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1.svg" ContentType="image/svg+xml"/>
  <Override PartName="/word/media/image103.svg" ContentType="image/svg+xml"/>
  <Override PartName="/word/media/image105.svg" ContentType="image/svg+xml"/>
  <Override PartName="/word/media/image107.svg" ContentType="image/svg+xml"/>
  <Override PartName="/word/media/image109.svg" ContentType="image/svg+xml"/>
  <Override PartName="/word/media/image111.svg" ContentType="image/svg+xml"/>
  <Override PartName="/word/media/image113.svg" ContentType="image/svg+xml"/>
  <Override PartName="/word/media/image115.svg" ContentType="image/svg+xml"/>
  <Override PartName="/word/media/image117.svg" ContentType="image/svg+xml"/>
  <Override PartName="/word/media/image119.svg" ContentType="image/svg+xml"/>
  <Override PartName="/word/media/image12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81.svg" ContentType="image/svg+xml"/>
  <Override PartName="/word/media/image83.svg" ContentType="image/svg+xml"/>
  <Override PartName="/word/media/image85.svg" ContentType="image/svg+xml"/>
  <Override PartName="/word/media/image87.svg" ContentType="image/svg+xml"/>
  <Override PartName="/word/media/image89.svg" ContentType="image/svg+xml"/>
  <Override PartName="/word/media/image91.svg" ContentType="image/svg+xml"/>
  <Override PartName="/word/media/image93.svg" ContentType="image/svg+xml"/>
  <Override PartName="/word/media/image95.svg" ContentType="image/svg+xml"/>
  <Override PartName="/word/media/image97.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pPr>
    </w:p>
    <w:p>
      <w:pPr>
        <w:spacing w:after="120" w:before="0" w:line="264"/>
        <w:jc w:val="center"/>
      </w:pPr>
      <w:r>
        <w:rPr>
          <w:b/>
          <w:bCs/>
          <w:color w:val="1F5C45"/>
          <w:sz w:val="48"/>
          <w:szCs w:val="48"/>
        </w:rPr>
        <w:t xml:space="preserve">LIMBA ROMÂNĂ PENTRU STRĂINI</w:t>
      </w:r>
    </w:p>
    <w:p>
      <w:pPr>
        <w:spacing w:after="400" w:before="0" w:line="264"/>
        <w:jc w:val="center"/>
      </w:pPr>
      <w:r>
        <w:rPr>
          <w:i/>
          <w:iCs/>
          <w:color w:val="555555"/>
          <w:sz w:val="26"/>
          <w:szCs w:val="26"/>
        </w:rPr>
        <w:t xml:space="preserve">Romanian Language for Foreign Workers</w:t>
      </w:r>
    </w:p>
    <w:p>
      <w:pPr>
        <w:spacing w:after="120" w:before="0" w:line="264"/>
        <w:jc w:val="center"/>
      </w:pPr>
      <w:r>
        <w:rPr>
          <w:b/>
          <w:bCs/>
          <w:sz w:val="32"/>
          <w:szCs w:val="32"/>
        </w:rPr>
        <w:t xml:space="preserve">SUPORT DE CURS COMPLET</w:t>
      </w:r>
    </w:p>
    <w:p>
      <w:pPr>
        <w:spacing w:after="120" w:before="0" w:line="264"/>
        <w:jc w:val="center"/>
      </w:pPr>
      <w:r>
        <w:rPr>
          <w:b/>
          <w:bCs/>
          <w:color w:val="2E7D55"/>
          <w:sz w:val="26"/>
          <w:szCs w:val="26"/>
        </w:rPr>
        <w:t xml:space="preserve">Modulele 1–14  ·  Nivelurile A1–A2  ·  52 de sesiuni  ·  156 de ore</w:t>
      </w:r>
    </w:p>
    <w:p>
      <w:pPr>
        <w:spacing w:after="240" w:before="0" w:line="264"/>
        <w:jc w:val="center"/>
      </w:pPr>
      <w:r>
        <w:rPr>
          <w:i/>
          <w:iCs/>
          <w:color w:val="555555"/>
          <w:sz w:val="22"/>
          <w:szCs w:val="22"/>
        </w:rPr>
        <w:t xml:space="preserve">Complete course book — Modules 1–14 · Levels A1–A2 · 52 sessions · 156 hours</w:t>
      </w:r>
    </w:p>
    <w:p>
      <w:pPr>
        <w:spacing w:after="60" w:before="0" w:line="264"/>
        <w:jc w:val="center"/>
      </w:pPr>
      <w:r>
        <w:rPr>
          <w:b/>
          <w:bCs/>
          <w:color w:val="1F5C45"/>
          <w:sz w:val="28"/>
          <w:szCs w:val="28"/>
        </w:rPr>
        <w:t xml:space="preserve">EDIȚIA PENTRU DOMENIUL: PRODUCȚIE (INDUSTRIE)</w:t>
      </w:r>
    </w:p>
    <w:p>
      <w:pPr>
        <w:spacing w:after="360" w:before="0" w:line="264"/>
        <w:jc w:val="center"/>
      </w:pPr>
      <w:r>
        <w:rPr>
          <w:i/>
          <w:iCs/>
          <w:color w:val="555555"/>
          <w:sz w:val="22"/>
          <w:szCs w:val="22"/>
        </w:rPr>
        <w:t xml:space="preserve">Edition for the field of work: Manufacturing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TEMEI LEGAL / LEGAL BASIS</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tc>
      </w:tr>
    </w:tbl>
    <w:p>
      <w:pPr>
        <w:spacing w:after="50" w:before="0" w:line="264"/>
      </w:pPr>
    </w:p>
    <w:p>
      <w:pPr>
        <w:spacing w:after="60" w:before="0" w:line="264"/>
      </w:pPr>
      <w:r>
        <w:rPr>
          <w:b/>
          <w:bCs/>
          <w:sz w:val="22"/>
          <w:szCs w:val="22"/>
        </w:rPr>
        <w:t xml:space="preserve">CUPRINS / 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638"/>
        <w:gridCol w:w="900"/>
        <w:gridCol w:w="1300"/>
        <w:gridCol w:w="11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w:t>
            </w:r>
          </w:p>
        </w:tc>
        <w:tc>
          <w:tcPr>
            <w:tcW w:type="dxa" w:w="5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MODULUL / MODULE</w:t>
            </w:r>
          </w:p>
        </w:tc>
        <w:tc>
          <w:tcPr>
            <w:tcW w:type="dxa" w:w="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NIVEL</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SESIUNI</w:t>
            </w:r>
          </w:p>
        </w:tc>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ORE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Alfabetul, scrisul și pronunția</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1–4</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Bazele gramaticii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5–9</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15</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Verbul și prima conversație</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10–15</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18</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La curs și la cumpărături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16–18</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Orientare România și timpul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19–22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6</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Haine și casa mea</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23–25</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7</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Familia mea și la restaurant</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26–28</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8</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Supermarket, piață, farmacie și medic · test A1</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29–32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Domeniul de activitate: Producție (industrie)</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33–36</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10</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Politețe, educație, banca și România de azi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37–40</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11</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Călătorii, timp liber, munca și drepturile străinilor</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41–44</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Casa, viața la oraș și la țară, O.U.G. 32/2026</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45–47</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13</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Servicii de zi cu zi și sănătate</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48–49</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6</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14</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Emoții, viața socială, statul român și test final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50–52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TOTAL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156</w:t>
            </w:r>
          </w:p>
        </w:tc>
      </w:tr>
    </w:tbl>
    <w:p>
      <w:pPr>
        <w:spacing w:after="50" w:before="0" w:line="264"/>
      </w:pPr>
    </w:p>
    <w:p>
      <w:pPr>
        <w:spacing w:before="0" w:after="0" w:line="20" w:lineRule="exact"/>
        <w:sectPr>
          <w:headerReference w:type="default" r:id="rId153"/>
          <w:footerReference w:type="default" r:id="rId154"/>
          <w:pgSz w:w="11906" w:h="16838" w:orient="portrait"/>
          <w:pgMar w:top="1134" w:right="1134" w:bottom="1134" w:left="1134" w:header="708" w:footer="708" w:gutter="0"/>
          <w:docGrid w:linePitch="360"/>
        </w:sectPr>
      </w:pPr>
    </w:p>
    <w:p>
      <w:pPr>
        <w:spacing w:after="200" w:before="0"/>
      </w:pPr>
      <w:r>
        <w:rPr>
          <w:b/>
          <w:bCs/>
          <w:color w:val="1F5C45"/>
          <w:sz w:val="28"/>
          <w:szCs w:val="28"/>
        </w:rPr>
        <w:t xml:space="preserve">CUPRINS DETALIAT / DETAILED CONTENTS</w:t>
      </w:r>
    </w:p>
    <w:p>
      <w:pPr>
        <w:pStyle w:val="TOC1"/>
      </w:pPr>
      <w:r>
        <w:fldChar w:fldCharType="begin"/>
      </w:r>
      <w:r>
        <w:instrText xml:space="preserve"> TOC \o "1-4" \h \z \u \n "4-4" </w:instrText>
      </w:r>
      <w:r>
        <w:fldChar w:fldCharType="separate"/>
      </w:r>
      <w:hyperlink w:anchor="_Toc900000" w:history="1">
        <w:r>
          <w:t xml:space="preserve">MODULE 1 — THE ALPHABET, WRITING AND PRONUNCIATION</w:t>
        </w:r>
        <w:r>
          <w:tab/>
        </w:r>
        <w:r>
          <w:fldChar w:fldCharType="begin"/>
        </w:r>
        <w:r>
          <w:instrText xml:space="preserve"> PAGEREF _Toc900000 \h </w:instrText>
        </w:r>
        <w:r>
          <w:fldChar w:fldCharType="separate"/>
        </w:r>
        <w:r>
          <w:t>5</w:t>
        </w:r>
        <w:r>
          <w:fldChar w:fldCharType="end"/>
        </w:r>
      </w:hyperlink>
    </w:p>
    <w:p>
      <w:pPr>
        <w:pStyle w:val="TOC2"/>
      </w:pPr>
      <w:hyperlink w:anchor="_Toc900001" w:history="1">
        <w:r>
          <w:t xml:space="preserve">SESSION 1 — THE LETTERS</w:t>
        </w:r>
        <w:r>
          <w:tab/>
        </w:r>
        <w:r>
          <w:fldChar w:fldCharType="begin"/>
        </w:r>
        <w:r>
          <w:instrText xml:space="preserve"> PAGEREF _Toc900001 \h </w:instrText>
        </w:r>
        <w:r>
          <w:fldChar w:fldCharType="separate"/>
        </w:r>
        <w:r>
          <w:t>8</w:t>
        </w:r>
        <w:r>
          <w:fldChar w:fldCharType="end"/>
        </w:r>
      </w:hyperlink>
    </w:p>
    <w:p>
      <w:pPr>
        <w:pStyle w:val="TOC3"/>
      </w:pPr>
      <w:hyperlink w:anchor="_Toc900002" w:history="1">
        <w:r>
          <w:t xml:space="preserve">Lesson 1.1 — The Romanian alphabet</w:t>
        </w:r>
        <w:r>
          <w:tab/>
        </w:r>
        <w:r>
          <w:fldChar w:fldCharType="begin"/>
        </w:r>
        <w:r>
          <w:instrText xml:space="preserve"> PAGEREF _Toc900002 \h </w:instrText>
        </w:r>
        <w:r>
          <w:fldChar w:fldCharType="separate"/>
        </w:r>
        <w:r>
          <w:t>8</w:t>
        </w:r>
        <w:r>
          <w:fldChar w:fldCharType="end"/>
        </w:r>
      </w:hyperlink>
    </w:p>
    <w:p>
      <w:pPr>
        <w:pStyle w:val="TOC3"/>
      </w:pPr>
      <w:hyperlink w:anchor="_Toc900003" w:history="1">
        <w:r>
          <w:t xml:space="preserve">Lesson 1.2 — Vowels and consonants</w:t>
        </w:r>
        <w:r>
          <w:tab/>
        </w:r>
        <w:r>
          <w:fldChar w:fldCharType="begin"/>
        </w:r>
        <w:r>
          <w:instrText xml:space="preserve"> PAGEREF _Toc900003 \h </w:instrText>
        </w:r>
        <w:r>
          <w:fldChar w:fldCharType="separate"/>
        </w:r>
        <w:r>
          <w:t>10</w:t>
        </w:r>
        <w:r>
          <w:fldChar w:fldCharType="end"/>
        </w:r>
      </w:hyperlink>
    </w:p>
    <w:p>
      <w:pPr>
        <w:pStyle w:val="TOC3"/>
      </w:pPr>
      <w:hyperlink w:anchor="_Toc900004" w:history="1">
        <w:r>
          <w:t xml:space="preserve">Lesson 1.3 — The five Romanian letters</w:t>
        </w:r>
        <w:r>
          <w:tab/>
        </w:r>
        <w:r>
          <w:fldChar w:fldCharType="begin"/>
        </w:r>
        <w:r>
          <w:instrText xml:space="preserve"> PAGEREF _Toc900004 \h </w:instrText>
        </w:r>
        <w:r>
          <w:fldChar w:fldCharType="separate"/>
        </w:r>
        <w:r>
          <w:t>11</w:t>
        </w:r>
        <w:r>
          <w:fldChar w:fldCharType="end"/>
        </w:r>
      </w:hyperlink>
    </w:p>
    <w:p>
      <w:pPr>
        <w:pStyle w:val="TOC3"/>
      </w:pPr>
      <w:hyperlink w:anchor="_Toc900005" w:history="1">
        <w:r>
          <w:t xml:space="preserve">Lesson 1.4 — K, Q, W, Y: the visitor letters</w:t>
        </w:r>
        <w:r>
          <w:tab/>
        </w:r>
        <w:r>
          <w:fldChar w:fldCharType="begin"/>
        </w:r>
        <w:r>
          <w:instrText xml:space="preserve"> PAGEREF _Toc900005 \h </w:instrText>
        </w:r>
        <w:r>
          <w:fldChar w:fldCharType="separate"/>
        </w:r>
        <w:r>
          <w:t>13</w:t>
        </w:r>
        <w:r>
          <w:fldChar w:fldCharType="end"/>
        </w:r>
      </w:hyperlink>
    </w:p>
    <w:p>
      <w:pPr>
        <w:pStyle w:val="TOC3"/>
      </w:pPr>
      <w:hyperlink w:anchor="_Toc900006" w:history="1">
        <w:r>
          <w:t xml:space="preserve">Lesson 1.5 — Handwriting</w:t>
        </w:r>
        <w:r>
          <w:tab/>
        </w:r>
        <w:r>
          <w:fldChar w:fldCharType="begin"/>
        </w:r>
        <w:r>
          <w:instrText xml:space="preserve"> PAGEREF _Toc900006 \h </w:instrText>
        </w:r>
        <w:r>
          <w:fldChar w:fldCharType="separate"/>
        </w:r>
        <w:r>
          <w:t>14</w:t>
        </w:r>
        <w:r>
          <w:fldChar w:fldCharType="end"/>
        </w:r>
      </w:hyperlink>
    </w:p>
    <w:p>
      <w:pPr>
        <w:pStyle w:val="TOC2"/>
      </w:pPr>
      <w:hyperlink w:anchor="_Toc900007" w:history="1">
        <w:r>
          <w:t xml:space="preserve">SESSION 2 — READING THE SOUNDS</w:t>
        </w:r>
        <w:r>
          <w:tab/>
        </w:r>
        <w:r>
          <w:fldChar w:fldCharType="begin"/>
        </w:r>
        <w:r>
          <w:instrText xml:space="preserve"> PAGEREF _Toc900007 \h </w:instrText>
        </w:r>
        <w:r>
          <w:fldChar w:fldCharType="separate"/>
        </w:r>
        <w:r>
          <w:t>18</w:t>
        </w:r>
        <w:r>
          <w:fldChar w:fldCharType="end"/>
        </w:r>
      </w:hyperlink>
    </w:p>
    <w:p>
      <w:pPr>
        <w:pStyle w:val="TOC3"/>
      </w:pPr>
      <w:hyperlink w:anchor="_Toc900008" w:history="1">
        <w:r>
          <w:t xml:space="preserve">Lesson 2.1 — Romanian is read as it is written</w:t>
        </w:r>
        <w:r>
          <w:tab/>
        </w:r>
        <w:r>
          <w:fldChar w:fldCharType="begin"/>
        </w:r>
        <w:r>
          <w:instrText xml:space="preserve"> PAGEREF _Toc900008 \h </w:instrText>
        </w:r>
        <w:r>
          <w:fldChar w:fldCharType="separate"/>
        </w:r>
        <w:r>
          <w:t>18</w:t>
        </w:r>
        <w:r>
          <w:fldChar w:fldCharType="end"/>
        </w:r>
      </w:hyperlink>
    </w:p>
    <w:p>
      <w:pPr>
        <w:pStyle w:val="TOC3"/>
      </w:pPr>
      <w:hyperlink w:anchor="_Toc900009" w:history="1">
        <w:r>
          <w:t xml:space="preserve">Lesson 2.2 — The letter C</w:t>
        </w:r>
        <w:r>
          <w:tab/>
        </w:r>
        <w:r>
          <w:fldChar w:fldCharType="begin"/>
        </w:r>
        <w:r>
          <w:instrText xml:space="preserve"> PAGEREF _Toc900009 \h </w:instrText>
        </w:r>
        <w:r>
          <w:fldChar w:fldCharType="separate"/>
        </w:r>
        <w:r>
          <w:t>18</w:t>
        </w:r>
        <w:r>
          <w:fldChar w:fldCharType="end"/>
        </w:r>
      </w:hyperlink>
    </w:p>
    <w:p>
      <w:pPr>
        <w:pStyle w:val="TOC3"/>
      </w:pPr>
      <w:hyperlink w:anchor="_Toc900010" w:history="1">
        <w:r>
          <w:t xml:space="preserve">Lesson 2.3 — The letter G</w:t>
        </w:r>
        <w:r>
          <w:tab/>
        </w:r>
        <w:r>
          <w:fldChar w:fldCharType="begin"/>
        </w:r>
        <w:r>
          <w:instrText xml:space="preserve"> PAGEREF _Toc900010 \h </w:instrText>
        </w:r>
        <w:r>
          <w:fldChar w:fldCharType="separate"/>
        </w:r>
        <w:r>
          <w:t>19</w:t>
        </w:r>
        <w:r>
          <w:fldChar w:fldCharType="end"/>
        </w:r>
      </w:hyperlink>
    </w:p>
    <w:p>
      <w:pPr>
        <w:pStyle w:val="TOC3"/>
      </w:pPr>
      <w:hyperlink w:anchor="_Toc900011" w:history="1">
        <w:r>
          <w:t xml:space="preserve">Lesson 2.4 — CH and GH: the silent h</w:t>
        </w:r>
        <w:r>
          <w:tab/>
        </w:r>
        <w:r>
          <w:fldChar w:fldCharType="begin"/>
        </w:r>
        <w:r>
          <w:instrText xml:space="preserve"> PAGEREF _Toc900011 \h </w:instrText>
        </w:r>
        <w:r>
          <w:fldChar w:fldCharType="separate"/>
        </w:r>
        <w:r>
          <w:t>19</w:t>
        </w:r>
        <w:r>
          <w:fldChar w:fldCharType="end"/>
        </w:r>
      </w:hyperlink>
    </w:p>
    <w:p>
      <w:pPr>
        <w:pStyle w:val="TOC3"/>
      </w:pPr>
      <w:hyperlink w:anchor="_Toc900012" w:history="1">
        <w:r>
          <w:t xml:space="preserve">Lesson 2.5 — The letter X</w:t>
        </w:r>
        <w:r>
          <w:tab/>
        </w:r>
        <w:r>
          <w:fldChar w:fldCharType="begin"/>
        </w:r>
        <w:r>
          <w:instrText xml:space="preserve"> PAGEREF _Toc900012 \h </w:instrText>
        </w:r>
        <w:r>
          <w:fldChar w:fldCharType="separate"/>
        </w:r>
        <w:r>
          <w:t>20</w:t>
        </w:r>
        <w:r>
          <w:fldChar w:fldCharType="end"/>
        </w:r>
      </w:hyperlink>
    </w:p>
    <w:p>
      <w:pPr>
        <w:pStyle w:val="TOC3"/>
      </w:pPr>
      <w:hyperlink w:anchor="_Toc900013" w:history="1">
        <w:r>
          <w:t xml:space="preserve">Lesson 2.6 — Two or three vowels in one syllable</w:t>
        </w:r>
        <w:r>
          <w:tab/>
        </w:r>
        <w:r>
          <w:fldChar w:fldCharType="begin"/>
        </w:r>
        <w:r>
          <w:instrText xml:space="preserve"> PAGEREF _Toc900013 \h </w:instrText>
        </w:r>
        <w:r>
          <w:fldChar w:fldCharType="separate"/>
        </w:r>
        <w:r>
          <w:t>21</w:t>
        </w:r>
        <w:r>
          <w:fldChar w:fldCharType="end"/>
        </w:r>
      </w:hyperlink>
    </w:p>
    <w:p>
      <w:pPr>
        <w:pStyle w:val="TOC2"/>
      </w:pPr>
      <w:hyperlink w:anchor="_Toc900014" w:history="1">
        <w:r>
          <w:t xml:space="preserve">SESSION 3 — FROM LETTERS TO SENTENCES</w:t>
        </w:r>
        <w:r>
          <w:tab/>
        </w:r>
        <w:r>
          <w:fldChar w:fldCharType="begin"/>
        </w:r>
        <w:r>
          <w:instrText xml:space="preserve"> PAGEREF _Toc900014 \h </w:instrText>
        </w:r>
        <w:r>
          <w:fldChar w:fldCharType="separate"/>
        </w:r>
        <w:r>
          <w:t>22</w:t>
        </w:r>
        <w:r>
          <w:fldChar w:fldCharType="end"/>
        </w:r>
      </w:hyperlink>
    </w:p>
    <w:p>
      <w:pPr>
        <w:pStyle w:val="TOC3"/>
      </w:pPr>
      <w:hyperlink w:anchor="_Toc900015" w:history="1">
        <w:r>
          <w:t xml:space="preserve">Lesson 3.1 — Syllables</w:t>
        </w:r>
        <w:r>
          <w:tab/>
        </w:r>
        <w:r>
          <w:fldChar w:fldCharType="begin"/>
        </w:r>
        <w:r>
          <w:instrText xml:space="preserve"> PAGEREF _Toc900015 \h </w:instrText>
        </w:r>
        <w:r>
          <w:fldChar w:fldCharType="separate"/>
        </w:r>
        <w:r>
          <w:t>22</w:t>
        </w:r>
        <w:r>
          <w:fldChar w:fldCharType="end"/>
        </w:r>
      </w:hyperlink>
    </w:p>
    <w:p>
      <w:pPr>
        <w:pStyle w:val="TOC3"/>
      </w:pPr>
      <w:hyperlink w:anchor="_Toc900016" w:history="1">
        <w:r>
          <w:t xml:space="preserve">Lesson 3.2 — Stress</w:t>
        </w:r>
        <w:r>
          <w:tab/>
        </w:r>
        <w:r>
          <w:fldChar w:fldCharType="begin"/>
        </w:r>
        <w:r>
          <w:instrText xml:space="preserve"> PAGEREF _Toc900016 \h </w:instrText>
        </w:r>
        <w:r>
          <w:fldChar w:fldCharType="separate"/>
        </w:r>
        <w:r>
          <w:t>23</w:t>
        </w:r>
        <w:r>
          <w:fldChar w:fldCharType="end"/>
        </w:r>
      </w:hyperlink>
    </w:p>
    <w:p>
      <w:pPr>
        <w:pStyle w:val="TOC3"/>
      </w:pPr>
      <w:hyperlink w:anchor="_Toc900017" w:history="1">
        <w:r>
          <w:t xml:space="preserve">Lesson 3.3 — Capital letters and punctuation</w:t>
        </w:r>
        <w:r>
          <w:tab/>
        </w:r>
        <w:r>
          <w:fldChar w:fldCharType="begin"/>
        </w:r>
        <w:r>
          <w:instrText xml:space="preserve"> PAGEREF _Toc900017 \h </w:instrText>
        </w:r>
        <w:r>
          <w:fldChar w:fldCharType="separate"/>
        </w:r>
        <w:r>
          <w:t>23</w:t>
        </w:r>
        <w:r>
          <w:fldChar w:fldCharType="end"/>
        </w:r>
      </w:hyperlink>
    </w:p>
    <w:p>
      <w:pPr>
        <w:pStyle w:val="TOC3"/>
      </w:pPr>
      <w:hyperlink w:anchor="_Toc900018" w:history="1">
        <w:r>
          <w:t xml:space="preserve">Lesson 3.4 — Real pronunciation</w:t>
        </w:r>
        <w:r>
          <w:tab/>
        </w:r>
        <w:r>
          <w:fldChar w:fldCharType="begin"/>
        </w:r>
        <w:r>
          <w:instrText xml:space="preserve"> PAGEREF _Toc900018 \h </w:instrText>
        </w:r>
        <w:r>
          <w:fldChar w:fldCharType="separate"/>
        </w:r>
        <w:r>
          <w:t>26</w:t>
        </w:r>
        <w:r>
          <w:fldChar w:fldCharType="end"/>
        </w:r>
      </w:hyperlink>
    </w:p>
    <w:p>
      <w:pPr>
        <w:pStyle w:val="TOC2"/>
      </w:pPr>
      <w:hyperlink w:anchor="_Toc900019" w:history="1">
        <w:r>
          <w:t xml:space="preserve">SESSION 4 — CRATIMA, SPELLING AND PRACTICAL WRITING</w:t>
        </w:r>
        <w:r>
          <w:tab/>
        </w:r>
        <w:r>
          <w:fldChar w:fldCharType="begin"/>
        </w:r>
        <w:r>
          <w:instrText xml:space="preserve"> PAGEREF _Toc900019 \h </w:instrText>
        </w:r>
        <w:r>
          <w:fldChar w:fldCharType="separate"/>
        </w:r>
        <w:r>
          <w:t>29</w:t>
        </w:r>
        <w:r>
          <w:fldChar w:fldCharType="end"/>
        </w:r>
      </w:hyperlink>
    </w:p>
    <w:p>
      <w:pPr>
        <w:pStyle w:val="TOC3"/>
      </w:pPr>
      <w:hyperlink w:anchor="_Toc900020" w:history="1">
        <w:r>
          <w:t xml:space="preserve">Lesson 4.1 — The cratima (-)</w:t>
        </w:r>
        <w:r>
          <w:tab/>
        </w:r>
        <w:r>
          <w:fldChar w:fldCharType="begin"/>
        </w:r>
        <w:r>
          <w:instrText xml:space="preserve"> PAGEREF _Toc900020 \h </w:instrText>
        </w:r>
        <w:r>
          <w:fldChar w:fldCharType="separate"/>
        </w:r>
        <w:r>
          <w:t>29</w:t>
        </w:r>
        <w:r>
          <w:fldChar w:fldCharType="end"/>
        </w:r>
      </w:hyperlink>
    </w:p>
    <w:p>
      <w:pPr>
        <w:pStyle w:val="TOC3"/>
      </w:pPr>
      <w:hyperlink w:anchor="_Toc900021" w:history="1">
        <w:r>
          <w:t xml:space="preserve">Lesson 4.2 — Spelling traps: -i, -ii, -iii</w:t>
        </w:r>
        <w:r>
          <w:tab/>
        </w:r>
        <w:r>
          <w:fldChar w:fldCharType="begin"/>
        </w:r>
        <w:r>
          <w:instrText xml:space="preserve"> PAGEREF _Toc900021 \h </w:instrText>
        </w:r>
        <w:r>
          <w:fldChar w:fldCharType="separate"/>
        </w:r>
        <w:r>
          <w:t>30</w:t>
        </w:r>
        <w:r>
          <w:fldChar w:fldCharType="end"/>
        </w:r>
      </w:hyperlink>
    </w:p>
    <w:p>
      <w:pPr>
        <w:pStyle w:val="TOC3"/>
      </w:pPr>
      <w:hyperlink w:anchor="_Toc900022" w:history="1">
        <w:r>
          <w:t xml:space="preserve">Lesson 4.3 — Practical writing: dates and forms</w:t>
        </w:r>
        <w:r>
          <w:tab/>
        </w:r>
        <w:r>
          <w:fldChar w:fldCharType="begin"/>
        </w:r>
        <w:r>
          <w:instrText xml:space="preserve"> PAGEREF _Toc900022 \h </w:instrText>
        </w:r>
        <w:r>
          <w:fldChar w:fldCharType="separate"/>
        </w:r>
        <w:r>
          <w:t>32</w:t>
        </w:r>
        <w:r>
          <w:fldChar w:fldCharType="end"/>
        </w:r>
      </w:hyperlink>
    </w:p>
    <w:p>
      <w:pPr>
        <w:pStyle w:val="TOC3"/>
      </w:pPr>
      <w:hyperlink w:anchor="_Toc900023" w:history="1">
        <w:r>
          <w:t xml:space="preserve">Lesson 4.4 — Module 1: everything in one page</w:t>
        </w:r>
        <w:r>
          <w:tab/>
        </w:r>
        <w:r>
          <w:fldChar w:fldCharType="begin"/>
        </w:r>
        <w:r>
          <w:instrText xml:space="preserve"> PAGEREF _Toc900023 \h </w:instrText>
        </w:r>
        <w:r>
          <w:fldChar w:fldCharType="separate"/>
        </w:r>
        <w:r>
          <w:t>34</w:t>
        </w:r>
        <w:r>
          <w:fldChar w:fldCharType="end"/>
        </w:r>
      </w:hyperlink>
    </w:p>
    <w:p>
      <w:pPr>
        <w:pStyle w:val="TOC4"/>
      </w:pPr>
      <w:hyperlink w:anchor="_Toc900024" w:history="1">
        <w:r>
          <w:t xml:space="preserve">TEST CUMULATIV — MODULUL 1</w:t>
        </w:r>
      </w:hyperlink>
    </w:p>
    <w:p>
      <w:pPr>
        <w:pStyle w:val="TOC1"/>
      </w:pPr>
      <w:hyperlink w:anchor="_Toc900025" w:history="1">
        <w:r>
          <w:t xml:space="preserve">MODULE 2 — THE BASICS OF GRAMMAR</w:t>
        </w:r>
        <w:r>
          <w:tab/>
        </w:r>
        <w:r>
          <w:fldChar w:fldCharType="begin"/>
        </w:r>
        <w:r>
          <w:instrText xml:space="preserve"> PAGEREF _Toc900025 \h </w:instrText>
        </w:r>
        <w:r>
          <w:fldChar w:fldCharType="separate"/>
        </w:r>
        <w:r>
          <w:t>37</w:t>
        </w:r>
        <w:r>
          <w:fldChar w:fldCharType="end"/>
        </w:r>
      </w:hyperlink>
    </w:p>
    <w:p>
      <w:pPr>
        <w:pStyle w:val="TOC2"/>
      </w:pPr>
      <w:hyperlink w:anchor="_Toc900026" w:history="1">
        <w:r>
          <w:t xml:space="preserve">SESSION 5 — GENDER AND PLURAL</w:t>
        </w:r>
        <w:r>
          <w:tab/>
        </w:r>
        <w:r>
          <w:fldChar w:fldCharType="begin"/>
        </w:r>
        <w:r>
          <w:instrText xml:space="preserve"> PAGEREF _Toc900026 \h </w:instrText>
        </w:r>
        <w:r>
          <w:fldChar w:fldCharType="separate"/>
        </w:r>
        <w:r>
          <w:t>39</w:t>
        </w:r>
        <w:r>
          <w:fldChar w:fldCharType="end"/>
        </w:r>
      </w:hyperlink>
    </w:p>
    <w:p>
      <w:pPr>
        <w:pStyle w:val="TOC3"/>
      </w:pPr>
      <w:hyperlink w:anchor="_Toc900027" w:history="1">
        <w:r>
          <w:t xml:space="preserve">Lesson 2.1 — The gender of nouns / Genul substantivelor</w:t>
        </w:r>
        <w:r>
          <w:tab/>
        </w:r>
        <w:r>
          <w:fldChar w:fldCharType="begin"/>
        </w:r>
        <w:r>
          <w:instrText xml:space="preserve"> PAGEREF _Toc900027 \h </w:instrText>
        </w:r>
        <w:r>
          <w:fldChar w:fldCharType="separate"/>
        </w:r>
        <w:r>
          <w:t>39</w:t>
        </w:r>
        <w:r>
          <w:fldChar w:fldCharType="end"/>
        </w:r>
      </w:hyperlink>
    </w:p>
    <w:p>
      <w:pPr>
        <w:pStyle w:val="TOC3"/>
      </w:pPr>
      <w:hyperlink w:anchor="_Toc900028" w:history="1">
        <w:r>
          <w:t xml:space="preserve">Lesson 2.2 — The plural of nouns / Pluralul substantivelor</w:t>
        </w:r>
        <w:r>
          <w:tab/>
        </w:r>
        <w:r>
          <w:fldChar w:fldCharType="begin"/>
        </w:r>
        <w:r>
          <w:instrText xml:space="preserve"> PAGEREF _Toc900028 \h </w:instrText>
        </w:r>
        <w:r>
          <w:fldChar w:fldCharType="separate"/>
        </w:r>
        <w:r>
          <w:t>40</w:t>
        </w:r>
        <w:r>
          <w:fldChar w:fldCharType="end"/>
        </w:r>
      </w:hyperlink>
    </w:p>
    <w:p>
      <w:pPr>
        <w:pStyle w:val="TOC2"/>
      </w:pPr>
      <w:hyperlink w:anchor="_Toc900029" w:history="1">
        <w:r>
          <w:t xml:space="preserve">SESSION 6 — THE ARTICLE AND THE ADJECTIVE</w:t>
        </w:r>
        <w:r>
          <w:tab/>
        </w:r>
        <w:r>
          <w:fldChar w:fldCharType="begin"/>
        </w:r>
        <w:r>
          <w:instrText xml:space="preserve"> PAGEREF _Toc900029 \h </w:instrText>
        </w:r>
        <w:r>
          <w:fldChar w:fldCharType="separate"/>
        </w:r>
        <w:r>
          <w:t>43</w:t>
        </w:r>
        <w:r>
          <w:fldChar w:fldCharType="end"/>
        </w:r>
      </w:hyperlink>
    </w:p>
    <w:p>
      <w:pPr>
        <w:pStyle w:val="TOC3"/>
      </w:pPr>
      <w:hyperlink w:anchor="_Toc900030" w:history="1">
        <w:r>
          <w:t xml:space="preserve">Lesson 2.3 — A, some, the / Articolul</w:t>
        </w:r>
        <w:r>
          <w:tab/>
        </w:r>
        <w:r>
          <w:fldChar w:fldCharType="begin"/>
        </w:r>
        <w:r>
          <w:instrText xml:space="preserve"> PAGEREF _Toc900030 \h </w:instrText>
        </w:r>
        <w:r>
          <w:fldChar w:fldCharType="separate"/>
        </w:r>
        <w:r>
          <w:t>43</w:t>
        </w:r>
        <w:r>
          <w:fldChar w:fldCharType="end"/>
        </w:r>
      </w:hyperlink>
    </w:p>
    <w:p>
      <w:pPr>
        <w:pStyle w:val="TOC3"/>
      </w:pPr>
      <w:hyperlink w:anchor="_Toc900031" w:history="1">
        <w:r>
          <w:t xml:space="preserve">Lesson 2.4 — The adjective / Adjectivul</w:t>
        </w:r>
        <w:r>
          <w:tab/>
        </w:r>
        <w:r>
          <w:fldChar w:fldCharType="begin"/>
        </w:r>
        <w:r>
          <w:instrText xml:space="preserve"> PAGEREF _Toc900031 \h </w:instrText>
        </w:r>
        <w:r>
          <w:fldChar w:fldCharType="separate"/>
        </w:r>
        <w:r>
          <w:t>46</w:t>
        </w:r>
        <w:r>
          <w:fldChar w:fldCharType="end"/>
        </w:r>
      </w:hyperlink>
    </w:p>
    <w:p>
      <w:pPr>
        <w:pStyle w:val="TOC2"/>
      </w:pPr>
      <w:hyperlink w:anchor="_Toc900032" w:history="1">
        <w:r>
          <w:t xml:space="preserve">SESSION 7 — THE NUMBERS</w:t>
        </w:r>
        <w:r>
          <w:tab/>
        </w:r>
        <w:r>
          <w:fldChar w:fldCharType="begin"/>
        </w:r>
        <w:r>
          <w:instrText xml:space="preserve"> PAGEREF _Toc900032 \h </w:instrText>
        </w:r>
        <w:r>
          <w:fldChar w:fldCharType="separate"/>
        </w:r>
        <w:r>
          <w:t>49</w:t>
        </w:r>
        <w:r>
          <w:fldChar w:fldCharType="end"/>
        </w:r>
      </w:hyperlink>
    </w:p>
    <w:p>
      <w:pPr>
        <w:pStyle w:val="TOC3"/>
      </w:pPr>
      <w:hyperlink w:anchor="_Toc900033" w:history="1">
        <w:r>
          <w:t xml:space="preserve">Lesson 2.5 — The numbers / Numeralul</w:t>
        </w:r>
        <w:r>
          <w:tab/>
        </w:r>
        <w:r>
          <w:fldChar w:fldCharType="begin"/>
        </w:r>
        <w:r>
          <w:instrText xml:space="preserve"> PAGEREF _Toc900033 \h </w:instrText>
        </w:r>
        <w:r>
          <w:fldChar w:fldCharType="separate"/>
        </w:r>
        <w:r>
          <w:t>49</w:t>
        </w:r>
        <w:r>
          <w:fldChar w:fldCharType="end"/>
        </w:r>
      </w:hyperlink>
    </w:p>
    <w:p>
      <w:pPr>
        <w:pStyle w:val="TOC2"/>
      </w:pPr>
      <w:hyperlink w:anchor="_Toc900034" w:history="1">
        <w:r>
          <w:t xml:space="preserve">SESSION 8 — WHO, WHOSE, THIS AND THAT</w:t>
        </w:r>
        <w:r>
          <w:tab/>
        </w:r>
        <w:r>
          <w:fldChar w:fldCharType="begin"/>
        </w:r>
        <w:r>
          <w:instrText xml:space="preserve"> PAGEREF _Toc900034 \h </w:instrText>
        </w:r>
        <w:r>
          <w:fldChar w:fldCharType="separate"/>
        </w:r>
        <w:r>
          <w:t>52</w:t>
        </w:r>
        <w:r>
          <w:fldChar w:fldCharType="end"/>
        </w:r>
      </w:hyperlink>
    </w:p>
    <w:p>
      <w:pPr>
        <w:pStyle w:val="TOC3"/>
      </w:pPr>
      <w:hyperlink w:anchor="_Toc900035" w:history="1">
        <w:r>
          <w:t xml:space="preserve">Lesson 2.6 — The personal pronouns / Pronumele personale</w:t>
        </w:r>
        <w:r>
          <w:tab/>
        </w:r>
        <w:r>
          <w:fldChar w:fldCharType="begin"/>
        </w:r>
        <w:r>
          <w:instrText xml:space="preserve"> PAGEREF _Toc900035 \h </w:instrText>
        </w:r>
        <w:r>
          <w:fldChar w:fldCharType="separate"/>
        </w:r>
        <w:r>
          <w:t>52</w:t>
        </w:r>
        <w:r>
          <w:fldChar w:fldCharType="end"/>
        </w:r>
      </w:hyperlink>
    </w:p>
    <w:p>
      <w:pPr>
        <w:pStyle w:val="TOC3"/>
      </w:pPr>
      <w:hyperlink w:anchor="_Toc900036" w:history="1">
        <w:r>
          <w:t xml:space="preserve">Lesson 2.7 — My, your, his, her / Posesivele</w:t>
        </w:r>
        <w:r>
          <w:tab/>
        </w:r>
        <w:r>
          <w:fldChar w:fldCharType="begin"/>
        </w:r>
        <w:r>
          <w:instrText xml:space="preserve"> PAGEREF _Toc900036 \h </w:instrText>
        </w:r>
        <w:r>
          <w:fldChar w:fldCharType="separate"/>
        </w:r>
        <w:r>
          <w:t>53</w:t>
        </w:r>
        <w:r>
          <w:fldChar w:fldCharType="end"/>
        </w:r>
      </w:hyperlink>
    </w:p>
    <w:p>
      <w:pPr>
        <w:pStyle w:val="TOC3"/>
      </w:pPr>
      <w:hyperlink w:anchor="_Toc900037" w:history="1">
        <w:r>
          <w:t xml:space="preserve">Lesson 2.8 — This and that / Demonstrativele</w:t>
        </w:r>
        <w:r>
          <w:tab/>
        </w:r>
        <w:r>
          <w:fldChar w:fldCharType="begin"/>
        </w:r>
        <w:r>
          <w:instrText xml:space="preserve"> PAGEREF _Toc900037 \h </w:instrText>
        </w:r>
        <w:r>
          <w:fldChar w:fldCharType="separate"/>
        </w:r>
        <w:r>
          <w:t>54</w:t>
        </w:r>
        <w:r>
          <w:fldChar w:fldCharType="end"/>
        </w:r>
      </w:hyperlink>
    </w:p>
    <w:p>
      <w:pPr>
        <w:pStyle w:val="TOC3"/>
      </w:pPr>
      <w:hyperlink w:anchor="_Toc900038" w:history="1">
        <w:r>
          <w:t xml:space="preserve">Lesson 2.9 — Whose? / Al cui? Genitivul minim</w:t>
        </w:r>
        <w:r>
          <w:tab/>
        </w:r>
        <w:r>
          <w:fldChar w:fldCharType="begin"/>
        </w:r>
        <w:r>
          <w:instrText xml:space="preserve"> PAGEREF _Toc900038 \h </w:instrText>
        </w:r>
        <w:r>
          <w:fldChar w:fldCharType="separate"/>
        </w:r>
        <w:r>
          <w:t>55</w:t>
        </w:r>
        <w:r>
          <w:fldChar w:fldCharType="end"/>
        </w:r>
      </w:hyperlink>
    </w:p>
    <w:p>
      <w:pPr>
        <w:pStyle w:val="TOC2"/>
      </w:pPr>
      <w:hyperlink w:anchor="_Toc900039" w:history="1">
        <w:r>
          <w:t xml:space="preserve">SESSION 9 — SHORT PRONOUNS, WORD BUILDING, RECAP AND TEST</w:t>
        </w:r>
        <w:r>
          <w:tab/>
        </w:r>
        <w:r>
          <w:fldChar w:fldCharType="begin"/>
        </w:r>
        <w:r>
          <w:instrText xml:space="preserve"> PAGEREF _Toc900039 \h </w:instrText>
        </w:r>
        <w:r>
          <w:fldChar w:fldCharType="separate"/>
        </w:r>
        <w:r>
          <w:t>58</w:t>
        </w:r>
        <w:r>
          <w:fldChar w:fldCharType="end"/>
        </w:r>
      </w:hyperlink>
    </w:p>
    <w:p>
      <w:pPr>
        <w:pStyle w:val="TOC3"/>
      </w:pPr>
      <w:hyperlink w:anchor="_Toc900040" w:history="1">
        <w:r>
          <w:t xml:space="preserve">Lesson 2.10 — The short pronouns / Formele scurte ale pronumelor</w:t>
        </w:r>
        <w:r>
          <w:tab/>
        </w:r>
        <w:r>
          <w:fldChar w:fldCharType="begin"/>
        </w:r>
        <w:r>
          <w:instrText xml:space="preserve"> PAGEREF _Toc900040 \h </w:instrText>
        </w:r>
        <w:r>
          <w:fldChar w:fldCharType="separate"/>
        </w:r>
        <w:r>
          <w:t>58</w:t>
        </w:r>
        <w:r>
          <w:fldChar w:fldCharType="end"/>
        </w:r>
      </w:hyperlink>
    </w:p>
    <w:p>
      <w:pPr>
        <w:pStyle w:val="TOC3"/>
      </w:pPr>
      <w:hyperlink w:anchor="_Toc900041" w:history="1">
        <w:r>
          <w:t xml:space="preserve">Lesson 2.11 — Building words / Construirea cuvintelor</w:t>
        </w:r>
        <w:r>
          <w:tab/>
        </w:r>
        <w:r>
          <w:fldChar w:fldCharType="begin"/>
        </w:r>
        <w:r>
          <w:instrText xml:space="preserve"> PAGEREF _Toc900041 \h </w:instrText>
        </w:r>
        <w:r>
          <w:fldChar w:fldCharType="separate"/>
        </w:r>
        <w:r>
          <w:t>61</w:t>
        </w:r>
        <w:r>
          <w:fldChar w:fldCharType="end"/>
        </w:r>
      </w:hyperlink>
    </w:p>
    <w:p>
      <w:pPr>
        <w:pStyle w:val="TOC4"/>
      </w:pPr>
      <w:hyperlink w:anchor="_Toc900042" w:history="1">
        <w:r>
          <w:t xml:space="preserve">TEST CUMULATIV — MODULUL 2</w:t>
        </w:r>
      </w:hyperlink>
    </w:p>
    <w:p>
      <w:pPr>
        <w:pStyle w:val="TOC1"/>
      </w:pPr>
      <w:hyperlink w:anchor="_Toc900043" w:history="1">
        <w:r>
          <w:t xml:space="preserve">MODULE 3 — THE VERB AND YOUR FIRST CONVERSATION</w:t>
        </w:r>
        <w:r>
          <w:tab/>
        </w:r>
        <w:r>
          <w:fldChar w:fldCharType="begin"/>
        </w:r>
        <w:r>
          <w:instrText xml:space="preserve"> PAGEREF _Toc900043 \h </w:instrText>
        </w:r>
        <w:r>
          <w:fldChar w:fldCharType="separate"/>
        </w:r>
        <w:r>
          <w:t>69</w:t>
        </w:r>
        <w:r>
          <w:fldChar w:fldCharType="end"/>
        </w:r>
      </w:hyperlink>
    </w:p>
    <w:p>
      <w:pPr>
        <w:pStyle w:val="TOC2"/>
      </w:pPr>
      <w:hyperlink w:anchor="_Toc900044" w:history="1">
        <w:r>
          <w:t xml:space="preserve">SESSION 10 — GREETINGS AND INTRODUCING YOURSELF</w:t>
        </w:r>
        <w:r>
          <w:tab/>
        </w:r>
        <w:r>
          <w:fldChar w:fldCharType="begin"/>
        </w:r>
        <w:r>
          <w:instrText xml:space="preserve"> PAGEREF _Toc900044 \h </w:instrText>
        </w:r>
        <w:r>
          <w:fldChar w:fldCharType="separate"/>
        </w:r>
        <w:r>
          <w:t>72</w:t>
        </w:r>
        <w:r>
          <w:fldChar w:fldCharType="end"/>
        </w:r>
      </w:hyperlink>
    </w:p>
    <w:p>
      <w:pPr>
        <w:pStyle w:val="TOC3"/>
      </w:pPr>
      <w:hyperlink w:anchor="_Toc900045" w:history="1">
        <w:r>
          <w:t xml:space="preserve">Lesson 3.1 — Greeting formulas / Formule de salut</w:t>
        </w:r>
        <w:r>
          <w:tab/>
        </w:r>
        <w:r>
          <w:fldChar w:fldCharType="begin"/>
        </w:r>
        <w:r>
          <w:instrText xml:space="preserve"> PAGEREF _Toc900045 \h </w:instrText>
        </w:r>
        <w:r>
          <w:fldChar w:fldCharType="separate"/>
        </w:r>
        <w:r>
          <w:t>72</w:t>
        </w:r>
        <w:r>
          <w:fldChar w:fldCharType="end"/>
        </w:r>
      </w:hyperlink>
    </w:p>
    <w:p>
      <w:pPr>
        <w:pStyle w:val="TOC3"/>
      </w:pPr>
      <w:hyperlink w:anchor="_Toc900046" w:history="1">
        <w:r>
          <w:t xml:space="preserve">Lesson 3.2 — Introducing yourself / Prezentarea proprie</w:t>
        </w:r>
        <w:r>
          <w:tab/>
        </w:r>
        <w:r>
          <w:fldChar w:fldCharType="begin"/>
        </w:r>
        <w:r>
          <w:instrText xml:space="preserve"> PAGEREF _Toc900046 \h </w:instrText>
        </w:r>
        <w:r>
          <w:fldChar w:fldCharType="separate"/>
        </w:r>
        <w:r>
          <w:t>73</w:t>
        </w:r>
        <w:r>
          <w:fldChar w:fldCharType="end"/>
        </w:r>
      </w:hyperlink>
    </w:p>
    <w:p>
      <w:pPr>
        <w:pStyle w:val="TOC2"/>
      </w:pPr>
      <w:hyperlink w:anchor="_Toc900047" w:history="1">
        <w:r>
          <w:t xml:space="preserve">SESSION 11 — THE VERB IN THE PRESENT AND SAYING NO</w:t>
        </w:r>
        <w:r>
          <w:tab/>
        </w:r>
        <w:r>
          <w:fldChar w:fldCharType="begin"/>
        </w:r>
        <w:r>
          <w:instrText xml:space="preserve"> PAGEREF _Toc900047 \h </w:instrText>
        </w:r>
        <w:r>
          <w:fldChar w:fldCharType="separate"/>
        </w:r>
        <w:r>
          <w:t>76</w:t>
        </w:r>
        <w:r>
          <w:fldChar w:fldCharType="end"/>
        </w:r>
      </w:hyperlink>
    </w:p>
    <w:p>
      <w:pPr>
        <w:pStyle w:val="TOC3"/>
      </w:pPr>
      <w:hyperlink w:anchor="_Toc900048" w:history="1">
        <w:r>
          <w:t xml:space="preserve">Lesson 3.3 — The verb in the present: four patterns / Verbul la prezent</w:t>
        </w:r>
        <w:r>
          <w:tab/>
        </w:r>
        <w:r>
          <w:fldChar w:fldCharType="begin"/>
        </w:r>
        <w:r>
          <w:instrText xml:space="preserve"> PAGEREF _Toc900048 \h </w:instrText>
        </w:r>
        <w:r>
          <w:fldChar w:fldCharType="separate"/>
        </w:r>
        <w:r>
          <w:t>76</w:t>
        </w:r>
        <w:r>
          <w:fldChar w:fldCharType="end"/>
        </w:r>
      </w:hyperlink>
    </w:p>
    <w:p>
      <w:pPr>
        <w:pStyle w:val="TOC3"/>
      </w:pPr>
      <w:hyperlink w:anchor="_Toc900049" w:history="1">
        <w:r>
          <w:t xml:space="preserve">Lesson 3.4 — The -ez and -esc verbs / Verbele cu -ez și -esc</w:t>
        </w:r>
        <w:r>
          <w:tab/>
        </w:r>
        <w:r>
          <w:fldChar w:fldCharType="begin"/>
        </w:r>
        <w:r>
          <w:instrText xml:space="preserve"> PAGEREF _Toc900049 \h </w:instrText>
        </w:r>
        <w:r>
          <w:fldChar w:fldCharType="separate"/>
        </w:r>
        <w:r>
          <w:t>78</w:t>
        </w:r>
        <w:r>
          <w:fldChar w:fldCharType="end"/>
        </w:r>
      </w:hyperlink>
    </w:p>
    <w:p>
      <w:pPr>
        <w:pStyle w:val="TOC3"/>
      </w:pPr>
      <w:hyperlink w:anchor="_Toc900050" w:history="1">
        <w:r>
          <w:t xml:space="preserve">Lesson 3.5 — Ten verbs you use every day / Zece verbe de fiecare zi</w:t>
        </w:r>
        <w:r>
          <w:tab/>
        </w:r>
        <w:r>
          <w:fldChar w:fldCharType="begin"/>
        </w:r>
        <w:r>
          <w:instrText xml:space="preserve"> PAGEREF _Toc900050 \h </w:instrText>
        </w:r>
        <w:r>
          <w:fldChar w:fldCharType="separate"/>
        </w:r>
        <w:r>
          <w:t>79</w:t>
        </w:r>
        <w:r>
          <w:fldChar w:fldCharType="end"/>
        </w:r>
      </w:hyperlink>
    </w:p>
    <w:p>
      <w:pPr>
        <w:pStyle w:val="TOC3"/>
      </w:pPr>
      <w:hyperlink w:anchor="_Toc900051" w:history="1">
        <w:r>
          <w:t xml:space="preserve">Lesson 3.6 — Saying no / Negația</w:t>
        </w:r>
        <w:r>
          <w:tab/>
        </w:r>
        <w:r>
          <w:fldChar w:fldCharType="begin"/>
        </w:r>
        <w:r>
          <w:instrText xml:space="preserve"> PAGEREF _Toc900051 \h </w:instrText>
        </w:r>
        <w:r>
          <w:fldChar w:fldCharType="separate"/>
        </w:r>
        <w:r>
          <w:t>81</w:t>
        </w:r>
        <w:r>
          <w:fldChar w:fldCharType="end"/>
        </w:r>
      </w:hyperlink>
    </w:p>
    <w:p>
      <w:pPr>
        <w:pStyle w:val="TOC2"/>
      </w:pPr>
      <w:hyperlink w:anchor="_Toc900052" w:history="1">
        <w:r>
          <w:t xml:space="preserve">SESSION 12 — QUESTIONS AND ANSWERS</w:t>
        </w:r>
        <w:r>
          <w:tab/>
        </w:r>
        <w:r>
          <w:fldChar w:fldCharType="begin"/>
        </w:r>
        <w:r>
          <w:instrText xml:space="preserve"> PAGEREF _Toc900052 \h </w:instrText>
        </w:r>
        <w:r>
          <w:fldChar w:fldCharType="separate"/>
        </w:r>
        <w:r>
          <w:t>83</w:t>
        </w:r>
        <w:r>
          <w:fldChar w:fldCharType="end"/>
        </w:r>
      </w:hyperlink>
    </w:p>
    <w:p>
      <w:pPr>
        <w:pStyle w:val="TOC3"/>
      </w:pPr>
      <w:hyperlink w:anchor="_Toc900053" w:history="1">
        <w:r>
          <w:t xml:space="preserve">Lesson 3.7 — The question words / Cuvintele interogative</w:t>
        </w:r>
        <w:r>
          <w:tab/>
        </w:r>
        <w:r>
          <w:fldChar w:fldCharType="begin"/>
        </w:r>
        <w:r>
          <w:instrText xml:space="preserve"> PAGEREF _Toc900053 \h </w:instrText>
        </w:r>
        <w:r>
          <w:fldChar w:fldCharType="separate"/>
        </w:r>
        <w:r>
          <w:t>83</w:t>
        </w:r>
        <w:r>
          <w:fldChar w:fldCharType="end"/>
        </w:r>
      </w:hyperlink>
    </w:p>
    <w:p>
      <w:pPr>
        <w:pStyle w:val="TOC3"/>
      </w:pPr>
      <w:hyperlink w:anchor="_Toc900054" w:history="1">
        <w:r>
          <w:t xml:space="preserve">Lesson 3.8 — Building a question / Formarea întrebărilor</w:t>
        </w:r>
        <w:r>
          <w:tab/>
        </w:r>
        <w:r>
          <w:fldChar w:fldCharType="begin"/>
        </w:r>
        <w:r>
          <w:instrText xml:space="preserve"> PAGEREF _Toc900054 \h </w:instrText>
        </w:r>
        <w:r>
          <w:fldChar w:fldCharType="separate"/>
        </w:r>
        <w:r>
          <w:t>83</w:t>
        </w:r>
        <w:r>
          <w:fldChar w:fldCharType="end"/>
        </w:r>
      </w:hyperlink>
    </w:p>
    <w:p>
      <w:pPr>
        <w:pStyle w:val="TOC3"/>
      </w:pPr>
      <w:hyperlink w:anchor="_Toc900055" w:history="1">
        <w:r>
          <w:t xml:space="preserve">Lesson 3.9 — The questions everyone asks you / Întrebări uzuale</w:t>
        </w:r>
        <w:r>
          <w:tab/>
        </w:r>
        <w:r>
          <w:fldChar w:fldCharType="begin"/>
        </w:r>
        <w:r>
          <w:instrText xml:space="preserve"> PAGEREF _Toc900055 \h </w:instrText>
        </w:r>
        <w:r>
          <w:fldChar w:fldCharType="separate"/>
        </w:r>
        <w:r>
          <w:t>85</w:t>
        </w:r>
        <w:r>
          <w:fldChar w:fldCharType="end"/>
        </w:r>
      </w:hyperlink>
    </w:p>
    <w:p>
      <w:pPr>
        <w:pStyle w:val="TOC3"/>
      </w:pPr>
      <w:hyperlink w:anchor="_Toc900056" w:history="1">
        <w:r>
          <w:t xml:space="preserve">Lesson 3.10 — Short, polite answers / Răspunsuri scurte și politicoase</w:t>
        </w:r>
        <w:r>
          <w:tab/>
        </w:r>
        <w:r>
          <w:fldChar w:fldCharType="begin"/>
        </w:r>
        <w:r>
          <w:instrText xml:space="preserve"> PAGEREF _Toc900056 \h </w:instrText>
        </w:r>
        <w:r>
          <w:fldChar w:fldCharType="separate"/>
        </w:r>
        <w:r>
          <w:t>85</w:t>
        </w:r>
        <w:r>
          <w:fldChar w:fldCharType="end"/>
        </w:r>
      </w:hyperlink>
    </w:p>
    <w:p>
      <w:pPr>
        <w:pStyle w:val="TOC2"/>
      </w:pPr>
      <w:hyperlink w:anchor="_Toc900057" w:history="1">
        <w:r>
          <w:t xml:space="preserve">SESSION 13 — "I WANT TO", REFLEXIVE VERBS, ORDERS</w:t>
        </w:r>
        <w:r>
          <w:tab/>
        </w:r>
        <w:r>
          <w:fldChar w:fldCharType="begin"/>
        </w:r>
        <w:r>
          <w:instrText xml:space="preserve"> PAGEREF _Toc900057 \h </w:instrText>
        </w:r>
        <w:r>
          <w:fldChar w:fldCharType="separate"/>
        </w:r>
        <w:r>
          <w:t>87</w:t>
        </w:r>
        <w:r>
          <w:fldChar w:fldCharType="end"/>
        </w:r>
      </w:hyperlink>
    </w:p>
    <w:p>
      <w:pPr>
        <w:pStyle w:val="TOC3"/>
      </w:pPr>
      <w:hyperlink w:anchor="_Toc900058" w:history="1">
        <w:r>
          <w:t xml:space="preserve">Lesson 3.11 — I want to, I have to: să + verb / Vreau să..., trebuie să...</w:t>
        </w:r>
        <w:r>
          <w:tab/>
        </w:r>
        <w:r>
          <w:fldChar w:fldCharType="begin"/>
        </w:r>
        <w:r>
          <w:instrText xml:space="preserve"> PAGEREF _Toc900058 \h </w:instrText>
        </w:r>
        <w:r>
          <w:fldChar w:fldCharType="separate"/>
        </w:r>
        <w:r>
          <w:t>87</w:t>
        </w:r>
        <w:r>
          <w:fldChar w:fldCharType="end"/>
        </w:r>
      </w:hyperlink>
    </w:p>
    <w:p>
      <w:pPr>
        <w:pStyle w:val="TOC3"/>
      </w:pPr>
      <w:hyperlink w:anchor="_Toc900059" w:history="1">
        <w:r>
          <w:t xml:space="preserve">Lesson 3.12 — Reflexive verbs / Verbele reflexive</w:t>
        </w:r>
        <w:r>
          <w:tab/>
        </w:r>
        <w:r>
          <w:fldChar w:fldCharType="begin"/>
        </w:r>
        <w:r>
          <w:instrText xml:space="preserve"> PAGEREF _Toc900059 \h </w:instrText>
        </w:r>
        <w:r>
          <w:fldChar w:fldCharType="separate"/>
        </w:r>
        <w:r>
          <w:t>88</w:t>
        </w:r>
        <w:r>
          <w:fldChar w:fldCharType="end"/>
        </w:r>
      </w:hyperlink>
    </w:p>
    <w:p>
      <w:pPr>
        <w:pStyle w:val="TOC3"/>
      </w:pPr>
      <w:hyperlink w:anchor="_Toc900060" w:history="1">
        <w:r>
          <w:t xml:space="preserve">Lesson 3.13 — Orders and requests / Imperativul de bază</w:t>
        </w:r>
        <w:r>
          <w:tab/>
        </w:r>
        <w:r>
          <w:fldChar w:fldCharType="begin"/>
        </w:r>
        <w:r>
          <w:instrText xml:space="preserve"> PAGEREF _Toc900060 \h </w:instrText>
        </w:r>
        <w:r>
          <w:fldChar w:fldCharType="separate"/>
        </w:r>
        <w:r>
          <w:t>90</w:t>
        </w:r>
        <w:r>
          <w:fldChar w:fldCharType="end"/>
        </w:r>
      </w:hyperlink>
    </w:p>
    <w:p>
      <w:pPr>
        <w:pStyle w:val="TOC2"/>
      </w:pPr>
      <w:hyperlink w:anchor="_Toc900061" w:history="1">
        <w:r>
          <w:t xml:space="preserve">SESSION 14 — THE PAST AND THE FUTURE</w:t>
        </w:r>
        <w:r>
          <w:tab/>
        </w:r>
        <w:r>
          <w:fldChar w:fldCharType="begin"/>
        </w:r>
        <w:r>
          <w:instrText xml:space="preserve"> PAGEREF _Toc900061 \h </w:instrText>
        </w:r>
        <w:r>
          <w:fldChar w:fldCharType="separate"/>
        </w:r>
        <w:r>
          <w:t>93</w:t>
        </w:r>
        <w:r>
          <w:fldChar w:fldCharType="end"/>
        </w:r>
      </w:hyperlink>
    </w:p>
    <w:p>
      <w:pPr>
        <w:pStyle w:val="TOC3"/>
      </w:pPr>
      <w:hyperlink w:anchor="_Toc900062" w:history="1">
        <w:r>
          <w:t xml:space="preserve">Lesson 3.14 — The past: am lucrat / Trecutul</w:t>
        </w:r>
        <w:r>
          <w:tab/>
        </w:r>
        <w:r>
          <w:fldChar w:fldCharType="begin"/>
        </w:r>
        <w:r>
          <w:instrText xml:space="preserve"> PAGEREF _Toc900062 \h </w:instrText>
        </w:r>
        <w:r>
          <w:fldChar w:fldCharType="separate"/>
        </w:r>
        <w:r>
          <w:t>93</w:t>
        </w:r>
        <w:r>
          <w:fldChar w:fldCharType="end"/>
        </w:r>
      </w:hyperlink>
    </w:p>
    <w:p>
      <w:pPr>
        <w:pStyle w:val="TOC3"/>
      </w:pPr>
      <w:hyperlink w:anchor="_Toc900063" w:history="1">
        <w:r>
          <w:t xml:space="preserve">Lesson 3.15 — The past: saying no, and the hyphen / Negația și cratima la trecut</w:t>
        </w:r>
        <w:r>
          <w:tab/>
        </w:r>
        <w:r>
          <w:fldChar w:fldCharType="begin"/>
        </w:r>
        <w:r>
          <w:instrText xml:space="preserve"> PAGEREF _Toc900063 \h </w:instrText>
        </w:r>
        <w:r>
          <w:fldChar w:fldCharType="separate"/>
        </w:r>
        <w:r>
          <w:t>95</w:t>
        </w:r>
        <w:r>
          <w:fldChar w:fldCharType="end"/>
        </w:r>
      </w:hyperlink>
    </w:p>
    <w:p>
      <w:pPr>
        <w:pStyle w:val="TOC3"/>
      </w:pPr>
      <w:hyperlink w:anchor="_Toc900064" w:history="1">
        <w:r>
          <w:t xml:space="preserve">Lesson 3.16 — The future / Viitorul</w:t>
        </w:r>
        <w:r>
          <w:tab/>
        </w:r>
        <w:r>
          <w:fldChar w:fldCharType="begin"/>
        </w:r>
        <w:r>
          <w:instrText xml:space="preserve"> PAGEREF _Toc900064 \h </w:instrText>
        </w:r>
        <w:r>
          <w:fldChar w:fldCharType="separate"/>
        </w:r>
        <w:r>
          <w:t>97</w:t>
        </w:r>
        <w:r>
          <w:fldChar w:fldCharType="end"/>
        </w:r>
      </w:hyperlink>
    </w:p>
    <w:p>
      <w:pPr>
        <w:pStyle w:val="TOC2"/>
      </w:pPr>
      <w:hyperlink w:anchor="_Toc900065" w:history="1">
        <w:r>
          <w:t xml:space="preserve">SESSION 15 — SPOKEN ROMANIAN, FULL DIALOGUE, RECAP AND TEST</w:t>
        </w:r>
        <w:r>
          <w:tab/>
        </w:r>
        <w:r>
          <w:fldChar w:fldCharType="begin"/>
        </w:r>
        <w:r>
          <w:instrText xml:space="preserve"> PAGEREF _Toc900065 \h </w:instrText>
        </w:r>
        <w:r>
          <w:fldChar w:fldCharType="separate"/>
        </w:r>
        <w:r>
          <w:t>99</w:t>
        </w:r>
        <w:r>
          <w:fldChar w:fldCharType="end"/>
        </w:r>
      </w:hyperlink>
    </w:p>
    <w:p>
      <w:pPr>
        <w:pStyle w:val="TOC3"/>
      </w:pPr>
      <w:hyperlink w:anchor="_Toc900066" w:history="1">
        <w:r>
          <w:t xml:space="preserve">Lesson 3.17 — What you hear on the street / Româna vorbită</w:t>
        </w:r>
        <w:r>
          <w:tab/>
        </w:r>
        <w:r>
          <w:fldChar w:fldCharType="begin"/>
        </w:r>
        <w:r>
          <w:instrText xml:space="preserve"> PAGEREF _Toc900066 \h </w:instrText>
        </w:r>
        <w:r>
          <w:fldChar w:fldCharType="separate"/>
        </w:r>
        <w:r>
          <w:t>99</w:t>
        </w:r>
        <w:r>
          <w:fldChar w:fldCharType="end"/>
        </w:r>
      </w:hyperlink>
    </w:p>
    <w:p>
      <w:pPr>
        <w:pStyle w:val="TOC3"/>
      </w:pPr>
      <w:hyperlink w:anchor="_Toc900067" w:history="1">
        <w:r>
          <w:t xml:space="preserve">Lesson 3.18 — The complete introduction dialogue / Dialogul complet de prezentare</w:t>
        </w:r>
        <w:r>
          <w:tab/>
        </w:r>
        <w:r>
          <w:fldChar w:fldCharType="begin"/>
        </w:r>
        <w:r>
          <w:instrText xml:space="preserve"> PAGEREF _Toc900067 \h </w:instrText>
        </w:r>
        <w:r>
          <w:fldChar w:fldCharType="separate"/>
        </w:r>
        <w:r>
          <w:t>100</w:t>
        </w:r>
        <w:r>
          <w:fldChar w:fldCharType="end"/>
        </w:r>
      </w:hyperlink>
    </w:p>
    <w:p>
      <w:pPr>
        <w:pStyle w:val="TOC3"/>
      </w:pPr>
      <w:hyperlink w:anchor="_Toc900068" w:history="1">
        <w:r>
          <w:t xml:space="preserve">Lesson 3.19 — Module recap / Recapitulare</w:t>
        </w:r>
        <w:r>
          <w:tab/>
        </w:r>
        <w:r>
          <w:fldChar w:fldCharType="begin"/>
        </w:r>
        <w:r>
          <w:instrText xml:space="preserve"> PAGEREF _Toc900068 \h </w:instrText>
        </w:r>
        <w:r>
          <w:fldChar w:fldCharType="separate"/>
        </w:r>
        <w:r>
          <w:t>102</w:t>
        </w:r>
        <w:r>
          <w:fldChar w:fldCharType="end"/>
        </w:r>
      </w:hyperlink>
    </w:p>
    <w:p>
      <w:pPr>
        <w:pStyle w:val="TOC4"/>
      </w:pPr>
      <w:hyperlink w:anchor="_Toc900069" w:history="1">
        <w:r>
          <w:t xml:space="preserve">TEST CUMULATIV — MODULUL 3</w:t>
        </w:r>
      </w:hyperlink>
    </w:p>
    <w:p>
      <w:pPr>
        <w:pStyle w:val="TOC1"/>
      </w:pPr>
      <w:hyperlink w:anchor="_Toc900070" w:history="1">
        <w:r>
          <w:t xml:space="preserve">MODULE 4 — IN CLASS AND SHOPPING</w:t>
        </w:r>
        <w:r>
          <w:tab/>
        </w:r>
        <w:r>
          <w:fldChar w:fldCharType="begin"/>
        </w:r>
        <w:r>
          <w:instrText xml:space="preserve"> PAGEREF _Toc900070 \h </w:instrText>
        </w:r>
        <w:r>
          <w:fldChar w:fldCharType="separate"/>
        </w:r>
        <w:r>
          <w:t>105</w:t>
        </w:r>
        <w:r>
          <w:fldChar w:fldCharType="end"/>
        </w:r>
      </w:hyperlink>
    </w:p>
    <w:p>
      <w:pPr>
        <w:pStyle w:val="TOC2"/>
      </w:pPr>
      <w:hyperlink w:anchor="_Toc900071" w:history="1">
        <w:r>
          <w:t xml:space="preserve">SESSION 16 — IN THE CLASSROOM</w:t>
        </w:r>
        <w:r>
          <w:tab/>
        </w:r>
        <w:r>
          <w:fldChar w:fldCharType="begin"/>
        </w:r>
        <w:r>
          <w:instrText xml:space="preserve"> PAGEREF _Toc900071 \h </w:instrText>
        </w:r>
        <w:r>
          <w:fldChar w:fldCharType="separate"/>
        </w:r>
        <w:r>
          <w:t>107</w:t>
        </w:r>
        <w:r>
          <w:fldChar w:fldCharType="end"/>
        </w:r>
      </w:hyperlink>
    </w:p>
    <w:p>
      <w:pPr>
        <w:pStyle w:val="TOC3"/>
      </w:pPr>
      <w:hyperlink w:anchor="_Toc900072" w:history="1">
        <w:r>
          <w:t xml:space="preserve">Lesson 4.1 — Classroom objects / Obiectele din sala de curs</w:t>
        </w:r>
        <w:r>
          <w:tab/>
        </w:r>
        <w:r>
          <w:fldChar w:fldCharType="begin"/>
        </w:r>
        <w:r>
          <w:instrText xml:space="preserve"> PAGEREF _Toc900072 \h </w:instrText>
        </w:r>
        <w:r>
          <w:fldChar w:fldCharType="separate"/>
        </w:r>
        <w:r>
          <w:t>107</w:t>
        </w:r>
        <w:r>
          <w:fldChar w:fldCharType="end"/>
        </w:r>
      </w:hyperlink>
    </w:p>
    <w:p>
      <w:pPr>
        <w:pStyle w:val="TOC3"/>
      </w:pPr>
      <w:hyperlink w:anchor="_Toc900073" w:history="1">
        <w:r>
          <w:t xml:space="preserve">Lesson 4.2 — Plurals that change inside / Pluralul neregulat</w:t>
        </w:r>
        <w:r>
          <w:tab/>
        </w:r>
        <w:r>
          <w:fldChar w:fldCharType="begin"/>
        </w:r>
        <w:r>
          <w:instrText xml:space="preserve"> PAGEREF _Toc900073 \h </w:instrText>
        </w:r>
        <w:r>
          <w:fldChar w:fldCharType="separate"/>
        </w:r>
        <w:r>
          <w:t>108</w:t>
        </w:r>
        <w:r>
          <w:fldChar w:fldCharType="end"/>
        </w:r>
      </w:hyperlink>
    </w:p>
    <w:p>
      <w:pPr>
        <w:pStyle w:val="TOC3"/>
      </w:pPr>
      <w:hyperlink w:anchor="_Toc900074" w:history="1">
        <w:r>
          <w:t xml:space="preserve">Lesson 4.3 — Talking in class / Comunicarea la curs</w:t>
        </w:r>
        <w:r>
          <w:tab/>
        </w:r>
        <w:r>
          <w:fldChar w:fldCharType="begin"/>
        </w:r>
        <w:r>
          <w:instrText xml:space="preserve"> PAGEREF _Toc900074 \h </w:instrText>
        </w:r>
        <w:r>
          <w:fldChar w:fldCharType="separate"/>
        </w:r>
        <w:r>
          <w:t>109</w:t>
        </w:r>
        <w:r>
          <w:fldChar w:fldCharType="end"/>
        </w:r>
      </w:hyperlink>
    </w:p>
    <w:p>
      <w:pPr>
        <w:pStyle w:val="TOC2"/>
      </w:pPr>
      <w:hyperlink w:anchor="_Toc900075" w:history="1">
        <w:r>
          <w:t xml:space="preserve">SESSION 17 — SHOPPING: OBJECTS, COLOURS, SHAPES, MATERIALS</w:t>
        </w:r>
        <w:r>
          <w:tab/>
        </w:r>
        <w:r>
          <w:fldChar w:fldCharType="begin"/>
        </w:r>
        <w:r>
          <w:instrText xml:space="preserve"> PAGEREF _Toc900075 \h </w:instrText>
        </w:r>
        <w:r>
          <w:fldChar w:fldCharType="separate"/>
        </w:r>
        <w:r>
          <w:t>111</w:t>
        </w:r>
        <w:r>
          <w:fldChar w:fldCharType="end"/>
        </w:r>
      </w:hyperlink>
    </w:p>
    <w:p>
      <w:pPr>
        <w:pStyle w:val="TOC3"/>
      </w:pPr>
      <w:hyperlink w:anchor="_Toc900076" w:history="1">
        <w:r>
          <w:t xml:space="preserve">Lesson 4.4 — At the shop: objects and colours / Obiecte și culori</w:t>
        </w:r>
        <w:r>
          <w:tab/>
        </w:r>
        <w:r>
          <w:fldChar w:fldCharType="begin"/>
        </w:r>
        <w:r>
          <w:instrText xml:space="preserve"> PAGEREF _Toc900076 \h </w:instrText>
        </w:r>
        <w:r>
          <w:fldChar w:fldCharType="separate"/>
        </w:r>
        <w:r>
          <w:t>111</w:t>
        </w:r>
        <w:r>
          <w:fldChar w:fldCharType="end"/>
        </w:r>
      </w:hyperlink>
    </w:p>
    <w:p>
      <w:pPr>
        <w:pStyle w:val="TOC3"/>
      </w:pPr>
      <w:hyperlink w:anchor="_Toc900077" w:history="1">
        <w:r>
          <w:t xml:space="preserve">Lesson 4.5 — Shapes and materials / Forme și materiale</w:t>
        </w:r>
        <w:r>
          <w:tab/>
        </w:r>
        <w:r>
          <w:fldChar w:fldCharType="begin"/>
        </w:r>
        <w:r>
          <w:instrText xml:space="preserve"> PAGEREF _Toc900077 \h </w:instrText>
        </w:r>
        <w:r>
          <w:fldChar w:fldCharType="separate"/>
        </w:r>
        <w:r>
          <w:t>112</w:t>
        </w:r>
        <w:r>
          <w:fldChar w:fldCharType="end"/>
        </w:r>
      </w:hyperlink>
    </w:p>
    <w:p>
      <w:pPr>
        <w:pStyle w:val="TOC2"/>
      </w:pPr>
      <w:hyperlink w:anchor="_Toc900078" w:history="1">
        <w:r>
          <w:t xml:space="preserve">SESSION 18 — THE SIM CARD, SHOP DIALOGUE, RECAP AND TEST</w:t>
        </w:r>
        <w:r>
          <w:tab/>
        </w:r>
        <w:r>
          <w:fldChar w:fldCharType="begin"/>
        </w:r>
        <w:r>
          <w:instrText xml:space="preserve"> PAGEREF _Toc900078 \h </w:instrText>
        </w:r>
        <w:r>
          <w:fldChar w:fldCharType="separate"/>
        </w:r>
        <w:r>
          <w:t>114</w:t>
        </w:r>
        <w:r>
          <w:fldChar w:fldCharType="end"/>
        </w:r>
      </w:hyperlink>
    </w:p>
    <w:p>
      <w:pPr>
        <w:pStyle w:val="TOC3"/>
      </w:pPr>
      <w:hyperlink w:anchor="_Toc900079" w:history="1">
        <w:r>
          <w:t xml:space="preserve">Lesson 4.6 — Practical Romanian: the SIM card / Practic: cartela SIM</w:t>
        </w:r>
        <w:r>
          <w:tab/>
        </w:r>
        <w:r>
          <w:fldChar w:fldCharType="begin"/>
        </w:r>
        <w:r>
          <w:instrText xml:space="preserve"> PAGEREF _Toc900079 \h </w:instrText>
        </w:r>
        <w:r>
          <w:fldChar w:fldCharType="separate"/>
        </w:r>
        <w:r>
          <w:t>114</w:t>
        </w:r>
        <w:r>
          <w:fldChar w:fldCharType="end"/>
        </w:r>
      </w:hyperlink>
    </w:p>
    <w:p>
      <w:pPr>
        <w:pStyle w:val="TOC3"/>
      </w:pPr>
      <w:hyperlink w:anchor="_Toc900080" w:history="1">
        <w:r>
          <w:t xml:space="preserve">Lesson 4.7 — Dialogue at the shop / Dialog la magazin</w:t>
        </w:r>
        <w:r>
          <w:tab/>
        </w:r>
        <w:r>
          <w:fldChar w:fldCharType="begin"/>
        </w:r>
        <w:r>
          <w:instrText xml:space="preserve"> PAGEREF _Toc900080 \h </w:instrText>
        </w:r>
        <w:r>
          <w:fldChar w:fldCharType="separate"/>
        </w:r>
        <w:r>
          <w:t>116</w:t>
        </w:r>
        <w:r>
          <w:fldChar w:fldCharType="end"/>
        </w:r>
      </w:hyperlink>
    </w:p>
    <w:p>
      <w:pPr>
        <w:pStyle w:val="TOC3"/>
      </w:pPr>
      <w:hyperlink w:anchor="_Toc900081" w:history="1">
        <w:r>
          <w:t xml:space="preserve">Lesson 4.8 — Module recap / Recapitulare</w:t>
        </w:r>
        <w:r>
          <w:tab/>
        </w:r>
        <w:r>
          <w:fldChar w:fldCharType="begin"/>
        </w:r>
        <w:r>
          <w:instrText xml:space="preserve"> PAGEREF _Toc900081 \h </w:instrText>
        </w:r>
        <w:r>
          <w:fldChar w:fldCharType="separate"/>
        </w:r>
        <w:r>
          <w:t>117</w:t>
        </w:r>
        <w:r>
          <w:fldChar w:fldCharType="end"/>
        </w:r>
      </w:hyperlink>
    </w:p>
    <w:p>
      <w:pPr>
        <w:pStyle w:val="TOC4"/>
      </w:pPr>
      <w:hyperlink w:anchor="_Toc900082" w:history="1">
        <w:r>
          <w:t xml:space="preserve">TEST CUMULATIV — MODULUL 4</w:t>
        </w:r>
      </w:hyperlink>
    </w:p>
    <w:p>
      <w:pPr>
        <w:pStyle w:val="TOC1"/>
      </w:pPr>
      <w:hyperlink w:anchor="_Toc900083" w:history="1">
        <w:r>
          <w:t xml:space="preserve">MODULE 5 — ROMANIA AND TIME</w:t>
        </w:r>
        <w:r>
          <w:tab/>
        </w:r>
        <w:r>
          <w:fldChar w:fldCharType="begin"/>
        </w:r>
        <w:r>
          <w:instrText xml:space="preserve"> PAGEREF _Toc900083 \h </w:instrText>
        </w:r>
        <w:r>
          <w:fldChar w:fldCharType="separate"/>
        </w:r>
        <w:r>
          <w:t>119</w:t>
        </w:r>
        <w:r>
          <w:fldChar w:fldCharType="end"/>
        </w:r>
      </w:hyperlink>
    </w:p>
    <w:p>
      <w:pPr>
        <w:pStyle w:val="TOC2"/>
      </w:pPr>
      <w:hyperlink w:anchor="_Toc900084" w:history="1">
        <w:r>
          <w:t xml:space="preserve">SESSION 19 — ROMANIA, ITS SYMBOLS AND INSTITUTIONS</w:t>
        </w:r>
        <w:r>
          <w:tab/>
        </w:r>
        <w:r>
          <w:fldChar w:fldCharType="begin"/>
        </w:r>
        <w:r>
          <w:instrText xml:space="preserve"> PAGEREF _Toc900084 \h </w:instrText>
        </w:r>
        <w:r>
          <w:fldChar w:fldCharType="separate"/>
        </w:r>
        <w:r>
          <w:t>122</w:t>
        </w:r>
        <w:r>
          <w:fldChar w:fldCharType="end"/>
        </w:r>
      </w:hyperlink>
    </w:p>
    <w:p>
      <w:pPr>
        <w:pStyle w:val="TOC3"/>
      </w:pPr>
      <w:hyperlink w:anchor="_Toc900085" w:history="1">
        <w:r>
          <w:t xml:space="preserve">Lesson 5.1 — Romania: regions, cities, symbols / România: regiuni, orașe, simboluri</w:t>
        </w:r>
        <w:r>
          <w:tab/>
        </w:r>
        <w:r>
          <w:fldChar w:fldCharType="begin"/>
        </w:r>
        <w:r>
          <w:instrText xml:space="preserve"> PAGEREF _Toc900085 \h </w:instrText>
        </w:r>
        <w:r>
          <w:fldChar w:fldCharType="separate"/>
        </w:r>
        <w:r>
          <w:t>122</w:t>
        </w:r>
        <w:r>
          <w:fldChar w:fldCharType="end"/>
        </w:r>
      </w:hyperlink>
    </w:p>
    <w:p>
      <w:pPr>
        <w:pStyle w:val="TOC3"/>
      </w:pPr>
      <w:hyperlink w:anchor="_Toc900086" w:history="1">
        <w:r>
          <w:t xml:space="preserve">Lesson 5.2 — The institutions you need / Instituțiile esențiale</w:t>
        </w:r>
        <w:r>
          <w:tab/>
        </w:r>
        <w:r>
          <w:fldChar w:fldCharType="begin"/>
        </w:r>
        <w:r>
          <w:instrText xml:space="preserve"> PAGEREF _Toc900086 \h </w:instrText>
        </w:r>
        <w:r>
          <w:fldChar w:fldCharType="separate"/>
        </w:r>
        <w:r>
          <w:t>127</w:t>
        </w:r>
        <w:r>
          <w:fldChar w:fldCharType="end"/>
        </w:r>
      </w:hyperlink>
    </w:p>
    <w:p>
      <w:pPr>
        <w:pStyle w:val="TOC2"/>
      </w:pPr>
      <w:hyperlink w:anchor="_Toc900087" w:history="1">
        <w:r>
          <w:t xml:space="preserve">SESSION 20 — EMERGENCIES, THE TOWN HALL, SOCIAL RULES</w:t>
        </w:r>
        <w:r>
          <w:tab/>
        </w:r>
        <w:r>
          <w:fldChar w:fldCharType="begin"/>
        </w:r>
        <w:r>
          <w:instrText xml:space="preserve"> PAGEREF _Toc900087 \h </w:instrText>
        </w:r>
        <w:r>
          <w:fldChar w:fldCharType="separate"/>
        </w:r>
        <w:r>
          <w:t>129</w:t>
        </w:r>
        <w:r>
          <w:fldChar w:fldCharType="end"/>
        </w:r>
      </w:hyperlink>
    </w:p>
    <w:p>
      <w:pPr>
        <w:pStyle w:val="TOC3"/>
      </w:pPr>
      <w:hyperlink w:anchor="_Toc900088" w:history="1">
        <w:r>
          <w:t xml:space="preserve">Lesson 5.2 (continued) — Calling 112 and at the town hall / Apelul la 112 și la Primărie</w:t>
        </w:r>
        <w:r>
          <w:tab/>
        </w:r>
        <w:r>
          <w:fldChar w:fldCharType="begin"/>
        </w:r>
        <w:r>
          <w:instrText xml:space="preserve"> PAGEREF _Toc900088 \h </w:instrText>
        </w:r>
        <w:r>
          <w:fldChar w:fldCharType="separate"/>
        </w:r>
        <w:r>
          <w:t>129</w:t>
        </w:r>
        <w:r>
          <w:fldChar w:fldCharType="end"/>
        </w:r>
      </w:hyperlink>
    </w:p>
    <w:p>
      <w:pPr>
        <w:pStyle w:val="TOC3"/>
      </w:pPr>
      <w:hyperlink w:anchor="_Toc900089" w:history="1">
        <w:r>
          <w:t xml:space="preserve">Lesson 5.3 — Everyday social rules / Reguli sociale de zi cu zi</w:t>
        </w:r>
        <w:r>
          <w:tab/>
        </w:r>
        <w:r>
          <w:fldChar w:fldCharType="begin"/>
        </w:r>
        <w:r>
          <w:instrText xml:space="preserve"> PAGEREF _Toc900089 \h </w:instrText>
        </w:r>
        <w:r>
          <w:fldChar w:fldCharType="separate"/>
        </w:r>
        <w:r>
          <w:t>131</w:t>
        </w:r>
        <w:r>
          <w:fldChar w:fldCharType="end"/>
        </w:r>
      </w:hyperlink>
    </w:p>
    <w:p>
      <w:pPr>
        <w:pStyle w:val="TOC2"/>
      </w:pPr>
      <w:hyperlink w:anchor="_Toc900090" w:history="1">
        <w:r>
          <w:t xml:space="preserve">SESSION 21 — TIME, THE WEATHER AND YOUR DAY</w:t>
        </w:r>
        <w:r>
          <w:tab/>
        </w:r>
        <w:r>
          <w:fldChar w:fldCharType="begin"/>
        </w:r>
        <w:r>
          <w:instrText xml:space="preserve"> PAGEREF _Toc900090 \h </w:instrText>
        </w:r>
        <w:r>
          <w:fldChar w:fldCharType="separate"/>
        </w:r>
        <w:r>
          <w:t>134</w:t>
        </w:r>
        <w:r>
          <w:fldChar w:fldCharType="end"/>
        </w:r>
      </w:hyperlink>
    </w:p>
    <w:p>
      <w:pPr>
        <w:pStyle w:val="TOC3"/>
      </w:pPr>
      <w:hyperlink w:anchor="_Toc900091" w:history="1">
        <w:r>
          <w:t xml:space="preserve">Lesson 5.4 — Time / Timpul</w:t>
        </w:r>
        <w:r>
          <w:tab/>
        </w:r>
        <w:r>
          <w:fldChar w:fldCharType="begin"/>
        </w:r>
        <w:r>
          <w:instrText xml:space="preserve"> PAGEREF _Toc900091 \h </w:instrText>
        </w:r>
        <w:r>
          <w:fldChar w:fldCharType="separate"/>
        </w:r>
        <w:r>
          <w:t>134</w:t>
        </w:r>
        <w:r>
          <w:fldChar w:fldCharType="end"/>
        </w:r>
      </w:hyperlink>
    </w:p>
    <w:p>
      <w:pPr>
        <w:pStyle w:val="TOC3"/>
      </w:pPr>
      <w:hyperlink w:anchor="_Toc900092" w:history="1">
        <w:r>
          <w:t xml:space="preserve">Lesson 5.5 — The weather and your day / Vremea și ziua ta</w:t>
        </w:r>
        <w:r>
          <w:tab/>
        </w:r>
        <w:r>
          <w:fldChar w:fldCharType="begin"/>
        </w:r>
        <w:r>
          <w:instrText xml:space="preserve"> PAGEREF _Toc900092 \h </w:instrText>
        </w:r>
        <w:r>
          <w:fldChar w:fldCharType="separate"/>
        </w:r>
        <w:r>
          <w:t>137</w:t>
        </w:r>
        <w:r>
          <w:fldChar w:fldCharType="end"/>
        </w:r>
      </w:hyperlink>
    </w:p>
    <w:p>
      <w:pPr>
        <w:pStyle w:val="TOC2"/>
      </w:pPr>
      <w:hyperlink w:anchor="_Toc900093" w:history="1">
        <w:r>
          <w:t xml:space="preserve">SESSION 22 — HOLIDAYS, TRADITIONS, RECAP AND TEST</w:t>
        </w:r>
        <w:r>
          <w:tab/>
        </w:r>
        <w:r>
          <w:fldChar w:fldCharType="begin"/>
        </w:r>
        <w:r>
          <w:instrText xml:space="preserve"> PAGEREF _Toc900093 \h </w:instrText>
        </w:r>
        <w:r>
          <w:fldChar w:fldCharType="separate"/>
        </w:r>
        <w:r>
          <w:t>141</w:t>
        </w:r>
        <w:r>
          <w:fldChar w:fldCharType="end"/>
        </w:r>
      </w:hyperlink>
    </w:p>
    <w:p>
      <w:pPr>
        <w:pStyle w:val="TOC3"/>
      </w:pPr>
      <w:hyperlink w:anchor="_Toc900094" w:history="1">
        <w:r>
          <w:t xml:space="preserve">Lesson 5.6 — Holidays and traditions / Sărbători și tradiții</w:t>
        </w:r>
        <w:r>
          <w:tab/>
        </w:r>
        <w:r>
          <w:fldChar w:fldCharType="begin"/>
        </w:r>
        <w:r>
          <w:instrText xml:space="preserve"> PAGEREF _Toc900094 \h </w:instrText>
        </w:r>
        <w:r>
          <w:fldChar w:fldCharType="separate"/>
        </w:r>
        <w:r>
          <w:t>141</w:t>
        </w:r>
        <w:r>
          <w:fldChar w:fldCharType="end"/>
        </w:r>
      </w:hyperlink>
    </w:p>
    <w:p>
      <w:pPr>
        <w:pStyle w:val="TOC3"/>
      </w:pPr>
      <w:hyperlink w:anchor="_Toc900095" w:history="1">
        <w:r>
          <w:t xml:space="preserve">Lesson 5.7 — General recap / Recapitulare generală</w:t>
        </w:r>
        <w:r>
          <w:tab/>
        </w:r>
        <w:r>
          <w:fldChar w:fldCharType="begin"/>
        </w:r>
        <w:r>
          <w:instrText xml:space="preserve"> PAGEREF _Toc900095 \h </w:instrText>
        </w:r>
        <w:r>
          <w:fldChar w:fldCharType="separate"/>
        </w:r>
        <w:r>
          <w:t>147</w:t>
        </w:r>
        <w:r>
          <w:fldChar w:fldCharType="end"/>
        </w:r>
      </w:hyperlink>
    </w:p>
    <w:p>
      <w:pPr>
        <w:pStyle w:val="TOC4"/>
      </w:pPr>
      <w:hyperlink w:anchor="_Toc900096" w:history="1">
        <w:r>
          <w:t xml:space="preserve">TEST CUMULATIV — MODULUL 5</w:t>
        </w:r>
      </w:hyperlink>
    </w:p>
    <w:p>
      <w:pPr>
        <w:pStyle w:val="TOC1"/>
      </w:pPr>
      <w:hyperlink w:anchor="_Toc900097" w:history="1">
        <w:r>
          <w:t xml:space="preserve">MODULE 6 — CLOTHES AND MY HOME</w:t>
        </w:r>
        <w:r>
          <w:tab/>
        </w:r>
        <w:r>
          <w:fldChar w:fldCharType="begin"/>
        </w:r>
        <w:r>
          <w:instrText xml:space="preserve"> PAGEREF _Toc900097 \h </w:instrText>
        </w:r>
        <w:r>
          <w:fldChar w:fldCharType="separate"/>
        </w:r>
        <w:r>
          <w:t>148</w:t>
        </w:r>
        <w:r>
          <w:fldChar w:fldCharType="end"/>
        </w:r>
      </w:hyperlink>
    </w:p>
    <w:p>
      <w:pPr>
        <w:pStyle w:val="TOC2"/>
      </w:pPr>
      <w:hyperlink w:anchor="_Toc900098" w:history="1">
        <w:r>
          <w:t xml:space="preserve">SESSION 23 — CLOTHES, SIZES, AT THE CLOTHES SHOP</w:t>
        </w:r>
        <w:r>
          <w:tab/>
        </w:r>
        <w:r>
          <w:fldChar w:fldCharType="begin"/>
        </w:r>
        <w:r>
          <w:instrText xml:space="preserve"> PAGEREF _Toc900098 \h </w:instrText>
        </w:r>
        <w:r>
          <w:fldChar w:fldCharType="separate"/>
        </w:r>
        <w:r>
          <w:t>151</w:t>
        </w:r>
        <w:r>
          <w:fldChar w:fldCharType="end"/>
        </w:r>
      </w:hyperlink>
    </w:p>
    <w:p>
      <w:pPr>
        <w:pStyle w:val="TOC3"/>
      </w:pPr>
      <w:hyperlink w:anchor="_Toc900099" w:history="1">
        <w:r>
          <w:t xml:space="preserve">Lesson 6.1 — Clothes / Hainele</w:t>
        </w:r>
        <w:r>
          <w:tab/>
        </w:r>
        <w:r>
          <w:fldChar w:fldCharType="begin"/>
        </w:r>
        <w:r>
          <w:instrText xml:space="preserve"> PAGEREF _Toc900099 \h </w:instrText>
        </w:r>
        <w:r>
          <w:fldChar w:fldCharType="separate"/>
        </w:r>
        <w:r>
          <w:t>151</w:t>
        </w:r>
        <w:r>
          <w:fldChar w:fldCharType="end"/>
        </w:r>
      </w:hyperlink>
    </w:p>
    <w:p>
      <w:pPr>
        <w:pStyle w:val="TOC3"/>
      </w:pPr>
      <w:hyperlink w:anchor="_Toc900100" w:history="1">
        <w:r>
          <w:t xml:space="preserve">Lesson 6.2 — Sizes / Mărimile</w:t>
        </w:r>
        <w:r>
          <w:tab/>
        </w:r>
        <w:r>
          <w:fldChar w:fldCharType="begin"/>
        </w:r>
        <w:r>
          <w:instrText xml:space="preserve"> PAGEREF _Toc900100 \h </w:instrText>
        </w:r>
        <w:r>
          <w:fldChar w:fldCharType="separate"/>
        </w:r>
        <w:r>
          <w:t>153</w:t>
        </w:r>
        <w:r>
          <w:fldChar w:fldCharType="end"/>
        </w:r>
      </w:hyperlink>
    </w:p>
    <w:p>
      <w:pPr>
        <w:pStyle w:val="TOC3"/>
      </w:pPr>
      <w:hyperlink w:anchor="_Toc900101" w:history="1">
        <w:r>
          <w:t xml:space="preserve">Lesson 6.3 — At the clothes shop / La magazinul de haine</w:t>
        </w:r>
        <w:r>
          <w:tab/>
        </w:r>
        <w:r>
          <w:fldChar w:fldCharType="begin"/>
        </w:r>
        <w:r>
          <w:instrText xml:space="preserve"> PAGEREF _Toc900101 \h </w:instrText>
        </w:r>
        <w:r>
          <w:fldChar w:fldCharType="separate"/>
        </w:r>
        <w:r>
          <w:t>155</w:t>
        </w:r>
        <w:r>
          <w:fldChar w:fldCharType="end"/>
        </w:r>
      </w:hyperlink>
    </w:p>
    <w:p>
      <w:pPr>
        <w:pStyle w:val="TOC2"/>
      </w:pPr>
      <w:hyperlink w:anchor="_Toc900102" w:history="1">
        <w:r>
          <w:t xml:space="preserve">SESSION 24 — MY HOME: ROOMS, FURNITURE, OBJECTS</w:t>
        </w:r>
        <w:r>
          <w:tab/>
        </w:r>
        <w:r>
          <w:fldChar w:fldCharType="begin"/>
        </w:r>
        <w:r>
          <w:instrText xml:space="preserve"> PAGEREF _Toc900102 \h </w:instrText>
        </w:r>
        <w:r>
          <w:fldChar w:fldCharType="separate"/>
        </w:r>
        <w:r>
          <w:t>159</w:t>
        </w:r>
        <w:r>
          <w:fldChar w:fldCharType="end"/>
        </w:r>
      </w:hyperlink>
    </w:p>
    <w:p>
      <w:pPr>
        <w:pStyle w:val="TOC3"/>
      </w:pPr>
      <w:hyperlink w:anchor="_Toc900103" w:history="1">
        <w:r>
          <w:t xml:space="preserve">Lesson 6.4 — The rooms of a home / Camerele unei locuințe</w:t>
        </w:r>
        <w:r>
          <w:tab/>
        </w:r>
        <w:r>
          <w:fldChar w:fldCharType="begin"/>
        </w:r>
        <w:r>
          <w:instrText xml:space="preserve"> PAGEREF _Toc900103 \h </w:instrText>
        </w:r>
        <w:r>
          <w:fldChar w:fldCharType="separate"/>
        </w:r>
        <w:r>
          <w:t>159</w:t>
        </w:r>
        <w:r>
          <w:fldChar w:fldCharType="end"/>
        </w:r>
      </w:hyperlink>
    </w:p>
    <w:p>
      <w:pPr>
        <w:pStyle w:val="TOC3"/>
      </w:pPr>
      <w:hyperlink w:anchor="_Toc900104" w:history="1">
        <w:r>
          <w:t xml:space="preserve">Lesson 6.5 — Furniture and household objects / Mobila și obiectele casnice</w:t>
        </w:r>
        <w:r>
          <w:tab/>
        </w:r>
        <w:r>
          <w:fldChar w:fldCharType="begin"/>
        </w:r>
        <w:r>
          <w:instrText xml:space="preserve"> PAGEREF _Toc900104 \h </w:instrText>
        </w:r>
        <w:r>
          <w:fldChar w:fldCharType="separate"/>
        </w:r>
        <w:r>
          <w:t>161</w:t>
        </w:r>
        <w:r>
          <w:fldChar w:fldCharType="end"/>
        </w:r>
      </w:hyperlink>
    </w:p>
    <w:p>
      <w:pPr>
        <w:pStyle w:val="TOC2"/>
      </w:pPr>
      <w:hyperlink w:anchor="_Toc900105" w:history="1">
        <w:r>
          <w:t xml:space="preserve">SESSION 25 — DESCRIBING YOUR HOME, RECAP AND TEST</w:t>
        </w:r>
        <w:r>
          <w:tab/>
        </w:r>
        <w:r>
          <w:fldChar w:fldCharType="begin"/>
        </w:r>
        <w:r>
          <w:instrText xml:space="preserve"> PAGEREF _Toc900105 \h </w:instrText>
        </w:r>
        <w:r>
          <w:fldChar w:fldCharType="separate"/>
        </w:r>
        <w:r>
          <w:t>164</w:t>
        </w:r>
        <w:r>
          <w:fldChar w:fldCharType="end"/>
        </w:r>
      </w:hyperlink>
    </w:p>
    <w:p>
      <w:pPr>
        <w:pStyle w:val="TOC3"/>
      </w:pPr>
      <w:hyperlink w:anchor="_Toc900106" w:history="1">
        <w:r>
          <w:t xml:space="preserve">Lesson 6.6 — Describing your home / Descrierea locuinței</w:t>
        </w:r>
        <w:r>
          <w:tab/>
        </w:r>
        <w:r>
          <w:fldChar w:fldCharType="begin"/>
        </w:r>
        <w:r>
          <w:instrText xml:space="preserve"> PAGEREF _Toc900106 \h </w:instrText>
        </w:r>
        <w:r>
          <w:fldChar w:fldCharType="separate"/>
        </w:r>
        <w:r>
          <w:t>164</w:t>
        </w:r>
        <w:r>
          <w:fldChar w:fldCharType="end"/>
        </w:r>
      </w:hyperlink>
    </w:p>
    <w:p>
      <w:pPr>
        <w:pStyle w:val="TOC3"/>
      </w:pPr>
      <w:hyperlink w:anchor="_Toc900107" w:history="1">
        <w:r>
          <w:t xml:space="preserve">Lesson 6.7 — General recap / Recapitulare generală</w:t>
        </w:r>
        <w:r>
          <w:tab/>
        </w:r>
        <w:r>
          <w:fldChar w:fldCharType="begin"/>
        </w:r>
        <w:r>
          <w:instrText xml:space="preserve"> PAGEREF _Toc900107 \h </w:instrText>
        </w:r>
        <w:r>
          <w:fldChar w:fldCharType="separate"/>
        </w:r>
        <w:r>
          <w:t>166</w:t>
        </w:r>
        <w:r>
          <w:fldChar w:fldCharType="end"/>
        </w:r>
      </w:hyperlink>
    </w:p>
    <w:p>
      <w:pPr>
        <w:pStyle w:val="TOC4"/>
      </w:pPr>
      <w:hyperlink w:anchor="_Toc900108" w:history="1">
        <w:r>
          <w:t xml:space="preserve">TEST CUMULATIV — MODULUL 6</w:t>
        </w:r>
      </w:hyperlink>
    </w:p>
    <w:p>
      <w:pPr>
        <w:pStyle w:val="TOC1"/>
      </w:pPr>
      <w:hyperlink w:anchor="_Toc900109" w:history="1">
        <w:r>
          <w:t xml:space="preserve">MODULE 7 — MY FAMILY AND AT THE RESTAURANT</w:t>
        </w:r>
        <w:r>
          <w:tab/>
        </w:r>
        <w:r>
          <w:fldChar w:fldCharType="begin"/>
        </w:r>
        <w:r>
          <w:instrText xml:space="preserve"> PAGEREF _Toc900109 \h </w:instrText>
        </w:r>
        <w:r>
          <w:fldChar w:fldCharType="separate"/>
        </w:r>
        <w:r>
          <w:t>168</w:t>
        </w:r>
        <w:r>
          <w:fldChar w:fldCharType="end"/>
        </w:r>
      </w:hyperlink>
    </w:p>
    <w:p>
      <w:pPr>
        <w:pStyle w:val="TOC2"/>
      </w:pPr>
      <w:hyperlink w:anchor="_Toc900110" w:history="1">
        <w:r>
          <w:t xml:space="preserve">SESSION 26 — MY FAMILY</w:t>
        </w:r>
        <w:r>
          <w:tab/>
        </w:r>
        <w:r>
          <w:fldChar w:fldCharType="begin"/>
        </w:r>
        <w:r>
          <w:instrText xml:space="preserve"> PAGEREF _Toc900110 \h </w:instrText>
        </w:r>
        <w:r>
          <w:fldChar w:fldCharType="separate"/>
        </w:r>
        <w:r>
          <w:t>170</w:t>
        </w:r>
        <w:r>
          <w:fldChar w:fldCharType="end"/>
        </w:r>
      </w:hyperlink>
    </w:p>
    <w:p>
      <w:pPr>
        <w:pStyle w:val="TOC3"/>
      </w:pPr>
      <w:hyperlink w:anchor="_Toc900111" w:history="1">
        <w:r>
          <w:t xml:space="preserve">Lesson 7.1 — My family / Familia mea</w:t>
        </w:r>
        <w:r>
          <w:tab/>
        </w:r>
        <w:r>
          <w:fldChar w:fldCharType="begin"/>
        </w:r>
        <w:r>
          <w:instrText xml:space="preserve"> PAGEREF _Toc900111 \h </w:instrText>
        </w:r>
        <w:r>
          <w:fldChar w:fldCharType="separate"/>
        </w:r>
        <w:r>
          <w:t>170</w:t>
        </w:r>
        <w:r>
          <w:fldChar w:fldCharType="end"/>
        </w:r>
      </w:hyperlink>
    </w:p>
    <w:p>
      <w:pPr>
        <w:pStyle w:val="TOC3"/>
      </w:pPr>
      <w:hyperlink w:anchor="_Toc900112" w:history="1">
        <w:r>
          <w:t xml:space="preserve">Lesson 7.2 — Marital status and the family / Starea civilă și familia</w:t>
        </w:r>
        <w:r>
          <w:tab/>
        </w:r>
        <w:r>
          <w:fldChar w:fldCharType="begin"/>
        </w:r>
        <w:r>
          <w:instrText xml:space="preserve"> PAGEREF _Toc900112 \h </w:instrText>
        </w:r>
        <w:r>
          <w:fldChar w:fldCharType="separate"/>
        </w:r>
        <w:r>
          <w:t>172</w:t>
        </w:r>
        <w:r>
          <w:fldChar w:fldCharType="end"/>
        </w:r>
      </w:hyperlink>
    </w:p>
    <w:p>
      <w:pPr>
        <w:pStyle w:val="TOC2"/>
      </w:pPr>
      <w:hyperlink w:anchor="_Toc900113" w:history="1">
        <w:r>
          <w:t xml:space="preserve">SESSION 27 — AT THE RESTAURANT</w:t>
        </w:r>
        <w:r>
          <w:tab/>
        </w:r>
        <w:r>
          <w:fldChar w:fldCharType="begin"/>
        </w:r>
        <w:r>
          <w:instrText xml:space="preserve"> PAGEREF _Toc900113 \h </w:instrText>
        </w:r>
        <w:r>
          <w:fldChar w:fldCharType="separate"/>
        </w:r>
        <w:r>
          <w:t>173</w:t>
        </w:r>
        <w:r>
          <w:fldChar w:fldCharType="end"/>
        </w:r>
      </w:hyperlink>
    </w:p>
    <w:p>
      <w:pPr>
        <w:pStyle w:val="TOC3"/>
      </w:pPr>
      <w:hyperlink w:anchor="_Toc900114" w:history="1">
        <w:r>
          <w:t xml:space="preserve">Lesson 7.3 — Food, drinks and the menu / Mâncare, băuturi și meniul</w:t>
        </w:r>
        <w:r>
          <w:tab/>
        </w:r>
        <w:r>
          <w:fldChar w:fldCharType="begin"/>
        </w:r>
        <w:r>
          <w:instrText xml:space="preserve"> PAGEREF _Toc900114 \h </w:instrText>
        </w:r>
        <w:r>
          <w:fldChar w:fldCharType="separate"/>
        </w:r>
        <w:r>
          <w:t>174</w:t>
        </w:r>
        <w:r>
          <w:fldChar w:fldCharType="end"/>
        </w:r>
      </w:hyperlink>
    </w:p>
    <w:p>
      <w:pPr>
        <w:pStyle w:val="TOC3"/>
      </w:pPr>
      <w:hyperlink w:anchor="_Toc900115" w:history="1">
        <w:r>
          <w:t xml:space="preserve">Lesson 7.4 — Ordering and paying / A comanda și a plăti</w:t>
        </w:r>
        <w:r>
          <w:tab/>
        </w:r>
        <w:r>
          <w:fldChar w:fldCharType="begin"/>
        </w:r>
        <w:r>
          <w:instrText xml:space="preserve"> PAGEREF _Toc900115 \h </w:instrText>
        </w:r>
        <w:r>
          <w:fldChar w:fldCharType="separate"/>
        </w:r>
        <w:r>
          <w:t>175</w:t>
        </w:r>
        <w:r>
          <w:fldChar w:fldCharType="end"/>
        </w:r>
      </w:hyperlink>
    </w:p>
    <w:p>
      <w:pPr>
        <w:pStyle w:val="TOC2"/>
      </w:pPr>
      <w:hyperlink w:anchor="_Toc900116" w:history="1">
        <w:r>
          <w:t xml:space="preserve">SESSION 28 — FEELINGS, RECAP AND TEST</w:t>
        </w:r>
        <w:r>
          <w:tab/>
        </w:r>
        <w:r>
          <w:fldChar w:fldCharType="begin"/>
        </w:r>
        <w:r>
          <w:instrText xml:space="preserve"> PAGEREF _Toc900116 \h </w:instrText>
        </w:r>
        <w:r>
          <w:fldChar w:fldCharType="separate"/>
        </w:r>
        <w:r>
          <w:t>177</w:t>
        </w:r>
        <w:r>
          <w:fldChar w:fldCharType="end"/>
        </w:r>
      </w:hyperlink>
    </w:p>
    <w:p>
      <w:pPr>
        <w:pStyle w:val="TOC3"/>
      </w:pPr>
      <w:hyperlink w:anchor="_Toc900117" w:history="1">
        <w:r>
          <w:t xml:space="preserve">Lesson 7.5 — How do you feel? / Cum te simți?</w:t>
        </w:r>
        <w:r>
          <w:tab/>
        </w:r>
        <w:r>
          <w:fldChar w:fldCharType="begin"/>
        </w:r>
        <w:r>
          <w:instrText xml:space="preserve"> PAGEREF _Toc900117 \h </w:instrText>
        </w:r>
        <w:r>
          <w:fldChar w:fldCharType="separate"/>
        </w:r>
        <w:r>
          <w:t>177</w:t>
        </w:r>
        <w:r>
          <w:fldChar w:fldCharType="end"/>
        </w:r>
      </w:hyperlink>
    </w:p>
    <w:p>
      <w:pPr>
        <w:pStyle w:val="TOC3"/>
      </w:pPr>
      <w:hyperlink w:anchor="_Toc900118" w:history="1">
        <w:r>
          <w:t xml:space="preserve">Lesson 7.6 — A full dialogue at the restaurant / Dialog complet la restaurant</w:t>
        </w:r>
        <w:r>
          <w:tab/>
        </w:r>
        <w:r>
          <w:fldChar w:fldCharType="begin"/>
        </w:r>
        <w:r>
          <w:instrText xml:space="preserve"> PAGEREF _Toc900118 \h </w:instrText>
        </w:r>
        <w:r>
          <w:fldChar w:fldCharType="separate"/>
        </w:r>
        <w:r>
          <w:t>179</w:t>
        </w:r>
        <w:r>
          <w:fldChar w:fldCharType="end"/>
        </w:r>
      </w:hyperlink>
    </w:p>
    <w:p>
      <w:pPr>
        <w:pStyle w:val="TOC3"/>
      </w:pPr>
      <w:hyperlink w:anchor="_Toc900119" w:history="1">
        <w:r>
          <w:t xml:space="preserve">Lesson 7.7 — General recap / Recapitulare generală</w:t>
        </w:r>
        <w:r>
          <w:tab/>
        </w:r>
        <w:r>
          <w:fldChar w:fldCharType="begin"/>
        </w:r>
        <w:r>
          <w:instrText xml:space="preserve"> PAGEREF _Toc900119 \h </w:instrText>
        </w:r>
        <w:r>
          <w:fldChar w:fldCharType="separate"/>
        </w:r>
        <w:r>
          <w:t>180</w:t>
        </w:r>
        <w:r>
          <w:fldChar w:fldCharType="end"/>
        </w:r>
      </w:hyperlink>
    </w:p>
    <w:p>
      <w:pPr>
        <w:pStyle w:val="TOC4"/>
      </w:pPr>
      <w:hyperlink w:anchor="_Toc900120" w:history="1">
        <w:r>
          <w:t xml:space="preserve">TEST CUMULATIV — MODULUL 7</w:t>
        </w:r>
      </w:hyperlink>
    </w:p>
    <w:p>
      <w:pPr>
        <w:pStyle w:val="TOC1"/>
      </w:pPr>
      <w:hyperlink w:anchor="_Toc900121" w:history="1">
        <w:r>
          <w:t xml:space="preserve">MODULE 8 — SUPERMARKET, MARKET, PHARMACY AND DOCTOR</w:t>
        </w:r>
        <w:r>
          <w:tab/>
        </w:r>
        <w:r>
          <w:fldChar w:fldCharType="begin"/>
        </w:r>
        <w:r>
          <w:instrText xml:space="preserve"> PAGEREF _Toc900121 \h </w:instrText>
        </w:r>
        <w:r>
          <w:fldChar w:fldCharType="separate"/>
        </w:r>
        <w:r>
          <w:t>181</w:t>
        </w:r>
        <w:r>
          <w:fldChar w:fldCharType="end"/>
        </w:r>
      </w:hyperlink>
    </w:p>
    <w:p>
      <w:pPr>
        <w:pStyle w:val="TOC2"/>
      </w:pPr>
      <w:hyperlink w:anchor="_Toc900122" w:history="1">
        <w:r>
          <w:t xml:space="preserve">SESSION 29 — AT THE SUPERMARKET AND AT THE MARKET</w:t>
        </w:r>
        <w:r>
          <w:tab/>
        </w:r>
        <w:r>
          <w:fldChar w:fldCharType="begin"/>
        </w:r>
        <w:r>
          <w:instrText xml:space="preserve"> PAGEREF _Toc900122 \h </w:instrText>
        </w:r>
        <w:r>
          <w:fldChar w:fldCharType="separate"/>
        </w:r>
        <w:r>
          <w:t>183</w:t>
        </w:r>
        <w:r>
          <w:fldChar w:fldCharType="end"/>
        </w:r>
      </w:hyperlink>
    </w:p>
    <w:p>
      <w:pPr>
        <w:pStyle w:val="TOC3"/>
      </w:pPr>
      <w:hyperlink w:anchor="_Toc900123" w:history="1">
        <w:r>
          <w:t xml:space="preserve">Lesson 8.1 — Fruit and vegetables / Fructe și legume</w:t>
        </w:r>
        <w:r>
          <w:tab/>
        </w:r>
        <w:r>
          <w:fldChar w:fldCharType="begin"/>
        </w:r>
        <w:r>
          <w:instrText xml:space="preserve"> PAGEREF _Toc900123 \h </w:instrText>
        </w:r>
        <w:r>
          <w:fldChar w:fldCharType="separate"/>
        </w:r>
        <w:r>
          <w:t>183</w:t>
        </w:r>
        <w:r>
          <w:fldChar w:fldCharType="end"/>
        </w:r>
      </w:hyperlink>
    </w:p>
    <w:p>
      <w:pPr>
        <w:pStyle w:val="TOC3"/>
      </w:pPr>
      <w:hyperlink w:anchor="_Toc900124" w:history="1">
        <w:r>
          <w:t xml:space="preserve">Lesson 8.2 — Basic foods and quantities / Alimente de bază și cantități</w:t>
        </w:r>
        <w:r>
          <w:tab/>
        </w:r>
        <w:r>
          <w:fldChar w:fldCharType="begin"/>
        </w:r>
        <w:r>
          <w:instrText xml:space="preserve"> PAGEREF _Toc900124 \h </w:instrText>
        </w:r>
        <w:r>
          <w:fldChar w:fldCharType="separate"/>
        </w:r>
        <w:r>
          <w:t>185</w:t>
        </w:r>
        <w:r>
          <w:fldChar w:fldCharType="end"/>
        </w:r>
      </w:hyperlink>
    </w:p>
    <w:p>
      <w:pPr>
        <w:pStyle w:val="TOC3"/>
      </w:pPr>
      <w:hyperlink w:anchor="_Toc900125" w:history="1">
        <w:r>
          <w:t xml:space="preserve">Lesson 8.3 — At the market and at the supermarket / La piață și la supermarket</w:t>
        </w:r>
        <w:r>
          <w:tab/>
        </w:r>
        <w:r>
          <w:fldChar w:fldCharType="begin"/>
        </w:r>
        <w:r>
          <w:instrText xml:space="preserve"> PAGEREF _Toc900125 \h </w:instrText>
        </w:r>
        <w:r>
          <w:fldChar w:fldCharType="separate"/>
        </w:r>
        <w:r>
          <w:t>186</w:t>
        </w:r>
        <w:r>
          <w:fldChar w:fldCharType="end"/>
        </w:r>
      </w:hyperlink>
    </w:p>
    <w:p>
      <w:pPr>
        <w:pStyle w:val="TOC2"/>
      </w:pPr>
      <w:hyperlink w:anchor="_Toc900126" w:history="1">
        <w:r>
          <w:t xml:space="preserve">SESSION 30 — THE HUMAN BODY AND THE PHARMACY</w:t>
        </w:r>
        <w:r>
          <w:tab/>
        </w:r>
        <w:r>
          <w:fldChar w:fldCharType="begin"/>
        </w:r>
        <w:r>
          <w:instrText xml:space="preserve"> PAGEREF _Toc900126 \h </w:instrText>
        </w:r>
        <w:r>
          <w:fldChar w:fldCharType="separate"/>
        </w:r>
        <w:r>
          <w:t>188</w:t>
        </w:r>
        <w:r>
          <w:fldChar w:fldCharType="end"/>
        </w:r>
      </w:hyperlink>
    </w:p>
    <w:p>
      <w:pPr>
        <w:pStyle w:val="TOC3"/>
      </w:pPr>
      <w:hyperlink w:anchor="_Toc900127" w:history="1">
        <w:r>
          <w:t xml:space="preserve">Lesson 8.4 — The human body / Corpul uman</w:t>
        </w:r>
        <w:r>
          <w:tab/>
        </w:r>
        <w:r>
          <w:fldChar w:fldCharType="begin"/>
        </w:r>
        <w:r>
          <w:instrText xml:space="preserve"> PAGEREF _Toc900127 \h </w:instrText>
        </w:r>
        <w:r>
          <w:fldChar w:fldCharType="separate"/>
        </w:r>
        <w:r>
          <w:t>188</w:t>
        </w:r>
        <w:r>
          <w:fldChar w:fldCharType="end"/>
        </w:r>
      </w:hyperlink>
    </w:p>
    <w:p>
      <w:pPr>
        <w:pStyle w:val="TOC3"/>
      </w:pPr>
      <w:hyperlink w:anchor="_Toc900128" w:history="1">
        <w:r>
          <w:t xml:space="preserve">Lesson 8.5 — At the pharmacy / La farmacie</w:t>
        </w:r>
        <w:r>
          <w:tab/>
        </w:r>
        <w:r>
          <w:fldChar w:fldCharType="begin"/>
        </w:r>
        <w:r>
          <w:instrText xml:space="preserve"> PAGEREF _Toc900128 \h </w:instrText>
        </w:r>
        <w:r>
          <w:fldChar w:fldCharType="separate"/>
        </w:r>
        <w:r>
          <w:t>189</w:t>
        </w:r>
        <w:r>
          <w:fldChar w:fldCharType="end"/>
        </w:r>
      </w:hyperlink>
    </w:p>
    <w:p>
      <w:pPr>
        <w:pStyle w:val="TOC2"/>
      </w:pPr>
      <w:hyperlink w:anchor="_Toc900129" w:history="1">
        <w:r>
          <w:t xml:space="preserve">SESSION 31 — AT THE DOCTOR</w:t>
        </w:r>
        <w:r>
          <w:tab/>
        </w:r>
        <w:r>
          <w:fldChar w:fldCharType="begin"/>
        </w:r>
        <w:r>
          <w:instrText xml:space="preserve"> PAGEREF _Toc900129 \h </w:instrText>
        </w:r>
        <w:r>
          <w:fldChar w:fldCharType="separate"/>
        </w:r>
        <w:r>
          <w:t>190</w:t>
        </w:r>
        <w:r>
          <w:fldChar w:fldCharType="end"/>
        </w:r>
      </w:hyperlink>
    </w:p>
    <w:p>
      <w:pPr>
        <w:pStyle w:val="TOC3"/>
      </w:pPr>
      <w:hyperlink w:anchor="_Toc900130" w:history="1">
        <w:r>
          <w:t xml:space="preserve">Lesson 8.6 — At the doctor / La medic</w:t>
        </w:r>
        <w:r>
          <w:tab/>
        </w:r>
        <w:r>
          <w:fldChar w:fldCharType="begin"/>
        </w:r>
        <w:r>
          <w:instrText xml:space="preserve"> PAGEREF _Toc900130 \h </w:instrText>
        </w:r>
        <w:r>
          <w:fldChar w:fldCharType="separate"/>
        </w:r>
        <w:r>
          <w:t>190</w:t>
        </w:r>
        <w:r>
          <w:fldChar w:fldCharType="end"/>
        </w:r>
      </w:hyperlink>
    </w:p>
    <w:p>
      <w:pPr>
        <w:pStyle w:val="TOC3"/>
      </w:pPr>
      <w:hyperlink w:anchor="_Toc900131" w:history="1">
        <w:r>
          <w:t xml:space="preserve">Lesson 8.7 — Health insurance, the family doctor, sick leave / Asigurarea, medicul de familie, concediul medical</w:t>
        </w:r>
        <w:r>
          <w:tab/>
        </w:r>
        <w:r>
          <w:fldChar w:fldCharType="begin"/>
        </w:r>
        <w:r>
          <w:instrText xml:space="preserve"> PAGEREF _Toc900131 \h </w:instrText>
        </w:r>
        <w:r>
          <w:fldChar w:fldCharType="separate"/>
        </w:r>
        <w:r>
          <w:t>191</w:t>
        </w:r>
        <w:r>
          <w:fldChar w:fldCharType="end"/>
        </w:r>
      </w:hyperlink>
    </w:p>
    <w:p>
      <w:pPr>
        <w:pStyle w:val="TOC2"/>
      </w:pPr>
      <w:hyperlink w:anchor="_Toc900132" w:history="1">
        <w:r>
          <w:t xml:space="preserve">SESSION 32 — RIGHTS, RELIGIONS, A1 RECAP AND TEST</w:t>
        </w:r>
        <w:r>
          <w:tab/>
        </w:r>
        <w:r>
          <w:fldChar w:fldCharType="begin"/>
        </w:r>
        <w:r>
          <w:instrText xml:space="preserve"> PAGEREF _Toc900132 \h </w:instrText>
        </w:r>
        <w:r>
          <w:fldChar w:fldCharType="separate"/>
        </w:r>
        <w:r>
          <w:t>192</w:t>
        </w:r>
        <w:r>
          <w:fldChar w:fldCharType="end"/>
        </w:r>
      </w:hyperlink>
    </w:p>
    <w:p>
      <w:pPr>
        <w:pStyle w:val="TOC3"/>
      </w:pPr>
      <w:hyperlink w:anchor="_Toc900133" w:history="1">
        <w:r>
          <w:t xml:space="preserve">Lesson 8.8 — Rights, obligations and freedom of religion / Drepturi, obligații și libertatea religioasă</w:t>
        </w:r>
        <w:r>
          <w:tab/>
        </w:r>
        <w:r>
          <w:fldChar w:fldCharType="begin"/>
        </w:r>
        <w:r>
          <w:instrText xml:space="preserve"> PAGEREF _Toc900133 \h </w:instrText>
        </w:r>
        <w:r>
          <w:fldChar w:fldCharType="separate"/>
        </w:r>
        <w:r>
          <w:t>193</w:t>
        </w:r>
        <w:r>
          <w:fldChar w:fldCharType="end"/>
        </w:r>
      </w:hyperlink>
    </w:p>
    <w:p>
      <w:pPr>
        <w:pStyle w:val="TOC3"/>
      </w:pPr>
      <w:hyperlink w:anchor="_Toc900134" w:history="1">
        <w:r>
          <w:t xml:space="preserve">Lesson 8.9 — Level A1 recap / Recapitulare finală Nivel A1</w:t>
        </w:r>
        <w:r>
          <w:tab/>
        </w:r>
        <w:r>
          <w:fldChar w:fldCharType="begin"/>
        </w:r>
        <w:r>
          <w:instrText xml:space="preserve"> PAGEREF _Toc900134 \h </w:instrText>
        </w:r>
        <w:r>
          <w:fldChar w:fldCharType="separate"/>
        </w:r>
        <w:r>
          <w:t>194</w:t>
        </w:r>
        <w:r>
          <w:fldChar w:fldCharType="end"/>
        </w:r>
      </w:hyperlink>
    </w:p>
    <w:p>
      <w:pPr>
        <w:pStyle w:val="TOC4"/>
      </w:pPr>
      <w:hyperlink w:anchor="_Toc900135" w:history="1">
        <w:r>
          <w:t xml:space="preserve">TEST CUMULATIV — NIVELUL A1 (Modulele 1–8)</w:t>
        </w:r>
      </w:hyperlink>
    </w:p>
    <w:p>
      <w:pPr>
        <w:pStyle w:val="TOC1"/>
      </w:pPr>
      <w:hyperlink w:anchor="_Toc900136" w:history="1">
        <w:r>
          <w:t xml:space="preserve">MODULE 9 — MY FIELD OF WORK</w:t>
        </w:r>
        <w:r>
          <w:tab/>
        </w:r>
        <w:r>
          <w:fldChar w:fldCharType="begin"/>
        </w:r>
        <w:r>
          <w:instrText xml:space="preserve"> PAGEREF _Toc900136 \h </w:instrText>
        </w:r>
        <w:r>
          <w:fldChar w:fldCharType="separate"/>
        </w:r>
        <w:r>
          <w:t>195</w:t>
        </w:r>
        <w:r>
          <w:fldChar w:fldCharType="end"/>
        </w:r>
      </w:hyperlink>
    </w:p>
    <w:p>
      <w:pPr>
        <w:pStyle w:val="TOC4"/>
      </w:pPr>
      <w:hyperlink w:anchor="_Toc900137" w:history="1">
        <w:r>
          <w:t xml:space="preserve">VARIANTA: PRODUCȚIE (INDUSTRIE) / MANUFACTURING</w:t>
        </w:r>
      </w:hyperlink>
    </w:p>
    <w:p>
      <w:pPr>
        <w:pStyle w:val="TOC2"/>
      </w:pPr>
      <w:hyperlink w:anchor="_Toc900138" w:history="1">
        <w:r>
          <w:t xml:space="preserve">SESSION 33 — MACHINES, PARTS, EQUIPMENT</w:t>
        </w:r>
        <w:r>
          <w:tab/>
        </w:r>
        <w:r>
          <w:fldChar w:fldCharType="begin"/>
        </w:r>
        <w:r>
          <w:instrText xml:space="preserve"> PAGEREF _Toc900138 \h </w:instrText>
        </w:r>
        <w:r>
          <w:fldChar w:fldCharType="separate"/>
        </w:r>
        <w:r>
          <w:t>197</w:t>
        </w:r>
        <w:r>
          <w:fldChar w:fldCharType="end"/>
        </w:r>
      </w:hyperlink>
    </w:p>
    <w:p>
      <w:pPr>
        <w:pStyle w:val="TOC3"/>
      </w:pPr>
      <w:hyperlink w:anchor="_Toc900139" w:history="1">
        <w:r>
          <w:t xml:space="preserve">Lesson 9.1 — Machines and tools / Utilaje și scule</w:t>
        </w:r>
        <w:r>
          <w:tab/>
        </w:r>
        <w:r>
          <w:fldChar w:fldCharType="begin"/>
        </w:r>
        <w:r>
          <w:instrText xml:space="preserve"> PAGEREF _Toc900139 \h </w:instrText>
        </w:r>
        <w:r>
          <w:fldChar w:fldCharType="separate"/>
        </w:r>
        <w:r>
          <w:t>197</w:t>
        </w:r>
        <w:r>
          <w:fldChar w:fldCharType="end"/>
        </w:r>
      </w:hyperlink>
    </w:p>
    <w:p>
      <w:pPr>
        <w:pStyle w:val="TOC3"/>
      </w:pPr>
      <w:hyperlink w:anchor="_Toc900140" w:history="1">
        <w:r>
          <w:t xml:space="preserve">Lesson 9.2 — Materials, parts, products / Materiale, piese, produse</w:t>
        </w:r>
        <w:r>
          <w:tab/>
        </w:r>
        <w:r>
          <w:fldChar w:fldCharType="begin"/>
        </w:r>
        <w:r>
          <w:instrText xml:space="preserve"> PAGEREF _Toc900140 \h </w:instrText>
        </w:r>
        <w:r>
          <w:fldChar w:fldCharType="separate"/>
        </w:r>
        <w:r>
          <w:t>197</w:t>
        </w:r>
        <w:r>
          <w:fldChar w:fldCharType="end"/>
        </w:r>
      </w:hyperlink>
    </w:p>
    <w:p>
      <w:pPr>
        <w:pStyle w:val="TOC3"/>
      </w:pPr>
      <w:hyperlink w:anchor="_Toc900141" w:history="1">
        <w:r>
          <w:t xml:space="preserve">Lesson 9.3 — Work clothes and protective equipment / Echipamentul de lucru</w:t>
        </w:r>
        <w:r>
          <w:tab/>
        </w:r>
        <w:r>
          <w:fldChar w:fldCharType="begin"/>
        </w:r>
        <w:r>
          <w:instrText xml:space="preserve"> PAGEREF _Toc900141 \h </w:instrText>
        </w:r>
        <w:r>
          <w:fldChar w:fldCharType="separate"/>
        </w:r>
        <w:r>
          <w:t>198</w:t>
        </w:r>
        <w:r>
          <w:fldChar w:fldCharType="end"/>
        </w:r>
      </w:hyperlink>
    </w:p>
    <w:p>
      <w:pPr>
        <w:pStyle w:val="TOC2"/>
      </w:pPr>
      <w:hyperlink w:anchor="_Toc900142" w:history="1">
        <w:r>
          <w:t xml:space="preserve">SESSION 34 — UNITS, MEASURING, WORK ORDER, CALCULATIONS</w:t>
        </w:r>
        <w:r>
          <w:tab/>
        </w:r>
        <w:r>
          <w:fldChar w:fldCharType="begin"/>
        </w:r>
        <w:r>
          <w:instrText xml:space="preserve"> PAGEREF _Toc900142 \h </w:instrText>
        </w:r>
        <w:r>
          <w:fldChar w:fldCharType="separate"/>
        </w:r>
        <w:r>
          <w:t>199</w:t>
        </w:r>
        <w:r>
          <w:fldChar w:fldCharType="end"/>
        </w:r>
      </w:hyperlink>
    </w:p>
    <w:p>
      <w:pPr>
        <w:pStyle w:val="TOC3"/>
      </w:pPr>
      <w:hyperlink w:anchor="_Toc900143" w:history="1">
        <w:r>
          <w:t xml:space="preserve">Lesson 9.4 — Units / Unitățile de măsură</w:t>
        </w:r>
        <w:r>
          <w:tab/>
        </w:r>
        <w:r>
          <w:fldChar w:fldCharType="begin"/>
        </w:r>
        <w:r>
          <w:instrText xml:space="preserve"> PAGEREF _Toc900143 \h </w:instrText>
        </w:r>
        <w:r>
          <w:fldChar w:fldCharType="separate"/>
        </w:r>
        <w:r>
          <w:t>199</w:t>
        </w:r>
        <w:r>
          <w:fldChar w:fldCharType="end"/>
        </w:r>
      </w:hyperlink>
    </w:p>
    <w:p>
      <w:pPr>
        <w:pStyle w:val="TOC3"/>
      </w:pPr>
      <w:hyperlink w:anchor="_Toc900144" w:history="1">
        <w:r>
          <w:t xml:space="preserve">Lesson 9.5 — Measuring and the work order / Măsurarea și fișa de lucru</w:t>
        </w:r>
        <w:r>
          <w:tab/>
        </w:r>
        <w:r>
          <w:fldChar w:fldCharType="begin"/>
        </w:r>
        <w:r>
          <w:instrText xml:space="preserve"> PAGEREF _Toc900144 \h </w:instrText>
        </w:r>
        <w:r>
          <w:fldChar w:fldCharType="separate"/>
        </w:r>
        <w:r>
          <w:t>200</w:t>
        </w:r>
        <w:r>
          <w:fldChar w:fldCharType="end"/>
        </w:r>
      </w:hyperlink>
    </w:p>
    <w:p>
      <w:pPr>
        <w:pStyle w:val="TOC3"/>
      </w:pPr>
      <w:hyperlink w:anchor="_Toc900145" w:history="1">
        <w:r>
          <w:t xml:space="preserve">Lesson 9.6 — Simple calculations / Calcule simple</w:t>
        </w:r>
        <w:r>
          <w:tab/>
        </w:r>
        <w:r>
          <w:fldChar w:fldCharType="begin"/>
        </w:r>
        <w:r>
          <w:instrText xml:space="preserve"> PAGEREF _Toc900145 \h </w:instrText>
        </w:r>
        <w:r>
          <w:fldChar w:fldCharType="separate"/>
        </w:r>
        <w:r>
          <w:t>200</w:t>
        </w:r>
        <w:r>
          <w:fldChar w:fldCharType="end"/>
        </w:r>
      </w:hyperlink>
    </w:p>
    <w:p>
      <w:pPr>
        <w:pStyle w:val="TOC2"/>
      </w:pPr>
      <w:hyperlink w:anchor="_Toc900146" w:history="1">
        <w:r>
          <w:t xml:space="preserve">SESSION 35 — THE WORK STEP BY STEP</w:t>
        </w:r>
        <w:r>
          <w:tab/>
        </w:r>
        <w:r>
          <w:fldChar w:fldCharType="begin"/>
        </w:r>
        <w:r>
          <w:instrText xml:space="preserve"> PAGEREF _Toc900146 \h </w:instrText>
        </w:r>
        <w:r>
          <w:fldChar w:fldCharType="separate"/>
        </w:r>
        <w:r>
          <w:t>201</w:t>
        </w:r>
        <w:r>
          <w:fldChar w:fldCharType="end"/>
        </w:r>
      </w:hyperlink>
    </w:p>
    <w:p>
      <w:pPr>
        <w:pStyle w:val="TOC3"/>
      </w:pPr>
      <w:hyperlink w:anchor="_Toc900147" w:history="1">
        <w:r>
          <w:t xml:space="preserve">Lesson 9.7 — The line and the shifts / Linia și turele</w:t>
        </w:r>
        <w:r>
          <w:tab/>
        </w:r>
        <w:r>
          <w:fldChar w:fldCharType="begin"/>
        </w:r>
        <w:r>
          <w:instrText xml:space="preserve"> PAGEREF _Toc900147 \h </w:instrText>
        </w:r>
        <w:r>
          <w:fldChar w:fldCharType="separate"/>
        </w:r>
        <w:r>
          <w:t>201</w:t>
        </w:r>
        <w:r>
          <w:fldChar w:fldCharType="end"/>
        </w:r>
      </w:hyperlink>
    </w:p>
    <w:p>
      <w:pPr>
        <w:pStyle w:val="TOC3"/>
      </w:pPr>
      <w:hyperlink w:anchor="_Toc900148" w:history="1">
        <w:r>
          <w:t xml:space="preserve">Lesson 9.8 — Quality / Calitatea</w:t>
        </w:r>
        <w:r>
          <w:tab/>
        </w:r>
        <w:r>
          <w:fldChar w:fldCharType="begin"/>
        </w:r>
        <w:r>
          <w:instrText xml:space="preserve"> PAGEREF _Toc900148 \h </w:instrText>
        </w:r>
        <w:r>
          <w:fldChar w:fldCharType="separate"/>
        </w:r>
        <w:r>
          <w:t>202</w:t>
        </w:r>
        <w:r>
          <w:fldChar w:fldCharType="end"/>
        </w:r>
      </w:hyperlink>
    </w:p>
    <w:p>
      <w:pPr>
        <w:pStyle w:val="TOC3"/>
      </w:pPr>
      <w:hyperlink w:anchor="_Toc900149" w:history="1">
        <w:r>
          <w:t xml:space="preserve">Lesson 9.9 — Textiles / Confecții textile</w:t>
        </w:r>
        <w:r>
          <w:tab/>
        </w:r>
        <w:r>
          <w:fldChar w:fldCharType="begin"/>
        </w:r>
        <w:r>
          <w:instrText xml:space="preserve"> PAGEREF _Toc900149 \h </w:instrText>
        </w:r>
        <w:r>
          <w:fldChar w:fldCharType="separate"/>
        </w:r>
        <w:r>
          <w:t>202</w:t>
        </w:r>
        <w:r>
          <w:fldChar w:fldCharType="end"/>
        </w:r>
      </w:hyperlink>
    </w:p>
    <w:p>
      <w:pPr>
        <w:pStyle w:val="TOC3"/>
      </w:pPr>
      <w:hyperlink w:anchor="_Toc900150" w:history="1">
        <w:r>
          <w:t xml:space="preserve">Lesson 9.10 — Car parts and assembly / Componente auto și asamblare</w:t>
        </w:r>
        <w:r>
          <w:tab/>
        </w:r>
        <w:r>
          <w:fldChar w:fldCharType="begin"/>
        </w:r>
        <w:r>
          <w:instrText xml:space="preserve"> PAGEREF _Toc900150 \h </w:instrText>
        </w:r>
        <w:r>
          <w:fldChar w:fldCharType="separate"/>
        </w:r>
        <w:r>
          <w:t>203</w:t>
        </w:r>
        <w:r>
          <w:fldChar w:fldCharType="end"/>
        </w:r>
      </w:hyperlink>
    </w:p>
    <w:p>
      <w:pPr>
        <w:pStyle w:val="TOC3"/>
      </w:pPr>
      <w:hyperlink w:anchor="_Toc900151" w:history="1">
        <w:r>
          <w:t xml:space="preserve">Lesson 9.11 — Wood and food / Lemnul și industria alimentară</w:t>
        </w:r>
        <w:r>
          <w:tab/>
        </w:r>
        <w:r>
          <w:fldChar w:fldCharType="begin"/>
        </w:r>
        <w:r>
          <w:instrText xml:space="preserve"> PAGEREF _Toc900151 \h </w:instrText>
        </w:r>
        <w:r>
          <w:fldChar w:fldCharType="separate"/>
        </w:r>
        <w:r>
          <w:t>203</w:t>
        </w:r>
        <w:r>
          <w:fldChar w:fldCharType="end"/>
        </w:r>
      </w:hyperlink>
    </w:p>
    <w:p>
      <w:pPr>
        <w:pStyle w:val="TOC2"/>
      </w:pPr>
      <w:hyperlink w:anchor="_Toc900152" w:history="1">
        <w:r>
          <w:t xml:space="preserve">SESSION 36 — ORDERS, SAFETY, EXPRESSIONS, RECAP AND TEST</w:t>
        </w:r>
        <w:r>
          <w:tab/>
        </w:r>
        <w:r>
          <w:fldChar w:fldCharType="begin"/>
        </w:r>
        <w:r>
          <w:instrText xml:space="preserve"> PAGEREF _Toc900152 \h </w:instrText>
        </w:r>
        <w:r>
          <w:fldChar w:fldCharType="separate"/>
        </w:r>
        <w:r>
          <w:t>204</w:t>
        </w:r>
        <w:r>
          <w:fldChar w:fldCharType="end"/>
        </w:r>
      </w:hyperlink>
    </w:p>
    <w:p>
      <w:pPr>
        <w:pStyle w:val="TOC3"/>
      </w:pPr>
      <w:hyperlink w:anchor="_Toc900153" w:history="1">
        <w:r>
          <w:t xml:space="preserve">Lesson 9.12 — Orders at work / Comenzi la lucru</w:t>
        </w:r>
        <w:r>
          <w:tab/>
        </w:r>
        <w:r>
          <w:fldChar w:fldCharType="begin"/>
        </w:r>
        <w:r>
          <w:instrText xml:space="preserve"> PAGEREF _Toc900153 \h </w:instrText>
        </w:r>
        <w:r>
          <w:fldChar w:fldCharType="separate"/>
        </w:r>
        <w:r>
          <w:t>204</w:t>
        </w:r>
        <w:r>
          <w:fldChar w:fldCharType="end"/>
        </w:r>
      </w:hyperlink>
    </w:p>
    <w:p>
      <w:pPr>
        <w:pStyle w:val="TOC3"/>
      </w:pPr>
      <w:hyperlink w:anchor="_Toc900154" w:history="1">
        <w:r>
          <w:t xml:space="preserve">Lesson 9.13 — Safety at work / Securitatea și sănătatea în muncă</w:t>
        </w:r>
        <w:r>
          <w:tab/>
        </w:r>
        <w:r>
          <w:fldChar w:fldCharType="begin"/>
        </w:r>
        <w:r>
          <w:instrText xml:space="preserve"> PAGEREF _Toc900154 \h </w:instrText>
        </w:r>
        <w:r>
          <w:fldChar w:fldCharType="separate"/>
        </w:r>
        <w:r>
          <w:t>205</w:t>
        </w:r>
        <w:r>
          <w:fldChar w:fldCharType="end"/>
        </w:r>
      </w:hyperlink>
    </w:p>
    <w:p>
      <w:pPr>
        <w:pStyle w:val="TOC3"/>
      </w:pPr>
      <w:hyperlink w:anchor="_Toc900155" w:history="1">
        <w:r>
          <w:t xml:space="preserve">Lesson 9.14 — Expressions and recap / Expresii și recapitulare</w:t>
        </w:r>
        <w:r>
          <w:tab/>
        </w:r>
        <w:r>
          <w:fldChar w:fldCharType="begin"/>
        </w:r>
        <w:r>
          <w:instrText xml:space="preserve"> PAGEREF _Toc900155 \h </w:instrText>
        </w:r>
        <w:r>
          <w:fldChar w:fldCharType="separate"/>
        </w:r>
        <w:r>
          <w:t>206</w:t>
        </w:r>
        <w:r>
          <w:fldChar w:fldCharType="end"/>
        </w:r>
      </w:hyperlink>
    </w:p>
    <w:p>
      <w:pPr>
        <w:pStyle w:val="TOC4"/>
      </w:pPr>
      <w:hyperlink w:anchor="_Toc900156" w:history="1">
        <w:r>
          <w:t xml:space="preserve">TEST CUMULATIV — MODULUL 9 (PRODUCȚIE (INDUSTRIE))</w:t>
        </w:r>
      </w:hyperlink>
    </w:p>
    <w:p>
      <w:pPr>
        <w:pStyle w:val="TOC1"/>
      </w:pPr>
      <w:hyperlink w:anchor="_Toc900157" w:history="1">
        <w:r>
          <w:t xml:space="preserve">MODULE 10 — POLITENESS, EDUCATION, BANKING AND ROMANIA TODAY</w:t>
        </w:r>
        <w:r>
          <w:tab/>
        </w:r>
        <w:r>
          <w:fldChar w:fldCharType="begin"/>
        </w:r>
        <w:r>
          <w:instrText xml:space="preserve"> PAGEREF _Toc900157 \h </w:instrText>
        </w:r>
        <w:r>
          <w:fldChar w:fldCharType="separate"/>
        </w:r>
        <w:r>
          <w:t>208</w:t>
        </w:r>
        <w:r>
          <w:fldChar w:fldCharType="end"/>
        </w:r>
      </w:hyperlink>
    </w:p>
    <w:p>
      <w:pPr>
        <w:pStyle w:val="TOC2"/>
      </w:pPr>
      <w:hyperlink w:anchor="_Toc900158" w:history="1">
        <w:r>
          <w:t xml:space="preserve">SESSION 37 — POLITENESS AND THE CONDITIONAL</w:t>
        </w:r>
        <w:r>
          <w:tab/>
        </w:r>
        <w:r>
          <w:fldChar w:fldCharType="begin"/>
        </w:r>
        <w:r>
          <w:instrText xml:space="preserve"> PAGEREF _Toc900158 \h </w:instrText>
        </w:r>
        <w:r>
          <w:fldChar w:fldCharType="separate"/>
        </w:r>
        <w:r>
          <w:t>210</w:t>
        </w:r>
        <w:r>
          <w:fldChar w:fldCharType="end"/>
        </w:r>
      </w:hyperlink>
    </w:p>
    <w:p>
      <w:pPr>
        <w:pStyle w:val="TOC3"/>
      </w:pPr>
      <w:hyperlink w:anchor="_Toc900159" w:history="1">
        <w:r>
          <w:t xml:space="preserve">Lesson 10.1 — Polite formulas / Formule de politețe</w:t>
        </w:r>
        <w:r>
          <w:tab/>
        </w:r>
        <w:r>
          <w:fldChar w:fldCharType="begin"/>
        </w:r>
        <w:r>
          <w:instrText xml:space="preserve"> PAGEREF _Toc900159 \h </w:instrText>
        </w:r>
        <w:r>
          <w:fldChar w:fldCharType="separate"/>
        </w:r>
        <w:r>
          <w:t>210</w:t>
        </w:r>
        <w:r>
          <w:fldChar w:fldCharType="end"/>
        </w:r>
      </w:hyperlink>
    </w:p>
    <w:p>
      <w:pPr>
        <w:pStyle w:val="TOC3"/>
      </w:pPr>
      <w:hyperlink w:anchor="_Toc900160" w:history="1">
        <w:r>
          <w:t xml:space="preserve">Lesson 10.2 — The polite conditional / Condiționalul de politețe</w:t>
        </w:r>
        <w:r>
          <w:tab/>
        </w:r>
        <w:r>
          <w:fldChar w:fldCharType="begin"/>
        </w:r>
        <w:r>
          <w:instrText xml:space="preserve"> PAGEREF _Toc900160 \h </w:instrText>
        </w:r>
        <w:r>
          <w:fldChar w:fldCharType="separate"/>
        </w:r>
        <w:r>
          <w:t>211</w:t>
        </w:r>
        <w:r>
          <w:fldChar w:fldCharType="end"/>
        </w:r>
      </w:hyperlink>
    </w:p>
    <w:p>
      <w:pPr>
        <w:pStyle w:val="TOC2"/>
      </w:pPr>
      <w:hyperlink w:anchor="_Toc900161" w:history="1">
        <w:r>
          <w:t xml:space="preserve">SESSION 38 — EDUCATION</w:t>
        </w:r>
        <w:r>
          <w:tab/>
        </w:r>
        <w:r>
          <w:fldChar w:fldCharType="begin"/>
        </w:r>
        <w:r>
          <w:instrText xml:space="preserve"> PAGEREF _Toc900161 \h </w:instrText>
        </w:r>
        <w:r>
          <w:fldChar w:fldCharType="separate"/>
        </w:r>
        <w:r>
          <w:t>212</w:t>
        </w:r>
        <w:r>
          <w:fldChar w:fldCharType="end"/>
        </w:r>
      </w:hyperlink>
    </w:p>
    <w:p>
      <w:pPr>
        <w:pStyle w:val="TOC3"/>
      </w:pPr>
      <w:hyperlink w:anchor="_Toc900162" w:history="1">
        <w:r>
          <w:t xml:space="preserve">Lesson 10.3 — The education system / Sistemul de educație</w:t>
        </w:r>
        <w:r>
          <w:tab/>
        </w:r>
        <w:r>
          <w:fldChar w:fldCharType="begin"/>
        </w:r>
        <w:r>
          <w:instrText xml:space="preserve"> PAGEREF _Toc900162 \h </w:instrText>
        </w:r>
        <w:r>
          <w:fldChar w:fldCharType="separate"/>
        </w:r>
        <w:r>
          <w:t>212</w:t>
        </w:r>
        <w:r>
          <w:fldChar w:fldCharType="end"/>
        </w:r>
      </w:hyperlink>
    </w:p>
    <w:p>
      <w:pPr>
        <w:pStyle w:val="TOC3"/>
      </w:pPr>
      <w:hyperlink w:anchor="_Toc900163" w:history="1">
        <w:r>
          <w:t xml:space="preserve">Lesson 10.4 — Enrolling a child at school / Înscrierea la școală</w:t>
        </w:r>
        <w:r>
          <w:tab/>
        </w:r>
        <w:r>
          <w:fldChar w:fldCharType="begin"/>
        </w:r>
        <w:r>
          <w:instrText xml:space="preserve"> PAGEREF _Toc900163 \h </w:instrText>
        </w:r>
        <w:r>
          <w:fldChar w:fldCharType="separate"/>
        </w:r>
        <w:r>
          <w:t>213</w:t>
        </w:r>
        <w:r>
          <w:fldChar w:fldCharType="end"/>
        </w:r>
      </w:hyperlink>
    </w:p>
    <w:p>
      <w:pPr>
        <w:pStyle w:val="TOC2"/>
      </w:pPr>
      <w:hyperlink w:anchor="_Toc900164" w:history="1">
        <w:r>
          <w:t xml:space="preserve">SESSION 39 — THE BANK</w:t>
        </w:r>
        <w:r>
          <w:tab/>
        </w:r>
        <w:r>
          <w:fldChar w:fldCharType="begin"/>
        </w:r>
        <w:r>
          <w:instrText xml:space="preserve"> PAGEREF _Toc900164 \h </w:instrText>
        </w:r>
        <w:r>
          <w:fldChar w:fldCharType="separate"/>
        </w:r>
        <w:r>
          <w:t>214</w:t>
        </w:r>
        <w:r>
          <w:fldChar w:fldCharType="end"/>
        </w:r>
      </w:hyperlink>
    </w:p>
    <w:p>
      <w:pPr>
        <w:pStyle w:val="TOC3"/>
      </w:pPr>
      <w:hyperlink w:anchor="_Toc900165" w:history="1">
        <w:r>
          <w:t xml:space="preserve">Lesson 10.5 — Opening a bank account / Deschiderea unui cont</w:t>
        </w:r>
        <w:r>
          <w:tab/>
        </w:r>
        <w:r>
          <w:fldChar w:fldCharType="begin"/>
        </w:r>
        <w:r>
          <w:instrText xml:space="preserve"> PAGEREF _Toc900165 \h </w:instrText>
        </w:r>
        <w:r>
          <w:fldChar w:fldCharType="separate"/>
        </w:r>
        <w:r>
          <w:t>214</w:t>
        </w:r>
        <w:r>
          <w:fldChar w:fldCharType="end"/>
        </w:r>
      </w:hyperlink>
    </w:p>
    <w:p>
      <w:pPr>
        <w:pStyle w:val="TOC3"/>
      </w:pPr>
      <w:hyperlink w:anchor="_Toc900166" w:history="1">
        <w:r>
          <w:t xml:space="preserve">Lesson 10.6 — Card, PIN, ATM, statement / Cardul, PIN-ul, bancomatul, extrasul</w:t>
        </w:r>
        <w:r>
          <w:tab/>
        </w:r>
        <w:r>
          <w:fldChar w:fldCharType="begin"/>
        </w:r>
        <w:r>
          <w:instrText xml:space="preserve"> PAGEREF _Toc900166 \h </w:instrText>
        </w:r>
        <w:r>
          <w:fldChar w:fldCharType="separate"/>
        </w:r>
        <w:r>
          <w:t>216</w:t>
        </w:r>
        <w:r>
          <w:fldChar w:fldCharType="end"/>
        </w:r>
      </w:hyperlink>
    </w:p>
    <w:p>
      <w:pPr>
        <w:pStyle w:val="TOC2"/>
      </w:pPr>
      <w:hyperlink w:anchor="_Toc900167" w:history="1">
        <w:r>
          <w:t xml:space="preserve">SESSION 40 — ROMANIA TODAY, RECAP AND TEST</w:t>
        </w:r>
        <w:r>
          <w:tab/>
        </w:r>
        <w:r>
          <w:fldChar w:fldCharType="begin"/>
        </w:r>
        <w:r>
          <w:instrText xml:space="preserve"> PAGEREF _Toc900167 \h </w:instrText>
        </w:r>
        <w:r>
          <w:fldChar w:fldCharType="separate"/>
        </w:r>
        <w:r>
          <w:t>217</w:t>
        </w:r>
        <w:r>
          <w:fldChar w:fldCharType="end"/>
        </w:r>
      </w:hyperlink>
    </w:p>
    <w:p>
      <w:pPr>
        <w:pStyle w:val="TOC3"/>
      </w:pPr>
      <w:hyperlink w:anchor="_Toc900168" w:history="1">
        <w:r>
          <w:t xml:space="preserve">Lesson 10.7 — The coat of arms and the anthem / Stema și imnul</w:t>
        </w:r>
        <w:r>
          <w:tab/>
        </w:r>
        <w:r>
          <w:fldChar w:fldCharType="begin"/>
        </w:r>
        <w:r>
          <w:instrText xml:space="preserve"> PAGEREF _Toc900168 \h </w:instrText>
        </w:r>
        <w:r>
          <w:fldChar w:fldCharType="separate"/>
        </w:r>
        <w:r>
          <w:t>217</w:t>
        </w:r>
        <w:r>
          <w:fldChar w:fldCharType="end"/>
        </w:r>
      </w:hyperlink>
    </w:p>
    <w:p>
      <w:pPr>
        <w:pStyle w:val="TOC3"/>
      </w:pPr>
      <w:hyperlink w:anchor="_Toc900169" w:history="1">
        <w:r>
          <w:t xml:space="preserve">Lesson 10.8 — Recent history / Istoria recentă</w:t>
        </w:r>
        <w:r>
          <w:tab/>
        </w:r>
        <w:r>
          <w:fldChar w:fldCharType="begin"/>
        </w:r>
        <w:r>
          <w:instrText xml:space="preserve"> PAGEREF _Toc900169 \h </w:instrText>
        </w:r>
        <w:r>
          <w:fldChar w:fldCharType="separate"/>
        </w:r>
        <w:r>
          <w:t>218</w:t>
        </w:r>
        <w:r>
          <w:fldChar w:fldCharType="end"/>
        </w:r>
      </w:hyperlink>
    </w:p>
    <w:p>
      <w:pPr>
        <w:pStyle w:val="TOC3"/>
      </w:pPr>
      <w:hyperlink w:anchor="_Toc900170" w:history="1">
        <w:r>
          <w:t xml:space="preserve">Lesson 10.9 — Famous Romanians / Personalități românești</w:t>
        </w:r>
        <w:r>
          <w:tab/>
        </w:r>
        <w:r>
          <w:fldChar w:fldCharType="begin"/>
        </w:r>
        <w:r>
          <w:instrText xml:space="preserve"> PAGEREF _Toc900170 \h </w:instrText>
        </w:r>
        <w:r>
          <w:fldChar w:fldCharType="separate"/>
        </w:r>
        <w:r>
          <w:t>219</w:t>
        </w:r>
        <w:r>
          <w:fldChar w:fldCharType="end"/>
        </w:r>
      </w:hyperlink>
    </w:p>
    <w:p>
      <w:pPr>
        <w:pStyle w:val="TOC3"/>
      </w:pPr>
      <w:hyperlink w:anchor="_Toc900171" w:history="1">
        <w:r>
          <w:t xml:space="preserve">Lesson 10.10 — Recap / Recapitulare</w:t>
        </w:r>
        <w:r>
          <w:tab/>
        </w:r>
        <w:r>
          <w:fldChar w:fldCharType="begin"/>
        </w:r>
        <w:r>
          <w:instrText xml:space="preserve"> PAGEREF _Toc900171 \h </w:instrText>
        </w:r>
        <w:r>
          <w:fldChar w:fldCharType="separate"/>
        </w:r>
        <w:r>
          <w:t>219</w:t>
        </w:r>
        <w:r>
          <w:fldChar w:fldCharType="end"/>
        </w:r>
      </w:hyperlink>
    </w:p>
    <w:p>
      <w:pPr>
        <w:pStyle w:val="TOC4"/>
      </w:pPr>
      <w:hyperlink w:anchor="_Toc900172" w:history="1">
        <w:r>
          <w:t xml:space="preserve">TEST CUMULATIV — MODULUL 10</w:t>
        </w:r>
      </w:hyperlink>
    </w:p>
    <w:p>
      <w:pPr>
        <w:pStyle w:val="TOC1"/>
      </w:pPr>
      <w:hyperlink w:anchor="_Toc900173" w:history="1">
        <w:r>
          <w:t xml:space="preserve">MODULE 11 — TRAVEL, FREE TIME, WORK AND THE RIGHTS OF FOREIGNERS</w:t>
        </w:r>
        <w:r>
          <w:tab/>
        </w:r>
        <w:r>
          <w:fldChar w:fldCharType="begin"/>
        </w:r>
        <w:r>
          <w:instrText xml:space="preserve"> PAGEREF _Toc900173 \h </w:instrText>
        </w:r>
        <w:r>
          <w:fldChar w:fldCharType="separate"/>
        </w:r>
        <w:r>
          <w:t>221</w:t>
        </w:r>
        <w:r>
          <w:fldChar w:fldCharType="end"/>
        </w:r>
      </w:hyperlink>
    </w:p>
    <w:p>
      <w:pPr>
        <w:pStyle w:val="TOC2"/>
      </w:pPr>
      <w:hyperlink w:anchor="_Toc900174" w:history="1">
        <w:r>
          <w:t xml:space="preserve">SESSION 41 — TRAVEL, FREE TIME, ANIMALS</w:t>
        </w:r>
        <w:r>
          <w:tab/>
        </w:r>
        <w:r>
          <w:fldChar w:fldCharType="begin"/>
        </w:r>
        <w:r>
          <w:instrText xml:space="preserve"> PAGEREF _Toc900174 \h </w:instrText>
        </w:r>
        <w:r>
          <w:fldChar w:fldCharType="separate"/>
        </w:r>
        <w:r>
          <w:t>223</w:t>
        </w:r>
        <w:r>
          <w:fldChar w:fldCharType="end"/>
        </w:r>
      </w:hyperlink>
    </w:p>
    <w:p>
      <w:pPr>
        <w:pStyle w:val="TOC3"/>
      </w:pPr>
      <w:hyperlink w:anchor="_Toc900175" w:history="1">
        <w:r>
          <w:t xml:space="preserve">Lesson 11.1 — Travelling between cities / Călătorii între orașe</w:t>
        </w:r>
        <w:r>
          <w:tab/>
        </w:r>
        <w:r>
          <w:fldChar w:fldCharType="begin"/>
        </w:r>
        <w:r>
          <w:instrText xml:space="preserve"> PAGEREF _Toc900175 \h </w:instrText>
        </w:r>
        <w:r>
          <w:fldChar w:fldCharType="separate"/>
        </w:r>
        <w:r>
          <w:t>223</w:t>
        </w:r>
        <w:r>
          <w:fldChar w:fldCharType="end"/>
        </w:r>
      </w:hyperlink>
    </w:p>
    <w:p>
      <w:pPr>
        <w:pStyle w:val="TOC3"/>
      </w:pPr>
      <w:hyperlink w:anchor="_Toc900176" w:history="1">
        <w:r>
          <w:t xml:space="preserve">Lesson 11.2 — Free time around Bucharest / Timp liber în jurul Bucureștiului</w:t>
        </w:r>
        <w:r>
          <w:tab/>
        </w:r>
        <w:r>
          <w:fldChar w:fldCharType="begin"/>
        </w:r>
        <w:r>
          <w:instrText xml:space="preserve"> PAGEREF _Toc900176 \h </w:instrText>
        </w:r>
        <w:r>
          <w:fldChar w:fldCharType="separate"/>
        </w:r>
        <w:r>
          <w:t>224</w:t>
        </w:r>
        <w:r>
          <w:fldChar w:fldCharType="end"/>
        </w:r>
      </w:hyperlink>
    </w:p>
    <w:p>
      <w:pPr>
        <w:pStyle w:val="TOC3"/>
      </w:pPr>
      <w:hyperlink w:anchor="_Toc900177" w:history="1">
        <w:r>
          <w:t xml:space="preserve">Lesson 11.3 — Animals / Animalele</w:t>
        </w:r>
        <w:r>
          <w:tab/>
        </w:r>
        <w:r>
          <w:fldChar w:fldCharType="begin"/>
        </w:r>
        <w:r>
          <w:instrText xml:space="preserve"> PAGEREF _Toc900177 \h </w:instrText>
        </w:r>
        <w:r>
          <w:fldChar w:fldCharType="separate"/>
        </w:r>
        <w:r>
          <w:t>225</w:t>
        </w:r>
        <w:r>
          <w:fldChar w:fldCharType="end"/>
        </w:r>
      </w:hyperlink>
    </w:p>
    <w:p>
      <w:pPr>
        <w:pStyle w:val="TOC2"/>
      </w:pPr>
      <w:hyperlink w:anchor="_Toc900178" w:history="1">
        <w:r>
          <w:t xml:space="preserve">SESSION 42 — TOURISM</w:t>
        </w:r>
        <w:r>
          <w:tab/>
        </w:r>
        <w:r>
          <w:fldChar w:fldCharType="begin"/>
        </w:r>
        <w:r>
          <w:instrText xml:space="preserve"> PAGEREF _Toc900178 \h </w:instrText>
        </w:r>
        <w:r>
          <w:fldChar w:fldCharType="separate"/>
        </w:r>
        <w:r>
          <w:t>227</w:t>
        </w:r>
        <w:r>
          <w:fldChar w:fldCharType="end"/>
        </w:r>
      </w:hyperlink>
    </w:p>
    <w:p>
      <w:pPr>
        <w:pStyle w:val="TOC3"/>
      </w:pPr>
      <w:hyperlink w:anchor="_Toc900179" w:history="1">
        <w:r>
          <w:t xml:space="preserve">Lesson 11.4 — Tourist sights of Romania / Obiective turistice</w:t>
        </w:r>
        <w:r>
          <w:tab/>
        </w:r>
        <w:r>
          <w:fldChar w:fldCharType="begin"/>
        </w:r>
        <w:r>
          <w:instrText xml:space="preserve"> PAGEREF _Toc900179 \h </w:instrText>
        </w:r>
        <w:r>
          <w:fldChar w:fldCharType="separate"/>
        </w:r>
        <w:r>
          <w:t>227</w:t>
        </w:r>
        <w:r>
          <w:fldChar w:fldCharType="end"/>
        </w:r>
      </w:hyperlink>
    </w:p>
    <w:p>
      <w:pPr>
        <w:pStyle w:val="TOC3"/>
      </w:pPr>
      <w:hyperlink w:anchor="_Toc900180" w:history="1">
        <w:r>
          <w:t xml:space="preserve">Lesson 11.5 — The traditional costume / Costumul tradițional</w:t>
        </w:r>
        <w:r>
          <w:tab/>
        </w:r>
        <w:r>
          <w:fldChar w:fldCharType="begin"/>
        </w:r>
        <w:r>
          <w:instrText xml:space="preserve"> PAGEREF _Toc900180 \h </w:instrText>
        </w:r>
        <w:r>
          <w:fldChar w:fldCharType="separate"/>
        </w:r>
        <w:r>
          <w:t>229</w:t>
        </w:r>
        <w:r>
          <w:fldChar w:fldCharType="end"/>
        </w:r>
      </w:hyperlink>
    </w:p>
    <w:p>
      <w:pPr>
        <w:pStyle w:val="TOC2"/>
      </w:pPr>
      <w:hyperlink w:anchor="_Toc900181" w:history="1">
        <w:r>
          <w:t xml:space="preserve">SESSION 43 — WORK: THE CONTRACT AND THE PAYSLIP</w:t>
        </w:r>
        <w:r>
          <w:tab/>
        </w:r>
        <w:r>
          <w:fldChar w:fldCharType="begin"/>
        </w:r>
        <w:r>
          <w:instrText xml:space="preserve"> PAGEREF _Toc900181 \h </w:instrText>
        </w:r>
        <w:r>
          <w:fldChar w:fldCharType="separate"/>
        </w:r>
        <w:r>
          <w:t>230</w:t>
        </w:r>
        <w:r>
          <w:fldChar w:fldCharType="end"/>
        </w:r>
      </w:hyperlink>
    </w:p>
    <w:p>
      <w:pPr>
        <w:pStyle w:val="TOC3"/>
      </w:pPr>
      <w:hyperlink w:anchor="_Toc900182" w:history="1">
        <w:r>
          <w:t xml:space="preserve">Lesson 11.6 — The contract and working time / Contractul și timpul de muncă</w:t>
        </w:r>
        <w:r>
          <w:tab/>
        </w:r>
        <w:r>
          <w:fldChar w:fldCharType="begin"/>
        </w:r>
        <w:r>
          <w:instrText xml:space="preserve"> PAGEREF _Toc900182 \h </w:instrText>
        </w:r>
        <w:r>
          <w:fldChar w:fldCharType="separate"/>
        </w:r>
        <w:r>
          <w:t>230</w:t>
        </w:r>
        <w:r>
          <w:fldChar w:fldCharType="end"/>
        </w:r>
      </w:hyperlink>
    </w:p>
    <w:p>
      <w:pPr>
        <w:pStyle w:val="TOC3"/>
      </w:pPr>
      <w:hyperlink w:anchor="_Toc900183" w:history="1">
        <w:r>
          <w:t xml:space="preserve">Lesson 11.7 — The payslip / Fluturașul de salariu</w:t>
        </w:r>
        <w:r>
          <w:tab/>
        </w:r>
        <w:r>
          <w:fldChar w:fldCharType="begin"/>
        </w:r>
        <w:r>
          <w:instrText xml:space="preserve"> PAGEREF _Toc900183 \h </w:instrText>
        </w:r>
        <w:r>
          <w:fldChar w:fldCharType="separate"/>
        </w:r>
        <w:r>
          <w:t>231</w:t>
        </w:r>
        <w:r>
          <w:fldChar w:fldCharType="end"/>
        </w:r>
      </w:hyperlink>
    </w:p>
    <w:p>
      <w:pPr>
        <w:pStyle w:val="TOC2"/>
      </w:pPr>
      <w:hyperlink w:anchor="_Toc900184" w:history="1">
        <w:r>
          <w:t xml:space="preserve">SESSION 44 — THE RIGHTS OF FOREIGNERS, RECAP AND TEST</w:t>
        </w:r>
        <w:r>
          <w:tab/>
        </w:r>
        <w:r>
          <w:fldChar w:fldCharType="begin"/>
        </w:r>
        <w:r>
          <w:instrText xml:space="preserve"> PAGEREF _Toc900184 \h </w:instrText>
        </w:r>
        <w:r>
          <w:fldChar w:fldCharType="separate"/>
        </w:r>
        <w:r>
          <w:t>233</w:t>
        </w:r>
        <w:r>
          <w:fldChar w:fldCharType="end"/>
        </w:r>
      </w:hyperlink>
    </w:p>
    <w:p>
      <w:pPr>
        <w:pStyle w:val="TOC3"/>
      </w:pPr>
      <w:hyperlink w:anchor="_Toc900185" w:history="1">
        <w:r>
          <w:t xml:space="preserve">Lesson 11.8 — The residence permit and the CNP / Permisul de ședere și CNP-ul</w:t>
        </w:r>
        <w:r>
          <w:tab/>
        </w:r>
        <w:r>
          <w:fldChar w:fldCharType="begin"/>
        </w:r>
        <w:r>
          <w:instrText xml:space="preserve"> PAGEREF _Toc900185 \h </w:instrText>
        </w:r>
        <w:r>
          <w:fldChar w:fldCharType="separate"/>
        </w:r>
        <w:r>
          <w:t>233</w:t>
        </w:r>
        <w:r>
          <w:fldChar w:fldCharType="end"/>
        </w:r>
      </w:hyperlink>
    </w:p>
    <w:p>
      <w:pPr>
        <w:pStyle w:val="TOC3"/>
      </w:pPr>
      <w:hyperlink w:anchor="_Toc900186" w:history="1">
        <w:r>
          <w:t xml:space="preserve">Lesson 11.9 — Lost documents and complaints / Acte pierdute și reclamații</w:t>
        </w:r>
        <w:r>
          <w:tab/>
        </w:r>
        <w:r>
          <w:fldChar w:fldCharType="begin"/>
        </w:r>
        <w:r>
          <w:instrText xml:space="preserve"> PAGEREF _Toc900186 \h </w:instrText>
        </w:r>
        <w:r>
          <w:fldChar w:fldCharType="separate"/>
        </w:r>
        <w:r>
          <w:t>234</w:t>
        </w:r>
        <w:r>
          <w:fldChar w:fldCharType="end"/>
        </w:r>
      </w:hyperlink>
    </w:p>
    <w:p>
      <w:pPr>
        <w:pStyle w:val="TOC3"/>
      </w:pPr>
      <w:hyperlink w:anchor="_Toc900187" w:history="1">
        <w:r>
          <w:t xml:space="preserve">Lesson 11.10 — Scams / Înșelătoriile</w:t>
        </w:r>
        <w:r>
          <w:tab/>
        </w:r>
        <w:r>
          <w:fldChar w:fldCharType="begin"/>
        </w:r>
        <w:r>
          <w:instrText xml:space="preserve"> PAGEREF _Toc900187 \h </w:instrText>
        </w:r>
        <w:r>
          <w:fldChar w:fldCharType="separate"/>
        </w:r>
        <w:r>
          <w:t>235</w:t>
        </w:r>
        <w:r>
          <w:fldChar w:fldCharType="end"/>
        </w:r>
      </w:hyperlink>
    </w:p>
    <w:p>
      <w:pPr>
        <w:pStyle w:val="TOC3"/>
      </w:pPr>
      <w:hyperlink w:anchor="_Toc900188" w:history="1">
        <w:r>
          <w:t xml:space="preserve">Lesson 11.11 — Recap / Recapitulare</w:t>
        </w:r>
        <w:r>
          <w:tab/>
        </w:r>
        <w:r>
          <w:fldChar w:fldCharType="begin"/>
        </w:r>
        <w:r>
          <w:instrText xml:space="preserve"> PAGEREF _Toc900188 \h </w:instrText>
        </w:r>
        <w:r>
          <w:fldChar w:fldCharType="separate"/>
        </w:r>
        <w:r>
          <w:t>235</w:t>
        </w:r>
        <w:r>
          <w:fldChar w:fldCharType="end"/>
        </w:r>
      </w:hyperlink>
    </w:p>
    <w:p>
      <w:pPr>
        <w:pStyle w:val="TOC4"/>
      </w:pPr>
      <w:hyperlink w:anchor="_Toc900189" w:history="1">
        <w:r>
          <w:t xml:space="preserve">TEST CUMULATIV — MODULUL 11</w:t>
        </w:r>
      </w:hyperlink>
    </w:p>
    <w:p>
      <w:pPr>
        <w:pStyle w:val="TOC1"/>
      </w:pPr>
      <w:hyperlink w:anchor="_Toc900190" w:history="1">
        <w:r>
          <w:t xml:space="preserve">MODULE 12 — HOME, LIFE IN THE CITY AND IN THE COUNTRYSIDE, O.U.G. 32/2026</w:t>
        </w:r>
        <w:r>
          <w:tab/>
        </w:r>
        <w:r>
          <w:fldChar w:fldCharType="begin"/>
        </w:r>
        <w:r>
          <w:instrText xml:space="preserve"> PAGEREF _Toc900190 \h </w:instrText>
        </w:r>
        <w:r>
          <w:fldChar w:fldCharType="separate"/>
        </w:r>
        <w:r>
          <w:t>237</w:t>
        </w:r>
        <w:r>
          <w:fldChar w:fldCharType="end"/>
        </w:r>
      </w:hyperlink>
    </w:p>
    <w:p>
      <w:pPr>
        <w:pStyle w:val="TOC2"/>
      </w:pPr>
      <w:hyperlink w:anchor="_Toc900191" w:history="1">
        <w:r>
          <w:t xml:space="preserve">SESSION 45 — RENTING AND LIFE IN A BLOCK OF FLATS</w:t>
        </w:r>
        <w:r>
          <w:tab/>
        </w:r>
        <w:r>
          <w:fldChar w:fldCharType="begin"/>
        </w:r>
        <w:r>
          <w:instrText xml:space="preserve"> PAGEREF _Toc900191 \h </w:instrText>
        </w:r>
        <w:r>
          <w:fldChar w:fldCharType="separate"/>
        </w:r>
        <w:r>
          <w:t>239</w:t>
        </w:r>
        <w:r>
          <w:fldChar w:fldCharType="end"/>
        </w:r>
      </w:hyperlink>
    </w:p>
    <w:p>
      <w:pPr>
        <w:pStyle w:val="TOC3"/>
      </w:pPr>
      <w:hyperlink w:anchor="_Toc900192" w:history="1">
        <w:r>
          <w:t xml:space="preserve">Lesson 12.1 — Renting a flat / Chiria</w:t>
        </w:r>
        <w:r>
          <w:tab/>
        </w:r>
        <w:r>
          <w:fldChar w:fldCharType="begin"/>
        </w:r>
        <w:r>
          <w:instrText xml:space="preserve"> PAGEREF _Toc900192 \h </w:instrText>
        </w:r>
        <w:r>
          <w:fldChar w:fldCharType="separate"/>
        </w:r>
        <w:r>
          <w:t>239</w:t>
        </w:r>
        <w:r>
          <w:fldChar w:fldCharType="end"/>
        </w:r>
      </w:hyperlink>
    </w:p>
    <w:p>
      <w:pPr>
        <w:pStyle w:val="TOC3"/>
      </w:pPr>
      <w:hyperlink w:anchor="_Toc900193" w:history="1">
        <w:r>
          <w:t xml:space="preserve">Lesson 12.2 — Life in a block of flats / Viața la bloc</w:t>
        </w:r>
        <w:r>
          <w:tab/>
        </w:r>
        <w:r>
          <w:fldChar w:fldCharType="begin"/>
        </w:r>
        <w:r>
          <w:instrText xml:space="preserve"> PAGEREF _Toc900193 \h </w:instrText>
        </w:r>
        <w:r>
          <w:fldChar w:fldCharType="separate"/>
        </w:r>
        <w:r>
          <w:t>240</w:t>
        </w:r>
        <w:r>
          <w:fldChar w:fldCharType="end"/>
        </w:r>
      </w:hyperlink>
    </w:p>
    <w:p>
      <w:pPr>
        <w:pStyle w:val="TOC2"/>
      </w:pPr>
      <w:hyperlink w:anchor="_Toc900194" w:history="1">
        <w:r>
          <w:t xml:space="preserve">SESSION 46 — CITY AND COUNTRYSIDE, THE IMPERFECT</w:t>
        </w:r>
        <w:r>
          <w:tab/>
        </w:r>
        <w:r>
          <w:fldChar w:fldCharType="begin"/>
        </w:r>
        <w:r>
          <w:instrText xml:space="preserve"> PAGEREF _Toc900194 \h </w:instrText>
        </w:r>
        <w:r>
          <w:fldChar w:fldCharType="separate"/>
        </w:r>
        <w:r>
          <w:t>242</w:t>
        </w:r>
        <w:r>
          <w:fldChar w:fldCharType="end"/>
        </w:r>
      </w:hyperlink>
    </w:p>
    <w:p>
      <w:pPr>
        <w:pStyle w:val="TOC3"/>
      </w:pPr>
      <w:hyperlink w:anchor="_Toc900195" w:history="1">
        <w:r>
          <w:t xml:space="preserve">Lesson 12.3 — City and countryside / Orașul și satul</w:t>
        </w:r>
        <w:r>
          <w:tab/>
        </w:r>
        <w:r>
          <w:fldChar w:fldCharType="begin"/>
        </w:r>
        <w:r>
          <w:instrText xml:space="preserve"> PAGEREF _Toc900195 \h </w:instrText>
        </w:r>
        <w:r>
          <w:fldChar w:fldCharType="separate"/>
        </w:r>
        <w:r>
          <w:t>242</w:t>
        </w:r>
        <w:r>
          <w:fldChar w:fldCharType="end"/>
        </w:r>
      </w:hyperlink>
    </w:p>
    <w:p>
      <w:pPr>
        <w:pStyle w:val="TOC3"/>
      </w:pPr>
      <w:hyperlink w:anchor="_Toc900196" w:history="1">
        <w:r>
          <w:t xml:space="preserve">Lesson 12.4 — The garden and the seasons / Grădina și anotimpurile</w:t>
        </w:r>
        <w:r>
          <w:tab/>
        </w:r>
        <w:r>
          <w:fldChar w:fldCharType="begin"/>
        </w:r>
        <w:r>
          <w:instrText xml:space="preserve"> PAGEREF _Toc900196 \h </w:instrText>
        </w:r>
        <w:r>
          <w:fldChar w:fldCharType="separate"/>
        </w:r>
        <w:r>
          <w:t>243</w:t>
        </w:r>
        <w:r>
          <w:fldChar w:fldCharType="end"/>
        </w:r>
      </w:hyperlink>
    </w:p>
    <w:p>
      <w:pPr>
        <w:pStyle w:val="TOC3"/>
      </w:pPr>
      <w:hyperlink w:anchor="_Toc900197" w:history="1">
        <w:r>
          <w:t xml:space="preserve">Lesson 12.5 — The imperfect: when I was a child / Imperfectul: când eram copil</w:t>
        </w:r>
        <w:r>
          <w:tab/>
        </w:r>
        <w:r>
          <w:fldChar w:fldCharType="begin"/>
        </w:r>
        <w:r>
          <w:instrText xml:space="preserve"> PAGEREF _Toc900197 \h </w:instrText>
        </w:r>
        <w:r>
          <w:fldChar w:fldCharType="separate"/>
        </w:r>
        <w:r>
          <w:t>244</w:t>
        </w:r>
        <w:r>
          <w:fldChar w:fldCharType="end"/>
        </w:r>
      </w:hyperlink>
    </w:p>
    <w:p>
      <w:pPr>
        <w:pStyle w:val="TOC2"/>
      </w:pPr>
      <w:hyperlink w:anchor="_Toc900198" w:history="1">
        <w:r>
          <w:t xml:space="preserve">SESSION 47 — O.U.G. 32/2026, RECAP AND TEST</w:t>
        </w:r>
        <w:r>
          <w:tab/>
        </w:r>
        <w:r>
          <w:fldChar w:fldCharType="begin"/>
        </w:r>
        <w:r>
          <w:instrText xml:space="preserve"> PAGEREF _Toc900198 \h </w:instrText>
        </w:r>
        <w:r>
          <w:fldChar w:fldCharType="separate"/>
        </w:r>
        <w:r>
          <w:t>245</w:t>
        </w:r>
        <w:r>
          <w:fldChar w:fldCharType="end"/>
        </w:r>
      </w:hyperlink>
    </w:p>
    <w:p>
      <w:pPr>
        <w:pStyle w:val="TOC3"/>
      </w:pPr>
      <w:hyperlink w:anchor="_Toc900199" w:history="1">
        <w:r>
          <w:t xml:space="preserve">Lesson 12.6 — O.U.G. 32/2026: your first 6 months / Primele 6 luni</w:t>
        </w:r>
        <w:r>
          <w:tab/>
        </w:r>
        <w:r>
          <w:fldChar w:fldCharType="begin"/>
        </w:r>
        <w:r>
          <w:instrText xml:space="preserve"> PAGEREF _Toc900199 \h </w:instrText>
        </w:r>
        <w:r>
          <w:fldChar w:fldCharType="separate"/>
        </w:r>
        <w:r>
          <w:t>246</w:t>
        </w:r>
        <w:r>
          <w:fldChar w:fldCharType="end"/>
        </w:r>
      </w:hyperlink>
    </w:p>
    <w:p>
      <w:pPr>
        <w:pStyle w:val="TOC3"/>
      </w:pPr>
      <w:hyperlink w:anchor="_Toc900200" w:history="1">
        <w:r>
          <w:t xml:space="preserve">Lesson 12.7 — Recap / Recapitulare</w:t>
        </w:r>
        <w:r>
          <w:tab/>
        </w:r>
        <w:r>
          <w:fldChar w:fldCharType="begin"/>
        </w:r>
        <w:r>
          <w:instrText xml:space="preserve"> PAGEREF _Toc900200 \h </w:instrText>
        </w:r>
        <w:r>
          <w:fldChar w:fldCharType="separate"/>
        </w:r>
        <w:r>
          <w:t>247</w:t>
        </w:r>
        <w:r>
          <w:fldChar w:fldCharType="end"/>
        </w:r>
      </w:hyperlink>
    </w:p>
    <w:p>
      <w:pPr>
        <w:pStyle w:val="TOC4"/>
      </w:pPr>
      <w:hyperlink w:anchor="_Toc900201" w:history="1">
        <w:r>
          <w:t xml:space="preserve">TEST CUMULATIV — MODULUL 12</w:t>
        </w:r>
      </w:hyperlink>
    </w:p>
    <w:p>
      <w:pPr>
        <w:pStyle w:val="TOC1"/>
      </w:pPr>
      <w:hyperlink w:anchor="_Toc900202" w:history="1">
        <w:r>
          <w:t xml:space="preserve">MODULE 13 — EVERYDAY SERVICES AND HEALTH</w:t>
        </w:r>
        <w:r>
          <w:tab/>
        </w:r>
        <w:r>
          <w:fldChar w:fldCharType="begin"/>
        </w:r>
        <w:r>
          <w:instrText xml:space="preserve"> PAGEREF _Toc900202 \h </w:instrText>
        </w:r>
        <w:r>
          <w:fldChar w:fldCharType="separate"/>
        </w:r>
        <w:r>
          <w:t>249</w:t>
        </w:r>
        <w:r>
          <w:fldChar w:fldCharType="end"/>
        </w:r>
      </w:hyperlink>
    </w:p>
    <w:p>
      <w:pPr>
        <w:pStyle w:val="TOC2"/>
      </w:pPr>
      <w:hyperlink w:anchor="_Toc900203" w:history="1">
        <w:r>
          <w:t xml:space="preserve">SESSION 48 — SERVICES AND APPS</w:t>
        </w:r>
        <w:r>
          <w:tab/>
        </w:r>
        <w:r>
          <w:fldChar w:fldCharType="begin"/>
        </w:r>
        <w:r>
          <w:instrText xml:space="preserve"> PAGEREF _Toc900203 \h </w:instrText>
        </w:r>
        <w:r>
          <w:fldChar w:fldCharType="separate"/>
        </w:r>
        <w:r>
          <w:t>251</w:t>
        </w:r>
        <w:r>
          <w:fldChar w:fldCharType="end"/>
        </w:r>
      </w:hyperlink>
    </w:p>
    <w:p>
      <w:pPr>
        <w:pStyle w:val="TOC3"/>
      </w:pPr>
      <w:hyperlink w:anchor="_Toc900204" w:history="1">
        <w:r>
          <w:t xml:space="preserve">Lesson 13.1 — Ordering online / Comenzile online</w:t>
        </w:r>
        <w:r>
          <w:tab/>
        </w:r>
        <w:r>
          <w:fldChar w:fldCharType="begin"/>
        </w:r>
        <w:r>
          <w:instrText xml:space="preserve"> PAGEREF _Toc900204 \h </w:instrText>
        </w:r>
        <w:r>
          <w:fldChar w:fldCharType="separate"/>
        </w:r>
        <w:r>
          <w:t>251</w:t>
        </w:r>
        <w:r>
          <w:fldChar w:fldCharType="end"/>
        </w:r>
      </w:hyperlink>
    </w:p>
    <w:p>
      <w:pPr>
        <w:pStyle w:val="TOC3"/>
      </w:pPr>
      <w:hyperlink w:anchor="_Toc900205" w:history="1">
        <w:r>
          <w:t xml:space="preserve">Lesson 13.2 — The courier / Curierul</w:t>
        </w:r>
        <w:r>
          <w:tab/>
        </w:r>
        <w:r>
          <w:fldChar w:fldCharType="begin"/>
        </w:r>
        <w:r>
          <w:instrText xml:space="preserve"> PAGEREF _Toc900205 \h </w:instrText>
        </w:r>
        <w:r>
          <w:fldChar w:fldCharType="separate"/>
        </w:r>
        <w:r>
          <w:t>252</w:t>
        </w:r>
        <w:r>
          <w:fldChar w:fldCharType="end"/>
        </w:r>
      </w:hyperlink>
    </w:p>
    <w:p>
      <w:pPr>
        <w:pStyle w:val="TOC3"/>
      </w:pPr>
      <w:hyperlink w:anchor="_Toc900206" w:history="1">
        <w:r>
          <w:t xml:space="preserve">Lesson 13.3 — Taxi by app and public transport / Taxi prin aplicație și transportul în comun</w:t>
        </w:r>
        <w:r>
          <w:tab/>
        </w:r>
        <w:r>
          <w:fldChar w:fldCharType="begin"/>
        </w:r>
        <w:r>
          <w:instrText xml:space="preserve"> PAGEREF _Toc900206 \h </w:instrText>
        </w:r>
        <w:r>
          <w:fldChar w:fldCharType="separate"/>
        </w:r>
        <w:r>
          <w:t>253</w:t>
        </w:r>
        <w:r>
          <w:fldChar w:fldCharType="end"/>
        </w:r>
      </w:hyperlink>
    </w:p>
    <w:p>
      <w:pPr>
        <w:pStyle w:val="TOC2"/>
      </w:pPr>
      <w:hyperlink w:anchor="_Toc900207" w:history="1">
        <w:r>
          <w:t xml:space="preserve">SESSION 49 — HEALTH A2, RECAP AND TEST</w:t>
        </w:r>
        <w:r>
          <w:tab/>
        </w:r>
        <w:r>
          <w:fldChar w:fldCharType="begin"/>
        </w:r>
        <w:r>
          <w:instrText xml:space="preserve"> PAGEREF _Toc900207 \h </w:instrText>
        </w:r>
        <w:r>
          <w:fldChar w:fldCharType="separate"/>
        </w:r>
        <w:r>
          <w:t>254</w:t>
        </w:r>
        <w:r>
          <w:fldChar w:fldCharType="end"/>
        </w:r>
      </w:hyperlink>
    </w:p>
    <w:p>
      <w:pPr>
        <w:pStyle w:val="TOC3"/>
      </w:pPr>
      <w:hyperlink w:anchor="_Toc900208" w:history="1">
        <w:r>
          <w:t xml:space="preserve">Lesson 13.4 — Appointment, referral, tests / Programarea, trimiterea, analizele</w:t>
        </w:r>
        <w:r>
          <w:tab/>
        </w:r>
        <w:r>
          <w:fldChar w:fldCharType="begin"/>
        </w:r>
        <w:r>
          <w:instrText xml:space="preserve"> PAGEREF _Toc900208 \h </w:instrText>
        </w:r>
        <w:r>
          <w:fldChar w:fldCharType="separate"/>
        </w:r>
        <w:r>
          <w:t>255</w:t>
        </w:r>
        <w:r>
          <w:fldChar w:fldCharType="end"/>
        </w:r>
      </w:hyperlink>
    </w:p>
    <w:p>
      <w:pPr>
        <w:pStyle w:val="TOC3"/>
      </w:pPr>
      <w:hyperlink w:anchor="_Toc900209" w:history="1">
        <w:r>
          <w:t xml:space="preserve">Lesson 13.5 — The compensated prescription / Rețeta compensată</w:t>
        </w:r>
        <w:r>
          <w:tab/>
        </w:r>
        <w:r>
          <w:fldChar w:fldCharType="begin"/>
        </w:r>
        <w:r>
          <w:instrText xml:space="preserve"> PAGEREF _Toc900209 \h </w:instrText>
        </w:r>
        <w:r>
          <w:fldChar w:fldCharType="separate"/>
        </w:r>
        <w:r>
          <w:t>256</w:t>
        </w:r>
        <w:r>
          <w:fldChar w:fldCharType="end"/>
        </w:r>
      </w:hyperlink>
    </w:p>
    <w:p>
      <w:pPr>
        <w:pStyle w:val="TOC3"/>
      </w:pPr>
      <w:hyperlink w:anchor="_Toc900210" w:history="1">
        <w:r>
          <w:t xml:space="preserve">Lesson 13.6 — Your medical history / Istoricul medical</w:t>
        </w:r>
        <w:r>
          <w:tab/>
        </w:r>
        <w:r>
          <w:fldChar w:fldCharType="begin"/>
        </w:r>
        <w:r>
          <w:instrText xml:space="preserve"> PAGEREF _Toc900210 \h </w:instrText>
        </w:r>
        <w:r>
          <w:fldChar w:fldCharType="separate"/>
        </w:r>
        <w:r>
          <w:t>256</w:t>
        </w:r>
        <w:r>
          <w:fldChar w:fldCharType="end"/>
        </w:r>
      </w:hyperlink>
    </w:p>
    <w:p>
      <w:pPr>
        <w:pStyle w:val="TOC3"/>
      </w:pPr>
      <w:hyperlink w:anchor="_Toc900211" w:history="1">
        <w:r>
          <w:t xml:space="preserve">Lesson 13.7 — Recap / Recapitulare</w:t>
        </w:r>
        <w:r>
          <w:tab/>
        </w:r>
        <w:r>
          <w:fldChar w:fldCharType="begin"/>
        </w:r>
        <w:r>
          <w:instrText xml:space="preserve"> PAGEREF _Toc900211 \h </w:instrText>
        </w:r>
        <w:r>
          <w:fldChar w:fldCharType="separate"/>
        </w:r>
        <w:r>
          <w:t>257</w:t>
        </w:r>
        <w:r>
          <w:fldChar w:fldCharType="end"/>
        </w:r>
      </w:hyperlink>
    </w:p>
    <w:p>
      <w:pPr>
        <w:pStyle w:val="TOC4"/>
      </w:pPr>
      <w:hyperlink w:anchor="_Toc900212" w:history="1">
        <w:r>
          <w:t xml:space="preserve">TEST CUMULATIV — MODULUL 13</w:t>
        </w:r>
      </w:hyperlink>
    </w:p>
    <w:p>
      <w:pPr>
        <w:pStyle w:val="TOC1"/>
      </w:pPr>
      <w:hyperlink w:anchor="_Toc900213" w:history="1">
        <w:r>
          <w:t xml:space="preserve">MODULE 14 — EMOTIONS, SOCIAL LIFE, THE ROMANIAN STATE AND FINAL TEST</w:t>
        </w:r>
        <w:r>
          <w:tab/>
        </w:r>
        <w:r>
          <w:fldChar w:fldCharType="begin"/>
        </w:r>
        <w:r>
          <w:instrText xml:space="preserve"> PAGEREF _Toc900213 \h </w:instrText>
        </w:r>
        <w:r>
          <w:fldChar w:fldCharType="separate"/>
        </w:r>
        <w:r>
          <w:t>259</w:t>
        </w:r>
        <w:r>
          <w:fldChar w:fldCharType="end"/>
        </w:r>
      </w:hyperlink>
    </w:p>
    <w:p>
      <w:pPr>
        <w:pStyle w:val="TOC2"/>
      </w:pPr>
      <w:hyperlink w:anchor="_Toc900214" w:history="1">
        <w:r>
          <w:t xml:space="preserve">SESSION 50 — EMOTIONS AND SOCIAL CUSTOMS</w:t>
        </w:r>
        <w:r>
          <w:tab/>
        </w:r>
        <w:r>
          <w:fldChar w:fldCharType="begin"/>
        </w:r>
        <w:r>
          <w:instrText xml:space="preserve"> PAGEREF _Toc900214 \h </w:instrText>
        </w:r>
        <w:r>
          <w:fldChar w:fldCharType="separate"/>
        </w:r>
        <w:r>
          <w:t>261</w:t>
        </w:r>
        <w:r>
          <w:fldChar w:fldCharType="end"/>
        </w:r>
      </w:hyperlink>
    </w:p>
    <w:p>
      <w:pPr>
        <w:pStyle w:val="TOC3"/>
      </w:pPr>
      <w:hyperlink w:anchor="_Toc900215" w:history="1">
        <w:r>
          <w:t xml:space="preserve">Lesson 14.1 — Moods and feelings / Stări și emoții</w:t>
        </w:r>
        <w:r>
          <w:tab/>
        </w:r>
        <w:r>
          <w:fldChar w:fldCharType="begin"/>
        </w:r>
        <w:r>
          <w:instrText xml:space="preserve"> PAGEREF _Toc900215 \h </w:instrText>
        </w:r>
        <w:r>
          <w:fldChar w:fldCharType="separate"/>
        </w:r>
        <w:r>
          <w:t>261</w:t>
        </w:r>
        <w:r>
          <w:fldChar w:fldCharType="end"/>
        </w:r>
      </w:hyperlink>
    </w:p>
    <w:p>
      <w:pPr>
        <w:pStyle w:val="TOC3"/>
      </w:pPr>
      <w:hyperlink w:anchor="_Toc900216" w:history="1">
        <w:r>
          <w:t xml:space="preserve">Lesson 14.2 — Opinions, comfort, congratulations / Păreri, consolare, felicitări</w:t>
        </w:r>
        <w:r>
          <w:tab/>
        </w:r>
        <w:r>
          <w:fldChar w:fldCharType="begin"/>
        </w:r>
        <w:r>
          <w:instrText xml:space="preserve"> PAGEREF _Toc900216 \h </w:instrText>
        </w:r>
        <w:r>
          <w:fldChar w:fldCharType="separate"/>
        </w:r>
        <w:r>
          <w:t>262</w:t>
        </w:r>
        <w:r>
          <w:fldChar w:fldCharType="end"/>
        </w:r>
      </w:hyperlink>
    </w:p>
    <w:p>
      <w:pPr>
        <w:pStyle w:val="TOC3"/>
      </w:pPr>
      <w:hyperlink w:anchor="_Toc900217" w:history="1">
        <w:r>
          <w:t xml:space="preserve">Lesson 14.3 — Social customs / Obiceiuri sociale</w:t>
        </w:r>
        <w:r>
          <w:tab/>
        </w:r>
        <w:r>
          <w:fldChar w:fldCharType="begin"/>
        </w:r>
        <w:r>
          <w:instrText xml:space="preserve"> PAGEREF _Toc900217 \h </w:instrText>
        </w:r>
        <w:r>
          <w:fldChar w:fldCharType="separate"/>
        </w:r>
        <w:r>
          <w:t>262</w:t>
        </w:r>
        <w:r>
          <w:fldChar w:fldCharType="end"/>
        </w:r>
      </w:hyperlink>
    </w:p>
    <w:p>
      <w:pPr>
        <w:pStyle w:val="TOC2"/>
      </w:pPr>
      <w:hyperlink w:anchor="_Toc900218" w:history="1">
        <w:r>
          <w:t xml:space="preserve">SESSION 51 — THE ROMANIAN STATE AND COURSE RECAP</w:t>
        </w:r>
        <w:r>
          <w:tab/>
        </w:r>
        <w:r>
          <w:fldChar w:fldCharType="begin"/>
        </w:r>
        <w:r>
          <w:instrText xml:space="preserve"> PAGEREF _Toc900218 \h </w:instrText>
        </w:r>
        <w:r>
          <w:fldChar w:fldCharType="separate"/>
        </w:r>
        <w:r>
          <w:t>264</w:t>
        </w:r>
        <w:r>
          <w:fldChar w:fldCharType="end"/>
        </w:r>
      </w:hyperlink>
    </w:p>
    <w:p>
      <w:pPr>
        <w:pStyle w:val="TOC3"/>
      </w:pPr>
      <w:hyperlink w:anchor="_Toc900219" w:history="1">
        <w:r>
          <w:t xml:space="preserve">Lesson 14.4 — The Constitution / Constituția României</w:t>
        </w:r>
        <w:r>
          <w:tab/>
        </w:r>
        <w:r>
          <w:fldChar w:fldCharType="begin"/>
        </w:r>
        <w:r>
          <w:instrText xml:space="preserve"> PAGEREF _Toc900219 \h </w:instrText>
        </w:r>
        <w:r>
          <w:fldChar w:fldCharType="separate"/>
        </w:r>
        <w:r>
          <w:t>264</w:t>
        </w:r>
        <w:r>
          <w:fldChar w:fldCharType="end"/>
        </w:r>
      </w:hyperlink>
    </w:p>
    <w:p>
      <w:pPr>
        <w:pStyle w:val="TOC3"/>
      </w:pPr>
      <w:hyperlink w:anchor="_Toc900220" w:history="1">
        <w:r>
          <w:t xml:space="preserve">Lesson 14.5 — The institutions of the state / Instituțiile statului</w:t>
        </w:r>
        <w:r>
          <w:tab/>
        </w:r>
        <w:r>
          <w:fldChar w:fldCharType="begin"/>
        </w:r>
        <w:r>
          <w:instrText xml:space="preserve"> PAGEREF _Toc900220 \h </w:instrText>
        </w:r>
        <w:r>
          <w:fldChar w:fldCharType="separate"/>
        </w:r>
        <w:r>
          <w:t>265</w:t>
        </w:r>
        <w:r>
          <w:fldChar w:fldCharType="end"/>
        </w:r>
      </w:hyperlink>
    </w:p>
    <w:p>
      <w:pPr>
        <w:pStyle w:val="TOC3"/>
      </w:pPr>
      <w:hyperlink w:anchor="_Toc900221" w:history="1">
        <w:r>
          <w:t xml:space="preserve">Lesson 14.6 — Course recap: six summary sheets / Recapitularea cursului</w:t>
        </w:r>
        <w:r>
          <w:tab/>
        </w:r>
        <w:r>
          <w:fldChar w:fldCharType="begin"/>
        </w:r>
        <w:r>
          <w:instrText xml:space="preserve"> PAGEREF _Toc900221 \h </w:instrText>
        </w:r>
        <w:r>
          <w:fldChar w:fldCharType="separate"/>
        </w:r>
        <w:r>
          <w:t>266</w:t>
        </w:r>
        <w:r>
          <w:fldChar w:fldCharType="end"/>
        </w:r>
      </w:hyperlink>
    </w:p>
    <w:p>
      <w:pPr>
        <w:pStyle w:val="TOC2"/>
      </w:pPr>
      <w:hyperlink w:anchor="_Toc900222" w:history="1">
        <w:r>
          <w:t xml:space="preserve">SESSION 52 — THE FINAL TEST</w:t>
        </w:r>
        <w:r>
          <w:tab/>
        </w:r>
        <w:r>
          <w:fldChar w:fldCharType="begin"/>
        </w:r>
        <w:r>
          <w:instrText xml:space="preserve"> PAGEREF _Toc900222 \h </w:instrText>
        </w:r>
        <w:r>
          <w:fldChar w:fldCharType="separate"/>
        </w:r>
        <w:r>
          <w:t>273</w:t>
        </w:r>
        <w:r>
          <w:fldChar w:fldCharType="end"/>
        </w:r>
      </w:hyperlink>
    </w:p>
    <w:p>
      <w:pPr>
        <w:pStyle w:val="TOC4"/>
      </w:pPr>
      <w:hyperlink w:anchor="_Toc900223" w:history="1">
        <w:r>
          <w:t xml:space="preserve">TEST FINAL CUMULATIV — MODULELE 1–14</w:t>
        </w:r>
      </w:hyperlink>
      <w:r>
        <w:fldChar w:fldCharType="end"/>
      </w:r>
    </w:p>
    <w:p>
      <w:pPr>
        <w:spacing w:before="0" w:after="0" w:line="20" w:lineRule="exact"/>
        <w:sectPr>
          <w:headerReference w:type="default" r:id="rId155"/>
          <w:footerReference w:type="default" r:id="rId156"/>
          <w:pgSz w:w="11906" w:h="16838" w:orient="portrait"/>
          <w:pgMar w:top="1134" w:right="1134" w:bottom="1134" w:left="1134" w:header="708" w:footer="708" w:gutter="0"/>
          <w:pgNumType w:start="1"/>
          <w:docGrid w:linePitch="360"/>
        </w:sectPr>
      </w:pPr>
    </w:p>
    <w:p w14:paraId="208DFD62" w14:textId="77777777" w:rsidR="002E51F2" w:rsidRDefault="002E51F2">
      <w:pPr>
        <w:spacing w:after="600"/>
        <w:rPr>
          <w:rFonts w:ascii="Calibri" w:eastAsia="Calibri" w:hAnsi="Calibri" w:cs="Calibri"/>
          <w:sz w:val="21"/>
          <w:szCs w:val="21"/>
        </w:rPr>
      </w:pPr>
    </w:p>
    <w:p w14:paraId="023E59C1" w14:textId="77777777" w:rsidR="002E51F2" w:rsidRDefault="00000000">
      <w:pPr>
        <w:spacing w:after="100"/>
        <w:jc w:val="center"/>
        <w:rPr>
          <w:rFonts w:ascii="Calibri" w:eastAsia="Calibri" w:hAnsi="Calibri" w:cs="Calibri"/>
          <w:sz w:val="21"/>
          <w:szCs w:val="21"/>
        </w:rPr>
      </w:pPr>
      <w:r>
        <w:rPr>
          <w:rFonts w:ascii="Calibri" w:eastAsia="Calibri" w:hAnsi="Calibri" w:cs="Calibri"/>
          <w:b/>
          <w:bCs/>
          <w:color w:val="3E5C48"/>
          <w:sz w:val="36"/>
          <w:szCs w:val="36"/>
        </w:rPr>
        <w:t>LIMBA ROMÂNĂ PENTRU STRĂINI</w:t>
      </w:r>
    </w:p>
    <w:p w14:paraId="2D060556" w14:textId="77777777" w:rsidR="002E51F2" w:rsidRDefault="00000000">
      <w:pPr>
        <w:spacing w:after="100"/>
        <w:jc w:val="center"/>
        <w:rPr>
          <w:rFonts w:ascii="Calibri" w:eastAsia="Calibri" w:hAnsi="Calibri" w:cs="Calibri"/>
          <w:sz w:val="21"/>
          <w:szCs w:val="21"/>
        </w:rPr>
      </w:pPr>
      <w:r>
        <w:rPr>
          <w:rFonts w:ascii="Calibri" w:eastAsia="Calibri" w:hAnsi="Calibri" w:cs="Calibri"/>
          <w:i/>
          <w:iCs/>
          <w:color w:val="555555"/>
          <w:sz w:val="24"/>
          <w:szCs w:val="24"/>
        </w:rPr>
        <w:t>Romanian Language for Foreign Workers</w:t>
      </w:r>
    </w:p>
    <w:p w14:paraId="5B0789A0" w14:textId="77777777" w:rsidR="002E51F2" w:rsidRDefault="002E51F2">
      <w:pPr>
        <w:spacing w:after="200"/>
        <w:rPr>
          <w:rFonts w:ascii="Calibri" w:eastAsia="Calibri" w:hAnsi="Calibri" w:cs="Calibri"/>
          <w:sz w:val="21"/>
          <w:szCs w:val="21"/>
        </w:rPr>
      </w:pPr>
    </w:p>
    <w:p w14:paraId="4B379C00" w14:textId="77777777" w:rsidR="002E51F2" w:rsidRDefault="00000000">
      <w:pPr>
        <w:spacing w:after="100"/>
        <w:jc w:val="center"/>
        <w:rPr>
          <w:rFonts w:ascii="Calibri" w:eastAsia="Calibri" w:hAnsi="Calibri" w:cs="Calibri"/>
          <w:sz w:val="21"/>
          <w:szCs w:val="21"/>
        </w:rPr>
      </w:pPr>
      <w:r>
        <w:rPr>
          <w:rFonts w:ascii="Calibri" w:eastAsia="Calibri" w:hAnsi="Calibri" w:cs="Calibri"/>
          <w:b/>
          <w:bCs/>
          <w:color w:val="8A6A10"/>
          <w:sz w:val="28"/>
          <w:szCs w:val="28"/>
        </w:rPr>
        <w:t>SUPORT DE CURS</w:t>
      </w:r>
    </w:p>
    <w:p w14:paraId="2F687821"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46F7BB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55D55271" w14:textId="77777777" w:rsidR="002E51F2" w:rsidRDefault="00000000">
            <w:pPr>
              <w:pStyle w:val="Heading1"/>
              <w:spacing w:after="40"/>
              <w:rPr>
                <w:rFonts w:ascii="Calibri" w:eastAsia="Calibri" w:hAnsi="Calibri" w:cs="Calibri"/>
                <w:sz w:val="21"/>
                <w:szCs w:val="21"/>
              </w:rPr>
            </w:pPr>
            <w:bookmarkStart w:id="900000" w:name="_Toc900000"/>
            <w:r>
              <w:rPr>
                <w:rFonts w:ascii="Calibri" w:eastAsia="Calibri" w:hAnsi="Calibri" w:cs="Calibri"/>
                <w:b/>
                <w:bCs/>
                <w:color w:val="FFFFFF"/>
                <w:sz w:val="32"/>
                <w:szCs w:val="32"/>
              </w:rPr>
              <w:t xml:space="preserve">MODULE </w:t>
            </w:r>
            <w:proofErr w:type="gramStart"/>
            <w:r>
              <w:rPr>
                <w:rFonts w:ascii="Calibri" w:eastAsia="Calibri" w:hAnsi="Calibri" w:cs="Calibri"/>
                <w:b/>
                <w:bCs/>
                <w:color w:val="FFFFFF"/>
                <w:sz w:val="32"/>
                <w:szCs w:val="32"/>
              </w:rPr>
              <w:t>1  —</w:t>
            </w:r>
            <w:proofErr w:type="gramEnd"/>
            <w:r>
              <w:rPr>
                <w:rFonts w:ascii="Calibri" w:eastAsia="Calibri" w:hAnsi="Calibri" w:cs="Calibri"/>
                <w:b/>
                <w:bCs/>
                <w:color w:val="FFFFFF"/>
                <w:sz w:val="32"/>
                <w:szCs w:val="32"/>
              </w:rPr>
              <w:t xml:space="preserve">  THE ALPHABET, WRITING AND PRONUNCIATION</w:t>
            </w:r>
            <w:bookmarkEnd w:id="900000"/>
          </w:p>
          <w:p w14:paraId="73C8ABB0"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MODULUL </w:t>
            </w:r>
            <w:proofErr w:type="gramStart"/>
            <w:r>
              <w:rPr>
                <w:rFonts w:ascii="Calibri" w:eastAsia="Calibri" w:hAnsi="Calibri" w:cs="Calibri"/>
                <w:i/>
                <w:iCs/>
                <w:color w:val="E6D7A3"/>
                <w:sz w:val="20"/>
                <w:szCs w:val="20"/>
              </w:rPr>
              <w:t>1  —</w:t>
            </w:r>
            <w:proofErr w:type="gramEnd"/>
            <w:r>
              <w:rPr>
                <w:rFonts w:ascii="Calibri" w:eastAsia="Calibri" w:hAnsi="Calibri" w:cs="Calibri"/>
                <w:i/>
                <w:iCs/>
                <w:color w:val="E6D7A3"/>
                <w:sz w:val="20"/>
                <w:szCs w:val="20"/>
              </w:rPr>
              <w:t xml:space="preserve">  ALFABETUL, SCRISUL ȘI PRONUNȚIA</w:t>
            </w:r>
          </w:p>
        </w:tc>
      </w:tr>
    </w:tbl>
    <w:p w14:paraId="73E91FC5"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66"/>
        <w:gridCol w:w="2800"/>
      </w:tblGrid>
      <w:tr w:rsidR="002E51F2" w14:paraId="0E3EA51A" w14:textId="77777777">
        <w:tblPrEx>
          <w:tblCellMar>
            <w:top w:w="0" w:type="dxa"/>
            <w:bottom w:w="0" w:type="dxa"/>
          </w:tblCellMar>
        </w:tblPrEx>
        <w:trPr>
          <w:cantSplit/>
          <w:tblHeader/>
        </w:trPr>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74CD1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LEVEL / NIVEL</w:t>
            </w:r>
          </w:p>
        </w:tc>
        <w:tc>
          <w:tcPr>
            <w:tcW w:w="40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8EDB7D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DURATION / DURATĂ</w:t>
            </w:r>
          </w:p>
        </w:tc>
        <w:tc>
          <w:tcPr>
            <w:tcW w:w="2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2B17E1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LANGUAGE OF TEACHING</w:t>
            </w:r>
          </w:p>
        </w:tc>
      </w:tr>
      <w:tr w:rsidR="002E51F2" w14:paraId="7E9B5E42"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50962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A1 — absolute beginner</w:t>
            </w:r>
          </w:p>
        </w:tc>
        <w:tc>
          <w:tcPr>
            <w:tcW w:w="40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9C7F5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12 hours · Sessions 1–4 · Weeks 1–2</w:t>
            </w:r>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8CD7F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English → Romanian</w:t>
            </w:r>
          </w:p>
        </w:tc>
      </w:tr>
    </w:tbl>
    <w:p w14:paraId="297BFD98"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3D301A77"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14BC6E30"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LEGAL BASIS / TEMEI LEGAL</w:t>
            </w:r>
          </w:p>
          <w:p w14:paraId="1BDBE33C"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Curs de </w:t>
            </w:r>
            <w:proofErr w:type="spellStart"/>
            <w:r>
              <w:rPr>
                <w:rFonts w:ascii="Calibri" w:eastAsia="Calibri" w:hAnsi="Calibri" w:cs="Calibri"/>
                <w:sz w:val="21"/>
                <w:szCs w:val="21"/>
              </w:rPr>
              <w:t>limbă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română</w:t>
            </w:r>
            <w:proofErr w:type="spellEnd"/>
            <w:r>
              <w:rPr>
                <w:rFonts w:ascii="Calibri" w:eastAsia="Calibri" w:hAnsi="Calibri" w:cs="Calibri"/>
                <w:sz w:val="21"/>
                <w:szCs w:val="21"/>
              </w:rPr>
              <w:t xml:space="preserve"> cu </w:t>
            </w:r>
            <w:proofErr w:type="spellStart"/>
            <w:r>
              <w:rPr>
                <w:rFonts w:ascii="Calibri" w:eastAsia="Calibri" w:hAnsi="Calibri" w:cs="Calibri"/>
                <w:sz w:val="21"/>
                <w:szCs w:val="21"/>
              </w:rPr>
              <w:t>elemente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integrare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culturală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socială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organizat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conformitate</w:t>
            </w:r>
            <w:proofErr w:type="spellEnd"/>
            <w:r>
              <w:rPr>
                <w:rFonts w:ascii="Calibri" w:eastAsia="Calibri" w:hAnsi="Calibri" w:cs="Calibri"/>
                <w:sz w:val="21"/>
                <w:szCs w:val="21"/>
              </w:rPr>
              <w:t xml:space="preserve"> cu O.U.G. nr. 32/2026, art. 7 </w:t>
            </w:r>
            <w:proofErr w:type="spellStart"/>
            <w:r>
              <w:rPr>
                <w:rFonts w:ascii="Calibri" w:eastAsia="Calibri" w:hAnsi="Calibri" w:cs="Calibri"/>
                <w:sz w:val="21"/>
                <w:szCs w:val="21"/>
              </w:rPr>
              <w:t>alin</w:t>
            </w:r>
            <w:proofErr w:type="spellEnd"/>
            <w:r>
              <w:rPr>
                <w:rFonts w:ascii="Calibri" w:eastAsia="Calibri" w:hAnsi="Calibri" w:cs="Calibri"/>
                <w:sz w:val="21"/>
                <w:szCs w:val="21"/>
              </w:rPr>
              <w:t xml:space="preserve">. (1) lit. g) — minimum 6 </w:t>
            </w:r>
            <w:proofErr w:type="spellStart"/>
            <w:r>
              <w:rPr>
                <w:rFonts w:ascii="Calibri" w:eastAsia="Calibri" w:hAnsi="Calibri" w:cs="Calibri"/>
                <w:sz w:val="21"/>
                <w:szCs w:val="21"/>
              </w:rPr>
              <w:t>luni</w:t>
            </w:r>
            <w:proofErr w:type="spellEnd"/>
            <w:r>
              <w:rPr>
                <w:rFonts w:ascii="Calibri" w:eastAsia="Calibri" w:hAnsi="Calibri" w:cs="Calibri"/>
                <w:sz w:val="21"/>
                <w:szCs w:val="21"/>
              </w:rPr>
              <w:t xml:space="preserve">, cel </w:t>
            </w:r>
            <w:proofErr w:type="spellStart"/>
            <w:r>
              <w:rPr>
                <w:rFonts w:ascii="Calibri" w:eastAsia="Calibri" w:hAnsi="Calibri" w:cs="Calibri"/>
                <w:sz w:val="21"/>
                <w:szCs w:val="21"/>
              </w:rPr>
              <w:t>puțin</w:t>
            </w:r>
            <w:proofErr w:type="spellEnd"/>
            <w:r>
              <w:rPr>
                <w:rFonts w:ascii="Calibri" w:eastAsia="Calibri" w:hAnsi="Calibri" w:cs="Calibri"/>
                <w:sz w:val="21"/>
                <w:szCs w:val="21"/>
              </w:rPr>
              <w:t xml:space="preserve"> 6 ore pe </w:t>
            </w:r>
            <w:proofErr w:type="spellStart"/>
            <w:r>
              <w:rPr>
                <w:rFonts w:ascii="Calibri" w:eastAsia="Calibri" w:hAnsi="Calibri" w:cs="Calibri"/>
                <w:sz w:val="21"/>
                <w:szCs w:val="21"/>
              </w:rPr>
              <w:t>săptămână</w:t>
            </w:r>
            <w:proofErr w:type="spellEnd"/>
            <w:r>
              <w:rPr>
                <w:rFonts w:ascii="Calibri" w:eastAsia="Calibri" w:hAnsi="Calibri" w:cs="Calibri"/>
                <w:sz w:val="21"/>
                <w:szCs w:val="21"/>
              </w:rPr>
              <w:t>.</w:t>
            </w:r>
          </w:p>
          <w:p w14:paraId="5DA92653"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Romanian language course with cultural and social integration elements, delivered under Government Emergency Ordinance 32/2026. This module ends with ONE cumulative multiple-choice test (20 questions), signed and dated by the student and kept on file as proof of completion. There is no separate test after each session.</w:t>
            </w:r>
          </w:p>
        </w:tc>
      </w:tr>
    </w:tbl>
    <w:p w14:paraId="797418AD" w14:textId="77777777" w:rsidR="002E51F2" w:rsidRDefault="002E51F2">
      <w:pPr>
        <w:pageBreakBefore/>
        <w:rPr>
          <w:rFonts w:ascii="Calibri" w:eastAsia="Calibri" w:hAnsi="Calibri" w:cs="Calibri"/>
          <w:sz w:val="21"/>
          <w:szCs w:val="21"/>
        </w:rPr>
      </w:pPr>
    </w:p>
    <w:p w14:paraId="75E38FB1" w14:textId="77777777" w:rsidR="002E51F2" w:rsidRDefault="00000000">
      <w:pPr>
        <w:keepNext/>
        <w:pBdr>
          <w:bottom w:val="single" w:sz="8" w:space="4" w:color="C9A227"/>
        </w:pBdr>
        <w:spacing w:before="240" w:after="120"/>
        <w:rPr>
          <w:rFonts w:ascii="Calibri" w:eastAsia="Calibri" w:hAnsi="Calibri" w:cs="Calibri"/>
          <w:color w:val="2E74B5"/>
          <w:sz w:val="32"/>
          <w:szCs w:val="32"/>
        </w:rPr>
      </w:pPr>
      <w:r>
        <w:rPr>
          <w:rFonts w:ascii="Calibri" w:eastAsia="Calibri" w:hAnsi="Calibri" w:cs="Calibri"/>
          <w:b/>
          <w:bCs/>
          <w:color w:val="3E5C48"/>
          <w:sz w:val="30"/>
          <w:szCs w:val="30"/>
        </w:rPr>
        <w:t>How to use this book</w:t>
      </w:r>
    </w:p>
    <w:p w14:paraId="360C7A6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book teaches </w:t>
      </w:r>
      <w:r>
        <w:rPr>
          <w:rFonts w:ascii="Calibri" w:eastAsia="Calibri" w:hAnsi="Calibri" w:cs="Calibri"/>
          <w:b/>
          <w:bCs/>
          <w:sz w:val="21"/>
          <w:szCs w:val="21"/>
        </w:rPr>
        <w:t>the Romanian alphabet, how to read it, and how to write it</w:t>
      </w:r>
      <w:r>
        <w:rPr>
          <w:rFonts w:ascii="Calibri" w:eastAsia="Calibri" w:hAnsi="Calibri" w:cs="Calibri"/>
          <w:sz w:val="21"/>
          <w:szCs w:val="21"/>
        </w:rPr>
        <w:t xml:space="preserve"> to adults who already live and work in Romania. All explanations are in </w:t>
      </w:r>
      <w:r>
        <w:rPr>
          <w:rFonts w:ascii="Calibri" w:eastAsia="Calibri" w:hAnsi="Calibri" w:cs="Calibri"/>
          <w:b/>
          <w:bCs/>
          <w:sz w:val="21"/>
          <w:szCs w:val="21"/>
        </w:rPr>
        <w:t>English</w:t>
      </w:r>
      <w:r>
        <w:rPr>
          <w:rFonts w:ascii="Calibri" w:eastAsia="Calibri" w:hAnsi="Calibri" w:cs="Calibri"/>
          <w:sz w:val="21"/>
          <w:szCs w:val="21"/>
        </w:rPr>
        <w:t xml:space="preserve">. Everything you have to learn, read, say and write is in </w:t>
      </w:r>
      <w:r>
        <w:rPr>
          <w:rFonts w:ascii="Calibri" w:eastAsia="Calibri" w:hAnsi="Calibri" w:cs="Calibri"/>
          <w:b/>
          <w:bCs/>
          <w:sz w:val="21"/>
          <w:szCs w:val="21"/>
        </w:rPr>
        <w:t>Romanian</w:t>
      </w:r>
      <w:r>
        <w:rPr>
          <w:rFonts w:ascii="Calibri" w:eastAsia="Calibri" w:hAnsi="Calibri" w:cs="Calibri"/>
          <w:sz w:val="21"/>
          <w:szCs w:val="21"/>
        </w:rPr>
        <w:t>.</w:t>
      </w:r>
    </w:p>
    <w:p w14:paraId="17C09A10"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For the student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266"/>
      </w:tblGrid>
      <w:tr w:rsidR="002E51F2" w14:paraId="20DCD0A6"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E306B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858F7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the English explanation first. Then look at the picture or the pattern box. Then say the Romanian words out loud.</w:t>
            </w:r>
          </w:p>
        </w:tc>
      </w:tr>
      <w:tr w:rsidR="002E51F2" w14:paraId="0BC5CF39"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3D27A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27FA9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in this book. Every empty line and every dotted line is for you.</w:t>
            </w:r>
          </w:p>
        </w:tc>
      </w:tr>
      <w:tr w:rsidR="002E51F2" w14:paraId="34F28C4C"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AB790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3</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4FBC2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Do not skip the handwriting pages. If your first language uses a different alphabet, they are the most important part of Module 1.</w:t>
            </w:r>
          </w:p>
        </w:tc>
      </w:tr>
      <w:tr w:rsidR="002E51F2" w14:paraId="5815B2B1"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7FD0EC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4</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2DF4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Each lesson ends with </w:t>
            </w:r>
            <w:r>
              <w:rPr>
                <w:rFonts w:ascii="Calibri" w:eastAsia="Calibri" w:hAnsi="Calibri" w:cs="Calibri"/>
                <w:b/>
                <w:bCs/>
                <w:sz w:val="21"/>
                <w:szCs w:val="21"/>
              </w:rPr>
              <w:t>one short exercise</w:t>
            </w:r>
            <w:r>
              <w:rPr>
                <w:rFonts w:ascii="Calibri" w:eastAsia="Calibri" w:hAnsi="Calibri" w:cs="Calibri"/>
                <w:sz w:val="21"/>
                <w:szCs w:val="21"/>
              </w:rPr>
              <w:t>. Do it only after you have read all the examples.</w:t>
            </w:r>
          </w:p>
        </w:tc>
      </w:tr>
      <w:tr w:rsidR="002E51F2" w14:paraId="07CDDBC2"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75160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5</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DBE43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At the end of Module 1 you take </w:t>
            </w:r>
            <w:r>
              <w:rPr>
                <w:rFonts w:ascii="Calibri" w:eastAsia="Calibri" w:hAnsi="Calibri" w:cs="Calibri"/>
                <w:b/>
                <w:bCs/>
                <w:sz w:val="21"/>
                <w:szCs w:val="21"/>
              </w:rPr>
              <w:t>one test</w:t>
            </w:r>
            <w:r>
              <w:rPr>
                <w:rFonts w:ascii="Calibri" w:eastAsia="Calibri" w:hAnsi="Calibri" w:cs="Calibri"/>
                <w:sz w:val="21"/>
                <w:szCs w:val="21"/>
              </w:rPr>
              <w:t>. You mark X in a box, then sign and date it. Your signature on the lesson plan is your proof that you attended each session.</w:t>
            </w:r>
          </w:p>
        </w:tc>
      </w:tr>
    </w:tbl>
    <w:p w14:paraId="7F745E8A"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For the teacher</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D9B569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2E5BD5C3"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TEACHING NOTES</w:t>
            </w:r>
          </w:p>
          <w:p w14:paraId="1424569C"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Every lesson follows the same rhythm: EXPLAIN (English) → SHOW (pattern box or picture) → SAY (chorus, then individually) → WRITE (in the book) → CHECK (one exercise).</w:t>
            </w:r>
          </w:p>
          <w:p w14:paraId="511B5E0F"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Letters are never taught as names only. Each letter always comes with a Romanian word from everyday life.</w:t>
            </w:r>
          </w:p>
          <w:p w14:paraId="21F458E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Fig. 1 and Fig. 3 are printed handwriting sheets inside this book. Fig. 2 (cursive model) and the spaces marked FOTO are for real photos or scans — insert them before printing.</w:t>
            </w:r>
          </w:p>
          <w:p w14:paraId="3603DF53"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 test, the completion records and the answer key are in the detachable section at the end. Remove it from the student copy.</w:t>
            </w:r>
          </w:p>
        </w:tc>
      </w:tr>
    </w:tbl>
    <w:p w14:paraId="5B556D6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Symbols used in this book</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266"/>
      </w:tblGrid>
      <w:tr w:rsidR="002E51F2" w14:paraId="37440B4C"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52784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IPA</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DE468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Sounds are written between slashes, for example /k/. This is the International Phonetic Alphabet. You do not need to learn it — it is there so the sound is never ambiguous.</w:t>
            </w:r>
          </w:p>
        </w:tc>
      </w:tr>
      <w:tr w:rsidR="002E51F2" w14:paraId="59465666"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872382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bold</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E200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Romanian words are always printed in bold serif type: </w:t>
            </w: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Calibri" w:eastAsia="Calibri" w:hAnsi="Calibri" w:cs="Calibri"/>
                <w:sz w:val="21"/>
                <w:szCs w:val="21"/>
              </w:rPr>
              <w:t>.</w:t>
            </w:r>
          </w:p>
        </w:tc>
      </w:tr>
      <w:tr w:rsidR="002E51F2" w14:paraId="7DE779F3"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A6D664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~~italic~~</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F9F9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English meaning is printed in grey italics: </w:t>
            </w: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water</w:t>
            </w:r>
          </w:p>
        </w:tc>
      </w:tr>
      <w:tr w:rsidR="002E51F2" w14:paraId="6BCE066B"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3E566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TIPAR</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85F3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 green pattern box. This is the rule. Learn the pattern, not the English explanation.</w:t>
            </w:r>
          </w:p>
        </w:tc>
      </w:tr>
      <w:tr w:rsidR="002E51F2" w14:paraId="7EC19CCD"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D91C3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Fig. / FOTO</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1D93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 handwriting sheet or a photo.</w:t>
            </w:r>
          </w:p>
        </w:tc>
      </w:tr>
    </w:tbl>
    <w:p w14:paraId="64A9684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Where this module sits in the course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866"/>
      </w:tblGrid>
      <w:tr w:rsidR="002E51F2" w14:paraId="5BB5CCD9" w14:textId="77777777">
        <w:tblPrEx>
          <w:tblCellMar>
            <w:top w:w="0" w:type="dxa"/>
            <w:bottom w:w="0" w:type="dxa"/>
          </w:tblCellMar>
        </w:tblPrEx>
        <w:trPr>
          <w:cantSplit/>
          <w:tblHeader/>
        </w:trPr>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2120C6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SESSION</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9720C5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DURATION</w:t>
            </w:r>
          </w:p>
        </w:tc>
        <w:tc>
          <w:tcPr>
            <w:tcW w:w="6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74FCE9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CONTENT</w:t>
            </w:r>
          </w:p>
        </w:tc>
      </w:tr>
      <w:tr w:rsidR="002E51F2" w14:paraId="7924D07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80980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1</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55B7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6BFF0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1.1 The alphabet · 1.2 Vowels and consonants · 1.3 The five Romanian letters · 1.4 K, Q, W, Y · 1.5 Handwriting</w:t>
            </w:r>
          </w:p>
        </w:tc>
      </w:tr>
      <w:tr w:rsidR="002E51F2" w14:paraId="529C8543"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5D71C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2</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E249A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2FDF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2.1 Read as written · 2.2 C · 2.3 G · 2.4 CH and GH · 2.5 X · 2.6 Diphthongs and triphthongs</w:t>
            </w:r>
          </w:p>
        </w:tc>
      </w:tr>
      <w:tr w:rsidR="002E51F2" w14:paraId="1D6FD6E3"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B13B8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3</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464C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ED6CB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3.1 Syllables · 3.2 Stress · 3.3 Capital letters and punctuation · 3.4 Real pronunciation</w:t>
            </w:r>
          </w:p>
        </w:tc>
      </w:tr>
      <w:tr w:rsidR="002E51F2" w14:paraId="5358D56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937D5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4</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33D036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B9074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Lesson 4.1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 · 4.2 Spelling traps · 4.3 Practical writing: dates and forms · 4.4 Module recap · </w:t>
            </w:r>
            <w:r>
              <w:rPr>
                <w:rFonts w:ascii="Calibri" w:eastAsia="Calibri" w:hAnsi="Calibri" w:cs="Calibri"/>
                <w:b/>
                <w:bCs/>
                <w:sz w:val="21"/>
                <w:szCs w:val="21"/>
              </w:rPr>
              <w:t>Module 1 cumulative test</w:t>
            </w:r>
          </w:p>
        </w:tc>
      </w:tr>
    </w:tbl>
    <w:p w14:paraId="11FED8FC"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DFE1890"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78D700DA" w14:textId="77777777" w:rsidR="002E51F2" w:rsidRDefault="00000000">
            <w:pPr>
              <w:pStyle w:val="Heading2"/>
              <w:spacing w:after="40"/>
              <w:rPr>
                <w:rFonts w:ascii="Calibri" w:eastAsia="Calibri" w:hAnsi="Calibri" w:cs="Calibri"/>
                <w:sz w:val="21"/>
                <w:szCs w:val="21"/>
              </w:rPr>
            </w:pPr>
            <w:bookmarkStart w:id="900001" w:name="_Toc900001"/>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1  —</w:t>
            </w:r>
            <w:proofErr w:type="gramEnd"/>
            <w:r>
              <w:rPr>
                <w:rFonts w:ascii="Calibri" w:eastAsia="Calibri" w:hAnsi="Calibri" w:cs="Calibri"/>
                <w:b/>
                <w:bCs/>
                <w:color w:val="FFFFFF"/>
                <w:sz w:val="32"/>
                <w:szCs w:val="32"/>
              </w:rPr>
              <w:t xml:space="preserve">  THE LETTERS</w:t>
            </w:r>
            <w:bookmarkEnd w:id="900001"/>
          </w:p>
          <w:p w14:paraId="6B48AC12"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1 — </w:t>
            </w:r>
            <w:proofErr w:type="gramStart"/>
            <w:r>
              <w:rPr>
                <w:rFonts w:ascii="Calibri" w:eastAsia="Calibri" w:hAnsi="Calibri" w:cs="Calibri"/>
                <w:i/>
                <w:iCs/>
                <w:color w:val="E6D7A3"/>
                <w:sz w:val="20"/>
                <w:szCs w:val="20"/>
              </w:rPr>
              <w:t>LITERELE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Saturday 9:00 – 12:00</w:t>
            </w:r>
          </w:p>
        </w:tc>
      </w:tr>
    </w:tbl>
    <w:p w14:paraId="7801270C" w14:textId="77777777" w:rsidR="002E51F2" w:rsidRDefault="002E51F2">
      <w:pPr>
        <w:spacing w:after="120"/>
        <w:rPr>
          <w:rFonts w:ascii="Calibri" w:eastAsia="Calibri" w:hAnsi="Calibri" w:cs="Calibri"/>
          <w:sz w:val="21"/>
          <w:szCs w:val="21"/>
        </w:rPr>
      </w:pPr>
    </w:p>
    <w:p w14:paraId="5F43F649"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3C1511BF"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D4C435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BFF48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say all 31 letters of the Romanian alphabet out loud</w:t>
            </w:r>
          </w:p>
        </w:tc>
      </w:tr>
      <w:tr w:rsidR="002E51F2" w14:paraId="784970CA"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F56AE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6D39A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tell a vowel from a consonant</w:t>
            </w:r>
          </w:p>
        </w:tc>
      </w:tr>
      <w:tr w:rsidR="002E51F2" w14:paraId="2E7F33C9"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78ED4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E333B8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and write the five letters that exist only in Romanian: ă, â, î, ș, ț</w:t>
            </w:r>
          </w:p>
        </w:tc>
      </w:tr>
      <w:tr w:rsidR="002E51F2" w14:paraId="634E7641"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0F2710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FE6C63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explain why k, q, w and y are in the alphabet but not in Romanian words</w:t>
            </w:r>
          </w:p>
        </w:tc>
      </w:tr>
      <w:tr w:rsidR="002E51F2" w14:paraId="7832243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1B92C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D9A23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every letter in print, uppercase and lowercase, and read the cursive forms</w:t>
            </w:r>
          </w:p>
        </w:tc>
      </w:tr>
    </w:tbl>
    <w:p w14:paraId="36A3A626"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2" w:name="_Toc90000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1.1  —</w:t>
      </w:r>
      <w:proofErr w:type="gramEnd"/>
      <w:r>
        <w:rPr>
          <w:rFonts w:ascii="Calibri" w:eastAsia="Calibri" w:hAnsi="Calibri" w:cs="Calibri"/>
          <w:b/>
          <w:bCs/>
          <w:color w:val="3E5C48"/>
          <w:sz w:val="30"/>
          <w:szCs w:val="30"/>
        </w:rPr>
        <w:t xml:space="preserve">  The Romanian alphabet</w:t>
      </w:r>
      <w:bookmarkEnd w:id="900002"/>
    </w:p>
    <w:p w14:paraId="3F29CFC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Romanian alphabet has </w:t>
      </w:r>
      <w:r>
        <w:rPr>
          <w:rFonts w:ascii="Calibri" w:eastAsia="Calibri" w:hAnsi="Calibri" w:cs="Calibri"/>
          <w:b/>
          <w:bCs/>
          <w:sz w:val="21"/>
          <w:szCs w:val="21"/>
        </w:rPr>
        <w:t>31 letters</w:t>
      </w:r>
      <w:r>
        <w:rPr>
          <w:rFonts w:ascii="Calibri" w:eastAsia="Calibri" w:hAnsi="Calibri" w:cs="Calibri"/>
          <w:sz w:val="21"/>
          <w:szCs w:val="21"/>
        </w:rPr>
        <w:t xml:space="preserve">. It uses the same Latin letters as English, plus five letters that English does not have: </w:t>
      </w:r>
      <w:r>
        <w:rPr>
          <w:rFonts w:ascii="Georgia" w:eastAsia="Georgia" w:hAnsi="Georgia" w:cs="Georgia"/>
          <w:b/>
          <w:bCs/>
          <w:color w:val="222222"/>
          <w:sz w:val="21"/>
          <w:szCs w:val="21"/>
        </w:rPr>
        <w:t>ă, â, î, ș, ț</w:t>
      </w:r>
      <w:r>
        <w:rPr>
          <w:rFonts w:ascii="Calibri" w:eastAsia="Calibri" w:hAnsi="Calibri" w:cs="Calibri"/>
          <w:sz w:val="21"/>
          <w:szCs w:val="21"/>
        </w:rPr>
        <w:t>.</w:t>
      </w:r>
    </w:p>
    <w:p w14:paraId="4213F1A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Four letters — </w:t>
      </w:r>
      <w:r>
        <w:rPr>
          <w:rFonts w:ascii="Georgia" w:eastAsia="Georgia" w:hAnsi="Georgia" w:cs="Georgia"/>
          <w:b/>
          <w:bCs/>
          <w:color w:val="222222"/>
          <w:sz w:val="21"/>
          <w:szCs w:val="21"/>
        </w:rPr>
        <w:t>k, q, w, y</w:t>
      </w:r>
      <w:r>
        <w:rPr>
          <w:rFonts w:ascii="Calibri" w:eastAsia="Calibri" w:hAnsi="Calibri" w:cs="Calibri"/>
          <w:sz w:val="21"/>
          <w:szCs w:val="21"/>
        </w:rPr>
        <w:t xml:space="preserve"> — appear almost only in foreign words, names and units of measurement. </w:t>
      </w:r>
      <w:r>
        <w:rPr>
          <w:rFonts w:ascii="Georgia" w:eastAsia="Georgia" w:hAnsi="Georgia" w:cs="Georgia"/>
          <w:b/>
          <w:bCs/>
          <w:color w:val="222222"/>
          <w:sz w:val="21"/>
          <w:szCs w:val="21"/>
        </w:rPr>
        <w:t>Q</w:t>
      </w:r>
      <w:r>
        <w:rPr>
          <w:rFonts w:ascii="Calibri" w:eastAsia="Calibri" w:hAnsi="Calibri" w:cs="Calibri"/>
          <w:sz w:val="21"/>
          <w:szCs w:val="21"/>
        </w:rPr>
        <w:t xml:space="preserve">, </w:t>
      </w:r>
      <w:r>
        <w:rPr>
          <w:rFonts w:ascii="Georgia" w:eastAsia="Georgia" w:hAnsi="Georgia" w:cs="Georgia"/>
          <w:b/>
          <w:bCs/>
          <w:color w:val="222222"/>
          <w:sz w:val="21"/>
          <w:szCs w:val="21"/>
        </w:rPr>
        <w:t>w</w:t>
      </w:r>
      <w:r>
        <w:rPr>
          <w:rFonts w:ascii="Calibri" w:eastAsia="Calibri" w:hAnsi="Calibri" w:cs="Calibri"/>
          <w:sz w:val="21"/>
          <w:szCs w:val="21"/>
        </w:rPr>
        <w:t xml:space="preserve"> and </w:t>
      </w:r>
      <w:r>
        <w:rPr>
          <w:rFonts w:ascii="Georgia" w:eastAsia="Georgia" w:hAnsi="Georgia" w:cs="Georgia"/>
          <w:b/>
          <w:bCs/>
          <w:color w:val="222222"/>
          <w:sz w:val="21"/>
          <w:szCs w:val="21"/>
        </w:rPr>
        <w:t>y</w:t>
      </w:r>
      <w:r>
        <w:rPr>
          <w:rFonts w:ascii="Calibri" w:eastAsia="Calibri" w:hAnsi="Calibri" w:cs="Calibri"/>
          <w:sz w:val="21"/>
          <w:szCs w:val="21"/>
        </w:rPr>
        <w:t xml:space="preserve"> were officially added to the alphabet only in 1982; </w:t>
      </w:r>
      <w:r>
        <w:rPr>
          <w:rFonts w:ascii="Georgia" w:eastAsia="Georgia" w:hAnsi="Georgia" w:cs="Georgia"/>
          <w:b/>
          <w:bCs/>
          <w:color w:val="222222"/>
          <w:sz w:val="21"/>
          <w:szCs w:val="21"/>
        </w:rPr>
        <w:t>k</w:t>
      </w:r>
      <w:r>
        <w:rPr>
          <w:rFonts w:ascii="Calibri" w:eastAsia="Calibri" w:hAnsi="Calibri" w:cs="Calibri"/>
          <w:sz w:val="21"/>
          <w:szCs w:val="21"/>
        </w:rPr>
        <w:t xml:space="preserve"> was already in use. You will see them on packaging, on signs and in names, almost never in a Romanian word.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C4154B3"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22BA6DC"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THE GOOD NEWS</w:t>
            </w:r>
          </w:p>
          <w:p w14:paraId="2FAD090F"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Romanian is read almost exactly as it is written. Once you know the 31 letters, the 8 letter groups of Session 2 and the two speech habits of Lesson 3.4, you can read any Romanian word out loud correctly — even a word you have never seen before. English does not work this way.</w:t>
            </w:r>
          </w:p>
        </w:tc>
      </w:tr>
    </w:tbl>
    <w:p w14:paraId="115B1F1D"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table of letters</w:t>
      </w:r>
    </w:p>
    <w:p w14:paraId="6FC544F8"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Read across each row: the letter in </w:t>
      </w:r>
      <w:r>
        <w:rPr>
          <w:rFonts w:ascii="Calibri" w:eastAsia="Calibri" w:hAnsi="Calibri" w:cs="Calibri"/>
          <w:b/>
          <w:bCs/>
          <w:sz w:val="21"/>
          <w:szCs w:val="21"/>
        </w:rPr>
        <w:t>print, uppercase and lowercase</w:t>
      </w:r>
      <w:r>
        <w:rPr>
          <w:rFonts w:ascii="Calibri" w:eastAsia="Calibri" w:hAnsi="Calibri" w:cs="Calibri"/>
          <w:sz w:val="21"/>
          <w:szCs w:val="21"/>
        </w:rPr>
        <w:t xml:space="preserve"> (gold = the five Romanian letters, dashed grey = the four visitor letters); the </w:t>
      </w:r>
      <w:r>
        <w:rPr>
          <w:rFonts w:ascii="Calibri" w:eastAsia="Calibri" w:hAnsi="Calibri" w:cs="Calibri"/>
          <w:b/>
          <w:bCs/>
          <w:sz w:val="21"/>
          <w:szCs w:val="21"/>
        </w:rPr>
        <w:t>name of the letter</w:t>
      </w:r>
      <w:r>
        <w:rPr>
          <w:rFonts w:ascii="Calibri" w:eastAsia="Calibri" w:hAnsi="Calibri" w:cs="Calibri"/>
          <w:sz w:val="21"/>
          <w:szCs w:val="21"/>
        </w:rPr>
        <w:t xml:space="preserve"> in Romanian (this is what you say when you spell a word on the phone); the </w:t>
      </w:r>
      <w:r>
        <w:rPr>
          <w:rFonts w:ascii="Calibri" w:eastAsia="Calibri" w:hAnsi="Calibri" w:cs="Calibri"/>
          <w:b/>
          <w:bCs/>
          <w:sz w:val="21"/>
          <w:szCs w:val="21"/>
        </w:rPr>
        <w:t>sound</w:t>
      </w:r>
      <w:r>
        <w:rPr>
          <w:rFonts w:ascii="Calibri" w:eastAsia="Calibri" w:hAnsi="Calibri" w:cs="Calibri"/>
          <w:sz w:val="21"/>
          <w:szCs w:val="21"/>
        </w:rPr>
        <w:t xml:space="preserve"> in IPA; how to make the sound; and one Romanian word to remember it by.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400"/>
        <w:gridCol w:w="1300"/>
        <w:gridCol w:w="3100"/>
        <w:gridCol w:w="2766"/>
      </w:tblGrid>
      <w:tr w:rsidR="002E51F2" w14:paraId="6D48EB1E" w14:textId="77777777">
        <w:tblPrEx>
          <w:tblCellMar>
            <w:top w:w="0" w:type="dxa"/>
            <w:bottom w:w="0" w:type="dxa"/>
          </w:tblCellMar>
        </w:tblPrEx>
        <w:trPr>
          <w:cantSplit/>
          <w:tblHeader/>
        </w:trPr>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DF3C91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LETTER</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C765FE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NAME</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49239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SOUND</w:t>
            </w:r>
          </w:p>
        </w:tc>
        <w:tc>
          <w:tcPr>
            <w:tcW w:w="31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E6299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HOW TO SAY IT</w:t>
            </w:r>
          </w:p>
        </w:tc>
        <w:tc>
          <w:tcPr>
            <w:tcW w:w="2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CD5B33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3ABD73D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170C933"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4D96191" wp14:editId="5280E359">
                  <wp:extent cx="609600"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E3613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414B9C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A2879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a </w:t>
            </w:r>
            <w:proofErr w:type="spellStart"/>
            <w:r>
              <w:rPr>
                <w:rFonts w:ascii="Calibri" w:eastAsia="Calibri" w:hAnsi="Calibri" w:cs="Calibri"/>
                <w:sz w:val="21"/>
                <w:szCs w:val="21"/>
              </w:rPr>
              <w:t>in</w:t>
            </w:r>
            <w:proofErr w:type="spellEnd"/>
            <w:r>
              <w:rPr>
                <w:rFonts w:ascii="Calibri" w:eastAsia="Calibri" w:hAnsi="Calibri" w:cs="Calibri"/>
                <w:sz w:val="21"/>
                <w:szCs w:val="21"/>
              </w:rPr>
              <w:t xml:space="preserve"> father, but shorter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DD11F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water</w:t>
            </w:r>
          </w:p>
        </w:tc>
      </w:tr>
      <w:tr w:rsidR="002E51F2" w14:paraId="37C9541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11177F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59EA7EC" wp14:editId="229CD35D">
                  <wp:extent cx="609600" cy="342900"/>
                  <wp:effectExtent l="0" t="0" r="0" b="0"/>
                  <wp:docPr id="2" name="Picture 39484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634F4EE"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ă</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A54E5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/ə/</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BC21F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 in the (said fast)</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46F2AC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house</w:t>
            </w:r>
          </w:p>
        </w:tc>
      </w:tr>
      <w:tr w:rsidR="002E51F2" w14:paraId="08E97BC9"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1AC9003"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5656D53" wp14:editId="4F20017D">
                  <wp:extent cx="609600" cy="342900"/>
                  <wp:effectExtent l="0" t="0" r="0" b="0"/>
                  <wp:docPr id="3" name="Picture 14398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1D94C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â din 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E0D63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/ɨ/</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58763A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no English sound: say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with a relaxed mouth</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0716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hand</w:t>
            </w:r>
          </w:p>
        </w:tc>
      </w:tr>
      <w:tr w:rsidR="002E51F2" w14:paraId="0B140780"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003E88B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9E5E776" wp14:editId="23ED658C">
                  <wp:extent cx="609600" cy="342900"/>
                  <wp:effectExtent l="0" t="0" r="0" b="0"/>
                  <wp:docPr id="4" name="Picture 94235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A0EAA6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FABB21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/b/</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DC1D0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b in book</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F51AA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bun</w:t>
            </w:r>
            <w:r>
              <w:rPr>
                <w:rFonts w:ascii="Calibri" w:eastAsia="Calibri" w:hAnsi="Calibri" w:cs="Calibri"/>
                <w:sz w:val="21"/>
                <w:szCs w:val="21"/>
              </w:rPr>
              <w:t xml:space="preserve"> </w:t>
            </w:r>
            <w:r>
              <w:rPr>
                <w:rFonts w:ascii="Calibri" w:eastAsia="Calibri" w:hAnsi="Calibri" w:cs="Calibri"/>
                <w:i/>
                <w:iCs/>
                <w:color w:val="555555"/>
                <w:sz w:val="21"/>
                <w:szCs w:val="21"/>
              </w:rPr>
              <w:t>good</w:t>
            </w:r>
          </w:p>
        </w:tc>
      </w:tr>
      <w:tr w:rsidR="002E51F2" w14:paraId="1978A50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A70639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55D70DE" wp14:editId="4CBFD9A7">
                  <wp:extent cx="609600" cy="342900"/>
                  <wp:effectExtent l="0" t="0" r="0" b="0"/>
                  <wp:docPr id="5" name="Picture 74666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4AA34A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ce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B2FAD4"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 /</w:t>
            </w:r>
            <w:proofErr w:type="spellStart"/>
            <w:r>
              <w:rPr>
                <w:rFonts w:ascii="Calibri" w:eastAsia="Calibri" w:hAnsi="Calibri" w:cs="Calibri"/>
                <w:b/>
                <w:bCs/>
                <w:sz w:val="21"/>
                <w:szCs w:val="21"/>
              </w:rPr>
              <w:t>tʃ</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D4D832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car — but church before e and </w:t>
            </w:r>
            <w:proofErr w:type="spellStart"/>
            <w:r>
              <w:rPr>
                <w:rFonts w:ascii="Calibri" w:eastAsia="Calibri" w:hAnsi="Calibri" w:cs="Calibri"/>
                <w:sz w:val="21"/>
                <w:szCs w:val="21"/>
              </w:rPr>
              <w:t>i</w:t>
            </w:r>
            <w:proofErr w:type="spellEnd"/>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ACB3C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house / five</w:t>
            </w:r>
          </w:p>
        </w:tc>
      </w:tr>
      <w:tr w:rsidR="002E51F2" w14:paraId="77B539B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45F633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70DAFCF" wp14:editId="631E97BA">
                  <wp:extent cx="609600" cy="342900"/>
                  <wp:effectExtent l="0" t="0" r="0" b="0"/>
                  <wp:docPr id="6" name="Picture 169722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A6F24B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4E0E04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20966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d in door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DA395C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two</w:t>
            </w:r>
          </w:p>
        </w:tc>
      </w:tr>
      <w:tr w:rsidR="002E51F2" w14:paraId="01ACD23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7E754167"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7AF9A68" wp14:editId="16C34779">
                  <wp:extent cx="609600" cy="342900"/>
                  <wp:effectExtent l="0" t="0" r="0" b="0"/>
                  <wp:docPr id="7" name="Picture 181301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5B17B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8A96E5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6FBF07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 in bed</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A455A7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pupil</w:t>
            </w:r>
          </w:p>
        </w:tc>
      </w:tr>
      <w:tr w:rsidR="002E51F2" w14:paraId="1BCABA7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E093DE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5C99AF91" wp14:editId="0EF139E0">
                  <wp:extent cx="609600" cy="342900"/>
                  <wp:effectExtent l="0" t="0" r="0" b="0"/>
                  <wp:docPr id="8" name="Picture 171933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399A4E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ef</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8585A2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0869BD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f in fire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716ABD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foc</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fire</w:t>
            </w:r>
          </w:p>
        </w:tc>
      </w:tr>
      <w:tr w:rsidR="002E51F2" w14:paraId="21087B6D"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B60F20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lastRenderedPageBreak/>
              <w:drawing>
                <wp:inline distT="0" distB="0" distL="0" distR="0" wp14:anchorId="574604F0" wp14:editId="34385EBA">
                  <wp:extent cx="609600" cy="342900"/>
                  <wp:effectExtent l="0" t="0" r="0" b="0"/>
                  <wp:docPr id="9" name="Picture 24282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132AFB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ghe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8CEFC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/ɡ/ /</w:t>
            </w:r>
            <w:proofErr w:type="spellStart"/>
            <w:r>
              <w:rPr>
                <w:rFonts w:ascii="Calibri" w:eastAsia="Calibri" w:hAnsi="Calibri" w:cs="Calibri"/>
                <w:b/>
                <w:bCs/>
                <w:sz w:val="21"/>
                <w:szCs w:val="21"/>
              </w:rPr>
              <w:t>dʒ</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9D68F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good — but gentle before e and </w:t>
            </w:r>
            <w:proofErr w:type="spellStart"/>
            <w:r>
              <w:rPr>
                <w:rFonts w:ascii="Calibri" w:eastAsia="Calibri" w:hAnsi="Calibri" w:cs="Calibri"/>
                <w:sz w:val="21"/>
                <w:szCs w:val="21"/>
              </w:rPr>
              <w:t>i</w:t>
            </w:r>
            <w:proofErr w:type="spellEnd"/>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75ACA1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ger</w:t>
            </w:r>
            <w:r>
              <w:rPr>
                <w:rFonts w:ascii="Calibri" w:eastAsia="Calibri" w:hAnsi="Calibri" w:cs="Calibri"/>
                <w:sz w:val="21"/>
                <w:szCs w:val="21"/>
              </w:rPr>
              <w:t xml:space="preserve"> </w:t>
            </w:r>
            <w:r>
              <w:rPr>
                <w:rFonts w:ascii="Calibri" w:eastAsia="Calibri" w:hAnsi="Calibri" w:cs="Calibri"/>
                <w:i/>
                <w:iCs/>
                <w:color w:val="555555"/>
                <w:sz w:val="21"/>
                <w:szCs w:val="21"/>
              </w:rPr>
              <w:t>station / frost</w:t>
            </w:r>
          </w:p>
        </w:tc>
      </w:tr>
      <w:tr w:rsidR="002E51F2" w14:paraId="5A19922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D73C39C"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196E2DA" wp14:editId="4489CADE">
                  <wp:extent cx="609600" cy="342900"/>
                  <wp:effectExtent l="0" t="0" r="0" b="0"/>
                  <wp:docPr id="10" name="Picture 16464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D242EA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haș</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01ECDF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/h/</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8CFEB3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h in house — never silent on its own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B7ECA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hartă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map</w:t>
            </w:r>
          </w:p>
        </w:tc>
      </w:tr>
      <w:tr w:rsidR="002E51F2" w14:paraId="37227BD9"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20A09E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5388248" wp14:editId="13EB09FB">
                  <wp:extent cx="609600" cy="342900"/>
                  <wp:effectExtent l="0" t="0" r="0" b="0"/>
                  <wp:docPr id="11" name="Picture 212816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2A2A1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9ECD3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i</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9347F3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ee in see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023E7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inimă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heart</w:t>
            </w:r>
          </w:p>
        </w:tc>
      </w:tr>
      <w:tr w:rsidR="002E51F2" w14:paraId="5BC29C1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0F604F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AEAA58B" wp14:editId="56DDAAA6">
                  <wp:extent cx="609600" cy="342900"/>
                  <wp:effectExtent l="0" t="0" r="0" b="0"/>
                  <wp:docPr id="12" name="Picture 68606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29E02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 xml:space="preserve">î din </w:t>
            </w:r>
            <w:proofErr w:type="spellStart"/>
            <w:r>
              <w:rPr>
                <w:rFonts w:ascii="Calibri" w:eastAsia="Calibri" w:hAnsi="Calibri" w:cs="Calibri"/>
                <w:i/>
                <w:iCs/>
                <w:color w:val="555555"/>
                <w:sz w:val="21"/>
                <w:szCs w:val="21"/>
              </w:rPr>
              <w:t>i</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689499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/ɨ/</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BD9887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exactly the same sound as â</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54155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beginning</w:t>
            </w:r>
          </w:p>
        </w:tc>
      </w:tr>
      <w:tr w:rsidR="002E51F2" w14:paraId="28AF422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3EB0C20"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0E88464" wp14:editId="432B9AE3">
                  <wp:extent cx="609600" cy="342900"/>
                  <wp:effectExtent l="0" t="0" r="0" b="0"/>
                  <wp:docPr id="13" name="Picture 41520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3D056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je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F065D0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/ʒ/</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22C7A9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s in measure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F67B59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jos</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down</w:t>
            </w:r>
          </w:p>
        </w:tc>
      </w:tr>
      <w:tr w:rsidR="002E51F2" w14:paraId="41C8996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68A484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AE1D6E5" wp14:editId="44FE06A1">
                  <wp:extent cx="609600" cy="342900"/>
                  <wp:effectExtent l="0" t="0" r="0" b="0"/>
                  <wp:docPr id="14" name="Picture 188600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204CC9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D2AEC5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2BAAE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k in kilo — loanwords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EC9763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kilogram</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kilogram</w:t>
            </w:r>
            <w:proofErr w:type="spellEnd"/>
          </w:p>
        </w:tc>
      </w:tr>
      <w:tr w:rsidR="002E51F2" w14:paraId="3022B11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7B30A92"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05116A5" wp14:editId="21DE8EB6">
                  <wp:extent cx="609600" cy="342900"/>
                  <wp:effectExtent l="0" t="0" r="0" b="0"/>
                  <wp:docPr id="15" name="Picture 72006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AA9555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el</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D3AA27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/l/</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D77CF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l in light</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632F8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milk</w:t>
            </w:r>
          </w:p>
        </w:tc>
      </w:tr>
      <w:tr w:rsidR="002E51F2" w14:paraId="22E0426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3DF1C7C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2159CA1" wp14:editId="4226B563">
                  <wp:extent cx="609600" cy="342900"/>
                  <wp:effectExtent l="0" t="0" r="0" b="0"/>
                  <wp:docPr id="16" name="Picture 81460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891A9D"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em</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9CF01A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/m/</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57E5C6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m in man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AC7A6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table</w:t>
            </w:r>
          </w:p>
        </w:tc>
      </w:tr>
      <w:tr w:rsidR="002E51F2" w14:paraId="6575DD7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05FDE1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2097C31" wp14:editId="20EE4CDA">
                  <wp:extent cx="609600" cy="342900"/>
                  <wp:effectExtent l="0" t="0" r="0" b="0"/>
                  <wp:docPr id="17" name="Picture 135632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D87B3D"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en</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3FCAD4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/n/</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912A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n in no</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0B096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nou</w:t>
            </w:r>
            <w:r>
              <w:rPr>
                <w:rFonts w:ascii="Calibri" w:eastAsia="Calibri" w:hAnsi="Calibri" w:cs="Calibri"/>
                <w:sz w:val="21"/>
                <w:szCs w:val="21"/>
              </w:rPr>
              <w:t xml:space="preserve"> </w:t>
            </w:r>
            <w:r>
              <w:rPr>
                <w:rFonts w:ascii="Calibri" w:eastAsia="Calibri" w:hAnsi="Calibri" w:cs="Calibri"/>
                <w:i/>
                <w:iCs/>
                <w:color w:val="555555"/>
                <w:sz w:val="21"/>
                <w:szCs w:val="21"/>
              </w:rPr>
              <w:t>new</w:t>
            </w:r>
          </w:p>
        </w:tc>
      </w:tr>
      <w:tr w:rsidR="002E51F2" w14:paraId="192102A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75BEC91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10713FF" wp14:editId="3796FE72">
                  <wp:extent cx="609600" cy="342900"/>
                  <wp:effectExtent l="0" t="0" r="0" b="0"/>
                  <wp:docPr id="18" name="Picture 115878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336736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o</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F5A7F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/o/</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3939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o in more, but shorter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76642E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om</w:t>
            </w:r>
            <w:r>
              <w:rPr>
                <w:rFonts w:ascii="Calibri" w:eastAsia="Calibri" w:hAnsi="Calibri" w:cs="Calibri"/>
                <w:sz w:val="21"/>
                <w:szCs w:val="21"/>
              </w:rPr>
              <w:t xml:space="preserve"> </w:t>
            </w:r>
            <w:r>
              <w:rPr>
                <w:rFonts w:ascii="Calibri" w:eastAsia="Calibri" w:hAnsi="Calibri" w:cs="Calibri"/>
                <w:i/>
                <w:iCs/>
                <w:color w:val="555555"/>
                <w:sz w:val="21"/>
                <w:szCs w:val="21"/>
              </w:rPr>
              <w:t>man / person</w:t>
            </w:r>
          </w:p>
        </w:tc>
      </w:tr>
      <w:tr w:rsidR="002E51F2" w14:paraId="7D199F3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26F10F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6AC28F7" wp14:editId="05AC6580">
                  <wp:extent cx="609600" cy="342900"/>
                  <wp:effectExtent l="0" t="0" r="0" b="0"/>
                  <wp:docPr id="19" name="Picture 209800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9E9AC5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48567B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CE79B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p in spin — no puff of air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C53275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bread</w:t>
            </w:r>
          </w:p>
        </w:tc>
      </w:tr>
      <w:tr w:rsidR="002E51F2" w14:paraId="061ACA7A"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AFD833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1BE83D7" wp14:editId="44D4AC9E">
                  <wp:extent cx="609600" cy="342900"/>
                  <wp:effectExtent l="0" t="0" r="0" b="0"/>
                  <wp:docPr id="20" name="Picture 30088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A0334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chiu</w:t>
            </w:r>
            <w:proofErr w:type="spellEnd"/>
            <w:r>
              <w:rPr>
                <w:rFonts w:ascii="Calibri" w:eastAsia="Calibri" w:hAnsi="Calibri" w:cs="Calibri"/>
                <w:i/>
                <w:iCs/>
                <w:color w:val="555555"/>
                <w:sz w:val="21"/>
                <w:szCs w:val="21"/>
              </w:rPr>
              <w:t xml:space="preserve"> / cu</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DC9B4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3F28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foreign words and names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FF9C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Qatar</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Qatar</w:t>
            </w:r>
            <w:proofErr w:type="spellEnd"/>
          </w:p>
        </w:tc>
      </w:tr>
      <w:tr w:rsidR="002E51F2" w14:paraId="768674E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CD661C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DEEF740" wp14:editId="43902186">
                  <wp:extent cx="609600" cy="342900"/>
                  <wp:effectExtent l="0" t="0" r="0" b="0"/>
                  <wp:docPr id="21" name="Picture 53809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2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77185E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er</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2BBA4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D950B5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 </w:t>
            </w:r>
            <w:proofErr w:type="gramStart"/>
            <w:r>
              <w:rPr>
                <w:rFonts w:ascii="Calibri" w:eastAsia="Calibri" w:hAnsi="Calibri" w:cs="Calibri"/>
                <w:sz w:val="21"/>
                <w:szCs w:val="21"/>
              </w:rPr>
              <w:t>short rolled</w:t>
            </w:r>
            <w:proofErr w:type="gramEnd"/>
            <w:r>
              <w:rPr>
                <w:rFonts w:ascii="Calibri" w:eastAsia="Calibri" w:hAnsi="Calibri" w:cs="Calibri"/>
                <w:sz w:val="21"/>
                <w:szCs w:val="21"/>
              </w:rPr>
              <w:t xml:space="preserve"> r, like in Italian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E08CC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roșu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red</w:t>
            </w:r>
          </w:p>
        </w:tc>
      </w:tr>
      <w:tr w:rsidR="002E51F2" w14:paraId="648B6A42"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F3FB95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B62F244" wp14:editId="6DF4D359">
                  <wp:extent cx="609600" cy="342900"/>
                  <wp:effectExtent l="0" t="0" r="0" b="0"/>
                  <wp:docPr id="22" name="Picture 205388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AB6A03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es</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2D34B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04D6A4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s in sun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4F2755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sare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salt</w:t>
            </w:r>
          </w:p>
        </w:tc>
      </w:tr>
      <w:tr w:rsidR="002E51F2" w14:paraId="3EB933A6"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3784AE7"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45CE375" wp14:editId="5A8EEF85">
                  <wp:extent cx="609600" cy="342900"/>
                  <wp:effectExtent l="0" t="0" r="0" b="0"/>
                  <wp:docPr id="23" name="Picture 23736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DE737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șe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9002CC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/ʃ/</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6C320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sh</w:t>
            </w:r>
            <w:proofErr w:type="spellEnd"/>
            <w:r>
              <w:rPr>
                <w:rFonts w:ascii="Calibri" w:eastAsia="Calibri" w:hAnsi="Calibri" w:cs="Calibri"/>
                <w:sz w:val="21"/>
                <w:szCs w:val="21"/>
              </w:rPr>
              <w:t xml:space="preserve"> in shop</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CA01E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seven</w:t>
            </w:r>
          </w:p>
        </w:tc>
      </w:tr>
      <w:tr w:rsidR="002E51F2" w14:paraId="5ED20853"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1FF2AA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887B05C" wp14:editId="48859A9B">
                  <wp:extent cx="609600" cy="342900"/>
                  <wp:effectExtent l="0" t="0" r="0" b="0"/>
                  <wp:docPr id="24" name="Picture 206080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514A0E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te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6DECB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B1F6C7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t in stop — no puff of air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F91FE3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trei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three</w:t>
            </w:r>
          </w:p>
        </w:tc>
      </w:tr>
      <w:tr w:rsidR="002E51F2" w14:paraId="5D36788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3A964686"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888F656" wp14:editId="495F2CC4">
                  <wp:extent cx="609600" cy="342900"/>
                  <wp:effectExtent l="0" t="0" r="0" b="0"/>
                  <wp:docPr id="25" name="Picture 157032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21C4B83"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țe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289A95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ts</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327D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ts</w:t>
            </w:r>
            <w:proofErr w:type="spellEnd"/>
            <w:r>
              <w:rPr>
                <w:rFonts w:ascii="Calibri" w:eastAsia="Calibri" w:hAnsi="Calibri" w:cs="Calibri"/>
                <w:sz w:val="21"/>
                <w:szCs w:val="21"/>
              </w:rPr>
              <w:t xml:space="preserve"> in cats</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9F6D42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country</w:t>
            </w:r>
          </w:p>
        </w:tc>
      </w:tr>
      <w:tr w:rsidR="002E51F2" w14:paraId="2F69FF90"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0DBA6CAC"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34527C7" wp14:editId="6F13EF8E">
                  <wp:extent cx="609600" cy="342900"/>
                  <wp:effectExtent l="0" t="0" r="0" b="0"/>
                  <wp:docPr id="26" name="Picture 187035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3E7BA9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u</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BEEA80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/u/</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DB0AE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oo</w:t>
            </w:r>
            <w:proofErr w:type="spellEnd"/>
            <w:r>
              <w:rPr>
                <w:rFonts w:ascii="Calibri" w:eastAsia="Calibri" w:hAnsi="Calibri" w:cs="Calibri"/>
                <w:sz w:val="21"/>
                <w:szCs w:val="21"/>
              </w:rPr>
              <w:t xml:space="preserve"> in book</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1965F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unu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one</w:t>
            </w:r>
          </w:p>
        </w:tc>
      </w:tr>
      <w:tr w:rsidR="002E51F2" w14:paraId="4974C05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07E05C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ADA1ADC" wp14:editId="4C4568ED">
                  <wp:extent cx="609600" cy="342900"/>
                  <wp:effectExtent l="0" t="0" r="0" b="0"/>
                  <wp:docPr id="27" name="Picture 1587618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3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AFEA7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ve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C3F01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/v/</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7DF6A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v in very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07207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verde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green</w:t>
            </w:r>
          </w:p>
        </w:tc>
      </w:tr>
      <w:tr w:rsidR="002E51F2" w14:paraId="2F767AC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F034D9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DD72172" wp14:editId="612AC19E">
                  <wp:extent cx="609600" cy="342900"/>
                  <wp:effectExtent l="0" t="0" r="0" b="0"/>
                  <wp:docPr id="28" name="Picture 104662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CC3F24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dublu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ve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43304A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/v/ /w/</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4774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only: v or w</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4B7FE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weekend</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weekend</w:t>
            </w:r>
            <w:proofErr w:type="spellEnd"/>
          </w:p>
        </w:tc>
      </w:tr>
      <w:tr w:rsidR="002E51F2" w14:paraId="54324DA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F506D5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052B4DF" wp14:editId="3FF1AD1F">
                  <wp:extent cx="609600" cy="342900"/>
                  <wp:effectExtent l="0" t="0" r="0" b="0"/>
                  <wp:docPr id="29" name="Picture 147419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80A9E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ics</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2020AF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ks</w:t>
            </w:r>
            <w:proofErr w:type="spellEnd"/>
            <w:r>
              <w:rPr>
                <w:rFonts w:ascii="Calibri" w:eastAsia="Calibri" w:hAnsi="Calibri" w:cs="Calibri"/>
                <w:b/>
                <w:bCs/>
                <w:sz w:val="21"/>
                <w:szCs w:val="21"/>
              </w:rPr>
              <w:t>/ /</w:t>
            </w:r>
            <w:proofErr w:type="spellStart"/>
            <w:r>
              <w:rPr>
                <w:rFonts w:ascii="Calibri" w:eastAsia="Calibri" w:hAnsi="Calibri" w:cs="Calibri"/>
                <w:b/>
                <w:bCs/>
                <w:sz w:val="21"/>
                <w:szCs w:val="21"/>
              </w:rPr>
              <w:t>ɡz</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6B3A5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taxi — but exam in a few words</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A9CD3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taxi</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taxi</w:t>
            </w:r>
            <w:proofErr w:type="spellEnd"/>
          </w:p>
        </w:tc>
      </w:tr>
      <w:tr w:rsidR="002E51F2" w14:paraId="7D93EF2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8DB0DE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58B5D7F" wp14:editId="3E8EA5CE">
                  <wp:extent cx="609600" cy="342900"/>
                  <wp:effectExtent l="0" t="0" r="0" b="0"/>
                  <wp:docPr id="30" name="Picture 100324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3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B18D9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grec</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91D3E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i</w:t>
            </w:r>
            <w:proofErr w:type="spellEnd"/>
            <w:r>
              <w:rPr>
                <w:rFonts w:ascii="Calibri" w:eastAsia="Calibri" w:hAnsi="Calibri" w:cs="Calibri"/>
                <w:b/>
                <w:bCs/>
                <w:sz w:val="21"/>
                <w:szCs w:val="21"/>
              </w:rPr>
              <w:t>/ /j/</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7B8DC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and names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FBCA7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yoga</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yoga</w:t>
            </w:r>
            <w:proofErr w:type="spellEnd"/>
          </w:p>
        </w:tc>
      </w:tr>
      <w:tr w:rsidR="002E51F2" w14:paraId="3CEACB8D"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F4AB1E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17BB36B" wp14:editId="019ED2B6">
                  <wp:extent cx="609600" cy="342900"/>
                  <wp:effectExtent l="0" t="0" r="0" b="0"/>
                  <wp:docPr id="31" name="Picture 130608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3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F97421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ze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CEF9B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/z/</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74DE1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z in zero</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1DF41C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zero</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zero</w:t>
            </w:r>
            <w:proofErr w:type="spellEnd"/>
          </w:p>
        </w:tc>
      </w:tr>
    </w:tbl>
    <w:p w14:paraId="168FC7C7"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715B306"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24EFD1D2"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lastRenderedPageBreak/>
              <w:t>SPELLING ON THE PHONE</w:t>
            </w:r>
          </w:p>
          <w:p w14:paraId="1F51256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When you spell a word on the phone in Romania, you use the letter NAMES: </w:t>
            </w:r>
            <w:r>
              <w:rPr>
                <w:rFonts w:ascii="Georgia" w:eastAsia="Georgia" w:hAnsi="Georgia" w:cs="Georgia"/>
                <w:b/>
                <w:bCs/>
                <w:color w:val="222222"/>
                <w:sz w:val="21"/>
                <w:szCs w:val="21"/>
              </w:rPr>
              <w:t>A-N-A</w:t>
            </w:r>
            <w:r>
              <w:rPr>
                <w:rFonts w:ascii="Calibri" w:eastAsia="Calibri" w:hAnsi="Calibri" w:cs="Calibri"/>
                <w:sz w:val="21"/>
                <w:szCs w:val="21"/>
              </w:rPr>
              <w:t xml:space="preserve"> is said </w:t>
            </w:r>
            <w:r>
              <w:rPr>
                <w:rFonts w:ascii="Georgia" w:eastAsia="Georgia" w:hAnsi="Georgia" w:cs="Georgia"/>
                <w:b/>
                <w:bCs/>
                <w:color w:val="222222"/>
                <w:sz w:val="21"/>
                <w:szCs w:val="21"/>
              </w:rPr>
              <w:t xml:space="preserve">a – </w:t>
            </w:r>
            <w:proofErr w:type="spellStart"/>
            <w:r>
              <w:rPr>
                <w:rFonts w:ascii="Georgia" w:eastAsia="Georgia" w:hAnsi="Georgia" w:cs="Georgia"/>
                <w:b/>
                <w:bCs/>
                <w:color w:val="222222"/>
                <w:sz w:val="21"/>
                <w:szCs w:val="21"/>
              </w:rPr>
              <w:t>en</w:t>
            </w:r>
            <w:proofErr w:type="spellEnd"/>
            <w:r>
              <w:rPr>
                <w:rFonts w:ascii="Georgia" w:eastAsia="Georgia" w:hAnsi="Georgia" w:cs="Georgia"/>
                <w:b/>
                <w:bCs/>
                <w:color w:val="222222"/>
                <w:sz w:val="21"/>
                <w:szCs w:val="21"/>
              </w:rPr>
              <w:t xml:space="preserve"> – a</w:t>
            </w:r>
            <w:r>
              <w:rPr>
                <w:rFonts w:ascii="Calibri" w:eastAsia="Calibri" w:hAnsi="Calibri" w:cs="Calibri"/>
                <w:sz w:val="21"/>
                <w:szCs w:val="21"/>
              </w:rPr>
              <w:t xml:space="preserve">. For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you must say </w:t>
            </w:r>
            <w:r>
              <w:rPr>
                <w:rFonts w:ascii="Georgia" w:eastAsia="Georgia" w:hAnsi="Georgia" w:cs="Georgia"/>
                <w:b/>
                <w:bCs/>
                <w:color w:val="222222"/>
                <w:sz w:val="21"/>
                <w:szCs w:val="21"/>
              </w:rPr>
              <w:t>â din a</w:t>
            </w:r>
            <w:r>
              <w:rPr>
                <w:rFonts w:ascii="Calibri" w:eastAsia="Calibri" w:hAnsi="Calibri" w:cs="Calibri"/>
                <w:sz w:val="21"/>
                <w:szCs w:val="21"/>
              </w:rPr>
              <w:t xml:space="preserve"> and </w:t>
            </w:r>
            <w:r>
              <w:rPr>
                <w:rFonts w:ascii="Georgia" w:eastAsia="Georgia" w:hAnsi="Georgia" w:cs="Georgia"/>
                <w:b/>
                <w:bCs/>
                <w:color w:val="222222"/>
                <w:sz w:val="21"/>
                <w:szCs w:val="21"/>
              </w:rPr>
              <w:t xml:space="preserve">î din </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 otherwise nobody knows which one you mean.</w:t>
            </w:r>
          </w:p>
        </w:tc>
      </w:tr>
    </w:tbl>
    <w:p w14:paraId="66819A49"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1.1  </w:t>
      </w:r>
      <w:r>
        <w:rPr>
          <w:rFonts w:ascii="Calibri" w:eastAsia="Calibri" w:hAnsi="Calibri" w:cs="Calibri"/>
          <w:b/>
          <w:bCs/>
          <w:color w:val="3E5C48"/>
          <w:sz w:val="22"/>
          <w:szCs w:val="22"/>
        </w:rPr>
        <w:t xml:space="preserve">  Write the missing letters</w:t>
      </w:r>
    </w:p>
    <w:p w14:paraId="1508C9B3"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Fill in the gaps in the alphabet. Then say the whole alphabet out loud.</w:t>
      </w:r>
    </w:p>
    <w:p w14:paraId="0D2E9014" w14:textId="77777777" w:rsidR="002E51F2" w:rsidRDefault="00000000">
      <w:pPr>
        <w:spacing w:after="100"/>
        <w:jc w:val="center"/>
        <w:rPr>
          <w:rFonts w:ascii="Calibri" w:eastAsia="Calibri" w:hAnsi="Calibri" w:cs="Calibri"/>
          <w:sz w:val="21"/>
          <w:szCs w:val="21"/>
        </w:rPr>
      </w:pPr>
      <w:r>
        <w:rPr>
          <w:rFonts w:ascii="Georgia" w:eastAsia="Georgia" w:hAnsi="Georgia" w:cs="Georgia"/>
          <w:b/>
          <w:bCs/>
          <w:color w:val="222222"/>
          <w:sz w:val="24"/>
          <w:szCs w:val="24"/>
        </w:rPr>
        <w:t>A   ___   Â   B   ___   D   E   F   ___   H   I   ___   J   K   ___   M</w:t>
      </w:r>
    </w:p>
    <w:p w14:paraId="4E59FDA5" w14:textId="77777777" w:rsidR="002E51F2" w:rsidRDefault="00000000">
      <w:pPr>
        <w:spacing w:after="100"/>
        <w:jc w:val="center"/>
        <w:rPr>
          <w:rFonts w:ascii="Calibri" w:eastAsia="Calibri" w:hAnsi="Calibri" w:cs="Calibri"/>
          <w:sz w:val="21"/>
          <w:szCs w:val="21"/>
        </w:rPr>
      </w:pPr>
      <w:r>
        <w:rPr>
          <w:rFonts w:ascii="Georgia" w:eastAsia="Georgia" w:hAnsi="Georgia" w:cs="Georgia"/>
          <w:b/>
          <w:bCs/>
          <w:color w:val="222222"/>
          <w:sz w:val="24"/>
          <w:szCs w:val="24"/>
        </w:rPr>
        <w:t>N   ___   P   Q   R   ___   Ș   T   ___   U   ___   W   X   ___   Z</w:t>
      </w:r>
    </w:p>
    <w:p w14:paraId="6D648D7D"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3" w:name="_Toc900003"/>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1.2  —</w:t>
      </w:r>
      <w:proofErr w:type="gramEnd"/>
      <w:r>
        <w:rPr>
          <w:rFonts w:ascii="Calibri" w:eastAsia="Calibri" w:hAnsi="Calibri" w:cs="Calibri"/>
          <w:b/>
          <w:bCs/>
          <w:color w:val="3E5C48"/>
          <w:sz w:val="30"/>
          <w:szCs w:val="30"/>
        </w:rPr>
        <w:t xml:space="preserve">  Vowels and consonants</w:t>
      </w:r>
      <w:bookmarkEnd w:id="900003"/>
    </w:p>
    <w:p w14:paraId="4594D97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Romanian has </w:t>
      </w:r>
      <w:r>
        <w:rPr>
          <w:rFonts w:ascii="Calibri" w:eastAsia="Calibri" w:hAnsi="Calibri" w:cs="Calibri"/>
          <w:b/>
          <w:bCs/>
          <w:sz w:val="21"/>
          <w:szCs w:val="21"/>
        </w:rPr>
        <w:t>8 vowel letters</w:t>
      </w:r>
      <w:r>
        <w:rPr>
          <w:rFonts w:ascii="Calibri" w:eastAsia="Calibri" w:hAnsi="Calibri" w:cs="Calibri"/>
          <w:sz w:val="21"/>
          <w:szCs w:val="21"/>
        </w:rPr>
        <w:t xml:space="preserve"> and </w:t>
      </w:r>
      <w:r>
        <w:rPr>
          <w:rFonts w:ascii="Calibri" w:eastAsia="Calibri" w:hAnsi="Calibri" w:cs="Calibri"/>
          <w:b/>
          <w:bCs/>
          <w:sz w:val="21"/>
          <w:szCs w:val="21"/>
        </w:rPr>
        <w:t>23 consonant letters</w:t>
      </w:r>
      <w:r>
        <w:rPr>
          <w:rFonts w:ascii="Calibri" w:eastAsia="Calibri" w:hAnsi="Calibri" w:cs="Calibri"/>
          <w:sz w:val="21"/>
          <w:szCs w:val="21"/>
        </w:rPr>
        <w:t xml:space="preserve">. Four of the consonant letters (k, q, w, y) are used only in foreign words, so in practice you work with </w:t>
      </w:r>
      <w:r>
        <w:rPr>
          <w:rFonts w:ascii="Calibri" w:eastAsia="Calibri" w:hAnsi="Calibri" w:cs="Calibri"/>
          <w:b/>
          <w:bCs/>
          <w:sz w:val="21"/>
          <w:szCs w:val="21"/>
        </w:rPr>
        <w:t>19 consonants</w:t>
      </w:r>
      <w:r>
        <w:rPr>
          <w:rFonts w:ascii="Calibri" w:eastAsia="Calibri" w:hAnsi="Calibri" w:cs="Calibri"/>
          <w:sz w:val="21"/>
          <w:szCs w:val="21"/>
        </w:rPr>
        <w:t>.</w:t>
      </w:r>
    </w:p>
    <w:p w14:paraId="7A686B9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8 vowel letters — only 7 sounds</w:t>
      </w:r>
    </w:p>
    <w:p w14:paraId="12F4A899"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Look carefully: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are two different letters with </w:t>
      </w:r>
      <w:r>
        <w:rPr>
          <w:rFonts w:ascii="Calibri" w:eastAsia="Calibri" w:hAnsi="Calibri" w:cs="Calibri"/>
          <w:b/>
          <w:bCs/>
          <w:sz w:val="21"/>
          <w:szCs w:val="21"/>
        </w:rPr>
        <w:t>exactly the same sound</w:t>
      </w:r>
      <w:r>
        <w:rPr>
          <w:rFonts w:ascii="Calibri" w:eastAsia="Calibri" w:hAnsi="Calibri" w:cs="Calibri"/>
          <w:sz w:val="21"/>
          <w:szCs w:val="21"/>
        </w:rPr>
        <w:t>. The difference is only where in the word they appear — you learn that rule in Lesson 1.3.</w:t>
      </w:r>
    </w:p>
    <w:p w14:paraId="4EF4AB28"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506447E" wp14:editId="1C7E79D7">
            <wp:extent cx="4953000" cy="1133475"/>
            <wp:effectExtent l="0" t="0" r="0" b="0"/>
            <wp:docPr id="32" name="Picture 188468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39"/>
                    <a:srcRect/>
                    <a:stretch>
                      <a:fillRect/>
                    </a:stretch>
                  </pic:blipFill>
                  <pic:spPr bwMode="auto">
                    <a:xfrm>
                      <a:off x="0" y="0"/>
                      <a:ext cx="4953000" cy="1133475"/>
                    </a:xfrm>
                    <a:prstGeom prst="rect">
                      <a:avLst/>
                    </a:prstGeom>
                  </pic:spPr>
                </pic:pic>
              </a:graphicData>
            </a:graphic>
          </wp:inline>
        </w:drawing>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233"/>
        <w:gridCol w:w="1233"/>
        <w:gridCol w:w="1233"/>
        <w:gridCol w:w="1233"/>
        <w:gridCol w:w="1233"/>
        <w:gridCol w:w="1233"/>
        <w:gridCol w:w="1233"/>
      </w:tblGrid>
      <w:tr w:rsidR="002E51F2" w14:paraId="5885FDAE" w14:textId="77777777">
        <w:tblPrEx>
          <w:tblCellMar>
            <w:top w:w="0" w:type="dxa"/>
            <w:bottom w:w="0" w:type="dxa"/>
          </w:tblCellMar>
        </w:tblPrEx>
        <w:trPr>
          <w:cantSplit/>
          <w:tblHeader/>
        </w:trPr>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B56F28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A1F19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ă</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CBE069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â</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0EEB4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464CD5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color w:val="FFFFFF"/>
                <w:sz w:val="18"/>
                <w:szCs w:val="18"/>
              </w:rPr>
              <w:t>i</w:t>
            </w:r>
            <w:proofErr w:type="spellEnd"/>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A269EE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î</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6AB005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3A316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u</w:t>
            </w:r>
          </w:p>
        </w:tc>
      </w:tr>
      <w:tr w:rsidR="002E51F2" w14:paraId="721F075F" w14:textId="77777777">
        <w:tblPrEx>
          <w:tblCellMar>
            <w:top w:w="0" w:type="dxa"/>
            <w:bottom w:w="0" w:type="dxa"/>
          </w:tblCellMar>
        </w:tblPrEx>
        <w:trPr>
          <w:cantSplit/>
        </w:trPr>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61DE12"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/a/</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91148E"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/ə/</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CE7863"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/ɨ/</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ED178C"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/e/</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AD4ECB"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w:t>
            </w:r>
            <w:proofErr w:type="spellEnd"/>
            <w:r>
              <w:rPr>
                <w:rFonts w:ascii="Calibri" w:eastAsia="Calibri" w:hAnsi="Calibri" w:cs="Calibri"/>
                <w:sz w:val="21"/>
                <w:szCs w:val="21"/>
              </w:rPr>
              <w:t>/</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B4A22E"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/ɨ/</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BE8FCA"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/o/</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9EDA07"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/u/</w:t>
            </w:r>
          </w:p>
        </w:tc>
      </w:tr>
    </w:tbl>
    <w:p w14:paraId="2B6AB6A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Semivowels — a vowel that glides</w:t>
      </w:r>
    </w:p>
    <w:p w14:paraId="37ED26B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Four letters — </w:t>
      </w:r>
      <w:r>
        <w:rPr>
          <w:rFonts w:ascii="Georgia" w:eastAsia="Georgia" w:hAnsi="Georgia" w:cs="Georgia"/>
          <w:b/>
          <w:bCs/>
          <w:color w:val="222222"/>
          <w:sz w:val="21"/>
          <w:szCs w:val="21"/>
        </w:rPr>
        <w:t xml:space="preserve">e, </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o, u</w:t>
      </w:r>
      <w:r>
        <w:rPr>
          <w:rFonts w:ascii="Calibri" w:eastAsia="Calibri" w:hAnsi="Calibri" w:cs="Calibri"/>
          <w:sz w:val="21"/>
          <w:szCs w:val="21"/>
        </w:rPr>
        <w:t xml:space="preserve"> — can lose their full vowel force and glide into the next vowel. When that </w:t>
      </w:r>
      <w:proofErr w:type="gramStart"/>
      <w:r>
        <w:rPr>
          <w:rFonts w:ascii="Calibri" w:eastAsia="Calibri" w:hAnsi="Calibri" w:cs="Calibri"/>
          <w:sz w:val="21"/>
          <w:szCs w:val="21"/>
        </w:rPr>
        <w:t>happens</w:t>
      </w:r>
      <w:proofErr w:type="gramEnd"/>
      <w:r>
        <w:rPr>
          <w:rFonts w:ascii="Calibri" w:eastAsia="Calibri" w:hAnsi="Calibri" w:cs="Calibri"/>
          <w:sz w:val="21"/>
          <w:szCs w:val="21"/>
        </w:rPr>
        <w:t xml:space="preserve"> we call them </w:t>
      </w:r>
      <w:r>
        <w:rPr>
          <w:rFonts w:ascii="Calibri" w:eastAsia="Calibri" w:hAnsi="Calibri" w:cs="Calibri"/>
          <w:b/>
          <w:bCs/>
          <w:sz w:val="21"/>
          <w:szCs w:val="21"/>
        </w:rPr>
        <w:t>semivowels</w:t>
      </w:r>
      <w:r>
        <w:rPr>
          <w:rFonts w:ascii="Calibri" w:eastAsia="Calibri" w:hAnsi="Calibri" w:cs="Calibri"/>
          <w:sz w:val="21"/>
          <w:szCs w:val="21"/>
        </w:rPr>
        <w:t>. Compare: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F487C2D"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FF3075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FULL VOWEL — its own syllable</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6E15D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SEMIVOWEL — glides, one syllable</w:t>
            </w:r>
          </w:p>
        </w:tc>
      </w:tr>
      <w:tr w:rsidR="002E51F2" w14:paraId="28F2C61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D07E2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i-ni-mă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xml:space="preserve">— heart: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8358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iar-nă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xml:space="preserve">— winter: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glides into a</w:t>
            </w:r>
          </w:p>
        </w:tc>
      </w:tr>
      <w:tr w:rsidR="002E51F2" w14:paraId="1510DAD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A6C99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u-nu</w:t>
            </w:r>
            <w:r>
              <w:rPr>
                <w:rFonts w:ascii="Calibri" w:eastAsia="Calibri" w:hAnsi="Calibri" w:cs="Calibri"/>
                <w:sz w:val="21"/>
                <w:szCs w:val="21"/>
              </w:rPr>
              <w:t xml:space="preserve"> </w:t>
            </w:r>
            <w:r>
              <w:rPr>
                <w:rFonts w:ascii="Calibri" w:eastAsia="Calibri" w:hAnsi="Calibri" w:cs="Calibri"/>
                <w:i/>
                <w:iCs/>
                <w:color w:val="555555"/>
                <w:sz w:val="21"/>
                <w:szCs w:val="21"/>
              </w:rPr>
              <w:t>— one: u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D912A4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zi-</w:t>
            </w:r>
            <w:proofErr w:type="spellStart"/>
            <w:r>
              <w:rPr>
                <w:rFonts w:ascii="Georgia" w:eastAsia="Georgia" w:hAnsi="Georgia" w:cs="Georgia"/>
                <w:b/>
                <w:bCs/>
                <w:color w:val="222222"/>
                <w:sz w:val="21"/>
                <w:szCs w:val="21"/>
              </w:rPr>
              <w:t>ua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day: u glides into a</w:t>
            </w:r>
          </w:p>
        </w:tc>
      </w:tr>
      <w:tr w:rsidR="002E51F2" w14:paraId="4A88C83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A912A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o-</w:t>
            </w:r>
            <w:proofErr w:type="spellStart"/>
            <w:r>
              <w:rPr>
                <w:rFonts w:ascii="Georgia" w:eastAsia="Georgia" w:hAnsi="Georgia" w:cs="Georgia"/>
                <w:b/>
                <w:bCs/>
                <w:color w:val="222222"/>
                <w:sz w:val="21"/>
                <w:szCs w:val="21"/>
              </w:rPr>
              <w:t>mul</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man: o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3E27C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noap-te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night: o glides into a</w:t>
            </w:r>
          </w:p>
        </w:tc>
      </w:tr>
    </w:tbl>
    <w:p w14:paraId="7C75FEC2"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6D8F4C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55BB4054"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YOU DO NOT NEED THE THEORY YET</w:t>
            </w:r>
          </w:p>
          <w:p w14:paraId="0B9FA71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Just remember: a syllable always has </w:t>
            </w:r>
            <w:r>
              <w:rPr>
                <w:rFonts w:ascii="Calibri" w:eastAsia="Calibri" w:hAnsi="Calibri" w:cs="Calibri"/>
                <w:b/>
                <w:bCs/>
                <w:sz w:val="21"/>
                <w:szCs w:val="21"/>
              </w:rPr>
              <w:t>exactly one</w:t>
            </w:r>
            <w:r>
              <w:rPr>
                <w:rFonts w:ascii="Calibri" w:eastAsia="Calibri" w:hAnsi="Calibri" w:cs="Calibri"/>
                <w:sz w:val="21"/>
                <w:szCs w:val="21"/>
              </w:rPr>
              <w:t xml:space="preserve"> full vowel sound. We come back to this in Lesson 2.6 and Lesson 3.1.</w:t>
            </w:r>
          </w:p>
        </w:tc>
      </w:tr>
    </w:tbl>
    <w:p w14:paraId="4C32E8E1"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1.2  </w:t>
      </w:r>
      <w:r>
        <w:rPr>
          <w:rFonts w:ascii="Calibri" w:eastAsia="Calibri" w:hAnsi="Calibri" w:cs="Calibri"/>
          <w:b/>
          <w:bCs/>
          <w:color w:val="3E5C48"/>
          <w:sz w:val="22"/>
          <w:szCs w:val="22"/>
        </w:rPr>
        <w:t xml:space="preserve">  Vowel or consonant?</w:t>
      </w:r>
    </w:p>
    <w:p w14:paraId="581CEC3C"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 xml:space="preserve">Write V for </w:t>
      </w:r>
      <w:proofErr w:type="spellStart"/>
      <w:r>
        <w:rPr>
          <w:rFonts w:ascii="Calibri" w:eastAsia="Calibri" w:hAnsi="Calibri" w:cs="Calibri"/>
          <w:i/>
          <w:iCs/>
          <w:color w:val="555555"/>
          <w:sz w:val="21"/>
          <w:szCs w:val="21"/>
        </w:rPr>
        <w:t>vocală</w:t>
      </w:r>
      <w:proofErr w:type="spellEnd"/>
      <w:r>
        <w:rPr>
          <w:rFonts w:ascii="Calibri" w:eastAsia="Calibri" w:hAnsi="Calibri" w:cs="Calibri"/>
          <w:i/>
          <w:iCs/>
          <w:color w:val="555555"/>
          <w:sz w:val="21"/>
          <w:szCs w:val="21"/>
        </w:rPr>
        <w:t xml:space="preserve"> (vowel) or C for </w:t>
      </w:r>
      <w:proofErr w:type="spellStart"/>
      <w:r>
        <w:rPr>
          <w:rFonts w:ascii="Calibri" w:eastAsia="Calibri" w:hAnsi="Calibri" w:cs="Calibri"/>
          <w:i/>
          <w:iCs/>
          <w:color w:val="555555"/>
          <w:sz w:val="21"/>
          <w:szCs w:val="21"/>
        </w:rPr>
        <w:t>consoană</w:t>
      </w:r>
      <w:proofErr w:type="spellEnd"/>
      <w:r>
        <w:rPr>
          <w:rFonts w:ascii="Calibri" w:eastAsia="Calibri" w:hAnsi="Calibri" w:cs="Calibri"/>
          <w:i/>
          <w:iCs/>
          <w:color w:val="555555"/>
          <w:sz w:val="21"/>
          <w:szCs w:val="21"/>
        </w:rPr>
        <w:t xml:space="preserve"> (consonant) next to each letter.</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01E926B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9F943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m</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06A4D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ă</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2EF1DF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t</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A5DF76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o</w:t>
            </w:r>
            <w:r>
              <w:rPr>
                <w:rFonts w:ascii="Calibri" w:eastAsia="Calibri" w:hAnsi="Calibri" w:cs="Calibri"/>
                <w:sz w:val="21"/>
                <w:szCs w:val="21"/>
              </w:rPr>
              <w:t xml:space="preserve">   ____</w:t>
            </w:r>
          </w:p>
        </w:tc>
      </w:tr>
      <w:tr w:rsidR="002E51F2" w14:paraId="44E36ADF"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7F6E3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ș</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BB4C44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r>
              <w:rPr>
                <w:rFonts w:ascii="Georgia" w:eastAsia="Georgia" w:hAnsi="Georgia" w:cs="Georgia"/>
                <w:b/>
                <w:bCs/>
                <w:color w:val="222222"/>
                <w:sz w:val="21"/>
                <w:szCs w:val="21"/>
              </w:rPr>
              <w:t>â</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0DA7F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r>
              <w:rPr>
                <w:rFonts w:ascii="Georgia" w:eastAsia="Georgia" w:hAnsi="Georgia" w:cs="Georgia"/>
                <w:b/>
                <w:bCs/>
                <w:color w:val="222222"/>
                <w:sz w:val="21"/>
                <w:szCs w:val="21"/>
              </w:rPr>
              <w:t>u</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9491C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ț</w:t>
            </w:r>
            <w:r>
              <w:rPr>
                <w:rFonts w:ascii="Calibri" w:eastAsia="Calibri" w:hAnsi="Calibri" w:cs="Calibri"/>
                <w:sz w:val="21"/>
                <w:szCs w:val="21"/>
              </w:rPr>
              <w:t xml:space="preserve">   ____</w:t>
            </w:r>
          </w:p>
        </w:tc>
      </w:tr>
      <w:tr w:rsidR="002E51F2" w14:paraId="215FAA79"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387CAE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r>
              <w:rPr>
                <w:rFonts w:ascii="Georgia" w:eastAsia="Georgia" w:hAnsi="Georgia" w:cs="Georgia"/>
                <w:b/>
                <w:bCs/>
                <w:color w:val="222222"/>
                <w:sz w:val="21"/>
                <w:szCs w:val="21"/>
              </w:rPr>
              <w:t>e</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7FA3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r>
              <w:rPr>
                <w:rFonts w:ascii="Georgia" w:eastAsia="Georgia" w:hAnsi="Georgia" w:cs="Georgia"/>
                <w:b/>
                <w:bCs/>
                <w:color w:val="222222"/>
                <w:sz w:val="21"/>
                <w:szCs w:val="21"/>
              </w:rPr>
              <w:t>r</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BEF62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r>
              <w:rPr>
                <w:rFonts w:ascii="Georgia" w:eastAsia="Georgia" w:hAnsi="Georgia" w:cs="Georgia"/>
                <w:b/>
                <w:bCs/>
                <w:color w:val="222222"/>
                <w:sz w:val="21"/>
                <w:szCs w:val="21"/>
              </w:rPr>
              <w:t>î</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AF558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r>
              <w:rPr>
                <w:rFonts w:ascii="Georgia" w:eastAsia="Georgia" w:hAnsi="Georgia" w:cs="Georgia"/>
                <w:b/>
                <w:bCs/>
                <w:color w:val="222222"/>
                <w:sz w:val="21"/>
                <w:szCs w:val="21"/>
              </w:rPr>
              <w:t>j</w:t>
            </w:r>
            <w:r>
              <w:rPr>
                <w:rFonts w:ascii="Calibri" w:eastAsia="Calibri" w:hAnsi="Calibri" w:cs="Calibri"/>
                <w:sz w:val="21"/>
                <w:szCs w:val="21"/>
              </w:rPr>
              <w:t xml:space="preserve">   ____</w:t>
            </w:r>
          </w:p>
        </w:tc>
      </w:tr>
    </w:tbl>
    <w:p w14:paraId="6E1BABA9"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4" w:name="_Toc900004"/>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1.3  —</w:t>
      </w:r>
      <w:proofErr w:type="gramEnd"/>
      <w:r>
        <w:rPr>
          <w:rFonts w:ascii="Calibri" w:eastAsia="Calibri" w:hAnsi="Calibri" w:cs="Calibri"/>
          <w:b/>
          <w:bCs/>
          <w:color w:val="3E5C48"/>
          <w:sz w:val="30"/>
          <w:szCs w:val="30"/>
        </w:rPr>
        <w:t xml:space="preserve">  The five Romanian letters</w:t>
      </w:r>
      <w:bookmarkEnd w:id="900004"/>
    </w:p>
    <w:p w14:paraId="36956C14"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These five letters do not exist in English. They are </w:t>
      </w:r>
      <w:r>
        <w:rPr>
          <w:rFonts w:ascii="Calibri" w:eastAsia="Calibri" w:hAnsi="Calibri" w:cs="Calibri"/>
          <w:b/>
          <w:bCs/>
          <w:sz w:val="21"/>
          <w:szCs w:val="21"/>
        </w:rPr>
        <w:t>not decoration</w:t>
      </w:r>
      <w:r>
        <w:rPr>
          <w:rFonts w:ascii="Calibri" w:eastAsia="Calibri" w:hAnsi="Calibri" w:cs="Calibri"/>
          <w:sz w:val="21"/>
          <w:szCs w:val="21"/>
        </w:rPr>
        <w:t xml:space="preserve"> — they change the meaning of the word. Leaving out the little sign under or above the letter is a spelling mistake, exactly like writing </w:t>
      </w:r>
      <w:r>
        <w:rPr>
          <w:rFonts w:ascii="Calibri" w:eastAsia="Calibri" w:hAnsi="Calibri" w:cs="Calibri"/>
          <w:i/>
          <w:iCs/>
          <w:color w:val="555555"/>
          <w:sz w:val="21"/>
          <w:szCs w:val="21"/>
        </w:rPr>
        <w:t>cat</w:t>
      </w:r>
      <w:r>
        <w:rPr>
          <w:rFonts w:ascii="Calibri" w:eastAsia="Calibri" w:hAnsi="Calibri" w:cs="Calibri"/>
          <w:sz w:val="21"/>
          <w:szCs w:val="21"/>
        </w:rPr>
        <w:t xml:space="preserve"> instead of </w:t>
      </w:r>
      <w:r>
        <w:rPr>
          <w:rFonts w:ascii="Calibri" w:eastAsia="Calibri" w:hAnsi="Calibri" w:cs="Calibri"/>
          <w:i/>
          <w:iCs/>
          <w:color w:val="555555"/>
          <w:sz w:val="21"/>
          <w:szCs w:val="21"/>
        </w:rPr>
        <w:t>cut</w:t>
      </w:r>
      <w:r>
        <w:rPr>
          <w:rFonts w:ascii="Calibri" w:eastAsia="Calibri" w:hAnsi="Calibri" w:cs="Calibri"/>
          <w:sz w:val="21"/>
          <w:szCs w:val="21"/>
        </w:rPr>
        <w:t>.</w:t>
      </w:r>
    </w:p>
    <w:p w14:paraId="1D60148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1.  Ă </w:t>
      </w:r>
      <w:proofErr w:type="spellStart"/>
      <w:proofErr w:type="gramStart"/>
      <w:r>
        <w:rPr>
          <w:rFonts w:ascii="Calibri" w:eastAsia="Calibri" w:hAnsi="Calibri" w:cs="Calibri"/>
          <w:b/>
          <w:bCs/>
          <w:color w:val="3E5C48"/>
          <w:sz w:val="24"/>
          <w:szCs w:val="24"/>
        </w:rPr>
        <w:t>ă</w:t>
      </w:r>
      <w:proofErr w:type="spellEnd"/>
      <w:r>
        <w:rPr>
          <w:rFonts w:ascii="Calibri" w:eastAsia="Calibri" w:hAnsi="Calibri" w:cs="Calibri"/>
          <w:b/>
          <w:bCs/>
          <w:color w:val="3E5C48"/>
          <w:sz w:val="24"/>
          <w:szCs w:val="24"/>
        </w:rPr>
        <w:t xml:space="preserve">  —</w:t>
      </w:r>
      <w:proofErr w:type="gramEnd"/>
      <w:r>
        <w:rPr>
          <w:rFonts w:ascii="Calibri" w:eastAsia="Calibri" w:hAnsi="Calibri" w:cs="Calibri"/>
          <w:b/>
          <w:bCs/>
          <w:color w:val="3E5C48"/>
          <w:sz w:val="24"/>
          <w:szCs w:val="24"/>
        </w:rPr>
        <w:t xml:space="preserve">  the sound /ə/</w:t>
      </w:r>
    </w:p>
    <w:p w14:paraId="09FF7F8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is the easiest of the five. Say the English word </w:t>
      </w:r>
      <w:r>
        <w:rPr>
          <w:rFonts w:ascii="Calibri" w:eastAsia="Calibri" w:hAnsi="Calibri" w:cs="Calibri"/>
          <w:b/>
          <w:bCs/>
          <w:sz w:val="21"/>
          <w:szCs w:val="21"/>
        </w:rPr>
        <w:t>the</w:t>
      </w:r>
      <w:r>
        <w:rPr>
          <w:rFonts w:ascii="Calibri" w:eastAsia="Calibri" w:hAnsi="Calibri" w:cs="Calibri"/>
          <w:sz w:val="21"/>
          <w:szCs w:val="21"/>
        </w:rPr>
        <w:t xml:space="preserve"> — not carefully, but fast, the way you say it in </w:t>
      </w:r>
      <w:r>
        <w:rPr>
          <w:rFonts w:ascii="Calibri" w:eastAsia="Calibri" w:hAnsi="Calibri" w:cs="Calibri"/>
          <w:i/>
          <w:iCs/>
          <w:color w:val="555555"/>
          <w:sz w:val="21"/>
          <w:szCs w:val="21"/>
        </w:rPr>
        <w:t>the man</w:t>
      </w:r>
      <w:r>
        <w:rPr>
          <w:rFonts w:ascii="Calibri" w:eastAsia="Calibri" w:hAnsi="Calibri" w:cs="Calibri"/>
          <w:sz w:val="21"/>
          <w:szCs w:val="21"/>
        </w:rPr>
        <w:t xml:space="preserve">. That short, relaxed vowel is Romanian </w:t>
      </w:r>
      <w:r>
        <w:rPr>
          <w:rFonts w:ascii="Georgia" w:eastAsia="Georgia" w:hAnsi="Georgia" w:cs="Georgia"/>
          <w:b/>
          <w:bCs/>
          <w:color w:val="222222"/>
          <w:sz w:val="21"/>
          <w:szCs w:val="21"/>
        </w:rPr>
        <w:t>ă</w:t>
      </w:r>
      <w:r>
        <w:rPr>
          <w:rFonts w:ascii="Calibri" w:eastAsia="Calibri" w:hAnsi="Calibri" w:cs="Calibri"/>
          <w:sz w:val="21"/>
          <w:szCs w:val="21"/>
        </w:rPr>
        <w:t>.</w:t>
      </w:r>
    </w:p>
    <w:tbl>
      <w:tblPr>
        <w:tblW w:w="986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255"/>
        <w:gridCol w:w="3279"/>
        <w:gridCol w:w="3280"/>
        <w:gridCol w:w="27"/>
      </w:tblGrid>
      <w:tr w:rsidR="002E51F2" w14:paraId="481CABCA" w14:textId="77777777">
        <w:tblPrEx>
          <w:tblCellMar>
            <w:top w:w="0" w:type="dxa"/>
            <w:bottom w:w="0" w:type="dxa"/>
          </w:tblCellMar>
        </w:tblPrEx>
        <w:trPr>
          <w:gridBefore w:val="1"/>
          <w:wBefore w:w="25" w:type="dxa"/>
          <w:cantSplit/>
        </w:trPr>
        <w:tc>
          <w:tcPr>
            <w:tcW w:w="9866" w:type="dxa"/>
            <w:gridSpan w:val="4"/>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29CBBEF3"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IMPORTANT DIFFERENCE FROM ENGLISH</w:t>
            </w:r>
          </w:p>
          <w:p w14:paraId="08693B82"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English that sound is lazy and never stressed. In Romanian it is a </w:t>
            </w:r>
            <w:r>
              <w:rPr>
                <w:rFonts w:ascii="Calibri" w:eastAsia="Calibri" w:hAnsi="Calibri" w:cs="Calibri"/>
                <w:b/>
                <w:bCs/>
                <w:sz w:val="21"/>
                <w:szCs w:val="21"/>
              </w:rPr>
              <w:t>full, clear vowel</w:t>
            </w:r>
            <w:r>
              <w:rPr>
                <w:rFonts w:ascii="Calibri" w:eastAsia="Calibri" w:hAnsi="Calibri" w:cs="Calibri"/>
                <w:sz w:val="21"/>
                <w:szCs w:val="21"/>
              </w:rPr>
              <w:t xml:space="preserve"> and it can even carry the stress of the word. Say it clearly — do not swallow it.</w:t>
            </w:r>
          </w:p>
        </w:tc>
      </w:tr>
      <w:tr w:rsidR="002E51F2" w14:paraId="51C2A405"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EF73BC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house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BC06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table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57D63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water</w:t>
            </w:r>
          </w:p>
        </w:tc>
      </w:tr>
      <w:tr w:rsidR="002E51F2" w14:paraId="7432E4D2"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1B472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ușă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door</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84AB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scară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stairs</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BD109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summer</w:t>
            </w:r>
          </w:p>
        </w:tc>
      </w:tr>
      <w:tr w:rsidR="002E51F2" w14:paraId="4959D815"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81365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mother</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0D75C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face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E6D120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stradă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street</w:t>
            </w:r>
          </w:p>
        </w:tc>
      </w:tr>
    </w:tbl>
    <w:p w14:paraId="16C37E4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15CD36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4D09C7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Ă IS EVERYWHERE</w:t>
            </w:r>
          </w:p>
          <w:p w14:paraId="32109625"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Almost every feminine noun in Romanian ends in </w:t>
            </w:r>
            <w:r>
              <w:rPr>
                <w:rFonts w:ascii="Georgia" w:eastAsia="Georgia" w:hAnsi="Georgia" w:cs="Georgia"/>
                <w:b/>
                <w:bCs/>
                <w:color w:val="222222"/>
                <w:sz w:val="21"/>
                <w:szCs w:val="21"/>
              </w:rPr>
              <w:t>-ă</w:t>
            </w:r>
            <w:r>
              <w:rPr>
                <w:rFonts w:ascii="Calibri" w:eastAsia="Calibri" w:hAnsi="Calibri" w:cs="Calibri"/>
                <w:sz w:val="21"/>
                <w:szCs w:val="21"/>
              </w:rPr>
              <w:t xml:space="preserve">. If you cannot hear it, you cannot tell </w:t>
            </w:r>
            <w:r>
              <w:rPr>
                <w:rFonts w:ascii="Georgia" w:eastAsia="Georgia" w:hAnsi="Georgia" w:cs="Georgia"/>
                <w:b/>
                <w:bCs/>
                <w:color w:val="222222"/>
                <w:sz w:val="21"/>
                <w:szCs w:val="21"/>
              </w:rPr>
              <w:t>casa</w:t>
            </w:r>
            <w:r>
              <w:rPr>
                <w:rFonts w:ascii="Calibri" w:eastAsia="Calibri" w:hAnsi="Calibri" w:cs="Calibri"/>
                <w:sz w:val="21"/>
                <w:szCs w:val="21"/>
              </w:rPr>
              <w:t xml:space="preserve"> </w:t>
            </w:r>
            <w:r>
              <w:rPr>
                <w:rFonts w:ascii="Calibri" w:eastAsia="Calibri" w:hAnsi="Calibri" w:cs="Calibri"/>
                <w:i/>
                <w:iCs/>
                <w:color w:val="555555"/>
                <w:sz w:val="21"/>
                <w:szCs w:val="21"/>
              </w:rPr>
              <w:t>(the house)</w:t>
            </w:r>
            <w:r>
              <w:rPr>
                <w:rFonts w:ascii="Calibri" w:eastAsia="Calibri" w:hAnsi="Calibri" w:cs="Calibri"/>
                <w:sz w:val="21"/>
                <w:szCs w:val="21"/>
              </w:rPr>
              <w:t xml:space="preserve"> from </w:t>
            </w: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(a house)</w:t>
            </w:r>
            <w:r>
              <w:rPr>
                <w:rFonts w:ascii="Calibri" w:eastAsia="Calibri" w:hAnsi="Calibri" w:cs="Calibri"/>
                <w:sz w:val="21"/>
                <w:szCs w:val="21"/>
              </w:rPr>
              <w:t>. You will need this every single day.</w:t>
            </w:r>
          </w:p>
        </w:tc>
      </w:tr>
    </w:tbl>
    <w:p w14:paraId="2126AE3F"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2.  Â </w:t>
      </w:r>
      <w:proofErr w:type="spellStart"/>
      <w:proofErr w:type="gramStart"/>
      <w:r>
        <w:rPr>
          <w:rFonts w:ascii="Calibri" w:eastAsia="Calibri" w:hAnsi="Calibri" w:cs="Calibri"/>
          <w:b/>
          <w:bCs/>
          <w:color w:val="3E5C48"/>
          <w:sz w:val="24"/>
          <w:szCs w:val="24"/>
        </w:rPr>
        <w:t>â</w:t>
      </w:r>
      <w:proofErr w:type="spellEnd"/>
      <w:r>
        <w:rPr>
          <w:rFonts w:ascii="Calibri" w:eastAsia="Calibri" w:hAnsi="Calibri" w:cs="Calibri"/>
          <w:b/>
          <w:bCs/>
          <w:color w:val="3E5C48"/>
          <w:sz w:val="24"/>
          <w:szCs w:val="24"/>
        </w:rPr>
        <w:t xml:space="preserve">  and</w:t>
      </w:r>
      <w:proofErr w:type="gramEnd"/>
      <w:r>
        <w:rPr>
          <w:rFonts w:ascii="Calibri" w:eastAsia="Calibri" w:hAnsi="Calibri" w:cs="Calibri"/>
          <w:b/>
          <w:bCs/>
          <w:color w:val="3E5C48"/>
          <w:sz w:val="24"/>
          <w:szCs w:val="24"/>
        </w:rPr>
        <w:t xml:space="preserve">  Î </w:t>
      </w:r>
      <w:proofErr w:type="spellStart"/>
      <w:proofErr w:type="gramStart"/>
      <w:r>
        <w:rPr>
          <w:rFonts w:ascii="Calibri" w:eastAsia="Calibri" w:hAnsi="Calibri" w:cs="Calibri"/>
          <w:b/>
          <w:bCs/>
          <w:color w:val="3E5C48"/>
          <w:sz w:val="24"/>
          <w:szCs w:val="24"/>
        </w:rPr>
        <w:t>î</w:t>
      </w:r>
      <w:proofErr w:type="spellEnd"/>
      <w:r>
        <w:rPr>
          <w:rFonts w:ascii="Calibri" w:eastAsia="Calibri" w:hAnsi="Calibri" w:cs="Calibri"/>
          <w:b/>
          <w:bCs/>
          <w:color w:val="3E5C48"/>
          <w:sz w:val="24"/>
          <w:szCs w:val="24"/>
        </w:rPr>
        <w:t xml:space="preserve">  —</w:t>
      </w:r>
      <w:proofErr w:type="gramEnd"/>
      <w:r>
        <w:rPr>
          <w:rFonts w:ascii="Calibri" w:eastAsia="Calibri" w:hAnsi="Calibri" w:cs="Calibri"/>
          <w:b/>
          <w:bCs/>
          <w:color w:val="3E5C48"/>
          <w:sz w:val="24"/>
          <w:szCs w:val="24"/>
        </w:rPr>
        <w:t xml:space="preserve">  one sound /ɨ/, two letters</w:t>
      </w:r>
    </w:p>
    <w:p w14:paraId="63F7779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There is </w:t>
      </w:r>
      <w:r>
        <w:rPr>
          <w:rFonts w:ascii="Calibri" w:eastAsia="Calibri" w:hAnsi="Calibri" w:cs="Calibri"/>
          <w:b/>
          <w:bCs/>
          <w:sz w:val="21"/>
          <w:szCs w:val="21"/>
        </w:rPr>
        <w:t>no English equivalent</w:t>
      </w:r>
      <w:r>
        <w:rPr>
          <w:rFonts w:ascii="Calibri" w:eastAsia="Calibri" w:hAnsi="Calibri" w:cs="Calibri"/>
          <w:sz w:val="21"/>
          <w:szCs w:val="21"/>
        </w:rPr>
        <w:t xml:space="preserve"> for this sound. To find it: say </w:t>
      </w:r>
      <w:r>
        <w:rPr>
          <w:rFonts w:ascii="Calibri" w:eastAsia="Calibri" w:hAnsi="Calibri" w:cs="Calibri"/>
          <w:b/>
          <w:bCs/>
          <w:sz w:val="21"/>
          <w:szCs w:val="21"/>
        </w:rPr>
        <w:t>ee</w:t>
      </w:r>
      <w:r>
        <w:rPr>
          <w:rFonts w:ascii="Calibri" w:eastAsia="Calibri" w:hAnsi="Calibri" w:cs="Calibri"/>
          <w:sz w:val="21"/>
          <w:szCs w:val="21"/>
        </w:rPr>
        <w:t xml:space="preserve"> as in </w:t>
      </w:r>
      <w:r>
        <w:rPr>
          <w:rFonts w:ascii="Calibri" w:eastAsia="Calibri" w:hAnsi="Calibri" w:cs="Calibri"/>
          <w:i/>
          <w:iCs/>
          <w:color w:val="555555"/>
          <w:sz w:val="21"/>
          <w:szCs w:val="21"/>
        </w:rPr>
        <w:t>see</w:t>
      </w:r>
      <w:r>
        <w:rPr>
          <w:rFonts w:ascii="Calibri" w:eastAsia="Calibri" w:hAnsi="Calibri" w:cs="Calibri"/>
          <w:sz w:val="21"/>
          <w:szCs w:val="21"/>
        </w:rPr>
        <w:t>, hold the sound, then pull your tongue back and relax your lips into a neutral position, without moving your jaw. That is /ɨ/.</w:t>
      </w:r>
    </w:p>
    <w:p w14:paraId="27B38106"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B14F317" wp14:editId="2DBE85DC">
            <wp:extent cx="4095750" cy="1571625"/>
            <wp:effectExtent l="0" t="0" r="0" b="0"/>
            <wp:docPr id="33" name="Picture 106408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40"/>
                    <a:srcRect/>
                    <a:stretch>
                      <a:fillRect/>
                    </a:stretch>
                  </pic:blipFill>
                  <pic:spPr bwMode="auto">
                    <a:xfrm>
                      <a:off x="0" y="0"/>
                      <a:ext cx="4095750" cy="15716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3DD5B7A"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C697A41"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WHEN DO I WRITE Â AND WHEN Î?</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
              <w:gridCol w:w="1400"/>
            </w:tblGrid>
            <w:tr w:rsidR="002E51F2" w14:paraId="78542790"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583D67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START of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DC8998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3B6D6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î</w:t>
                  </w:r>
                </w:p>
              </w:tc>
            </w:tr>
            <w:tr w:rsidR="002E51F2" w14:paraId="5EDC0E28"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F7EBA0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INSIDE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BB4263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92AED3C"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â</w:t>
                  </w:r>
                </w:p>
              </w:tc>
            </w:tr>
            <w:tr w:rsidR="002E51F2" w14:paraId="7120D027"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17FBE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END of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228CCC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244B6A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î</w:t>
                  </w:r>
                </w:p>
              </w:tc>
            </w:tr>
          </w:tbl>
          <w:p w14:paraId="12DE690C" w14:textId="77777777" w:rsidR="002E51F2" w:rsidRDefault="002E51F2">
            <w:pPr>
              <w:spacing w:after="20"/>
              <w:rPr>
                <w:rFonts w:ascii="Calibri" w:eastAsia="Calibri" w:hAnsi="Calibri" w:cs="Calibri"/>
                <w:sz w:val="21"/>
                <w:szCs w:val="21"/>
              </w:rPr>
            </w:pPr>
          </w:p>
          <w:p w14:paraId="7970B504" w14:textId="77777777" w:rsidR="002E51F2" w:rsidRDefault="00000000">
            <w:pPr>
              <w:spacing w:after="40"/>
              <w:rPr>
                <w:rFonts w:ascii="Calibri" w:eastAsia="Calibri" w:hAnsi="Calibri" w:cs="Calibri"/>
                <w:sz w:val="21"/>
                <w:szCs w:val="21"/>
              </w:rPr>
            </w:pPr>
            <w:r>
              <w:rPr>
                <w:rFonts w:ascii="Calibri" w:eastAsia="Calibri" w:hAnsi="Calibri" w:cs="Calibri"/>
                <w:sz w:val="21"/>
                <w:szCs w:val="21"/>
              </w:rPr>
              <w:t xml:space="preserve">Exception: after a prefix the </w:t>
            </w:r>
            <w:r>
              <w:rPr>
                <w:rFonts w:ascii="Georgia" w:eastAsia="Georgia" w:hAnsi="Georgia" w:cs="Georgia"/>
                <w:b/>
                <w:bCs/>
                <w:color w:val="222222"/>
                <w:sz w:val="21"/>
                <w:szCs w:val="21"/>
              </w:rPr>
              <w:t>î</w:t>
            </w:r>
            <w:r>
              <w:rPr>
                <w:rFonts w:ascii="Calibri" w:eastAsia="Calibri" w:hAnsi="Calibri" w:cs="Calibri"/>
                <w:sz w:val="21"/>
                <w:szCs w:val="21"/>
              </w:rPr>
              <w:t xml:space="preserve"> stays, even inside the word: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reîncepe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start again</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neîncetat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non-stop</w:t>
            </w:r>
            <w:r>
              <w:rPr>
                <w:rFonts w:ascii="Calibri" w:eastAsia="Calibri" w:hAnsi="Calibri" w:cs="Calibri"/>
                <w:sz w:val="21"/>
                <w:szCs w:val="21"/>
              </w:rPr>
              <w:t>.</w:t>
            </w:r>
          </w:p>
        </w:tc>
      </w:tr>
    </w:tbl>
    <w:p w14:paraId="0E0B4F6F"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E4D3535"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2F30F6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Î at the start or the end</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1A266C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Â inside the word</w:t>
            </w:r>
          </w:p>
        </w:tc>
      </w:tr>
      <w:tr w:rsidR="002E51F2" w14:paraId="5E4EA68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FF217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beginning</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B3018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hand</w:t>
            </w:r>
          </w:p>
        </w:tc>
      </w:tr>
      <w:tr w:rsidR="002E51F2" w14:paraId="7A84438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5881D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înainte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forward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7A9A7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bread</w:t>
            </w:r>
          </w:p>
        </w:tc>
      </w:tr>
      <w:tr w:rsidR="002E51F2" w14:paraId="60241FF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20A29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împreună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together</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0B21F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when</w:t>
            </w:r>
          </w:p>
        </w:tc>
      </w:tr>
      <w:tr w:rsidR="002E51F2" w14:paraId="6398311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EBD30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lastRenderedPageBreak/>
              <w:t>îngheț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frost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0C5EA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vânt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wind</w:t>
            </w:r>
          </w:p>
        </w:tc>
      </w:tr>
      <w:tr w:rsidR="002E51F2" w14:paraId="53B2DF4F"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9F317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coborî</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go down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3894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tomorrow</w:t>
            </w:r>
          </w:p>
        </w:tc>
      </w:tr>
      <w:tr w:rsidR="002E51F2" w14:paraId="7A89A2A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2DC66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urî</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hate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21E63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român</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Romanian</w:t>
            </w:r>
          </w:p>
        </w:tc>
      </w:tr>
    </w:tbl>
    <w:p w14:paraId="0D32806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3.  Ș </w:t>
      </w:r>
      <w:proofErr w:type="gramStart"/>
      <w:r>
        <w:rPr>
          <w:rFonts w:ascii="Calibri" w:eastAsia="Calibri" w:hAnsi="Calibri" w:cs="Calibri"/>
          <w:b/>
          <w:bCs/>
          <w:color w:val="3E5C48"/>
          <w:sz w:val="24"/>
          <w:szCs w:val="24"/>
        </w:rPr>
        <w:t>ș  —</w:t>
      </w:r>
      <w:proofErr w:type="gramEnd"/>
      <w:r>
        <w:rPr>
          <w:rFonts w:ascii="Calibri" w:eastAsia="Calibri" w:hAnsi="Calibri" w:cs="Calibri"/>
          <w:b/>
          <w:bCs/>
          <w:color w:val="3E5C48"/>
          <w:sz w:val="24"/>
          <w:szCs w:val="24"/>
        </w:rPr>
        <w:t xml:space="preserve">  the sound /ʃ/</w:t>
      </w:r>
    </w:p>
    <w:p w14:paraId="65746959"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Exactly the English </w:t>
      </w:r>
      <w:proofErr w:type="spellStart"/>
      <w:r>
        <w:rPr>
          <w:rFonts w:ascii="Calibri" w:eastAsia="Calibri" w:hAnsi="Calibri" w:cs="Calibri"/>
          <w:b/>
          <w:bCs/>
          <w:sz w:val="21"/>
          <w:szCs w:val="21"/>
        </w:rPr>
        <w:t>sh</w:t>
      </w:r>
      <w:proofErr w:type="spellEnd"/>
      <w:r>
        <w:rPr>
          <w:rFonts w:ascii="Calibri" w:eastAsia="Calibri" w:hAnsi="Calibri" w:cs="Calibri"/>
          <w:sz w:val="21"/>
          <w:szCs w:val="21"/>
        </w:rPr>
        <w:t xml:space="preserve"> in </w:t>
      </w:r>
      <w:r>
        <w:rPr>
          <w:rFonts w:ascii="Calibri" w:eastAsia="Calibri" w:hAnsi="Calibri" w:cs="Calibri"/>
          <w:i/>
          <w:iCs/>
          <w:color w:val="555555"/>
          <w:sz w:val="21"/>
          <w:szCs w:val="21"/>
        </w:rPr>
        <w:t>shop</w:t>
      </w:r>
      <w:r>
        <w:rPr>
          <w:rFonts w:ascii="Calibri" w:eastAsia="Calibri" w:hAnsi="Calibri" w:cs="Calibri"/>
          <w:sz w:val="21"/>
          <w:szCs w:val="21"/>
        </w:rPr>
        <w:t>. The letter is an s with a little tail (a comma) below it. Without the tail the word changes or means nothing: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A85B65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FA603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șase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six</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48D7A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sase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not a word</w:t>
            </w:r>
          </w:p>
        </w:tc>
      </w:tr>
      <w:tr w:rsidR="002E51F2" w14:paraId="374989F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B1534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and (one of the most frequent words)</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D436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musical note B</w:t>
            </w:r>
          </w:p>
        </w:tc>
      </w:tr>
      <w:tr w:rsidR="002E51F2" w14:paraId="0DFB696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3F704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seven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C209B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ușă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door</w:t>
            </w:r>
          </w:p>
        </w:tc>
      </w:tr>
      <w:tr w:rsidR="002E51F2" w14:paraId="5407EC2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06753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școală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school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CAD98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oraș</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town</w:t>
            </w:r>
          </w:p>
        </w:tc>
      </w:tr>
    </w:tbl>
    <w:p w14:paraId="4EFA9C8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4.  Ț </w:t>
      </w:r>
      <w:proofErr w:type="gramStart"/>
      <w:r>
        <w:rPr>
          <w:rFonts w:ascii="Calibri" w:eastAsia="Calibri" w:hAnsi="Calibri" w:cs="Calibri"/>
          <w:b/>
          <w:bCs/>
          <w:color w:val="3E5C48"/>
          <w:sz w:val="24"/>
          <w:szCs w:val="24"/>
        </w:rPr>
        <w:t>ț  —</w:t>
      </w:r>
      <w:proofErr w:type="gramEnd"/>
      <w:r>
        <w:rPr>
          <w:rFonts w:ascii="Calibri" w:eastAsia="Calibri" w:hAnsi="Calibri" w:cs="Calibri"/>
          <w:b/>
          <w:bCs/>
          <w:color w:val="3E5C48"/>
          <w:sz w:val="24"/>
          <w:szCs w:val="24"/>
        </w:rPr>
        <w:t xml:space="preserve">  the sound /</w:t>
      </w:r>
      <w:proofErr w:type="spellStart"/>
      <w:r>
        <w:rPr>
          <w:rFonts w:ascii="Calibri" w:eastAsia="Calibri" w:hAnsi="Calibri" w:cs="Calibri"/>
          <w:b/>
          <w:bCs/>
          <w:color w:val="3E5C48"/>
          <w:sz w:val="24"/>
          <w:szCs w:val="24"/>
        </w:rPr>
        <w:t>ts</w:t>
      </w:r>
      <w:proofErr w:type="spellEnd"/>
      <w:r>
        <w:rPr>
          <w:rFonts w:ascii="Calibri" w:eastAsia="Calibri" w:hAnsi="Calibri" w:cs="Calibri"/>
          <w:b/>
          <w:bCs/>
          <w:color w:val="3E5C48"/>
          <w:sz w:val="24"/>
          <w:szCs w:val="24"/>
        </w:rPr>
        <w:t>/</w:t>
      </w:r>
    </w:p>
    <w:p w14:paraId="7F52FDF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w:t>
      </w:r>
      <w:proofErr w:type="spellStart"/>
      <w:r>
        <w:rPr>
          <w:rFonts w:ascii="Calibri" w:eastAsia="Calibri" w:hAnsi="Calibri" w:cs="Calibri"/>
          <w:b/>
          <w:bCs/>
          <w:sz w:val="21"/>
          <w:szCs w:val="21"/>
        </w:rPr>
        <w:t>ts</w:t>
      </w:r>
      <w:proofErr w:type="spellEnd"/>
      <w:r>
        <w:rPr>
          <w:rFonts w:ascii="Calibri" w:eastAsia="Calibri" w:hAnsi="Calibri" w:cs="Calibri"/>
          <w:sz w:val="21"/>
          <w:szCs w:val="21"/>
        </w:rPr>
        <w:t xml:space="preserve"> at the end of the English word </w:t>
      </w:r>
      <w:r>
        <w:rPr>
          <w:rFonts w:ascii="Calibri" w:eastAsia="Calibri" w:hAnsi="Calibri" w:cs="Calibri"/>
          <w:i/>
          <w:iCs/>
          <w:color w:val="555555"/>
          <w:sz w:val="21"/>
          <w:szCs w:val="21"/>
        </w:rPr>
        <w:t>cats</w:t>
      </w:r>
      <w:r>
        <w:rPr>
          <w:rFonts w:ascii="Calibri" w:eastAsia="Calibri" w:hAnsi="Calibri" w:cs="Calibri"/>
          <w:sz w:val="21"/>
          <w:szCs w:val="21"/>
        </w:rPr>
        <w:t xml:space="preserve"> — but in Romanian this sound also comes at the </w:t>
      </w:r>
      <w:r>
        <w:rPr>
          <w:rFonts w:ascii="Calibri" w:eastAsia="Calibri" w:hAnsi="Calibri" w:cs="Calibri"/>
          <w:b/>
          <w:bCs/>
          <w:sz w:val="21"/>
          <w:szCs w:val="21"/>
        </w:rPr>
        <w:t>beginning</w:t>
      </w:r>
      <w:r>
        <w:rPr>
          <w:rFonts w:ascii="Calibri" w:eastAsia="Calibri" w:hAnsi="Calibri" w:cs="Calibri"/>
          <w:sz w:val="21"/>
          <w:szCs w:val="21"/>
        </w:rPr>
        <w:t xml:space="preserve"> of a word, which is difficult for many learners at first.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9"/>
        <w:gridCol w:w="3289"/>
      </w:tblGrid>
      <w:tr w:rsidR="002E51F2" w14:paraId="19A9F057"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DE6E02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country</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D31FAC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preț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price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6E907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face</w:t>
            </w:r>
          </w:p>
        </w:tc>
      </w:tr>
      <w:tr w:rsidR="002E51F2" w14:paraId="0C41BA90"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7606C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soț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husband</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EF03F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cuțit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knife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D7713D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thread</w:t>
            </w:r>
          </w:p>
        </w:tc>
      </w:tr>
    </w:tbl>
    <w:p w14:paraId="509EDF7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7931C07"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79F06239"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CAREFUL — THESE ARE COMMAS, NOT CEDILLAS</w:t>
            </w:r>
          </w:p>
          <w:p w14:paraId="15F51E2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The correct Romanian letters are </w:t>
            </w:r>
            <w:r>
              <w:rPr>
                <w:rFonts w:ascii="Georgia" w:eastAsia="Georgia" w:hAnsi="Georgia" w:cs="Georgia"/>
                <w:b/>
                <w:bCs/>
                <w:color w:val="222222"/>
                <w:sz w:val="21"/>
                <w:szCs w:val="21"/>
              </w:rPr>
              <w:t>ș</w:t>
            </w:r>
            <w:r>
              <w:rPr>
                <w:rFonts w:ascii="Calibri" w:eastAsia="Calibri" w:hAnsi="Calibri" w:cs="Calibri"/>
                <w:sz w:val="21"/>
                <w:szCs w:val="21"/>
              </w:rPr>
              <w:t xml:space="preserve"> and </w:t>
            </w:r>
            <w:r>
              <w:rPr>
                <w:rFonts w:ascii="Georgia" w:eastAsia="Georgia" w:hAnsi="Georgia" w:cs="Georgia"/>
                <w:b/>
                <w:bCs/>
                <w:color w:val="222222"/>
                <w:sz w:val="21"/>
                <w:szCs w:val="21"/>
              </w:rPr>
              <w:t>ț</w:t>
            </w:r>
            <w:r>
              <w:rPr>
                <w:rFonts w:ascii="Calibri" w:eastAsia="Calibri" w:hAnsi="Calibri" w:cs="Calibri"/>
                <w:sz w:val="21"/>
                <w:szCs w:val="21"/>
              </w:rPr>
              <w:t xml:space="preserve"> with a </w:t>
            </w:r>
            <w:r>
              <w:rPr>
                <w:rFonts w:ascii="Calibri" w:eastAsia="Calibri" w:hAnsi="Calibri" w:cs="Calibri"/>
                <w:b/>
                <w:bCs/>
                <w:sz w:val="21"/>
                <w:szCs w:val="21"/>
              </w:rPr>
              <w:t>comma</w:t>
            </w:r>
            <w:r>
              <w:rPr>
                <w:rFonts w:ascii="Calibri" w:eastAsia="Calibri" w:hAnsi="Calibri" w:cs="Calibri"/>
                <w:sz w:val="21"/>
                <w:szCs w:val="21"/>
              </w:rPr>
              <w:t xml:space="preserve"> below. On some keyboards and old </w:t>
            </w:r>
            <w:proofErr w:type="gramStart"/>
            <w:r>
              <w:rPr>
                <w:rFonts w:ascii="Calibri" w:eastAsia="Calibri" w:hAnsi="Calibri" w:cs="Calibri"/>
                <w:sz w:val="21"/>
                <w:szCs w:val="21"/>
              </w:rPr>
              <w:t>documents</w:t>
            </w:r>
            <w:proofErr w:type="gramEnd"/>
            <w:r>
              <w:rPr>
                <w:rFonts w:ascii="Calibri" w:eastAsia="Calibri" w:hAnsi="Calibri" w:cs="Calibri"/>
                <w:sz w:val="21"/>
                <w:szCs w:val="21"/>
              </w:rPr>
              <w:t xml:space="preserve"> you will see </w:t>
            </w:r>
            <w:r>
              <w:rPr>
                <w:rFonts w:ascii="Georgia" w:eastAsia="Georgia" w:hAnsi="Georgia" w:cs="Georgia"/>
                <w:b/>
                <w:bCs/>
                <w:color w:val="222222"/>
                <w:sz w:val="21"/>
                <w:szCs w:val="21"/>
              </w:rPr>
              <w:t>ş</w:t>
            </w:r>
            <w:r>
              <w:rPr>
                <w:rFonts w:ascii="Calibri" w:eastAsia="Calibri" w:hAnsi="Calibri" w:cs="Calibri"/>
                <w:sz w:val="21"/>
                <w:szCs w:val="21"/>
              </w:rPr>
              <w:t xml:space="preserve"> and </w:t>
            </w:r>
            <w:r>
              <w:rPr>
                <w:rFonts w:ascii="Georgia" w:eastAsia="Georgia" w:hAnsi="Georgia" w:cs="Georgia"/>
                <w:b/>
                <w:bCs/>
                <w:color w:val="222222"/>
                <w:sz w:val="21"/>
                <w:szCs w:val="21"/>
              </w:rPr>
              <w:t>ţ</w:t>
            </w:r>
            <w:r>
              <w:rPr>
                <w:rFonts w:ascii="Calibri" w:eastAsia="Calibri" w:hAnsi="Calibri" w:cs="Calibri"/>
                <w:sz w:val="21"/>
                <w:szCs w:val="21"/>
              </w:rPr>
              <w:t xml:space="preserve"> with a cedilla (a hook). They are technically wrong, but everybody reads them the same way. Do not be confused when you see them on official papers.</w:t>
            </w:r>
          </w:p>
        </w:tc>
      </w:tr>
    </w:tbl>
    <w:p w14:paraId="61A73286"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1.3  </w:t>
      </w:r>
      <w:r>
        <w:rPr>
          <w:rFonts w:ascii="Calibri" w:eastAsia="Calibri" w:hAnsi="Calibri" w:cs="Calibri"/>
          <w:b/>
          <w:bCs/>
          <w:color w:val="3E5C48"/>
          <w:sz w:val="22"/>
          <w:szCs w:val="22"/>
        </w:rPr>
        <w:t xml:space="preserve">  Â or </w:t>
      </w:r>
      <w:proofErr w:type="gramStart"/>
      <w:r>
        <w:rPr>
          <w:rFonts w:ascii="Calibri" w:eastAsia="Calibri" w:hAnsi="Calibri" w:cs="Calibri"/>
          <w:b/>
          <w:bCs/>
          <w:color w:val="3E5C48"/>
          <w:sz w:val="22"/>
          <w:szCs w:val="22"/>
        </w:rPr>
        <w:t>Î ?</w:t>
      </w:r>
      <w:proofErr w:type="gramEnd"/>
    </w:p>
    <w:p w14:paraId="664A33CA"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â or î in each gap. Remember the position rule.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AE8A80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7B1C8E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p___</w:t>
            </w:r>
            <w:proofErr w:type="spellStart"/>
            <w:proofErr w:type="gramStart"/>
            <w:r>
              <w:rPr>
                <w:rFonts w:ascii="Georgia" w:eastAsia="Georgia" w:hAnsi="Georgia" w:cs="Georgia"/>
                <w:b/>
                <w:bCs/>
                <w:color w:val="222222"/>
                <w:sz w:val="21"/>
                <w:szCs w:val="21"/>
              </w:rPr>
              <w:t>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bread)</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A758E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___</w:t>
            </w:r>
            <w:proofErr w:type="spellStart"/>
            <w:proofErr w:type="gramStart"/>
            <w:r>
              <w:rPr>
                <w:rFonts w:ascii="Georgia" w:eastAsia="Georgia" w:hAnsi="Georgia" w:cs="Georgia"/>
                <w:b/>
                <w:bCs/>
                <w:color w:val="222222"/>
                <w:sz w:val="21"/>
                <w:szCs w:val="21"/>
              </w:rPr>
              <w:t>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beginning)</w:t>
            </w:r>
          </w:p>
        </w:tc>
      </w:tr>
      <w:tr w:rsidR="002E51F2" w14:paraId="1795B57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A82109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c___</w:t>
            </w:r>
            <w:proofErr w:type="spellStart"/>
            <w:proofErr w:type="gramStart"/>
            <w:r>
              <w:rPr>
                <w:rFonts w:ascii="Georgia" w:eastAsia="Georgia" w:hAnsi="Georgia" w:cs="Georgia"/>
                <w:b/>
                <w:bCs/>
                <w:color w:val="222222"/>
                <w:sz w:val="21"/>
                <w:szCs w:val="21"/>
              </w:rPr>
              <w:t>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when)</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AC3761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cobor</w:t>
            </w:r>
            <w:proofErr w:type="spellEnd"/>
            <w:r>
              <w:rPr>
                <w:rFonts w:ascii="Georgia" w:eastAsia="Georgia" w:hAnsi="Georgia" w:cs="Georgia"/>
                <w:b/>
                <w:bCs/>
                <w:color w:val="222222"/>
                <w:sz w:val="21"/>
                <w:szCs w:val="21"/>
              </w:rPr>
              <w:t>__</w:t>
            </w:r>
            <w:proofErr w:type="gramStart"/>
            <w:r>
              <w:rPr>
                <w:rFonts w:ascii="Georgia" w:eastAsia="Georgia" w:hAnsi="Georgia" w:cs="Georgia"/>
                <w:b/>
                <w:bCs/>
                <w:color w:val="222222"/>
                <w:sz w:val="21"/>
                <w:szCs w:val="21"/>
              </w:rPr>
              <w:t>_</w:t>
            </w:r>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 go down)</w:t>
            </w:r>
          </w:p>
        </w:tc>
      </w:tr>
      <w:tr w:rsidR="002E51F2" w14:paraId="29D902A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5F1B5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m___</w:t>
            </w:r>
            <w:proofErr w:type="spellStart"/>
            <w:proofErr w:type="gramStart"/>
            <w:r>
              <w:rPr>
                <w:rFonts w:ascii="Georgia" w:eastAsia="Georgia" w:hAnsi="Georgia" w:cs="Georgia"/>
                <w:b/>
                <w:bCs/>
                <w:color w:val="222222"/>
                <w:sz w:val="21"/>
                <w:szCs w:val="21"/>
              </w:rPr>
              <w:t>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tomorrow)</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CA8267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r>
              <w:rPr>
                <w:rFonts w:ascii="Georgia" w:eastAsia="Georgia" w:hAnsi="Georgia" w:cs="Georgia"/>
                <w:b/>
                <w:bCs/>
                <w:color w:val="222222"/>
                <w:sz w:val="21"/>
                <w:szCs w:val="21"/>
              </w:rPr>
              <w:t>___</w:t>
            </w:r>
            <w:proofErr w:type="spellStart"/>
            <w:proofErr w:type="gramStart"/>
            <w:r>
              <w:rPr>
                <w:rFonts w:ascii="Georgia" w:eastAsia="Georgia" w:hAnsi="Georgia" w:cs="Georgia"/>
                <w:b/>
                <w:bCs/>
                <w:color w:val="222222"/>
                <w:sz w:val="21"/>
                <w:szCs w:val="21"/>
              </w:rPr>
              <w:t>mpreună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together)</w:t>
            </w:r>
          </w:p>
        </w:tc>
      </w:tr>
    </w:tbl>
    <w:p w14:paraId="054826A0"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5" w:name="_Toc900005"/>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1.4  —</w:t>
      </w:r>
      <w:proofErr w:type="gramEnd"/>
      <w:r>
        <w:rPr>
          <w:rFonts w:ascii="Calibri" w:eastAsia="Calibri" w:hAnsi="Calibri" w:cs="Calibri"/>
          <w:b/>
          <w:bCs/>
          <w:color w:val="3E5C48"/>
          <w:sz w:val="30"/>
          <w:szCs w:val="30"/>
        </w:rPr>
        <w:t xml:space="preserve">  K, Q, W, Y: the visitor letters</w:t>
      </w:r>
      <w:bookmarkEnd w:id="900005"/>
    </w:p>
    <w:p w14:paraId="3BFE8D0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These four letters are part of the official alphabet, but they </w:t>
      </w:r>
      <w:r>
        <w:rPr>
          <w:rFonts w:ascii="Calibri" w:eastAsia="Calibri" w:hAnsi="Calibri" w:cs="Calibri"/>
          <w:b/>
          <w:bCs/>
          <w:sz w:val="21"/>
          <w:szCs w:val="21"/>
        </w:rPr>
        <w:t>never appear in a word that is originally Romanian</w:t>
      </w:r>
      <w:r>
        <w:rPr>
          <w:rFonts w:ascii="Calibri" w:eastAsia="Calibri" w:hAnsi="Calibri" w:cs="Calibri"/>
          <w:sz w:val="21"/>
          <w:szCs w:val="21"/>
        </w:rPr>
        <w:t>. They arrived with foreign words, brand names, personal names and units of measurement.</w:t>
      </w:r>
    </w:p>
    <w:p w14:paraId="2F76567C"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Where you will actually meet them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666"/>
      </w:tblGrid>
      <w:tr w:rsidR="002E51F2" w14:paraId="4C785FC6" w14:textId="77777777">
        <w:tblPrEx>
          <w:tblCellMar>
            <w:top w:w="0" w:type="dxa"/>
            <w:bottom w:w="0" w:type="dxa"/>
          </w:tblCellMar>
        </w:tblPrEx>
        <w:trPr>
          <w:cantSplit/>
          <w:tblHeader/>
        </w:trPr>
        <w:tc>
          <w:tcPr>
            <w:tcW w:w="1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9E0AB4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LETTER</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B18F4D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WHERE IT APPEARS</w:t>
            </w:r>
          </w:p>
        </w:tc>
        <w:tc>
          <w:tcPr>
            <w:tcW w:w="5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776326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 FROM DAILY LIFE</w:t>
            </w:r>
          </w:p>
        </w:tc>
      </w:tr>
      <w:tr w:rsidR="002E51F2" w14:paraId="02EF39A5"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FF1E4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393A2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units of measurement, loanwords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C77972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kg</w:t>
            </w:r>
            <w:r>
              <w:rPr>
                <w:rFonts w:ascii="Calibri" w:eastAsia="Calibri" w:hAnsi="Calibri" w:cs="Calibri"/>
                <w:sz w:val="21"/>
                <w:szCs w:val="21"/>
              </w:rPr>
              <w:t xml:space="preserve"> </w:t>
            </w:r>
            <w:r>
              <w:rPr>
                <w:rFonts w:ascii="Calibri" w:eastAsia="Calibri" w:hAnsi="Calibri" w:cs="Calibri"/>
                <w:i/>
                <w:iCs/>
                <w:color w:val="555555"/>
                <w:sz w:val="21"/>
                <w:szCs w:val="21"/>
              </w:rPr>
              <w:t>— kilogram (packaging)</w:t>
            </w:r>
            <w:r>
              <w:rPr>
                <w:rFonts w:ascii="Calibri" w:eastAsia="Calibri" w:hAnsi="Calibri" w:cs="Calibri"/>
                <w:sz w:val="21"/>
                <w:szCs w:val="21"/>
              </w:rPr>
              <w:t xml:space="preserve"> · </w:t>
            </w:r>
            <w:r>
              <w:rPr>
                <w:rFonts w:ascii="Georgia" w:eastAsia="Georgia" w:hAnsi="Georgia" w:cs="Georgia"/>
                <w:b/>
                <w:bCs/>
                <w:color w:val="222222"/>
                <w:sz w:val="21"/>
                <w:szCs w:val="21"/>
              </w:rPr>
              <w:t>km</w:t>
            </w:r>
            <w:r>
              <w:rPr>
                <w:rFonts w:ascii="Calibri" w:eastAsia="Calibri" w:hAnsi="Calibri" w:cs="Calibri"/>
                <w:sz w:val="21"/>
                <w:szCs w:val="21"/>
              </w:rPr>
              <w:t xml:space="preserve"> </w:t>
            </w:r>
            <w:r>
              <w:rPr>
                <w:rFonts w:ascii="Calibri" w:eastAsia="Calibri" w:hAnsi="Calibri" w:cs="Calibri"/>
                <w:i/>
                <w:iCs/>
                <w:color w:val="555555"/>
                <w:sz w:val="21"/>
                <w:szCs w:val="21"/>
              </w:rPr>
              <w:t>— kilometre (road signs)</w:t>
            </w:r>
            <w:r>
              <w:rPr>
                <w:rFonts w:ascii="Calibri" w:eastAsia="Calibri" w:hAnsi="Calibri" w:cs="Calibri"/>
                <w:sz w:val="21"/>
                <w:szCs w:val="21"/>
              </w:rPr>
              <w:t xml:space="preserve"> · </w:t>
            </w:r>
            <w:r>
              <w:rPr>
                <w:rFonts w:ascii="Georgia" w:eastAsia="Georgia" w:hAnsi="Georgia" w:cs="Georgia"/>
                <w:b/>
                <w:bCs/>
                <w:color w:val="222222"/>
                <w:sz w:val="21"/>
                <w:szCs w:val="21"/>
              </w:rPr>
              <w:t>kWh</w:t>
            </w:r>
            <w:r>
              <w:rPr>
                <w:rFonts w:ascii="Calibri" w:eastAsia="Calibri" w:hAnsi="Calibri" w:cs="Calibri"/>
                <w:sz w:val="21"/>
                <w:szCs w:val="21"/>
              </w:rPr>
              <w:t xml:space="preserve"> </w:t>
            </w:r>
            <w:r>
              <w:rPr>
                <w:rFonts w:ascii="Calibri" w:eastAsia="Calibri" w:hAnsi="Calibri" w:cs="Calibri"/>
                <w:i/>
                <w:iCs/>
                <w:color w:val="555555"/>
                <w:sz w:val="21"/>
                <w:szCs w:val="21"/>
              </w:rPr>
              <w:t>— electricity bill</w:t>
            </w:r>
          </w:p>
        </w:tc>
      </w:tr>
      <w:tr w:rsidR="002E51F2" w14:paraId="7C1605DD"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832D6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q</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72C18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almost only foreign names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7776D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Qatar</w:t>
            </w:r>
            <w:r>
              <w:rPr>
                <w:rFonts w:ascii="Calibri" w:eastAsia="Calibri" w:hAnsi="Calibri" w:cs="Calibri"/>
                <w:sz w:val="21"/>
                <w:szCs w:val="21"/>
              </w:rPr>
              <w:t xml:space="preserve"> · names like </w:t>
            </w:r>
            <w:r>
              <w:rPr>
                <w:rFonts w:ascii="Georgia" w:eastAsia="Georgia" w:hAnsi="Georgia" w:cs="Georgia"/>
                <w:b/>
                <w:bCs/>
                <w:color w:val="222222"/>
                <w:sz w:val="21"/>
                <w:szCs w:val="21"/>
              </w:rPr>
              <w:t>Quentin</w:t>
            </w:r>
          </w:p>
        </w:tc>
      </w:tr>
      <w:tr w:rsidR="002E51F2" w14:paraId="4AA4182D"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EBFC9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46699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names, units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4E01B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w:t>
            </w:r>
            <w:r>
              <w:rPr>
                <w:rFonts w:ascii="Calibri" w:eastAsia="Calibri" w:hAnsi="Calibri" w:cs="Calibri"/>
                <w:sz w:val="21"/>
                <w:szCs w:val="21"/>
              </w:rPr>
              <w:t xml:space="preserve"> </w:t>
            </w:r>
            <w:r>
              <w:rPr>
                <w:rFonts w:ascii="Calibri" w:eastAsia="Calibri" w:hAnsi="Calibri" w:cs="Calibri"/>
                <w:i/>
                <w:iCs/>
                <w:color w:val="555555"/>
                <w:sz w:val="21"/>
                <w:szCs w:val="21"/>
              </w:rPr>
              <w:t>— watt (light bulb)</w:t>
            </w:r>
            <w:r>
              <w:rPr>
                <w:rFonts w:ascii="Calibri" w:eastAsia="Calibri" w:hAnsi="Calibri" w:cs="Calibri"/>
                <w:sz w:val="21"/>
                <w:szCs w:val="21"/>
              </w:rPr>
              <w:t xml:space="preserve"> · </w:t>
            </w:r>
            <w:r>
              <w:rPr>
                <w:rFonts w:ascii="Georgia" w:eastAsia="Georgia" w:hAnsi="Georgia" w:cs="Georgia"/>
                <w:b/>
                <w:bCs/>
                <w:color w:val="222222"/>
                <w:sz w:val="21"/>
                <w:szCs w:val="21"/>
              </w:rPr>
              <w:t>Wi-Fi</w:t>
            </w:r>
            <w:r>
              <w:rPr>
                <w:rFonts w:ascii="Calibri" w:eastAsia="Calibri" w:hAnsi="Calibri" w:cs="Calibri"/>
                <w:sz w:val="21"/>
                <w:szCs w:val="21"/>
              </w:rPr>
              <w:t xml:space="preserve"> · </w:t>
            </w:r>
            <w:r>
              <w:rPr>
                <w:rFonts w:ascii="Georgia" w:eastAsia="Georgia" w:hAnsi="Georgia" w:cs="Georgia"/>
                <w:b/>
                <w:bCs/>
                <w:color w:val="222222"/>
                <w:sz w:val="21"/>
                <w:szCs w:val="21"/>
              </w:rPr>
              <w:t>weekend</w:t>
            </w:r>
            <w:r>
              <w:rPr>
                <w:rFonts w:ascii="Calibri" w:eastAsia="Calibri" w:hAnsi="Calibri" w:cs="Calibri"/>
                <w:sz w:val="21"/>
                <w:szCs w:val="21"/>
              </w:rPr>
              <w:t xml:space="preserve"> · </w:t>
            </w:r>
            <w:r>
              <w:rPr>
                <w:rFonts w:ascii="Georgia" w:eastAsia="Georgia" w:hAnsi="Georgia" w:cs="Georgia"/>
                <w:b/>
                <w:bCs/>
                <w:color w:val="222222"/>
                <w:sz w:val="21"/>
                <w:szCs w:val="21"/>
              </w:rPr>
              <w:t>WC</w:t>
            </w:r>
          </w:p>
        </w:tc>
      </w:tr>
      <w:tr w:rsidR="002E51F2" w14:paraId="7CF95E6A"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40629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y</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1433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names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00B3A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yoga</w:t>
            </w:r>
            <w:r>
              <w:rPr>
                <w:rFonts w:ascii="Calibri" w:eastAsia="Calibri" w:hAnsi="Calibri" w:cs="Calibri"/>
                <w:sz w:val="21"/>
                <w:szCs w:val="21"/>
              </w:rPr>
              <w:t xml:space="preserve"> · </w:t>
            </w:r>
            <w:r>
              <w:rPr>
                <w:rFonts w:ascii="Georgia" w:eastAsia="Georgia" w:hAnsi="Georgia" w:cs="Georgia"/>
                <w:b/>
                <w:bCs/>
                <w:color w:val="222222"/>
                <w:sz w:val="21"/>
                <w:szCs w:val="21"/>
              </w:rPr>
              <w:t>hobby</w:t>
            </w:r>
            <w:r>
              <w:rPr>
                <w:rFonts w:ascii="Calibri" w:eastAsia="Calibri" w:hAnsi="Calibri" w:cs="Calibri"/>
                <w:sz w:val="21"/>
                <w:szCs w:val="21"/>
              </w:rPr>
              <w:t xml:space="preserve"> · </w:t>
            </w:r>
            <w:r>
              <w:rPr>
                <w:rFonts w:ascii="Georgia" w:eastAsia="Georgia" w:hAnsi="Georgia" w:cs="Georgia"/>
                <w:b/>
                <w:bCs/>
                <w:color w:val="222222"/>
                <w:sz w:val="21"/>
                <w:szCs w:val="21"/>
              </w:rPr>
              <w:t>Yasmin</w:t>
            </w:r>
          </w:p>
        </w:tc>
      </w:tr>
    </w:tbl>
    <w:p w14:paraId="05A80AD0" w14:textId="77777777" w:rsidR="002E51F2" w:rsidRDefault="002E51F2">
      <w:pPr>
        <w:spacing w:after="100"/>
        <w:rPr>
          <w:rFonts w:ascii="Calibri" w:eastAsia="Calibri" w:hAnsi="Calibri" w:cs="Calibri"/>
          <w:sz w:val="21"/>
          <w:szCs w:val="21"/>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2E51F2" w14:paraId="72B23694" w14:textId="77777777" w:rsidTr="00FC2FE0">
        <w:tblPrEx>
          <w:tblCellMar>
            <w:top w:w="0" w:type="dxa"/>
            <w:bottom w:w="0" w:type="dxa"/>
          </w:tblCellMar>
        </w:tblPrEx>
        <w:trPr>
          <w:cantSplit/>
          <w:trHeight w:val="4871"/>
        </w:trPr>
        <w:tc>
          <w:tcPr>
            <w:tcW w:w="9890" w:type="dxa"/>
            <w:tcBorders>
              <w:top w:val="dashed" w:sz="8" w:space="0" w:color="8A8A8A"/>
              <w:left w:val="dashed" w:sz="8" w:space="0" w:color="8A8A8A"/>
              <w:bottom w:val="dashed" w:sz="8" w:space="0" w:color="8A8A8A"/>
              <w:right w:val="dashed" w:sz="8" w:space="0" w:color="8A8A8A"/>
            </w:tcBorders>
            <w:shd w:val="clear" w:color="auto" w:fill="FAFAFA"/>
            <w:vAlign w:val="center"/>
          </w:tcPr>
          <w:p w14:paraId="1AB37C3F" w14:textId="27D076D3" w:rsidR="002E51F2" w:rsidRDefault="00FC2FE0">
            <w:pPr>
              <w:spacing w:after="10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36B41BE" wp14:editId="488CB6AF">
                  <wp:extent cx="5158740" cy="3438986"/>
                  <wp:effectExtent l="0" t="0" r="3810" b="952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92234670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75272" cy="3450006"/>
                          </a:xfrm>
                          <a:prstGeom prst="rect">
                            <a:avLst/>
                          </a:prstGeom>
                        </pic:spPr>
                      </pic:pic>
                    </a:graphicData>
                  </a:graphic>
                </wp:inline>
              </w:drawing>
            </w:r>
          </w:p>
        </w:tc>
      </w:tr>
    </w:tbl>
    <w:p w14:paraId="39E4C6B9" w14:textId="77777777" w:rsidR="002E51F2" w:rsidRDefault="002E51F2">
      <w:pPr>
        <w:spacing w:after="80"/>
        <w:rPr>
          <w:rFonts w:ascii="Calibri" w:eastAsia="Calibri" w:hAnsi="Calibri" w:cs="Calibri"/>
          <w:sz w:val="21"/>
          <w:szCs w:val="21"/>
        </w:rPr>
      </w:pPr>
    </w:p>
    <w:p w14:paraId="7BCF7323"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17BEB4C"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081088A"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WHY THIS MATTERS FOR YOU</w:t>
            </w:r>
          </w:p>
          <w:p w14:paraId="513175A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Shop labels, road signs, electricity bills and your phone all use these letters: </w:t>
            </w:r>
            <w:r>
              <w:rPr>
                <w:rFonts w:ascii="Georgia" w:eastAsia="Georgia" w:hAnsi="Georgia" w:cs="Georgia"/>
                <w:b/>
                <w:bCs/>
                <w:color w:val="222222"/>
                <w:sz w:val="21"/>
                <w:szCs w:val="21"/>
              </w:rPr>
              <w:t>kg, km, kWh, W, Wi-Fi</w:t>
            </w:r>
            <w:r>
              <w:rPr>
                <w:rFonts w:ascii="Calibri" w:eastAsia="Calibri" w:hAnsi="Calibri" w:cs="Calibri"/>
                <w:sz w:val="21"/>
                <w:szCs w:val="21"/>
              </w:rPr>
              <w:t>. You need to read them, but you will never need them to spell a Romanian word.</w:t>
            </w:r>
          </w:p>
        </w:tc>
      </w:tr>
    </w:tbl>
    <w:p w14:paraId="39FEBC12"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1.4  </w:t>
      </w:r>
      <w:r>
        <w:rPr>
          <w:rFonts w:ascii="Calibri" w:eastAsia="Calibri" w:hAnsi="Calibri" w:cs="Calibri"/>
          <w:b/>
          <w:bCs/>
          <w:color w:val="3E5C48"/>
          <w:sz w:val="22"/>
          <w:szCs w:val="22"/>
        </w:rPr>
        <w:t xml:space="preserve">  Romanian word or foreign word?</w:t>
      </w:r>
    </w:p>
    <w:p w14:paraId="7C81C2F2"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RO if the word is Romanian, or STR (</w:t>
      </w:r>
      <w:proofErr w:type="spellStart"/>
      <w:r>
        <w:rPr>
          <w:rFonts w:ascii="Calibri" w:eastAsia="Calibri" w:hAnsi="Calibri" w:cs="Calibri"/>
          <w:i/>
          <w:iCs/>
          <w:color w:val="555555"/>
          <w:sz w:val="21"/>
          <w:szCs w:val="21"/>
        </w:rPr>
        <w:t>străin</w:t>
      </w:r>
      <w:proofErr w:type="spellEnd"/>
      <w:r>
        <w:rPr>
          <w:rFonts w:ascii="Calibri" w:eastAsia="Calibri" w:hAnsi="Calibri" w:cs="Calibri"/>
          <w:i/>
          <w:iCs/>
          <w:color w:val="555555"/>
          <w:sz w:val="21"/>
          <w:szCs w:val="21"/>
        </w:rPr>
        <w:t>) if it came from another language.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7154615B"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920B7E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kilogram</w:t>
            </w:r>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73BC14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A73A38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weekend</w:t>
            </w:r>
            <w:r>
              <w:rPr>
                <w:rFonts w:ascii="Calibri" w:eastAsia="Calibri" w:hAnsi="Calibri" w:cs="Calibri"/>
                <w:sz w:val="21"/>
                <w:szCs w:val="21"/>
              </w:rPr>
              <w:t xml:space="preserve">   ______</w:t>
            </w:r>
          </w:p>
        </w:tc>
      </w:tr>
      <w:tr w:rsidR="002E51F2" w14:paraId="0B35F741"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27C39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9864D8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yoga</w:t>
            </w:r>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059AC5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______</w:t>
            </w:r>
          </w:p>
        </w:tc>
      </w:tr>
    </w:tbl>
    <w:p w14:paraId="305B2413"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6" w:name="_Toc900006"/>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1.5  —</w:t>
      </w:r>
      <w:proofErr w:type="gramEnd"/>
      <w:r>
        <w:rPr>
          <w:rFonts w:ascii="Calibri" w:eastAsia="Calibri" w:hAnsi="Calibri" w:cs="Calibri"/>
          <w:b/>
          <w:bCs/>
          <w:color w:val="3E5C48"/>
          <w:sz w:val="30"/>
          <w:szCs w:val="30"/>
        </w:rPr>
        <w:t xml:space="preserve">  Handwriting</w:t>
      </w:r>
      <w:bookmarkEnd w:id="900006"/>
    </w:p>
    <w:p w14:paraId="3383BC3E"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Romania you often have to </w:t>
      </w:r>
      <w:r>
        <w:rPr>
          <w:rFonts w:ascii="Calibri" w:eastAsia="Calibri" w:hAnsi="Calibri" w:cs="Calibri"/>
          <w:b/>
          <w:bCs/>
          <w:sz w:val="21"/>
          <w:szCs w:val="21"/>
        </w:rPr>
        <w:t>write by hand</w:t>
      </w:r>
      <w:r>
        <w:rPr>
          <w:rFonts w:ascii="Calibri" w:eastAsia="Calibri" w:hAnsi="Calibri" w:cs="Calibri"/>
          <w:sz w:val="21"/>
          <w:szCs w:val="21"/>
        </w:rPr>
        <w:t>: forms at the town hall or the bank, a note for a neighbour, your signature on a contract. If your first language uses a different alphabet, take your time with this lesson.</w:t>
      </w:r>
    </w:p>
    <w:p w14:paraId="5FD96ED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Print and cursive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A3E3954"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37D841C" w14:textId="77777777" w:rsidR="002E51F2" w:rsidRDefault="00000000">
            <w:pPr>
              <w:spacing w:after="20"/>
              <w:rPr>
                <w:rFonts w:ascii="Calibri" w:eastAsia="Calibri" w:hAnsi="Calibri" w:cs="Calibri"/>
                <w:sz w:val="21"/>
                <w:szCs w:val="21"/>
              </w:rPr>
            </w:pPr>
            <w:proofErr w:type="gramStart"/>
            <w:r>
              <w:rPr>
                <w:rFonts w:ascii="Calibri" w:eastAsia="Calibri" w:hAnsi="Calibri" w:cs="Calibri"/>
                <w:b/>
                <w:bCs/>
                <w:color w:val="FFFFFF"/>
                <w:sz w:val="18"/>
                <w:szCs w:val="18"/>
              </w:rPr>
              <w:t>PRINT  (</w:t>
            </w:r>
            <w:proofErr w:type="spellStart"/>
            <w:proofErr w:type="gramEnd"/>
            <w:r>
              <w:rPr>
                <w:rFonts w:ascii="Calibri" w:eastAsia="Calibri" w:hAnsi="Calibri" w:cs="Calibri"/>
                <w:b/>
                <w:bCs/>
                <w:color w:val="FFFFFF"/>
                <w:sz w:val="18"/>
                <w:szCs w:val="18"/>
              </w:rPr>
              <w:t>litere</w:t>
            </w:r>
            <w:proofErr w:type="spellEnd"/>
            <w:r>
              <w:rPr>
                <w:rFonts w:ascii="Calibri" w:eastAsia="Calibri" w:hAnsi="Calibri" w:cs="Calibri"/>
                <w:b/>
                <w:bCs/>
                <w:color w:val="FFFFFF"/>
                <w:sz w:val="18"/>
                <w:szCs w:val="18"/>
              </w:rPr>
              <w:t xml:space="preserve"> de </w:t>
            </w:r>
            <w:proofErr w:type="spellStart"/>
            <w:r>
              <w:rPr>
                <w:rFonts w:ascii="Calibri" w:eastAsia="Calibri" w:hAnsi="Calibri" w:cs="Calibri"/>
                <w:b/>
                <w:bCs/>
                <w:color w:val="FFFFFF"/>
                <w:sz w:val="18"/>
                <w:szCs w:val="18"/>
              </w:rPr>
              <w:t>tipar</w:t>
            </w:r>
            <w:proofErr w:type="spellEnd"/>
            <w:r>
              <w:rPr>
                <w:rFonts w:ascii="Calibri" w:eastAsia="Calibri" w:hAnsi="Calibri" w:cs="Calibri"/>
                <w:b/>
                <w:bCs/>
                <w:color w:val="FFFFFF"/>
                <w:sz w:val="18"/>
                <w:szCs w:val="18"/>
              </w:rPr>
              <w:t>)</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41F418" w14:textId="77777777" w:rsidR="002E51F2" w:rsidRDefault="00000000">
            <w:pPr>
              <w:spacing w:after="20"/>
              <w:rPr>
                <w:rFonts w:ascii="Calibri" w:eastAsia="Calibri" w:hAnsi="Calibri" w:cs="Calibri"/>
                <w:sz w:val="21"/>
                <w:szCs w:val="21"/>
              </w:rPr>
            </w:pPr>
            <w:proofErr w:type="gramStart"/>
            <w:r>
              <w:rPr>
                <w:rFonts w:ascii="Calibri" w:eastAsia="Calibri" w:hAnsi="Calibri" w:cs="Calibri"/>
                <w:b/>
                <w:bCs/>
                <w:color w:val="FFFFFF"/>
                <w:sz w:val="18"/>
                <w:szCs w:val="18"/>
              </w:rPr>
              <w:t>CURSIVE  (</w:t>
            </w:r>
            <w:proofErr w:type="spellStart"/>
            <w:proofErr w:type="gramEnd"/>
            <w:r>
              <w:rPr>
                <w:rFonts w:ascii="Calibri" w:eastAsia="Calibri" w:hAnsi="Calibri" w:cs="Calibri"/>
                <w:b/>
                <w:bCs/>
                <w:color w:val="FFFFFF"/>
                <w:sz w:val="18"/>
                <w:szCs w:val="18"/>
              </w:rPr>
              <w:t>litere</w:t>
            </w:r>
            <w:proofErr w:type="spellEnd"/>
            <w:r>
              <w:rPr>
                <w:rFonts w:ascii="Calibri" w:eastAsia="Calibri" w:hAnsi="Calibri" w:cs="Calibri"/>
                <w:b/>
                <w:bCs/>
                <w:color w:val="FFFFFF"/>
                <w:sz w:val="18"/>
                <w:szCs w:val="18"/>
              </w:rPr>
              <w:t xml:space="preserve"> de </w:t>
            </w:r>
            <w:proofErr w:type="spellStart"/>
            <w:r>
              <w:rPr>
                <w:rFonts w:ascii="Calibri" w:eastAsia="Calibri" w:hAnsi="Calibri" w:cs="Calibri"/>
                <w:b/>
                <w:bCs/>
                <w:color w:val="FFFFFF"/>
                <w:sz w:val="18"/>
                <w:szCs w:val="18"/>
              </w:rPr>
              <w:t>mână</w:t>
            </w:r>
            <w:proofErr w:type="spellEnd"/>
            <w:r>
              <w:rPr>
                <w:rFonts w:ascii="Calibri" w:eastAsia="Calibri" w:hAnsi="Calibri" w:cs="Calibri"/>
                <w:b/>
                <w:bCs/>
                <w:color w:val="FFFFFF"/>
                <w:sz w:val="18"/>
                <w:szCs w:val="18"/>
              </w:rPr>
              <w:t>)</w:t>
            </w:r>
          </w:p>
        </w:tc>
      </w:tr>
      <w:tr w:rsidR="002E51F2" w14:paraId="3F782C5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2A01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Every letter is separate. This is what you see in books and on signs, and what official forms ask for: </w:t>
            </w:r>
            <w:r>
              <w:rPr>
                <w:rFonts w:ascii="Georgia" w:eastAsia="Georgia" w:hAnsi="Georgia" w:cs="Georgia"/>
                <w:b/>
                <w:bCs/>
                <w:color w:val="222222"/>
                <w:sz w:val="21"/>
                <w:szCs w:val="21"/>
              </w:rPr>
              <w:t>SE COMPLETEAZĂ CU MAJUSCULE</w:t>
            </w:r>
            <w:r>
              <w:rPr>
                <w:rFonts w:ascii="Calibri" w:eastAsia="Calibri" w:hAnsi="Calibri" w:cs="Calibri"/>
                <w:sz w:val="21"/>
                <w:szCs w:val="21"/>
              </w:rPr>
              <w:t xml:space="preserve"> </w:t>
            </w:r>
            <w:r>
              <w:rPr>
                <w:rFonts w:ascii="Calibri" w:eastAsia="Calibri" w:hAnsi="Calibri" w:cs="Calibri"/>
                <w:i/>
                <w:iCs/>
                <w:color w:val="555555"/>
                <w:sz w:val="21"/>
                <w:szCs w:val="21"/>
              </w:rPr>
              <w:t>— fill in using capital letters</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8FA34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letters are joined together without lifting the pen. Romanians use it for notes and for their signature. You must be able to </w:t>
            </w:r>
            <w:r>
              <w:rPr>
                <w:rFonts w:ascii="Calibri" w:eastAsia="Calibri" w:hAnsi="Calibri" w:cs="Calibri"/>
                <w:b/>
                <w:bCs/>
                <w:sz w:val="21"/>
                <w:szCs w:val="21"/>
              </w:rPr>
              <w:t>read</w:t>
            </w:r>
            <w:r>
              <w:rPr>
                <w:rFonts w:ascii="Calibri" w:eastAsia="Calibri" w:hAnsi="Calibri" w:cs="Calibri"/>
                <w:sz w:val="21"/>
                <w:szCs w:val="21"/>
              </w:rPr>
              <w:t xml:space="preserve"> it, even if you write in print.</w:t>
            </w:r>
          </w:p>
        </w:tc>
      </w:tr>
    </w:tbl>
    <w:p w14:paraId="004AEDDD"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FFC6300"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5593F759"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PRACTICAL RULE FOR YOUR FIRST YEAR</w:t>
            </w:r>
          </w:p>
          <w:p w14:paraId="2884F6C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On every official form, write in </w:t>
            </w:r>
            <w:r>
              <w:rPr>
                <w:rFonts w:ascii="Calibri" w:eastAsia="Calibri" w:hAnsi="Calibri" w:cs="Calibri"/>
                <w:b/>
                <w:bCs/>
                <w:sz w:val="21"/>
                <w:szCs w:val="21"/>
              </w:rPr>
              <w:t>PRINT CAPITALS</w:t>
            </w:r>
            <w:r>
              <w:rPr>
                <w:rFonts w:ascii="Calibri" w:eastAsia="Calibri" w:hAnsi="Calibri" w:cs="Calibri"/>
                <w:sz w:val="21"/>
                <w:szCs w:val="21"/>
              </w:rPr>
              <w:t>. It is accepted everywhere, it is always legible, and it is what the form asks for anyway. Learn cursive for reading, not for filling in papers.</w:t>
            </w:r>
          </w:p>
        </w:tc>
      </w:tr>
    </w:tbl>
    <w:p w14:paraId="606EB2A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lastRenderedPageBreak/>
        <w:t>The writing lines</w:t>
      </w:r>
    </w:p>
    <w:p w14:paraId="11C82DE6"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practice strips in this book have four lines. Every letter sits on the </w:t>
      </w:r>
      <w:r>
        <w:rPr>
          <w:rFonts w:ascii="Calibri" w:eastAsia="Calibri" w:hAnsi="Calibri" w:cs="Calibri"/>
          <w:b/>
          <w:bCs/>
          <w:sz w:val="21"/>
          <w:szCs w:val="21"/>
        </w:rPr>
        <w:t>red line</w:t>
      </w:r>
      <w:r>
        <w:rPr>
          <w:rFonts w:ascii="Calibri" w:eastAsia="Calibri" w:hAnsi="Calibri" w:cs="Calibri"/>
          <w:sz w:val="21"/>
          <w:szCs w:val="21"/>
        </w:rPr>
        <w:t xml:space="preserve">. Capitals and tall letters reach the </w:t>
      </w:r>
      <w:r>
        <w:rPr>
          <w:rFonts w:ascii="Calibri" w:eastAsia="Calibri" w:hAnsi="Calibri" w:cs="Calibri"/>
          <w:b/>
          <w:bCs/>
          <w:sz w:val="21"/>
          <w:szCs w:val="21"/>
        </w:rPr>
        <w:t>top line</w:t>
      </w:r>
      <w:r>
        <w:rPr>
          <w:rFonts w:ascii="Calibri" w:eastAsia="Calibri" w:hAnsi="Calibri" w:cs="Calibri"/>
          <w:sz w:val="21"/>
          <w:szCs w:val="21"/>
        </w:rPr>
        <w:t xml:space="preserve">; small letters reach the </w:t>
      </w:r>
      <w:r>
        <w:rPr>
          <w:rFonts w:ascii="Calibri" w:eastAsia="Calibri" w:hAnsi="Calibri" w:cs="Calibri"/>
          <w:b/>
          <w:bCs/>
          <w:sz w:val="21"/>
          <w:szCs w:val="21"/>
        </w:rPr>
        <w:t>dotted line</w:t>
      </w:r>
      <w:r>
        <w:rPr>
          <w:rFonts w:ascii="Calibri" w:eastAsia="Calibri" w:hAnsi="Calibri" w:cs="Calibri"/>
          <w:sz w:val="21"/>
          <w:szCs w:val="21"/>
        </w:rPr>
        <w:t xml:space="preserve">; tails go down to the </w:t>
      </w:r>
      <w:r>
        <w:rPr>
          <w:rFonts w:ascii="Calibri" w:eastAsia="Calibri" w:hAnsi="Calibri" w:cs="Calibri"/>
          <w:b/>
          <w:bCs/>
          <w:sz w:val="21"/>
          <w:szCs w:val="21"/>
        </w:rPr>
        <w:t>bottom line</w:t>
      </w:r>
      <w:r>
        <w:rPr>
          <w:rFonts w:ascii="Calibri" w:eastAsia="Calibri" w:hAnsi="Calibri" w:cs="Calibri"/>
          <w:sz w:val="21"/>
          <w:szCs w:val="21"/>
        </w:rPr>
        <w:t>.</w:t>
      </w:r>
    </w:p>
    <w:p w14:paraId="47958EBF"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1220DDC" wp14:editId="127A6899">
            <wp:extent cx="4572000" cy="800100"/>
            <wp:effectExtent l="0" t="0" r="0" b="0"/>
            <wp:docPr id="35" name="Picture 203751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42"/>
                    <a:srcRect/>
                    <a:stretch>
                      <a:fillRect/>
                    </a:stretch>
                  </pic:blipFill>
                  <pic:spPr bwMode="auto">
                    <a:xfrm>
                      <a:off x="0" y="0"/>
                      <a:ext cx="4572000" cy="800100"/>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66"/>
      </w:tblGrid>
      <w:tr w:rsidR="002E51F2" w14:paraId="1577DCC1"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F92061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LINE</w:t>
            </w:r>
          </w:p>
        </w:tc>
        <w:tc>
          <w:tcPr>
            <w:tcW w:w="7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0045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WHAT REACHES IT</w:t>
            </w:r>
          </w:p>
        </w:tc>
      </w:tr>
      <w:tr w:rsidR="002E51F2" w14:paraId="5D72C31D"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5C9EF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top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4C700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all capitals and the tall letters: b, d, f, h, k, l, t</w:t>
            </w:r>
          </w:p>
        </w:tc>
      </w:tr>
      <w:tr w:rsidR="002E51F2" w14:paraId="6AA3C490"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B4121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dotted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25EA8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top of small letters: a, c, e, m, n, o, s, u</w:t>
            </w:r>
          </w:p>
        </w:tc>
      </w:tr>
      <w:tr w:rsidR="002E51F2" w14:paraId="2681740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B8C1F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red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F72CE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base line — every letter sits on it</w:t>
            </w:r>
          </w:p>
        </w:tc>
      </w:tr>
      <w:tr w:rsidR="002E51F2" w14:paraId="66329E20"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4D04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bottom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B9AD1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tails: g, j, p, q, y (and the comma of ș, ț)</w:t>
            </w:r>
          </w:p>
        </w:tc>
      </w:tr>
    </w:tbl>
    <w:p w14:paraId="3EE9301B" w14:textId="77777777" w:rsidR="002E51F2" w:rsidRDefault="002E51F2">
      <w:pPr>
        <w:pageBreakBefore/>
        <w:rPr>
          <w:rFonts w:ascii="Calibri" w:eastAsia="Calibri" w:hAnsi="Calibri" w:cs="Calibri"/>
          <w:sz w:val="21"/>
          <w:szCs w:val="21"/>
        </w:rPr>
      </w:pPr>
    </w:p>
    <w:p w14:paraId="12E746AA" w14:textId="77777777" w:rsidR="002E51F2" w:rsidRDefault="00000000">
      <w:pPr>
        <w:spacing w:before="60" w:after="4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D0B677B" wp14:editId="398DE457">
            <wp:extent cx="5715000" cy="8591550"/>
            <wp:effectExtent l="0" t="0" r="0" b="0"/>
            <wp:docPr id="36" name="Picture 18226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3"/>
                    <a:srcRect/>
                    <a:stretch>
                      <a:fillRect/>
                    </a:stretch>
                  </pic:blipFill>
                  <pic:spPr bwMode="auto">
                    <a:xfrm>
                      <a:off x="0" y="0"/>
                      <a:ext cx="5715000" cy="8591550"/>
                    </a:xfrm>
                    <a:prstGeom prst="rect">
                      <a:avLst/>
                    </a:prstGeom>
                  </pic:spPr>
                </pic:pic>
              </a:graphicData>
            </a:graphic>
          </wp:inline>
        </w:drawing>
      </w:r>
    </w:p>
    <w:p w14:paraId="4D8EACD7" w14:textId="77777777" w:rsidR="002E51F2" w:rsidRDefault="00000000">
      <w:pPr>
        <w:spacing w:after="100"/>
        <w:jc w:val="center"/>
        <w:rPr>
          <w:rFonts w:ascii="Calibri" w:eastAsia="Calibri" w:hAnsi="Calibri" w:cs="Calibri"/>
          <w:sz w:val="21"/>
          <w:szCs w:val="21"/>
        </w:rPr>
      </w:pPr>
      <w:r>
        <w:rPr>
          <w:rFonts w:ascii="Calibri" w:eastAsia="Calibri" w:hAnsi="Calibri" w:cs="Calibri"/>
          <w:i/>
          <w:iCs/>
          <w:color w:val="555555"/>
          <w:sz w:val="21"/>
          <w:szCs w:val="21"/>
        </w:rPr>
        <w:t>Trace the grey letters with a pencil, then copy each letter on the empty strip below it.</w:t>
      </w:r>
    </w:p>
    <w:p w14:paraId="7589A013" w14:textId="77777777" w:rsidR="002E51F2" w:rsidRDefault="002E51F2">
      <w:pPr>
        <w:pageBreakBefore/>
        <w:rPr>
          <w:rFonts w:ascii="Calibri" w:eastAsia="Calibri" w:hAnsi="Calibri" w:cs="Calibri"/>
          <w:sz w:val="21"/>
          <w:szCs w:val="21"/>
        </w:rPr>
      </w:pPr>
    </w:p>
    <w:p w14:paraId="3BCEEF4A" w14:textId="77777777" w:rsidR="002E51F2" w:rsidRDefault="00000000">
      <w:pPr>
        <w:spacing w:after="100"/>
        <w:rPr>
          <w:rFonts w:ascii="Calibri" w:eastAsia="Calibri" w:hAnsi="Calibri" w:cs="Calibri"/>
          <w:sz w:val="21"/>
          <w:szCs w:val="21"/>
        </w:rPr>
      </w:pPr>
      <w:r>
        <w:rPr>
          <w:rFonts w:ascii="Calibri" w:eastAsia="Calibri" w:hAnsi="Calibri" w:cs="Calibri"/>
          <w:b/>
          <w:bCs/>
          <w:sz w:val="21"/>
          <w:szCs w:val="21"/>
        </w:rPr>
        <w:t>Fig. 2 — Cursive letters (for reading).</w:t>
      </w:r>
      <w:r>
        <w:rPr>
          <w:rFonts w:ascii="Calibri" w:eastAsia="Calibri" w:hAnsi="Calibri" w:cs="Calibri"/>
          <w:sz w:val="21"/>
          <w:szCs w:val="21"/>
        </w:rPr>
        <w:t xml:space="preserve"> </w:t>
      </w:r>
      <w:r>
        <w:rPr>
          <w:rFonts w:ascii="Calibri" w:eastAsia="Calibri" w:hAnsi="Calibri" w:cs="Calibri"/>
          <w:i/>
          <w:iCs/>
          <w:color w:val="555555"/>
          <w:sz w:val="21"/>
          <w:szCs w:val="21"/>
        </w:rPr>
        <w:t>Look at the joined letters and compare them with the print letters in Fig. 1. You only need to read them.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D5BE266" w14:textId="77777777">
        <w:tblPrEx>
          <w:tblCellMar>
            <w:top w:w="0" w:type="dxa"/>
            <w:bottom w:w="0" w:type="dxa"/>
          </w:tblCellMar>
        </w:tblPrEx>
        <w:trPr>
          <w:cantSplit/>
          <w:trHeight w:val="4600"/>
        </w:trPr>
        <w:tc>
          <w:tcPr>
            <w:tcW w:w="9866" w:type="dxa"/>
            <w:tcBorders>
              <w:top w:val="dashed" w:sz="8" w:space="0" w:color="8A8A8A"/>
              <w:left w:val="dashed" w:sz="8" w:space="0" w:color="8A8A8A"/>
              <w:bottom w:val="dashed" w:sz="8" w:space="0" w:color="8A8A8A"/>
              <w:right w:val="dashed" w:sz="8" w:space="0" w:color="8A8A8A"/>
            </w:tcBorders>
            <w:shd w:val="clear" w:color="auto" w:fill="FAFAFA"/>
            <w:vAlign w:val="center"/>
          </w:tcPr>
          <w:p w14:paraId="0CBEC36D" w14:textId="0EEE74EE" w:rsidR="002E51F2" w:rsidRDefault="00C2624A">
            <w:pPr>
              <w:spacing w:after="10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D0897BD" wp14:editId="24911F35">
                  <wp:extent cx="5547360" cy="3698053"/>
                  <wp:effectExtent l="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265550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58834" cy="3705702"/>
                          </a:xfrm>
                          <a:prstGeom prst="rect">
                            <a:avLst/>
                          </a:prstGeom>
                        </pic:spPr>
                      </pic:pic>
                    </a:graphicData>
                  </a:graphic>
                </wp:inline>
              </w:drawing>
            </w:r>
          </w:p>
        </w:tc>
      </w:tr>
    </w:tbl>
    <w:p w14:paraId="19092691" w14:textId="77777777" w:rsidR="002E51F2" w:rsidRDefault="002E51F2">
      <w:pPr>
        <w:spacing w:after="80"/>
        <w:rPr>
          <w:rFonts w:ascii="Calibri" w:eastAsia="Calibri" w:hAnsi="Calibri" w:cs="Calibri"/>
          <w:sz w:val="21"/>
          <w:szCs w:val="21"/>
        </w:rPr>
      </w:pPr>
    </w:p>
    <w:p w14:paraId="0F195568" w14:textId="77777777" w:rsidR="002E51F2" w:rsidRDefault="00000000">
      <w:pPr>
        <w:spacing w:before="60" w:after="4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37DA936" wp14:editId="56D13AA8">
            <wp:extent cx="4953000" cy="3076575"/>
            <wp:effectExtent l="0" t="0" r="0" b="0"/>
            <wp:docPr id="38" name="Picture 99508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5"/>
                    <a:srcRect/>
                    <a:stretch>
                      <a:fillRect/>
                    </a:stretch>
                  </pic:blipFill>
                  <pic:spPr bwMode="auto">
                    <a:xfrm>
                      <a:off x="0" y="0"/>
                      <a:ext cx="4953000" cy="3076575"/>
                    </a:xfrm>
                    <a:prstGeom prst="rect">
                      <a:avLst/>
                    </a:prstGeom>
                  </pic:spPr>
                </pic:pic>
              </a:graphicData>
            </a:graphic>
          </wp:inline>
        </w:drawing>
      </w:r>
    </w:p>
    <w:p w14:paraId="59EE2A41"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1.5  </w:t>
      </w:r>
      <w:r>
        <w:rPr>
          <w:rFonts w:ascii="Calibri" w:eastAsia="Calibri" w:hAnsi="Calibri" w:cs="Calibri"/>
          <w:b/>
          <w:bCs/>
          <w:color w:val="3E5C48"/>
          <w:sz w:val="22"/>
          <w:szCs w:val="22"/>
        </w:rPr>
        <w:t xml:space="preserve">  Copy the words</w:t>
      </w:r>
    </w:p>
    <w:p w14:paraId="20D7F7A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Copy each word twice on the lines of Fig. 3 or in your notebook — once in print capitals, once in print lowercase. Make the signs clearly visible.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53D9EE4"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84474B2"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ȘAPTE   ·   ȚARĂ   ·   MÂNĂ   ·   ÎNCEPUT   ·   PÂINE   ·   UȘĂ</w:t>
            </w:r>
          </w:p>
        </w:tc>
      </w:tr>
    </w:tbl>
    <w:p w14:paraId="78055C94"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3D27EC7E"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00BD8C1C"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1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02B4C8D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lastRenderedPageBreak/>
              <w:t>H1.1</w:t>
            </w:r>
            <w:r>
              <w:rPr>
                <w:rFonts w:ascii="Calibri" w:eastAsia="Calibri" w:hAnsi="Calibri" w:cs="Calibri"/>
                <w:sz w:val="21"/>
                <w:szCs w:val="21"/>
              </w:rPr>
              <w:t xml:space="preserve">  Spell</w:t>
            </w:r>
            <w:proofErr w:type="gramEnd"/>
            <w:r>
              <w:rPr>
                <w:rFonts w:ascii="Calibri" w:eastAsia="Calibri" w:hAnsi="Calibri" w:cs="Calibri"/>
                <w:sz w:val="21"/>
                <w:szCs w:val="21"/>
              </w:rPr>
              <w:t xml:space="preserve"> your first name, your family name and your town letter by letter, using the letter NAMES (as on the phone). Say them out loud three times.</w:t>
            </w:r>
          </w:p>
          <w:p w14:paraId="6C89C28F"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H1.2</w:t>
            </w:r>
            <w:r>
              <w:rPr>
                <w:rFonts w:ascii="Calibri" w:eastAsia="Calibri" w:hAnsi="Calibri" w:cs="Calibri"/>
                <w:sz w:val="21"/>
                <w:szCs w:val="21"/>
              </w:rPr>
              <w:t xml:space="preserve">  Write</w:t>
            </w:r>
            <w:proofErr w:type="gramEnd"/>
            <w:r>
              <w:rPr>
                <w:rFonts w:ascii="Calibri" w:eastAsia="Calibri" w:hAnsi="Calibri" w:cs="Calibri"/>
                <w:sz w:val="21"/>
                <w:szCs w:val="21"/>
              </w:rPr>
              <w:t xml:space="preserve"> each Romanian letter ten times: </w:t>
            </w:r>
            <w:r>
              <w:rPr>
                <w:rFonts w:ascii="Georgia" w:eastAsia="Georgia" w:hAnsi="Georgia" w:cs="Georgia"/>
                <w:b/>
                <w:bCs/>
                <w:color w:val="222222"/>
                <w:sz w:val="21"/>
                <w:szCs w:val="21"/>
              </w:rPr>
              <w:t xml:space="preserve">Ă </w:t>
            </w:r>
            <w:proofErr w:type="spellStart"/>
            <w:r>
              <w:rPr>
                <w:rFonts w:ascii="Georgia" w:eastAsia="Georgia" w:hAnsi="Georgia" w:cs="Georgia"/>
                <w:b/>
                <w:bCs/>
                <w:color w:val="222222"/>
                <w:sz w:val="21"/>
                <w:szCs w:val="21"/>
              </w:rPr>
              <w:t>ă</w:t>
            </w:r>
            <w:proofErr w:type="spellEnd"/>
            <w:r>
              <w:rPr>
                <w:rFonts w:ascii="Georgia" w:eastAsia="Georgia" w:hAnsi="Georgia" w:cs="Georgia"/>
                <w:b/>
                <w:bCs/>
                <w:color w:val="222222"/>
                <w:sz w:val="21"/>
                <w:szCs w:val="21"/>
              </w:rPr>
              <w:t xml:space="preserve">, Â </w:t>
            </w:r>
            <w:proofErr w:type="spellStart"/>
            <w:r>
              <w:rPr>
                <w:rFonts w:ascii="Georgia" w:eastAsia="Georgia" w:hAnsi="Georgia" w:cs="Georgia"/>
                <w:b/>
                <w:bCs/>
                <w:color w:val="222222"/>
                <w:sz w:val="21"/>
                <w:szCs w:val="21"/>
              </w:rPr>
              <w:t>â</w:t>
            </w:r>
            <w:proofErr w:type="spellEnd"/>
            <w:r>
              <w:rPr>
                <w:rFonts w:ascii="Georgia" w:eastAsia="Georgia" w:hAnsi="Georgia" w:cs="Georgia"/>
                <w:b/>
                <w:bCs/>
                <w:color w:val="222222"/>
                <w:sz w:val="21"/>
                <w:szCs w:val="21"/>
              </w:rPr>
              <w:t xml:space="preserve">, Î </w:t>
            </w:r>
            <w:proofErr w:type="spellStart"/>
            <w:r>
              <w:rPr>
                <w:rFonts w:ascii="Georgia" w:eastAsia="Georgia" w:hAnsi="Georgia" w:cs="Georgia"/>
                <w:b/>
                <w:bCs/>
                <w:color w:val="222222"/>
                <w:sz w:val="21"/>
                <w:szCs w:val="21"/>
              </w:rPr>
              <w:t>î</w:t>
            </w:r>
            <w:proofErr w:type="spellEnd"/>
            <w:r>
              <w:rPr>
                <w:rFonts w:ascii="Georgia" w:eastAsia="Georgia" w:hAnsi="Georgia" w:cs="Georgia"/>
                <w:b/>
                <w:bCs/>
                <w:color w:val="222222"/>
                <w:sz w:val="21"/>
                <w:szCs w:val="21"/>
              </w:rPr>
              <w:t>, Ș ș, Ț ț</w:t>
            </w:r>
            <w:r>
              <w:rPr>
                <w:rFonts w:ascii="Calibri" w:eastAsia="Calibri" w:hAnsi="Calibri" w:cs="Calibri"/>
                <w:sz w:val="21"/>
                <w:szCs w:val="21"/>
              </w:rPr>
              <w:t>. Pay attention to the size of the sign.</w:t>
            </w:r>
          </w:p>
          <w:p w14:paraId="7BF9E736"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H1.3</w:t>
            </w:r>
            <w:r>
              <w:rPr>
                <w:rFonts w:ascii="Calibri" w:eastAsia="Calibri" w:hAnsi="Calibri" w:cs="Calibri"/>
                <w:sz w:val="21"/>
                <w:szCs w:val="21"/>
              </w:rPr>
              <w:t xml:space="preserve">  Look</w:t>
            </w:r>
            <w:proofErr w:type="gramEnd"/>
            <w:r>
              <w:rPr>
                <w:rFonts w:ascii="Calibri" w:eastAsia="Calibri" w:hAnsi="Calibri" w:cs="Calibri"/>
                <w:sz w:val="21"/>
                <w:szCs w:val="21"/>
              </w:rPr>
              <w:t xml:space="preserve"> at a package, a shop sign or a bus stop. Copy five Romanian words that contain </w:t>
            </w:r>
            <w:r>
              <w:rPr>
                <w:rFonts w:ascii="Georgia" w:eastAsia="Georgia" w:hAnsi="Georgia" w:cs="Georgia"/>
                <w:b/>
                <w:bCs/>
                <w:color w:val="222222"/>
                <w:sz w:val="21"/>
                <w:szCs w:val="21"/>
              </w:rPr>
              <w:t>ă, â, î, ș</w:t>
            </w:r>
            <w:r>
              <w:rPr>
                <w:rFonts w:ascii="Calibri" w:eastAsia="Calibri" w:hAnsi="Calibri" w:cs="Calibri"/>
                <w:sz w:val="21"/>
                <w:szCs w:val="21"/>
              </w:rPr>
              <w:t xml:space="preserve"> or </w:t>
            </w:r>
            <w:r>
              <w:rPr>
                <w:rFonts w:ascii="Georgia" w:eastAsia="Georgia" w:hAnsi="Georgia" w:cs="Georgia"/>
                <w:b/>
                <w:bCs/>
                <w:color w:val="222222"/>
                <w:sz w:val="21"/>
                <w:szCs w:val="21"/>
              </w:rPr>
              <w:t>ț</w:t>
            </w:r>
            <w:r>
              <w:rPr>
                <w:rFonts w:ascii="Calibri" w:eastAsia="Calibri" w:hAnsi="Calibri" w:cs="Calibri"/>
                <w:sz w:val="21"/>
                <w:szCs w:val="21"/>
              </w:rPr>
              <w:t>.</w:t>
            </w:r>
          </w:p>
        </w:tc>
      </w:tr>
    </w:tbl>
    <w:p w14:paraId="3FA86A93"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672B662"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3B0D6A36" w14:textId="77777777" w:rsidR="002E51F2" w:rsidRDefault="00000000">
            <w:pPr>
              <w:pStyle w:val="Heading2"/>
              <w:spacing w:after="40"/>
              <w:rPr>
                <w:rFonts w:ascii="Calibri" w:eastAsia="Calibri" w:hAnsi="Calibri" w:cs="Calibri"/>
                <w:sz w:val="21"/>
                <w:szCs w:val="21"/>
              </w:rPr>
            </w:pPr>
            <w:bookmarkStart w:id="900007" w:name="_Toc900007"/>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2  —</w:t>
            </w:r>
            <w:proofErr w:type="gramEnd"/>
            <w:r>
              <w:rPr>
                <w:rFonts w:ascii="Calibri" w:eastAsia="Calibri" w:hAnsi="Calibri" w:cs="Calibri"/>
                <w:b/>
                <w:bCs/>
                <w:color w:val="FFFFFF"/>
                <w:sz w:val="32"/>
                <w:szCs w:val="32"/>
              </w:rPr>
              <w:t xml:space="preserve">  READING THE SOUNDS</w:t>
            </w:r>
            <w:bookmarkEnd w:id="900007"/>
          </w:p>
          <w:p w14:paraId="0CB0672C"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2 — CITIREA </w:t>
            </w:r>
            <w:proofErr w:type="gramStart"/>
            <w:r>
              <w:rPr>
                <w:rFonts w:ascii="Calibri" w:eastAsia="Calibri" w:hAnsi="Calibri" w:cs="Calibri"/>
                <w:i/>
                <w:iCs/>
                <w:color w:val="E6D7A3"/>
                <w:sz w:val="20"/>
                <w:szCs w:val="20"/>
              </w:rPr>
              <w:t>SUNETELOR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Sunday 9:00 – 12:00</w:t>
            </w:r>
          </w:p>
        </w:tc>
      </w:tr>
    </w:tbl>
    <w:p w14:paraId="59CBBEAB" w14:textId="77777777" w:rsidR="002E51F2" w:rsidRDefault="002E51F2">
      <w:pPr>
        <w:spacing w:after="120"/>
        <w:rPr>
          <w:rFonts w:ascii="Calibri" w:eastAsia="Calibri" w:hAnsi="Calibri" w:cs="Calibri"/>
          <w:sz w:val="21"/>
          <w:szCs w:val="21"/>
        </w:rPr>
      </w:pPr>
    </w:p>
    <w:p w14:paraId="785E83A1"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255E253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CECABB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E83E7B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any Romanian word out loud, even one you have never seen</w:t>
            </w:r>
          </w:p>
        </w:tc>
      </w:tr>
      <w:tr w:rsidR="002E51F2" w14:paraId="29F9D9FD"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C663A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0E9F2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pronounce the eight letter groups: </w:t>
            </w:r>
            <w:proofErr w:type="spellStart"/>
            <w:r>
              <w:rPr>
                <w:rFonts w:ascii="Calibri" w:eastAsia="Calibri" w:hAnsi="Calibri" w:cs="Calibri"/>
                <w:sz w:val="21"/>
                <w:szCs w:val="21"/>
              </w:rPr>
              <w:t>ce</w:t>
            </w:r>
            <w:proofErr w:type="spellEnd"/>
            <w:r>
              <w:rPr>
                <w:rFonts w:ascii="Calibri" w:eastAsia="Calibri" w:hAnsi="Calibri" w:cs="Calibri"/>
                <w:sz w:val="21"/>
                <w:szCs w:val="21"/>
              </w:rPr>
              <w:t xml:space="preserve">, ci, </w:t>
            </w:r>
            <w:proofErr w:type="spellStart"/>
            <w:r>
              <w:rPr>
                <w:rFonts w:ascii="Calibri" w:eastAsia="Calibri" w:hAnsi="Calibri" w:cs="Calibri"/>
                <w:sz w:val="21"/>
                <w:szCs w:val="21"/>
              </w:rPr>
              <w:t>ge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che</w:t>
            </w:r>
            <w:proofErr w:type="spellEnd"/>
            <w:r>
              <w:rPr>
                <w:rFonts w:ascii="Calibri" w:eastAsia="Calibri" w:hAnsi="Calibri" w:cs="Calibri"/>
                <w:sz w:val="21"/>
                <w:szCs w:val="21"/>
              </w:rPr>
              <w:t xml:space="preserve">, chi, </w:t>
            </w:r>
            <w:proofErr w:type="spellStart"/>
            <w:r>
              <w:rPr>
                <w:rFonts w:ascii="Calibri" w:eastAsia="Calibri" w:hAnsi="Calibri" w:cs="Calibri"/>
                <w:sz w:val="21"/>
                <w:szCs w:val="21"/>
              </w:rPr>
              <w:t>ghe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ghi</w:t>
            </w:r>
            <w:proofErr w:type="spellEnd"/>
          </w:p>
        </w:tc>
      </w:tr>
      <w:tr w:rsidR="002E51F2" w14:paraId="08F6721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12C93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615449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the letter x correctly in both of its sounds</w:t>
            </w:r>
          </w:p>
        </w:tc>
      </w:tr>
      <w:tr w:rsidR="002E51F2" w14:paraId="7EC0604A"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183862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BEE0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diphthongs and triphthongs and say them in one breath</w:t>
            </w:r>
          </w:p>
        </w:tc>
      </w:tr>
    </w:tbl>
    <w:p w14:paraId="353AE87A"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8" w:name="_Toc900008"/>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2.1  —</w:t>
      </w:r>
      <w:proofErr w:type="gramEnd"/>
      <w:r>
        <w:rPr>
          <w:rFonts w:ascii="Calibri" w:eastAsia="Calibri" w:hAnsi="Calibri" w:cs="Calibri"/>
          <w:b/>
          <w:bCs/>
          <w:color w:val="3E5C48"/>
          <w:sz w:val="30"/>
          <w:szCs w:val="30"/>
        </w:rPr>
        <w:t xml:space="preserve">  Romanian is read as it is written</w:t>
      </w:r>
      <w:bookmarkEnd w:id="900008"/>
    </w:p>
    <w:p w14:paraId="2FF551E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is the single most useful fact about Romanian. Every letter keeps its sound, in almost every word. There is no silent e, no </w:t>
      </w:r>
      <w:proofErr w:type="spellStart"/>
      <w:r>
        <w:rPr>
          <w:rFonts w:ascii="Calibri" w:eastAsia="Calibri" w:hAnsi="Calibri" w:cs="Calibri"/>
          <w:i/>
          <w:iCs/>
          <w:color w:val="555555"/>
          <w:sz w:val="21"/>
          <w:szCs w:val="21"/>
        </w:rPr>
        <w:t>ough</w:t>
      </w:r>
      <w:proofErr w:type="spellEnd"/>
      <w:r>
        <w:rPr>
          <w:rFonts w:ascii="Calibri" w:eastAsia="Calibri" w:hAnsi="Calibri" w:cs="Calibri"/>
          <w:sz w:val="21"/>
          <w:szCs w:val="21"/>
        </w:rPr>
        <w:t xml:space="preserve"> problem, no guessing.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01DD4C8"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71532277"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THE COMPLETE LIST OF EXCEPTIONS</w:t>
            </w:r>
          </w:p>
          <w:p w14:paraId="1D5E277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Only these need a rule: the groups </w:t>
            </w:r>
            <w:proofErr w:type="spell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 xml:space="preserve"> · ci · </w:t>
            </w:r>
            <w:proofErr w:type="spellStart"/>
            <w:r>
              <w:rPr>
                <w:rFonts w:ascii="Georgia" w:eastAsia="Georgia" w:hAnsi="Georgia" w:cs="Georgia"/>
                <w:b/>
                <w:bCs/>
                <w:color w:val="222222"/>
                <w:sz w:val="21"/>
                <w:szCs w:val="21"/>
              </w:rPr>
              <w:t>ge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che</w:t>
            </w:r>
            <w:proofErr w:type="spellEnd"/>
            <w:r>
              <w:rPr>
                <w:rFonts w:ascii="Georgia" w:eastAsia="Georgia" w:hAnsi="Georgia" w:cs="Georgia"/>
                <w:b/>
                <w:bCs/>
                <w:color w:val="222222"/>
                <w:sz w:val="21"/>
                <w:szCs w:val="21"/>
              </w:rPr>
              <w:t xml:space="preserve"> · chi · </w:t>
            </w:r>
            <w:proofErr w:type="spellStart"/>
            <w:r>
              <w:rPr>
                <w:rFonts w:ascii="Georgia" w:eastAsia="Georgia" w:hAnsi="Georgia" w:cs="Georgia"/>
                <w:b/>
                <w:bCs/>
                <w:color w:val="222222"/>
                <w:sz w:val="21"/>
                <w:szCs w:val="21"/>
              </w:rPr>
              <w:t>ghe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ghi</w:t>
            </w:r>
            <w:proofErr w:type="spellEnd"/>
            <w:r>
              <w:rPr>
                <w:rFonts w:ascii="Calibri" w:eastAsia="Calibri" w:hAnsi="Calibri" w:cs="Calibri"/>
                <w:sz w:val="21"/>
                <w:szCs w:val="21"/>
              </w:rPr>
              <w:t xml:space="preserve"> and the letter </w:t>
            </w:r>
            <w:r>
              <w:rPr>
                <w:rFonts w:ascii="Georgia" w:eastAsia="Georgia" w:hAnsi="Georgia" w:cs="Georgia"/>
                <w:b/>
                <w:bCs/>
                <w:color w:val="222222"/>
                <w:sz w:val="21"/>
                <w:szCs w:val="21"/>
              </w:rPr>
              <w:t>x</w:t>
            </w:r>
            <w:r>
              <w:rPr>
                <w:rFonts w:ascii="Calibri" w:eastAsia="Calibri" w:hAnsi="Calibri" w:cs="Calibri"/>
                <w:sz w:val="21"/>
                <w:szCs w:val="21"/>
              </w:rPr>
              <w:t xml:space="preserve"> (today), a small number of recent loanwords that keep their foreign spelling (</w:t>
            </w:r>
            <w:r>
              <w:rPr>
                <w:rFonts w:ascii="Georgia" w:eastAsia="Georgia" w:hAnsi="Georgia" w:cs="Georgia"/>
                <w:b/>
                <w:bCs/>
                <w:color w:val="222222"/>
                <w:sz w:val="21"/>
                <w:szCs w:val="21"/>
              </w:rPr>
              <w:t>weekend</w:t>
            </w:r>
            <w:r>
              <w:rPr>
                <w:rFonts w:ascii="Calibri" w:eastAsia="Calibri" w:hAnsi="Calibri" w:cs="Calibri"/>
                <w:sz w:val="21"/>
                <w:szCs w:val="21"/>
              </w:rPr>
              <w:t xml:space="preserve">, </w:t>
            </w:r>
            <w:r>
              <w:rPr>
                <w:rFonts w:ascii="Georgia" w:eastAsia="Georgia" w:hAnsi="Georgia" w:cs="Georgia"/>
                <w:b/>
                <w:bCs/>
                <w:color w:val="222222"/>
                <w:sz w:val="21"/>
                <w:szCs w:val="21"/>
              </w:rPr>
              <w:t>computer</w:t>
            </w:r>
            <w:r>
              <w:rPr>
                <w:rFonts w:ascii="Calibri" w:eastAsia="Calibri" w:hAnsi="Calibri" w:cs="Calibri"/>
                <w:sz w:val="21"/>
                <w:szCs w:val="21"/>
              </w:rPr>
              <w:t>), and two habits of everyday speech that you learn in Lesson 3.4 (</w:t>
            </w:r>
            <w:r>
              <w:rPr>
                <w:rFonts w:ascii="Georgia" w:eastAsia="Georgia" w:hAnsi="Georgia" w:cs="Georgia"/>
                <w:b/>
                <w:bCs/>
                <w:color w:val="222222"/>
                <w:sz w:val="21"/>
                <w:szCs w:val="21"/>
              </w:rPr>
              <w:t>el</w:t>
            </w:r>
            <w:r>
              <w:rPr>
                <w:rFonts w:ascii="Calibri" w:eastAsia="Calibri" w:hAnsi="Calibri" w:cs="Calibri"/>
                <w:sz w:val="21"/>
                <w:szCs w:val="21"/>
              </w:rPr>
              <w:t xml:space="preserve"> is said "</w:t>
            </w:r>
            <w:proofErr w:type="spellStart"/>
            <w:r>
              <w:rPr>
                <w:rFonts w:ascii="Calibri" w:eastAsia="Calibri" w:hAnsi="Calibri" w:cs="Calibri"/>
                <w:sz w:val="21"/>
                <w:szCs w:val="21"/>
              </w:rPr>
              <w:t>iel</w:t>
            </w:r>
            <w:proofErr w:type="spellEnd"/>
            <w:r>
              <w:rPr>
                <w:rFonts w:ascii="Calibri" w:eastAsia="Calibri" w:hAnsi="Calibri" w:cs="Calibri"/>
                <w:sz w:val="21"/>
                <w:szCs w:val="21"/>
              </w:rPr>
              <w:t xml:space="preserve">"; a final </w:t>
            </w:r>
            <w:r>
              <w:rPr>
                <w:rFonts w:ascii="Georgia" w:eastAsia="Georgia" w:hAnsi="Georgia" w:cs="Georgia"/>
                <w:b/>
                <w:bCs/>
                <w:color w:val="222222"/>
                <w:sz w:val="21"/>
                <w:szCs w:val="21"/>
              </w:rPr>
              <w:t>-</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is almost silent). That is all.</w:t>
            </w:r>
          </w:p>
        </w:tc>
      </w:tr>
    </w:tbl>
    <w:p w14:paraId="5378C57C"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2.1  </w:t>
      </w:r>
      <w:r>
        <w:rPr>
          <w:rFonts w:ascii="Calibri" w:eastAsia="Calibri" w:hAnsi="Calibri" w:cs="Calibri"/>
          <w:b/>
          <w:bCs/>
          <w:color w:val="3E5C48"/>
          <w:sz w:val="22"/>
          <w:szCs w:val="22"/>
        </w:rPr>
        <w:t xml:space="preserve">  Read out loud</w:t>
      </w:r>
    </w:p>
    <w:p w14:paraId="5B3D152A"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Read each word letter by letter, exactly as it is written. You do not need to know the meaning yet.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017BC7A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61D46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r>
              <w:rPr>
                <w:rFonts w:ascii="Georgia" w:eastAsia="Georgia" w:hAnsi="Georgia" w:cs="Georgia"/>
                <w:b/>
                <w:bCs/>
                <w:color w:val="222222"/>
                <w:sz w:val="21"/>
                <w:szCs w:val="21"/>
              </w:rPr>
              <w:t>apă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11E86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bun</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B098C9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doi</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86478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foc</w:t>
            </w:r>
            <w:proofErr w:type="spellEnd"/>
          </w:p>
        </w:tc>
      </w:tr>
      <w:tr w:rsidR="002E51F2" w14:paraId="41054641"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4A781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r>
              <w:rPr>
                <w:rFonts w:ascii="Georgia" w:eastAsia="Georgia" w:hAnsi="Georgia" w:cs="Georgia"/>
                <w:b/>
                <w:bCs/>
                <w:color w:val="222222"/>
                <w:sz w:val="21"/>
                <w:szCs w:val="21"/>
              </w:rPr>
              <w:t>hartă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12781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lapte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49584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r>
              <w:rPr>
                <w:rFonts w:ascii="Georgia" w:eastAsia="Georgia" w:hAnsi="Georgia" w:cs="Georgia"/>
                <w:b/>
                <w:bCs/>
                <w:color w:val="222222"/>
                <w:sz w:val="21"/>
                <w:szCs w:val="21"/>
              </w:rPr>
              <w:t>masă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707CB0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nou</w:t>
            </w:r>
          </w:p>
        </w:tc>
      </w:tr>
      <w:tr w:rsidR="002E51F2" w14:paraId="77CEA127"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264FC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proofErr w:type="spellStart"/>
            <w:r>
              <w:rPr>
                <w:rFonts w:ascii="Georgia" w:eastAsia="Georgia" w:hAnsi="Georgia" w:cs="Georgia"/>
                <w:b/>
                <w:bCs/>
                <w:color w:val="222222"/>
                <w:sz w:val="21"/>
                <w:szCs w:val="21"/>
              </w:rPr>
              <w:t>sare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73BD41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proofErr w:type="spellStart"/>
            <w:r>
              <w:rPr>
                <w:rFonts w:ascii="Georgia" w:eastAsia="Georgia" w:hAnsi="Georgia" w:cs="Georgia"/>
                <w:b/>
                <w:bCs/>
                <w:color w:val="222222"/>
                <w:sz w:val="21"/>
                <w:szCs w:val="21"/>
              </w:rPr>
              <w:t>trei</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43A9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proofErr w:type="spellStart"/>
            <w:r>
              <w:rPr>
                <w:rFonts w:ascii="Georgia" w:eastAsia="Georgia" w:hAnsi="Georgia" w:cs="Georgia"/>
                <w:b/>
                <w:bCs/>
                <w:color w:val="222222"/>
                <w:sz w:val="21"/>
                <w:szCs w:val="21"/>
              </w:rPr>
              <w:t>verde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7D815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r>
              <w:rPr>
                <w:rFonts w:ascii="Georgia" w:eastAsia="Georgia" w:hAnsi="Georgia" w:cs="Georgia"/>
                <w:b/>
                <w:bCs/>
                <w:color w:val="222222"/>
                <w:sz w:val="21"/>
                <w:szCs w:val="21"/>
              </w:rPr>
              <w:t>zero</w:t>
            </w:r>
          </w:p>
        </w:tc>
      </w:tr>
    </w:tbl>
    <w:p w14:paraId="4D0956DE"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9" w:name="_Toc900009"/>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2.2  —</w:t>
      </w:r>
      <w:proofErr w:type="gramEnd"/>
      <w:r>
        <w:rPr>
          <w:rFonts w:ascii="Calibri" w:eastAsia="Calibri" w:hAnsi="Calibri" w:cs="Calibri"/>
          <w:b/>
          <w:bCs/>
          <w:color w:val="3E5C48"/>
          <w:sz w:val="30"/>
          <w:szCs w:val="30"/>
        </w:rPr>
        <w:t xml:space="preserve">  The letter C</w:t>
      </w:r>
      <w:bookmarkEnd w:id="900009"/>
    </w:p>
    <w:p w14:paraId="7A566CA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C has two sounds. Which one you use depends </w:t>
      </w:r>
      <w:r>
        <w:rPr>
          <w:rFonts w:ascii="Calibri" w:eastAsia="Calibri" w:hAnsi="Calibri" w:cs="Calibri"/>
          <w:b/>
          <w:bCs/>
          <w:sz w:val="21"/>
          <w:szCs w:val="21"/>
        </w:rPr>
        <w:t>only on the letter that comes after it</w:t>
      </w:r>
      <w:r>
        <w:rPr>
          <w:rFonts w:ascii="Calibri" w:eastAsia="Calibri" w:hAnsi="Calibri" w:cs="Calibri"/>
          <w:sz w:val="21"/>
          <w:szCs w:val="21"/>
        </w:rPr>
        <w:t>.</w:t>
      </w:r>
    </w:p>
    <w:p w14:paraId="6093DD25"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3C42828" wp14:editId="07455A4E">
            <wp:extent cx="4953000" cy="2543175"/>
            <wp:effectExtent l="0" t="0" r="0" b="0"/>
            <wp:docPr id="39" name="Picture 66647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46"/>
                    <a:srcRect/>
                    <a:stretch>
                      <a:fillRect/>
                    </a:stretch>
                  </pic:blipFill>
                  <pic:spPr bwMode="auto">
                    <a:xfrm>
                      <a:off x="0" y="0"/>
                      <a:ext cx="4953000" cy="254317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3A6EA73C"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97CC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lastRenderedPageBreak/>
              <w:t xml:space="preserve">C = /k/   </w:t>
            </w:r>
            <w:proofErr w:type="gramStart"/>
            <w:r>
              <w:rPr>
                <w:rFonts w:ascii="Calibri" w:eastAsia="Calibri" w:hAnsi="Calibri" w:cs="Calibri"/>
                <w:b/>
                <w:bCs/>
                <w:color w:val="FFFFFF"/>
                <w:sz w:val="18"/>
                <w:szCs w:val="18"/>
              </w:rPr>
              <w:t>HARD  (</w:t>
            </w:r>
            <w:proofErr w:type="gramEnd"/>
            <w:r>
              <w:rPr>
                <w:rFonts w:ascii="Calibri" w:eastAsia="Calibri" w:hAnsi="Calibri" w:cs="Calibri"/>
                <w:b/>
                <w:bCs/>
                <w:color w:val="FFFFFF"/>
                <w:sz w:val="18"/>
                <w:szCs w:val="18"/>
              </w:rPr>
              <w:t>like k in kilo)</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18F1D9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 = /</w:t>
            </w:r>
            <w:proofErr w:type="spellStart"/>
            <w:r>
              <w:rPr>
                <w:rFonts w:ascii="Calibri" w:eastAsia="Calibri" w:hAnsi="Calibri" w:cs="Calibri"/>
                <w:b/>
                <w:bCs/>
                <w:color w:val="FFFFFF"/>
                <w:sz w:val="18"/>
                <w:szCs w:val="18"/>
              </w:rPr>
              <w:t>tʃ</w:t>
            </w:r>
            <w:proofErr w:type="spellEnd"/>
            <w:r>
              <w:rPr>
                <w:rFonts w:ascii="Calibri" w:eastAsia="Calibri" w:hAnsi="Calibri" w:cs="Calibri"/>
                <w:b/>
                <w:bCs/>
                <w:color w:val="FFFFFF"/>
                <w:sz w:val="18"/>
                <w:szCs w:val="18"/>
              </w:rPr>
              <w:t xml:space="preserve">/   </w:t>
            </w:r>
            <w:proofErr w:type="gramStart"/>
            <w:r>
              <w:rPr>
                <w:rFonts w:ascii="Calibri" w:eastAsia="Calibri" w:hAnsi="Calibri" w:cs="Calibri"/>
                <w:b/>
                <w:bCs/>
                <w:color w:val="FFFFFF"/>
                <w:sz w:val="18"/>
                <w:szCs w:val="18"/>
              </w:rPr>
              <w:t>SOFT  (</w:t>
            </w:r>
            <w:proofErr w:type="gramEnd"/>
            <w:r>
              <w:rPr>
                <w:rFonts w:ascii="Calibri" w:eastAsia="Calibri" w:hAnsi="Calibri" w:cs="Calibri"/>
                <w:b/>
                <w:bCs/>
                <w:color w:val="FFFFFF"/>
                <w:sz w:val="18"/>
                <w:szCs w:val="18"/>
              </w:rPr>
              <w:t>like ch in church)</w:t>
            </w:r>
          </w:p>
        </w:tc>
      </w:tr>
      <w:tr w:rsidR="002E51F2" w14:paraId="3316C3D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1274E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house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1C708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five</w:t>
            </w:r>
          </w:p>
        </w:tc>
      </w:tr>
      <w:tr w:rsidR="002E51F2" w14:paraId="0D1EC608"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64CBA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cot</w:t>
            </w:r>
            <w:r>
              <w:rPr>
                <w:rFonts w:ascii="Calibri" w:eastAsia="Calibri" w:hAnsi="Calibri" w:cs="Calibri"/>
                <w:sz w:val="21"/>
                <w:szCs w:val="21"/>
              </w:rPr>
              <w:t xml:space="preserve"> </w:t>
            </w:r>
            <w:r>
              <w:rPr>
                <w:rFonts w:ascii="Calibri" w:eastAsia="Calibri" w:hAnsi="Calibri" w:cs="Calibri"/>
                <w:i/>
                <w:iCs/>
                <w:color w:val="555555"/>
                <w:sz w:val="21"/>
                <w:szCs w:val="21"/>
              </w:rPr>
              <w:t>— elbow</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E6963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ceas</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clock, watch</w:t>
            </w:r>
          </w:p>
        </w:tc>
      </w:tr>
      <w:tr w:rsidR="002E51F2" w14:paraId="572B300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9FDDE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cub</w:t>
            </w:r>
            <w:r>
              <w:rPr>
                <w:rFonts w:ascii="Calibri" w:eastAsia="Calibri" w:hAnsi="Calibri" w:cs="Calibri"/>
                <w:sz w:val="21"/>
                <w:szCs w:val="21"/>
              </w:rPr>
              <w:t xml:space="preserve"> </w:t>
            </w:r>
            <w:r>
              <w:rPr>
                <w:rFonts w:ascii="Calibri" w:eastAsia="Calibri" w:hAnsi="Calibri" w:cs="Calibri"/>
                <w:i/>
                <w:iCs/>
                <w:color w:val="555555"/>
                <w:sz w:val="21"/>
                <w:szCs w:val="21"/>
              </w:rPr>
              <w:t>— cube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1094D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cer</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sky</w:t>
            </w:r>
          </w:p>
        </w:tc>
      </w:tr>
      <w:tr w:rsidR="002E51F2" w14:paraId="2BEF0D0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DD9B2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when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695627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cireșe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cherries</w:t>
            </w:r>
          </w:p>
        </w:tc>
      </w:tr>
      <w:tr w:rsidR="002E51F2" w14:paraId="62FEC68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D490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cafea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coffee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C3E39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dinner</w:t>
            </w:r>
          </w:p>
        </w:tc>
      </w:tr>
      <w:tr w:rsidR="002E51F2" w14:paraId="13FC8F4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31355D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cremă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cream: c before a consonant is hard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D07A9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ciorbă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sour soup</w:t>
            </w:r>
          </w:p>
        </w:tc>
      </w:tr>
    </w:tbl>
    <w:p w14:paraId="5B11AA7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D2ADB4D"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4FC5E4A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SAY IT, THEN CHECK</w:t>
            </w:r>
          </w:p>
          <w:p w14:paraId="75E2E9A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The word </w:t>
            </w: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(five) has C twice — and both are soft: /</w:t>
            </w:r>
            <w:proofErr w:type="spellStart"/>
            <w:r>
              <w:rPr>
                <w:rFonts w:ascii="Calibri" w:eastAsia="Calibri" w:hAnsi="Calibri" w:cs="Calibri"/>
                <w:sz w:val="21"/>
                <w:szCs w:val="21"/>
              </w:rPr>
              <w:t>tʃintʃ</w:t>
            </w:r>
            <w:proofErr w:type="spellEnd"/>
            <w:r>
              <w:rPr>
                <w:rFonts w:ascii="Calibri" w:eastAsia="Calibri" w:hAnsi="Calibri" w:cs="Calibri"/>
                <w:sz w:val="21"/>
                <w:szCs w:val="21"/>
              </w:rPr>
              <w:t xml:space="preserve">/. The word </w:t>
            </w:r>
            <w:proofErr w:type="spellStart"/>
            <w:r>
              <w:rPr>
                <w:rFonts w:ascii="Georgia" w:eastAsia="Georgia" w:hAnsi="Georgia" w:cs="Georgia"/>
                <w:b/>
                <w:bCs/>
                <w:color w:val="222222"/>
                <w:sz w:val="21"/>
                <w:szCs w:val="21"/>
              </w:rPr>
              <w:t>ciorbă</w:t>
            </w:r>
            <w:proofErr w:type="spellEnd"/>
            <w:r>
              <w:rPr>
                <w:rFonts w:ascii="Calibri" w:eastAsia="Calibri" w:hAnsi="Calibri" w:cs="Calibri"/>
                <w:sz w:val="21"/>
                <w:szCs w:val="21"/>
              </w:rPr>
              <w:t xml:space="preserve"> starts soft: /ˈ</w:t>
            </w:r>
            <w:proofErr w:type="spellStart"/>
            <w:r>
              <w:rPr>
                <w:rFonts w:ascii="Calibri" w:eastAsia="Calibri" w:hAnsi="Calibri" w:cs="Calibri"/>
                <w:sz w:val="21"/>
                <w:szCs w:val="21"/>
              </w:rPr>
              <w:t>tʃorbə</w:t>
            </w:r>
            <w:proofErr w:type="spellEnd"/>
            <w:r>
              <w:rPr>
                <w:rFonts w:ascii="Calibri" w:eastAsia="Calibri" w:hAnsi="Calibri" w:cs="Calibri"/>
                <w:sz w:val="21"/>
                <w:szCs w:val="21"/>
              </w:rPr>
              <w:t xml:space="preserve">/. Listen for the </w:t>
            </w:r>
            <w:r>
              <w:rPr>
                <w:rFonts w:ascii="Calibri" w:eastAsia="Calibri" w:hAnsi="Calibri" w:cs="Calibri"/>
                <w:b/>
                <w:bCs/>
                <w:sz w:val="21"/>
                <w:szCs w:val="21"/>
              </w:rPr>
              <w:t>ch</w:t>
            </w:r>
            <w:r>
              <w:rPr>
                <w:rFonts w:ascii="Calibri" w:eastAsia="Calibri" w:hAnsi="Calibri" w:cs="Calibri"/>
                <w:sz w:val="21"/>
                <w:szCs w:val="21"/>
              </w:rPr>
              <w:t xml:space="preserve"> of </w:t>
            </w:r>
            <w:r>
              <w:rPr>
                <w:rFonts w:ascii="Calibri" w:eastAsia="Calibri" w:hAnsi="Calibri" w:cs="Calibri"/>
                <w:i/>
                <w:iCs/>
                <w:color w:val="555555"/>
                <w:sz w:val="21"/>
                <w:szCs w:val="21"/>
              </w:rPr>
              <w:t>church</w:t>
            </w:r>
            <w:r>
              <w:rPr>
                <w:rFonts w:ascii="Calibri" w:eastAsia="Calibri" w:hAnsi="Calibri" w:cs="Calibri"/>
                <w:sz w:val="21"/>
                <w:szCs w:val="21"/>
              </w:rPr>
              <w:t>.</w:t>
            </w:r>
          </w:p>
        </w:tc>
      </w:tr>
    </w:tbl>
    <w:p w14:paraId="102BE9D3"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2.2  </w:t>
      </w:r>
      <w:r>
        <w:rPr>
          <w:rFonts w:ascii="Calibri" w:eastAsia="Calibri" w:hAnsi="Calibri" w:cs="Calibri"/>
          <w:b/>
          <w:bCs/>
          <w:color w:val="3E5C48"/>
          <w:sz w:val="22"/>
          <w:szCs w:val="22"/>
        </w:rPr>
        <w:t xml:space="preserve">  Hard or soft?</w:t>
      </w:r>
    </w:p>
    <w:p w14:paraId="7FB5F6C0"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K if the c is hard, or CH if it is soft.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307B7486"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2C81F5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265E16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cer</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85261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413A3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gramStart"/>
            <w:r>
              <w:rPr>
                <w:rFonts w:ascii="Georgia" w:eastAsia="Georgia" w:hAnsi="Georgia" w:cs="Georgia"/>
                <w:b/>
                <w:bCs/>
                <w:color w:val="222222"/>
                <w:sz w:val="21"/>
                <w:szCs w:val="21"/>
              </w:rPr>
              <w:t>cot</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3F5169ED"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B320D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cină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3F928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cub</w:t>
            </w:r>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3E4FB8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ceas</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291D2D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3159864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0" w:name="_Toc900010"/>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2.3  —</w:t>
      </w:r>
      <w:proofErr w:type="gramEnd"/>
      <w:r>
        <w:rPr>
          <w:rFonts w:ascii="Calibri" w:eastAsia="Calibri" w:hAnsi="Calibri" w:cs="Calibri"/>
          <w:b/>
          <w:bCs/>
          <w:color w:val="3E5C48"/>
          <w:sz w:val="30"/>
          <w:szCs w:val="30"/>
        </w:rPr>
        <w:t xml:space="preserve">  The letter G</w:t>
      </w:r>
      <w:bookmarkEnd w:id="900010"/>
    </w:p>
    <w:p w14:paraId="52825D0A"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G works exactly like C: the letter after it decides the sound.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E5CA050"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E38286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 xml:space="preserve">G = /ɡ/   </w:t>
            </w:r>
            <w:proofErr w:type="gramStart"/>
            <w:r>
              <w:rPr>
                <w:rFonts w:ascii="Calibri" w:eastAsia="Calibri" w:hAnsi="Calibri" w:cs="Calibri"/>
                <w:b/>
                <w:bCs/>
                <w:color w:val="FFFFFF"/>
                <w:sz w:val="18"/>
                <w:szCs w:val="18"/>
              </w:rPr>
              <w:t>HARD  (</w:t>
            </w:r>
            <w:proofErr w:type="gramEnd"/>
            <w:r>
              <w:rPr>
                <w:rFonts w:ascii="Calibri" w:eastAsia="Calibri" w:hAnsi="Calibri" w:cs="Calibri"/>
                <w:b/>
                <w:bCs/>
                <w:color w:val="FFFFFF"/>
                <w:sz w:val="18"/>
                <w:szCs w:val="18"/>
              </w:rPr>
              <w:t>like g in good)</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72636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G = /</w:t>
            </w:r>
            <w:proofErr w:type="spellStart"/>
            <w:r>
              <w:rPr>
                <w:rFonts w:ascii="Calibri" w:eastAsia="Calibri" w:hAnsi="Calibri" w:cs="Calibri"/>
                <w:b/>
                <w:bCs/>
                <w:color w:val="FFFFFF"/>
                <w:sz w:val="18"/>
                <w:szCs w:val="18"/>
              </w:rPr>
              <w:t>dʒ</w:t>
            </w:r>
            <w:proofErr w:type="spellEnd"/>
            <w:r>
              <w:rPr>
                <w:rFonts w:ascii="Calibri" w:eastAsia="Calibri" w:hAnsi="Calibri" w:cs="Calibri"/>
                <w:b/>
                <w:bCs/>
                <w:color w:val="FFFFFF"/>
                <w:sz w:val="18"/>
                <w:szCs w:val="18"/>
              </w:rPr>
              <w:t xml:space="preserve">/   </w:t>
            </w:r>
            <w:proofErr w:type="gramStart"/>
            <w:r>
              <w:rPr>
                <w:rFonts w:ascii="Calibri" w:eastAsia="Calibri" w:hAnsi="Calibri" w:cs="Calibri"/>
                <w:b/>
                <w:bCs/>
                <w:color w:val="FFFFFF"/>
                <w:sz w:val="18"/>
                <w:szCs w:val="18"/>
              </w:rPr>
              <w:t>SOFT  (</w:t>
            </w:r>
            <w:proofErr w:type="gramEnd"/>
            <w:r>
              <w:rPr>
                <w:rFonts w:ascii="Calibri" w:eastAsia="Calibri" w:hAnsi="Calibri" w:cs="Calibri"/>
                <w:b/>
                <w:bCs/>
                <w:color w:val="FFFFFF"/>
                <w:sz w:val="18"/>
                <w:szCs w:val="18"/>
              </w:rPr>
              <w:t>like g in gentle)</w:t>
            </w:r>
          </w:p>
        </w:tc>
      </w:tr>
      <w:tr w:rsidR="002E51F2" w14:paraId="1106FAA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7F0FE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railway station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92E27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ger</w:t>
            </w:r>
            <w:r>
              <w:rPr>
                <w:rFonts w:ascii="Calibri" w:eastAsia="Calibri" w:hAnsi="Calibri" w:cs="Calibri"/>
                <w:sz w:val="21"/>
                <w:szCs w:val="21"/>
              </w:rPr>
              <w:t xml:space="preserve"> </w:t>
            </w:r>
            <w:r>
              <w:rPr>
                <w:rFonts w:ascii="Calibri" w:eastAsia="Calibri" w:hAnsi="Calibri" w:cs="Calibri"/>
                <w:i/>
                <w:iCs/>
                <w:color w:val="555555"/>
                <w:sz w:val="21"/>
                <w:szCs w:val="21"/>
              </w:rPr>
              <w:t>— frost</w:t>
            </w:r>
          </w:p>
        </w:tc>
      </w:tr>
      <w:tr w:rsidR="002E51F2" w14:paraId="11929F3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CB739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gol</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empty</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1E89A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ginere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son-in-law</w:t>
            </w:r>
          </w:p>
        </w:tc>
      </w:tr>
      <w:tr w:rsidR="002E51F2" w14:paraId="6EDE314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F1A2A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gust</w:t>
            </w:r>
            <w:r>
              <w:rPr>
                <w:rFonts w:ascii="Calibri" w:eastAsia="Calibri" w:hAnsi="Calibri" w:cs="Calibri"/>
                <w:sz w:val="21"/>
                <w:szCs w:val="21"/>
              </w:rPr>
              <w:t xml:space="preserve"> </w:t>
            </w:r>
            <w:r>
              <w:rPr>
                <w:rFonts w:ascii="Calibri" w:eastAsia="Calibri" w:hAnsi="Calibri" w:cs="Calibri"/>
                <w:i/>
                <w:iCs/>
                <w:color w:val="555555"/>
                <w:sz w:val="21"/>
                <w:szCs w:val="21"/>
              </w:rPr>
              <w:t>— taste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FA56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geam</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window pane</w:t>
            </w:r>
          </w:p>
        </w:tc>
      </w:tr>
      <w:tr w:rsidR="002E51F2" w14:paraId="337FB4E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1464F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thought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72A70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gem</w:t>
            </w:r>
            <w:r>
              <w:rPr>
                <w:rFonts w:ascii="Calibri" w:eastAsia="Calibri" w:hAnsi="Calibri" w:cs="Calibri"/>
                <w:sz w:val="21"/>
                <w:szCs w:val="21"/>
              </w:rPr>
              <w:t xml:space="preserve"> </w:t>
            </w:r>
            <w:r>
              <w:rPr>
                <w:rFonts w:ascii="Calibri" w:eastAsia="Calibri" w:hAnsi="Calibri" w:cs="Calibri"/>
                <w:i/>
                <w:iCs/>
                <w:color w:val="555555"/>
                <w:sz w:val="21"/>
                <w:szCs w:val="21"/>
              </w:rPr>
              <w:t>— jam</w:t>
            </w:r>
          </w:p>
        </w:tc>
      </w:tr>
      <w:tr w:rsidR="002E51F2" w14:paraId="22747B4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4CD73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gură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mouth</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E9412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geantă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bag</w:t>
            </w:r>
          </w:p>
        </w:tc>
      </w:tr>
      <w:tr w:rsidR="002E51F2" w14:paraId="7669F99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A97ED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grădină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garden: g before a consonant is hard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75206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gimnastică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gymnastics</w:t>
            </w:r>
          </w:p>
        </w:tc>
      </w:tr>
    </w:tbl>
    <w:p w14:paraId="5A9A248C"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2.3  </w:t>
      </w:r>
      <w:r>
        <w:rPr>
          <w:rFonts w:ascii="Calibri" w:eastAsia="Calibri" w:hAnsi="Calibri" w:cs="Calibri"/>
          <w:b/>
          <w:bCs/>
          <w:color w:val="3E5C48"/>
          <w:sz w:val="22"/>
          <w:szCs w:val="22"/>
        </w:rPr>
        <w:t xml:space="preserve">  Hard or soft?</w:t>
      </w:r>
    </w:p>
    <w:p w14:paraId="6678FC54"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G if the g is hard, or J if it is soft (like g in gentle).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6F26B882"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A750A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gară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72CC7C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geam</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BF8B43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gramStart"/>
            <w:r>
              <w:rPr>
                <w:rFonts w:ascii="Georgia" w:eastAsia="Georgia" w:hAnsi="Georgia" w:cs="Georgia"/>
                <w:b/>
                <w:bCs/>
                <w:color w:val="222222"/>
                <w:sz w:val="21"/>
                <w:szCs w:val="21"/>
              </w:rPr>
              <w:t>gust</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66BA542D"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B81503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ginere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AEEDA3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gol</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357A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ger</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153C4061"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1" w:name="_Toc900011"/>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2.4  —</w:t>
      </w:r>
      <w:proofErr w:type="gramEnd"/>
      <w:r>
        <w:rPr>
          <w:rFonts w:ascii="Calibri" w:eastAsia="Calibri" w:hAnsi="Calibri" w:cs="Calibri"/>
          <w:b/>
          <w:bCs/>
          <w:color w:val="3E5C48"/>
          <w:sz w:val="30"/>
          <w:szCs w:val="30"/>
        </w:rPr>
        <w:t xml:space="preserve">  CH and GH: the silent h</w:t>
      </w:r>
      <w:bookmarkEnd w:id="900011"/>
    </w:p>
    <w:p w14:paraId="437E90A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Now the obvious problem. If </w:t>
      </w:r>
      <w:r>
        <w:rPr>
          <w:rFonts w:ascii="Georgia" w:eastAsia="Georgia" w:hAnsi="Georgia" w:cs="Georgia"/>
          <w:b/>
          <w:bCs/>
          <w:color w:val="222222"/>
          <w:sz w:val="21"/>
          <w:szCs w:val="21"/>
        </w:rPr>
        <w:t>c + e</w:t>
      </w:r>
      <w:r>
        <w:rPr>
          <w:rFonts w:ascii="Calibri" w:eastAsia="Calibri" w:hAnsi="Calibri" w:cs="Calibri"/>
          <w:sz w:val="21"/>
          <w:szCs w:val="21"/>
        </w:rPr>
        <w:t xml:space="preserve"> is always soft, how do you write a </w:t>
      </w:r>
      <w:r>
        <w:rPr>
          <w:rFonts w:ascii="Calibri" w:eastAsia="Calibri" w:hAnsi="Calibri" w:cs="Calibri"/>
          <w:b/>
          <w:bCs/>
          <w:sz w:val="21"/>
          <w:szCs w:val="21"/>
        </w:rPr>
        <w:t>hard</w:t>
      </w:r>
      <w:r>
        <w:rPr>
          <w:rFonts w:ascii="Calibri" w:eastAsia="Calibri" w:hAnsi="Calibri" w:cs="Calibri"/>
          <w:sz w:val="21"/>
          <w:szCs w:val="21"/>
        </w:rPr>
        <w:t xml:space="preserve"> /k/ sound before e or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You put an </w:t>
      </w:r>
      <w:r>
        <w:rPr>
          <w:rFonts w:ascii="Calibri" w:eastAsia="Calibri" w:hAnsi="Calibri" w:cs="Calibri"/>
          <w:b/>
          <w:bCs/>
          <w:sz w:val="21"/>
          <w:szCs w:val="21"/>
        </w:rPr>
        <w:t>h</w:t>
      </w:r>
      <w:r>
        <w:rPr>
          <w:rFonts w:ascii="Calibri" w:eastAsia="Calibri" w:hAnsi="Calibri" w:cs="Calibri"/>
          <w:sz w:val="21"/>
          <w:szCs w:val="21"/>
        </w:rPr>
        <w:t xml:space="preserve"> between them. The h is </w:t>
      </w:r>
      <w:r>
        <w:rPr>
          <w:rFonts w:ascii="Calibri" w:eastAsia="Calibri" w:hAnsi="Calibri" w:cs="Calibri"/>
          <w:b/>
          <w:bCs/>
          <w:sz w:val="21"/>
          <w:szCs w:val="21"/>
        </w:rPr>
        <w:t>never pronounced</w:t>
      </w:r>
      <w:r>
        <w:rPr>
          <w:rFonts w:ascii="Calibri" w:eastAsia="Calibri" w:hAnsi="Calibri" w:cs="Calibri"/>
          <w:sz w:val="21"/>
          <w:szCs w:val="21"/>
        </w:rPr>
        <w:t xml:space="preserve"> — it only blocks the softening.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BD172C8"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697FE7C0"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lastRenderedPageBreak/>
              <w:t>TIPAR — THE SILENT H</w:t>
            </w:r>
          </w:p>
          <w:tbl>
            <w:tblPr>
              <w:tblW w:w="5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
              <w:gridCol w:w="900"/>
              <w:gridCol w:w="400"/>
              <w:gridCol w:w="1300"/>
              <w:gridCol w:w="400"/>
              <w:gridCol w:w="1600"/>
            </w:tblGrid>
            <w:tr w:rsidR="002E51F2" w14:paraId="3439DE4E" w14:textId="77777777">
              <w:tblPrEx>
                <w:tblCellMar>
                  <w:top w:w="0" w:type="dxa"/>
                  <w:bottom w:w="0" w:type="dxa"/>
                </w:tblCellMar>
              </w:tblPrEx>
              <w:trPr>
                <w:cantSplit/>
                <w:jc w:val="center"/>
              </w:trPr>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AEA9A79"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c</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534F91C"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C45896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2B5134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7B162F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e / </w:t>
                  </w:r>
                  <w:proofErr w:type="spellStart"/>
                  <w:r>
                    <w:rPr>
                      <w:rFonts w:ascii="Georgia" w:eastAsia="Georgia" w:hAnsi="Georgia" w:cs="Georgia"/>
                      <w:b/>
                      <w:bCs/>
                      <w:color w:val="222222"/>
                      <w:sz w:val="22"/>
                      <w:szCs w:val="22"/>
                    </w:rPr>
                    <w:t>i</w:t>
                  </w:r>
                  <w:proofErr w:type="spellEnd"/>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B2F2F5F"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6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C391079"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hard k</w:t>
                  </w:r>
                </w:p>
              </w:tc>
            </w:tr>
            <w:tr w:rsidR="002E51F2" w14:paraId="36A5F927" w14:textId="77777777">
              <w:tblPrEx>
                <w:tblCellMar>
                  <w:top w:w="0" w:type="dxa"/>
                  <w:bottom w:w="0" w:type="dxa"/>
                </w:tblCellMar>
              </w:tblPrEx>
              <w:trPr>
                <w:cantSplit/>
                <w:jc w:val="center"/>
              </w:trPr>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B1222F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g</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1D516C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6D7CC7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FCB30DD"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11E8D5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e / </w:t>
                  </w:r>
                  <w:proofErr w:type="spellStart"/>
                  <w:r>
                    <w:rPr>
                      <w:rFonts w:ascii="Georgia" w:eastAsia="Georgia" w:hAnsi="Georgia" w:cs="Georgia"/>
                      <w:b/>
                      <w:bCs/>
                      <w:color w:val="222222"/>
                      <w:sz w:val="22"/>
                      <w:szCs w:val="22"/>
                    </w:rPr>
                    <w:t>i</w:t>
                  </w:r>
                  <w:proofErr w:type="spellEnd"/>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C220505"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6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02781A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hard g</w:t>
                  </w:r>
                </w:p>
              </w:tc>
            </w:tr>
          </w:tbl>
          <w:p w14:paraId="18540F08" w14:textId="77777777" w:rsidR="002E51F2" w:rsidRDefault="002E51F2">
            <w:pPr>
              <w:spacing w:after="20"/>
              <w:rPr>
                <w:rFonts w:ascii="Calibri" w:eastAsia="Calibri" w:hAnsi="Calibri" w:cs="Calibri"/>
                <w:sz w:val="21"/>
                <w:szCs w:val="21"/>
              </w:rPr>
            </w:pPr>
          </w:p>
        </w:tc>
      </w:tr>
    </w:tbl>
    <w:p w14:paraId="5D2D4A6E"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000"/>
        <w:gridCol w:w="3266"/>
      </w:tblGrid>
      <w:tr w:rsidR="002E51F2" w14:paraId="56E9AE8B" w14:textId="77777777">
        <w:tblPrEx>
          <w:tblCellMar>
            <w:top w:w="0" w:type="dxa"/>
            <w:bottom w:w="0" w:type="dxa"/>
          </w:tblCellMar>
        </w:tblPrEx>
        <w:trPr>
          <w:cantSplit/>
          <w:tblHeader/>
        </w:trPr>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D8D4DD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0EF9F2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SOUND</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B851B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c>
          <w:tcPr>
            <w:tcW w:w="32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22963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r>
      <w:tr w:rsidR="002E51F2" w14:paraId="5ED0F6E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DA005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che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4C98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ke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85058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cheie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310D1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key</w:t>
            </w:r>
          </w:p>
        </w:tc>
      </w:tr>
      <w:tr w:rsidR="002E51F2" w14:paraId="010573D8"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9D3FB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chi</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A1CE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/ki/</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737D9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chirie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A5F7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rent</w:t>
            </w:r>
          </w:p>
        </w:tc>
      </w:tr>
      <w:tr w:rsidR="002E51F2" w14:paraId="119495E8"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39DF5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che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38E29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ke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59C10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ureche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4FF5C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ear</w:t>
            </w:r>
          </w:p>
        </w:tc>
      </w:tr>
      <w:tr w:rsidR="002E51F2" w14:paraId="766C307B"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47AB1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chi</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7C5C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/ki/</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F40E6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chibrit</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AD9891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match (to light a fire)</w:t>
            </w:r>
          </w:p>
        </w:tc>
      </w:tr>
      <w:tr w:rsidR="002E51F2" w14:paraId="58441C14"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8CE0A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479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F6F15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ghete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95DCC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ankle boots</w:t>
            </w:r>
          </w:p>
        </w:tc>
      </w:tr>
      <w:tr w:rsidR="002E51F2" w14:paraId="483702B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F61E4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ghi</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F4830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53795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ghiveci</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62B14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flower pot</w:t>
            </w:r>
          </w:p>
        </w:tc>
      </w:tr>
      <w:tr w:rsidR="002E51F2" w14:paraId="05E406D0"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70539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ghi</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42ABC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C4E3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unghie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6369F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fingernail</w:t>
            </w:r>
          </w:p>
        </w:tc>
      </w:tr>
    </w:tbl>
    <w:p w14:paraId="17E61F4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EC6E188"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2498AE0"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REAL PAIRS THAT PROVE THE RULE</w:t>
            </w:r>
          </w:p>
          <w:p w14:paraId="0A61AF29"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ceară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wax</w:t>
            </w:r>
            <w:r>
              <w:rPr>
                <w:rFonts w:ascii="Calibri" w:eastAsia="Calibri" w:hAnsi="Calibri" w:cs="Calibri"/>
                <w:sz w:val="21"/>
                <w:szCs w:val="21"/>
              </w:rPr>
              <w:t xml:space="preserve">   against   </w:t>
            </w:r>
            <w:proofErr w:type="spellStart"/>
            <w:r>
              <w:rPr>
                <w:rFonts w:ascii="Georgia" w:eastAsia="Georgia" w:hAnsi="Georgia" w:cs="Georgia"/>
                <w:b/>
                <w:bCs/>
                <w:color w:val="222222"/>
                <w:sz w:val="21"/>
                <w:szCs w:val="21"/>
              </w:rPr>
              <w:t>chelner</w:t>
            </w:r>
            <w:proofErr w:type="spellEnd"/>
            <w:r>
              <w:rPr>
                <w:rFonts w:ascii="Calibri" w:eastAsia="Calibri" w:hAnsi="Calibri" w:cs="Calibri"/>
                <w:sz w:val="21"/>
                <w:szCs w:val="21"/>
              </w:rPr>
              <w:t xml:space="preserve"> /k/ </w:t>
            </w:r>
            <w:r>
              <w:rPr>
                <w:rFonts w:ascii="Calibri" w:eastAsia="Calibri" w:hAnsi="Calibri" w:cs="Calibri"/>
                <w:i/>
                <w:iCs/>
                <w:color w:val="555555"/>
                <w:sz w:val="21"/>
                <w:szCs w:val="21"/>
              </w:rPr>
              <w:t>— waiter</w:t>
            </w:r>
          </w:p>
          <w:p w14:paraId="60896E11" w14:textId="77777777" w:rsidR="002E51F2" w:rsidRDefault="00000000">
            <w:pPr>
              <w:spacing w:after="60"/>
              <w:rPr>
                <w:rFonts w:ascii="Calibri" w:eastAsia="Calibri" w:hAnsi="Calibri" w:cs="Calibri"/>
                <w:sz w:val="21"/>
                <w:szCs w:val="21"/>
              </w:rPr>
            </w:pPr>
            <w:r>
              <w:rPr>
                <w:rFonts w:ascii="Georgia" w:eastAsia="Georgia" w:hAnsi="Georgia" w:cs="Georgia"/>
                <w:b/>
                <w:bCs/>
                <w:color w:val="222222"/>
                <w:sz w:val="21"/>
                <w:szCs w:val="21"/>
              </w:rPr>
              <w:t>ger</w:t>
            </w:r>
            <w:r>
              <w:rPr>
                <w:rFonts w:ascii="Calibri" w:eastAsia="Calibri" w:hAnsi="Calibri" w:cs="Calibri"/>
                <w:sz w:val="21"/>
                <w:szCs w:val="21"/>
              </w:rPr>
              <w:t xml:space="preserve"> /</w:t>
            </w:r>
            <w:proofErr w:type="spellStart"/>
            <w:r>
              <w:rPr>
                <w:rFonts w:ascii="Calibri" w:eastAsia="Calibri" w:hAnsi="Calibri" w:cs="Calibri"/>
                <w:sz w:val="21"/>
                <w:szCs w:val="21"/>
              </w:rPr>
              <w:t>dʒ</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frost</w:t>
            </w:r>
            <w:r>
              <w:rPr>
                <w:rFonts w:ascii="Calibri" w:eastAsia="Calibri" w:hAnsi="Calibri" w:cs="Calibri"/>
                <w:sz w:val="21"/>
                <w:szCs w:val="21"/>
              </w:rPr>
              <w:t xml:space="preserve">   against   </w:t>
            </w:r>
            <w:proofErr w:type="spellStart"/>
            <w:r>
              <w:rPr>
                <w:rFonts w:ascii="Georgia" w:eastAsia="Georgia" w:hAnsi="Georgia" w:cs="Georgia"/>
                <w:b/>
                <w:bCs/>
                <w:color w:val="222222"/>
                <w:sz w:val="21"/>
                <w:szCs w:val="21"/>
              </w:rPr>
              <w:t>ghete</w:t>
            </w:r>
            <w:proofErr w:type="spellEnd"/>
            <w:r>
              <w:rPr>
                <w:rFonts w:ascii="Calibri" w:eastAsia="Calibri" w:hAnsi="Calibri" w:cs="Calibri"/>
                <w:sz w:val="21"/>
                <w:szCs w:val="21"/>
              </w:rPr>
              <w:t xml:space="preserve"> /ɡ/ </w:t>
            </w:r>
            <w:r>
              <w:rPr>
                <w:rFonts w:ascii="Calibri" w:eastAsia="Calibri" w:hAnsi="Calibri" w:cs="Calibri"/>
                <w:i/>
                <w:iCs/>
                <w:color w:val="555555"/>
                <w:sz w:val="21"/>
                <w:szCs w:val="21"/>
              </w:rPr>
              <w:t>— ankle boots</w:t>
            </w:r>
          </w:p>
          <w:p w14:paraId="1350688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Same vowel after the letter — the only difference is the h.</w:t>
            </w:r>
          </w:p>
        </w:tc>
      </w:tr>
    </w:tbl>
    <w:p w14:paraId="7EC6D3C0"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2.4  </w:t>
      </w:r>
      <w:r>
        <w:rPr>
          <w:rFonts w:ascii="Calibri" w:eastAsia="Calibri" w:hAnsi="Calibri" w:cs="Calibri"/>
          <w:b/>
          <w:bCs/>
          <w:color w:val="3E5C48"/>
          <w:sz w:val="22"/>
          <w:szCs w:val="22"/>
        </w:rPr>
        <w:t xml:space="preserve">  Choose the right spelling</w:t>
      </w:r>
    </w:p>
    <w:p w14:paraId="2CB6798B"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Circle the correct word for the meaning given.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053087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F6188A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key:   </w:t>
            </w:r>
            <w:proofErr w:type="spellStart"/>
            <w:proofErr w:type="gramStart"/>
            <w:r>
              <w:rPr>
                <w:rFonts w:ascii="Georgia" w:eastAsia="Georgia" w:hAnsi="Georgia" w:cs="Georgia"/>
                <w:b/>
                <w:bCs/>
                <w:color w:val="222222"/>
                <w:sz w:val="21"/>
                <w:szCs w:val="21"/>
              </w:rPr>
              <w:t>ceie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cheie</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BC499F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rent:   </w:t>
            </w:r>
            <w:proofErr w:type="spellStart"/>
            <w:proofErr w:type="gramStart"/>
            <w:r>
              <w:rPr>
                <w:rFonts w:ascii="Georgia" w:eastAsia="Georgia" w:hAnsi="Georgia" w:cs="Georgia"/>
                <w:b/>
                <w:bCs/>
                <w:color w:val="222222"/>
                <w:sz w:val="21"/>
                <w:szCs w:val="21"/>
              </w:rPr>
              <w:t>cirie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chirie</w:t>
            </w:r>
            <w:proofErr w:type="spellEnd"/>
          </w:p>
        </w:tc>
      </w:tr>
      <w:tr w:rsidR="002E51F2" w14:paraId="618AE95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C78D3D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boots:   </w:t>
            </w:r>
            <w:proofErr w:type="spellStart"/>
            <w:proofErr w:type="gramStart"/>
            <w:r>
              <w:rPr>
                <w:rFonts w:ascii="Georgia" w:eastAsia="Georgia" w:hAnsi="Georgia" w:cs="Georgia"/>
                <w:b/>
                <w:bCs/>
                <w:color w:val="222222"/>
                <w:sz w:val="21"/>
                <w:szCs w:val="21"/>
              </w:rPr>
              <w:t>gete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ghete</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263965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clock:   </w:t>
            </w:r>
            <w:proofErr w:type="spellStart"/>
            <w:proofErr w:type="gramStart"/>
            <w:r>
              <w:rPr>
                <w:rFonts w:ascii="Georgia" w:eastAsia="Georgia" w:hAnsi="Georgia" w:cs="Georgia"/>
                <w:b/>
                <w:bCs/>
                <w:color w:val="222222"/>
                <w:sz w:val="21"/>
                <w:szCs w:val="21"/>
              </w:rPr>
              <w:t>ceas</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cheas</w:t>
            </w:r>
            <w:proofErr w:type="spellEnd"/>
          </w:p>
        </w:tc>
      </w:tr>
      <w:tr w:rsidR="002E51F2" w14:paraId="2422FDC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92653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five:   </w:t>
            </w:r>
            <w:proofErr w:type="spellStart"/>
            <w:proofErr w:type="gram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chinci</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E5A2AA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frost:   </w:t>
            </w:r>
            <w:proofErr w:type="gramStart"/>
            <w:r>
              <w:rPr>
                <w:rFonts w:ascii="Georgia" w:eastAsia="Georgia" w:hAnsi="Georgia" w:cs="Georgia"/>
                <w:b/>
                <w:bCs/>
                <w:color w:val="222222"/>
                <w:sz w:val="21"/>
                <w:szCs w:val="21"/>
              </w:rPr>
              <w:t>ger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gher</w:t>
            </w:r>
            <w:proofErr w:type="spellEnd"/>
          </w:p>
        </w:tc>
      </w:tr>
    </w:tbl>
    <w:p w14:paraId="6D6F2644"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2" w:name="_Toc90001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2.5  —</w:t>
      </w:r>
      <w:proofErr w:type="gramEnd"/>
      <w:r>
        <w:rPr>
          <w:rFonts w:ascii="Calibri" w:eastAsia="Calibri" w:hAnsi="Calibri" w:cs="Calibri"/>
          <w:b/>
          <w:bCs/>
          <w:color w:val="3E5C48"/>
          <w:sz w:val="30"/>
          <w:szCs w:val="30"/>
        </w:rPr>
        <w:t xml:space="preserve">  The letter X</w:t>
      </w:r>
      <w:bookmarkEnd w:id="900012"/>
    </w:p>
    <w:p w14:paraId="5C1BF08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One letter, but it stands for </w:t>
      </w:r>
      <w:r>
        <w:rPr>
          <w:rFonts w:ascii="Calibri" w:eastAsia="Calibri" w:hAnsi="Calibri" w:cs="Calibri"/>
          <w:b/>
          <w:bCs/>
          <w:sz w:val="21"/>
          <w:szCs w:val="21"/>
        </w:rPr>
        <w:t>two sounds together</w:t>
      </w:r>
      <w:r>
        <w:rPr>
          <w:rFonts w:ascii="Calibri" w:eastAsia="Calibri" w:hAnsi="Calibri" w:cs="Calibri"/>
          <w:sz w:val="21"/>
          <w:szCs w:val="21"/>
        </w:rPr>
        <w:t xml:space="preserve">. </w:t>
      </w:r>
      <w:proofErr w:type="gramStart"/>
      <w:r>
        <w:rPr>
          <w:rFonts w:ascii="Calibri" w:eastAsia="Calibri" w:hAnsi="Calibri" w:cs="Calibri"/>
          <w:sz w:val="21"/>
          <w:szCs w:val="21"/>
        </w:rPr>
        <w:t>Usually</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ks</w:t>
      </w:r>
      <w:proofErr w:type="spellEnd"/>
      <w:r>
        <w:rPr>
          <w:rFonts w:ascii="Calibri" w:eastAsia="Calibri" w:hAnsi="Calibri" w:cs="Calibri"/>
          <w:sz w:val="21"/>
          <w:szCs w:val="21"/>
        </w:rPr>
        <w:t xml:space="preserve">/. In a group of words that begin with </w:t>
      </w:r>
      <w:r>
        <w:rPr>
          <w:rFonts w:ascii="Calibri" w:eastAsia="Calibri" w:hAnsi="Calibri" w:cs="Calibri"/>
          <w:b/>
          <w:bCs/>
          <w:sz w:val="21"/>
          <w:szCs w:val="21"/>
        </w:rPr>
        <w:t>ex-</w:t>
      </w:r>
      <w:r>
        <w:rPr>
          <w:rFonts w:ascii="Calibri" w:eastAsia="Calibri" w:hAnsi="Calibri" w:cs="Calibri"/>
          <w:sz w:val="21"/>
          <w:szCs w:val="21"/>
        </w:rPr>
        <w:t xml:space="preserve"> followed by a vowel, it becomes /</w:t>
      </w:r>
      <w:proofErr w:type="spellStart"/>
      <w:r>
        <w:rPr>
          <w:rFonts w:ascii="Calibri" w:eastAsia="Calibri" w:hAnsi="Calibri" w:cs="Calibri"/>
          <w:sz w:val="21"/>
          <w:szCs w:val="21"/>
        </w:rPr>
        <w:t>ɡz</w:t>
      </w:r>
      <w:proofErr w:type="spellEnd"/>
      <w:r>
        <w:rPr>
          <w:rFonts w:ascii="Calibri" w:eastAsia="Calibri" w:hAnsi="Calibri" w:cs="Calibri"/>
          <w:sz w:val="21"/>
          <w:szCs w:val="21"/>
        </w:rPr>
        <w:t xml:space="preserve">/ — like the English word </w:t>
      </w:r>
      <w:r>
        <w:rPr>
          <w:rFonts w:ascii="Calibri" w:eastAsia="Calibri" w:hAnsi="Calibri" w:cs="Calibri"/>
          <w:i/>
          <w:iCs/>
          <w:color w:val="555555"/>
          <w:sz w:val="21"/>
          <w:szCs w:val="21"/>
        </w:rPr>
        <w:t>exam</w:t>
      </w:r>
      <w:r>
        <w:rPr>
          <w:rFonts w:ascii="Calibri" w:eastAsia="Calibri" w:hAnsi="Calibri" w:cs="Calibri"/>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7020B917"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6E6F4D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X = /</w:t>
            </w:r>
            <w:proofErr w:type="spellStart"/>
            <w:r>
              <w:rPr>
                <w:rFonts w:ascii="Calibri" w:eastAsia="Calibri" w:hAnsi="Calibri" w:cs="Calibri"/>
                <w:b/>
                <w:bCs/>
                <w:color w:val="FFFFFF"/>
                <w:sz w:val="18"/>
                <w:szCs w:val="18"/>
              </w:rPr>
              <w:t>ks</w:t>
            </w:r>
            <w:proofErr w:type="spellEnd"/>
            <w:r>
              <w:rPr>
                <w:rFonts w:ascii="Calibri" w:eastAsia="Calibri" w:hAnsi="Calibri" w:cs="Calibri"/>
                <w:b/>
                <w:bCs/>
                <w:color w:val="FFFFFF"/>
                <w:sz w:val="18"/>
                <w:szCs w:val="18"/>
              </w:rPr>
              <w:t>/</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54C6DE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X = /</w:t>
            </w:r>
            <w:proofErr w:type="spellStart"/>
            <w:r>
              <w:rPr>
                <w:rFonts w:ascii="Calibri" w:eastAsia="Calibri" w:hAnsi="Calibri" w:cs="Calibri"/>
                <w:b/>
                <w:bCs/>
                <w:color w:val="FFFFFF"/>
                <w:sz w:val="18"/>
                <w:szCs w:val="18"/>
              </w:rPr>
              <w:t>ɡz</w:t>
            </w:r>
            <w:proofErr w:type="spellEnd"/>
            <w:r>
              <w:rPr>
                <w:rFonts w:ascii="Calibri" w:eastAsia="Calibri" w:hAnsi="Calibri" w:cs="Calibri"/>
                <w:b/>
                <w:bCs/>
                <w:color w:val="FFFFFF"/>
                <w:sz w:val="18"/>
                <w:szCs w:val="18"/>
              </w:rPr>
              <w:t>/</w:t>
            </w:r>
            <w:proofErr w:type="gramStart"/>
            <w:r>
              <w:rPr>
                <w:rFonts w:ascii="Calibri" w:eastAsia="Calibri" w:hAnsi="Calibri" w:cs="Calibri"/>
                <w:b/>
                <w:bCs/>
                <w:color w:val="FFFFFF"/>
                <w:sz w:val="18"/>
                <w:szCs w:val="18"/>
              </w:rPr>
              <w:t xml:space="preserve">   (</w:t>
            </w:r>
            <w:proofErr w:type="gramEnd"/>
            <w:r>
              <w:rPr>
                <w:rFonts w:ascii="Calibri" w:eastAsia="Calibri" w:hAnsi="Calibri" w:cs="Calibri"/>
                <w:b/>
                <w:bCs/>
                <w:color w:val="FFFFFF"/>
                <w:sz w:val="18"/>
                <w:szCs w:val="18"/>
              </w:rPr>
              <w:t>ex + vowel)</w:t>
            </w:r>
          </w:p>
        </w:tc>
      </w:tr>
      <w:tr w:rsidR="002E51F2" w14:paraId="31099227"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698B7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taxi</w:t>
            </w:r>
            <w:r>
              <w:rPr>
                <w:rFonts w:ascii="Calibri" w:eastAsia="Calibri" w:hAnsi="Calibri" w:cs="Calibri"/>
                <w:sz w:val="21"/>
                <w:szCs w:val="21"/>
              </w:rPr>
              <w:t xml:space="preserve"> </w:t>
            </w:r>
            <w:r>
              <w:rPr>
                <w:rFonts w:ascii="Calibri" w:eastAsia="Calibri" w:hAnsi="Calibri" w:cs="Calibri"/>
                <w:i/>
                <w:iCs/>
                <w:color w:val="555555"/>
                <w:sz w:val="21"/>
                <w:szCs w:val="21"/>
              </w:rPr>
              <w:t>— taxi</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17FB1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examen</w:t>
            </w:r>
            <w:r>
              <w:rPr>
                <w:rFonts w:ascii="Calibri" w:eastAsia="Calibri" w:hAnsi="Calibri" w:cs="Calibri"/>
                <w:sz w:val="21"/>
                <w:szCs w:val="21"/>
              </w:rPr>
              <w:t xml:space="preserve"> </w:t>
            </w:r>
            <w:r>
              <w:rPr>
                <w:rFonts w:ascii="Calibri" w:eastAsia="Calibri" w:hAnsi="Calibri" w:cs="Calibri"/>
                <w:i/>
                <w:iCs/>
                <w:color w:val="555555"/>
                <w:sz w:val="21"/>
                <w:szCs w:val="21"/>
              </w:rPr>
              <w:t>— exam</w:t>
            </w:r>
          </w:p>
        </w:tc>
      </w:tr>
      <w:tr w:rsidR="002E51F2" w14:paraId="449F167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738BD5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text</w:t>
            </w:r>
            <w:r>
              <w:rPr>
                <w:rFonts w:ascii="Calibri" w:eastAsia="Calibri" w:hAnsi="Calibri" w:cs="Calibri"/>
                <w:sz w:val="21"/>
                <w:szCs w:val="21"/>
              </w:rPr>
              <w:t xml:space="preserve"> </w:t>
            </w:r>
            <w:r>
              <w:rPr>
                <w:rFonts w:ascii="Calibri" w:eastAsia="Calibri" w:hAnsi="Calibri" w:cs="Calibri"/>
                <w:i/>
                <w:iCs/>
                <w:color w:val="555555"/>
                <w:sz w:val="21"/>
                <w:szCs w:val="21"/>
              </w:rPr>
              <w:t>— text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5281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example</w:t>
            </w:r>
          </w:p>
        </w:tc>
      </w:tr>
      <w:tr w:rsidR="002E51F2" w14:paraId="29802F2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2E1B4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fix</w:t>
            </w:r>
            <w:r>
              <w:rPr>
                <w:rFonts w:ascii="Calibri" w:eastAsia="Calibri" w:hAnsi="Calibri" w:cs="Calibri"/>
                <w:sz w:val="21"/>
                <w:szCs w:val="21"/>
              </w:rPr>
              <w:t xml:space="preserve"> </w:t>
            </w:r>
            <w:r>
              <w:rPr>
                <w:rFonts w:ascii="Calibri" w:eastAsia="Calibri" w:hAnsi="Calibri" w:cs="Calibri"/>
                <w:i/>
                <w:iCs/>
                <w:color w:val="555555"/>
                <w:sz w:val="21"/>
                <w:szCs w:val="21"/>
              </w:rPr>
              <w:t>— fixed, exactly</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D9BEF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exact</w:t>
            </w:r>
            <w:r>
              <w:rPr>
                <w:rFonts w:ascii="Calibri" w:eastAsia="Calibri" w:hAnsi="Calibri" w:cs="Calibri"/>
                <w:sz w:val="21"/>
                <w:szCs w:val="21"/>
              </w:rPr>
              <w:t xml:space="preserve"> </w:t>
            </w:r>
            <w:r>
              <w:rPr>
                <w:rFonts w:ascii="Calibri" w:eastAsia="Calibri" w:hAnsi="Calibri" w:cs="Calibri"/>
                <w:i/>
                <w:iCs/>
                <w:color w:val="555555"/>
                <w:sz w:val="21"/>
                <w:szCs w:val="21"/>
              </w:rPr>
              <w:t>— exactly</w:t>
            </w:r>
          </w:p>
        </w:tc>
      </w:tr>
      <w:tr w:rsidR="002E51F2" w14:paraId="7894DA0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9E873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extra</w:t>
            </w:r>
            <w:r>
              <w:rPr>
                <w:rFonts w:ascii="Calibri" w:eastAsia="Calibri" w:hAnsi="Calibri" w:cs="Calibri"/>
                <w:sz w:val="21"/>
                <w:szCs w:val="21"/>
              </w:rPr>
              <w:t xml:space="preserve"> </w:t>
            </w:r>
            <w:r>
              <w:rPr>
                <w:rFonts w:ascii="Calibri" w:eastAsia="Calibri" w:hAnsi="Calibri" w:cs="Calibri"/>
                <w:i/>
                <w:iCs/>
                <w:color w:val="555555"/>
                <w:sz w:val="21"/>
                <w:szCs w:val="21"/>
              </w:rPr>
              <w:t>— extra (ex + consonant)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B6603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exercițiu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exercise</w:t>
            </w:r>
          </w:p>
        </w:tc>
      </w:tr>
    </w:tbl>
    <w:p w14:paraId="017DB237"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2.5  </w:t>
      </w:r>
      <w:r>
        <w:rPr>
          <w:rFonts w:ascii="Calibri" w:eastAsia="Calibri" w:hAnsi="Calibri" w:cs="Calibri"/>
          <w:b/>
          <w:bCs/>
          <w:color w:val="3E5C48"/>
          <w:sz w:val="22"/>
          <w:szCs w:val="22"/>
        </w:rPr>
        <w:t xml:space="preserve">  /</w:t>
      </w:r>
      <w:proofErr w:type="spellStart"/>
      <w:r>
        <w:rPr>
          <w:rFonts w:ascii="Calibri" w:eastAsia="Calibri" w:hAnsi="Calibri" w:cs="Calibri"/>
          <w:b/>
          <w:bCs/>
          <w:color w:val="3E5C48"/>
          <w:sz w:val="22"/>
          <w:szCs w:val="22"/>
        </w:rPr>
        <w:t>ks</w:t>
      </w:r>
      <w:proofErr w:type="spellEnd"/>
      <w:r>
        <w:rPr>
          <w:rFonts w:ascii="Calibri" w:eastAsia="Calibri" w:hAnsi="Calibri" w:cs="Calibri"/>
          <w:b/>
          <w:bCs/>
          <w:color w:val="3E5C48"/>
          <w:sz w:val="22"/>
          <w:szCs w:val="22"/>
        </w:rPr>
        <w:t>/ or /</w:t>
      </w:r>
      <w:proofErr w:type="spellStart"/>
      <w:r>
        <w:rPr>
          <w:rFonts w:ascii="Calibri" w:eastAsia="Calibri" w:hAnsi="Calibri" w:cs="Calibri"/>
          <w:b/>
          <w:bCs/>
          <w:color w:val="3E5C48"/>
          <w:sz w:val="22"/>
          <w:szCs w:val="22"/>
        </w:rPr>
        <w:t>ɡz</w:t>
      </w:r>
      <w:proofErr w:type="spellEnd"/>
      <w:proofErr w:type="gramStart"/>
      <w:r>
        <w:rPr>
          <w:rFonts w:ascii="Calibri" w:eastAsia="Calibri" w:hAnsi="Calibri" w:cs="Calibri"/>
          <w:b/>
          <w:bCs/>
          <w:color w:val="3E5C48"/>
          <w:sz w:val="22"/>
          <w:szCs w:val="22"/>
        </w:rPr>
        <w:t>/ ?</w:t>
      </w:r>
      <w:proofErr w:type="gramEnd"/>
    </w:p>
    <w:p w14:paraId="4E2A8FC4"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Read the word, then write KS or GZ.</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14DB57EE"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DA3D5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gramStart"/>
            <w:r>
              <w:rPr>
                <w:rFonts w:ascii="Georgia" w:eastAsia="Georgia" w:hAnsi="Georgia" w:cs="Georgia"/>
                <w:b/>
                <w:bCs/>
                <w:color w:val="222222"/>
                <w:sz w:val="21"/>
                <w:szCs w:val="21"/>
              </w:rPr>
              <w:t>taxi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C70814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gramStart"/>
            <w:r>
              <w:rPr>
                <w:rFonts w:ascii="Georgia" w:eastAsia="Georgia" w:hAnsi="Georgia" w:cs="Georgia"/>
                <w:b/>
                <w:bCs/>
                <w:color w:val="222222"/>
                <w:sz w:val="21"/>
                <w:szCs w:val="21"/>
              </w:rPr>
              <w:t>examen</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31B99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gramStart"/>
            <w:r>
              <w:rPr>
                <w:rFonts w:ascii="Georgia" w:eastAsia="Georgia" w:hAnsi="Georgia" w:cs="Georgia"/>
                <w:b/>
                <w:bCs/>
                <w:color w:val="222222"/>
                <w:sz w:val="21"/>
                <w:szCs w:val="21"/>
              </w:rPr>
              <w:t>text</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7779102D"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DC8F5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8FE60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gramStart"/>
            <w:r>
              <w:rPr>
                <w:rFonts w:ascii="Georgia" w:eastAsia="Georgia" w:hAnsi="Georgia" w:cs="Georgia"/>
                <w:b/>
                <w:bCs/>
                <w:color w:val="222222"/>
                <w:sz w:val="21"/>
                <w:szCs w:val="21"/>
              </w:rPr>
              <w:t>fix</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78A5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exact</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7A6E73D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3" w:name="_Toc900013"/>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2.6  —</w:t>
      </w:r>
      <w:proofErr w:type="gramEnd"/>
      <w:r>
        <w:rPr>
          <w:rFonts w:ascii="Calibri" w:eastAsia="Calibri" w:hAnsi="Calibri" w:cs="Calibri"/>
          <w:b/>
          <w:bCs/>
          <w:color w:val="3E5C48"/>
          <w:sz w:val="30"/>
          <w:szCs w:val="30"/>
        </w:rPr>
        <w:t xml:space="preserve">  Two or three vowels in one syllable</w:t>
      </w:r>
      <w:bookmarkEnd w:id="900013"/>
    </w:p>
    <w:p w14:paraId="7A60370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When two vowel letters stand next to each other, Romanian usually says them </w:t>
      </w:r>
      <w:r>
        <w:rPr>
          <w:rFonts w:ascii="Calibri" w:eastAsia="Calibri" w:hAnsi="Calibri" w:cs="Calibri"/>
          <w:b/>
          <w:bCs/>
          <w:sz w:val="21"/>
          <w:szCs w:val="21"/>
        </w:rPr>
        <w:t>together, in one push of air</w:t>
      </w:r>
      <w:r>
        <w:rPr>
          <w:rFonts w:ascii="Calibri" w:eastAsia="Calibri" w:hAnsi="Calibri" w:cs="Calibri"/>
          <w:sz w:val="21"/>
          <w:szCs w:val="21"/>
        </w:rPr>
        <w:t xml:space="preserve">. That is a </w:t>
      </w:r>
      <w:r>
        <w:rPr>
          <w:rFonts w:ascii="Calibri" w:eastAsia="Calibri" w:hAnsi="Calibri" w:cs="Calibri"/>
          <w:b/>
          <w:bCs/>
          <w:sz w:val="21"/>
          <w:szCs w:val="21"/>
        </w:rPr>
        <w:t>diphthong</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diftong</w:t>
      </w:r>
      <w:proofErr w:type="spellEnd"/>
      <w:r>
        <w:rPr>
          <w:rFonts w:ascii="Calibri" w:eastAsia="Calibri" w:hAnsi="Calibri" w:cs="Calibri"/>
          <w:sz w:val="21"/>
          <w:szCs w:val="21"/>
        </w:rPr>
        <w:t xml:space="preserve">). With three vowel letters it is a </w:t>
      </w:r>
      <w:r>
        <w:rPr>
          <w:rFonts w:ascii="Calibri" w:eastAsia="Calibri" w:hAnsi="Calibri" w:cs="Calibri"/>
          <w:b/>
          <w:bCs/>
          <w:sz w:val="21"/>
          <w:szCs w:val="21"/>
        </w:rPr>
        <w:t>triphthong</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triftong</w:t>
      </w:r>
      <w:proofErr w:type="spellEnd"/>
      <w:r>
        <w:rPr>
          <w:rFonts w:ascii="Calibri" w:eastAsia="Calibri" w:hAnsi="Calibri" w:cs="Calibri"/>
          <w:sz w:val="21"/>
          <w:szCs w:val="21"/>
        </w:rPr>
        <w:t>).</w:t>
      </w:r>
    </w:p>
    <w:p w14:paraId="582B317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diphthongs you will meet most often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46CEC3C7"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14EE0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seară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evening</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FB856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iarnă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winter</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3A004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noapte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night</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2AB783"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ziua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day</w:t>
            </w:r>
          </w:p>
        </w:tc>
      </w:tr>
      <w:tr w:rsidR="002E51F2" w14:paraId="26AA342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39831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mai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May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65A12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ei</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lei</w:t>
            </w:r>
            <w:r>
              <w:rPr>
                <w:rFonts w:ascii="Calibri" w:eastAsia="Calibri" w:hAnsi="Calibri" w:cs="Calibri"/>
                <w:sz w:val="21"/>
                <w:szCs w:val="21"/>
              </w:rPr>
              <w:t xml:space="preserve"> </w:t>
            </w:r>
            <w:r>
              <w:rPr>
                <w:rFonts w:ascii="Calibri" w:eastAsia="Calibri" w:hAnsi="Calibri" w:cs="Calibri"/>
                <w:i/>
                <w:iCs/>
                <w:color w:val="555555"/>
                <w:sz w:val="21"/>
                <w:szCs w:val="21"/>
              </w:rPr>
              <w:t>— lei (money)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E432A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oi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two</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790B1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pui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chicken</w:t>
            </w:r>
          </w:p>
        </w:tc>
      </w:tr>
      <w:tr w:rsidR="002E51F2" w14:paraId="139002B6"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9FF07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au</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dau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 give</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D8204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5C107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iubire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love</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F0DE6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ou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egg</w:t>
            </w:r>
          </w:p>
        </w:tc>
      </w:tr>
      <w:tr w:rsidR="002E51F2" w14:paraId="7602D57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C4C0E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miere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honey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2A48E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io</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chioșc</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kiosk</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3A67C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două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two (f.)</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AB41A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âi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dog</w:t>
            </w:r>
          </w:p>
        </w:tc>
      </w:tr>
    </w:tbl>
    <w:p w14:paraId="65C45E11"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triphthongs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9"/>
        <w:gridCol w:w="3289"/>
      </w:tblGrid>
      <w:tr w:rsidR="002E51F2" w14:paraId="47287284"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59AD9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eau</w:t>
            </w:r>
            <w:r>
              <w:rPr>
                <w:rFonts w:ascii="Calibri" w:eastAsia="Calibri" w:hAnsi="Calibri" w:cs="Calibri"/>
                <w:sz w:val="21"/>
                <w:szCs w:val="21"/>
              </w:rPr>
              <w:t xml:space="preserve">   </w:t>
            </w:r>
            <w:r>
              <w:rPr>
                <w:rFonts w:ascii="Georgia" w:eastAsia="Georgia" w:hAnsi="Georgia" w:cs="Georgia"/>
                <w:b/>
                <w:bCs/>
                <w:color w:val="222222"/>
                <w:sz w:val="21"/>
                <w:szCs w:val="21"/>
              </w:rPr>
              <w:t>beau</w:t>
            </w:r>
            <w:r>
              <w:rPr>
                <w:rFonts w:ascii="Calibri" w:eastAsia="Calibri" w:hAnsi="Calibri" w:cs="Calibri"/>
                <w:sz w:val="21"/>
                <w:szCs w:val="21"/>
              </w:rPr>
              <w:t xml:space="preserve"> </w:t>
            </w:r>
            <w:r>
              <w:rPr>
                <w:rFonts w:ascii="Calibri" w:eastAsia="Calibri" w:hAnsi="Calibri" w:cs="Calibri"/>
                <w:i/>
                <w:iCs/>
                <w:color w:val="555555"/>
                <w:sz w:val="21"/>
                <w:szCs w:val="21"/>
              </w:rPr>
              <w:t>— I drink</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650D3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iau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iau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 take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B7BF0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eai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beai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you were drinking</w:t>
            </w:r>
          </w:p>
        </w:tc>
      </w:tr>
      <w:tr w:rsidR="002E51F2" w14:paraId="31F24307"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BE1F4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oai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leoaică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lioness</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C29ACC"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ioa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aripioară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little wing</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B939FB" w14:textId="77777777" w:rsidR="002E51F2" w:rsidRDefault="002E51F2">
            <w:pPr>
              <w:spacing w:after="20"/>
              <w:rPr>
                <w:rFonts w:ascii="Calibri" w:eastAsia="Calibri" w:hAnsi="Calibri" w:cs="Calibri"/>
                <w:sz w:val="21"/>
                <w:szCs w:val="21"/>
              </w:rPr>
            </w:pPr>
          </w:p>
        </w:tc>
      </w:tr>
    </w:tbl>
    <w:p w14:paraId="36022C26"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D62EFE0"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C64880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HOW TO TEST IT YOURSELF</w:t>
            </w:r>
          </w:p>
          <w:p w14:paraId="07C2F5F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Clap once for each syllable.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 one clap, so </w:t>
            </w:r>
            <w:r>
              <w:rPr>
                <w:rFonts w:ascii="Georgia" w:eastAsia="Georgia" w:hAnsi="Georgia" w:cs="Georgia"/>
                <w:b/>
                <w:bCs/>
                <w:color w:val="222222"/>
                <w:sz w:val="21"/>
                <w:szCs w:val="21"/>
              </w:rPr>
              <w:t>oi</w:t>
            </w:r>
            <w:r>
              <w:rPr>
                <w:rFonts w:ascii="Calibri" w:eastAsia="Calibri" w:hAnsi="Calibri" w:cs="Calibri"/>
                <w:sz w:val="21"/>
                <w:szCs w:val="21"/>
              </w:rPr>
              <w:t xml:space="preserve"> is a diphthong. </w:t>
            </w:r>
            <w:r>
              <w:rPr>
                <w:rFonts w:ascii="Georgia" w:eastAsia="Georgia" w:hAnsi="Georgia" w:cs="Georgia"/>
                <w:b/>
                <w:bCs/>
                <w:color w:val="222222"/>
                <w:sz w:val="21"/>
                <w:szCs w:val="21"/>
              </w:rPr>
              <w:t>po-e-zi-e</w:t>
            </w:r>
            <w:r>
              <w:rPr>
                <w:rFonts w:ascii="Calibri" w:eastAsia="Calibri" w:hAnsi="Calibri" w:cs="Calibri"/>
                <w:sz w:val="21"/>
                <w:szCs w:val="21"/>
              </w:rPr>
              <w:t xml:space="preserve"> = four claps, so </w:t>
            </w:r>
            <w:proofErr w:type="spellStart"/>
            <w:r>
              <w:rPr>
                <w:rFonts w:ascii="Georgia" w:eastAsia="Georgia" w:hAnsi="Georgia" w:cs="Georgia"/>
                <w:b/>
                <w:bCs/>
                <w:color w:val="222222"/>
                <w:sz w:val="21"/>
                <w:szCs w:val="21"/>
              </w:rPr>
              <w:t>oe</w:t>
            </w:r>
            <w:proofErr w:type="spellEnd"/>
            <w:r>
              <w:rPr>
                <w:rFonts w:ascii="Calibri" w:eastAsia="Calibri" w:hAnsi="Calibri" w:cs="Calibri"/>
                <w:sz w:val="21"/>
                <w:szCs w:val="21"/>
              </w:rPr>
              <w:t xml:space="preserve"> is NOT a diphthong — the two vowels belong to different syllables.</w:t>
            </w:r>
          </w:p>
        </w:tc>
      </w:tr>
    </w:tbl>
    <w:p w14:paraId="37995AD6"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2.6  </w:t>
      </w:r>
      <w:r>
        <w:rPr>
          <w:rFonts w:ascii="Calibri" w:eastAsia="Calibri" w:hAnsi="Calibri" w:cs="Calibri"/>
          <w:b/>
          <w:bCs/>
          <w:color w:val="3E5C48"/>
          <w:sz w:val="22"/>
          <w:szCs w:val="22"/>
        </w:rPr>
        <w:t xml:space="preserve">  How many syllables?</w:t>
      </w:r>
    </w:p>
    <w:p w14:paraId="113EA441"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Say the word, clap the syllables, then write the number.</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28E4C842"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B30034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FB18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poezie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D999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seară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6E1E3260"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E3667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aeroport</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DDFB37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gramStart"/>
            <w:r>
              <w:rPr>
                <w:rFonts w:ascii="Georgia" w:eastAsia="Georgia" w:hAnsi="Georgia" w:cs="Georgia"/>
                <w:b/>
                <w:bCs/>
                <w:color w:val="222222"/>
                <w:sz w:val="21"/>
                <w:szCs w:val="21"/>
              </w:rPr>
              <w:t>beau</w:t>
            </w:r>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9F3841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stea</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177F818B"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Handwriting — the letter groups</w:t>
      </w:r>
    </w:p>
    <w:p w14:paraId="11995DE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Write each group five times in your notebook, then each example word twice:  </w:t>
      </w:r>
      <w:proofErr w:type="spellStart"/>
      <w:proofErr w:type="gram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 xml:space="preserve">  ci</w:t>
      </w:r>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ge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gi</w:t>
      </w:r>
      <w:proofErr w:type="spellEnd"/>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che</w:t>
      </w:r>
      <w:proofErr w:type="spellEnd"/>
      <w:r>
        <w:rPr>
          <w:rFonts w:ascii="Georgia" w:eastAsia="Georgia" w:hAnsi="Georgia" w:cs="Georgia"/>
          <w:b/>
          <w:bCs/>
          <w:color w:val="222222"/>
          <w:sz w:val="21"/>
          <w:szCs w:val="21"/>
        </w:rPr>
        <w:t xml:space="preserve">  chi</w:t>
      </w:r>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ghe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ghi</w:t>
      </w:r>
      <w:proofErr w:type="spellEnd"/>
      <w:proofErr w:type="gramEnd"/>
      <w:r>
        <w:rPr>
          <w:rFonts w:ascii="Calibri" w:eastAsia="Calibri" w:hAnsi="Calibri" w:cs="Calibri"/>
          <w:sz w:val="21"/>
          <w:szCs w:val="21"/>
        </w:rPr>
        <w:t xml:space="preserve">  </w:t>
      </w:r>
      <w:proofErr w:type="gramStart"/>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cheie</w:t>
      </w:r>
      <w:proofErr w:type="spellEnd"/>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cină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geam</w:t>
      </w:r>
      <w:proofErr w:type="spellEnd"/>
      <w:r>
        <w:rPr>
          <w:rFonts w:ascii="Calibri" w:eastAsia="Calibri" w:hAnsi="Calibri" w:cs="Calibri"/>
          <w:sz w:val="21"/>
          <w:szCs w:val="21"/>
        </w:rPr>
        <w:t>.</w:t>
      </w:r>
    </w:p>
    <w:p w14:paraId="43B54249"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6"/>
      </w:tblGrid>
      <w:tr w:rsidR="002E51F2" w14:paraId="50D9B140"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1BBCC7A8"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2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3444496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H2.1</w:t>
            </w:r>
            <w:r>
              <w:rPr>
                <w:rFonts w:ascii="Calibri" w:eastAsia="Calibri" w:hAnsi="Calibri" w:cs="Calibri"/>
                <w:sz w:val="21"/>
                <w:szCs w:val="21"/>
              </w:rPr>
              <w:t xml:space="preserve">  Sort</w:t>
            </w:r>
            <w:proofErr w:type="gramEnd"/>
            <w:r>
              <w:rPr>
                <w:rFonts w:ascii="Calibri" w:eastAsia="Calibri" w:hAnsi="Calibri" w:cs="Calibri"/>
                <w:sz w:val="21"/>
                <w:szCs w:val="21"/>
              </w:rPr>
              <w:t xml:space="preserve"> the words by the sound of c or g: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ger · </w:t>
            </w:r>
            <w:proofErr w:type="spellStart"/>
            <w:r>
              <w:rPr>
                <w:rFonts w:ascii="Georgia" w:eastAsia="Georgia" w:hAnsi="Georgia" w:cs="Georgia"/>
                <w:b/>
                <w:bCs/>
                <w:color w:val="222222"/>
                <w:sz w:val="21"/>
                <w:szCs w:val="21"/>
              </w:rPr>
              <w:t>cheie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 cot · </w:t>
            </w:r>
            <w:proofErr w:type="spellStart"/>
            <w:r>
              <w:rPr>
                <w:rFonts w:ascii="Georgia" w:eastAsia="Georgia" w:hAnsi="Georgia" w:cs="Georgia"/>
                <w:b/>
                <w:bCs/>
                <w:color w:val="222222"/>
                <w:sz w:val="21"/>
                <w:szCs w:val="21"/>
              </w:rPr>
              <w:t>geam</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chirie</w:t>
            </w:r>
            <w:proofErr w:type="spellEnd"/>
            <w:r>
              <w:rPr>
                <w:rFonts w:ascii="Georgia" w:eastAsia="Georgia" w:hAnsi="Georgia" w:cs="Georgia"/>
                <w:b/>
                <w:bCs/>
                <w:color w:val="222222"/>
                <w:sz w:val="21"/>
                <w:szCs w:val="21"/>
              </w:rPr>
              <w:t xml:space="preserve"> · gust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2406"/>
              <w:gridCol w:w="2407"/>
              <w:gridCol w:w="2407"/>
            </w:tblGrid>
            <w:tr w:rsidR="002E51F2" w14:paraId="3C29FC07" w14:textId="77777777">
              <w:tblPrEx>
                <w:tblCellMar>
                  <w:top w:w="0" w:type="dxa"/>
                  <w:bottom w:w="0" w:type="dxa"/>
                </w:tblCellMar>
              </w:tblPrEx>
              <w:trPr>
                <w:cantSplit/>
                <w:tblHeader/>
              </w:trPr>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AC0D84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hard k</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336BA5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soft ch</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596A60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hard g</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F6CCE0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soft g (gentle)</w:t>
                  </w:r>
                </w:p>
              </w:tc>
            </w:tr>
            <w:tr w:rsidR="002E51F2" w14:paraId="64BE19F9" w14:textId="77777777">
              <w:tblPrEx>
                <w:tblCellMar>
                  <w:top w:w="0" w:type="dxa"/>
                  <w:bottom w:w="0" w:type="dxa"/>
                </w:tblCellMar>
              </w:tblPrEx>
              <w:trPr>
                <w:cantSplit/>
              </w:trPr>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B665A5"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664142"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E26469"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632C50C" w14:textId="77777777" w:rsidR="002E51F2" w:rsidRDefault="002E51F2">
                  <w:pPr>
                    <w:spacing w:after="20"/>
                    <w:rPr>
                      <w:rFonts w:ascii="Calibri" w:eastAsia="Calibri" w:hAnsi="Calibri" w:cs="Calibri"/>
                      <w:sz w:val="21"/>
                      <w:szCs w:val="21"/>
                    </w:rPr>
                  </w:pPr>
                </w:p>
              </w:tc>
            </w:tr>
            <w:tr w:rsidR="002E51F2" w14:paraId="6C24FF99" w14:textId="77777777">
              <w:tblPrEx>
                <w:tblCellMar>
                  <w:top w:w="0" w:type="dxa"/>
                  <w:bottom w:w="0" w:type="dxa"/>
                </w:tblCellMar>
              </w:tblPrEx>
              <w:trPr>
                <w:cantSplit/>
              </w:trPr>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F763A2"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B63990"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CAF898"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AFAA4D" w14:textId="77777777" w:rsidR="002E51F2" w:rsidRDefault="002E51F2">
                  <w:pPr>
                    <w:spacing w:after="20"/>
                    <w:rPr>
                      <w:rFonts w:ascii="Calibri" w:eastAsia="Calibri" w:hAnsi="Calibri" w:cs="Calibri"/>
                      <w:sz w:val="21"/>
                      <w:szCs w:val="21"/>
                    </w:rPr>
                  </w:pPr>
                </w:p>
              </w:tc>
            </w:tr>
          </w:tbl>
          <w:p w14:paraId="626E7030"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H2.2</w:t>
            </w:r>
            <w:r>
              <w:rPr>
                <w:rFonts w:ascii="Calibri" w:eastAsia="Calibri" w:hAnsi="Calibri" w:cs="Calibri"/>
                <w:sz w:val="21"/>
                <w:szCs w:val="21"/>
              </w:rPr>
              <w:t xml:space="preserve">  Read</w:t>
            </w:r>
            <w:proofErr w:type="gramEnd"/>
            <w:r>
              <w:rPr>
                <w:rFonts w:ascii="Calibri" w:eastAsia="Calibri" w:hAnsi="Calibri" w:cs="Calibri"/>
                <w:sz w:val="21"/>
                <w:szCs w:val="21"/>
              </w:rPr>
              <w:t xml:space="preserve"> this list out loud three times a day until the next session:  </w:t>
            </w:r>
            <w:proofErr w:type="spellStart"/>
            <w:r>
              <w:rPr>
                <w:rFonts w:ascii="Georgia" w:eastAsia="Georgia" w:hAnsi="Georgia" w:cs="Georgia"/>
                <w:b/>
                <w:bCs/>
                <w:color w:val="222222"/>
                <w:sz w:val="21"/>
                <w:szCs w:val="21"/>
              </w:rPr>
              <w:t>cheie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geam</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chirie</w:t>
            </w:r>
            <w:proofErr w:type="spellEnd"/>
            <w:r>
              <w:rPr>
                <w:rFonts w:ascii="Georgia" w:eastAsia="Georgia" w:hAnsi="Georgia" w:cs="Georgia"/>
                <w:b/>
                <w:bCs/>
                <w:color w:val="222222"/>
                <w:sz w:val="21"/>
                <w:szCs w:val="21"/>
              </w:rPr>
              <w:t xml:space="preserve"> · ger · examen · </w:t>
            </w:r>
            <w:proofErr w:type="spellStart"/>
            <w:r>
              <w:rPr>
                <w:rFonts w:ascii="Georgia" w:eastAsia="Georgia" w:hAnsi="Georgia" w:cs="Georgia"/>
                <w:b/>
                <w:bCs/>
                <w:color w:val="222222"/>
                <w:sz w:val="21"/>
                <w:szCs w:val="21"/>
              </w:rPr>
              <w:t>nouă</w:t>
            </w:r>
            <w:proofErr w:type="spellEnd"/>
          </w:p>
          <w:p w14:paraId="41D2D8F3"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H2.3</w:t>
            </w:r>
            <w:r>
              <w:rPr>
                <w:rFonts w:ascii="Calibri" w:eastAsia="Calibri" w:hAnsi="Calibri" w:cs="Calibri"/>
                <w:sz w:val="21"/>
                <w:szCs w:val="21"/>
              </w:rPr>
              <w:t xml:space="preserve">  Your</w:t>
            </w:r>
            <w:proofErr w:type="gramEnd"/>
            <w:r>
              <w:rPr>
                <w:rFonts w:ascii="Calibri" w:eastAsia="Calibri" w:hAnsi="Calibri" w:cs="Calibri"/>
                <w:sz w:val="21"/>
                <w:szCs w:val="21"/>
              </w:rPr>
              <w:t xml:space="preserve"> teacher reads eight words at the start of Session 3 (dictation). Practise writing the eight letter groups.</w:t>
            </w:r>
          </w:p>
        </w:tc>
      </w:tr>
    </w:tbl>
    <w:p w14:paraId="4A71CF52"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E6CF8AF"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0B2B6C49" w14:textId="77777777" w:rsidR="002E51F2" w:rsidRDefault="00000000">
            <w:pPr>
              <w:pStyle w:val="Heading2"/>
              <w:spacing w:after="40"/>
              <w:rPr>
                <w:rFonts w:ascii="Calibri" w:eastAsia="Calibri" w:hAnsi="Calibri" w:cs="Calibri"/>
                <w:sz w:val="21"/>
                <w:szCs w:val="21"/>
              </w:rPr>
            </w:pPr>
            <w:bookmarkStart w:id="900014" w:name="_Toc900014"/>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3  —</w:t>
            </w:r>
            <w:proofErr w:type="gramEnd"/>
            <w:r>
              <w:rPr>
                <w:rFonts w:ascii="Calibri" w:eastAsia="Calibri" w:hAnsi="Calibri" w:cs="Calibri"/>
                <w:b/>
                <w:bCs/>
                <w:color w:val="FFFFFF"/>
                <w:sz w:val="32"/>
                <w:szCs w:val="32"/>
              </w:rPr>
              <w:t xml:space="preserve">  FROM LETTERS TO SENTENCES</w:t>
            </w:r>
            <w:bookmarkEnd w:id="900014"/>
          </w:p>
          <w:p w14:paraId="1BE5EACA"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3 — DE LA LITERE LA </w:t>
            </w:r>
            <w:proofErr w:type="gramStart"/>
            <w:r>
              <w:rPr>
                <w:rFonts w:ascii="Calibri" w:eastAsia="Calibri" w:hAnsi="Calibri" w:cs="Calibri"/>
                <w:i/>
                <w:iCs/>
                <w:color w:val="E6D7A3"/>
                <w:sz w:val="20"/>
                <w:szCs w:val="20"/>
              </w:rPr>
              <w:t>PROPOZIȚII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Saturday 9:00 – 12:00</w:t>
            </w:r>
          </w:p>
        </w:tc>
      </w:tr>
    </w:tbl>
    <w:p w14:paraId="158D3F59" w14:textId="77777777" w:rsidR="002E51F2" w:rsidRDefault="002E51F2">
      <w:pPr>
        <w:spacing w:after="120"/>
        <w:rPr>
          <w:rFonts w:ascii="Calibri" w:eastAsia="Calibri" w:hAnsi="Calibri" w:cs="Calibri"/>
          <w:sz w:val="21"/>
          <w:szCs w:val="21"/>
        </w:rPr>
      </w:pPr>
    </w:p>
    <w:p w14:paraId="66C3F0C7"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7A6C2E6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5F8EC0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9833A9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cut any Romanian word into syllables</w:t>
            </w:r>
          </w:p>
        </w:tc>
      </w:tr>
      <w:tr w:rsidR="002E51F2" w14:paraId="5C3420A5"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33C834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840EA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hear which syllable is stressed and say the word correctly</w:t>
            </w:r>
          </w:p>
        </w:tc>
      </w:tr>
      <w:tr w:rsidR="002E51F2" w14:paraId="7C0A32F2"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6D5484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F43EDE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use capital letters correctly — and know when Romanian does NOT use them</w:t>
            </w:r>
          </w:p>
        </w:tc>
      </w:tr>
      <w:tr w:rsidR="002E51F2" w14:paraId="4A2D2144"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51561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5F90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use the full stop, the question mark, the exclamation mark and the comma</w:t>
            </w:r>
          </w:p>
        </w:tc>
      </w:tr>
      <w:tr w:rsidR="002E51F2" w14:paraId="48C084C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6214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DC7E59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read el,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and words ending in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the way Romanians really say them</w:t>
            </w:r>
          </w:p>
        </w:tc>
      </w:tr>
    </w:tbl>
    <w:p w14:paraId="1CB206AE"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5" w:name="_Toc900015"/>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3.1  —</w:t>
      </w:r>
      <w:proofErr w:type="gramEnd"/>
      <w:r>
        <w:rPr>
          <w:rFonts w:ascii="Calibri" w:eastAsia="Calibri" w:hAnsi="Calibri" w:cs="Calibri"/>
          <w:b/>
          <w:bCs/>
          <w:color w:val="3E5C48"/>
          <w:sz w:val="30"/>
          <w:szCs w:val="30"/>
        </w:rPr>
        <w:t xml:space="preserve">  Syllables</w:t>
      </w:r>
      <w:bookmarkEnd w:id="900015"/>
    </w:p>
    <w:p w14:paraId="74B712E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A syllable (</w:t>
      </w:r>
      <w:proofErr w:type="spellStart"/>
      <w:r>
        <w:rPr>
          <w:rFonts w:ascii="Georgia" w:eastAsia="Georgia" w:hAnsi="Georgia" w:cs="Georgia"/>
          <w:b/>
          <w:bCs/>
          <w:color w:val="222222"/>
          <w:sz w:val="21"/>
          <w:szCs w:val="21"/>
        </w:rPr>
        <w:t>silabă</w:t>
      </w:r>
      <w:proofErr w:type="spellEnd"/>
      <w:r>
        <w:rPr>
          <w:rFonts w:ascii="Calibri" w:eastAsia="Calibri" w:hAnsi="Calibri" w:cs="Calibri"/>
          <w:sz w:val="21"/>
          <w:szCs w:val="21"/>
        </w:rPr>
        <w:t xml:space="preserve">) is one push of air with </w:t>
      </w:r>
      <w:r>
        <w:rPr>
          <w:rFonts w:ascii="Calibri" w:eastAsia="Calibri" w:hAnsi="Calibri" w:cs="Calibri"/>
          <w:b/>
          <w:bCs/>
          <w:sz w:val="21"/>
          <w:szCs w:val="21"/>
        </w:rPr>
        <w:t>exactly one full vowel sound</w:t>
      </w:r>
      <w:r>
        <w:rPr>
          <w:rFonts w:ascii="Calibri" w:eastAsia="Calibri" w:hAnsi="Calibri" w:cs="Calibri"/>
          <w:sz w:val="21"/>
          <w:szCs w:val="21"/>
        </w:rPr>
        <w:t xml:space="preserve"> in it. You need syllables for two practical reasons: to know where to break a word at the end of a line, and to know which part of the word to say louder.</w:t>
      </w:r>
    </w:p>
    <w:p w14:paraId="2E5C417E"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Worked examples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866"/>
      </w:tblGrid>
      <w:tr w:rsidR="002E51F2" w14:paraId="42555F71" w14:textId="77777777">
        <w:tblPrEx>
          <w:tblCellMar>
            <w:top w:w="0" w:type="dxa"/>
            <w:bottom w:w="0" w:type="dxa"/>
          </w:tblCellMar>
        </w:tblPrEx>
        <w:trPr>
          <w:cantSplit/>
          <w:tblHeader/>
        </w:trPr>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4494D1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WORD</w:t>
            </w:r>
          </w:p>
        </w:tc>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B1EA4A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SYLLABLES</w:t>
            </w:r>
          </w:p>
        </w:tc>
        <w:tc>
          <w:tcPr>
            <w:tcW w:w="5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9E55F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WHY</w:t>
            </w:r>
          </w:p>
        </w:tc>
      </w:tr>
      <w:tr w:rsidR="002E51F2" w14:paraId="425EDF21"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3B430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880AC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ma-</w:t>
            </w:r>
            <w:proofErr w:type="spellStart"/>
            <w:r>
              <w:rPr>
                <w:rFonts w:ascii="Georgia" w:eastAsia="Georgia" w:hAnsi="Georgia" w:cs="Georgia"/>
                <w:b/>
                <w:bCs/>
                <w:color w:val="222222"/>
                <w:sz w:val="21"/>
                <w:szCs w:val="21"/>
              </w:rPr>
              <w:t>să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11A7C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vowel – consonant – vowel: the consonant goes to the right</w:t>
            </w:r>
          </w:p>
        </w:tc>
      </w:tr>
      <w:tr w:rsidR="002E51F2" w14:paraId="67FF0E2E"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A2BA4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D1D02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pă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2A1F4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same rule: one consonant between two vowels goes right</w:t>
            </w:r>
          </w:p>
        </w:tc>
      </w:tr>
      <w:tr w:rsidR="002E51F2" w14:paraId="68577BDD"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CFF2A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carte</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D82E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car-</w:t>
            </w:r>
            <w:proofErr w:type="spellStart"/>
            <w:r>
              <w:rPr>
                <w:rFonts w:ascii="Georgia" w:eastAsia="Georgia" w:hAnsi="Georgia" w:cs="Georgia"/>
                <w:b/>
                <w:bCs/>
                <w:color w:val="222222"/>
                <w:sz w:val="21"/>
                <w:szCs w:val="21"/>
              </w:rPr>
              <w:t>te</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B3D0A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two consonants: one each side</w:t>
            </w:r>
          </w:p>
        </w:tc>
      </w:tr>
      <w:tr w:rsidR="002E51F2" w14:paraId="5DB1AB0F"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37C3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lapte</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4657E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lap-</w:t>
            </w:r>
            <w:proofErr w:type="spellStart"/>
            <w:r>
              <w:rPr>
                <w:rFonts w:ascii="Georgia" w:eastAsia="Georgia" w:hAnsi="Georgia" w:cs="Georgia"/>
                <w:b/>
                <w:bCs/>
                <w:color w:val="222222"/>
                <w:sz w:val="21"/>
                <w:szCs w:val="21"/>
              </w:rPr>
              <w:t>te</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A818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two consonants: one each side</w:t>
            </w:r>
          </w:p>
        </w:tc>
      </w:tr>
      <w:tr w:rsidR="002E51F2" w14:paraId="4EFA645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FC43D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fereastră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C2ECA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fe-reas-tră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FD142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three consonants (s, t, r): the first one left, the other two right</w:t>
            </w:r>
          </w:p>
        </w:tc>
      </w:tr>
      <w:tr w:rsidR="002E51F2" w14:paraId="33608EF3"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6E877E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capră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4BF2D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pră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B0F9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exception: consonant + r or l </w:t>
            </w:r>
            <w:proofErr w:type="gramStart"/>
            <w:r>
              <w:rPr>
                <w:rFonts w:ascii="Calibri" w:eastAsia="Calibri" w:hAnsi="Calibri" w:cs="Calibri"/>
                <w:sz w:val="21"/>
                <w:szCs w:val="21"/>
              </w:rPr>
              <w:t>stay</w:t>
            </w:r>
            <w:proofErr w:type="gramEnd"/>
            <w:r>
              <w:rPr>
                <w:rFonts w:ascii="Calibri" w:eastAsia="Calibri" w:hAnsi="Calibri" w:cs="Calibri"/>
                <w:sz w:val="21"/>
                <w:szCs w:val="21"/>
              </w:rPr>
              <w:t xml:space="preserve"> together and go right</w:t>
            </w:r>
          </w:p>
        </w:tc>
      </w:tr>
      <w:tr w:rsidR="002E51F2" w14:paraId="788E5770"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58C5E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AC657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w:t>
            </w:r>
            <w:proofErr w:type="spellEnd"/>
            <w:r>
              <w:rPr>
                <w:rFonts w:ascii="Georgia" w:eastAsia="Georgia" w:hAnsi="Georgia" w:cs="Georgia"/>
                <w:b/>
                <w:bCs/>
                <w:color w:val="222222"/>
                <w:sz w:val="21"/>
                <w:szCs w:val="21"/>
              </w:rPr>
              <w:t>-ne</w:t>
            </w:r>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BE45F4"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âi</w:t>
            </w:r>
            <w:proofErr w:type="spellEnd"/>
            <w:r>
              <w:rPr>
                <w:rFonts w:ascii="Calibri" w:eastAsia="Calibri" w:hAnsi="Calibri" w:cs="Calibri"/>
                <w:sz w:val="21"/>
                <w:szCs w:val="21"/>
              </w:rPr>
              <w:t xml:space="preserve"> is a diphthong: do not cut it</w:t>
            </w:r>
          </w:p>
        </w:tc>
      </w:tr>
      <w:tr w:rsidR="002E51F2" w14:paraId="0F475C86"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BD4D9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stea</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555A1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stea</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6EEB5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is a diphthong: one single syllable</w:t>
            </w:r>
          </w:p>
        </w:tc>
      </w:tr>
      <w:tr w:rsidR="002E51F2" w14:paraId="7F22302D"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B5341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telefon</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59BD45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-le-</w:t>
            </w:r>
            <w:proofErr w:type="spellStart"/>
            <w:r>
              <w:rPr>
                <w:rFonts w:ascii="Georgia" w:eastAsia="Georgia" w:hAnsi="Georgia" w:cs="Georgia"/>
                <w:b/>
                <w:bCs/>
                <w:color w:val="222222"/>
                <w:sz w:val="21"/>
                <w:szCs w:val="21"/>
              </w:rPr>
              <w:t>fon</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2D9E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three vowels, so three syllables</w:t>
            </w:r>
          </w:p>
        </w:tc>
      </w:tr>
    </w:tbl>
    <w:p w14:paraId="5D9F23F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C62F38C"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3D345B48"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NEVER DO THIS</w:t>
            </w:r>
          </w:p>
          <w:p w14:paraId="1C9E9FB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Never break a diphthong, and never leave a single letter alone at the end of a line. </w:t>
            </w: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pă</w:t>
            </w:r>
            <w:proofErr w:type="spellEnd"/>
            <w:r>
              <w:rPr>
                <w:rFonts w:ascii="Calibri" w:eastAsia="Calibri" w:hAnsi="Calibri" w:cs="Calibri"/>
                <w:sz w:val="21"/>
                <w:szCs w:val="21"/>
              </w:rPr>
              <w:t xml:space="preserve"> is a correct syllable division, but you do not write </w:t>
            </w:r>
            <w:r>
              <w:rPr>
                <w:rFonts w:ascii="Georgia" w:eastAsia="Georgia" w:hAnsi="Georgia" w:cs="Georgia"/>
                <w:b/>
                <w:bCs/>
                <w:color w:val="222222"/>
                <w:sz w:val="21"/>
                <w:szCs w:val="21"/>
              </w:rPr>
              <w:t>a-</w:t>
            </w:r>
            <w:r>
              <w:rPr>
                <w:rFonts w:ascii="Calibri" w:eastAsia="Calibri" w:hAnsi="Calibri" w:cs="Calibri"/>
                <w:sz w:val="21"/>
                <w:szCs w:val="21"/>
              </w:rPr>
              <w:t xml:space="preserve"> at the end of one line and </w:t>
            </w:r>
            <w:proofErr w:type="spellStart"/>
            <w:r>
              <w:rPr>
                <w:rFonts w:ascii="Georgia" w:eastAsia="Georgia" w:hAnsi="Georgia" w:cs="Georgia"/>
                <w:b/>
                <w:bCs/>
                <w:color w:val="222222"/>
                <w:sz w:val="21"/>
                <w:szCs w:val="21"/>
              </w:rPr>
              <w:t>pă</w:t>
            </w:r>
            <w:proofErr w:type="spellEnd"/>
            <w:r>
              <w:rPr>
                <w:rFonts w:ascii="Calibri" w:eastAsia="Calibri" w:hAnsi="Calibri" w:cs="Calibri"/>
                <w:sz w:val="21"/>
                <w:szCs w:val="21"/>
              </w:rPr>
              <w:t xml:space="preserve"> on the next.</w:t>
            </w:r>
          </w:p>
        </w:tc>
      </w:tr>
    </w:tbl>
    <w:p w14:paraId="4B260C30"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3.1  </w:t>
      </w:r>
      <w:r>
        <w:rPr>
          <w:rFonts w:ascii="Calibri" w:eastAsia="Calibri" w:hAnsi="Calibri" w:cs="Calibri"/>
          <w:b/>
          <w:bCs/>
          <w:color w:val="3E5C48"/>
          <w:sz w:val="22"/>
          <w:szCs w:val="22"/>
        </w:rPr>
        <w:t xml:space="preserve">  Cut into syllables</w:t>
      </w:r>
    </w:p>
    <w:p w14:paraId="0DAE6E79"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Use a hyphen (-) between the syllables.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B67CB88"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7D0D40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163C42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lapte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1CBC2D3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7F7D3F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telefon</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98B36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școală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0B675824"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A1F3F3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fereastră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BC90F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dimineață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4B9C9B5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6AD197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farmacie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9B6F9D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salariu</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bl>
    <w:p w14:paraId="5200C681"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6" w:name="_Toc900016"/>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3.2  —</w:t>
      </w:r>
      <w:proofErr w:type="gramEnd"/>
      <w:r>
        <w:rPr>
          <w:rFonts w:ascii="Calibri" w:eastAsia="Calibri" w:hAnsi="Calibri" w:cs="Calibri"/>
          <w:b/>
          <w:bCs/>
          <w:color w:val="3E5C48"/>
          <w:sz w:val="30"/>
          <w:szCs w:val="30"/>
        </w:rPr>
        <w:t xml:space="preserve">  Stress</w:t>
      </w:r>
      <w:bookmarkEnd w:id="900016"/>
    </w:p>
    <w:p w14:paraId="02CC118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every Romanian word of two or more syllables, </w:t>
      </w:r>
      <w:r>
        <w:rPr>
          <w:rFonts w:ascii="Calibri" w:eastAsia="Calibri" w:hAnsi="Calibri" w:cs="Calibri"/>
          <w:b/>
          <w:bCs/>
          <w:sz w:val="21"/>
          <w:szCs w:val="21"/>
        </w:rPr>
        <w:t>one syllable is said louder and longer</w:t>
      </w:r>
      <w:r>
        <w:rPr>
          <w:rFonts w:ascii="Calibri" w:eastAsia="Calibri" w:hAnsi="Calibri" w:cs="Calibri"/>
          <w:sz w:val="21"/>
          <w:szCs w:val="21"/>
        </w:rPr>
        <w:t xml:space="preserve"> than the others. This is the </w:t>
      </w:r>
      <w:r>
        <w:rPr>
          <w:rFonts w:ascii="Calibri" w:eastAsia="Calibri" w:hAnsi="Calibri" w:cs="Calibri"/>
          <w:b/>
          <w:bCs/>
          <w:sz w:val="21"/>
          <w:szCs w:val="21"/>
        </w:rPr>
        <w:t>stress</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accentul</w:t>
      </w:r>
      <w:proofErr w:type="spellEnd"/>
      <w:r>
        <w:rPr>
          <w:rFonts w:ascii="Calibri" w:eastAsia="Calibri" w:hAnsi="Calibri" w:cs="Calibri"/>
          <w:sz w:val="21"/>
          <w:szCs w:val="21"/>
        </w:rPr>
        <w:t xml:space="preserve">). Romanian does </w:t>
      </w:r>
      <w:r>
        <w:rPr>
          <w:rFonts w:ascii="Calibri" w:eastAsia="Calibri" w:hAnsi="Calibri" w:cs="Calibri"/>
          <w:b/>
          <w:bCs/>
          <w:sz w:val="21"/>
          <w:szCs w:val="21"/>
        </w:rPr>
        <w:t>not</w:t>
      </w:r>
      <w:r>
        <w:rPr>
          <w:rFonts w:ascii="Calibri" w:eastAsia="Calibri" w:hAnsi="Calibri" w:cs="Calibri"/>
          <w:sz w:val="21"/>
          <w:szCs w:val="21"/>
        </w:rPr>
        <w:t xml:space="preserve"> mark it in writing — you have to hear it and learn it with the word. In this book we print the stressed syllable in CAPITALS.</w:t>
      </w:r>
    </w:p>
    <w:p w14:paraId="69C9AA5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Why it matters</w:t>
      </w:r>
    </w:p>
    <w:p w14:paraId="7898587E"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Sometimes the stress is the </w:t>
      </w:r>
      <w:r>
        <w:rPr>
          <w:rFonts w:ascii="Calibri" w:eastAsia="Calibri" w:hAnsi="Calibri" w:cs="Calibri"/>
          <w:b/>
          <w:bCs/>
          <w:sz w:val="21"/>
          <w:szCs w:val="21"/>
        </w:rPr>
        <w:t>only</w:t>
      </w:r>
      <w:r>
        <w:rPr>
          <w:rFonts w:ascii="Calibri" w:eastAsia="Calibri" w:hAnsi="Calibri" w:cs="Calibri"/>
          <w:sz w:val="21"/>
          <w:szCs w:val="21"/>
        </w:rPr>
        <w:t xml:space="preserve"> difference between two words: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33"/>
        <w:gridCol w:w="3933"/>
      </w:tblGrid>
      <w:tr w:rsidR="002E51F2" w14:paraId="509540D7" w14:textId="77777777">
        <w:tblPrEx>
          <w:tblCellMar>
            <w:top w:w="0" w:type="dxa"/>
            <w:bottom w:w="0" w:type="dxa"/>
          </w:tblCellMar>
        </w:tblPrEx>
        <w:trPr>
          <w:cantSplit/>
          <w:tblHeader/>
        </w:trPr>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787D3E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SPELLING</w:t>
            </w:r>
          </w:p>
        </w:tc>
        <w:tc>
          <w:tcPr>
            <w:tcW w:w="3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0D9481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STRESS ON THE 1st SYLLABLE</w:t>
            </w:r>
          </w:p>
        </w:tc>
        <w:tc>
          <w:tcPr>
            <w:tcW w:w="3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AB082C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STRESS ON THE 2nd SYLLABLE</w:t>
            </w:r>
          </w:p>
        </w:tc>
      </w:tr>
      <w:tr w:rsidR="002E51F2" w14:paraId="24ABE0A2"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E560D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C018E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w:t>
            </w:r>
            <w:proofErr w:type="spellStart"/>
            <w:r>
              <w:rPr>
                <w:rFonts w:ascii="Georgia" w:eastAsia="Georgia" w:hAnsi="Georgia" w:cs="Georgia"/>
                <w:b/>
                <w:bCs/>
                <w:color w:val="222222"/>
                <w:sz w:val="21"/>
                <w:szCs w:val="21"/>
              </w:rPr>
              <w:t>pii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copies (of a document)</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87393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co-PII</w:t>
            </w:r>
            <w:r>
              <w:rPr>
                <w:rFonts w:ascii="Calibri" w:eastAsia="Calibri" w:hAnsi="Calibri" w:cs="Calibri"/>
                <w:sz w:val="21"/>
                <w:szCs w:val="21"/>
              </w:rPr>
              <w:t xml:space="preserve"> </w:t>
            </w:r>
            <w:r>
              <w:rPr>
                <w:rFonts w:ascii="Calibri" w:eastAsia="Calibri" w:hAnsi="Calibri" w:cs="Calibri"/>
                <w:i/>
                <w:iCs/>
                <w:color w:val="555555"/>
                <w:sz w:val="21"/>
                <w:szCs w:val="21"/>
              </w:rPr>
              <w:t>— children</w:t>
            </w:r>
          </w:p>
        </w:tc>
      </w:tr>
      <w:tr w:rsidR="002E51F2" w14:paraId="4A2C8928"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D569E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veselă</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4CFF4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VE-se-</w:t>
            </w:r>
            <w:proofErr w:type="spellStart"/>
            <w:r>
              <w:rPr>
                <w:rFonts w:ascii="Georgia" w:eastAsia="Georgia" w:hAnsi="Georgia" w:cs="Georgia"/>
                <w:b/>
                <w:bCs/>
                <w:color w:val="222222"/>
                <w:sz w:val="21"/>
                <w:szCs w:val="21"/>
              </w:rPr>
              <w:t>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cheerful (f.)</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EA863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w:t>
            </w:r>
            <w:proofErr w:type="spellEnd"/>
            <w:r>
              <w:rPr>
                <w:rFonts w:ascii="Georgia" w:eastAsia="Georgia" w:hAnsi="Georgia" w:cs="Georgia"/>
                <w:b/>
                <w:bCs/>
                <w:color w:val="222222"/>
                <w:sz w:val="21"/>
                <w:szCs w:val="21"/>
              </w:rPr>
              <w:t>-SE-</w:t>
            </w:r>
            <w:proofErr w:type="spellStart"/>
            <w:r>
              <w:rPr>
                <w:rFonts w:ascii="Georgia" w:eastAsia="Georgia" w:hAnsi="Georgia" w:cs="Georgia"/>
                <w:b/>
                <w:bCs/>
                <w:color w:val="222222"/>
                <w:sz w:val="21"/>
                <w:szCs w:val="21"/>
              </w:rPr>
              <w:t>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tableware, dishes</w:t>
            </w:r>
          </w:p>
        </w:tc>
      </w:tr>
      <w:tr w:rsidR="002E51F2" w14:paraId="1DD9881E"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96A9C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acele</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3FD41B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-le</w:t>
            </w:r>
            <w:r>
              <w:rPr>
                <w:rFonts w:ascii="Calibri" w:eastAsia="Calibri" w:hAnsi="Calibri" w:cs="Calibri"/>
                <w:sz w:val="21"/>
                <w:szCs w:val="21"/>
              </w:rPr>
              <w:t xml:space="preserve"> </w:t>
            </w:r>
            <w:r>
              <w:rPr>
                <w:rFonts w:ascii="Calibri" w:eastAsia="Calibri" w:hAnsi="Calibri" w:cs="Calibri"/>
                <w:i/>
                <w:iCs/>
                <w:color w:val="555555"/>
                <w:sz w:val="21"/>
                <w:szCs w:val="21"/>
              </w:rPr>
              <w:t>— those</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CEE95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a-CE-le</w:t>
            </w:r>
            <w:r>
              <w:rPr>
                <w:rFonts w:ascii="Calibri" w:eastAsia="Calibri" w:hAnsi="Calibri" w:cs="Calibri"/>
                <w:sz w:val="21"/>
                <w:szCs w:val="21"/>
              </w:rPr>
              <w:t xml:space="preserve"> </w:t>
            </w:r>
            <w:r>
              <w:rPr>
                <w:rFonts w:ascii="Calibri" w:eastAsia="Calibri" w:hAnsi="Calibri" w:cs="Calibri"/>
                <w:i/>
                <w:iCs/>
                <w:color w:val="555555"/>
                <w:sz w:val="21"/>
                <w:szCs w:val="21"/>
              </w:rPr>
              <w:t>— the needles</w:t>
            </w:r>
          </w:p>
        </w:tc>
      </w:tr>
    </w:tbl>
    <w:p w14:paraId="3D47A9A9"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E797D02"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01448C2B"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USEFUL TENDENCIES (NOT RULES)</w:t>
            </w:r>
          </w:p>
          <w:p w14:paraId="3DC203F2"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Most Romanian words are stressed on the </w:t>
            </w:r>
            <w:r>
              <w:rPr>
                <w:rFonts w:ascii="Calibri" w:eastAsia="Calibri" w:hAnsi="Calibri" w:cs="Calibri"/>
                <w:b/>
                <w:bCs/>
                <w:sz w:val="21"/>
                <w:szCs w:val="21"/>
              </w:rPr>
              <w:t>last or second-to-last</w:t>
            </w:r>
            <w:r>
              <w:rPr>
                <w:rFonts w:ascii="Calibri" w:eastAsia="Calibri" w:hAnsi="Calibri" w:cs="Calibri"/>
                <w:sz w:val="21"/>
                <w:szCs w:val="21"/>
              </w:rPr>
              <w:t xml:space="preserve"> syllable: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-le-FON</w:t>
            </w:r>
            <w:r>
              <w:rPr>
                <w:rFonts w:ascii="Calibri" w:eastAsia="Calibri" w:hAnsi="Calibri" w:cs="Calibri"/>
                <w:sz w:val="21"/>
                <w:szCs w:val="21"/>
              </w:rPr>
              <w:t xml:space="preserve">, </w:t>
            </w:r>
            <w:r>
              <w:rPr>
                <w:rFonts w:ascii="Georgia" w:eastAsia="Georgia" w:hAnsi="Georgia" w:cs="Georgia"/>
                <w:b/>
                <w:bCs/>
                <w:color w:val="222222"/>
                <w:sz w:val="21"/>
                <w:szCs w:val="21"/>
              </w:rPr>
              <w:t>CAR-</w:t>
            </w:r>
            <w:proofErr w:type="spellStart"/>
            <w:r>
              <w:rPr>
                <w:rFonts w:ascii="Georgia" w:eastAsia="Georgia" w:hAnsi="Georgia" w:cs="Georgia"/>
                <w:b/>
                <w:bCs/>
                <w:color w:val="222222"/>
                <w:sz w:val="21"/>
                <w:szCs w:val="21"/>
              </w:rPr>
              <w:t>te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fe</w:t>
            </w:r>
            <w:proofErr w:type="spellEnd"/>
            <w:r>
              <w:rPr>
                <w:rFonts w:ascii="Georgia" w:eastAsia="Georgia" w:hAnsi="Georgia" w:cs="Georgia"/>
                <w:b/>
                <w:bCs/>
                <w:color w:val="222222"/>
                <w:sz w:val="21"/>
                <w:szCs w:val="21"/>
              </w:rPr>
              <w:t>-REAS-</w:t>
            </w:r>
            <w:proofErr w:type="spellStart"/>
            <w:r>
              <w:rPr>
                <w:rFonts w:ascii="Georgia" w:eastAsia="Georgia" w:hAnsi="Georgia" w:cs="Georgia"/>
                <w:b/>
                <w:bCs/>
                <w:color w:val="222222"/>
                <w:sz w:val="21"/>
                <w:szCs w:val="21"/>
              </w:rPr>
              <w:t>tră</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pa-</w:t>
            </w:r>
            <w:proofErr w:type="spellStart"/>
            <w:r>
              <w:rPr>
                <w:rFonts w:ascii="Georgia" w:eastAsia="Georgia" w:hAnsi="Georgia" w:cs="Georgia"/>
                <w:b/>
                <w:bCs/>
                <w:color w:val="222222"/>
                <w:sz w:val="21"/>
                <w:szCs w:val="21"/>
              </w:rPr>
              <w:t>șa</w:t>
            </w:r>
            <w:proofErr w:type="spellEnd"/>
            <w:r>
              <w:rPr>
                <w:rFonts w:ascii="Georgia" w:eastAsia="Georgia" w:hAnsi="Georgia" w:cs="Georgia"/>
                <w:b/>
                <w:bCs/>
                <w:color w:val="222222"/>
                <w:sz w:val="21"/>
                <w:szCs w:val="21"/>
              </w:rPr>
              <w:t>-PORT</w:t>
            </w:r>
            <w:r>
              <w:rPr>
                <w:rFonts w:ascii="Calibri" w:eastAsia="Calibri" w:hAnsi="Calibri" w:cs="Calibri"/>
                <w:sz w:val="21"/>
                <w:szCs w:val="21"/>
              </w:rPr>
              <w:t>.</w:t>
            </w:r>
          </w:p>
          <w:p w14:paraId="571E28D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Verbs in the infinitive are usually stressed at the end: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lu</w:t>
            </w:r>
            <w:proofErr w:type="spellEnd"/>
            <w:r>
              <w:rPr>
                <w:rFonts w:ascii="Georgia" w:eastAsia="Georgia" w:hAnsi="Georgia" w:cs="Georgia"/>
                <w:b/>
                <w:bCs/>
                <w:color w:val="222222"/>
                <w:sz w:val="21"/>
                <w:szCs w:val="21"/>
              </w:rPr>
              <w:t>-CRA</w:t>
            </w:r>
            <w:r>
              <w:rPr>
                <w:rFonts w:ascii="Calibri" w:eastAsia="Calibri" w:hAnsi="Calibri" w:cs="Calibri"/>
                <w:sz w:val="21"/>
                <w:szCs w:val="21"/>
              </w:rPr>
              <w:t xml:space="preserve"> </w:t>
            </w:r>
            <w:r>
              <w:rPr>
                <w:rFonts w:ascii="Calibri" w:eastAsia="Calibri" w:hAnsi="Calibri" w:cs="Calibri"/>
                <w:i/>
                <w:iCs/>
                <w:color w:val="555555"/>
                <w:sz w:val="21"/>
                <w:szCs w:val="21"/>
              </w:rPr>
              <w:t>— to work</w:t>
            </w:r>
            <w:r>
              <w:rPr>
                <w:rFonts w:ascii="Calibri" w:eastAsia="Calibri" w:hAnsi="Calibri" w:cs="Calibri"/>
                <w:sz w:val="21"/>
                <w:szCs w:val="21"/>
              </w:rPr>
              <w:t xml:space="preserve">,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mân</w:t>
            </w:r>
            <w:proofErr w:type="spellEnd"/>
            <w:r>
              <w:rPr>
                <w:rFonts w:ascii="Georgia" w:eastAsia="Georgia" w:hAnsi="Georgia" w:cs="Georgia"/>
                <w:b/>
                <w:bCs/>
                <w:color w:val="222222"/>
                <w:sz w:val="21"/>
                <w:szCs w:val="21"/>
              </w:rPr>
              <w:t>-CA</w:t>
            </w:r>
            <w:r>
              <w:rPr>
                <w:rFonts w:ascii="Calibri" w:eastAsia="Calibri" w:hAnsi="Calibri" w:cs="Calibri"/>
                <w:sz w:val="21"/>
                <w:szCs w:val="21"/>
              </w:rPr>
              <w:t xml:space="preserve"> </w:t>
            </w:r>
            <w:r>
              <w:rPr>
                <w:rFonts w:ascii="Calibri" w:eastAsia="Calibri" w:hAnsi="Calibri" w:cs="Calibri"/>
                <w:i/>
                <w:iCs/>
                <w:color w:val="555555"/>
                <w:sz w:val="21"/>
                <w:szCs w:val="21"/>
              </w:rPr>
              <w:t>— to eat</w:t>
            </w:r>
            <w:r>
              <w:rPr>
                <w:rFonts w:ascii="Calibri" w:eastAsia="Calibri" w:hAnsi="Calibri" w:cs="Calibri"/>
                <w:sz w:val="21"/>
                <w:szCs w:val="21"/>
              </w:rPr>
              <w:t>.</w:t>
            </w:r>
          </w:p>
          <w:p w14:paraId="3B11A1D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There is no reliable rule. Repeat each new word after your teacher, out loud, at least three times.</w:t>
            </w:r>
          </w:p>
        </w:tc>
      </w:tr>
    </w:tbl>
    <w:p w14:paraId="05BD8468"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3.2  </w:t>
      </w:r>
      <w:r>
        <w:rPr>
          <w:rFonts w:ascii="Calibri" w:eastAsia="Calibri" w:hAnsi="Calibri" w:cs="Calibri"/>
          <w:b/>
          <w:bCs/>
          <w:color w:val="3E5C48"/>
          <w:sz w:val="22"/>
          <w:szCs w:val="22"/>
        </w:rPr>
        <w:t xml:space="preserve">  Mark the stress</w:t>
      </w:r>
    </w:p>
    <w:p w14:paraId="528D329E"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the word in syllables and put the stressed syllable in CAPITALS.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BDC811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DDBB10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telefon</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022A33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salariu</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232B0DC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551692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pașaport</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F3D066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fereastră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3ADF026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5BBA6B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dimineață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AF883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farmacie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bl>
    <w:p w14:paraId="186BB20A"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7" w:name="_Toc900017"/>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3.3  —</w:t>
      </w:r>
      <w:proofErr w:type="gramEnd"/>
      <w:r>
        <w:rPr>
          <w:rFonts w:ascii="Calibri" w:eastAsia="Calibri" w:hAnsi="Calibri" w:cs="Calibri"/>
          <w:b/>
          <w:bCs/>
          <w:color w:val="3E5C48"/>
          <w:sz w:val="30"/>
          <w:szCs w:val="30"/>
        </w:rPr>
        <w:t xml:space="preserve">  Capital letters and punctuation</w:t>
      </w:r>
      <w:bookmarkEnd w:id="900017"/>
    </w:p>
    <w:p w14:paraId="7699D8D6"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You now have everything you need to read and write a complete Romanian sentence. This lesson gives you the rules for </w:t>
      </w:r>
      <w:r>
        <w:rPr>
          <w:rFonts w:ascii="Calibri" w:eastAsia="Calibri" w:hAnsi="Calibri" w:cs="Calibri"/>
          <w:b/>
          <w:bCs/>
          <w:sz w:val="21"/>
          <w:szCs w:val="21"/>
        </w:rPr>
        <w:t>capital letters</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litera</w:t>
      </w:r>
      <w:proofErr w:type="spellEnd"/>
      <w:r>
        <w:rPr>
          <w:rFonts w:ascii="Georgia" w:eastAsia="Georgia" w:hAnsi="Georgia" w:cs="Georgia"/>
          <w:b/>
          <w:bCs/>
          <w:color w:val="222222"/>
          <w:sz w:val="21"/>
          <w:szCs w:val="21"/>
        </w:rPr>
        <w:t xml:space="preserve"> mare</w:t>
      </w:r>
      <w:r>
        <w:rPr>
          <w:rFonts w:ascii="Calibri" w:eastAsia="Calibri" w:hAnsi="Calibri" w:cs="Calibri"/>
          <w:sz w:val="21"/>
          <w:szCs w:val="21"/>
        </w:rPr>
        <w:t xml:space="preserve">) and for the four </w:t>
      </w:r>
      <w:r>
        <w:rPr>
          <w:rFonts w:ascii="Calibri" w:eastAsia="Calibri" w:hAnsi="Calibri" w:cs="Calibri"/>
          <w:b/>
          <w:bCs/>
          <w:sz w:val="21"/>
          <w:szCs w:val="21"/>
        </w:rPr>
        <w:t>punctuation marks</w:t>
      </w:r>
      <w:r>
        <w:rPr>
          <w:rFonts w:ascii="Calibri" w:eastAsia="Calibri" w:hAnsi="Calibri" w:cs="Calibri"/>
          <w:sz w:val="21"/>
          <w:szCs w:val="21"/>
        </w:rPr>
        <w:t xml:space="preserve"> you will use every day.</w:t>
      </w:r>
    </w:p>
    <w:p w14:paraId="0720743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Capital letters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21DE8C6B"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317402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USE A CAPITAL LETTER</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E05717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DO NOT USE A CAPITAL LETTER</w:t>
            </w:r>
          </w:p>
        </w:tc>
      </w:tr>
      <w:tr w:rsidR="002E51F2" w14:paraId="6A24B36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BDB9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at the start of a sentence: </w:t>
            </w: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80E6D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days of the week: </w:t>
            </w:r>
            <w:proofErr w:type="spellStart"/>
            <w:r>
              <w:rPr>
                <w:rFonts w:ascii="Georgia" w:eastAsia="Georgia" w:hAnsi="Georgia" w:cs="Georgia"/>
                <w:b/>
                <w:bCs/>
                <w:color w:val="222222"/>
                <w:sz w:val="21"/>
                <w:szCs w:val="21"/>
              </w:rPr>
              <w:t>luni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Monday</w:t>
            </w:r>
          </w:p>
        </w:tc>
      </w:tr>
      <w:tr w:rsidR="002E51F2" w14:paraId="0BD0E00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436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names of people: </w:t>
            </w:r>
            <w:r>
              <w:rPr>
                <w:rFonts w:ascii="Georgia" w:eastAsia="Georgia" w:hAnsi="Georgia" w:cs="Georgia"/>
                <w:b/>
                <w:bCs/>
                <w:color w:val="222222"/>
                <w:sz w:val="21"/>
                <w:szCs w:val="21"/>
              </w:rPr>
              <w:t>Ahmed</w:t>
            </w:r>
            <w:r>
              <w:rPr>
                <w:rFonts w:ascii="Calibri" w:eastAsia="Calibri" w:hAnsi="Calibri" w:cs="Calibri"/>
                <w:sz w:val="21"/>
                <w:szCs w:val="21"/>
              </w:rPr>
              <w:t xml:space="preserve">, </w:t>
            </w:r>
            <w:r>
              <w:rPr>
                <w:rFonts w:ascii="Georgia" w:eastAsia="Georgia" w:hAnsi="Georgia" w:cs="Georgia"/>
                <w:b/>
                <w:bCs/>
                <w:color w:val="222222"/>
                <w:sz w:val="21"/>
                <w:szCs w:val="21"/>
              </w:rPr>
              <w:t>Maria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BD577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months: </w:t>
            </w:r>
            <w:proofErr w:type="spellStart"/>
            <w:r>
              <w:rPr>
                <w:rFonts w:ascii="Georgia" w:eastAsia="Georgia" w:hAnsi="Georgia" w:cs="Georgia"/>
                <w:b/>
                <w:bCs/>
                <w:color w:val="222222"/>
                <w:sz w:val="21"/>
                <w:szCs w:val="21"/>
              </w:rPr>
              <w:t>ianuarie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January</w:t>
            </w:r>
          </w:p>
        </w:tc>
      </w:tr>
      <w:tr w:rsidR="002E51F2" w14:paraId="3D286F0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72FFD3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countries: </w:t>
            </w:r>
            <w:proofErr w:type="spellStart"/>
            <w:r>
              <w:rPr>
                <w:rFonts w:ascii="Georgia" w:eastAsia="Georgia" w:hAnsi="Georgia" w:cs="Georgia"/>
                <w:b/>
                <w:bCs/>
                <w:color w:val="222222"/>
                <w:sz w:val="21"/>
                <w:szCs w:val="21"/>
              </w:rPr>
              <w:t>România</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Nepal</w:t>
            </w:r>
            <w:r>
              <w:rPr>
                <w:rFonts w:ascii="Calibri" w:eastAsia="Calibri" w:hAnsi="Calibri" w:cs="Calibri"/>
                <w:sz w:val="21"/>
                <w:szCs w:val="21"/>
              </w:rPr>
              <w:t xml:space="preserve">, </w:t>
            </w:r>
            <w:r>
              <w:rPr>
                <w:rFonts w:ascii="Georgia" w:eastAsia="Georgia" w:hAnsi="Georgia" w:cs="Georgia"/>
                <w:b/>
                <w:bCs/>
                <w:color w:val="222222"/>
                <w:sz w:val="21"/>
                <w:szCs w:val="21"/>
              </w:rPr>
              <w:t>India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11B3B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nationalities: </w:t>
            </w:r>
            <w:proofErr w:type="spellStart"/>
            <w:r>
              <w:rPr>
                <w:rFonts w:ascii="Georgia" w:eastAsia="Georgia" w:hAnsi="Georgia" w:cs="Georgia"/>
                <w:b/>
                <w:bCs/>
                <w:color w:val="222222"/>
                <w:sz w:val="21"/>
                <w:szCs w:val="21"/>
              </w:rPr>
              <w:t>român</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nepalez</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indian</w:t>
            </w:r>
            <w:proofErr w:type="spellEnd"/>
          </w:p>
        </w:tc>
      </w:tr>
      <w:tr w:rsidR="002E51F2" w14:paraId="6319C97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389A4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cities and towns: </w:t>
            </w:r>
            <w:proofErr w:type="spellStart"/>
            <w:r>
              <w:rPr>
                <w:rFonts w:ascii="Georgia" w:eastAsia="Georgia" w:hAnsi="Georgia" w:cs="Georgia"/>
                <w:b/>
                <w:bCs/>
                <w:color w:val="222222"/>
                <w:sz w:val="21"/>
                <w:szCs w:val="21"/>
              </w:rPr>
              <w:t>București</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Cluj-Napoca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82EF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languages: </w:t>
            </w:r>
            <w:proofErr w:type="spellStart"/>
            <w:r>
              <w:rPr>
                <w:rFonts w:ascii="Georgia" w:eastAsia="Georgia" w:hAnsi="Georgia" w:cs="Georgia"/>
                <w:b/>
                <w:bCs/>
                <w:color w:val="222222"/>
                <w:sz w:val="21"/>
                <w:szCs w:val="21"/>
              </w:rPr>
              <w:t>română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engleză</w:t>
            </w:r>
            <w:proofErr w:type="spellEnd"/>
          </w:p>
        </w:tc>
      </w:tr>
      <w:tr w:rsidR="002E51F2" w14:paraId="41A8FAC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5200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names of institutions: </w:t>
            </w:r>
            <w:proofErr w:type="spellStart"/>
            <w:r>
              <w:rPr>
                <w:rFonts w:ascii="Georgia" w:eastAsia="Georgia" w:hAnsi="Georgia" w:cs="Georgia"/>
                <w:b/>
                <w:bCs/>
                <w:color w:val="222222"/>
                <w:sz w:val="21"/>
                <w:szCs w:val="21"/>
              </w:rPr>
              <w:t>Primăria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Poliția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F15D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ordinary nouns: </w:t>
            </w:r>
            <w:proofErr w:type="spellStart"/>
            <w:r>
              <w:rPr>
                <w:rFonts w:ascii="Georgia" w:eastAsia="Georgia" w:hAnsi="Georgia" w:cs="Georgia"/>
                <w:b/>
                <w:bCs/>
                <w:color w:val="222222"/>
                <w:sz w:val="21"/>
                <w:szCs w:val="21"/>
              </w:rPr>
              <w:t>stradă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oraș</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bancă</w:t>
            </w:r>
            <w:proofErr w:type="spellEnd"/>
          </w:p>
        </w:tc>
      </w:tr>
    </w:tbl>
    <w:p w14:paraId="0AA8CA88"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2824C3C"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086E8605"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THIS IS DIFFERENT FROM ENGLISH</w:t>
            </w:r>
          </w:p>
          <w:p w14:paraId="131833A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English you write </w:t>
            </w:r>
            <w:r>
              <w:rPr>
                <w:rFonts w:ascii="Calibri" w:eastAsia="Calibri" w:hAnsi="Calibri" w:cs="Calibri"/>
                <w:i/>
                <w:iCs/>
                <w:color w:val="555555"/>
                <w:sz w:val="21"/>
                <w:szCs w:val="21"/>
              </w:rPr>
              <w:t>Monday, January, Romanian, Nepalese</w:t>
            </w:r>
            <w:r>
              <w:rPr>
                <w:rFonts w:ascii="Calibri" w:eastAsia="Calibri" w:hAnsi="Calibri" w:cs="Calibri"/>
                <w:sz w:val="21"/>
                <w:szCs w:val="21"/>
              </w:rPr>
              <w:t xml:space="preserve"> with a capital letter. In Romanian you do </w:t>
            </w:r>
            <w:r>
              <w:rPr>
                <w:rFonts w:ascii="Calibri" w:eastAsia="Calibri" w:hAnsi="Calibri" w:cs="Calibri"/>
                <w:b/>
                <w:bCs/>
                <w:sz w:val="21"/>
                <w:szCs w:val="21"/>
              </w:rPr>
              <w:t>not</w:t>
            </w:r>
            <w:r>
              <w:rPr>
                <w:rFonts w:ascii="Calibri" w:eastAsia="Calibri" w:hAnsi="Calibri" w:cs="Calibri"/>
                <w:sz w:val="21"/>
                <w:szCs w:val="21"/>
              </w:rPr>
              <w:t>. It is one of the most common mistakes foreign learners make.</w:t>
            </w:r>
          </w:p>
        </w:tc>
      </w:tr>
      <w:tr w:rsidR="002E51F2" w14:paraId="068A5C5E"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BB366F8"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lastRenderedPageBreak/>
              <w:t>TIPAR — COUNTRY → NATIONALITY</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
              <w:gridCol w:w="2400"/>
            </w:tblGrid>
            <w:tr w:rsidR="002E51F2" w14:paraId="6D54884D"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C823BB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România</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B3AC76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900C363"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român</w:t>
                  </w:r>
                  <w:proofErr w:type="spellEnd"/>
                </w:p>
              </w:tc>
            </w:tr>
            <w:tr w:rsidR="002E51F2" w14:paraId="5670E60A"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EFDDBE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Nepal</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BEAC094"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7EAD16D"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nepalez</w:t>
                  </w:r>
                  <w:proofErr w:type="spellEnd"/>
                </w:p>
              </w:tc>
            </w:tr>
            <w:tr w:rsidR="002E51F2" w14:paraId="2EFAD03F"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435E440"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India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282443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A7ED694"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indian</w:t>
                  </w:r>
                  <w:proofErr w:type="spellEnd"/>
                </w:p>
              </w:tc>
            </w:tr>
            <w:tr w:rsidR="002E51F2" w14:paraId="16A875CA"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713CA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Vietnam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D50DF0B"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289AC6C"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vietnamez</w:t>
                  </w:r>
                  <w:proofErr w:type="spellEnd"/>
                </w:p>
              </w:tc>
            </w:tr>
            <w:tr w:rsidR="002E51F2" w14:paraId="1927F8F0"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7BB95F5"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Filipine</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274AE1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147C39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filipinez</w:t>
                  </w:r>
                  <w:proofErr w:type="spellEnd"/>
                </w:p>
              </w:tc>
            </w:tr>
            <w:tr w:rsidR="002E51F2" w14:paraId="04E25E9F"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D85CAA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Italia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0BD579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AD628A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italian</w:t>
                  </w:r>
                  <w:proofErr w:type="spellEnd"/>
                </w:p>
              </w:tc>
            </w:tr>
            <w:tr w:rsidR="002E51F2" w14:paraId="4ABD71A0"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B54B19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Germania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B2D8754"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CAD986E"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german</w:t>
                  </w:r>
                  <w:proofErr w:type="spellEnd"/>
                </w:p>
              </w:tc>
            </w:tr>
          </w:tbl>
          <w:p w14:paraId="60BCF3C5" w14:textId="77777777" w:rsidR="002E51F2" w:rsidRDefault="002E51F2">
            <w:pPr>
              <w:spacing w:after="20"/>
              <w:rPr>
                <w:rFonts w:ascii="Calibri" w:eastAsia="Calibri" w:hAnsi="Calibri" w:cs="Calibri"/>
                <w:sz w:val="21"/>
                <w:szCs w:val="21"/>
              </w:rPr>
            </w:pPr>
          </w:p>
          <w:p w14:paraId="4BE0B4F1"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Left: the country — always a CAPITAL letter. Right: the nationality — always a small letter, even at the end of a sentence:</w:t>
            </w:r>
            <w:r>
              <w:rPr>
                <w:rFonts w:ascii="Calibri" w:eastAsia="Calibri" w:hAnsi="Calibri" w:cs="Calibri"/>
                <w:sz w:val="21"/>
                <w:szCs w:val="21"/>
              </w:rPr>
              <w:t xml:space="preserve"> </w:t>
            </w:r>
            <w:r>
              <w:rPr>
                <w:rFonts w:ascii="Georgia" w:eastAsia="Georgia" w:hAnsi="Georgia" w:cs="Georgia"/>
                <w:b/>
                <w:bCs/>
                <w:color w:val="222222"/>
                <w:sz w:val="21"/>
                <w:szCs w:val="21"/>
              </w:rPr>
              <w:t xml:space="preserve">Sunt din Nepal. 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r>
    </w:tbl>
    <w:p w14:paraId="05063B53"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76B91722"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B1E82F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DAYS — always small letters</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C93373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MONTHS — always small letters</w:t>
            </w:r>
          </w:p>
        </w:tc>
      </w:tr>
      <w:tr w:rsidR="002E51F2" w14:paraId="1B4C307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B9665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marți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miercuri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joi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vineri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sâmbătă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duminică</w:t>
            </w:r>
            <w:proofErr w:type="spellEnd"/>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98F71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februarie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aprilie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iunie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 august · </w:t>
            </w:r>
            <w:proofErr w:type="spellStart"/>
            <w:r>
              <w:rPr>
                <w:rFonts w:ascii="Georgia" w:eastAsia="Georgia" w:hAnsi="Georgia" w:cs="Georgia"/>
                <w:b/>
                <w:bCs/>
                <w:color w:val="222222"/>
                <w:sz w:val="21"/>
                <w:szCs w:val="21"/>
              </w:rPr>
              <w:t>septembrie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octombrie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noiembrie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decembrie</w:t>
            </w:r>
            <w:proofErr w:type="spellEnd"/>
          </w:p>
        </w:tc>
      </w:tr>
    </w:tbl>
    <w:p w14:paraId="54ECB39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four punctuation marks</w:t>
      </w:r>
    </w:p>
    <w:p w14:paraId="17B206E4"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AA618AA" wp14:editId="210CD952">
            <wp:extent cx="4953000" cy="1419225"/>
            <wp:effectExtent l="0" t="0" r="0" b="0"/>
            <wp:docPr id="40" name="Picture 79945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47"/>
                    <a:srcRect/>
                    <a:stretch>
                      <a:fillRect/>
                    </a:stretch>
                  </pic:blipFill>
                  <pic:spPr bwMode="auto">
                    <a:xfrm>
                      <a:off x="0" y="0"/>
                      <a:ext cx="4953000" cy="14192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666"/>
      </w:tblGrid>
      <w:tr w:rsidR="002E51F2" w14:paraId="1ABBF150" w14:textId="77777777">
        <w:tblPrEx>
          <w:tblCellMar>
            <w:top w:w="0" w:type="dxa"/>
            <w:bottom w:w="0" w:type="dxa"/>
          </w:tblCellMar>
        </w:tblPrEx>
        <w:trPr>
          <w:cantSplit/>
          <w:tblHeader/>
        </w:trPr>
        <w:tc>
          <w:tcPr>
            <w:tcW w:w="2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BF0F4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MARK</w:t>
            </w:r>
          </w:p>
        </w:tc>
        <w:tc>
          <w:tcPr>
            <w:tcW w:w="2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3BAD8D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WHEN</w:t>
            </w:r>
          </w:p>
        </w:tc>
        <w:tc>
          <w:tcPr>
            <w:tcW w:w="4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21D57B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w:t>
            </w:r>
          </w:p>
        </w:tc>
      </w:tr>
      <w:tr w:rsidR="002E51F2" w14:paraId="237C1E19"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25430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punct</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887F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at the end of a normal sentence</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8AF23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Sunt din India.</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București</w:t>
            </w:r>
            <w:proofErr w:type="spellEnd"/>
            <w:r>
              <w:rPr>
                <w:rFonts w:ascii="Georgia" w:eastAsia="Georgia" w:hAnsi="Georgia" w:cs="Georgia"/>
                <w:b/>
                <w:bCs/>
                <w:color w:val="222222"/>
                <w:sz w:val="21"/>
                <w:szCs w:val="21"/>
              </w:rPr>
              <w:t>.</w:t>
            </w:r>
          </w:p>
        </w:tc>
      </w:tr>
      <w:tr w:rsidR="002E51F2" w14:paraId="2476FEFC"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9B7C4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semnul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întrebării</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FC59E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at the end of a question</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12F6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Cum </w:t>
            </w:r>
            <w:proofErr w:type="spellStart"/>
            <w:r>
              <w:rPr>
                <w:rFonts w:ascii="Georgia" w:eastAsia="Georgia" w:hAnsi="Georgia" w:cs="Georgia"/>
                <w:b/>
                <w:bCs/>
                <w:color w:val="222222"/>
                <w:sz w:val="21"/>
                <w:szCs w:val="21"/>
              </w:rPr>
              <w:t>vă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numiți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Unde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locuiți</w:t>
            </w:r>
            <w:proofErr w:type="spellEnd"/>
            <w:r>
              <w:rPr>
                <w:rFonts w:ascii="Georgia" w:eastAsia="Georgia" w:hAnsi="Georgia" w:cs="Georgia"/>
                <w:b/>
                <w:bCs/>
                <w:color w:val="222222"/>
                <w:sz w:val="21"/>
                <w:szCs w:val="21"/>
              </w:rPr>
              <w:t>?</w:t>
            </w:r>
          </w:p>
        </w:tc>
      </w:tr>
      <w:tr w:rsidR="002E51F2" w14:paraId="711E096F"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20D95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semnul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exclamării</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3EEF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after a greeting, a strong feeling or an order</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88BF4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Atenție</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mult</w:t>
            </w:r>
            <w:proofErr w:type="spellEnd"/>
            <w:r>
              <w:rPr>
                <w:rFonts w:ascii="Georgia" w:eastAsia="Georgia" w:hAnsi="Georgia" w:cs="Georgia"/>
                <w:b/>
                <w:bCs/>
                <w:color w:val="222222"/>
                <w:sz w:val="21"/>
                <w:szCs w:val="21"/>
              </w:rPr>
              <w:t>!</w:t>
            </w:r>
          </w:p>
        </w:tc>
      </w:tr>
    </w:tbl>
    <w:p w14:paraId="285CEBF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comma — three rules you need now</w:t>
      </w:r>
    </w:p>
    <w:tbl>
      <w:tblPr>
        <w:tblW w:w="986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365"/>
        <w:gridCol w:w="6451"/>
        <w:gridCol w:w="25"/>
      </w:tblGrid>
      <w:tr w:rsidR="002E51F2" w14:paraId="3FB3D09C" w14:textId="77777777">
        <w:tblPrEx>
          <w:tblCellMar>
            <w:top w:w="0" w:type="dxa"/>
            <w:bottom w:w="0" w:type="dxa"/>
          </w:tblCellMar>
        </w:tblPrEx>
        <w:trPr>
          <w:gridBefore w:val="1"/>
          <w:wBefore w:w="25" w:type="dxa"/>
          <w:cantSplit/>
        </w:trPr>
        <w:tc>
          <w:tcPr>
            <w:tcW w:w="9866" w:type="dxa"/>
            <w:gridSpan w:val="3"/>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FD4903D"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THE COMMA</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
              <w:gridCol w:w="3000"/>
            </w:tblGrid>
            <w:tr w:rsidR="002E51F2" w14:paraId="56FA8B34"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8AE2829"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Bună</w:t>
                  </w:r>
                  <w:proofErr w:type="spellEnd"/>
                  <w:r>
                    <w:rPr>
                      <w:rFonts w:ascii="Georgia" w:eastAsia="Georgia" w:hAnsi="Georgia" w:cs="Georgia"/>
                      <w:b/>
                      <w:bCs/>
                      <w:color w:val="222222"/>
                      <w:sz w:val="22"/>
                      <w:szCs w:val="22"/>
                    </w:rPr>
                    <w:t xml:space="preserve"> </w:t>
                  </w:r>
                  <w:proofErr w:type="spellStart"/>
                  <w:r>
                    <w:rPr>
                      <w:rFonts w:ascii="Georgia" w:eastAsia="Georgia" w:hAnsi="Georgia" w:cs="Georgia"/>
                      <w:b/>
                      <w:bCs/>
                      <w:color w:val="222222"/>
                      <w:sz w:val="22"/>
                      <w:szCs w:val="22"/>
                    </w:rPr>
                    <w:t>ziua</w:t>
                  </w:r>
                  <w:proofErr w:type="spellEnd"/>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C4788FA"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F5EE81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domnule</w:t>
                  </w:r>
                  <w:proofErr w:type="spellEnd"/>
                  <w:r>
                    <w:rPr>
                      <w:rFonts w:ascii="Georgia" w:eastAsia="Georgia" w:hAnsi="Georgia" w:cs="Georgia"/>
                      <w:b/>
                      <w:bCs/>
                      <w:color w:val="222222"/>
                      <w:sz w:val="22"/>
                      <w:szCs w:val="22"/>
                    </w:rPr>
                    <w:t xml:space="preserve"> Ionescu!</w:t>
                  </w:r>
                </w:p>
              </w:tc>
            </w:tr>
            <w:tr w:rsidR="002E51F2" w14:paraId="2862753E"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4BB235A"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Da</w:t>
                  </w:r>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A482F4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E49983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mulțumesc</w:t>
                  </w:r>
                  <w:proofErr w:type="spellEnd"/>
                  <w:r>
                    <w:rPr>
                      <w:rFonts w:ascii="Georgia" w:eastAsia="Georgia" w:hAnsi="Georgia" w:cs="Georgia"/>
                      <w:b/>
                      <w:bCs/>
                      <w:color w:val="222222"/>
                      <w:sz w:val="22"/>
                      <w:szCs w:val="22"/>
                    </w:rPr>
                    <w:t>.</w:t>
                  </w:r>
                </w:p>
              </w:tc>
            </w:tr>
            <w:tr w:rsidR="002E51F2" w14:paraId="36827022"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4388285"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Sunt </w:t>
                  </w:r>
                  <w:proofErr w:type="spellStart"/>
                  <w:r>
                    <w:rPr>
                      <w:rFonts w:ascii="Georgia" w:eastAsia="Georgia" w:hAnsi="Georgia" w:cs="Georgia"/>
                      <w:b/>
                      <w:bCs/>
                      <w:color w:val="222222"/>
                      <w:sz w:val="22"/>
                      <w:szCs w:val="22"/>
                    </w:rPr>
                    <w:t>obosit</w:t>
                  </w:r>
                  <w:proofErr w:type="spellEnd"/>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6F40E9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E0B4BC"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dar</w:t>
                  </w:r>
                  <w:proofErr w:type="spellEnd"/>
                  <w:r>
                    <w:rPr>
                      <w:rFonts w:ascii="Georgia" w:eastAsia="Georgia" w:hAnsi="Georgia" w:cs="Georgia"/>
                      <w:b/>
                      <w:bCs/>
                      <w:color w:val="222222"/>
                      <w:sz w:val="22"/>
                      <w:szCs w:val="22"/>
                    </w:rPr>
                    <w:t xml:space="preserve"> sunt bine.</w:t>
                  </w:r>
                </w:p>
              </w:tc>
            </w:tr>
          </w:tbl>
          <w:p w14:paraId="4514880A" w14:textId="77777777" w:rsidR="002E51F2" w:rsidRDefault="002E51F2">
            <w:pPr>
              <w:spacing w:after="20"/>
              <w:rPr>
                <w:rFonts w:ascii="Calibri" w:eastAsia="Calibri" w:hAnsi="Calibri" w:cs="Calibri"/>
                <w:sz w:val="21"/>
                <w:szCs w:val="21"/>
              </w:rPr>
            </w:pPr>
          </w:p>
        </w:tc>
      </w:tr>
      <w:tr w:rsidR="002E51F2" w14:paraId="40C8D3FF" w14:textId="77777777">
        <w:tblPrEx>
          <w:tblCellMar>
            <w:top w:w="0" w:type="dxa"/>
            <w:bottom w:w="0" w:type="dxa"/>
          </w:tblCellMar>
        </w:tblPrEx>
        <w:trPr>
          <w:gridAfter w:val="1"/>
          <w:wAfter w:w="25" w:type="dxa"/>
          <w:cantSplit/>
          <w:tblHeader/>
        </w:trPr>
        <w:tc>
          <w:tcPr>
            <w:tcW w:w="3400" w:type="dxa"/>
            <w:gridSpan w:val="2"/>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056B68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RULE</w:t>
            </w:r>
          </w:p>
        </w:tc>
        <w:tc>
          <w:tcPr>
            <w:tcW w:w="6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A457C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w:t>
            </w:r>
          </w:p>
        </w:tc>
      </w:tr>
      <w:tr w:rsidR="002E51F2" w14:paraId="031C2C8B"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79C1E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1. You speak to someone</w:t>
            </w:r>
            <w:r>
              <w:rPr>
                <w:rFonts w:ascii="Calibri" w:eastAsia="Calibri" w:hAnsi="Calibri" w:cs="Calibri"/>
                <w:sz w:val="21"/>
                <w:szCs w:val="21"/>
              </w:rPr>
              <w:t xml:space="preserve"> — the name or title is separated by a comma.</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10230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domnule</w:t>
            </w:r>
            <w:proofErr w:type="spellEnd"/>
            <w:r>
              <w:rPr>
                <w:rFonts w:ascii="Georgia" w:eastAsia="Georgia" w:hAnsi="Georgia" w:cs="Georgia"/>
                <w:b/>
                <w:bCs/>
                <w:color w:val="222222"/>
                <w:sz w:val="21"/>
                <w:szCs w:val="21"/>
              </w:rPr>
              <w:t xml:space="preserve"> Ionescu!</w:t>
            </w:r>
            <w:r>
              <w:rPr>
                <w:rFonts w:ascii="Calibri" w:eastAsia="Calibri" w:hAnsi="Calibri" w:cs="Calibri"/>
                <w:sz w:val="21"/>
                <w:szCs w:val="21"/>
              </w:rPr>
              <w:t xml:space="preserve"> </w:t>
            </w:r>
            <w:r>
              <w:rPr>
                <w:rFonts w:ascii="Calibri" w:eastAsia="Calibri" w:hAnsi="Calibri" w:cs="Calibri"/>
                <w:i/>
                <w:iCs/>
                <w:color w:val="555555"/>
                <w:sz w:val="21"/>
                <w:szCs w:val="21"/>
              </w:rPr>
              <w:t>— Good afternoon, Mr Ionescu!</w:t>
            </w:r>
          </w:p>
        </w:tc>
      </w:tr>
      <w:tr w:rsidR="002E51F2" w14:paraId="29872427"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E58D09"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60897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Maria, vino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 xml:space="preserve"> rog!</w:t>
            </w:r>
            <w:r>
              <w:rPr>
                <w:rFonts w:ascii="Calibri" w:eastAsia="Calibri" w:hAnsi="Calibri" w:cs="Calibri"/>
                <w:sz w:val="21"/>
                <w:szCs w:val="21"/>
              </w:rPr>
              <w:t xml:space="preserve"> </w:t>
            </w:r>
            <w:r>
              <w:rPr>
                <w:rFonts w:ascii="Calibri" w:eastAsia="Calibri" w:hAnsi="Calibri" w:cs="Calibri"/>
                <w:i/>
                <w:iCs/>
                <w:color w:val="555555"/>
                <w:sz w:val="21"/>
                <w:szCs w:val="21"/>
              </w:rPr>
              <w:t>— Maria, come here, please!</w:t>
            </w:r>
          </w:p>
        </w:tc>
      </w:tr>
      <w:tr w:rsidR="002E51F2" w14:paraId="79D9CC73"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82B84C"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E5041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doamnă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Thank you, madam.</w:t>
            </w:r>
          </w:p>
        </w:tc>
      </w:tr>
      <w:tr w:rsidR="002E51F2" w14:paraId="52A89CA1"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8554AF"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E8FA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seara</w:t>
            </w:r>
            <w:proofErr w:type="spellEnd"/>
            <w:r>
              <w:rPr>
                <w:rFonts w:ascii="Georgia" w:eastAsia="Georgia" w:hAnsi="Georgia" w:cs="Georgia"/>
                <w:b/>
                <w:bCs/>
                <w:color w:val="222222"/>
                <w:sz w:val="21"/>
                <w:szCs w:val="21"/>
              </w:rPr>
              <w:t>, Ana!</w:t>
            </w:r>
            <w:r>
              <w:rPr>
                <w:rFonts w:ascii="Calibri" w:eastAsia="Calibri" w:hAnsi="Calibri" w:cs="Calibri"/>
                <w:sz w:val="21"/>
                <w:szCs w:val="21"/>
              </w:rPr>
              <w:t xml:space="preserve"> </w:t>
            </w:r>
            <w:r>
              <w:rPr>
                <w:rFonts w:ascii="Calibri" w:eastAsia="Calibri" w:hAnsi="Calibri" w:cs="Calibri"/>
                <w:i/>
                <w:iCs/>
                <w:color w:val="555555"/>
                <w:sz w:val="21"/>
                <w:szCs w:val="21"/>
              </w:rPr>
              <w:t>— Good evening, Ana!</w:t>
            </w:r>
          </w:p>
        </w:tc>
      </w:tr>
      <w:tr w:rsidR="002E51F2" w14:paraId="191213DD"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8DAC7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 After da or nu</w:t>
            </w:r>
            <w:r>
              <w:rPr>
                <w:rFonts w:ascii="Calibri" w:eastAsia="Calibri" w:hAnsi="Calibri" w:cs="Calibri"/>
                <w:sz w:val="21"/>
                <w:szCs w:val="21"/>
              </w:rPr>
              <w:t xml:space="preserve"> at the start of an answer.</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1E6B9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 sunt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Yes, I am here.</w:t>
            </w:r>
          </w:p>
        </w:tc>
      </w:tr>
      <w:tr w:rsidR="002E51F2" w14:paraId="6D7E0F19"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90CBDE"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E9E18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Nu, nu </w:t>
            </w:r>
            <w:proofErr w:type="spellStart"/>
            <w:r>
              <w:rPr>
                <w:rFonts w:ascii="Georgia" w:eastAsia="Georgia" w:hAnsi="Georgia" w:cs="Georgia"/>
                <w:b/>
                <w:bCs/>
                <w:color w:val="222222"/>
                <w:sz w:val="21"/>
                <w:szCs w:val="21"/>
              </w:rPr>
              <w:t>lucrez</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azi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No, I am not working today.</w:t>
            </w:r>
          </w:p>
        </w:tc>
      </w:tr>
      <w:tr w:rsidR="002E51F2" w14:paraId="616FBA8B"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816131E"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E8221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Yes, thank you.</w:t>
            </w:r>
          </w:p>
        </w:tc>
      </w:tr>
      <w:tr w:rsidR="002E51F2" w14:paraId="0DE83CE1"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545492"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3D11F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Nu,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No, thank you.</w:t>
            </w:r>
          </w:p>
        </w:tc>
      </w:tr>
      <w:tr w:rsidR="002E51F2" w14:paraId="54E93D5C"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74440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 xml:space="preserve">3. Before </w:t>
            </w:r>
            <w:proofErr w:type="spellStart"/>
            <w:r>
              <w:rPr>
                <w:rFonts w:ascii="Calibri" w:eastAsia="Calibri" w:hAnsi="Calibri" w:cs="Calibri"/>
                <w:b/>
                <w:bCs/>
                <w:sz w:val="21"/>
                <w:szCs w:val="21"/>
              </w:rPr>
              <w:t>dar</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(but)</w:t>
            </w:r>
            <w:r>
              <w:rPr>
                <w:rFonts w:ascii="Calibri" w:eastAsia="Calibri" w:hAnsi="Calibri" w:cs="Calibri"/>
                <w:sz w:val="21"/>
                <w:szCs w:val="21"/>
              </w:rPr>
              <w:t>.</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62948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obosit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sunt bine.</w:t>
            </w:r>
            <w:r>
              <w:rPr>
                <w:rFonts w:ascii="Calibri" w:eastAsia="Calibri" w:hAnsi="Calibri" w:cs="Calibri"/>
                <w:sz w:val="21"/>
                <w:szCs w:val="21"/>
              </w:rPr>
              <w:t xml:space="preserve"> </w:t>
            </w:r>
            <w:r>
              <w:rPr>
                <w:rFonts w:ascii="Calibri" w:eastAsia="Calibri" w:hAnsi="Calibri" w:cs="Calibri"/>
                <w:i/>
                <w:iCs/>
                <w:color w:val="555555"/>
                <w:sz w:val="21"/>
                <w:szCs w:val="21"/>
              </w:rPr>
              <w:t>— I am tired, but I am fine.</w:t>
            </w:r>
          </w:p>
        </w:tc>
      </w:tr>
      <w:tr w:rsidR="002E51F2" w14:paraId="093027ED"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E3DA5A"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3C5F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Vreau</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cafea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nu am bani.</w:t>
            </w:r>
            <w:r>
              <w:rPr>
                <w:rFonts w:ascii="Calibri" w:eastAsia="Calibri" w:hAnsi="Calibri" w:cs="Calibri"/>
                <w:sz w:val="21"/>
                <w:szCs w:val="21"/>
              </w:rPr>
              <w:t xml:space="preserve"> </w:t>
            </w:r>
            <w:r>
              <w:rPr>
                <w:rFonts w:ascii="Calibri" w:eastAsia="Calibri" w:hAnsi="Calibri" w:cs="Calibri"/>
                <w:i/>
                <w:iCs/>
                <w:color w:val="555555"/>
                <w:sz w:val="21"/>
                <w:szCs w:val="21"/>
              </w:rPr>
              <w:t>— I want coffee, but I have no money.</w:t>
            </w:r>
          </w:p>
        </w:tc>
      </w:tr>
      <w:tr w:rsidR="002E51F2" w14:paraId="27E46572"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787708"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7B2FC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Casa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mică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frumoasă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The house is small, but it is nice.</w:t>
            </w:r>
          </w:p>
        </w:tc>
      </w:tr>
      <w:tr w:rsidR="002E51F2" w14:paraId="082A848F"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1487D5"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AB997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nu </w:t>
            </w: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I speak English, but I do not speak Romanian.</w:t>
            </w:r>
          </w:p>
        </w:tc>
      </w:tr>
    </w:tbl>
    <w:p w14:paraId="622C1067"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9A4D12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4F7E30E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NO COMMA BEFORE ȘI</w:t>
            </w:r>
          </w:p>
          <w:p w14:paraId="372821C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Romanian does </w:t>
            </w:r>
            <w:r>
              <w:rPr>
                <w:rFonts w:ascii="Calibri" w:eastAsia="Calibri" w:hAnsi="Calibri" w:cs="Calibri"/>
                <w:b/>
                <w:bCs/>
                <w:sz w:val="21"/>
                <w:szCs w:val="21"/>
              </w:rPr>
              <w:t>not</w:t>
            </w:r>
            <w:r>
              <w:rPr>
                <w:rFonts w:ascii="Calibri" w:eastAsia="Calibri" w:hAnsi="Calibri" w:cs="Calibri"/>
                <w:sz w:val="21"/>
                <w:szCs w:val="21"/>
              </w:rPr>
              <w:t xml:space="preserve"> put a comma before </w:t>
            </w:r>
            <w:proofErr w:type="spellStart"/>
            <w:r>
              <w:rPr>
                <w:rFonts w:ascii="Georgia" w:eastAsia="Georgia" w:hAnsi="Georgia" w:cs="Georgia"/>
                <w:b/>
                <w:bCs/>
                <w:color w:val="222222"/>
                <w:sz w:val="21"/>
                <w:szCs w:val="21"/>
              </w:rPr>
              <w:t>și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(and)</w:t>
            </w:r>
            <w:r>
              <w:rPr>
                <w:rFonts w:ascii="Calibri" w:eastAsia="Calibri" w:hAnsi="Calibri" w:cs="Calibri"/>
                <w:sz w:val="21"/>
                <w:szCs w:val="21"/>
              </w:rPr>
              <w:t xml:space="preserve"> in a simple list or sentence: </w:t>
            </w: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hindi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Georgia" w:eastAsia="Georgia" w:hAnsi="Georgia" w:cs="Georgia"/>
                <w:b/>
                <w:bCs/>
                <w:color w:val="222222"/>
                <w:sz w:val="21"/>
                <w:szCs w:val="21"/>
              </w:rPr>
              <w:t xml:space="preserve">Am un frate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o </w:t>
            </w:r>
            <w:proofErr w:type="spellStart"/>
            <w:r>
              <w:rPr>
                <w:rFonts w:ascii="Georgia" w:eastAsia="Georgia" w:hAnsi="Georgia" w:cs="Georgia"/>
                <w:b/>
                <w:bCs/>
                <w:color w:val="222222"/>
                <w:sz w:val="21"/>
                <w:szCs w:val="21"/>
              </w:rPr>
              <w:t>soră</w:t>
            </w:r>
            <w:proofErr w:type="spellEnd"/>
            <w:r>
              <w:rPr>
                <w:rFonts w:ascii="Georgia" w:eastAsia="Georgia" w:hAnsi="Georgia" w:cs="Georgia"/>
                <w:b/>
                <w:bCs/>
                <w:color w:val="222222"/>
                <w:sz w:val="21"/>
                <w:szCs w:val="21"/>
              </w:rPr>
              <w:t>.</w:t>
            </w:r>
          </w:p>
        </w:tc>
      </w:tr>
    </w:tbl>
    <w:p w14:paraId="62F849F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Read these sentences out loud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890508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3A54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Eu sunt Ahmed.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BC658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Good afternoon! I am Ahmed.</w:t>
            </w:r>
          </w:p>
        </w:tc>
      </w:tr>
      <w:tr w:rsidR="002E51F2" w14:paraId="5A56402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6D118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din India. Sunt </w:t>
            </w:r>
            <w:proofErr w:type="spellStart"/>
            <w:r>
              <w:rPr>
                <w:rFonts w:ascii="Georgia" w:eastAsia="Georgia" w:hAnsi="Georgia" w:cs="Georgia"/>
                <w:b/>
                <w:bCs/>
                <w:color w:val="222222"/>
                <w:sz w:val="21"/>
                <w:szCs w:val="21"/>
              </w:rPr>
              <w:t>indian</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A45FF0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am from India. I am Indian.</w:t>
            </w:r>
          </w:p>
        </w:tc>
      </w:tr>
      <w:tr w:rsidR="002E51F2" w14:paraId="2D03991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E72AD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București</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463A02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Bucharest.</w:t>
            </w:r>
          </w:p>
        </w:tc>
      </w:tr>
      <w:tr w:rsidR="002E51F2" w14:paraId="06B0359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13CAC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hindi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566D6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speak Hindi and English.</w:t>
            </w:r>
          </w:p>
        </w:tc>
      </w:tr>
      <w:tr w:rsidR="002E51F2" w14:paraId="4842985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043F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Învăț</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limba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greu</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11E31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am learning Romanian, but it is difficult.</w:t>
            </w:r>
          </w:p>
        </w:tc>
      </w:tr>
      <w:tr w:rsidR="002E51F2" w14:paraId="01426C74"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DC16E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12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67841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Today is Monday, 12 January.</w:t>
            </w:r>
          </w:p>
        </w:tc>
      </w:tr>
    </w:tbl>
    <w:p w14:paraId="6C473D4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3.3  </w:t>
      </w:r>
      <w:r>
        <w:rPr>
          <w:rFonts w:ascii="Calibri" w:eastAsia="Calibri" w:hAnsi="Calibri" w:cs="Calibri"/>
          <w:b/>
          <w:bCs/>
          <w:color w:val="3E5C48"/>
          <w:sz w:val="22"/>
          <w:szCs w:val="22"/>
        </w:rPr>
        <w:t xml:space="preserve">  Correct the mistakes</w:t>
      </w:r>
    </w:p>
    <w:p w14:paraId="0407EF1F"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Each sentence has one or two mistakes: a capital letter, a full stop, a question mark or a comma. Rewrite it correctly.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C83E8B0"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F6D3B2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r>
              <w:rPr>
                <w:rFonts w:ascii="Georgia" w:eastAsia="Georgia" w:hAnsi="Georgia" w:cs="Georgia"/>
                <w:b/>
                <w:bCs/>
                <w:color w:val="222222"/>
                <w:sz w:val="21"/>
                <w:szCs w:val="21"/>
              </w:rPr>
              <w:t>eu</w:t>
            </w:r>
            <w:proofErr w:type="spellEnd"/>
            <w:r>
              <w:rPr>
                <w:rFonts w:ascii="Georgia" w:eastAsia="Georgia" w:hAnsi="Georgia" w:cs="Georgia"/>
                <w:b/>
                <w:bCs/>
                <w:color w:val="222222"/>
                <w:sz w:val="21"/>
                <w:szCs w:val="21"/>
              </w:rPr>
              <w:t xml:space="preserve"> sunt din </w:t>
            </w:r>
            <w:proofErr w:type="spellStart"/>
            <w:r>
              <w:rPr>
                <w:rFonts w:ascii="Georgia" w:eastAsia="Georgia" w:hAnsi="Georgia" w:cs="Georgia"/>
                <w:b/>
                <w:bCs/>
                <w:color w:val="222222"/>
                <w:sz w:val="21"/>
                <w:szCs w:val="21"/>
              </w:rPr>
              <w:t>india</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6DAA480F"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B82A2B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3B4C15C8"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89B5D0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domnule</w:t>
            </w:r>
            <w:proofErr w:type="spellEnd"/>
            <w:r>
              <w:rPr>
                <w:rFonts w:ascii="Georgia" w:eastAsia="Georgia" w:hAnsi="Georgia" w:cs="Georgia"/>
                <w:b/>
                <w:bCs/>
                <w:color w:val="222222"/>
                <w:sz w:val="21"/>
                <w:szCs w:val="21"/>
              </w:rPr>
              <w:t xml:space="preserve"> Ionescu!</w:t>
            </w:r>
            <w:r>
              <w:rPr>
                <w:rFonts w:ascii="Calibri" w:eastAsia="Calibri" w:hAnsi="Calibri" w:cs="Calibri"/>
                <w:sz w:val="21"/>
                <w:szCs w:val="21"/>
              </w:rPr>
              <w:t xml:space="preserve">  →  ________________________________</w:t>
            </w:r>
          </w:p>
        </w:tc>
      </w:tr>
      <w:tr w:rsidR="002E51F2" w14:paraId="36C7A6F6"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0EC5D6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 xml:space="preserve">Da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1DC62923"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45CF8E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obosit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sunt bine.</w:t>
            </w:r>
            <w:r>
              <w:rPr>
                <w:rFonts w:ascii="Calibri" w:eastAsia="Calibri" w:hAnsi="Calibri" w:cs="Calibri"/>
                <w:sz w:val="21"/>
                <w:szCs w:val="21"/>
              </w:rPr>
              <w:t xml:space="preserve">  →  ________________________________</w:t>
            </w:r>
          </w:p>
        </w:tc>
      </w:tr>
      <w:tr w:rsidR="002E51F2" w14:paraId="61DB5C61"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624EE6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lastRenderedPageBreak/>
              <w:t xml:space="preserve">6. </w:t>
            </w:r>
            <w:proofErr w:type="spellStart"/>
            <w:r>
              <w:rPr>
                <w:rFonts w:ascii="Georgia" w:eastAsia="Georgia" w:hAnsi="Georgia" w:cs="Georgia"/>
                <w:b/>
                <w:bCs/>
                <w:color w:val="222222"/>
                <w:sz w:val="21"/>
                <w:szCs w:val="21"/>
              </w:rPr>
              <w:t>Vorbiți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74CFD669"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773E97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r>
              <w:rPr>
                <w:rFonts w:ascii="Georgia" w:eastAsia="Georgia" w:hAnsi="Georgia" w:cs="Georgia"/>
                <w:b/>
                <w:bCs/>
                <w:color w:val="222222"/>
                <w:sz w:val="21"/>
                <w:szCs w:val="21"/>
              </w:rPr>
              <w:t>Unde</w:t>
            </w:r>
            <w:proofErr w:type="spell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locuiți</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________________________________</w:t>
            </w:r>
          </w:p>
        </w:tc>
      </w:tr>
      <w:tr w:rsidR="002E51F2" w14:paraId="0BA22E71"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461811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bl>
    <w:p w14:paraId="67DC6BC8"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8" w:name="_Toc900018"/>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3.4  —</w:t>
      </w:r>
      <w:proofErr w:type="gramEnd"/>
      <w:r>
        <w:rPr>
          <w:rFonts w:ascii="Calibri" w:eastAsia="Calibri" w:hAnsi="Calibri" w:cs="Calibri"/>
          <w:b/>
          <w:bCs/>
          <w:color w:val="3E5C48"/>
          <w:sz w:val="30"/>
          <w:szCs w:val="30"/>
        </w:rPr>
        <w:t xml:space="preserve">  Real pronunciation</w:t>
      </w:r>
      <w:bookmarkEnd w:id="900018"/>
    </w:p>
    <w:p w14:paraId="0E1FC37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Romanian is read as it is written — with </w:t>
      </w:r>
      <w:r>
        <w:rPr>
          <w:rFonts w:ascii="Calibri" w:eastAsia="Calibri" w:hAnsi="Calibri" w:cs="Calibri"/>
          <w:b/>
          <w:bCs/>
          <w:sz w:val="21"/>
          <w:szCs w:val="21"/>
        </w:rPr>
        <w:t>two small habits</w:t>
      </w:r>
      <w:r>
        <w:rPr>
          <w:rFonts w:ascii="Calibri" w:eastAsia="Calibri" w:hAnsi="Calibri" w:cs="Calibri"/>
          <w:sz w:val="21"/>
          <w:szCs w:val="21"/>
        </w:rPr>
        <w:t xml:space="preserve"> of everyday speech. They are in very frequent words, so you will hear them all day. Learn to </w:t>
      </w:r>
      <w:r>
        <w:rPr>
          <w:rFonts w:ascii="Calibri" w:eastAsia="Calibri" w:hAnsi="Calibri" w:cs="Calibri"/>
          <w:b/>
          <w:bCs/>
          <w:sz w:val="21"/>
          <w:szCs w:val="21"/>
        </w:rPr>
        <w:t>recognise</w:t>
      </w:r>
      <w:r>
        <w:rPr>
          <w:rFonts w:ascii="Calibri" w:eastAsia="Calibri" w:hAnsi="Calibri" w:cs="Calibri"/>
          <w:sz w:val="21"/>
          <w:szCs w:val="21"/>
        </w:rPr>
        <w:t xml:space="preserve"> them first; your mouth will follow.</w:t>
      </w:r>
    </w:p>
    <w:p w14:paraId="739B07C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Habit 1 — e at the start of el, </w:t>
      </w:r>
      <w:proofErr w:type="spellStart"/>
      <w:r>
        <w:rPr>
          <w:rFonts w:ascii="Calibri" w:eastAsia="Calibri" w:hAnsi="Calibri" w:cs="Calibri"/>
          <w:b/>
          <w:bCs/>
          <w:color w:val="3E5C48"/>
          <w:sz w:val="24"/>
          <w:szCs w:val="24"/>
        </w:rPr>
        <w:t>ea</w:t>
      </w:r>
      <w:proofErr w:type="spellEnd"/>
      <w:r>
        <w:rPr>
          <w:rFonts w:ascii="Calibri" w:eastAsia="Calibri" w:hAnsi="Calibri" w:cs="Calibri"/>
          <w:b/>
          <w:bCs/>
          <w:color w:val="3E5C48"/>
          <w:sz w:val="24"/>
          <w:szCs w:val="24"/>
        </w:rPr>
        <w:t xml:space="preserve">, </w:t>
      </w:r>
      <w:proofErr w:type="spellStart"/>
      <w:r>
        <w:rPr>
          <w:rFonts w:ascii="Calibri" w:eastAsia="Calibri" w:hAnsi="Calibri" w:cs="Calibri"/>
          <w:b/>
          <w:bCs/>
          <w:color w:val="3E5C48"/>
          <w:sz w:val="24"/>
          <w:szCs w:val="24"/>
        </w:rPr>
        <w:t>eu</w:t>
      </w:r>
      <w:proofErr w:type="spellEnd"/>
      <w:r>
        <w:rPr>
          <w:rFonts w:ascii="Calibri" w:eastAsia="Calibri" w:hAnsi="Calibri" w:cs="Calibri"/>
          <w:b/>
          <w:bCs/>
          <w:color w:val="3E5C48"/>
          <w:sz w:val="24"/>
          <w:szCs w:val="24"/>
        </w:rPr>
        <w:t xml:space="preserve">, </w:t>
      </w:r>
      <w:proofErr w:type="spellStart"/>
      <w:r>
        <w:rPr>
          <w:rFonts w:ascii="Calibri" w:eastAsia="Calibri" w:hAnsi="Calibri" w:cs="Calibri"/>
          <w:b/>
          <w:bCs/>
          <w:color w:val="3E5C48"/>
          <w:sz w:val="24"/>
          <w:szCs w:val="24"/>
        </w:rPr>
        <w:t>este</w:t>
      </w:r>
      <w:proofErr w:type="spellEnd"/>
      <w:r>
        <w:rPr>
          <w:rFonts w:ascii="Calibri" w:eastAsia="Calibri" w:hAnsi="Calibri" w:cs="Calibri"/>
          <w:b/>
          <w:bCs/>
          <w:color w:val="3E5C48"/>
          <w:sz w:val="24"/>
          <w:szCs w:val="24"/>
        </w:rPr>
        <w:t>... is said "</w:t>
      </w:r>
      <w:proofErr w:type="spellStart"/>
      <w:r>
        <w:rPr>
          <w:rFonts w:ascii="Calibri" w:eastAsia="Calibri" w:hAnsi="Calibri" w:cs="Calibri"/>
          <w:b/>
          <w:bCs/>
          <w:color w:val="3E5C48"/>
          <w:sz w:val="24"/>
          <w:szCs w:val="24"/>
        </w:rPr>
        <w:t>ie</w:t>
      </w:r>
      <w:proofErr w:type="spellEnd"/>
      <w:r>
        <w:rPr>
          <w:rFonts w:ascii="Calibri" w:eastAsia="Calibri" w:hAnsi="Calibri" w:cs="Calibri"/>
          <w:b/>
          <w:bCs/>
          <w:color w:val="3E5C48"/>
          <w:sz w:val="24"/>
          <w:szCs w:val="24"/>
        </w:rPr>
        <w:t>"</w:t>
      </w:r>
    </w:p>
    <w:p w14:paraId="1D85F2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4F9F509" wp14:editId="043A105F">
            <wp:extent cx="4762500" cy="1504950"/>
            <wp:effectExtent l="0" t="0" r="0" b="0"/>
            <wp:docPr id="41" name="Picture 55424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48"/>
                    <a:srcRect/>
                    <a:stretch>
                      <a:fillRect/>
                    </a:stretch>
                  </pic:blipFill>
                  <pic:spPr bwMode="auto">
                    <a:xfrm>
                      <a:off x="0" y="0"/>
                      <a:ext cx="4762500" cy="1504950"/>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8212A26"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36AF1BD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E AT THE START OF THESE SHORT WORDS</w:t>
            </w:r>
          </w:p>
          <w:tbl>
            <w:tblPr>
              <w:tblW w:w="3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1800"/>
            </w:tblGrid>
            <w:tr w:rsidR="002E51F2" w14:paraId="4625C29C" w14:textId="77777777">
              <w:tblPrEx>
                <w:tblCellMar>
                  <w:top w:w="0" w:type="dxa"/>
                  <w:bottom w:w="0" w:type="dxa"/>
                </w:tblCellMar>
              </w:tblPrEx>
              <w:trPr>
                <w:jc w:val="center"/>
              </w:trPr>
              <w:tc>
                <w:tcPr>
                  <w:tcW w:w="14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76CB18C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e</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83AF0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8"/>
                      <w:szCs w:val="28"/>
                    </w:rPr>
                    <w:t>→</w:t>
                  </w:r>
                </w:p>
              </w:tc>
              <w:tc>
                <w:tcPr>
                  <w:tcW w:w="18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1EDE02F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w:t>
                  </w:r>
                  <w:proofErr w:type="spellStart"/>
                  <w:r>
                    <w:rPr>
                      <w:rFonts w:ascii="Georgia" w:eastAsia="Georgia" w:hAnsi="Georgia" w:cs="Georgia"/>
                      <w:b/>
                      <w:bCs/>
                      <w:color w:val="222222"/>
                      <w:sz w:val="24"/>
                      <w:szCs w:val="24"/>
                    </w:rPr>
                    <w:t>ie</w:t>
                  </w:r>
                  <w:proofErr w:type="spellEnd"/>
                  <w:r>
                    <w:rPr>
                      <w:rFonts w:ascii="Georgia" w:eastAsia="Georgia" w:hAnsi="Georgia" w:cs="Georgia"/>
                      <w:b/>
                      <w:bCs/>
                      <w:color w:val="222222"/>
                      <w:sz w:val="24"/>
                      <w:szCs w:val="24"/>
                    </w:rPr>
                    <w:t>”</w:t>
                  </w:r>
                </w:p>
              </w:tc>
            </w:tr>
          </w:tbl>
          <w:p w14:paraId="31A7A993" w14:textId="77777777" w:rsidR="002E51F2" w:rsidRDefault="002E51F2">
            <w:pPr>
              <w:spacing w:after="20"/>
              <w:rPr>
                <w:rFonts w:ascii="Calibri" w:eastAsia="Calibri" w:hAnsi="Calibri" w:cs="Calibri"/>
                <w:sz w:val="21"/>
                <w:szCs w:val="21"/>
              </w:rPr>
            </w:pPr>
          </w:p>
        </w:tc>
      </w:tr>
    </w:tbl>
    <w:p w14:paraId="7B5A9AB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2600"/>
        <w:gridCol w:w="3966"/>
      </w:tblGrid>
      <w:tr w:rsidR="002E51F2" w14:paraId="21942A87" w14:textId="77777777">
        <w:tblPrEx>
          <w:tblCellMar>
            <w:top w:w="0" w:type="dxa"/>
            <w:bottom w:w="0" w:type="dxa"/>
          </w:tblCellMar>
        </w:tblPrEx>
        <w:trPr>
          <w:cantSplit/>
          <w:tblHeader/>
        </w:trPr>
        <w:tc>
          <w:tcPr>
            <w:tcW w:w="16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DED5C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6048EE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SAID LIKE</w:t>
            </w:r>
          </w:p>
        </w:tc>
        <w:tc>
          <w:tcPr>
            <w:tcW w:w="26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7EBDDA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c>
          <w:tcPr>
            <w:tcW w:w="39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EA4566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398F021D"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3046D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el</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1AC9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iel</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AF19B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he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7A72B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Ahmed.</w:t>
            </w:r>
          </w:p>
        </w:tc>
      </w:tr>
      <w:tr w:rsidR="002E51F2" w14:paraId="4DDCC398"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50D8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ea</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80D3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ia</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3D55C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1042B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Maria.</w:t>
            </w:r>
          </w:p>
        </w:tc>
      </w:tr>
      <w:tr w:rsidR="002E51F2" w14:paraId="37159D0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4878E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eu</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5247B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ieu</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B95707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07BE2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Eu sunt din Nepal.</w:t>
            </w:r>
          </w:p>
        </w:tc>
      </w:tr>
      <w:tr w:rsidR="002E51F2" w14:paraId="7320A53A"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34FE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ei</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22336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iei</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1B15C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they (men / mixed)</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1FCDA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Ei sunt </w:t>
            </w:r>
            <w:proofErr w:type="spellStart"/>
            <w:r>
              <w:rPr>
                <w:rFonts w:ascii="Georgia" w:eastAsia="Georgia" w:hAnsi="Georgia" w:cs="Georgia"/>
                <w:b/>
                <w:bCs/>
                <w:color w:val="222222"/>
                <w:sz w:val="21"/>
                <w:szCs w:val="21"/>
              </w:rPr>
              <w:t>colegi</w:t>
            </w:r>
            <w:proofErr w:type="spellEnd"/>
            <w:r>
              <w:rPr>
                <w:rFonts w:ascii="Georgia" w:eastAsia="Georgia" w:hAnsi="Georgia" w:cs="Georgia"/>
                <w:b/>
                <w:bCs/>
                <w:color w:val="222222"/>
                <w:sz w:val="21"/>
                <w:szCs w:val="21"/>
              </w:rPr>
              <w:t>.</w:t>
            </w:r>
          </w:p>
        </w:tc>
      </w:tr>
      <w:tr w:rsidR="002E51F2" w14:paraId="583A7976"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6F990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4F990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iele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ADC34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they (women)</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298E0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Ele sunt </w:t>
            </w:r>
            <w:proofErr w:type="spellStart"/>
            <w:r>
              <w:rPr>
                <w:rFonts w:ascii="Georgia" w:eastAsia="Georgia" w:hAnsi="Georgia" w:cs="Georgia"/>
                <w:b/>
                <w:bCs/>
                <w:color w:val="222222"/>
                <w:sz w:val="21"/>
                <w:szCs w:val="21"/>
              </w:rPr>
              <w:t>surori</w:t>
            </w:r>
            <w:proofErr w:type="spellEnd"/>
            <w:r>
              <w:rPr>
                <w:rFonts w:ascii="Georgia" w:eastAsia="Georgia" w:hAnsi="Georgia" w:cs="Georgia"/>
                <w:b/>
                <w:bCs/>
                <w:color w:val="222222"/>
                <w:sz w:val="21"/>
                <w:szCs w:val="21"/>
              </w:rPr>
              <w:t>.</w:t>
            </w:r>
          </w:p>
        </w:tc>
      </w:tr>
      <w:tr w:rsidR="002E51F2" w14:paraId="56C328A9"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52895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este</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6AE6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ieste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14FE0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is</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62A79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Casa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mare.</w:t>
            </w:r>
          </w:p>
        </w:tc>
      </w:tr>
      <w:tr w:rsidR="002E51F2" w14:paraId="00A4FBBF"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FBC4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9DB6D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D7D0B5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is (short, spoken)</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28ADE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 bine.</w:t>
            </w:r>
          </w:p>
        </w:tc>
      </w:tr>
      <w:tr w:rsidR="002E51F2" w14:paraId="0E4AE26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5A8D0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ești</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E119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ieșt</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A3599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are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AFE75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Ești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w:t>
            </w:r>
          </w:p>
        </w:tc>
      </w:tr>
      <w:tr w:rsidR="002E51F2" w14:paraId="05F651BC"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DB5AA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era</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32D5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iera</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C2DA9C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was</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D67FE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Era </w:t>
            </w:r>
            <w:proofErr w:type="gramStart"/>
            <w:r>
              <w:rPr>
                <w:rFonts w:ascii="Georgia" w:eastAsia="Georgia" w:hAnsi="Georgia" w:cs="Georgia"/>
                <w:b/>
                <w:bCs/>
                <w:color w:val="222222"/>
                <w:sz w:val="21"/>
                <w:szCs w:val="21"/>
              </w:rPr>
              <w:t>frig</w:t>
            </w:r>
            <w:proofErr w:type="gramEnd"/>
            <w:r>
              <w:rPr>
                <w:rFonts w:ascii="Georgia" w:eastAsia="Georgia" w:hAnsi="Georgia" w:cs="Georgia"/>
                <w:b/>
                <w:bCs/>
                <w:color w:val="222222"/>
                <w:sz w:val="21"/>
                <w:szCs w:val="21"/>
              </w:rPr>
              <w:t>.</w:t>
            </w:r>
          </w:p>
        </w:tc>
      </w:tr>
      <w:tr w:rsidR="002E51F2" w14:paraId="5759C38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5AA5A6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eram</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5B421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ieram</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024A6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was / we were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EE705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Eram </w:t>
            </w:r>
            <w:proofErr w:type="spellStart"/>
            <w:r>
              <w:rPr>
                <w:rFonts w:ascii="Georgia" w:eastAsia="Georgia" w:hAnsi="Georgia" w:cs="Georgia"/>
                <w:b/>
                <w:bCs/>
                <w:color w:val="222222"/>
                <w:sz w:val="21"/>
                <w:szCs w:val="21"/>
              </w:rPr>
              <w:t>acasă</w:t>
            </w:r>
            <w:proofErr w:type="spellEnd"/>
            <w:r>
              <w:rPr>
                <w:rFonts w:ascii="Georgia" w:eastAsia="Georgia" w:hAnsi="Georgia" w:cs="Georgia"/>
                <w:b/>
                <w:bCs/>
                <w:color w:val="222222"/>
                <w:sz w:val="21"/>
                <w:szCs w:val="21"/>
              </w:rPr>
              <w:t>.</w:t>
            </w:r>
          </w:p>
        </w:tc>
      </w:tr>
    </w:tbl>
    <w:p w14:paraId="29AE015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BC19740"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1376E391"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EXCEPTIONS — NEW WORDS KEEP A CLEAN E</w:t>
            </w:r>
          </w:p>
          <w:p w14:paraId="5304ED8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 "</w:t>
            </w:r>
            <w:proofErr w:type="spellStart"/>
            <w:r>
              <w:rPr>
                <w:rFonts w:ascii="Calibri" w:eastAsia="Calibri" w:hAnsi="Calibri" w:cs="Calibri"/>
                <w:sz w:val="21"/>
                <w:szCs w:val="21"/>
              </w:rPr>
              <w:t>ie</w:t>
            </w:r>
            <w:proofErr w:type="spellEnd"/>
            <w:r>
              <w:rPr>
                <w:rFonts w:ascii="Calibri" w:eastAsia="Calibri" w:hAnsi="Calibri" w:cs="Calibri"/>
                <w:sz w:val="21"/>
                <w:szCs w:val="21"/>
              </w:rPr>
              <w:t xml:space="preserve">" habit is only in the </w:t>
            </w:r>
            <w:r>
              <w:rPr>
                <w:rFonts w:ascii="Calibri" w:eastAsia="Calibri" w:hAnsi="Calibri" w:cs="Calibri"/>
                <w:b/>
                <w:bCs/>
                <w:sz w:val="21"/>
                <w:szCs w:val="21"/>
              </w:rPr>
              <w:t>short, old words</w:t>
            </w:r>
            <w:r>
              <w:rPr>
                <w:rFonts w:ascii="Calibri" w:eastAsia="Calibri" w:hAnsi="Calibri" w:cs="Calibri"/>
                <w:sz w:val="21"/>
                <w:szCs w:val="21"/>
              </w:rPr>
              <w:t xml:space="preserve"> above: the words for </w:t>
            </w:r>
            <w:r>
              <w:rPr>
                <w:rFonts w:ascii="Calibri" w:eastAsia="Calibri" w:hAnsi="Calibri" w:cs="Calibri"/>
                <w:i/>
                <w:iCs/>
                <w:color w:val="555555"/>
                <w:sz w:val="21"/>
                <w:szCs w:val="21"/>
              </w:rPr>
              <w:t>he, she, I, they</w:t>
            </w:r>
            <w:r>
              <w:rPr>
                <w:rFonts w:ascii="Calibri" w:eastAsia="Calibri" w:hAnsi="Calibri" w:cs="Calibri"/>
                <w:sz w:val="21"/>
                <w:szCs w:val="21"/>
              </w:rPr>
              <w:t xml:space="preserve"> and the verb </w:t>
            </w:r>
            <w:r>
              <w:rPr>
                <w:rFonts w:ascii="Calibri" w:eastAsia="Calibri" w:hAnsi="Calibri" w:cs="Calibri"/>
                <w:i/>
                <w:iCs/>
                <w:color w:val="555555"/>
                <w:sz w:val="21"/>
                <w:szCs w:val="21"/>
              </w:rPr>
              <w:t>to be</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e, </w:t>
            </w:r>
            <w:proofErr w:type="spellStart"/>
            <w:r>
              <w:rPr>
                <w:rFonts w:ascii="Georgia" w:eastAsia="Georgia" w:hAnsi="Georgia" w:cs="Georgia"/>
                <w:b/>
                <w:bCs/>
                <w:color w:val="222222"/>
                <w:sz w:val="21"/>
                <w:szCs w:val="21"/>
              </w:rPr>
              <w:t>ești</w:t>
            </w:r>
            <w:proofErr w:type="spellEnd"/>
            <w:r>
              <w:rPr>
                <w:rFonts w:ascii="Georgia" w:eastAsia="Georgia" w:hAnsi="Georgia" w:cs="Georgia"/>
                <w:b/>
                <w:bCs/>
                <w:color w:val="222222"/>
                <w:sz w:val="21"/>
                <w:szCs w:val="21"/>
              </w:rPr>
              <w:t>, era</w:t>
            </w:r>
            <w:r>
              <w:rPr>
                <w:rFonts w:ascii="Calibri" w:eastAsia="Calibri" w:hAnsi="Calibri" w:cs="Calibri"/>
                <w:sz w:val="21"/>
                <w:szCs w:val="21"/>
              </w:rPr>
              <w:t xml:space="preserve">). Most other words that start with e — usually newer words, similar in English — keep a </w:t>
            </w:r>
            <w:r>
              <w:rPr>
                <w:rFonts w:ascii="Calibri" w:eastAsia="Calibri" w:hAnsi="Calibri" w:cs="Calibri"/>
                <w:b/>
                <w:bCs/>
                <w:sz w:val="21"/>
                <w:szCs w:val="21"/>
              </w:rPr>
              <w:t>clean e</w:t>
            </w:r>
            <w:r>
              <w:rPr>
                <w:rFonts w:ascii="Calibri" w:eastAsia="Calibri" w:hAnsi="Calibri" w:cs="Calibri"/>
                <w:sz w:val="21"/>
                <w:szCs w:val="21"/>
              </w:rPr>
              <w:t xml:space="preserve">, as in </w:t>
            </w:r>
            <w:r>
              <w:rPr>
                <w:rFonts w:ascii="Calibri" w:eastAsia="Calibri" w:hAnsi="Calibri" w:cs="Calibri"/>
                <w:i/>
                <w:iCs/>
                <w:color w:val="555555"/>
                <w:sz w:val="21"/>
                <w:szCs w:val="21"/>
              </w:rPr>
              <w:t>bed</w:t>
            </w:r>
            <w:r>
              <w:rPr>
                <w:rFonts w:ascii="Calibri" w:eastAsia="Calibri" w:hAnsi="Calibri" w:cs="Calibri"/>
                <w:sz w:val="21"/>
                <w:szCs w:val="21"/>
              </w:rPr>
              <w:t>:</w:t>
            </w:r>
          </w:p>
          <w:p w14:paraId="7F19CC5A"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ecran</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screen</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pupil</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economie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economy</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echipă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team</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example</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etaj</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floor</w:t>
            </w:r>
            <w:r>
              <w:rPr>
                <w:rFonts w:ascii="Calibri" w:eastAsia="Calibri" w:hAnsi="Calibri" w:cs="Calibri"/>
                <w:sz w:val="21"/>
                <w:szCs w:val="21"/>
              </w:rPr>
              <w:t xml:space="preserve"> · </w:t>
            </w:r>
            <w:r>
              <w:rPr>
                <w:rFonts w:ascii="Georgia" w:eastAsia="Georgia" w:hAnsi="Georgia" w:cs="Georgia"/>
                <w:b/>
                <w:bCs/>
                <w:color w:val="222222"/>
                <w:sz w:val="21"/>
                <w:szCs w:val="21"/>
              </w:rPr>
              <w:t>euro</w:t>
            </w:r>
            <w:r>
              <w:rPr>
                <w:rFonts w:ascii="Calibri" w:eastAsia="Calibri" w:hAnsi="Calibri" w:cs="Calibri"/>
                <w:sz w:val="21"/>
                <w:szCs w:val="21"/>
              </w:rPr>
              <w:t xml:space="preserve"> </w:t>
            </w:r>
            <w:r>
              <w:rPr>
                <w:rFonts w:ascii="Calibri" w:eastAsia="Calibri" w:hAnsi="Calibri" w:cs="Calibri"/>
                <w:i/>
                <w:iCs/>
                <w:color w:val="555555"/>
                <w:sz w:val="21"/>
                <w:szCs w:val="21"/>
              </w:rPr>
              <w:t>— euro</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energie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energy</w:t>
            </w:r>
          </w:p>
        </w:tc>
      </w:tr>
    </w:tbl>
    <w:p w14:paraId="6CD4442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lastRenderedPageBreak/>
        <w:t>Habit 2 — a final -</w:t>
      </w:r>
      <w:proofErr w:type="spellStart"/>
      <w:r>
        <w:rPr>
          <w:rFonts w:ascii="Calibri" w:eastAsia="Calibri" w:hAnsi="Calibri" w:cs="Calibri"/>
          <w:b/>
          <w:bCs/>
          <w:color w:val="3E5C48"/>
          <w:sz w:val="24"/>
          <w:szCs w:val="24"/>
        </w:rPr>
        <w:t>i</w:t>
      </w:r>
      <w:proofErr w:type="spellEnd"/>
      <w:r>
        <w:rPr>
          <w:rFonts w:ascii="Calibri" w:eastAsia="Calibri" w:hAnsi="Calibri" w:cs="Calibri"/>
          <w:b/>
          <w:bCs/>
          <w:color w:val="3E5C48"/>
          <w:sz w:val="24"/>
          <w:szCs w:val="24"/>
        </w:rPr>
        <w:t xml:space="preserve"> after a consonant is almost silent</w:t>
      </w:r>
    </w:p>
    <w:p w14:paraId="26472DB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When a word ends in </w:t>
      </w:r>
      <w:r>
        <w:rPr>
          <w:rFonts w:ascii="Calibri" w:eastAsia="Calibri" w:hAnsi="Calibri" w:cs="Calibri"/>
          <w:b/>
          <w:bCs/>
          <w:sz w:val="21"/>
          <w:szCs w:val="21"/>
        </w:rPr>
        <w:t xml:space="preserve">consonant + </w:t>
      </w:r>
      <w:proofErr w:type="spellStart"/>
      <w:r>
        <w:rPr>
          <w:rFonts w:ascii="Calibri" w:eastAsia="Calibri" w:hAnsi="Calibri" w:cs="Calibri"/>
          <w:b/>
          <w:bCs/>
          <w:sz w:val="21"/>
          <w:szCs w:val="21"/>
        </w:rPr>
        <w:t>i</w:t>
      </w:r>
      <w:proofErr w:type="spellEnd"/>
      <w:r>
        <w:rPr>
          <w:rFonts w:ascii="Calibri" w:eastAsia="Calibri" w:hAnsi="Calibri" w:cs="Calibri"/>
          <w:sz w:val="21"/>
          <w:szCs w:val="21"/>
        </w:rPr>
        <w:t xml:space="preserve">, the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w:t>
      </w:r>
      <w:r>
        <w:rPr>
          <w:rFonts w:ascii="Calibri" w:eastAsia="Calibri" w:hAnsi="Calibri" w:cs="Calibri"/>
          <w:b/>
          <w:bCs/>
          <w:sz w:val="21"/>
          <w:szCs w:val="21"/>
        </w:rPr>
        <w:t>very short</w:t>
      </w:r>
      <w:r>
        <w:rPr>
          <w:rFonts w:ascii="Calibri" w:eastAsia="Calibri" w:hAnsi="Calibri" w:cs="Calibri"/>
          <w:sz w:val="21"/>
          <w:szCs w:val="21"/>
        </w:rPr>
        <w:t xml:space="preserve"> — you almost do not hear it. It only makes the consonant before it soft. Listen to your teacher: </w:t>
      </w:r>
      <w:r>
        <w:rPr>
          <w:rFonts w:ascii="Georgia" w:eastAsia="Georgia" w:hAnsi="Georgia" w:cs="Georgia"/>
          <w:b/>
          <w:bCs/>
          <w:color w:val="222222"/>
          <w:sz w:val="21"/>
          <w:szCs w:val="21"/>
        </w:rPr>
        <w:t>pom</w:t>
      </w:r>
      <w:r>
        <w:rPr>
          <w:rFonts w:ascii="Calibri" w:eastAsia="Calibri" w:hAnsi="Calibri" w:cs="Calibri"/>
          <w:sz w:val="21"/>
          <w:szCs w:val="21"/>
        </w:rPr>
        <w:t xml:space="preserve"> and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sound almost the same — only the end of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is a little softer.</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649E052"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3B26D8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CONSONANT + I AT THE END</w:t>
            </w:r>
          </w:p>
          <w:tbl>
            <w:tblPr>
              <w:tblW w:w="5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
              <w:gridCol w:w="2600"/>
            </w:tblGrid>
            <w:tr w:rsidR="002E51F2" w14:paraId="2FBC961F" w14:textId="77777777">
              <w:tblPrEx>
                <w:tblCellMar>
                  <w:top w:w="0" w:type="dxa"/>
                  <w:bottom w:w="0" w:type="dxa"/>
                </w:tblCellMar>
              </w:tblPrEx>
              <w:trPr>
                <w:jc w:val="center"/>
              </w:trPr>
              <w:tc>
                <w:tcPr>
                  <w:tcW w:w="26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3F207A8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 xml:space="preserve">consonant + </w:t>
                  </w:r>
                  <w:proofErr w:type="spellStart"/>
                  <w:r>
                    <w:rPr>
                      <w:rFonts w:ascii="Georgia" w:eastAsia="Georgia" w:hAnsi="Georgia" w:cs="Georgia"/>
                      <w:b/>
                      <w:bCs/>
                      <w:color w:val="222222"/>
                      <w:sz w:val="24"/>
                      <w:szCs w:val="24"/>
                    </w:rPr>
                    <w:t>i</w:t>
                  </w:r>
                  <w:proofErr w:type="spellEnd"/>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C0A815C"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8"/>
                      <w:szCs w:val="28"/>
                    </w:rPr>
                    <w:t>→</w:t>
                  </w:r>
                </w:p>
              </w:tc>
              <w:tc>
                <w:tcPr>
                  <w:tcW w:w="26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1A11963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 xml:space="preserve">very short </w:t>
                  </w:r>
                  <w:proofErr w:type="spellStart"/>
                  <w:r>
                    <w:rPr>
                      <w:rFonts w:ascii="Georgia" w:eastAsia="Georgia" w:hAnsi="Georgia" w:cs="Georgia"/>
                      <w:b/>
                      <w:bCs/>
                      <w:color w:val="222222"/>
                      <w:sz w:val="24"/>
                      <w:szCs w:val="24"/>
                    </w:rPr>
                    <w:t>i</w:t>
                  </w:r>
                  <w:proofErr w:type="spellEnd"/>
                </w:p>
              </w:tc>
            </w:tr>
          </w:tbl>
          <w:p w14:paraId="70D7EA71" w14:textId="77777777" w:rsidR="002E51F2" w:rsidRDefault="002E51F2">
            <w:pPr>
              <w:spacing w:after="20"/>
              <w:rPr>
                <w:rFonts w:ascii="Calibri" w:eastAsia="Calibri" w:hAnsi="Calibri" w:cs="Calibri"/>
                <w:sz w:val="21"/>
                <w:szCs w:val="21"/>
              </w:rPr>
            </w:pPr>
          </w:p>
        </w:tc>
      </w:tr>
    </w:tbl>
    <w:p w14:paraId="7B2F7996"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933"/>
        <w:gridCol w:w="1500"/>
        <w:gridCol w:w="1500"/>
        <w:gridCol w:w="1933"/>
      </w:tblGrid>
      <w:tr w:rsidR="002E51F2" w14:paraId="6DC024EA" w14:textId="77777777">
        <w:tblPrEx>
          <w:tblCellMar>
            <w:top w:w="0" w:type="dxa"/>
            <w:bottom w:w="0" w:type="dxa"/>
          </w:tblCellMar>
        </w:tblPrEx>
        <w:trPr>
          <w:cantSplit/>
          <w:tblHeader/>
        </w:trPr>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7585A7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 / BASE FORM</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39455E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WITH FINAL -</w:t>
            </w:r>
            <w:proofErr w:type="spellStart"/>
            <w:r>
              <w:rPr>
                <w:rFonts w:ascii="Calibri" w:eastAsia="Calibri" w:hAnsi="Calibri" w:cs="Calibri"/>
                <w:b/>
                <w:bCs/>
                <w:color w:val="FFFFFF"/>
                <w:sz w:val="18"/>
                <w:szCs w:val="18"/>
              </w:rPr>
              <w:t>i</w:t>
            </w:r>
            <w:proofErr w:type="spellEnd"/>
          </w:p>
        </w:tc>
        <w:tc>
          <w:tcPr>
            <w:tcW w:w="1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CB19A9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83D0B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 / BASE FORM</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FEA0798"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WITH FINAL -</w:t>
            </w:r>
            <w:proofErr w:type="spellStart"/>
            <w:r>
              <w:rPr>
                <w:rFonts w:ascii="Calibri" w:eastAsia="Calibri" w:hAnsi="Calibri" w:cs="Calibri"/>
                <w:b/>
                <w:bCs/>
                <w:color w:val="FFFFFF"/>
                <w:sz w:val="18"/>
                <w:szCs w:val="18"/>
              </w:rPr>
              <w:t>i</w:t>
            </w:r>
            <w:proofErr w:type="spellEnd"/>
          </w:p>
        </w:tc>
        <w:tc>
          <w:tcPr>
            <w:tcW w:w="1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0321E4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r>
      <w:tr w:rsidR="002E51F2" w14:paraId="648A6189"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551BC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pom</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172AA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C63F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trees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24F5F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FC034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15B34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friends</w:t>
            </w:r>
          </w:p>
        </w:tc>
      </w:tr>
      <w:tr w:rsidR="002E51F2" w14:paraId="4D6CCE70"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CCA2F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9450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EE3F0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wolves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F4606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8235B7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7883F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shoes</w:t>
            </w:r>
          </w:p>
        </w:tc>
      </w:tr>
      <w:tr w:rsidR="002E51F2" w14:paraId="75749094"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3881D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CD914A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ani</w:t>
            </w:r>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EFB245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years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ACE76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3557A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bani</w:t>
            </w:r>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71166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money, coins</w:t>
            </w:r>
          </w:p>
        </w:tc>
      </w:tr>
      <w:tr w:rsidR="002E51F2" w14:paraId="0943915F"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3DB7BF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bun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2EC84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C5618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good (pl.)</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E3BFBF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E3E37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3D8A51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pupils</w:t>
            </w:r>
          </w:p>
        </w:tc>
      </w:tr>
      <w:tr w:rsidR="002E51F2" w14:paraId="4B7C7654"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2CAD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lucrez</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106AB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lucrezi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DBD62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work</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B2E0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văd</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4DC6B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vezi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CCCA6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see</w:t>
            </w:r>
          </w:p>
        </w:tc>
      </w:tr>
      <w:tr w:rsidR="002E51F2" w14:paraId="61A8D1C6"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D449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merg</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225DF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mergi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07B3C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go</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BD6406" w14:textId="77777777" w:rsidR="002E51F2" w:rsidRDefault="002E51F2">
            <w:pPr>
              <w:spacing w:after="20"/>
              <w:rPr>
                <w:rFonts w:ascii="Calibri" w:eastAsia="Calibri" w:hAnsi="Calibri" w:cs="Calibri"/>
                <w:sz w:val="21"/>
                <w:szCs w:val="21"/>
              </w:rPr>
            </w:pP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B304F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ochi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D20F7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eye, eyes</w:t>
            </w:r>
          </w:p>
        </w:tc>
      </w:tr>
    </w:tbl>
    <w:p w14:paraId="24848EF2"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D5B2634"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0C6C909D"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EXCEPTIONS — THE I IS SAID IN FULL</w:t>
            </w:r>
          </w:p>
          <w:p w14:paraId="3BF4A17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After </w:t>
            </w:r>
            <w:r>
              <w:rPr>
                <w:rFonts w:ascii="Calibri" w:eastAsia="Calibri" w:hAnsi="Calibri" w:cs="Calibri"/>
                <w:b/>
                <w:bCs/>
                <w:sz w:val="21"/>
                <w:szCs w:val="21"/>
              </w:rPr>
              <w:t>consonant + r</w:t>
            </w:r>
            <w:r>
              <w:rPr>
                <w:rFonts w:ascii="Calibri" w:eastAsia="Calibri" w:hAnsi="Calibri" w:cs="Calibri"/>
                <w:sz w:val="21"/>
                <w:szCs w:val="21"/>
              </w:rPr>
              <w:t xml:space="preserve"> or </w:t>
            </w:r>
            <w:r>
              <w:rPr>
                <w:rFonts w:ascii="Calibri" w:eastAsia="Calibri" w:hAnsi="Calibri" w:cs="Calibri"/>
                <w:b/>
                <w:bCs/>
                <w:sz w:val="21"/>
                <w:szCs w:val="21"/>
              </w:rPr>
              <w:t>consonant + l</w:t>
            </w:r>
            <w:r>
              <w:rPr>
                <w:rFonts w:ascii="Calibri" w:eastAsia="Calibri" w:hAnsi="Calibri" w:cs="Calibri"/>
                <w:sz w:val="21"/>
                <w:szCs w:val="21"/>
              </w:rPr>
              <w:t xml:space="preserve">,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 full vowel: </w:t>
            </w:r>
            <w:proofErr w:type="spellStart"/>
            <w:r>
              <w:rPr>
                <w:rFonts w:ascii="Georgia" w:eastAsia="Georgia" w:hAnsi="Georgia" w:cs="Georgia"/>
                <w:b/>
                <w:bCs/>
                <w:color w:val="222222"/>
                <w:sz w:val="21"/>
                <w:szCs w:val="21"/>
              </w:rPr>
              <w:t>codri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forests</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socri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parents-in-law</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membri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members</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miniștri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ministers</w:t>
            </w:r>
          </w:p>
          <w:p w14:paraId="32E22DB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loanwords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full: </w:t>
            </w:r>
            <w:r>
              <w:rPr>
                <w:rFonts w:ascii="Georgia" w:eastAsia="Georgia" w:hAnsi="Georgia" w:cs="Georgia"/>
                <w:b/>
                <w:bCs/>
                <w:color w:val="222222"/>
                <w:sz w:val="21"/>
                <w:szCs w:val="21"/>
              </w:rPr>
              <w:t>taxi</w:t>
            </w:r>
            <w:r>
              <w:rPr>
                <w:rFonts w:ascii="Calibri" w:eastAsia="Calibri" w:hAnsi="Calibri" w:cs="Calibri"/>
                <w:sz w:val="21"/>
                <w:szCs w:val="21"/>
              </w:rPr>
              <w:t xml:space="preserve"> · </w:t>
            </w:r>
            <w:r>
              <w:rPr>
                <w:rFonts w:ascii="Georgia" w:eastAsia="Georgia" w:hAnsi="Georgia" w:cs="Georgia"/>
                <w:b/>
                <w:bCs/>
                <w:color w:val="222222"/>
                <w:sz w:val="21"/>
                <w:szCs w:val="21"/>
              </w:rPr>
              <w:t>mini</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schi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ski</w:t>
            </w:r>
          </w:p>
          <w:p w14:paraId="29FF9746"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Words ending in two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are explained in Lesson 4.2. Words ending in vowel +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mai</w:t>
            </w:r>
            <w:proofErr w:type="spellEnd"/>
            <w:r>
              <w:rPr>
                <w:rFonts w:ascii="Calibri" w:eastAsia="Calibri" w:hAnsi="Calibri" w:cs="Calibri"/>
                <w:sz w:val="21"/>
                <w:szCs w:val="21"/>
              </w:rPr>
              <w:t>) are diphthongs (Lesson 2.6).</w:t>
            </w:r>
          </w:p>
        </w:tc>
      </w:tr>
    </w:tbl>
    <w:p w14:paraId="3CD5878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3.4  </w:t>
      </w:r>
      <w:r>
        <w:rPr>
          <w:rFonts w:ascii="Calibri" w:eastAsia="Calibri" w:hAnsi="Calibri" w:cs="Calibri"/>
          <w:b/>
          <w:bCs/>
          <w:color w:val="3E5C48"/>
          <w:sz w:val="22"/>
          <w:szCs w:val="22"/>
        </w:rPr>
        <w:t xml:space="preserve">  Clean or changed?</w:t>
      </w:r>
    </w:p>
    <w:p w14:paraId="66BE5DA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A: write IE if the e is said "</w:t>
      </w:r>
      <w:proofErr w:type="spellStart"/>
      <w:r>
        <w:rPr>
          <w:rFonts w:ascii="Calibri" w:eastAsia="Calibri" w:hAnsi="Calibri" w:cs="Calibri"/>
          <w:i/>
          <w:iCs/>
          <w:color w:val="555555"/>
          <w:sz w:val="21"/>
          <w:szCs w:val="21"/>
        </w:rPr>
        <w:t>ie</w:t>
      </w:r>
      <w:proofErr w:type="spellEnd"/>
      <w:r>
        <w:rPr>
          <w:rFonts w:ascii="Calibri" w:eastAsia="Calibri" w:hAnsi="Calibri" w:cs="Calibri"/>
          <w:i/>
          <w:iCs/>
          <w:color w:val="555555"/>
          <w:sz w:val="21"/>
          <w:szCs w:val="21"/>
        </w:rPr>
        <w:t xml:space="preserve">", or E if it is a clean e.   B: write SHORT if the final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is almost silent, or FULL if it is said in full.</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B4A16F3"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1BAE4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 — the first e</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FAA99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 xml:space="preserve">B — the final </w:t>
            </w:r>
            <w:proofErr w:type="spellStart"/>
            <w:r>
              <w:rPr>
                <w:rFonts w:ascii="Calibri" w:eastAsia="Calibri" w:hAnsi="Calibri" w:cs="Calibri"/>
                <w:b/>
                <w:bCs/>
                <w:color w:val="FFFFFF"/>
                <w:sz w:val="18"/>
                <w:szCs w:val="18"/>
              </w:rPr>
              <w:t>i</w:t>
            </w:r>
            <w:proofErr w:type="spellEnd"/>
          </w:p>
        </w:tc>
      </w:tr>
      <w:tr w:rsidR="002E51F2" w14:paraId="0960145F"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45F28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gramStart"/>
            <w:r>
              <w:rPr>
                <w:rFonts w:ascii="Georgia" w:eastAsia="Georgia" w:hAnsi="Georgia" w:cs="Georgia"/>
                <w:b/>
                <w:bCs/>
                <w:color w:val="222222"/>
                <w:sz w:val="21"/>
                <w:szCs w:val="21"/>
              </w:rPr>
              <w:t>el</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92D7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9E1823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5FA3FD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C6F6E2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codri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263F2D8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4E67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este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9E877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proofErr w:type="gramStart"/>
            <w:r>
              <w:rPr>
                <w:rFonts w:ascii="Georgia" w:eastAsia="Georgia" w:hAnsi="Georgia" w:cs="Georgia"/>
                <w:b/>
                <w:bCs/>
                <w:color w:val="222222"/>
                <w:sz w:val="21"/>
                <w:szCs w:val="21"/>
              </w:rPr>
              <w:t>bani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EDA12C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0C224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ecran</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2F4A7E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proofErr w:type="gramStart"/>
            <w:r>
              <w:rPr>
                <w:rFonts w:ascii="Georgia" w:eastAsia="Georgia" w:hAnsi="Georgia" w:cs="Georgia"/>
                <w:b/>
                <w:bCs/>
                <w:color w:val="222222"/>
                <w:sz w:val="21"/>
                <w:szCs w:val="21"/>
              </w:rPr>
              <w:t>taxi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AFEBE3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F0FF9B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ea</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2EAF67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proofErr w:type="spellStart"/>
            <w:proofErr w:type="gramStart"/>
            <w:r>
              <w:rPr>
                <w:rFonts w:ascii="Georgia" w:eastAsia="Georgia" w:hAnsi="Georgia" w:cs="Georgia"/>
                <w:b/>
                <w:bCs/>
                <w:color w:val="222222"/>
                <w:sz w:val="21"/>
                <w:szCs w:val="21"/>
              </w:rPr>
              <w:t>vezi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59E42C4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D38B7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etaj</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39AEF8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proofErr w:type="spellStart"/>
            <w:proofErr w:type="gramStart"/>
            <w:r>
              <w:rPr>
                <w:rFonts w:ascii="Georgia" w:eastAsia="Georgia" w:hAnsi="Georgia" w:cs="Georgia"/>
                <w:b/>
                <w:bCs/>
                <w:color w:val="222222"/>
                <w:sz w:val="21"/>
                <w:szCs w:val="21"/>
              </w:rPr>
              <w:t>membri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218404B3"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4E79A69"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0B51D7E"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3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1F395C24"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H3.1</w:t>
            </w:r>
            <w:r>
              <w:rPr>
                <w:rFonts w:ascii="Calibri" w:eastAsia="Calibri" w:hAnsi="Calibri" w:cs="Calibri"/>
                <w:sz w:val="21"/>
                <w:szCs w:val="21"/>
              </w:rPr>
              <w:t xml:space="preserve">  Write</w:t>
            </w:r>
            <w:proofErr w:type="gramEnd"/>
            <w:r>
              <w:rPr>
                <w:rFonts w:ascii="Calibri" w:eastAsia="Calibri" w:hAnsi="Calibri" w:cs="Calibri"/>
                <w:sz w:val="21"/>
                <w:szCs w:val="21"/>
              </w:rPr>
              <w:t xml:space="preserve"> five sentences about yourself: your name, your country, your nationality, your town in Romania, the languages you speak. Check every capital letter, every comma and every full stop.</w:t>
            </w:r>
          </w:p>
          <w:p w14:paraId="7690A41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H3.2</w:t>
            </w:r>
            <w:r>
              <w:rPr>
                <w:rFonts w:ascii="Calibri" w:eastAsia="Calibri" w:hAnsi="Calibri" w:cs="Calibri"/>
                <w:sz w:val="21"/>
                <w:szCs w:val="21"/>
              </w:rPr>
              <w:t xml:space="preserve">  Read</w:t>
            </w:r>
            <w:proofErr w:type="gramEnd"/>
            <w:r>
              <w:rPr>
                <w:rFonts w:ascii="Calibri" w:eastAsia="Calibri" w:hAnsi="Calibri" w:cs="Calibri"/>
                <w:sz w:val="21"/>
                <w:szCs w:val="21"/>
              </w:rPr>
              <w:t xml:space="preserve"> out loud, three times a day:  </w:t>
            </w: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acasă</w:t>
            </w:r>
            <w:proofErr w:type="spellEnd"/>
            <w:r>
              <w:rPr>
                <w:rFonts w:ascii="Georgia" w:eastAsia="Georgia" w:hAnsi="Georgia" w:cs="Georgia"/>
                <w:b/>
                <w:bCs/>
                <w:color w:val="222222"/>
                <w:sz w:val="21"/>
                <w:szCs w:val="21"/>
              </w:rPr>
              <w:t xml:space="preserve">. · Eu sunt bine. · Ei sunt </w:t>
            </w:r>
            <w:proofErr w:type="spellStart"/>
            <w:r>
              <w:rPr>
                <w:rFonts w:ascii="Georgia" w:eastAsia="Georgia" w:hAnsi="Georgia" w:cs="Georgia"/>
                <w:b/>
                <w:bCs/>
                <w:color w:val="222222"/>
                <w:sz w:val="21"/>
                <w:szCs w:val="21"/>
              </w:rPr>
              <w:t>prieteni</w:t>
            </w:r>
            <w:proofErr w:type="spellEnd"/>
            <w:r>
              <w:rPr>
                <w:rFonts w:ascii="Georgia" w:eastAsia="Georgia" w:hAnsi="Georgia" w:cs="Georgia"/>
                <w:b/>
                <w:bCs/>
                <w:color w:val="222222"/>
                <w:sz w:val="21"/>
                <w:szCs w:val="21"/>
              </w:rPr>
              <w:t xml:space="preserve">. · Am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pantofi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noi</w:t>
            </w:r>
            <w:proofErr w:type="spellEnd"/>
            <w:r>
              <w:rPr>
                <w:rFonts w:ascii="Georgia" w:eastAsia="Georgia" w:hAnsi="Georgia" w:cs="Georgia"/>
                <w:b/>
                <w:bCs/>
                <w:color w:val="222222"/>
                <w:sz w:val="21"/>
                <w:szCs w:val="21"/>
              </w:rPr>
              <w:t>.</w:t>
            </w:r>
          </w:p>
          <w:p w14:paraId="25F436D0"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H3.3</w:t>
            </w:r>
            <w:r>
              <w:rPr>
                <w:rFonts w:ascii="Calibri" w:eastAsia="Calibri" w:hAnsi="Calibri" w:cs="Calibri"/>
                <w:sz w:val="21"/>
                <w:szCs w:val="21"/>
              </w:rPr>
              <w:t xml:space="preserve">  Cut</w:t>
            </w:r>
            <w:proofErr w:type="gramEnd"/>
            <w:r>
              <w:rPr>
                <w:rFonts w:ascii="Calibri" w:eastAsia="Calibri" w:hAnsi="Calibri" w:cs="Calibri"/>
                <w:sz w:val="21"/>
                <w:szCs w:val="21"/>
              </w:rPr>
              <w:t xml:space="preserve"> into syllables and mark the stress:  </w:t>
            </w:r>
            <w:r>
              <w:rPr>
                <w:rFonts w:ascii="Georgia" w:eastAsia="Georgia" w:hAnsi="Georgia" w:cs="Georgia"/>
                <w:b/>
                <w:bCs/>
                <w:color w:val="222222"/>
                <w:sz w:val="21"/>
                <w:szCs w:val="21"/>
              </w:rPr>
              <w:t xml:space="preserve">carte · </w:t>
            </w:r>
            <w:proofErr w:type="spellStart"/>
            <w:r>
              <w:rPr>
                <w:rFonts w:ascii="Georgia" w:eastAsia="Georgia" w:hAnsi="Georgia" w:cs="Georgia"/>
                <w:b/>
                <w:bCs/>
                <w:color w:val="222222"/>
                <w:sz w:val="21"/>
                <w:szCs w:val="21"/>
              </w:rPr>
              <w:t>telefon</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școală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pașaport</w:t>
            </w:r>
            <w:proofErr w:type="spellEnd"/>
          </w:p>
        </w:tc>
      </w:tr>
    </w:tbl>
    <w:p w14:paraId="641B879B"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12A3283"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0F2E40DE" w14:textId="77777777" w:rsidR="002E51F2" w:rsidRDefault="00000000">
            <w:pPr>
              <w:pStyle w:val="Heading2"/>
              <w:spacing w:after="40"/>
              <w:rPr>
                <w:rFonts w:ascii="Calibri" w:eastAsia="Calibri" w:hAnsi="Calibri" w:cs="Calibri"/>
                <w:sz w:val="21"/>
                <w:szCs w:val="21"/>
              </w:rPr>
            </w:pPr>
            <w:bookmarkStart w:id="900019" w:name="_Toc900019"/>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4  —</w:t>
            </w:r>
            <w:proofErr w:type="gramEnd"/>
            <w:r>
              <w:rPr>
                <w:rFonts w:ascii="Calibri" w:eastAsia="Calibri" w:hAnsi="Calibri" w:cs="Calibri"/>
                <w:b/>
                <w:bCs/>
                <w:color w:val="FFFFFF"/>
                <w:sz w:val="32"/>
                <w:szCs w:val="32"/>
              </w:rPr>
              <w:t xml:space="preserve">  CRATIMA, SPELLING AND PRACTICAL WRITING</w:t>
            </w:r>
            <w:bookmarkEnd w:id="900019"/>
          </w:p>
          <w:p w14:paraId="7C7B4C47"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4 — CRATIMA, ORTOGRAFIA ȘI SCRISUL </w:t>
            </w:r>
            <w:proofErr w:type="gramStart"/>
            <w:r>
              <w:rPr>
                <w:rFonts w:ascii="Calibri" w:eastAsia="Calibri" w:hAnsi="Calibri" w:cs="Calibri"/>
                <w:i/>
                <w:iCs/>
                <w:color w:val="E6D7A3"/>
                <w:sz w:val="20"/>
                <w:szCs w:val="20"/>
              </w:rPr>
              <w:t>PRACTIC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Sunday 9:00 – 12:00</w:t>
            </w:r>
          </w:p>
        </w:tc>
      </w:tr>
    </w:tbl>
    <w:p w14:paraId="6AE082A9" w14:textId="77777777" w:rsidR="002E51F2" w:rsidRDefault="002E51F2">
      <w:pPr>
        <w:spacing w:after="120"/>
        <w:rPr>
          <w:rFonts w:ascii="Calibri" w:eastAsia="Calibri" w:hAnsi="Calibri" w:cs="Calibri"/>
          <w:sz w:val="21"/>
          <w:szCs w:val="21"/>
        </w:rPr>
      </w:pPr>
    </w:p>
    <w:p w14:paraId="42017AA4"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52111812"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DCAB9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52CC86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recognise and read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 in the ten most frequent forms</w:t>
            </w:r>
          </w:p>
        </w:tc>
      </w:tr>
      <w:tr w:rsidR="002E51F2" w14:paraId="391434D0"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D53F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3FAD6E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tell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from the syllable hyphen</w:t>
            </w:r>
          </w:p>
        </w:tc>
      </w:tr>
      <w:tr w:rsidR="002E51F2" w14:paraId="372D4A9B"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73AECE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AA0000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the difference between -</w:t>
            </w:r>
            <w:proofErr w:type="spellStart"/>
            <w:r>
              <w:rPr>
                <w:rFonts w:ascii="Calibri" w:eastAsia="Calibri" w:hAnsi="Calibri" w:cs="Calibri"/>
                <w:sz w:val="21"/>
                <w:szCs w:val="21"/>
              </w:rPr>
              <w:t>i</w:t>
            </w:r>
            <w:proofErr w:type="spellEnd"/>
            <w:r>
              <w:rPr>
                <w:rFonts w:ascii="Calibri" w:eastAsia="Calibri" w:hAnsi="Calibri" w:cs="Calibri"/>
                <w:sz w:val="21"/>
                <w:szCs w:val="21"/>
              </w:rPr>
              <w:t>, -ii and -iii at the end of a word</w:t>
            </w:r>
          </w:p>
        </w:tc>
      </w:tr>
      <w:tr w:rsidR="002E51F2" w14:paraId="7815F5F6"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F93FC2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B3CD7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a date in numbers (</w:t>
            </w:r>
            <w:proofErr w:type="spellStart"/>
            <w:r>
              <w:rPr>
                <w:rFonts w:ascii="Calibri" w:eastAsia="Calibri" w:hAnsi="Calibri" w:cs="Calibri"/>
                <w:sz w:val="21"/>
                <w:szCs w:val="21"/>
              </w:rPr>
              <w:t>zz.</w:t>
            </w:r>
            <w:proofErr w:type="gramStart"/>
            <w:r>
              <w:rPr>
                <w:rFonts w:ascii="Calibri" w:eastAsia="Calibri" w:hAnsi="Calibri" w:cs="Calibri"/>
                <w:sz w:val="21"/>
                <w:szCs w:val="21"/>
              </w:rPr>
              <w:t>ll.aaaa</w:t>
            </w:r>
            <w:proofErr w:type="spellEnd"/>
            <w:proofErr w:type="gramEnd"/>
            <w:r>
              <w:rPr>
                <w:rFonts w:ascii="Calibri" w:eastAsia="Calibri" w:hAnsi="Calibri" w:cs="Calibri"/>
                <w:sz w:val="21"/>
                <w:szCs w:val="21"/>
              </w:rPr>
              <w:t xml:space="preserve">) and in words (12 </w:t>
            </w:r>
            <w:proofErr w:type="spellStart"/>
            <w:r>
              <w:rPr>
                <w:rFonts w:ascii="Calibri" w:eastAsia="Calibri" w:hAnsi="Calibri" w:cs="Calibri"/>
                <w:sz w:val="21"/>
                <w:szCs w:val="21"/>
              </w:rPr>
              <w:t>martie</w:t>
            </w:r>
            <w:proofErr w:type="spellEnd"/>
            <w:r>
              <w:rPr>
                <w:rFonts w:ascii="Calibri" w:eastAsia="Calibri" w:hAnsi="Calibri" w:cs="Calibri"/>
                <w:sz w:val="21"/>
                <w:szCs w:val="21"/>
              </w:rPr>
              <w:t xml:space="preserve"> 2026)</w:t>
            </w:r>
          </w:p>
        </w:tc>
      </w:tr>
      <w:tr w:rsidR="002E51F2" w14:paraId="15E3A6C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89CA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2CDB3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fill in a simple form: name, date of birth, citizenship, address, phone, signature</w:t>
            </w:r>
          </w:p>
        </w:tc>
      </w:tr>
    </w:tbl>
    <w:p w14:paraId="5981DE2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0" w:name="_Toc900020"/>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4.1  —</w:t>
      </w:r>
      <w:proofErr w:type="gramEnd"/>
      <w:r>
        <w:rPr>
          <w:rFonts w:ascii="Calibri" w:eastAsia="Calibri" w:hAnsi="Calibri" w:cs="Calibri"/>
          <w:b/>
          <w:bCs/>
          <w:color w:val="3E5C48"/>
          <w:sz w:val="30"/>
          <w:szCs w:val="30"/>
        </w:rPr>
        <w:t xml:space="preserve">  The </w:t>
      </w:r>
      <w:proofErr w:type="spellStart"/>
      <w:r>
        <w:rPr>
          <w:rFonts w:ascii="Calibri" w:eastAsia="Calibri" w:hAnsi="Calibri" w:cs="Calibri"/>
          <w:b/>
          <w:bCs/>
          <w:color w:val="3E5C48"/>
          <w:sz w:val="30"/>
          <w:szCs w:val="30"/>
        </w:rPr>
        <w:t>cratima</w:t>
      </w:r>
      <w:proofErr w:type="spellEnd"/>
      <w:r>
        <w:rPr>
          <w:rFonts w:ascii="Calibri" w:eastAsia="Calibri" w:hAnsi="Calibri" w:cs="Calibri"/>
          <w:b/>
          <w:bCs/>
          <w:color w:val="3E5C48"/>
          <w:sz w:val="30"/>
          <w:szCs w:val="30"/>
        </w:rPr>
        <w:t xml:space="preserve"> (-)</w:t>
      </w:r>
      <w:bookmarkEnd w:id="900020"/>
    </w:p>
    <w:p w14:paraId="66358C43"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w:t>
      </w:r>
      <w:proofErr w:type="spellStart"/>
      <w:r>
        <w:rPr>
          <w:rFonts w:ascii="Calibri" w:eastAsia="Calibri" w:hAnsi="Calibri" w:cs="Calibri"/>
          <w:b/>
          <w:bCs/>
          <w:sz w:val="21"/>
          <w:szCs w:val="21"/>
        </w:rPr>
        <w:t>cratima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cratima</w:t>
      </w:r>
      <w:proofErr w:type="spellEnd"/>
      <w:r>
        <w:rPr>
          <w:rFonts w:ascii="Calibri" w:eastAsia="Calibri" w:hAnsi="Calibri" w:cs="Calibri"/>
          <w:sz w:val="21"/>
          <w:szCs w:val="21"/>
        </w:rPr>
        <w:t xml:space="preserve">) is a short line between </w:t>
      </w:r>
      <w:r>
        <w:rPr>
          <w:rFonts w:ascii="Calibri" w:eastAsia="Calibri" w:hAnsi="Calibri" w:cs="Calibri"/>
          <w:b/>
          <w:bCs/>
          <w:sz w:val="21"/>
          <w:szCs w:val="21"/>
        </w:rPr>
        <w:t>two words</w:t>
      </w:r>
      <w:r>
        <w:rPr>
          <w:rFonts w:ascii="Calibri" w:eastAsia="Calibri" w:hAnsi="Calibri" w:cs="Calibri"/>
          <w:sz w:val="21"/>
          <w:szCs w:val="21"/>
        </w:rPr>
        <w:t xml:space="preserve">. It shows two things: the two words are </w:t>
      </w:r>
      <w:r>
        <w:rPr>
          <w:rFonts w:ascii="Calibri" w:eastAsia="Calibri" w:hAnsi="Calibri" w:cs="Calibri"/>
          <w:b/>
          <w:bCs/>
          <w:sz w:val="21"/>
          <w:szCs w:val="21"/>
        </w:rPr>
        <w:t>said together, like one word</w:t>
      </w:r>
      <w:r>
        <w:rPr>
          <w:rFonts w:ascii="Calibri" w:eastAsia="Calibri" w:hAnsi="Calibri" w:cs="Calibri"/>
          <w:sz w:val="21"/>
          <w:szCs w:val="21"/>
        </w:rPr>
        <w:t xml:space="preserve">, and a sound has </w:t>
      </w:r>
      <w:r>
        <w:rPr>
          <w:rFonts w:ascii="Calibri" w:eastAsia="Calibri" w:hAnsi="Calibri" w:cs="Calibri"/>
          <w:b/>
          <w:bCs/>
          <w:sz w:val="21"/>
          <w:szCs w:val="21"/>
        </w:rPr>
        <w:t>fallen out</w:t>
      </w:r>
      <w:r>
        <w:rPr>
          <w:rFonts w:ascii="Calibri" w:eastAsia="Calibri" w:hAnsi="Calibri" w:cs="Calibri"/>
          <w:sz w:val="21"/>
          <w:szCs w:val="21"/>
        </w:rPr>
        <w:t>. You meet it in almost every Romanian text, so you must be able to read it.</w:t>
      </w:r>
    </w:p>
    <w:p w14:paraId="2F52C2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292C588" wp14:editId="13B0D504">
            <wp:extent cx="4762500" cy="1704975"/>
            <wp:effectExtent l="0" t="0" r="0" b="0"/>
            <wp:docPr id="42" name="Picture 54607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49"/>
                    <a:srcRect/>
                    <a:stretch>
                      <a:fillRect/>
                    </a:stretch>
                  </pic:blipFill>
                  <pic:spPr bwMode="auto">
                    <a:xfrm>
                      <a:off x="0" y="0"/>
                      <a:ext cx="4762500" cy="170497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B756CE2"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4F6D2A3"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 xml:space="preserve">TIPAR — TWO WORDS → ONE </w:t>
            </w:r>
            <w:proofErr w:type="gramStart"/>
            <w:r>
              <w:rPr>
                <w:rFonts w:ascii="Calibri" w:eastAsia="Calibri" w:hAnsi="Calibri" w:cs="Calibri"/>
                <w:b/>
                <w:bCs/>
                <w:color w:val="3E5C48"/>
                <w:sz w:val="18"/>
                <w:szCs w:val="18"/>
              </w:rPr>
              <w:t>SOUND</w:t>
            </w:r>
            <w:proofErr w:type="gramEnd"/>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0"/>
              <w:gridCol w:w="1300"/>
              <w:gridCol w:w="600"/>
              <w:gridCol w:w="1700"/>
            </w:tblGrid>
            <w:tr w:rsidR="002E51F2" w14:paraId="3ACEBA1A"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BFB65D2"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nu</w:t>
                  </w:r>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67E0261"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2E1BF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2F33BE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84CF137"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n-am</w:t>
                  </w:r>
                </w:p>
              </w:tc>
            </w:tr>
            <w:tr w:rsidR="002E51F2" w14:paraId="0AB7996B"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7C6394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se</w:t>
                  </w:r>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A91589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4FFE72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854993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086B416"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s-a</w:t>
                  </w:r>
                </w:p>
              </w:tc>
            </w:tr>
            <w:tr w:rsidR="002E51F2" w14:paraId="3041AE2D"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085672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mă</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8D30F5E"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4017EF0"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86F8558"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95B57B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m-am</w:t>
                  </w:r>
                </w:p>
              </w:tc>
            </w:tr>
            <w:tr w:rsidR="002E51F2" w14:paraId="7871CF89"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2C3B6E2"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în</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94BE155"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F103C91"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un</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CF0537A"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ABF502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într</w:t>
                  </w:r>
                  <w:proofErr w:type="spellEnd"/>
                  <w:r>
                    <w:rPr>
                      <w:rFonts w:ascii="Georgia" w:eastAsia="Georgia" w:hAnsi="Georgia" w:cs="Georgia"/>
                      <w:b/>
                      <w:bCs/>
                      <w:color w:val="222222"/>
                      <w:sz w:val="22"/>
                      <w:szCs w:val="22"/>
                    </w:rPr>
                    <w:t>-un</w:t>
                  </w:r>
                </w:p>
              </w:tc>
            </w:tr>
            <w:tr w:rsidR="002E51F2" w14:paraId="27352924"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133BAE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dă</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895D468"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702853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îmi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6BDEE32"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F67ABC2"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dă</w:t>
                  </w:r>
                  <w:proofErr w:type="spellEnd"/>
                  <w:r>
                    <w:rPr>
                      <w:rFonts w:ascii="Georgia" w:eastAsia="Georgia" w:hAnsi="Georgia" w:cs="Georgia"/>
                      <w:b/>
                      <w:bCs/>
                      <w:color w:val="222222"/>
                      <w:sz w:val="22"/>
                      <w:szCs w:val="22"/>
                    </w:rPr>
                    <w:t>-mi</w:t>
                  </w:r>
                </w:p>
              </w:tc>
            </w:tr>
          </w:tbl>
          <w:p w14:paraId="3D7800A0" w14:textId="77777777" w:rsidR="002E51F2" w:rsidRDefault="002E51F2">
            <w:pPr>
              <w:spacing w:after="20"/>
              <w:rPr>
                <w:rFonts w:ascii="Calibri" w:eastAsia="Calibri" w:hAnsi="Calibri" w:cs="Calibri"/>
                <w:sz w:val="21"/>
                <w:szCs w:val="21"/>
              </w:rPr>
            </w:pPr>
          </w:p>
          <w:p w14:paraId="3FBCDCF5"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 xml:space="preserve">The sound that falls out: the u of nu, the e of se, the ă of </w:t>
            </w:r>
            <w:proofErr w:type="spellStart"/>
            <w:r>
              <w:rPr>
                <w:rFonts w:ascii="Calibri" w:eastAsia="Calibri" w:hAnsi="Calibri" w:cs="Calibri"/>
                <w:i/>
                <w:iCs/>
                <w:color w:val="555555"/>
                <w:sz w:val="21"/>
                <w:szCs w:val="21"/>
              </w:rPr>
              <w:t>mă</w:t>
            </w:r>
            <w:proofErr w:type="spellEnd"/>
            <w:r>
              <w:rPr>
                <w:rFonts w:ascii="Calibri" w:eastAsia="Calibri" w:hAnsi="Calibri" w:cs="Calibri"/>
                <w:i/>
                <w:iCs/>
                <w:color w:val="555555"/>
                <w:sz w:val="21"/>
                <w:szCs w:val="21"/>
              </w:rPr>
              <w:t xml:space="preserve">, the î of </w:t>
            </w:r>
            <w:proofErr w:type="spellStart"/>
            <w:r>
              <w:rPr>
                <w:rFonts w:ascii="Calibri" w:eastAsia="Calibri" w:hAnsi="Calibri" w:cs="Calibri"/>
                <w:i/>
                <w:iCs/>
                <w:color w:val="555555"/>
                <w:sz w:val="21"/>
                <w:szCs w:val="21"/>
              </w:rPr>
              <w:t>îmi</w:t>
            </w:r>
            <w:proofErr w:type="spellEnd"/>
            <w:r>
              <w:rPr>
                <w:rFonts w:ascii="Calibri" w:eastAsia="Calibri" w:hAnsi="Calibri" w:cs="Calibri"/>
                <w:i/>
                <w:iCs/>
                <w:color w:val="555555"/>
                <w:sz w:val="21"/>
                <w:szCs w:val="21"/>
              </w:rPr>
              <w:t xml:space="preserve">. The word </w:t>
            </w:r>
            <w:proofErr w:type="spellStart"/>
            <w:r>
              <w:rPr>
                <w:rFonts w:ascii="Calibri" w:eastAsia="Calibri" w:hAnsi="Calibri" w:cs="Calibri"/>
                <w:i/>
                <w:iCs/>
                <w:color w:val="555555"/>
                <w:sz w:val="21"/>
                <w:szCs w:val="21"/>
              </w:rPr>
              <w:t>în</w:t>
            </w:r>
            <w:proofErr w:type="spellEnd"/>
            <w:r>
              <w:rPr>
                <w:rFonts w:ascii="Calibri" w:eastAsia="Calibri" w:hAnsi="Calibri" w:cs="Calibri"/>
                <w:i/>
                <w:iCs/>
                <w:color w:val="555555"/>
                <w:sz w:val="21"/>
                <w:szCs w:val="21"/>
              </w:rPr>
              <w:t xml:space="preserve"> becomes </w:t>
            </w:r>
            <w:proofErr w:type="spellStart"/>
            <w:r>
              <w:rPr>
                <w:rFonts w:ascii="Calibri" w:eastAsia="Calibri" w:hAnsi="Calibri" w:cs="Calibri"/>
                <w:i/>
                <w:iCs/>
                <w:color w:val="555555"/>
                <w:sz w:val="21"/>
                <w:szCs w:val="21"/>
              </w:rPr>
              <w:t>într</w:t>
            </w:r>
            <w:proofErr w:type="spellEnd"/>
            <w:r>
              <w:rPr>
                <w:rFonts w:ascii="Calibri" w:eastAsia="Calibri" w:hAnsi="Calibri" w:cs="Calibri"/>
                <w:i/>
                <w:iCs/>
                <w:color w:val="555555"/>
                <w:sz w:val="21"/>
                <w:szCs w:val="21"/>
              </w:rPr>
              <w:t xml:space="preserve"> before un / o.</w:t>
            </w:r>
          </w:p>
        </w:tc>
      </w:tr>
    </w:tbl>
    <w:p w14:paraId="72DEF7AF" w14:textId="77777777" w:rsidR="002E51F2" w:rsidRDefault="00000000">
      <w:pPr>
        <w:keepNext/>
        <w:spacing w:before="180" w:after="80"/>
        <w:rPr>
          <w:rFonts w:ascii="Calibri" w:eastAsia="Calibri" w:hAnsi="Calibri" w:cs="Calibri"/>
          <w:color w:val="2E74B5"/>
          <w:sz w:val="26"/>
          <w:szCs w:val="26"/>
        </w:rPr>
      </w:pPr>
      <w:proofErr w:type="spellStart"/>
      <w:r>
        <w:rPr>
          <w:rFonts w:ascii="Calibri" w:eastAsia="Calibri" w:hAnsi="Calibri" w:cs="Calibri"/>
          <w:b/>
          <w:bCs/>
          <w:color w:val="3E5C48"/>
          <w:sz w:val="24"/>
          <w:szCs w:val="24"/>
        </w:rPr>
        <w:t>Cratima</w:t>
      </w:r>
      <w:proofErr w:type="spellEnd"/>
      <w:r>
        <w:rPr>
          <w:rFonts w:ascii="Calibri" w:eastAsia="Calibri" w:hAnsi="Calibri" w:cs="Calibri"/>
          <w:b/>
          <w:bCs/>
          <w:color w:val="3E5C48"/>
          <w:sz w:val="24"/>
          <w:szCs w:val="24"/>
        </w:rPr>
        <w:t xml:space="preserve"> or syllable hyphen?</w:t>
      </w:r>
    </w:p>
    <w:p w14:paraId="6ED0EFC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It is the </w:t>
      </w:r>
      <w:r>
        <w:rPr>
          <w:rFonts w:ascii="Calibri" w:eastAsia="Calibri" w:hAnsi="Calibri" w:cs="Calibri"/>
          <w:b/>
          <w:bCs/>
          <w:sz w:val="21"/>
          <w:szCs w:val="21"/>
        </w:rPr>
        <w:t>same sign</w:t>
      </w:r>
      <w:r>
        <w:rPr>
          <w:rFonts w:ascii="Calibri" w:eastAsia="Calibri" w:hAnsi="Calibri" w:cs="Calibri"/>
          <w:sz w:val="21"/>
          <w:szCs w:val="21"/>
        </w:rPr>
        <w:t xml:space="preserve"> (-), but it does the </w:t>
      </w:r>
      <w:r>
        <w:rPr>
          <w:rFonts w:ascii="Calibri" w:eastAsia="Calibri" w:hAnsi="Calibri" w:cs="Calibri"/>
          <w:b/>
          <w:bCs/>
          <w:sz w:val="21"/>
          <w:szCs w:val="21"/>
        </w:rPr>
        <w:t>opposite job</w:t>
      </w:r>
      <w:r>
        <w:rPr>
          <w:rFonts w:ascii="Calibri" w:eastAsia="Calibri" w:hAnsi="Calibri" w:cs="Calibri"/>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33"/>
        <w:gridCol w:w="3833"/>
      </w:tblGrid>
      <w:tr w:rsidR="002E51F2" w14:paraId="01F64256"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08AB0A1" w14:textId="77777777" w:rsidR="002E51F2" w:rsidRDefault="002E51F2">
            <w:pPr>
              <w:spacing w:after="20"/>
              <w:rPr>
                <w:rFonts w:ascii="Calibri" w:eastAsia="Calibri" w:hAnsi="Calibri" w:cs="Calibri"/>
                <w:sz w:val="21"/>
                <w:szCs w:val="21"/>
              </w:rPr>
            </w:pPr>
          </w:p>
        </w:tc>
        <w:tc>
          <w:tcPr>
            <w:tcW w:w="38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3A6F1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CRATIMA</w:t>
            </w:r>
          </w:p>
        </w:tc>
        <w:tc>
          <w:tcPr>
            <w:tcW w:w="38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68C5DC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SYLLABLE HYPHEN</w:t>
            </w:r>
          </w:p>
        </w:tc>
      </w:tr>
      <w:tr w:rsidR="002E51F2" w14:paraId="41AF01C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5B82C8"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What it does</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B50C9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joins</w:t>
            </w:r>
            <w:r>
              <w:rPr>
                <w:rFonts w:ascii="Calibri" w:eastAsia="Calibri" w:hAnsi="Calibri" w:cs="Calibri"/>
                <w:sz w:val="21"/>
                <w:szCs w:val="21"/>
              </w:rPr>
              <w:t xml:space="preserve"> two words into one sound</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B02CA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cuts</w:t>
            </w:r>
            <w:r>
              <w:rPr>
                <w:rFonts w:ascii="Calibri" w:eastAsia="Calibri" w:hAnsi="Calibri" w:cs="Calibri"/>
                <w:sz w:val="21"/>
                <w:szCs w:val="21"/>
              </w:rPr>
              <w:t xml:space="preserve"> one word into syllables</w:t>
            </w:r>
          </w:p>
        </w:tc>
      </w:tr>
      <w:tr w:rsidR="002E51F2" w14:paraId="0B5D4CF4"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E3FEB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Example</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AFA10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s-a</w:t>
            </w:r>
            <w:r>
              <w:rPr>
                <w:rFonts w:ascii="Calibri" w:eastAsia="Calibri" w:hAnsi="Calibri" w:cs="Calibri"/>
                <w:sz w:val="21"/>
                <w:szCs w:val="21"/>
              </w:rPr>
              <w:t xml:space="preserve"> = </w:t>
            </w:r>
            <w:r>
              <w:rPr>
                <w:rFonts w:ascii="Georgia" w:eastAsia="Georgia" w:hAnsi="Georgia" w:cs="Georgia"/>
                <w:b/>
                <w:bCs/>
                <w:color w:val="222222"/>
                <w:sz w:val="21"/>
                <w:szCs w:val="21"/>
              </w:rPr>
              <w:t>se</w:t>
            </w:r>
            <w:r>
              <w:rPr>
                <w:rFonts w:ascii="Calibri" w:eastAsia="Calibri" w:hAnsi="Calibri" w:cs="Calibri"/>
                <w:sz w:val="21"/>
                <w:szCs w:val="21"/>
              </w:rPr>
              <w:t xml:space="preserve"> + </w:t>
            </w:r>
            <w:r>
              <w:rPr>
                <w:rFonts w:ascii="Georgia" w:eastAsia="Georgia" w:hAnsi="Georgia" w:cs="Georgia"/>
                <w:b/>
                <w:bCs/>
                <w:color w:val="222222"/>
                <w:sz w:val="21"/>
                <w:szCs w:val="21"/>
              </w:rPr>
              <w:t>a</w:t>
            </w:r>
            <w:r>
              <w:rPr>
                <w:rFonts w:ascii="Calibri" w:eastAsia="Calibri" w:hAnsi="Calibri" w:cs="Calibri"/>
                <w:sz w:val="21"/>
                <w:szCs w:val="21"/>
              </w:rPr>
              <w:t xml:space="preserve"> → 1 syllable</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053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să</w:t>
            </w:r>
            <w:proofErr w:type="spellEnd"/>
            <w:r>
              <w:rPr>
                <w:rFonts w:ascii="Calibri" w:eastAsia="Calibri" w:hAnsi="Calibri" w:cs="Calibri"/>
                <w:sz w:val="21"/>
                <w:szCs w:val="21"/>
              </w:rPr>
              <w:t xml:space="preserve"> = 1 word → 2 syllables</w:t>
            </w:r>
          </w:p>
        </w:tc>
      </w:tr>
      <w:tr w:rsidR="002E51F2" w14:paraId="1A59C9CB"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5DEB0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Where you see it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0F5D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everywhere, inside normal sentences</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8A0E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in exercises, dictionaries, and at the end of a line</w:t>
            </w:r>
          </w:p>
        </w:tc>
      </w:tr>
      <w:tr w:rsidR="002E51F2" w14:paraId="3EBD7C1B"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9F2D1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Test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90A1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take the line away and put the lost letter back: you get </w:t>
            </w:r>
            <w:r>
              <w:rPr>
                <w:rFonts w:ascii="Calibri" w:eastAsia="Calibri" w:hAnsi="Calibri" w:cs="Calibri"/>
                <w:b/>
                <w:bCs/>
                <w:sz w:val="21"/>
                <w:szCs w:val="21"/>
              </w:rPr>
              <w:t>two real words</w:t>
            </w:r>
            <w:r>
              <w:rPr>
                <w:rFonts w:ascii="Calibri" w:eastAsia="Calibri" w:hAnsi="Calibri" w:cs="Calibri"/>
                <w:sz w:val="21"/>
                <w:szCs w:val="21"/>
              </w:rPr>
              <w:t xml:space="preserve"> (</w:t>
            </w:r>
            <w:r>
              <w:rPr>
                <w:rFonts w:ascii="Georgia" w:eastAsia="Georgia" w:hAnsi="Georgia" w:cs="Georgia"/>
                <w:b/>
                <w:bCs/>
                <w:color w:val="222222"/>
                <w:sz w:val="21"/>
                <w:szCs w:val="21"/>
              </w:rPr>
              <w:t>nu am</w:t>
            </w:r>
            <w:r>
              <w:rPr>
                <w:rFonts w:ascii="Calibri" w:eastAsia="Calibri" w:hAnsi="Calibri" w:cs="Calibri"/>
                <w:sz w:val="21"/>
                <w:szCs w:val="21"/>
              </w:rPr>
              <w: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81E1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take the line away: you get </w:t>
            </w:r>
            <w:r>
              <w:rPr>
                <w:rFonts w:ascii="Calibri" w:eastAsia="Calibri" w:hAnsi="Calibri" w:cs="Calibri"/>
                <w:b/>
                <w:bCs/>
                <w:sz w:val="21"/>
                <w:szCs w:val="21"/>
              </w:rPr>
              <w:t>one word</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w:t>
            </w:r>
          </w:p>
        </w:tc>
      </w:tr>
    </w:tbl>
    <w:p w14:paraId="064EE1FE"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ten forms to recognise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1700"/>
        <w:gridCol w:w="2766"/>
        <w:gridCol w:w="2300"/>
      </w:tblGrid>
      <w:tr w:rsidR="002E51F2" w14:paraId="452CA12D" w14:textId="77777777">
        <w:tblPrEx>
          <w:tblCellMar>
            <w:top w:w="0" w:type="dxa"/>
            <w:bottom w:w="0" w:type="dxa"/>
          </w:tblCellMar>
        </w:tblPrEx>
        <w:trPr>
          <w:cantSplit/>
          <w:tblHeader/>
        </w:trPr>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B407A0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395631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TWO WORDS</w:t>
            </w:r>
          </w:p>
        </w:tc>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506297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SAID</w:t>
            </w:r>
          </w:p>
        </w:tc>
        <w:tc>
          <w:tcPr>
            <w:tcW w:w="2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8718D1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c>
          <w:tcPr>
            <w:tcW w:w="2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73EF43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10EA988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C300D1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s-a</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7332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se</w:t>
            </w:r>
            <w:r>
              <w:rPr>
                <w:rFonts w:ascii="Calibri" w:eastAsia="Calibri" w:hAnsi="Calibri" w:cs="Calibri"/>
                <w:sz w:val="21"/>
                <w:szCs w:val="21"/>
              </w:rPr>
              <w:t xml:space="preserve"> + </w:t>
            </w:r>
            <w:r>
              <w:rPr>
                <w:rFonts w:ascii="Georgia" w:eastAsia="Georgia" w:hAnsi="Georgia" w:cs="Georgia"/>
                <w:b/>
                <w:bCs/>
                <w:color w:val="222222"/>
                <w:sz w:val="21"/>
                <w:szCs w:val="21"/>
              </w:rPr>
              <w:t>a</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054F3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sa</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6094FA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S-a </w:t>
            </w:r>
            <w:proofErr w:type="spellStart"/>
            <w:r>
              <w:rPr>
                <w:rFonts w:ascii="Georgia" w:eastAsia="Georgia" w:hAnsi="Georgia" w:cs="Georgia"/>
                <w:b/>
                <w:bCs/>
                <w:color w:val="222222"/>
                <w:sz w:val="21"/>
                <w:szCs w:val="21"/>
              </w:rPr>
              <w:t>terminat</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410F0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It is finished.</w:t>
            </w:r>
          </w:p>
        </w:tc>
      </w:tr>
      <w:tr w:rsidR="002E51F2" w14:paraId="10942507"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2EB094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m-am</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CEC6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mă</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am</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0A7A5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"mam"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A82E9C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M-am </w:t>
            </w:r>
            <w:proofErr w:type="spellStart"/>
            <w:r>
              <w:rPr>
                <w:rFonts w:ascii="Georgia" w:eastAsia="Georgia" w:hAnsi="Georgia" w:cs="Georgia"/>
                <w:b/>
                <w:bCs/>
                <w:color w:val="222222"/>
                <w:sz w:val="21"/>
                <w:szCs w:val="21"/>
              </w:rPr>
              <w:t>născut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India.</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4EFED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was born in India.</w:t>
            </w:r>
          </w:p>
        </w:tc>
      </w:tr>
      <w:tr w:rsidR="002E51F2" w14:paraId="61860F8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E5D2EA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7D262A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r>
              <w:rPr>
                <w:rFonts w:ascii="Calibri" w:eastAsia="Calibri" w:hAnsi="Calibri" w:cs="Calibri"/>
                <w:sz w:val="21"/>
                <w:szCs w:val="21"/>
              </w:rPr>
              <w:t xml:space="preserve"> + </w:t>
            </w:r>
            <w:r>
              <w:rPr>
                <w:rFonts w:ascii="Georgia" w:eastAsia="Georgia" w:hAnsi="Georgia" w:cs="Georgia"/>
                <w:b/>
                <w:bCs/>
                <w:color w:val="222222"/>
                <w:sz w:val="21"/>
                <w:szCs w:val="21"/>
              </w:rPr>
              <w:t>e</w:t>
            </w:r>
            <w:r>
              <w:rPr>
                <w:rFonts w:ascii="Calibri" w:eastAsia="Calibri" w:hAnsi="Calibri" w:cs="Calibri"/>
                <w:sz w:val="21"/>
                <w:szCs w:val="21"/>
              </w:rPr>
              <w:t xml:space="preserve"> </w:t>
            </w:r>
            <w:r>
              <w:rPr>
                <w:rFonts w:ascii="Calibri" w:eastAsia="Calibri" w:hAnsi="Calibri" w:cs="Calibri"/>
                <w:i/>
                <w:iCs/>
                <w:color w:val="555555"/>
                <w:sz w:val="21"/>
                <w:szCs w:val="21"/>
              </w:rPr>
              <w:t>(spoken)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1E7E4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nui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5E0124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nimic</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02A4AD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It is nothing. / No problem.</w:t>
            </w:r>
          </w:p>
        </w:tc>
      </w:tr>
      <w:tr w:rsidR="002E51F2" w14:paraId="0DF703E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F0E2CF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n-am</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DE0F7A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r>
              <w:rPr>
                <w:rFonts w:ascii="Calibri" w:eastAsia="Calibri" w:hAnsi="Calibri" w:cs="Calibri"/>
                <w:sz w:val="21"/>
                <w:szCs w:val="21"/>
              </w:rPr>
              <w:t xml:space="preserve"> + </w:t>
            </w:r>
            <w:r>
              <w:rPr>
                <w:rFonts w:ascii="Georgia" w:eastAsia="Georgia" w:hAnsi="Georgia" w:cs="Georgia"/>
                <w:b/>
                <w:bCs/>
                <w:color w:val="222222"/>
                <w:sz w:val="21"/>
                <w:szCs w:val="21"/>
              </w:rPr>
              <w:t>am</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A895A0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nam</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24F4CE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N-am </w:t>
            </w:r>
            <w:proofErr w:type="spellStart"/>
            <w:r>
              <w:rPr>
                <w:rFonts w:ascii="Georgia" w:eastAsia="Georgia" w:hAnsi="Georgia" w:cs="Georgia"/>
                <w:b/>
                <w:bCs/>
                <w:color w:val="222222"/>
                <w:sz w:val="21"/>
                <w:szCs w:val="21"/>
              </w:rPr>
              <w:t>timp.</w:t>
            </w:r>
            <w:proofErr w:type="spellEnd"/>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7471B8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do not have time.</w:t>
            </w:r>
          </w:p>
        </w:tc>
      </w:tr>
      <w:tr w:rsidR="002E51F2" w14:paraId="5D525BB8"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5E495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-un</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2FF82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un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F4ED0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în-trun</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B2AE4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 xml:space="preserve">-un </w:t>
            </w:r>
            <w:proofErr w:type="spellStart"/>
            <w:r>
              <w:rPr>
                <w:rFonts w:ascii="Georgia" w:eastAsia="Georgia" w:hAnsi="Georgia" w:cs="Georgia"/>
                <w:b/>
                <w:bCs/>
                <w:color w:val="222222"/>
                <w:sz w:val="21"/>
                <w:szCs w:val="21"/>
              </w:rPr>
              <w:t>apartament</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AD4B5E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a flat.</w:t>
            </w:r>
          </w:p>
        </w:tc>
      </w:tr>
      <w:tr w:rsidR="002E51F2" w14:paraId="0749BF5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B9579A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-o</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0691D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o</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A6B13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în-tro</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4E9E8B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 xml:space="preserve">-o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C90BA5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a house.</w:t>
            </w:r>
          </w:p>
        </w:tc>
      </w:tr>
      <w:tr w:rsidR="002E51F2" w14:paraId="43F87B9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33DA8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-un</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F7BA57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din</w:t>
            </w:r>
            <w:r>
              <w:rPr>
                <w:rFonts w:ascii="Calibri" w:eastAsia="Calibri" w:hAnsi="Calibri" w:cs="Calibri"/>
                <w:sz w:val="21"/>
                <w:szCs w:val="21"/>
              </w:rPr>
              <w:t xml:space="preserve"> + </w:t>
            </w:r>
            <w:r>
              <w:rPr>
                <w:rFonts w:ascii="Georgia" w:eastAsia="Georgia" w:hAnsi="Georgia" w:cs="Georgia"/>
                <w:b/>
                <w:bCs/>
                <w:color w:val="222222"/>
                <w:sz w:val="21"/>
                <w:szCs w:val="21"/>
              </w:rPr>
              <w:t>un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86E8A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gramStart"/>
            <w:r>
              <w:rPr>
                <w:rFonts w:ascii="Calibri" w:eastAsia="Calibri" w:hAnsi="Calibri" w:cs="Calibri"/>
                <w:sz w:val="21"/>
                <w:szCs w:val="21"/>
              </w:rPr>
              <w:t>din</w:t>
            </w:r>
            <w:proofErr w:type="gramEnd"/>
            <w:r>
              <w:rPr>
                <w:rFonts w:ascii="Calibri" w:eastAsia="Calibri" w:hAnsi="Calibri" w:cs="Calibri"/>
                <w:sz w:val="21"/>
                <w:szCs w:val="21"/>
              </w:rPr>
              <w:t>-</w:t>
            </w:r>
            <w:proofErr w:type="spellStart"/>
            <w:r>
              <w:rPr>
                <w:rFonts w:ascii="Calibri" w:eastAsia="Calibri" w:hAnsi="Calibri" w:cs="Calibri"/>
                <w:sz w:val="21"/>
                <w:szCs w:val="21"/>
              </w:rPr>
              <w:t>trun</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397E0C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Beau </w:t>
            </w:r>
            <w:proofErr w:type="spellStart"/>
            <w:r>
              <w:rPr>
                <w:rFonts w:ascii="Georgia" w:eastAsia="Georgia" w:hAnsi="Georgia" w:cs="Georgia"/>
                <w:b/>
                <w:bCs/>
                <w:color w:val="222222"/>
                <w:sz w:val="21"/>
                <w:szCs w:val="21"/>
              </w:rPr>
              <w:t>apă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 xml:space="preserve">-un </w:t>
            </w:r>
            <w:proofErr w:type="spellStart"/>
            <w:r>
              <w:rPr>
                <w:rFonts w:ascii="Georgia" w:eastAsia="Georgia" w:hAnsi="Georgia" w:cs="Georgia"/>
                <w:b/>
                <w:bCs/>
                <w:color w:val="222222"/>
                <w:sz w:val="21"/>
                <w:szCs w:val="21"/>
              </w:rPr>
              <w:t>pahar</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97F0A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drink water from a glass.</w:t>
            </w:r>
          </w:p>
        </w:tc>
      </w:tr>
      <w:tr w:rsidR="002E51F2" w14:paraId="12D4E1B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A9C41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-mi</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1D492B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îmi</w:t>
            </w:r>
            <w:proofErr w:type="spellEnd"/>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0CCFE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dămi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D90491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 xml:space="preserve">-mi </w:t>
            </w:r>
            <w:proofErr w:type="spellStart"/>
            <w:r>
              <w:rPr>
                <w:rFonts w:ascii="Georgia" w:eastAsia="Georgia" w:hAnsi="Georgia" w:cs="Georgia"/>
                <w:b/>
                <w:bCs/>
                <w:color w:val="222222"/>
                <w:sz w:val="21"/>
                <w:szCs w:val="21"/>
              </w:rPr>
              <w:t>apa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 xml:space="preserve"> rog.</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3522EA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Give me the water, please.</w:t>
            </w:r>
          </w:p>
        </w:tc>
      </w:tr>
      <w:tr w:rsidR="002E51F2" w14:paraId="3BCAF60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E4C90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-mi</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01FD2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îmi</w:t>
            </w:r>
            <w:proofErr w:type="spellEnd"/>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E5A47B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proofErr w:type="gramStart"/>
            <w:r>
              <w:rPr>
                <w:rFonts w:ascii="Calibri" w:eastAsia="Calibri" w:hAnsi="Calibri" w:cs="Calibri"/>
                <w:sz w:val="21"/>
                <w:szCs w:val="21"/>
              </w:rPr>
              <w:t>spu</w:t>
            </w:r>
            <w:proofErr w:type="gramEnd"/>
            <w:r>
              <w:rPr>
                <w:rFonts w:ascii="Calibri" w:eastAsia="Calibri" w:hAnsi="Calibri" w:cs="Calibri"/>
                <w:sz w:val="21"/>
                <w:szCs w:val="21"/>
              </w:rPr>
              <w:t>-nemi</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87E234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 xml:space="preserve">-mi </w:t>
            </w:r>
            <w:proofErr w:type="spellStart"/>
            <w:r>
              <w:rPr>
                <w:rFonts w:ascii="Georgia" w:eastAsia="Georgia" w:hAnsi="Georgia" w:cs="Georgia"/>
                <w:b/>
                <w:bCs/>
                <w:color w:val="222222"/>
                <w:sz w:val="21"/>
                <w:szCs w:val="21"/>
              </w:rPr>
              <w:t>numele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tău</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1D296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Tell me your name.</w:t>
            </w:r>
          </w:p>
        </w:tc>
      </w:tr>
      <w:tr w:rsidR="002E51F2" w14:paraId="31D698A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4CD2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ce-i</w:t>
            </w:r>
            <w:proofErr w:type="spellEnd"/>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24259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e</w:t>
            </w:r>
            <w:r>
              <w:rPr>
                <w:rFonts w:ascii="Calibri" w:eastAsia="Calibri" w:hAnsi="Calibri" w:cs="Calibri"/>
                <w:sz w:val="21"/>
                <w:szCs w:val="21"/>
              </w:rPr>
              <w:t xml:space="preserve"> </w:t>
            </w:r>
            <w:r>
              <w:rPr>
                <w:rFonts w:ascii="Calibri" w:eastAsia="Calibri" w:hAnsi="Calibri" w:cs="Calibri"/>
                <w:i/>
                <w:iCs/>
                <w:color w:val="555555"/>
                <w:sz w:val="21"/>
                <w:szCs w:val="21"/>
              </w:rPr>
              <w:t>(spoken)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664EF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cei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9465E3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Ce-</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asta</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B986E9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What is this?</w:t>
            </w:r>
          </w:p>
        </w:tc>
      </w:tr>
    </w:tbl>
    <w:p w14:paraId="10AC033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9758133"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3202EFDA"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ONLY READ AND RECOGNISE — FOR NOW</w:t>
            </w:r>
          </w:p>
          <w:p w14:paraId="35B8468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this module you only </w:t>
            </w:r>
            <w:r>
              <w:rPr>
                <w:rFonts w:ascii="Calibri" w:eastAsia="Calibri" w:hAnsi="Calibri" w:cs="Calibri"/>
                <w:b/>
                <w:bCs/>
                <w:sz w:val="21"/>
                <w:szCs w:val="21"/>
              </w:rPr>
              <w:t>read</w:t>
            </w:r>
            <w:r>
              <w:rPr>
                <w:rFonts w:ascii="Calibri" w:eastAsia="Calibri" w:hAnsi="Calibri" w:cs="Calibri"/>
                <w:sz w:val="21"/>
                <w:szCs w:val="21"/>
              </w:rPr>
              <w:t xml:space="preserve"> these forms and </w:t>
            </w:r>
            <w:r>
              <w:rPr>
                <w:rFonts w:ascii="Calibri" w:eastAsia="Calibri" w:hAnsi="Calibri" w:cs="Calibri"/>
                <w:b/>
                <w:bCs/>
                <w:sz w:val="21"/>
                <w:szCs w:val="21"/>
              </w:rPr>
              <w:t>find the two words</w:t>
            </w:r>
            <w:r>
              <w:rPr>
                <w:rFonts w:ascii="Calibri" w:eastAsia="Calibri" w:hAnsi="Calibri" w:cs="Calibri"/>
                <w:sz w:val="21"/>
                <w:szCs w:val="21"/>
              </w:rPr>
              <w:t xml:space="preserve"> behind them. You will </w:t>
            </w:r>
            <w:r>
              <w:rPr>
                <w:rFonts w:ascii="Calibri" w:eastAsia="Calibri" w:hAnsi="Calibri" w:cs="Calibri"/>
                <w:b/>
                <w:bCs/>
                <w:sz w:val="21"/>
                <w:szCs w:val="21"/>
              </w:rPr>
              <w:t>use</w:t>
            </w:r>
            <w:r>
              <w:rPr>
                <w:rFonts w:ascii="Calibri" w:eastAsia="Calibri" w:hAnsi="Calibri" w:cs="Calibri"/>
                <w:sz w:val="21"/>
                <w:szCs w:val="21"/>
              </w:rPr>
              <w:t xml:space="preserve"> them yourself later: </w:t>
            </w: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-mi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-mi</w:t>
            </w:r>
            <w:r>
              <w:rPr>
                <w:rFonts w:ascii="Calibri" w:eastAsia="Calibri" w:hAnsi="Calibri" w:cs="Calibri"/>
                <w:sz w:val="21"/>
                <w:szCs w:val="21"/>
              </w:rPr>
              <w:t xml:space="preserve"> in Module 2 (short forms of the pronouns), </w:t>
            </w:r>
            <w:r>
              <w:rPr>
                <w:rFonts w:ascii="Georgia" w:eastAsia="Georgia" w:hAnsi="Georgia" w:cs="Georgia"/>
                <w:b/>
                <w:bCs/>
                <w:color w:val="222222"/>
                <w:sz w:val="21"/>
                <w:szCs w:val="21"/>
              </w:rPr>
              <w:t>n-am</w:t>
            </w:r>
            <w:r>
              <w:rPr>
                <w:rFonts w:ascii="Calibri" w:eastAsia="Calibri" w:hAnsi="Calibri" w:cs="Calibri"/>
                <w:sz w:val="21"/>
                <w:szCs w:val="21"/>
              </w:rPr>
              <w:t xml:space="preserve">, </w:t>
            </w:r>
            <w:r>
              <w:rPr>
                <w:rFonts w:ascii="Georgia" w:eastAsia="Georgia" w:hAnsi="Georgia" w:cs="Georgia"/>
                <w:b/>
                <w:bCs/>
                <w:color w:val="222222"/>
                <w:sz w:val="21"/>
                <w:szCs w:val="21"/>
              </w:rPr>
              <w:t>s-a</w:t>
            </w:r>
            <w:r>
              <w:rPr>
                <w:rFonts w:ascii="Calibri" w:eastAsia="Calibri" w:hAnsi="Calibri" w:cs="Calibri"/>
                <w:sz w:val="21"/>
                <w:szCs w:val="21"/>
              </w:rPr>
              <w:t xml:space="preserve">, </w:t>
            </w:r>
            <w:r>
              <w:rPr>
                <w:rFonts w:ascii="Georgia" w:eastAsia="Georgia" w:hAnsi="Georgia" w:cs="Georgia"/>
                <w:b/>
                <w:bCs/>
                <w:color w:val="222222"/>
                <w:sz w:val="21"/>
                <w:szCs w:val="21"/>
              </w:rPr>
              <w:t>m-am</w:t>
            </w:r>
            <w:r>
              <w:rPr>
                <w:rFonts w:ascii="Calibri" w:eastAsia="Calibri" w:hAnsi="Calibri" w:cs="Calibri"/>
                <w:sz w:val="21"/>
                <w:szCs w:val="21"/>
              </w:rPr>
              <w:t xml:space="preserve">, </w:t>
            </w: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ce-i</w:t>
            </w:r>
            <w:proofErr w:type="spellEnd"/>
            <w:r>
              <w:rPr>
                <w:rFonts w:ascii="Calibri" w:eastAsia="Calibri" w:hAnsi="Calibri" w:cs="Calibri"/>
                <w:sz w:val="21"/>
                <w:szCs w:val="21"/>
              </w:rPr>
              <w:t xml:space="preserve"> in Module 3 (verbs).</w:t>
            </w:r>
          </w:p>
        </w:tc>
      </w:tr>
    </w:tbl>
    <w:p w14:paraId="2BEA8687"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4.1  </w:t>
      </w:r>
      <w:r>
        <w:rPr>
          <w:rFonts w:ascii="Calibri" w:eastAsia="Calibri" w:hAnsi="Calibri" w:cs="Calibri"/>
          <w:b/>
          <w:bCs/>
          <w:color w:val="3E5C48"/>
          <w:sz w:val="22"/>
          <w:szCs w:val="22"/>
        </w:rPr>
        <w:t xml:space="preserve">  Find the two words</w:t>
      </w:r>
    </w:p>
    <w:p w14:paraId="5F37AC6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the two words behind each form.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D5C9D4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5DDD09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n-</w:t>
            </w:r>
            <w:proofErr w:type="gramStart"/>
            <w:r>
              <w:rPr>
                <w:rFonts w:ascii="Georgia" w:eastAsia="Georgia" w:hAnsi="Georgia" w:cs="Georgia"/>
                <w:b/>
                <w:bCs/>
                <w:color w:val="222222"/>
                <w:sz w:val="21"/>
                <w:szCs w:val="21"/>
              </w:rPr>
              <w:t>am</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99753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s-</w:t>
            </w:r>
            <w:proofErr w:type="gramStart"/>
            <w:r>
              <w:rPr>
                <w:rFonts w:ascii="Georgia" w:eastAsia="Georgia" w:hAnsi="Georgia" w:cs="Georgia"/>
                <w:b/>
                <w:bCs/>
                <w:color w:val="222222"/>
                <w:sz w:val="21"/>
                <w:szCs w:val="21"/>
              </w:rPr>
              <w:t>a</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r w:rsidR="002E51F2" w14:paraId="6501D22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509D4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o</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255A3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mi</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r w:rsidR="002E51F2" w14:paraId="18C5CE9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1E91A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r>
              <w:rPr>
                <w:rFonts w:ascii="Georgia" w:eastAsia="Georgia" w:hAnsi="Georgia" w:cs="Georgia"/>
                <w:b/>
                <w:bCs/>
                <w:color w:val="222222"/>
                <w:sz w:val="21"/>
                <w:szCs w:val="21"/>
              </w:rPr>
              <w:t>ce-</w:t>
            </w:r>
            <w:proofErr w:type="gram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6A5FC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un</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bl>
    <w:p w14:paraId="77921E9C"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1" w:name="_Toc900021"/>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4.2  —</w:t>
      </w:r>
      <w:proofErr w:type="gramEnd"/>
      <w:r>
        <w:rPr>
          <w:rFonts w:ascii="Calibri" w:eastAsia="Calibri" w:hAnsi="Calibri" w:cs="Calibri"/>
          <w:b/>
          <w:bCs/>
          <w:color w:val="3E5C48"/>
          <w:sz w:val="30"/>
          <w:szCs w:val="30"/>
        </w:rPr>
        <w:t xml:space="preserve">  Spelling traps: -</w:t>
      </w:r>
      <w:proofErr w:type="spellStart"/>
      <w:r>
        <w:rPr>
          <w:rFonts w:ascii="Calibri" w:eastAsia="Calibri" w:hAnsi="Calibri" w:cs="Calibri"/>
          <w:b/>
          <w:bCs/>
          <w:color w:val="3E5C48"/>
          <w:sz w:val="30"/>
          <w:szCs w:val="30"/>
        </w:rPr>
        <w:t>i</w:t>
      </w:r>
      <w:proofErr w:type="spellEnd"/>
      <w:r>
        <w:rPr>
          <w:rFonts w:ascii="Calibri" w:eastAsia="Calibri" w:hAnsi="Calibri" w:cs="Calibri"/>
          <w:b/>
          <w:bCs/>
          <w:color w:val="3E5C48"/>
          <w:sz w:val="30"/>
          <w:szCs w:val="30"/>
        </w:rPr>
        <w:t>, -ii, -iii</w:t>
      </w:r>
      <w:bookmarkEnd w:id="900021"/>
    </w:p>
    <w:p w14:paraId="3BAD3EA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At the end of a Romanian </w:t>
      </w:r>
      <w:proofErr w:type="gramStart"/>
      <w:r>
        <w:rPr>
          <w:rFonts w:ascii="Calibri" w:eastAsia="Calibri" w:hAnsi="Calibri" w:cs="Calibri"/>
          <w:sz w:val="21"/>
          <w:szCs w:val="21"/>
        </w:rPr>
        <w:t>word</w:t>
      </w:r>
      <w:proofErr w:type="gramEnd"/>
      <w:r>
        <w:rPr>
          <w:rFonts w:ascii="Calibri" w:eastAsia="Calibri" w:hAnsi="Calibri" w:cs="Calibri"/>
          <w:sz w:val="21"/>
          <w:szCs w:val="21"/>
        </w:rPr>
        <w:t xml:space="preserve"> you can see </w:t>
      </w:r>
      <w:r>
        <w:rPr>
          <w:rFonts w:ascii="Calibri" w:eastAsia="Calibri" w:hAnsi="Calibri" w:cs="Calibri"/>
          <w:b/>
          <w:bCs/>
          <w:sz w:val="21"/>
          <w:szCs w:val="21"/>
        </w:rPr>
        <w:t xml:space="preserve">one, two or even three </w:t>
      </w:r>
      <w:proofErr w:type="spellStart"/>
      <w:r>
        <w:rPr>
          <w:rFonts w:ascii="Calibri" w:eastAsia="Calibri" w:hAnsi="Calibri" w:cs="Calibri"/>
          <w:b/>
          <w:bCs/>
          <w:sz w:val="21"/>
          <w:szCs w:val="21"/>
        </w:rPr>
        <w:t>i</w:t>
      </w:r>
      <w:proofErr w:type="spellEnd"/>
      <w:r>
        <w:rPr>
          <w:rFonts w:ascii="Calibri" w:eastAsia="Calibri" w:hAnsi="Calibri" w:cs="Calibri"/>
          <w:sz w:val="21"/>
          <w:szCs w:val="21"/>
        </w:rPr>
        <w:t xml:space="preserve">. It is not a mistake: each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has a job. Here you only learn to </w:t>
      </w:r>
      <w:r>
        <w:rPr>
          <w:rFonts w:ascii="Calibri" w:eastAsia="Calibri" w:hAnsi="Calibri" w:cs="Calibri"/>
          <w:b/>
          <w:bCs/>
          <w:sz w:val="21"/>
          <w:szCs w:val="21"/>
        </w:rPr>
        <w:t>recognise</w:t>
      </w:r>
      <w:r>
        <w:rPr>
          <w:rFonts w:ascii="Calibri" w:eastAsia="Calibri" w:hAnsi="Calibri" w:cs="Calibri"/>
          <w:sz w:val="21"/>
          <w:szCs w:val="21"/>
        </w:rPr>
        <w:t xml:space="preserve"> them. How to build these forms comes in Module 2.</w:t>
      </w:r>
    </w:p>
    <w:p w14:paraId="00489F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lastRenderedPageBreak/>
        <w:drawing>
          <wp:inline distT="0" distB="0" distL="0" distR="0" wp14:anchorId="01E8AF6E" wp14:editId="569ED28C">
            <wp:extent cx="4762500" cy="1647825"/>
            <wp:effectExtent l="0" t="0" r="0" b="0"/>
            <wp:docPr id="43" name="Picture 48111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50"/>
                    <a:srcRect/>
                    <a:stretch>
                      <a:fillRect/>
                    </a:stretch>
                  </pic:blipFill>
                  <pic:spPr bwMode="auto">
                    <a:xfrm>
                      <a:off x="0" y="0"/>
                      <a:ext cx="4762500" cy="16478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8821E59"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D15F2A5"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ONE → MORE → “THE”</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1800"/>
              <w:gridCol w:w="600"/>
              <w:gridCol w:w="1800"/>
            </w:tblGrid>
            <w:tr w:rsidR="002E51F2" w14:paraId="4018A4AD" w14:textId="77777777">
              <w:tblPrEx>
                <w:tblCellMar>
                  <w:top w:w="0" w:type="dxa"/>
                  <w:bottom w:w="0" w:type="dxa"/>
                </w:tblCellMar>
              </w:tblPrEx>
              <w:trPr>
                <w:cantSplit/>
                <w:jc w:val="center"/>
              </w:trPr>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E0A919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copil</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67F1FA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5EDF114"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4467AF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EE7078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copiii</w:t>
                  </w:r>
                  <w:proofErr w:type="spellEnd"/>
                </w:p>
              </w:tc>
            </w:tr>
            <w:tr w:rsidR="002E51F2" w14:paraId="5DBC4F33" w14:textId="77777777">
              <w:tblPrEx>
                <w:tblCellMar>
                  <w:top w:w="0" w:type="dxa"/>
                  <w:bottom w:w="0" w:type="dxa"/>
                </w:tblCellMar>
              </w:tblPrEx>
              <w:trPr>
                <w:cantSplit/>
                <w:jc w:val="center"/>
              </w:trPr>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C726A8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C6C685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5EAF7F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2389BD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0BEAB3E"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elevii</w:t>
                  </w:r>
                  <w:proofErr w:type="spellEnd"/>
                </w:p>
              </w:tc>
            </w:tr>
          </w:tbl>
          <w:p w14:paraId="1C37441A" w14:textId="77777777" w:rsidR="002E51F2" w:rsidRDefault="002E51F2">
            <w:pPr>
              <w:spacing w:after="20"/>
              <w:rPr>
                <w:rFonts w:ascii="Calibri" w:eastAsia="Calibri" w:hAnsi="Calibri" w:cs="Calibri"/>
                <w:sz w:val="21"/>
                <w:szCs w:val="21"/>
              </w:rPr>
            </w:pPr>
          </w:p>
          <w:p w14:paraId="0F3C547E"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Left: one. Middle: more than one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Right: the ones we already know — English “the” (+ one more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w:t>
            </w:r>
          </w:p>
        </w:tc>
      </w:tr>
    </w:tbl>
    <w:p w14:paraId="52D2F52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500"/>
        <w:gridCol w:w="3766"/>
      </w:tblGrid>
      <w:tr w:rsidR="002E51F2" w14:paraId="1841024C" w14:textId="77777777">
        <w:tblPrEx>
          <w:tblCellMar>
            <w:top w:w="0" w:type="dxa"/>
            <w:bottom w:w="0" w:type="dxa"/>
          </w:tblCellMar>
        </w:tblPrEx>
        <w:trPr>
          <w:cantSplit/>
          <w:tblHeader/>
        </w:trPr>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212C0B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w:t>
            </w:r>
          </w:p>
        </w:tc>
        <w:tc>
          <w:tcPr>
            <w:tcW w:w="19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47707A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MORE THAN ONE</w:t>
            </w:r>
          </w:p>
        </w:tc>
        <w:tc>
          <w:tcPr>
            <w:tcW w:w="2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56CE10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 (the ones we know)</w:t>
            </w:r>
          </w:p>
        </w:tc>
        <w:tc>
          <w:tcPr>
            <w:tcW w:w="3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D0231E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63D1429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01EA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9BDE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3A73F8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23D46C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pupil — pupils — the pupils</w:t>
            </w:r>
          </w:p>
        </w:tc>
      </w:tr>
      <w:tr w:rsidR="002E51F2" w14:paraId="6039A9D9"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DF4962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pom</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B32888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CAC7BD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177D9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tree — trees — the trees</w:t>
            </w:r>
          </w:p>
        </w:tc>
      </w:tr>
      <w:tr w:rsidR="002E51F2" w14:paraId="16C4B50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F35D9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FD96A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2C5E18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C6A582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wolf — wolves — the wolves</w:t>
            </w:r>
          </w:p>
        </w:tc>
      </w:tr>
      <w:tr w:rsidR="002E51F2" w14:paraId="79DE59C0"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61847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F23A88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60591C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EB6120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friend — friends — the friends</w:t>
            </w:r>
          </w:p>
        </w:tc>
      </w:tr>
      <w:tr w:rsidR="002E51F2" w14:paraId="66CB09FC"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226185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A8038D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11604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9A76B4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teacher — teachers — the teachers</w:t>
            </w:r>
          </w:p>
        </w:tc>
      </w:tr>
      <w:tr w:rsidR="002E51F2" w14:paraId="0729692E"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64AF32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5FA4A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3D0B1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4E02CF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shoe — shoes — the shoes</w:t>
            </w:r>
          </w:p>
        </w:tc>
      </w:tr>
      <w:tr w:rsidR="002E51F2" w14:paraId="76ED918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AB4C9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câine</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4AAB68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4289B4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4DABF6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dog — dogs — the dogs</w:t>
            </w:r>
          </w:p>
        </w:tc>
      </w:tr>
      <w:tr w:rsidR="002E51F2" w14:paraId="6571E8B5"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2F3FFD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frate</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5A9DB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frați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062305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frații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1E691B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brother — brothers — the brothers</w:t>
            </w:r>
          </w:p>
        </w:tc>
      </w:tr>
      <w:tr w:rsidR="002E51F2" w14:paraId="21935E84"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F95AE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membru</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221CA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56144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25428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member — members — the members</w:t>
            </w:r>
          </w:p>
        </w:tc>
      </w:tr>
      <w:tr w:rsidR="002E51F2" w14:paraId="4A226BF4"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D9DA52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D6842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bani</w:t>
            </w:r>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9930C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banii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F0FCE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coin — money — the money</w:t>
            </w:r>
          </w:p>
        </w:tc>
      </w:tr>
      <w:tr w:rsidR="002E51F2" w14:paraId="0D176729"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94412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394B3B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BF239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1C4FC7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child — children — the children</w:t>
            </w:r>
          </w:p>
        </w:tc>
      </w:tr>
      <w:tr w:rsidR="002E51F2" w14:paraId="2E6294F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5DD4D4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fiu</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E9D41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67B2F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EC81F3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son</w:t>
            </w:r>
            <w:proofErr w:type="spellEnd"/>
            <w:r>
              <w:rPr>
                <w:rFonts w:ascii="Calibri" w:eastAsia="Calibri" w:hAnsi="Calibri" w:cs="Calibri"/>
                <w:i/>
                <w:iCs/>
                <w:color w:val="555555"/>
                <w:sz w:val="21"/>
                <w:szCs w:val="21"/>
              </w:rPr>
              <w:t xml:space="preserve"> — sons — the sons</w:t>
            </w:r>
          </w:p>
        </w:tc>
      </w:tr>
    </w:tbl>
    <w:p w14:paraId="16F9979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BD31F35"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039E0EA"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YOU CAN HEAR THE DIFFERENCE</w:t>
            </w:r>
          </w:p>
          <w:p w14:paraId="47762F0C"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almost silent (Lesson 3.4).   </w:t>
            </w:r>
            <w:proofErr w:type="spellStart"/>
            <w:r>
              <w:rPr>
                <w:rFonts w:ascii="Georgia" w:eastAsia="Georgia" w:hAnsi="Georgia" w:cs="Georgia"/>
                <w:b/>
                <w:bCs/>
                <w:color w:val="222222"/>
                <w:sz w:val="21"/>
                <w:szCs w:val="21"/>
              </w:rPr>
              <w:t>pomii</w:t>
            </w:r>
            <w:proofErr w:type="spellEnd"/>
            <w:r>
              <w:rPr>
                <w:rFonts w:ascii="Calibri" w:eastAsia="Calibri" w:hAnsi="Calibri" w:cs="Calibri"/>
                <w:sz w:val="21"/>
                <w:szCs w:val="21"/>
              </w:rPr>
              <w:t xml:space="preserve"> — you hear a full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and then a short one: "po-mii".</w:t>
            </w:r>
          </w:p>
          <w:p w14:paraId="1BF7C87D"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 2 syllables: </w:t>
            </w:r>
            <w:r>
              <w:rPr>
                <w:rFonts w:ascii="Georgia" w:eastAsia="Georgia" w:hAnsi="Georgia" w:cs="Georgia"/>
                <w:b/>
                <w:bCs/>
                <w:color w:val="222222"/>
                <w:sz w:val="21"/>
                <w:szCs w:val="21"/>
              </w:rPr>
              <w:t>co-</w:t>
            </w:r>
            <w:proofErr w:type="spellStart"/>
            <w:r>
              <w:rPr>
                <w:rFonts w:ascii="Georgia" w:eastAsia="Georgia" w:hAnsi="Georgia" w:cs="Georgia"/>
                <w:b/>
                <w:bCs/>
                <w:color w:val="222222"/>
                <w:sz w:val="21"/>
                <w:szCs w:val="21"/>
              </w:rPr>
              <w:t>pii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 3 syllables: </w:t>
            </w:r>
            <w:r>
              <w:rPr>
                <w:rFonts w:ascii="Georgia" w:eastAsia="Georgia" w:hAnsi="Georgia" w:cs="Georgia"/>
                <w:b/>
                <w:bCs/>
                <w:color w:val="222222"/>
                <w:sz w:val="21"/>
                <w:szCs w:val="21"/>
              </w:rPr>
              <w:t>co-pi-ii</w:t>
            </w:r>
            <w:r>
              <w:rPr>
                <w:rFonts w:ascii="Calibri" w:eastAsia="Calibri" w:hAnsi="Calibri" w:cs="Calibri"/>
                <w:sz w:val="21"/>
                <w:szCs w:val="21"/>
              </w:rPr>
              <w:t>.</w:t>
            </w:r>
          </w:p>
        </w:tc>
      </w:tr>
    </w:tbl>
    <w:p w14:paraId="3D60E5C8"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B7CB4FB"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495C05F8"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WHY THREE I?</w:t>
            </w:r>
          </w:p>
          <w:p w14:paraId="6A5DCC8A"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loses its l in the plural and ends in </w:t>
            </w:r>
            <w:r>
              <w:rPr>
                <w:rFonts w:ascii="Georgia" w:eastAsia="Georgia" w:hAnsi="Georgia" w:cs="Georgia"/>
                <w:b/>
                <w:bCs/>
                <w:color w:val="222222"/>
                <w:sz w:val="21"/>
                <w:szCs w:val="21"/>
              </w:rPr>
              <w:t>-ii</w:t>
            </w:r>
            <w:r>
              <w:rPr>
                <w:rFonts w:ascii="Calibri" w:eastAsia="Calibri" w:hAnsi="Calibri" w:cs="Calibri"/>
                <w:sz w:val="21"/>
                <w:szCs w:val="21"/>
              </w:rPr>
              <w:t xml:space="preserve"> already: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When you add “the”, one more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comes: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The same happens with </w:t>
            </w:r>
            <w:proofErr w:type="spellStart"/>
            <w:r>
              <w:rPr>
                <w:rFonts w:ascii="Georgia" w:eastAsia="Georgia" w:hAnsi="Georgia" w:cs="Georgia"/>
                <w:b/>
                <w:bCs/>
                <w:color w:val="222222"/>
                <w:sz w:val="21"/>
                <w:szCs w:val="21"/>
              </w:rPr>
              <w:t>fiu</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fii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fiii</w:t>
            </w:r>
            <w:proofErr w:type="spellEnd"/>
            <w:r>
              <w:rPr>
                <w:rFonts w:ascii="Calibri" w:eastAsia="Calibri" w:hAnsi="Calibri" w:cs="Calibri"/>
                <w:sz w:val="21"/>
                <w:szCs w:val="21"/>
              </w:rPr>
              <w:t xml:space="preserve">. Three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in a row is correct Romanian.</w:t>
            </w:r>
          </w:p>
        </w:tc>
      </w:tr>
    </w:tbl>
    <w:p w14:paraId="6A37DBC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Remember: small letters, big letters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866"/>
      </w:tblGrid>
      <w:tr w:rsidR="002E51F2" w14:paraId="0718D229" w14:textId="77777777">
        <w:tblPrEx>
          <w:tblCellMar>
            <w:top w:w="0" w:type="dxa"/>
            <w:bottom w:w="0" w:type="dxa"/>
          </w:tblCellMar>
        </w:tblPrEx>
        <w:trPr>
          <w:cantSplit/>
          <w:tblHeader/>
        </w:trPr>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F705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CORRECT</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E9D157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WRONG</w:t>
            </w:r>
          </w:p>
        </w:tc>
        <w:tc>
          <w:tcPr>
            <w:tcW w:w="3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4E54D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WHY</w:t>
            </w:r>
          </w:p>
        </w:tc>
      </w:tr>
      <w:tr w:rsidR="002E51F2" w14:paraId="7DAE707C"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E4328A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7BDD5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E66B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days: small letter</w:t>
            </w:r>
          </w:p>
        </w:tc>
      </w:tr>
      <w:tr w:rsidR="002E51F2" w14:paraId="42F877A1"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1E424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E07F2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 Martie</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E7B80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months: small letter</w:t>
            </w:r>
          </w:p>
        </w:tc>
      </w:tr>
      <w:tr w:rsidR="002E51F2" w14:paraId="1C6C56E3"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12416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lastRenderedPageBreak/>
              <w:t xml:space="preserve">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463745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7408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nationalities: small letter</w:t>
            </w:r>
          </w:p>
        </w:tc>
      </w:tr>
      <w:tr w:rsidR="002E51F2" w14:paraId="71BF50EB"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4E16B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C917B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E9F565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languages: small letter</w:t>
            </w:r>
          </w:p>
        </w:tc>
      </w:tr>
      <w:tr w:rsidR="002E51F2" w14:paraId="42A598BE"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902C0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România</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F4D3B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românia</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6BEE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countries: CAPITAL letter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rPr>
                <w:rFonts w:ascii="Calibri" w:eastAsia="Calibri" w:hAnsi="Calibri" w:cs="Calibri"/>
                <w:sz w:val="21"/>
                <w:szCs w:val="21"/>
              </w:rPr>
            </w:pPr>
            <w:r>
              <w:rPr>
                <w:rFonts w:ascii="Calibri" w:eastAsia="Calibri" w:hAnsi="Calibri" w:cs="Calibri"/>
                <w:b/>
                <w:bCs/>
                <w:color w:val="C9A227"/>
                <w:sz w:val="20"/>
                <w:szCs w:val="20"/>
              </w:rPr>
              <w:t xml:space="preserve">ATTENTION — HOLIDAY NAMES / NUMELE SĂRBĂTORILOR</w:t>
            </w:r>
          </w:p>
          <w:p>
            <w:pPr>
              <w:spacing w:after="50" w:before="0"/>
              <w:rPr>
                <w:rFonts w:ascii="Calibri" w:eastAsia="Calibri" w:hAnsi="Calibri" w:cs="Calibri"/>
                <w:sz w:val="21"/>
                <w:szCs w:val="21"/>
              </w:rPr>
            </w:pPr>
            <w:r>
              <w:rPr>
                <w:rFonts w:ascii="Calibri" w:eastAsia="Calibri" w:hAnsi="Calibri" w:cs="Calibri"/>
                <w:sz w:val="20"/>
                <w:szCs w:val="20"/>
              </w:rPr>
              <w:t xml:space="preserve">Months are written with a </w:t>
            </w:r>
            <w:r>
              <w:rPr>
                <w:rFonts w:ascii="Calibri" w:eastAsia="Calibri" w:hAnsi="Calibri" w:cs="Calibri"/>
                <w:b/>
                <w:bCs/>
                <w:sz w:val="20"/>
                <w:szCs w:val="20"/>
              </w:rPr>
              <w:t xml:space="preserve">small letter</w:t>
            </w:r>
            <w:r>
              <w:rPr>
                <w:rFonts w:ascii="Calibri" w:eastAsia="Calibri" w:hAnsi="Calibri" w:cs="Calibri"/>
                <w:sz w:val="20"/>
                <w:szCs w:val="20"/>
              </w:rPr>
              <w:t xml:space="preserve">: </w:t>
            </w:r>
            <w:r>
              <w:rPr>
                <w:rFonts w:ascii="Calibri" w:eastAsia="Calibri" w:hAnsi="Calibri" w:cs="Calibri"/>
                <w:i/>
                <w:iCs/>
                <w:sz w:val="20"/>
                <w:szCs w:val="20"/>
              </w:rPr>
              <w:t xml:space="preserve">1 decembrie, 24 ianuarie</w:t>
            </w:r>
            <w:r>
              <w:rPr>
                <w:rFonts w:ascii="Calibri" w:eastAsia="Calibri" w:hAnsi="Calibri" w:cs="Calibri"/>
                <w:sz w:val="20"/>
                <w:szCs w:val="20"/>
              </w:rPr>
              <w:t xml:space="preserve">. But when the date </w:t>
            </w:r>
            <w:r>
              <w:rPr>
                <w:rFonts w:ascii="Calibri" w:eastAsia="Calibri" w:hAnsi="Calibri" w:cs="Calibri"/>
                <w:b/>
                <w:bCs/>
                <w:sz w:val="20"/>
                <w:szCs w:val="20"/>
              </w:rPr>
              <w:t xml:space="preserve">is the name of a holiday</w:t>
            </w:r>
            <w:r>
              <w:rPr>
                <w:rFonts w:ascii="Calibri" w:eastAsia="Calibri" w:hAnsi="Calibri" w:cs="Calibri"/>
                <w:sz w:val="20"/>
                <w:szCs w:val="20"/>
              </w:rPr>
              <w:t xml:space="preserve">, it takes a </w:t>
            </w:r>
            <w:r>
              <w:rPr>
                <w:rFonts w:ascii="Calibri" w:eastAsia="Calibri" w:hAnsi="Calibri" w:cs="Calibri"/>
                <w:b/>
                <w:bCs/>
                <w:sz w:val="20"/>
                <w:szCs w:val="20"/>
              </w:rPr>
              <w:t xml:space="preserve">capital letter</w:t>
            </w:r>
            <w:r>
              <w:rPr>
                <w:rFonts w:ascii="Calibri" w:eastAsia="Calibri" w:hAnsi="Calibri" w:cs="Calibri"/>
                <w:sz w:val="20"/>
                <w:szCs w:val="20"/>
              </w:rPr>
              <w:t xml:space="preserve">: </w:t>
            </w:r>
            <w:r>
              <w:rPr>
                <w:rFonts w:ascii="Calibri" w:eastAsia="Calibri" w:hAnsi="Calibri" w:cs="Calibri"/>
                <w:b/>
                <w:bCs/>
                <w:sz w:val="20"/>
                <w:szCs w:val="20"/>
              </w:rPr>
              <w:t xml:space="preserve">1 Decembrie</w:t>
            </w:r>
            <w:r>
              <w:rPr>
                <w:rFonts w:ascii="Calibri" w:eastAsia="Calibri" w:hAnsi="Calibri" w:cs="Calibri"/>
                <w:sz w:val="20"/>
                <w:szCs w:val="20"/>
              </w:rPr>
              <w:t xml:space="preserve"> (Ziua Națională), </w:t>
            </w:r>
            <w:r>
              <w:rPr>
                <w:rFonts w:ascii="Calibri" w:eastAsia="Calibri" w:hAnsi="Calibri" w:cs="Calibri"/>
                <w:b/>
                <w:bCs/>
                <w:sz w:val="20"/>
                <w:szCs w:val="20"/>
              </w:rPr>
              <w:t xml:space="preserve">24 Ianuarie</w:t>
            </w:r>
            <w:r>
              <w:rPr>
                <w:rFonts w:ascii="Calibri" w:eastAsia="Calibri" w:hAnsi="Calibri" w:cs="Calibri"/>
                <w:sz w:val="20"/>
                <w:szCs w:val="20"/>
              </w:rPr>
              <w:t xml:space="preserve"> (Ziua Unirii), </w:t>
            </w:r>
            <w:r>
              <w:rPr>
                <w:rFonts w:ascii="Calibri" w:eastAsia="Calibri" w:hAnsi="Calibri" w:cs="Calibri"/>
                <w:b/>
                <w:bCs/>
                <w:sz w:val="20"/>
                <w:szCs w:val="20"/>
              </w:rPr>
              <w:t xml:space="preserve">1 Mai</w:t>
            </w:r>
            <w:r>
              <w:rPr>
                <w:rFonts w:ascii="Calibri" w:eastAsia="Calibri" w:hAnsi="Calibri" w:cs="Calibri"/>
                <w:sz w:val="20"/>
                <w:szCs w:val="20"/>
              </w:rPr>
              <w:t xml:space="preserve">, </w:t>
            </w:r>
            <w:r>
              <w:rPr>
                <w:rFonts w:ascii="Calibri" w:eastAsia="Calibri" w:hAnsi="Calibri" w:cs="Calibri"/>
                <w:b/>
                <w:bCs/>
                <w:sz w:val="20"/>
                <w:szCs w:val="20"/>
              </w:rPr>
              <w:t xml:space="preserve">1 Iunie</w:t>
            </w:r>
            <w:r>
              <w:rPr>
                <w:rFonts w:ascii="Calibri" w:eastAsia="Calibri" w:hAnsi="Calibri" w:cs="Calibri"/>
                <w:sz w:val="20"/>
                <w:szCs w:val="20"/>
              </w:rPr>
              <w:t xml:space="preserve">.</w:t>
            </w:r>
          </w:p>
          <w:p>
            <w:pPr>
              <w:spacing w:after="50" w:before="0"/>
              <w:rPr>
                <w:rFonts w:ascii="Calibri" w:eastAsia="Calibri" w:hAnsi="Calibri" w:cs="Calibri"/>
                <w:sz w:val="21"/>
                <w:szCs w:val="21"/>
              </w:rPr>
            </w:pPr>
            <w:r>
              <w:rPr>
                <w:rFonts w:ascii="Calibri" w:eastAsia="Calibri" w:hAnsi="Calibri" w:cs="Calibri"/>
                <w:i/>
                <w:iCs/>
                <w:sz w:val="20"/>
                <w:szCs w:val="20"/>
              </w:rPr>
              <w:t xml:space="preserve">Pe 1 decembrie nu lucrez.</w:t>
            </w:r>
            <w:r>
              <w:rPr>
                <w:rFonts w:ascii="Calibri" w:eastAsia="Calibri" w:hAnsi="Calibri" w:cs="Calibri"/>
                <w:sz w:val="20"/>
                <w:szCs w:val="20"/>
              </w:rPr>
              <w:t xml:space="preserve"> — a date (on 1 December).   ·   </w:t>
            </w:r>
            <w:r>
              <w:rPr>
                <w:rFonts w:ascii="Calibri" w:eastAsia="Calibri" w:hAnsi="Calibri" w:cs="Calibri"/>
                <w:i/>
                <w:iCs/>
                <w:sz w:val="20"/>
                <w:szCs w:val="20"/>
              </w:rPr>
              <w:t xml:space="preserve">Anul acesta, de 1 Decembrie, merg la paradă.</w:t>
            </w:r>
            <w:r>
              <w:rPr>
                <w:rFonts w:ascii="Calibri" w:eastAsia="Calibri" w:hAnsi="Calibri" w:cs="Calibri"/>
                <w:sz w:val="20"/>
                <w:szCs w:val="20"/>
              </w:rPr>
              <w:t xml:space="preserve"> — the holiday.</w:t>
            </w:r>
          </w:p>
        </w:tc>
      </w:tr>
    </w:tbl>
    <w:p>
      <w:pPr>
        <w:spacing w:after="50" w:before="0" w:line="264"/>
        <w:rPr>
          <w:rFonts w:ascii="Calibri" w:eastAsia="Calibri" w:hAnsi="Calibri" w:cs="Calibri"/>
          <w:sz w:val="21"/>
          <w:szCs w:val="21"/>
        </w:rPr>
      </w:pPr>
    </w:p>
    <w:p w14:paraId="65E19B1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4.2  </w:t>
      </w:r>
      <w:r>
        <w:rPr>
          <w:rFonts w:ascii="Calibri" w:eastAsia="Calibri" w:hAnsi="Calibri" w:cs="Calibri"/>
          <w:b/>
          <w:bCs/>
          <w:color w:val="3E5C48"/>
          <w:sz w:val="22"/>
          <w:szCs w:val="22"/>
        </w:rPr>
        <w:t xml:space="preserve">  One, more, or “the”?</w:t>
      </w:r>
    </w:p>
    <w:p w14:paraId="1B08D5E5"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ONE, MORE or THE next to each word.</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7515095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D027F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elevi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3E895E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pomii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CCC273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F0886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347AFA5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31458D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prieteni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EA15B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fiii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F448DA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3F9E2B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lupii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6CE2CB79"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2" w:name="_Toc90002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4.3  —</w:t>
      </w:r>
      <w:proofErr w:type="gramEnd"/>
      <w:r>
        <w:rPr>
          <w:rFonts w:ascii="Calibri" w:eastAsia="Calibri" w:hAnsi="Calibri" w:cs="Calibri"/>
          <w:b/>
          <w:bCs/>
          <w:color w:val="3E5C48"/>
          <w:sz w:val="30"/>
          <w:szCs w:val="30"/>
        </w:rPr>
        <w:t xml:space="preserve">  Practical writing: dates and forms</w:t>
      </w:r>
      <w:bookmarkEnd w:id="900022"/>
    </w:p>
    <w:p w14:paraId="53A4C210"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Writing the date in numbers</w:t>
      </w:r>
    </w:p>
    <w:p w14:paraId="72B5C93C"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Romania the date always starts with the </w:t>
      </w:r>
      <w:r>
        <w:rPr>
          <w:rFonts w:ascii="Calibri" w:eastAsia="Calibri" w:hAnsi="Calibri" w:cs="Calibri"/>
          <w:b/>
          <w:bCs/>
          <w:sz w:val="21"/>
          <w:szCs w:val="21"/>
        </w:rPr>
        <w:t>day</w:t>
      </w:r>
      <w:r>
        <w:rPr>
          <w:rFonts w:ascii="Calibri" w:eastAsia="Calibri" w:hAnsi="Calibri" w:cs="Calibri"/>
          <w:sz w:val="21"/>
          <w:szCs w:val="21"/>
        </w:rPr>
        <w:t xml:space="preserve">, then the </w:t>
      </w:r>
      <w:r>
        <w:rPr>
          <w:rFonts w:ascii="Calibri" w:eastAsia="Calibri" w:hAnsi="Calibri" w:cs="Calibri"/>
          <w:b/>
          <w:bCs/>
          <w:sz w:val="21"/>
          <w:szCs w:val="21"/>
        </w:rPr>
        <w:t>month</w:t>
      </w:r>
      <w:r>
        <w:rPr>
          <w:rFonts w:ascii="Calibri" w:eastAsia="Calibri" w:hAnsi="Calibri" w:cs="Calibri"/>
          <w:sz w:val="21"/>
          <w:szCs w:val="21"/>
        </w:rPr>
        <w:t xml:space="preserve">, then the </w:t>
      </w:r>
      <w:r>
        <w:rPr>
          <w:rFonts w:ascii="Calibri" w:eastAsia="Calibri" w:hAnsi="Calibri" w:cs="Calibri"/>
          <w:b/>
          <w:bCs/>
          <w:sz w:val="21"/>
          <w:szCs w:val="21"/>
        </w:rPr>
        <w:t>year</w:t>
      </w:r>
      <w:r>
        <w:rPr>
          <w:rFonts w:ascii="Calibri" w:eastAsia="Calibri" w:hAnsi="Calibri" w:cs="Calibri"/>
          <w:sz w:val="21"/>
          <w:szCs w:val="21"/>
        </w:rPr>
        <w:t xml:space="preserve">. On forms it is written with dots: </w:t>
      </w:r>
      <w:proofErr w:type="spellStart"/>
      <w:r>
        <w:rPr>
          <w:rFonts w:ascii="Calibri" w:eastAsia="Calibri" w:hAnsi="Calibri" w:cs="Calibri"/>
          <w:b/>
          <w:bCs/>
          <w:sz w:val="21"/>
          <w:szCs w:val="21"/>
        </w:rPr>
        <w:t>zz.</w:t>
      </w:r>
      <w:proofErr w:type="gramStart"/>
      <w:r>
        <w:rPr>
          <w:rFonts w:ascii="Calibri" w:eastAsia="Calibri" w:hAnsi="Calibri" w:cs="Calibri"/>
          <w:b/>
          <w:bCs/>
          <w:sz w:val="21"/>
          <w:szCs w:val="21"/>
        </w:rPr>
        <w:t>ll.aaaa</w:t>
      </w:r>
      <w:proofErr w:type="spellEnd"/>
      <w:proofErr w:type="gramEnd"/>
      <w:r>
        <w:rPr>
          <w:rFonts w:ascii="Calibri" w:eastAsia="Calibri" w:hAnsi="Calibri" w:cs="Calibri"/>
          <w:sz w:val="21"/>
          <w:szCs w:val="21"/>
        </w:rPr>
        <w:t>.</w:t>
      </w:r>
    </w:p>
    <w:p w14:paraId="42F5F271"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600188F" wp14:editId="6CBAEC4E">
            <wp:extent cx="5334000" cy="1114425"/>
            <wp:effectExtent l="0" t="0" r="0" b="0"/>
            <wp:docPr id="44" name="Picture 55737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51"/>
                    <a:srcRect/>
                    <a:stretch>
                      <a:fillRect/>
                    </a:stretch>
                  </pic:blipFill>
                  <pic:spPr bwMode="auto">
                    <a:xfrm>
                      <a:off x="0" y="0"/>
                      <a:ext cx="5334000" cy="11144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79623BC"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062A56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THE DATE</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
              <w:gridCol w:w="2000"/>
              <w:gridCol w:w="400"/>
              <w:gridCol w:w="2000"/>
            </w:tblGrid>
            <w:tr w:rsidR="002E51F2" w14:paraId="79F13364" w14:textId="77777777">
              <w:tblPrEx>
                <w:tblCellMar>
                  <w:top w:w="0" w:type="dxa"/>
                  <w:bottom w:w="0" w:type="dxa"/>
                </w:tblCellMar>
              </w:tblPrEx>
              <w:trPr>
                <w:cantSplit/>
                <w:jc w:val="center"/>
              </w:trPr>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3703DC8"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zz</w:t>
                  </w:r>
                  <w:proofErr w:type="spellEnd"/>
                </w:p>
              </w:tc>
              <w:tc>
                <w:tcPr>
                  <w:tcW w:w="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3FEE1B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w:t>
                  </w: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426354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ll</w:t>
                  </w:r>
                  <w:proofErr w:type="spellEnd"/>
                </w:p>
              </w:tc>
              <w:tc>
                <w:tcPr>
                  <w:tcW w:w="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8D77C33"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w:t>
                  </w: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DC4976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aaaa</w:t>
                  </w:r>
                  <w:proofErr w:type="spellEnd"/>
                </w:p>
              </w:tc>
            </w:tr>
            <w:tr w:rsidR="002E51F2" w14:paraId="5D85EC2A" w14:textId="77777777">
              <w:tblPrEx>
                <w:tblCellMar>
                  <w:top w:w="0" w:type="dxa"/>
                  <w:bottom w:w="0" w:type="dxa"/>
                </w:tblCellMar>
              </w:tblPrEx>
              <w:trPr>
                <w:cantSplit/>
                <w:jc w:val="center"/>
              </w:trPr>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54D6F9A"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ziua</w:t>
                  </w:r>
                  <w:proofErr w:type="spellEnd"/>
                  <w:r>
                    <w:rPr>
                      <w:rFonts w:ascii="Georgia" w:eastAsia="Georgia" w:hAnsi="Georgia" w:cs="Georgia"/>
                      <w:b/>
                      <w:bCs/>
                      <w:color w:val="222222"/>
                      <w:sz w:val="22"/>
                      <w:szCs w:val="22"/>
                    </w:rPr>
                    <w:t xml:space="preserve"> (day)</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6BF2C8D" w14:textId="77777777" w:rsidR="002E51F2" w:rsidRDefault="002E51F2">
                  <w:pPr>
                    <w:jc w:val="center"/>
                    <w:rPr>
                      <w:rFonts w:ascii="Calibri" w:eastAsia="Calibri" w:hAnsi="Calibri" w:cs="Calibri"/>
                      <w:sz w:val="21"/>
                      <w:szCs w:val="21"/>
                    </w:rPr>
                  </w:pP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F1D13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luna (month)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9862136" w14:textId="77777777" w:rsidR="002E51F2" w:rsidRDefault="002E51F2">
                  <w:pPr>
                    <w:jc w:val="center"/>
                    <w:rPr>
                      <w:rFonts w:ascii="Calibri" w:eastAsia="Calibri" w:hAnsi="Calibri" w:cs="Calibri"/>
                      <w:sz w:val="21"/>
                      <w:szCs w:val="21"/>
                    </w:rPr>
                  </w:pP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9B4F0C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anul</w:t>
                  </w:r>
                  <w:proofErr w:type="spellEnd"/>
                  <w:r>
                    <w:rPr>
                      <w:rFonts w:ascii="Georgia" w:eastAsia="Georgia" w:hAnsi="Georgia" w:cs="Georgia"/>
                      <w:b/>
                      <w:bCs/>
                      <w:color w:val="222222"/>
                      <w:sz w:val="22"/>
                      <w:szCs w:val="22"/>
                    </w:rPr>
                    <w:t xml:space="preserve"> (year)</w:t>
                  </w:r>
                </w:p>
              </w:tc>
            </w:tr>
          </w:tbl>
          <w:p w14:paraId="75C1FA58" w14:textId="77777777" w:rsidR="002E51F2" w:rsidRDefault="002E51F2">
            <w:pPr>
              <w:spacing w:after="20"/>
              <w:rPr>
                <w:rFonts w:ascii="Calibri" w:eastAsia="Calibri" w:hAnsi="Calibri" w:cs="Calibri"/>
                <w:sz w:val="21"/>
                <w:szCs w:val="21"/>
              </w:rPr>
            </w:pPr>
          </w:p>
          <w:p w14:paraId="2DAE022C"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Always two digits for the day and the month: 5 July = 05.07; 1 May = 01.05.</w:t>
            </w:r>
          </w:p>
        </w:tc>
      </w:tr>
    </w:tbl>
    <w:p w14:paraId="25E59D4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88"/>
        <w:gridCol w:w="800"/>
        <w:gridCol w:w="2488"/>
        <w:gridCol w:w="800"/>
        <w:gridCol w:w="2490"/>
      </w:tblGrid>
      <w:tr w:rsidR="002E51F2" w14:paraId="6DF279E6" w14:textId="77777777">
        <w:tblPrEx>
          <w:tblCellMar>
            <w:top w:w="0" w:type="dxa"/>
            <w:bottom w:w="0" w:type="dxa"/>
          </w:tblCellMar>
        </w:tblPrEx>
        <w:trPr>
          <w:cantSplit/>
          <w:tblHeader/>
        </w:trPr>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D0105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88"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D1018D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D951F1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88"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CD741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8F98F0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9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8F1590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r>
      <w:tr w:rsidR="002E51F2" w14:paraId="68C00576"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3B6A8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01</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71E41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ianuarie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48A2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05</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88EF3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mai</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4D3A3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09</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BF1CC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septembrie</w:t>
            </w:r>
            <w:proofErr w:type="spellEnd"/>
          </w:p>
        </w:tc>
      </w:tr>
      <w:tr w:rsidR="002E51F2" w14:paraId="0C6B10AD"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9E73C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02</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CC996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februarie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268EF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06</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4466A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iunie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7822E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10</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DEE10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octombrie</w:t>
            </w:r>
            <w:proofErr w:type="spellEnd"/>
          </w:p>
        </w:tc>
      </w:tr>
      <w:tr w:rsidR="002E51F2" w14:paraId="571BB976"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6B757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03</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8748E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martie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048F8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07</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01FA4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iulie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CEBCC1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11</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154B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noiembrie</w:t>
            </w:r>
            <w:proofErr w:type="spellEnd"/>
          </w:p>
        </w:tc>
      </w:tr>
      <w:tr w:rsidR="002E51F2" w14:paraId="416CEC37"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A6BA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04</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4FDFD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aprilie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4BC1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08</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4E2F9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august</w:t>
            </w:r>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E85AD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12</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4F473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decembrie</w:t>
            </w:r>
            <w:proofErr w:type="spellEnd"/>
          </w:p>
        </w:tc>
      </w:tr>
    </w:tbl>
    <w:p w14:paraId="0AAED9E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Writing the date in words</w:t>
      </w:r>
    </w:p>
    <w:p w14:paraId="70E9C67C"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a letter or a </w:t>
      </w:r>
      <w:proofErr w:type="gramStart"/>
      <w:r>
        <w:rPr>
          <w:rFonts w:ascii="Calibri" w:eastAsia="Calibri" w:hAnsi="Calibri" w:cs="Calibri"/>
          <w:sz w:val="21"/>
          <w:szCs w:val="21"/>
        </w:rPr>
        <w:t>sentence</w:t>
      </w:r>
      <w:proofErr w:type="gramEnd"/>
      <w:r>
        <w:rPr>
          <w:rFonts w:ascii="Calibri" w:eastAsia="Calibri" w:hAnsi="Calibri" w:cs="Calibri"/>
          <w:sz w:val="21"/>
          <w:szCs w:val="21"/>
        </w:rPr>
        <w:t xml:space="preserve"> you write: </w:t>
      </w:r>
      <w:r>
        <w:rPr>
          <w:rFonts w:ascii="Calibri" w:eastAsia="Calibri" w:hAnsi="Calibri" w:cs="Calibri"/>
          <w:b/>
          <w:bCs/>
          <w:sz w:val="21"/>
          <w:szCs w:val="21"/>
        </w:rPr>
        <w:t>day</w:t>
      </w:r>
      <w:r>
        <w:rPr>
          <w:rFonts w:ascii="Calibri" w:eastAsia="Calibri" w:hAnsi="Calibri" w:cs="Calibri"/>
          <w:sz w:val="21"/>
          <w:szCs w:val="21"/>
        </w:rPr>
        <w:t xml:space="preserve"> (no zero in front) + </w:t>
      </w:r>
      <w:r>
        <w:rPr>
          <w:rFonts w:ascii="Calibri" w:eastAsia="Calibri" w:hAnsi="Calibri" w:cs="Calibri"/>
          <w:b/>
          <w:bCs/>
          <w:sz w:val="21"/>
          <w:szCs w:val="21"/>
        </w:rPr>
        <w:t>month in words, with a small letter</w:t>
      </w:r>
      <w:r>
        <w:rPr>
          <w:rFonts w:ascii="Calibri" w:eastAsia="Calibri" w:hAnsi="Calibri" w:cs="Calibri"/>
          <w:sz w:val="21"/>
          <w:szCs w:val="21"/>
        </w:rPr>
        <w:t xml:space="preserve"> + </w:t>
      </w:r>
      <w:r>
        <w:rPr>
          <w:rFonts w:ascii="Calibri" w:eastAsia="Calibri" w:hAnsi="Calibri" w:cs="Calibri"/>
          <w:b/>
          <w:bCs/>
          <w:sz w:val="21"/>
          <w:szCs w:val="21"/>
        </w:rPr>
        <w:t>year</w:t>
      </w:r>
      <w:r>
        <w:rPr>
          <w:rFonts w:ascii="Calibri" w:eastAsia="Calibri" w:hAnsi="Calibri" w:cs="Calibri"/>
          <w:sz w:val="21"/>
          <w:szCs w:val="21"/>
        </w:rPr>
        <w:t>. No dots, no comma.</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33"/>
        <w:gridCol w:w="2200"/>
        <w:gridCol w:w="2733"/>
      </w:tblGrid>
      <w:tr w:rsidR="002E51F2" w14:paraId="1F43C4AC"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37067E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IN NUMBERS</w:t>
            </w:r>
          </w:p>
        </w:tc>
        <w:tc>
          <w:tcPr>
            <w:tcW w:w="2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A4ECF4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IN WORDS</w:t>
            </w:r>
          </w:p>
        </w:tc>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C729FC6" w14:textId="77777777" w:rsidR="002E51F2" w:rsidRDefault="002E51F2">
            <w:pPr>
              <w:spacing w:after="20"/>
              <w:rPr>
                <w:rFonts w:ascii="Calibri" w:eastAsia="Calibri" w:hAnsi="Calibri" w:cs="Calibri"/>
                <w:sz w:val="21"/>
                <w:szCs w:val="21"/>
              </w:rPr>
            </w:pPr>
          </w:p>
        </w:tc>
        <w:tc>
          <w:tcPr>
            <w:tcW w:w="2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68459F" w14:textId="77777777" w:rsidR="002E51F2" w:rsidRDefault="002E51F2">
            <w:pPr>
              <w:spacing w:after="20"/>
              <w:rPr>
                <w:rFonts w:ascii="Calibri" w:eastAsia="Calibri" w:hAnsi="Calibri" w:cs="Calibri"/>
                <w:sz w:val="21"/>
                <w:szCs w:val="21"/>
              </w:rPr>
            </w:pPr>
          </w:p>
        </w:tc>
      </w:tr>
      <w:tr w:rsidR="002E51F2" w14:paraId="1E13B87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DCC12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EA66F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7BA50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24.01.2026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77055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24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2026</w:t>
            </w:r>
          </w:p>
        </w:tc>
      </w:tr>
      <w:tr w:rsidR="002E51F2" w14:paraId="47B57FD6"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985E0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5B56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0238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01.05.2026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2DFFA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mai</w:t>
            </w:r>
            <w:proofErr w:type="spellEnd"/>
            <w:r>
              <w:rPr>
                <w:rFonts w:ascii="Georgia" w:eastAsia="Georgia" w:hAnsi="Georgia" w:cs="Georgia"/>
                <w:b/>
                <w:bCs/>
                <w:color w:val="222222"/>
                <w:sz w:val="21"/>
                <w:szCs w:val="21"/>
              </w:rPr>
              <w:t xml:space="preserve"> 2026</w:t>
            </w:r>
          </w:p>
        </w:tc>
      </w:tr>
      <w:tr w:rsidR="002E51F2" w14:paraId="15C35DF2"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8F60A3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01.06.2026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F3834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iunie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01033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05.07.1995</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E4C0C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1995</w:t>
            </w:r>
          </w:p>
        </w:tc>
      </w:tr>
      <w:tr w:rsidR="002E51F2" w14:paraId="17BBF01A"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F7B86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15.08.2026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468FBD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15 august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A922D1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30.11.2026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D8AEE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30 </w:t>
            </w:r>
            <w:proofErr w:type="spellStart"/>
            <w:r>
              <w:rPr>
                <w:rFonts w:ascii="Georgia" w:eastAsia="Georgia" w:hAnsi="Georgia" w:cs="Georgia"/>
                <w:b/>
                <w:bCs/>
                <w:color w:val="222222"/>
                <w:sz w:val="21"/>
                <w:szCs w:val="21"/>
              </w:rPr>
              <w:t>noiembrie</w:t>
            </w:r>
            <w:proofErr w:type="spellEnd"/>
            <w:r>
              <w:rPr>
                <w:rFonts w:ascii="Georgia" w:eastAsia="Georgia" w:hAnsi="Georgia" w:cs="Georgia"/>
                <w:b/>
                <w:bCs/>
                <w:color w:val="222222"/>
                <w:sz w:val="21"/>
                <w:szCs w:val="21"/>
              </w:rPr>
              <w:t xml:space="preserve"> 2026</w:t>
            </w:r>
          </w:p>
        </w:tc>
      </w:tr>
      <w:tr w:rsidR="002E51F2" w14:paraId="6F1DA11D"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F6D0C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lastRenderedPageBreak/>
              <w:t>01.12.2026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B4A9D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decembrie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E3F8B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25.12.2026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C86D8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25 </w:t>
            </w:r>
            <w:proofErr w:type="spellStart"/>
            <w:r>
              <w:rPr>
                <w:rFonts w:ascii="Georgia" w:eastAsia="Georgia" w:hAnsi="Georgia" w:cs="Georgia"/>
                <w:b/>
                <w:bCs/>
                <w:color w:val="222222"/>
                <w:sz w:val="21"/>
                <w:szCs w:val="21"/>
              </w:rPr>
              <w:t>decembrie</w:t>
            </w:r>
            <w:proofErr w:type="spellEnd"/>
            <w:r>
              <w:rPr>
                <w:rFonts w:ascii="Georgia" w:eastAsia="Georgia" w:hAnsi="Georgia" w:cs="Georgia"/>
                <w:b/>
                <w:bCs/>
                <w:color w:val="222222"/>
                <w:sz w:val="21"/>
                <w:szCs w:val="21"/>
              </w:rPr>
              <w:t xml:space="preserve"> 2026</w:t>
            </w:r>
          </w:p>
        </w:tc>
      </w:tr>
    </w:tbl>
    <w:p w14:paraId="5EBAB8A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46410A5"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3C4B3796"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CAREFUL — DAY FIRST!</w:t>
            </w:r>
          </w:p>
          <w:p w14:paraId="2CA04990" w14:textId="77777777" w:rsidR="002E51F2" w:rsidRDefault="00000000">
            <w:pPr>
              <w:spacing w:after="60"/>
              <w:rPr>
                <w:rFonts w:ascii="Calibri" w:eastAsia="Calibri" w:hAnsi="Calibri" w:cs="Calibri"/>
                <w:sz w:val="21"/>
                <w:szCs w:val="21"/>
              </w:rPr>
            </w:pPr>
            <w:r>
              <w:rPr>
                <w:rFonts w:ascii="Georgia" w:eastAsia="Georgia" w:hAnsi="Georgia" w:cs="Georgia"/>
                <w:b/>
                <w:bCs/>
                <w:color w:val="222222"/>
                <w:sz w:val="21"/>
                <w:szCs w:val="21"/>
              </w:rPr>
              <w:t>03.12.2026</w:t>
            </w:r>
            <w:r>
              <w:rPr>
                <w:rFonts w:ascii="Calibri" w:eastAsia="Calibri" w:hAnsi="Calibri" w:cs="Calibri"/>
                <w:sz w:val="21"/>
                <w:szCs w:val="21"/>
              </w:rPr>
              <w:t xml:space="preserve"> is </w:t>
            </w:r>
            <w:r>
              <w:rPr>
                <w:rFonts w:ascii="Calibri" w:eastAsia="Calibri" w:hAnsi="Calibri" w:cs="Calibri"/>
                <w:b/>
                <w:bCs/>
                <w:sz w:val="21"/>
                <w:szCs w:val="21"/>
              </w:rPr>
              <w:t>3 December</w:t>
            </w:r>
            <w:r>
              <w:rPr>
                <w:rFonts w:ascii="Calibri" w:eastAsia="Calibri" w:hAnsi="Calibri" w:cs="Calibri"/>
                <w:sz w:val="21"/>
                <w:szCs w:val="21"/>
              </w:rPr>
              <w:t xml:space="preserve">, not 12 March. In the United States the month comes first; in Romania </w:t>
            </w:r>
            <w:r>
              <w:rPr>
                <w:rFonts w:ascii="Calibri" w:eastAsia="Calibri" w:hAnsi="Calibri" w:cs="Calibri"/>
                <w:b/>
                <w:bCs/>
                <w:sz w:val="21"/>
                <w:szCs w:val="21"/>
              </w:rPr>
              <w:t>never</w:t>
            </w:r>
            <w:r>
              <w:rPr>
                <w:rFonts w:ascii="Calibri" w:eastAsia="Calibri" w:hAnsi="Calibri" w:cs="Calibri"/>
                <w:sz w:val="21"/>
                <w:szCs w:val="21"/>
              </w:rPr>
              <w:t>.</w:t>
            </w:r>
          </w:p>
          <w:p w14:paraId="1C32EB83"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Wrong: </w:t>
            </w:r>
            <w:r>
              <w:rPr>
                <w:rFonts w:ascii="Georgia" w:eastAsia="Georgia" w:hAnsi="Georgia" w:cs="Georgia"/>
                <w:b/>
                <w:bCs/>
                <w:color w:val="222222"/>
                <w:sz w:val="21"/>
                <w:szCs w:val="21"/>
              </w:rPr>
              <w:t xml:space="preserve">05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1995</w:t>
            </w:r>
            <w:r>
              <w:rPr>
                <w:rFonts w:ascii="Calibri" w:eastAsia="Calibri" w:hAnsi="Calibri" w:cs="Calibri"/>
                <w:sz w:val="21"/>
                <w:szCs w:val="21"/>
              </w:rPr>
              <w:t xml:space="preserve">   →   Correct: </w:t>
            </w:r>
            <w:r>
              <w:rPr>
                <w:rFonts w:ascii="Georgia" w:eastAsia="Georgia" w:hAnsi="Georgia" w:cs="Georgia"/>
                <w:b/>
                <w:bCs/>
                <w:color w:val="222222"/>
                <w:sz w:val="21"/>
                <w:szCs w:val="21"/>
              </w:rPr>
              <w:t xml:space="preserve">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1995</w:t>
            </w:r>
            <w:r>
              <w:rPr>
                <w:rFonts w:ascii="Calibri" w:eastAsia="Calibri" w:hAnsi="Calibri" w:cs="Calibri"/>
                <w:sz w:val="21"/>
                <w:szCs w:val="21"/>
              </w:rPr>
              <w:t>.</w:t>
            </w:r>
          </w:p>
          <w:p w14:paraId="6881BE0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You may also see </w:t>
            </w:r>
            <w:r>
              <w:rPr>
                <w:rFonts w:ascii="Georgia" w:eastAsia="Georgia" w:hAnsi="Georgia" w:cs="Georgia"/>
                <w:b/>
                <w:bCs/>
                <w:color w:val="222222"/>
                <w:sz w:val="21"/>
                <w:szCs w:val="21"/>
              </w:rPr>
              <w:t>12/03/2026</w:t>
            </w:r>
            <w:r>
              <w:rPr>
                <w:rFonts w:ascii="Calibri" w:eastAsia="Calibri" w:hAnsi="Calibri" w:cs="Calibri"/>
                <w:sz w:val="21"/>
                <w:szCs w:val="21"/>
              </w:rPr>
              <w:t xml:space="preserve"> with slashes: the order is the same — day, month, year.</w:t>
            </w:r>
          </w:p>
        </w:tc>
      </w:tr>
    </w:tbl>
    <w:p w14:paraId="1DDF7EAF"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Filling in a simple form</w:t>
      </w:r>
    </w:p>
    <w:p w14:paraId="220BB2E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At the town hall, the bank, the doctor or the phone shop you will fill in a form (</w:t>
      </w:r>
      <w:r>
        <w:rPr>
          <w:rFonts w:ascii="Georgia" w:eastAsia="Georgia" w:hAnsi="Georgia" w:cs="Georgia"/>
          <w:b/>
          <w:bCs/>
          <w:color w:val="222222"/>
          <w:sz w:val="21"/>
          <w:szCs w:val="21"/>
        </w:rPr>
        <w:t>formular</w:t>
      </w:r>
      <w:r>
        <w:rPr>
          <w:rFonts w:ascii="Calibri" w:eastAsia="Calibri" w:hAnsi="Calibri" w:cs="Calibri"/>
          <w:sz w:val="21"/>
          <w:szCs w:val="21"/>
        </w:rPr>
        <w:t>). The words are almost always the same: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466"/>
        <w:gridCol w:w="2400"/>
      </w:tblGrid>
      <w:tr w:rsidR="002E51F2" w14:paraId="68B7BE3A" w14:textId="77777777">
        <w:tblPrEx>
          <w:tblCellMar>
            <w:top w:w="0" w:type="dxa"/>
            <w:bottom w:w="0" w:type="dxa"/>
          </w:tblCellMar>
        </w:tblPrEx>
        <w:trPr>
          <w:cantSplit/>
          <w:tblHeader/>
        </w:trPr>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5DB0BA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 THE FORM</w:t>
            </w:r>
          </w:p>
        </w:tc>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F5AE74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c>
          <w:tcPr>
            <w:tcW w:w="3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D68427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WHAT YOU WRITE</w:t>
            </w:r>
          </w:p>
        </w:tc>
        <w:tc>
          <w:tcPr>
            <w:tcW w:w="2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3CA089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174333F1"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C0994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Nume</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68786A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family name, surname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448C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family name, as in the passport</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C1A0D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SHARMA</w:t>
            </w:r>
          </w:p>
        </w:tc>
      </w:tr>
      <w:tr w:rsidR="002E51F2" w14:paraId="267DED36"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82C590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Prenume</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85F348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first name(s)</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76F35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first name(s)</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0757E6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RAJESH KUMAR</w:t>
            </w:r>
          </w:p>
        </w:tc>
      </w:tr>
      <w:tr w:rsidR="002E51F2" w14:paraId="2EBFDA47"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801FD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Data </w:t>
            </w:r>
            <w:proofErr w:type="spellStart"/>
            <w:r>
              <w:rPr>
                <w:rFonts w:ascii="Georgia" w:eastAsia="Georgia" w:hAnsi="Georgia" w:cs="Georgia"/>
                <w:b/>
                <w:bCs/>
                <w:color w:val="222222"/>
                <w:sz w:val="21"/>
                <w:szCs w:val="21"/>
              </w:rPr>
              <w:t>nașterii</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F5E12F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date of birth</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0956F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zz.</w:t>
            </w:r>
            <w:proofErr w:type="gramStart"/>
            <w:r>
              <w:rPr>
                <w:rFonts w:ascii="Calibri" w:eastAsia="Calibri" w:hAnsi="Calibri" w:cs="Calibri"/>
                <w:sz w:val="21"/>
                <w:szCs w:val="21"/>
              </w:rPr>
              <w:t>ll.aaaa</w:t>
            </w:r>
            <w:proofErr w:type="spellEnd"/>
            <w:proofErr w:type="gramEnd"/>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C5AB43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05.07.1995</w:t>
            </w:r>
          </w:p>
        </w:tc>
      </w:tr>
      <w:tr w:rsidR="002E51F2" w14:paraId="3DFD5422"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258F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Cetățenia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90A027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citizenship</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0E418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citizenship (some forms ask for the country)</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F51396" w14:textId="77777777" w:rsidR="002E51F2" w:rsidRDefault="00000000">
            <w:pPr>
              <w:spacing w:after="20"/>
              <w:rPr>
                <w:rFonts w:ascii="Calibri" w:eastAsia="Calibri" w:hAnsi="Calibri" w:cs="Calibri"/>
                <w:sz w:val="21"/>
                <w:szCs w:val="21"/>
              </w:rPr>
            </w:pPr>
            <w:proofErr w:type="gramStart"/>
            <w:r>
              <w:rPr>
                <w:rFonts w:ascii="Georgia" w:eastAsia="Georgia" w:hAnsi="Georgia" w:cs="Georgia"/>
                <w:b/>
                <w:bCs/>
                <w:color w:val="222222"/>
                <w:sz w:val="21"/>
                <w:szCs w:val="21"/>
              </w:rPr>
              <w:t>NEPALEZĂ</w:t>
            </w:r>
            <w:r>
              <w:rPr>
                <w:rFonts w:ascii="Calibri" w:eastAsia="Calibri" w:hAnsi="Calibri" w:cs="Calibri"/>
                <w:sz w:val="21"/>
                <w:szCs w:val="21"/>
              </w:rPr>
              <w:t xml:space="preserve">  /</w:t>
            </w:r>
            <w:proofErr w:type="gramEnd"/>
            <w:r>
              <w:rPr>
                <w:rFonts w:ascii="Calibri" w:eastAsia="Calibri" w:hAnsi="Calibri" w:cs="Calibri"/>
                <w:sz w:val="21"/>
                <w:szCs w:val="21"/>
              </w:rPr>
              <w:t xml:space="preserve">  </w:t>
            </w:r>
            <w:r>
              <w:rPr>
                <w:rFonts w:ascii="Georgia" w:eastAsia="Georgia" w:hAnsi="Georgia" w:cs="Georgia"/>
                <w:b/>
                <w:bCs/>
                <w:color w:val="222222"/>
                <w:sz w:val="21"/>
                <w:szCs w:val="21"/>
              </w:rPr>
              <w:t>NEPAL</w:t>
            </w:r>
          </w:p>
        </w:tc>
      </w:tr>
      <w:tr w:rsidR="002E51F2" w14:paraId="4AA15F56"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9172E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Adresa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8F18D2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address</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5C1532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street, number, block, entrance, floor, flat, town, county / sector</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4A009B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see Fig. 4</w:t>
            </w:r>
          </w:p>
        </w:tc>
      </w:tr>
      <w:tr w:rsidR="002E51F2" w14:paraId="187ABDD7"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D3466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Telefon</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3FAC7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phone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CC71D2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Romanian mobile number (10 digits, starts with 07)</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DB7350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0712 345 678</w:t>
            </w:r>
          </w:p>
        </w:tc>
      </w:tr>
      <w:tr w:rsidR="002E51F2" w14:paraId="44173A5E"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7D1A89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Data</w:t>
            </w:r>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3D674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date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AFA7A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date you fill in the form</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CC030A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p>
        </w:tc>
      </w:tr>
      <w:tr w:rsidR="002E51F2" w14:paraId="7008E29A"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A26F31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Semnătura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349824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signature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6183A2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usual signature — not in capitals</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7BF2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r>
    </w:tbl>
    <w:p w14:paraId="1FEA22F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733"/>
        <w:gridCol w:w="1400"/>
        <w:gridCol w:w="1800"/>
        <w:gridCol w:w="1733"/>
      </w:tblGrid>
      <w:tr w:rsidR="002E51F2" w14:paraId="38B219E6" w14:textId="77777777">
        <w:tblPrEx>
          <w:tblCellMar>
            <w:top w:w="0" w:type="dxa"/>
            <w:bottom w:w="0" w:type="dxa"/>
          </w:tblCellMar>
        </w:tblPrEx>
        <w:trPr>
          <w:cantSplit/>
          <w:tblHeader/>
        </w:trPr>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4CECE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ABBREVIATION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628F4B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MEANS</w:t>
            </w:r>
          </w:p>
        </w:tc>
        <w:tc>
          <w:tcPr>
            <w:tcW w:w="1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C41F81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9D64BE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ABBREVIATION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D2A27A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MEANS</w:t>
            </w:r>
          </w:p>
        </w:tc>
        <w:tc>
          <w:tcPr>
            <w:tcW w:w="1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53FB93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44C8132B"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98640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Str.</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41068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strada</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A346A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street</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DB1D1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F79E5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etajul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D828F8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floor</w:t>
            </w:r>
          </w:p>
        </w:tc>
      </w:tr>
      <w:tr w:rsidR="002E51F2" w14:paraId="07F5323F"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4213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nr.</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CB884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numărul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3826A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number</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3059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ap.</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8DD7C2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apartamentul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F137C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flat</w:t>
            </w:r>
          </w:p>
        </w:tc>
      </w:tr>
      <w:tr w:rsidR="002E51F2" w14:paraId="6639614E"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955E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bl.</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647B0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blocul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CFBCD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block of flats</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8C580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jud</w:t>
            </w:r>
            <w:proofErr w:type="spellEnd"/>
            <w:r>
              <w:rPr>
                <w:rFonts w:ascii="Georgia" w:eastAsia="Georgia" w:hAnsi="Georgia" w:cs="Georgia"/>
                <w:b/>
                <w:bCs/>
                <w:color w:val="222222"/>
                <w:sz w:val="21"/>
                <w:szCs w:val="21"/>
              </w:rPr>
              <w: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19C8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județul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394C8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county</w:t>
            </w:r>
          </w:p>
        </w:tc>
      </w:tr>
      <w:tr w:rsidR="002E51F2" w14:paraId="4A3A119C"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56E91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sc.</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3A007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scara</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2F88AE"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entrance / staircase</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9B335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sect.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0D1F9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sectorul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C81CA4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sector (Bucharest)</w:t>
            </w:r>
          </w:p>
        </w:tc>
      </w:tr>
    </w:tbl>
    <w:p w14:paraId="30C2656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834ABE6"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CB961E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RULES FOR EVERY FORM</w:t>
            </w:r>
          </w:p>
          <w:p w14:paraId="5EECF4CA"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b/>
                <w:bCs/>
                <w:sz w:val="21"/>
                <w:szCs w:val="21"/>
              </w:rPr>
              <w:t>Nume</w:t>
            </w:r>
            <w:proofErr w:type="spellEnd"/>
            <w:r>
              <w:rPr>
                <w:rFonts w:ascii="Calibri" w:eastAsia="Calibri" w:hAnsi="Calibri" w:cs="Calibri"/>
                <w:sz w:val="21"/>
                <w:szCs w:val="21"/>
              </w:rPr>
              <w:t xml:space="preserve"> is your FAMILY name, </w:t>
            </w:r>
            <w:proofErr w:type="spellStart"/>
            <w:r>
              <w:rPr>
                <w:rFonts w:ascii="Calibri" w:eastAsia="Calibri" w:hAnsi="Calibri" w:cs="Calibri"/>
                <w:b/>
                <w:bCs/>
                <w:sz w:val="21"/>
                <w:szCs w:val="21"/>
              </w:rPr>
              <w:t>Prenume</w:t>
            </w:r>
            <w:proofErr w:type="spellEnd"/>
            <w:r>
              <w:rPr>
                <w:rFonts w:ascii="Calibri" w:eastAsia="Calibri" w:hAnsi="Calibri" w:cs="Calibri"/>
                <w:sz w:val="21"/>
                <w:szCs w:val="21"/>
              </w:rPr>
              <w:t xml:space="preserve"> your FIRST name — the opposite order from many other countries. Check twice.</w:t>
            </w:r>
          </w:p>
          <w:p w14:paraId="4377D37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Write in </w:t>
            </w:r>
            <w:r>
              <w:rPr>
                <w:rFonts w:ascii="Calibri" w:eastAsia="Calibri" w:hAnsi="Calibri" w:cs="Calibri"/>
                <w:b/>
                <w:bCs/>
                <w:sz w:val="21"/>
                <w:szCs w:val="21"/>
              </w:rPr>
              <w:t>PRINT CAPITALS</w:t>
            </w:r>
            <w:r>
              <w:rPr>
                <w:rFonts w:ascii="Calibri" w:eastAsia="Calibri" w:hAnsi="Calibri" w:cs="Calibri"/>
                <w:sz w:val="21"/>
                <w:szCs w:val="21"/>
              </w:rPr>
              <w:t xml:space="preserve"> (</w:t>
            </w:r>
            <w:r>
              <w:rPr>
                <w:rFonts w:ascii="Georgia" w:eastAsia="Georgia" w:hAnsi="Georgia" w:cs="Georgia"/>
                <w:b/>
                <w:bCs/>
                <w:color w:val="222222"/>
                <w:sz w:val="21"/>
                <w:szCs w:val="21"/>
              </w:rPr>
              <w:t>SE COMPLETEAZĂ CU MAJUSCULE</w:t>
            </w:r>
            <w:r>
              <w:rPr>
                <w:rFonts w:ascii="Calibri" w:eastAsia="Calibri" w:hAnsi="Calibri" w:cs="Calibri"/>
                <w:sz w:val="21"/>
                <w:szCs w:val="21"/>
              </w:rPr>
              <w:t xml:space="preserve">). If the form has boxes, write </w:t>
            </w:r>
            <w:r>
              <w:rPr>
                <w:rFonts w:ascii="Calibri" w:eastAsia="Calibri" w:hAnsi="Calibri" w:cs="Calibri"/>
                <w:b/>
                <w:bCs/>
                <w:sz w:val="21"/>
                <w:szCs w:val="21"/>
              </w:rPr>
              <w:t>one letter in each box</w:t>
            </w:r>
            <w:r>
              <w:rPr>
                <w:rFonts w:ascii="Calibri" w:eastAsia="Calibri" w:hAnsi="Calibri" w:cs="Calibri"/>
                <w:sz w:val="21"/>
                <w:szCs w:val="21"/>
              </w:rPr>
              <w:t xml:space="preserve"> and leave one box empty between two names.</w:t>
            </w:r>
          </w:p>
          <w:p w14:paraId="66F8F75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Copy your name </w:t>
            </w:r>
            <w:r>
              <w:rPr>
                <w:rFonts w:ascii="Calibri" w:eastAsia="Calibri" w:hAnsi="Calibri" w:cs="Calibri"/>
                <w:b/>
                <w:bCs/>
                <w:sz w:val="21"/>
                <w:szCs w:val="21"/>
              </w:rPr>
              <w:t>exactly</w:t>
            </w:r>
            <w:r>
              <w:rPr>
                <w:rFonts w:ascii="Calibri" w:eastAsia="Calibri" w:hAnsi="Calibri" w:cs="Calibri"/>
                <w:sz w:val="21"/>
                <w:szCs w:val="21"/>
              </w:rPr>
              <w:t xml:space="preserve"> as in your passport or residence permit — same letters, same order.</w:t>
            </w:r>
          </w:p>
        </w:tc>
      </w:tr>
    </w:tbl>
    <w:p w14:paraId="17B38FB7" w14:textId="77777777" w:rsidR="002E51F2" w:rsidRDefault="00000000">
      <w:pPr>
        <w:keepNext/>
        <w:spacing w:before="120" w:after="100"/>
        <w:rPr>
          <w:rFonts w:ascii="Calibri" w:eastAsia="Calibri" w:hAnsi="Calibri" w:cs="Calibri"/>
          <w:sz w:val="21"/>
          <w:szCs w:val="21"/>
        </w:rPr>
      </w:pPr>
      <w:r>
        <w:rPr>
          <w:rFonts w:ascii="Calibri" w:eastAsia="Calibri" w:hAnsi="Calibri" w:cs="Calibri"/>
          <w:b/>
          <w:bCs/>
          <w:sz w:val="21"/>
          <w:szCs w:val="21"/>
        </w:rPr>
        <w:lastRenderedPageBreak/>
        <w:t>Fig. 4 — A model form, filled in.</w:t>
      </w:r>
    </w:p>
    <w:p w14:paraId="5E9D2E61"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5A085BAE" wp14:editId="0DB1F90E">
            <wp:extent cx="4953000" cy="2867025"/>
            <wp:effectExtent l="0" t="0" r="0" b="0"/>
            <wp:docPr id="45" name="Picture 83815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52"/>
                    <a:srcRect/>
                    <a:stretch>
                      <a:fillRect/>
                    </a:stretch>
                  </pic:blipFill>
                  <pic:spPr bwMode="auto">
                    <a:xfrm>
                      <a:off x="0" y="0"/>
                      <a:ext cx="4953000" cy="2867025"/>
                    </a:xfrm>
                    <a:prstGeom prst="rect">
                      <a:avLst/>
                    </a:prstGeom>
                  </pic:spPr>
                </pic:pic>
              </a:graphicData>
            </a:graphic>
          </wp:inline>
        </w:drawing>
      </w:r>
    </w:p>
    <w:p w14:paraId="4F092358"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4.3  </w:t>
      </w:r>
      <w:r>
        <w:rPr>
          <w:rFonts w:ascii="Calibri" w:eastAsia="Calibri" w:hAnsi="Calibri" w:cs="Calibri"/>
          <w:b/>
          <w:bCs/>
          <w:color w:val="3E5C48"/>
          <w:sz w:val="22"/>
          <w:szCs w:val="22"/>
        </w:rPr>
        <w:t xml:space="preserve">  Fill in the form</w:t>
      </w:r>
    </w:p>
    <w:p w14:paraId="2C9DB439"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Fill in the form with your own details, in print capitals. At the bottom, write today's date in numbers. Then write the same date in words on the line below the form.</w:t>
      </w:r>
    </w:p>
    <w:p w14:paraId="3917AC99" w14:textId="77777777" w:rsidR="002E51F2" w:rsidRDefault="00000000">
      <w:pPr>
        <w:spacing w:before="60" w:after="6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FAC5590" wp14:editId="115B8075">
            <wp:extent cx="4953000" cy="2867025"/>
            <wp:effectExtent l="0" t="0" r="0" b="0"/>
            <wp:docPr id="46" name="Picture 122464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53"/>
                    <a:srcRect/>
                    <a:stretch>
                      <a:fillRect/>
                    </a:stretch>
                  </pic:blipFill>
                  <pic:spPr bwMode="auto">
                    <a:xfrm>
                      <a:off x="0" y="0"/>
                      <a:ext cx="4953000" cy="2867025"/>
                    </a:xfrm>
                    <a:prstGeom prst="rect">
                      <a:avLst/>
                    </a:prstGeom>
                  </pic:spPr>
                </pic:pic>
              </a:graphicData>
            </a:graphic>
          </wp:inline>
        </w:drawing>
      </w:r>
    </w:p>
    <w:p w14:paraId="5C4544C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Today's date in words:  ________________________________________</w:t>
      </w:r>
    </w:p>
    <w:p w14:paraId="686C1594"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3" w:name="_Toc900023"/>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4.4  —</w:t>
      </w:r>
      <w:proofErr w:type="gramEnd"/>
      <w:r>
        <w:rPr>
          <w:rFonts w:ascii="Calibri" w:eastAsia="Calibri" w:hAnsi="Calibri" w:cs="Calibri"/>
          <w:b/>
          <w:bCs/>
          <w:color w:val="3E5C48"/>
          <w:sz w:val="30"/>
          <w:szCs w:val="30"/>
        </w:rPr>
        <w:t xml:space="preserve">  Module 1: everything in one page</w:t>
      </w:r>
      <w:bookmarkEnd w:id="900023"/>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366"/>
      </w:tblGrid>
      <w:tr w:rsidR="002E51F2" w14:paraId="0DCFF284"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584AAB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THE ALPHABET</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D95905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31 letters. 8 vowel letters (7 sounds, because â = î), 19 consonants, plus k, q, w, y for foreign words only.</w:t>
            </w:r>
          </w:p>
        </w:tc>
      </w:tr>
      <w:tr w:rsidR="002E51F2" w14:paraId="148731F5"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D97644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ROMANIAN LETTERS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3EFE09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ă</w:t>
            </w:r>
            <w:r>
              <w:rPr>
                <w:rFonts w:ascii="Calibri" w:eastAsia="Calibri" w:hAnsi="Calibri" w:cs="Calibri"/>
                <w:sz w:val="21"/>
                <w:szCs w:val="21"/>
              </w:rPr>
              <w:t xml:space="preserve"> /ə/ ·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/ɨ/ · </w:t>
            </w:r>
            <w:r>
              <w:rPr>
                <w:rFonts w:ascii="Georgia" w:eastAsia="Georgia" w:hAnsi="Georgia" w:cs="Georgia"/>
                <w:b/>
                <w:bCs/>
                <w:color w:val="222222"/>
                <w:sz w:val="21"/>
                <w:szCs w:val="21"/>
              </w:rPr>
              <w:t>ș</w:t>
            </w:r>
            <w:r>
              <w:rPr>
                <w:rFonts w:ascii="Calibri" w:eastAsia="Calibri" w:hAnsi="Calibri" w:cs="Calibri"/>
                <w:sz w:val="21"/>
                <w:szCs w:val="21"/>
              </w:rPr>
              <w:t xml:space="preserve"> /ʃ/ · </w:t>
            </w:r>
            <w:r>
              <w:rPr>
                <w:rFonts w:ascii="Georgia" w:eastAsia="Georgia" w:hAnsi="Georgia" w:cs="Georgia"/>
                <w:b/>
                <w:bCs/>
                <w:color w:val="222222"/>
                <w:sz w:val="21"/>
                <w:szCs w:val="21"/>
              </w:rPr>
              <w:t>ț</w:t>
            </w:r>
            <w:r>
              <w:rPr>
                <w:rFonts w:ascii="Calibri" w:eastAsia="Calibri" w:hAnsi="Calibri" w:cs="Calibri"/>
                <w:sz w:val="21"/>
                <w:szCs w:val="21"/>
              </w:rPr>
              <w:t xml:space="preserve"> /</w:t>
            </w:r>
            <w:proofErr w:type="spellStart"/>
            <w:r>
              <w:rPr>
                <w:rFonts w:ascii="Calibri" w:eastAsia="Calibri" w:hAnsi="Calibri" w:cs="Calibri"/>
                <w:sz w:val="21"/>
                <w:szCs w:val="21"/>
              </w:rPr>
              <w:t>ts</w:t>
            </w:r>
            <w:proofErr w:type="spellEnd"/>
            <w:r>
              <w:rPr>
                <w:rFonts w:ascii="Calibri" w:eastAsia="Calibri" w:hAnsi="Calibri" w:cs="Calibri"/>
                <w:sz w:val="21"/>
                <w:szCs w:val="21"/>
              </w:rPr>
              <w:t>/. The sign is part of the letter, not decoration.</w:t>
            </w:r>
          </w:p>
        </w:tc>
      </w:tr>
      <w:tr w:rsidR="002E51F2" w14:paraId="75140872"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21945394"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Â OR Î</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2572AD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î</w:t>
            </w:r>
            <w:r>
              <w:rPr>
                <w:rFonts w:ascii="Calibri" w:eastAsia="Calibri" w:hAnsi="Calibri" w:cs="Calibri"/>
                <w:sz w:val="21"/>
                <w:szCs w:val="21"/>
              </w:rPr>
              <w:t xml:space="preserve"> at the start and the end of a word; </w:t>
            </w:r>
            <w:r>
              <w:rPr>
                <w:rFonts w:ascii="Georgia" w:eastAsia="Georgia" w:hAnsi="Georgia" w:cs="Georgia"/>
                <w:b/>
                <w:bCs/>
                <w:color w:val="222222"/>
                <w:sz w:val="21"/>
                <w:szCs w:val="21"/>
              </w:rPr>
              <w:t>â</w:t>
            </w:r>
            <w:r>
              <w:rPr>
                <w:rFonts w:ascii="Calibri" w:eastAsia="Calibri" w:hAnsi="Calibri" w:cs="Calibri"/>
                <w:sz w:val="21"/>
                <w:szCs w:val="21"/>
              </w:rPr>
              <w:t xml:space="preserve"> inside the word.</w:t>
            </w:r>
          </w:p>
        </w:tc>
      </w:tr>
      <w:tr w:rsidR="002E51F2" w14:paraId="4ABA87A9"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C94E50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READING</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723929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as written. Exceptions: the eight letter groups, the letter x, a few loanwords, two speech habits.</w:t>
            </w:r>
          </w:p>
        </w:tc>
      </w:tr>
      <w:tr w:rsidR="002E51F2" w14:paraId="0089E65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0F3471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 AND G</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FFA4DD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Hard before a, ă, â, o, u and consonants. Soft before e and </w:t>
            </w:r>
            <w:proofErr w:type="spellStart"/>
            <w:r>
              <w:rPr>
                <w:rFonts w:ascii="Calibri" w:eastAsia="Calibri" w:hAnsi="Calibri" w:cs="Calibri"/>
                <w:sz w:val="21"/>
                <w:szCs w:val="21"/>
              </w:rPr>
              <w:t>i</w:t>
            </w:r>
            <w:proofErr w:type="spellEnd"/>
            <w:r>
              <w:rPr>
                <w:rFonts w:ascii="Calibri" w:eastAsia="Calibri" w:hAnsi="Calibri" w:cs="Calibri"/>
                <w:sz w:val="21"/>
                <w:szCs w:val="21"/>
              </w:rPr>
              <w:t>.</w:t>
            </w:r>
          </w:p>
        </w:tc>
      </w:tr>
      <w:tr w:rsidR="002E51F2" w14:paraId="7FB2DF7D"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45563CE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 AND GH</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86BEEB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h is silent. It keeps the hard sound before e and i: </w:t>
            </w:r>
            <w:proofErr w:type="spellStart"/>
            <w:r>
              <w:rPr>
                <w:rFonts w:ascii="Georgia" w:eastAsia="Georgia" w:hAnsi="Georgia" w:cs="Georgia"/>
                <w:b/>
                <w:bCs/>
                <w:color w:val="222222"/>
                <w:sz w:val="21"/>
                <w:szCs w:val="21"/>
              </w:rPr>
              <w:t>che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ke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ghi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r>
      <w:tr w:rsidR="002E51F2" w14:paraId="4FC56D2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C34B0E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X</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C73565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Usually /</w:t>
            </w:r>
            <w:proofErr w:type="spellStart"/>
            <w:r>
              <w:rPr>
                <w:rFonts w:ascii="Calibri" w:eastAsia="Calibri" w:hAnsi="Calibri" w:cs="Calibri"/>
                <w:sz w:val="21"/>
                <w:szCs w:val="21"/>
              </w:rPr>
              <w:t>ks</w:t>
            </w:r>
            <w:proofErr w:type="spellEnd"/>
            <w:r>
              <w:rPr>
                <w:rFonts w:ascii="Calibri" w:eastAsia="Calibri" w:hAnsi="Calibri" w:cs="Calibri"/>
                <w:sz w:val="21"/>
                <w:szCs w:val="21"/>
              </w:rPr>
              <w:t>/ (</w:t>
            </w:r>
            <w:r>
              <w:rPr>
                <w:rFonts w:ascii="Georgia" w:eastAsia="Georgia" w:hAnsi="Georgia" w:cs="Georgia"/>
                <w:b/>
                <w:bCs/>
                <w:color w:val="222222"/>
                <w:sz w:val="21"/>
                <w:szCs w:val="21"/>
              </w:rPr>
              <w:t>taxi</w:t>
            </w:r>
            <w:r>
              <w:rPr>
                <w:rFonts w:ascii="Calibri" w:eastAsia="Calibri" w:hAnsi="Calibri" w:cs="Calibri"/>
                <w:sz w:val="21"/>
                <w:szCs w:val="21"/>
              </w:rPr>
              <w:t>); /</w:t>
            </w:r>
            <w:proofErr w:type="spellStart"/>
            <w:r>
              <w:rPr>
                <w:rFonts w:ascii="Calibri" w:eastAsia="Calibri" w:hAnsi="Calibri" w:cs="Calibri"/>
                <w:sz w:val="21"/>
                <w:szCs w:val="21"/>
              </w:rPr>
              <w:t>ɡz</w:t>
            </w:r>
            <w:proofErr w:type="spellEnd"/>
            <w:r>
              <w:rPr>
                <w:rFonts w:ascii="Calibri" w:eastAsia="Calibri" w:hAnsi="Calibri" w:cs="Calibri"/>
                <w:sz w:val="21"/>
                <w:szCs w:val="21"/>
              </w:rPr>
              <w:t>/ in ex + vowel (</w:t>
            </w:r>
            <w:r>
              <w:rPr>
                <w:rFonts w:ascii="Georgia" w:eastAsia="Georgia" w:hAnsi="Georgia" w:cs="Georgia"/>
                <w:b/>
                <w:bCs/>
                <w:color w:val="222222"/>
                <w:sz w:val="21"/>
                <w:szCs w:val="21"/>
              </w:rPr>
              <w:t>examen</w:t>
            </w:r>
            <w:r>
              <w:rPr>
                <w:rFonts w:ascii="Calibri" w:eastAsia="Calibri" w:hAnsi="Calibri" w:cs="Calibri"/>
                <w:sz w:val="21"/>
                <w:szCs w:val="21"/>
              </w:rPr>
              <w:t>).</w:t>
            </w:r>
          </w:p>
        </w:tc>
      </w:tr>
      <w:tr w:rsidR="002E51F2" w14:paraId="10C7E47A"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3F9478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DIPHTHONGS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D3B23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Two or three vowel letters said together in one syllable: </w:t>
            </w:r>
            <w:proofErr w:type="spellStart"/>
            <w:r>
              <w:rPr>
                <w:rFonts w:ascii="Georgia" w:eastAsia="Georgia" w:hAnsi="Georgia" w:cs="Georgia"/>
                <w:b/>
                <w:bCs/>
                <w:color w:val="222222"/>
                <w:sz w:val="21"/>
                <w:szCs w:val="21"/>
              </w:rPr>
              <w:t>seară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miere</w:t>
            </w:r>
            <w:proofErr w:type="spellEnd"/>
            <w:r>
              <w:rPr>
                <w:rFonts w:ascii="Georgia" w:eastAsia="Georgia" w:hAnsi="Georgia" w:cs="Georgia"/>
                <w:b/>
                <w:bCs/>
                <w:color w:val="222222"/>
                <w:sz w:val="21"/>
                <w:szCs w:val="21"/>
              </w:rPr>
              <w:t>, beau</w:t>
            </w:r>
            <w:r>
              <w:rPr>
                <w:rFonts w:ascii="Calibri" w:eastAsia="Calibri" w:hAnsi="Calibri" w:cs="Calibri"/>
                <w:sz w:val="21"/>
                <w:szCs w:val="21"/>
              </w:rPr>
              <w:t>.</w:t>
            </w:r>
          </w:p>
        </w:tc>
      </w:tr>
      <w:tr w:rsidR="002E51F2" w14:paraId="677E420C"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F94D96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SYLLABLES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C6486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One full vowel sound = one syllable. Never break a diphthong.</w:t>
            </w:r>
          </w:p>
        </w:tc>
      </w:tr>
      <w:tr w:rsidR="002E51F2" w14:paraId="4CCA02C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1B8C49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STRESS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85B97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Not written. Usually on the last or second-to-last syllable. Learn it with each word.</w:t>
            </w:r>
          </w:p>
        </w:tc>
      </w:tr>
      <w:tr w:rsidR="002E51F2" w14:paraId="02BABCD4"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CD9772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CAPITALS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DBC7A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Sentence start, names, countries, cities, institutions. NOT days, months, languages, nationalities.</w:t>
            </w:r>
          </w:p>
        </w:tc>
      </w:tr>
      <w:tr w:rsidR="002E51F2" w14:paraId="5CB63573"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0EAC82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PUNCTUATION</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A0DC11C" w14:textId="77777777" w:rsidR="002E51F2" w:rsidRDefault="00000000">
            <w:pPr>
              <w:spacing w:after="20"/>
              <w:rPr>
                <w:rFonts w:ascii="Calibri" w:eastAsia="Calibri" w:hAnsi="Calibri" w:cs="Calibri"/>
                <w:sz w:val="21"/>
                <w:szCs w:val="21"/>
              </w:rPr>
            </w:pPr>
            <w:proofErr w:type="gramStart"/>
            <w:r>
              <w:rPr>
                <w:rFonts w:ascii="Georgia" w:eastAsia="Georgia" w:hAnsi="Georgia" w:cs="Georgia"/>
                <w:b/>
                <w:bCs/>
                <w:color w:val="222222"/>
                <w:sz w:val="21"/>
                <w:szCs w:val="21"/>
              </w:rPr>
              <w:t>. ?</w:t>
            </w:r>
            <w:proofErr w:type="gramEnd"/>
            <w:r>
              <w:rPr>
                <w:rFonts w:ascii="Georgia" w:eastAsia="Georgia" w:hAnsi="Georgia" w:cs="Georgia"/>
                <w:b/>
                <w:bCs/>
                <w:color w:val="222222"/>
                <w:sz w:val="21"/>
                <w:szCs w:val="21"/>
              </w:rPr>
              <w:t xml:space="preserve"> !</w:t>
            </w:r>
            <w:r>
              <w:rPr>
                <w:rFonts w:ascii="Calibri" w:eastAsia="Calibri" w:hAnsi="Calibri" w:cs="Calibri"/>
                <w:sz w:val="21"/>
                <w:szCs w:val="21"/>
              </w:rPr>
              <w:t xml:space="preserve"> at the end. Comma: when you speak to someone, after da / nu, before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No comma before </w:t>
            </w:r>
            <w:proofErr w:type="spellStart"/>
            <w:r>
              <w:rPr>
                <w:rFonts w:ascii="Calibri" w:eastAsia="Calibri" w:hAnsi="Calibri" w:cs="Calibri"/>
                <w:sz w:val="21"/>
                <w:szCs w:val="21"/>
              </w:rPr>
              <w:t>și</w:t>
            </w:r>
            <w:proofErr w:type="spellEnd"/>
            <w:r>
              <w:rPr>
                <w:rFonts w:ascii="Calibri" w:eastAsia="Calibri" w:hAnsi="Calibri" w:cs="Calibri"/>
                <w:sz w:val="21"/>
                <w:szCs w:val="21"/>
              </w:rPr>
              <w:t>.</w:t>
            </w:r>
          </w:p>
        </w:tc>
      </w:tr>
      <w:tr w:rsidR="002E51F2" w14:paraId="0ABB6252"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52D544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REAL PRONUNCIATION</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4707A1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eu</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iel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ieu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ieste</w:t>
            </w:r>
            <w:proofErr w:type="spellEnd"/>
            <w:r>
              <w:rPr>
                <w:rFonts w:ascii="Calibri" w:eastAsia="Calibri" w:hAnsi="Calibri" w:cs="Calibri"/>
                <w:sz w:val="21"/>
                <w:szCs w:val="21"/>
              </w:rPr>
              <w:t xml:space="preserve">" (but a clean e in </w:t>
            </w:r>
            <w:proofErr w:type="spellStart"/>
            <w:r>
              <w:rPr>
                <w:rFonts w:ascii="Georgia" w:eastAsia="Georgia" w:hAnsi="Georgia" w:cs="Georgia"/>
                <w:b/>
                <w:bCs/>
                <w:color w:val="222222"/>
                <w:sz w:val="21"/>
                <w:szCs w:val="21"/>
              </w:rPr>
              <w:t>ecran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Final consonant +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almost silent: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w:t>
            </w:r>
          </w:p>
        </w:tc>
      </w:tr>
      <w:tr w:rsidR="002E51F2" w14:paraId="3CF3132E"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1B7A66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CRATIMA</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D77834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Joins two words into one sound: </w:t>
            </w:r>
            <w:r>
              <w:rPr>
                <w:rFonts w:ascii="Georgia" w:eastAsia="Georgia" w:hAnsi="Georgia" w:cs="Georgia"/>
                <w:b/>
                <w:bCs/>
                <w:color w:val="222222"/>
                <w:sz w:val="21"/>
                <w:szCs w:val="21"/>
              </w:rPr>
              <w:t>n-am</w:t>
            </w:r>
            <w:r>
              <w:rPr>
                <w:rFonts w:ascii="Calibri" w:eastAsia="Calibri" w:hAnsi="Calibri" w:cs="Calibri"/>
                <w:sz w:val="21"/>
                <w:szCs w:val="21"/>
              </w:rPr>
              <w:t xml:space="preserve"> = </w:t>
            </w:r>
            <w:r>
              <w:rPr>
                <w:rFonts w:ascii="Georgia" w:eastAsia="Georgia" w:hAnsi="Georgia" w:cs="Georgia"/>
                <w:b/>
                <w:bCs/>
                <w:color w:val="222222"/>
                <w:sz w:val="21"/>
                <w:szCs w:val="21"/>
              </w:rPr>
              <w:t>nu am</w:t>
            </w:r>
            <w:r>
              <w:rPr>
                <w:rFonts w:ascii="Calibri" w:eastAsia="Calibri" w:hAnsi="Calibri" w:cs="Calibri"/>
                <w:sz w:val="21"/>
                <w:szCs w:val="21"/>
              </w:rPr>
              <w:t xml:space="preserve">. The syllable hyphen cuts one word: </w:t>
            </w: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să</w:t>
            </w:r>
            <w:proofErr w:type="spellEnd"/>
            <w:r>
              <w:rPr>
                <w:rFonts w:ascii="Calibri" w:eastAsia="Calibri" w:hAnsi="Calibri" w:cs="Calibri"/>
                <w:sz w:val="21"/>
                <w:szCs w:val="21"/>
              </w:rPr>
              <w:t>.</w:t>
            </w:r>
          </w:p>
        </w:tc>
      </w:tr>
      <w:tr w:rsidR="002E51F2" w14:paraId="0C51BA10"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43398E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 / -II / -III</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A7D19C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(one) →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(more) →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(the children).</w:t>
            </w:r>
          </w:p>
        </w:tc>
      </w:tr>
      <w:tr w:rsidR="002E51F2" w14:paraId="4613995A"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65BAD1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DATES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60C047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r>
              <w:rPr>
                <w:rFonts w:ascii="Calibri" w:eastAsia="Calibri" w:hAnsi="Calibri" w:cs="Calibri"/>
                <w:sz w:val="21"/>
                <w:szCs w:val="21"/>
              </w:rPr>
              <w:t xml:space="preserve"> = </w:t>
            </w: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2026</w:t>
            </w:r>
            <w:r>
              <w:rPr>
                <w:rFonts w:ascii="Calibri" w:eastAsia="Calibri" w:hAnsi="Calibri" w:cs="Calibri"/>
                <w:sz w:val="21"/>
                <w:szCs w:val="21"/>
              </w:rPr>
              <w:t>. Day first, month with a small letter.</w:t>
            </w:r>
          </w:p>
        </w:tc>
      </w:tr>
      <w:tr w:rsidR="002E51F2" w14:paraId="702C9028"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8EEE8F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FORMS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06CFCD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 family name,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 first name. PRINT CAPITALS. Signature in your usual hand.</w:t>
            </w:r>
          </w:p>
        </w:tc>
      </w:tr>
    </w:tbl>
    <w:p w14:paraId="78A33661"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E379D5E"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86A298A"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WORDS FROM MODULE 1 THAT YOU ALREADY KNOW</w:t>
            </w:r>
          </w:p>
          <w:p w14:paraId="0BC8682E"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pâine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lapte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sare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ușă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stradă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oraș</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țară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școală</w:t>
            </w:r>
            <w:proofErr w:type="spellEnd"/>
          </w:p>
          <w:p w14:paraId="22516668"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unu</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trei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șase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șapte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nouă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zece</w:t>
            </w:r>
            <w:proofErr w:type="spellEnd"/>
          </w:p>
          <w:p w14:paraId="27D27861"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marți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miercuri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joi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vineri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sâmbătă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duminică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mai</w:t>
            </w:r>
            <w:proofErr w:type="spellEnd"/>
          </w:p>
          <w:p w14:paraId="5060D77C" w14:textId="77777777" w:rsidR="002E51F2" w:rsidRDefault="00000000">
            <w:pPr>
              <w:rPr>
                <w:rFonts w:ascii="Calibri" w:eastAsia="Calibri" w:hAnsi="Calibri" w:cs="Calibri"/>
                <w:sz w:val="21"/>
                <w:szCs w:val="21"/>
              </w:rPr>
            </w:pPr>
            <w:proofErr w:type="spellStart"/>
            <w:r>
              <w:rPr>
                <w:rFonts w:ascii="Georgia" w:eastAsia="Georgia" w:hAnsi="Georgia" w:cs="Georgia"/>
                <w:b/>
                <w:bCs/>
                <w:color w:val="222222"/>
                <w:sz w:val="21"/>
                <w:szCs w:val="21"/>
              </w:rPr>
              <w:t>nume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prenume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adresa</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telefon</w:t>
            </w:r>
            <w:proofErr w:type="spellEnd"/>
            <w:r>
              <w:rPr>
                <w:rFonts w:ascii="Georgia" w:eastAsia="Georgia" w:hAnsi="Georgia" w:cs="Georgia"/>
                <w:b/>
                <w:bCs/>
                <w:color w:val="222222"/>
                <w:sz w:val="21"/>
                <w:szCs w:val="21"/>
              </w:rPr>
              <w:t xml:space="preserve"> · data </w:t>
            </w:r>
            <w:proofErr w:type="spellStart"/>
            <w:r>
              <w:rPr>
                <w:rFonts w:ascii="Georgia" w:eastAsia="Georgia" w:hAnsi="Georgia" w:cs="Georgia"/>
                <w:b/>
                <w:bCs/>
                <w:color w:val="222222"/>
                <w:sz w:val="21"/>
                <w:szCs w:val="21"/>
              </w:rPr>
              <w:t>nașterii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cetățenia</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semnătura</w:t>
            </w:r>
            <w:proofErr w:type="spellEnd"/>
          </w:p>
        </w:tc>
      </w:tr>
    </w:tbl>
    <w:p w14:paraId="269CF984"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4.4  </w:t>
      </w:r>
      <w:r>
        <w:rPr>
          <w:rFonts w:ascii="Calibri" w:eastAsia="Calibri" w:hAnsi="Calibri" w:cs="Calibri"/>
          <w:b/>
          <w:bCs/>
          <w:color w:val="3E5C48"/>
          <w:sz w:val="22"/>
          <w:szCs w:val="22"/>
        </w:rPr>
        <w:t xml:space="preserve">  Read and find</w:t>
      </w:r>
    </w:p>
    <w:p w14:paraId="6F1CF2AD"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 xml:space="preserve">Read the text out loud. Underline the two words with a </w:t>
      </w:r>
      <w:proofErr w:type="spellStart"/>
      <w:r>
        <w:rPr>
          <w:rFonts w:ascii="Calibri" w:eastAsia="Calibri" w:hAnsi="Calibri" w:cs="Calibri"/>
          <w:i/>
          <w:iCs/>
          <w:color w:val="555555"/>
          <w:sz w:val="21"/>
          <w:szCs w:val="21"/>
        </w:rPr>
        <w:t>cratima</w:t>
      </w:r>
      <w:proofErr w:type="spellEnd"/>
      <w:r>
        <w:rPr>
          <w:rFonts w:ascii="Calibri" w:eastAsia="Calibri" w:hAnsi="Calibri" w:cs="Calibri"/>
          <w:i/>
          <w:iCs/>
          <w:color w:val="555555"/>
          <w:sz w:val="21"/>
          <w:szCs w:val="21"/>
        </w:rPr>
        <w:t xml:space="preserve">. Circle the five words where </w:t>
      </w:r>
      <w:proofErr w:type="spellStart"/>
      <w:r>
        <w:rPr>
          <w:rFonts w:ascii="Calibri" w:eastAsia="Calibri" w:hAnsi="Calibri" w:cs="Calibri"/>
          <w:i/>
          <w:iCs/>
          <w:color w:val="555555"/>
          <w:sz w:val="21"/>
          <w:szCs w:val="21"/>
        </w:rPr>
        <w:t>e</w:t>
      </w:r>
      <w:proofErr w:type="spellEnd"/>
      <w:r>
        <w:rPr>
          <w:rFonts w:ascii="Calibri" w:eastAsia="Calibri" w:hAnsi="Calibri" w:cs="Calibri"/>
          <w:i/>
          <w:iCs/>
          <w:color w:val="555555"/>
          <w:sz w:val="21"/>
          <w:szCs w:val="21"/>
        </w:rPr>
        <w:t xml:space="preserve"> is said "</w:t>
      </w:r>
      <w:proofErr w:type="spellStart"/>
      <w:r>
        <w:rPr>
          <w:rFonts w:ascii="Calibri" w:eastAsia="Calibri" w:hAnsi="Calibri" w:cs="Calibri"/>
          <w:i/>
          <w:iCs/>
          <w:color w:val="555555"/>
          <w:sz w:val="21"/>
          <w:szCs w:val="21"/>
        </w:rPr>
        <w:t>ie</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560F1F5"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FFFFFF"/>
            <w:tcMar>
              <w:top w:w="120" w:type="dxa"/>
              <w:left w:w="120" w:type="dxa"/>
              <w:bottom w:w="120" w:type="dxa"/>
              <w:right w:w="120" w:type="dxa"/>
            </w:tcMar>
            <w:vAlign w:val="center"/>
          </w:tcPr>
          <w:p w14:paraId="4496B9C1" w14:textId="77777777" w:rsidR="002E51F2" w:rsidRDefault="00000000">
            <w:pPr>
              <w:rPr>
                <w:rFonts w:ascii="Calibri" w:eastAsia="Calibri" w:hAnsi="Calibri" w:cs="Calibri"/>
                <w:sz w:val="21"/>
                <w:szCs w:val="21"/>
              </w:rPr>
            </w:pPr>
            <w:proofErr w:type="spellStart"/>
            <w:r>
              <w:rPr>
                <w:rFonts w:ascii="Georgia" w:eastAsia="Georgia" w:hAnsi="Georgia" w:cs="Georgia"/>
                <w:b/>
                <w:bCs/>
                <w:color w:val="222222"/>
                <w:sz w:val="24"/>
                <w:szCs w:val="24"/>
              </w:rPr>
              <w:t>Mă</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numesc</w:t>
            </w:r>
            <w:proofErr w:type="spellEnd"/>
            <w:r>
              <w:rPr>
                <w:rFonts w:ascii="Georgia" w:eastAsia="Georgia" w:hAnsi="Georgia" w:cs="Georgia"/>
                <w:b/>
                <w:bCs/>
                <w:color w:val="222222"/>
                <w:sz w:val="24"/>
                <w:szCs w:val="24"/>
              </w:rPr>
              <w:t xml:space="preserve"> Rajesh. Sunt din Nepal, </w:t>
            </w:r>
            <w:proofErr w:type="spellStart"/>
            <w:r>
              <w:rPr>
                <w:rFonts w:ascii="Georgia" w:eastAsia="Georgia" w:hAnsi="Georgia" w:cs="Georgia"/>
                <w:b/>
                <w:bCs/>
                <w:color w:val="222222"/>
                <w:sz w:val="24"/>
                <w:szCs w:val="24"/>
              </w:rPr>
              <w:t>dar</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locuiesc</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București</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într</w:t>
            </w:r>
            <w:proofErr w:type="spellEnd"/>
            <w:r>
              <w:rPr>
                <w:rFonts w:ascii="Georgia" w:eastAsia="Georgia" w:hAnsi="Georgia" w:cs="Georgia"/>
                <w:b/>
                <w:bCs/>
                <w:color w:val="222222"/>
                <w:sz w:val="24"/>
                <w:szCs w:val="24"/>
              </w:rPr>
              <w:t xml:space="preserve">-un </w:t>
            </w:r>
            <w:proofErr w:type="spellStart"/>
            <w:r>
              <w:rPr>
                <w:rFonts w:ascii="Georgia" w:eastAsia="Georgia" w:hAnsi="Georgia" w:cs="Georgia"/>
                <w:b/>
                <w:bCs/>
                <w:color w:val="222222"/>
                <w:sz w:val="24"/>
                <w:szCs w:val="24"/>
              </w:rPr>
              <w:t>apartament</w:t>
            </w:r>
            <w:proofErr w:type="spellEnd"/>
            <w:r>
              <w:rPr>
                <w:rFonts w:ascii="Georgia" w:eastAsia="Georgia" w:hAnsi="Georgia" w:cs="Georgia"/>
                <w:b/>
                <w:bCs/>
                <w:color w:val="222222"/>
                <w:sz w:val="24"/>
                <w:szCs w:val="24"/>
              </w:rPr>
              <w:t xml:space="preserve"> mic. El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prietenul</w:t>
            </w:r>
            <w:proofErr w:type="spellEnd"/>
            <w:r>
              <w:rPr>
                <w:rFonts w:ascii="Georgia" w:eastAsia="Georgia" w:hAnsi="Georgia" w:cs="Georgia"/>
                <w:b/>
                <w:bCs/>
                <w:color w:val="222222"/>
                <w:sz w:val="24"/>
                <w:szCs w:val="24"/>
              </w:rPr>
              <w:t xml:space="preserve"> meu, Ahmed. </w:t>
            </w:r>
            <w:proofErr w:type="spellStart"/>
            <w:r>
              <w:rPr>
                <w:rFonts w:ascii="Georgia" w:eastAsia="Georgia" w:hAnsi="Georgia" w:cs="Georgia"/>
                <w:b/>
                <w:bCs/>
                <w:color w:val="222222"/>
                <w:sz w:val="24"/>
                <w:szCs w:val="24"/>
              </w:rPr>
              <w:t>Ea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Maria, </w:t>
            </w:r>
            <w:proofErr w:type="spellStart"/>
            <w:r>
              <w:rPr>
                <w:rFonts w:ascii="Georgia" w:eastAsia="Georgia" w:hAnsi="Georgia" w:cs="Georgia"/>
                <w:b/>
                <w:bCs/>
                <w:color w:val="222222"/>
                <w:sz w:val="24"/>
                <w:szCs w:val="24"/>
              </w:rPr>
              <w:t>colega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noastră</w:t>
            </w:r>
            <w:proofErr w:type="spellEnd"/>
            <w:r>
              <w:rPr>
                <w:rFonts w:ascii="Georgia" w:eastAsia="Georgia" w:hAnsi="Georgia" w:cs="Georgia"/>
                <w:b/>
                <w:bCs/>
                <w:color w:val="222222"/>
                <w:sz w:val="24"/>
                <w:szCs w:val="24"/>
              </w:rPr>
              <w:t xml:space="preserve">. Azi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sâmbătă</w:t>
            </w:r>
            <w:proofErr w:type="spellEnd"/>
            <w:r>
              <w:rPr>
                <w:rFonts w:ascii="Georgia" w:eastAsia="Georgia" w:hAnsi="Georgia" w:cs="Georgia"/>
                <w:b/>
                <w:bCs/>
                <w:color w:val="222222"/>
                <w:sz w:val="24"/>
                <w:szCs w:val="24"/>
              </w:rPr>
              <w:t xml:space="preserve">. N-am </w:t>
            </w:r>
            <w:proofErr w:type="spellStart"/>
            <w:r>
              <w:rPr>
                <w:rFonts w:ascii="Georgia" w:eastAsia="Georgia" w:hAnsi="Georgia" w:cs="Georgia"/>
                <w:b/>
                <w:bCs/>
                <w:color w:val="222222"/>
                <w:sz w:val="24"/>
                <w:szCs w:val="24"/>
              </w:rPr>
              <w:t>mult</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timp</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dar</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învăț</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limba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română</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fiecare</w:t>
            </w:r>
            <w:proofErr w:type="spellEnd"/>
            <w:r>
              <w:rPr>
                <w:rFonts w:ascii="Georgia" w:eastAsia="Georgia" w:hAnsi="Georgia" w:cs="Georgia"/>
                <w:b/>
                <w:bCs/>
                <w:color w:val="222222"/>
                <w:sz w:val="24"/>
                <w:szCs w:val="24"/>
              </w:rPr>
              <w:t xml:space="preserve"> zi.</w:t>
            </w:r>
          </w:p>
        </w:tc>
      </w:tr>
    </w:tbl>
    <w:p w14:paraId="532F43D5" w14:textId="77777777" w:rsidR="002E51F2" w:rsidRDefault="00000000">
      <w:pPr>
        <w:spacing w:before="80" w:after="100"/>
        <w:rPr>
          <w:rFonts w:ascii="Calibri" w:eastAsia="Calibri" w:hAnsi="Calibri" w:cs="Calibri"/>
          <w:sz w:val="21"/>
          <w:szCs w:val="21"/>
        </w:rPr>
      </w:pPr>
      <w:r>
        <w:rPr>
          <w:rFonts w:ascii="Calibri" w:eastAsia="Calibri" w:hAnsi="Calibri" w:cs="Calibri"/>
          <w:i/>
          <w:iCs/>
          <w:color w:val="555555"/>
          <w:sz w:val="21"/>
          <w:szCs w:val="21"/>
        </w:rPr>
        <w:t>My name is Rajesh. I am from Nepal, but I live in Bucharest, in a small flat. He is my friend, Ahmed. She is Maria, our colleague. Today is Saturday. I do not have much time, but I learn Romanian every day.</w:t>
      </w:r>
    </w:p>
    <w:p w14:paraId="574A1792" w14:textId="77777777" w:rsidR="002E51F2" w:rsidRDefault="002E51F2">
      <w:pPr>
        <w:pageBreakBefore/>
        <w:rPr>
          <w:rFonts w:ascii="Calibri" w:eastAsia="Calibri" w:hAnsi="Calibri" w:cs="Calibri"/>
          <w:sz w:val="21"/>
          <w:szCs w:val="21"/>
        </w:rPr>
      </w:pPr>
    </w:p>
    <w:p>
      <w:pPr>
        <w:spacing w:before="0" w:after="0" w:line="20" w:lineRule="exact"/>
        <w:sectPr>
          <w:headerReference w:type="default" r:id="rId157"/>
          <w:footerReference w:type="default" r:id="rId158"/>
          <w:type w:val="nextPage"/>
          <w:pgSz w:w="11906" w:h="16838"/>
          <w:pgMar w:top="1100" w:right="1020" w:bottom="1000" w:left="1020" w:header="500" w:footer="450" w:gutter="0"/>
          <w:pgNumType w:start="5"/>
          <w:cols w:space="720"/>
          <w:docGrid w:linePitch="360"/>
        </w:sect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6581C20"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50772A08"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 xml:space="preserve">SECȚIUNE </w:t>
            </w:r>
            <w:proofErr w:type="gramStart"/>
            <w:r>
              <w:rPr>
                <w:rFonts w:ascii="Calibri" w:eastAsia="Calibri" w:hAnsi="Calibri" w:cs="Calibri"/>
                <w:b/>
                <w:bCs/>
                <w:color w:val="FFFFFF"/>
                <w:sz w:val="32"/>
                <w:szCs w:val="32"/>
              </w:rPr>
              <w:t>DETAȘABILĂ  —</w:t>
            </w:r>
            <w:proofErr w:type="gramEnd"/>
            <w:r>
              <w:rPr>
                <w:rFonts w:ascii="Calibri" w:eastAsia="Calibri" w:hAnsi="Calibri" w:cs="Calibri"/>
                <w:b/>
                <w:bCs/>
                <w:color w:val="FFFFFF"/>
                <w:sz w:val="32"/>
                <w:szCs w:val="32"/>
              </w:rPr>
              <w:t xml:space="preserve">  EXEMPLAR FORMATOR</w:t>
            </w:r>
          </w:p>
          <w:p w14:paraId="069467A0"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Detachable section — teacher's copy</w:t>
            </w:r>
          </w:p>
        </w:tc>
      </w:tr>
    </w:tbl>
    <w:p w14:paraId="7D3BB789" w14:textId="77777777" w:rsidR="002E51F2" w:rsidRDefault="002E51F2">
      <w:pPr>
        <w:spacing w:after="80"/>
        <w:rPr>
          <w:rFonts w:ascii="Calibri" w:eastAsia="Calibri" w:hAnsi="Calibri" w:cs="Calibri"/>
          <w:sz w:val="21"/>
          <w:szCs w:val="21"/>
        </w:rPr>
      </w:pPr>
    </w:p>
    <w:p w14:paraId="76FD00A5" w14:textId="77777777" w:rsidR="002E51F2" w:rsidRDefault="00000000">
      <w:pPr>
        <w:spacing w:after="100"/>
        <w:rPr>
          <w:rFonts w:ascii="Calibri" w:eastAsia="Calibri" w:hAnsi="Calibri" w:cs="Calibri"/>
          <w:sz w:val="21"/>
          <w:szCs w:val="21"/>
        </w:rPr>
      </w:pPr>
      <w:r>
        <w:rPr>
          <w:rFonts w:ascii="Calibri" w:eastAsia="Calibri" w:hAnsi="Calibri" w:cs="Calibri"/>
          <w:i/>
          <w:iCs/>
          <w:color w:val="555555"/>
          <w:sz w:val="21"/>
          <w:szCs w:val="21"/>
        </w:rPr>
        <w:t xml:space="preserve">Se </w:t>
      </w:r>
      <w:proofErr w:type="spellStart"/>
      <w:r>
        <w:rPr>
          <w:rFonts w:ascii="Calibri" w:eastAsia="Calibri" w:hAnsi="Calibri" w:cs="Calibri"/>
          <w:i/>
          <w:iCs/>
          <w:color w:val="555555"/>
          <w:sz w:val="21"/>
          <w:szCs w:val="21"/>
        </w:rPr>
        <w:t>detașează</w:t>
      </w:r>
      <w:proofErr w:type="spellEnd"/>
      <w:r>
        <w:rPr>
          <w:rFonts w:ascii="Calibri" w:eastAsia="Calibri" w:hAnsi="Calibri" w:cs="Calibri"/>
          <w:i/>
          <w:iCs/>
          <w:color w:val="555555"/>
          <w:sz w:val="21"/>
          <w:szCs w:val="21"/>
        </w:rPr>
        <w:t xml:space="preserve"> din </w:t>
      </w:r>
      <w:proofErr w:type="spellStart"/>
      <w:r>
        <w:rPr>
          <w:rFonts w:ascii="Calibri" w:eastAsia="Calibri" w:hAnsi="Calibri" w:cs="Calibri"/>
          <w:i/>
          <w:iCs/>
          <w:color w:val="555555"/>
          <w:sz w:val="21"/>
          <w:szCs w:val="21"/>
        </w:rPr>
        <w:t>suportul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cursantului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testul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completat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semnat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și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datat</w:t>
      </w:r>
      <w:proofErr w:type="spellEnd"/>
      <w:r>
        <w:rPr>
          <w:rFonts w:ascii="Calibri" w:eastAsia="Calibri" w:hAnsi="Calibri" w:cs="Calibri"/>
          <w:i/>
          <w:iCs/>
          <w:color w:val="555555"/>
          <w:sz w:val="21"/>
          <w:szCs w:val="21"/>
        </w:rPr>
        <w:t xml:space="preserve">, se </w:t>
      </w:r>
      <w:proofErr w:type="spellStart"/>
      <w:r>
        <w:rPr>
          <w:rFonts w:ascii="Calibri" w:eastAsia="Calibri" w:hAnsi="Calibri" w:cs="Calibri"/>
          <w:i/>
          <w:iCs/>
          <w:color w:val="555555"/>
          <w:sz w:val="21"/>
          <w:szCs w:val="21"/>
        </w:rPr>
        <w:t>păstrează</w:t>
      </w:r>
      <w:proofErr w:type="spellEnd"/>
      <w:r>
        <w:rPr>
          <w:rFonts w:ascii="Calibri" w:eastAsia="Calibri" w:hAnsi="Calibri" w:cs="Calibri"/>
          <w:i/>
          <w:iCs/>
          <w:color w:val="555555"/>
          <w:sz w:val="21"/>
          <w:szCs w:val="21"/>
        </w:rPr>
        <w:t xml:space="preserve"> la </w:t>
      </w:r>
      <w:proofErr w:type="spellStart"/>
      <w:r>
        <w:rPr>
          <w:rFonts w:ascii="Calibri" w:eastAsia="Calibri" w:hAnsi="Calibri" w:cs="Calibri"/>
          <w:i/>
          <w:iCs/>
          <w:color w:val="555555"/>
          <w:sz w:val="21"/>
          <w:szCs w:val="21"/>
        </w:rPr>
        <w:t>dosarul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cursantului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Conține</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testul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cumulativ</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fișa</w:t>
      </w:r>
      <w:proofErr w:type="spellEnd"/>
      <w:r>
        <w:rPr>
          <w:rFonts w:ascii="Calibri" w:eastAsia="Calibri" w:hAnsi="Calibri" w:cs="Calibri"/>
          <w:i/>
          <w:iCs/>
          <w:color w:val="555555"/>
          <w:sz w:val="21"/>
          <w:szCs w:val="21"/>
        </w:rPr>
        <w:t xml:space="preserve"> de </w:t>
      </w:r>
      <w:proofErr w:type="spellStart"/>
      <w:r>
        <w:rPr>
          <w:rFonts w:ascii="Calibri" w:eastAsia="Calibri" w:hAnsi="Calibri" w:cs="Calibri"/>
          <w:i/>
          <w:iCs/>
          <w:color w:val="555555"/>
          <w:sz w:val="21"/>
          <w:szCs w:val="21"/>
        </w:rPr>
        <w:t>confirmare</w:t>
      </w:r>
      <w:proofErr w:type="spellEnd"/>
      <w:r>
        <w:rPr>
          <w:rFonts w:ascii="Calibri" w:eastAsia="Calibri" w:hAnsi="Calibri" w:cs="Calibri"/>
          <w:i/>
          <w:iCs/>
          <w:color w:val="555555"/>
          <w:sz w:val="21"/>
          <w:szCs w:val="21"/>
        </w:rPr>
        <w:t xml:space="preserve"> a </w:t>
      </w:r>
      <w:proofErr w:type="spellStart"/>
      <w:r>
        <w:rPr>
          <w:rFonts w:ascii="Calibri" w:eastAsia="Calibri" w:hAnsi="Calibri" w:cs="Calibri"/>
          <w:i/>
          <w:iCs/>
          <w:color w:val="555555"/>
          <w:sz w:val="21"/>
          <w:szCs w:val="21"/>
        </w:rPr>
        <w:t>Sesiunii</w:t>
      </w:r>
      <w:proofErr w:type="spellEnd"/>
      <w:r>
        <w:rPr>
          <w:rFonts w:ascii="Calibri" w:eastAsia="Calibri" w:hAnsi="Calibri" w:cs="Calibri"/>
          <w:i/>
          <w:iCs/>
          <w:color w:val="555555"/>
          <w:sz w:val="21"/>
          <w:szCs w:val="21"/>
        </w:rPr>
        <w:t xml:space="preserve"> 4, </w:t>
      </w:r>
      <w:proofErr w:type="spellStart"/>
      <w:r>
        <w:rPr>
          <w:rFonts w:ascii="Calibri" w:eastAsia="Calibri" w:hAnsi="Calibri" w:cs="Calibri"/>
          <w:i/>
          <w:iCs/>
          <w:color w:val="555555"/>
          <w:sz w:val="21"/>
          <w:szCs w:val="21"/>
        </w:rPr>
        <w:t>fișa</w:t>
      </w:r>
      <w:proofErr w:type="spellEnd"/>
      <w:r>
        <w:rPr>
          <w:rFonts w:ascii="Calibri" w:eastAsia="Calibri" w:hAnsi="Calibri" w:cs="Calibri"/>
          <w:i/>
          <w:iCs/>
          <w:color w:val="555555"/>
          <w:sz w:val="21"/>
          <w:szCs w:val="21"/>
        </w:rPr>
        <w:t xml:space="preserve"> de </w:t>
      </w:r>
      <w:proofErr w:type="spellStart"/>
      <w:r>
        <w:rPr>
          <w:rFonts w:ascii="Calibri" w:eastAsia="Calibri" w:hAnsi="Calibri" w:cs="Calibri"/>
          <w:i/>
          <w:iCs/>
          <w:color w:val="555555"/>
          <w:sz w:val="21"/>
          <w:szCs w:val="21"/>
        </w:rPr>
        <w:t>evidență</w:t>
      </w:r>
      <w:proofErr w:type="spellEnd"/>
      <w:r>
        <w:rPr>
          <w:rFonts w:ascii="Calibri" w:eastAsia="Calibri" w:hAnsi="Calibri" w:cs="Calibri"/>
          <w:i/>
          <w:iCs/>
          <w:color w:val="555555"/>
          <w:sz w:val="21"/>
          <w:szCs w:val="21"/>
        </w:rPr>
        <w:t xml:space="preserve"> a </w:t>
      </w:r>
      <w:proofErr w:type="spellStart"/>
      <w:r>
        <w:rPr>
          <w:rFonts w:ascii="Calibri" w:eastAsia="Calibri" w:hAnsi="Calibri" w:cs="Calibri"/>
          <w:i/>
          <w:iCs/>
          <w:color w:val="555555"/>
          <w:sz w:val="21"/>
          <w:szCs w:val="21"/>
        </w:rPr>
        <w:t>Modulului</w:t>
      </w:r>
      <w:proofErr w:type="spellEnd"/>
      <w:r>
        <w:rPr>
          <w:rFonts w:ascii="Calibri" w:eastAsia="Calibri" w:hAnsi="Calibri" w:cs="Calibri"/>
          <w:i/>
          <w:iCs/>
          <w:color w:val="555555"/>
          <w:sz w:val="21"/>
          <w:szCs w:val="21"/>
        </w:rPr>
        <w:t xml:space="preserve"> 1, </w:t>
      </w:r>
      <w:proofErr w:type="spellStart"/>
      <w:r>
        <w:rPr>
          <w:rFonts w:ascii="Calibri" w:eastAsia="Calibri" w:hAnsi="Calibri" w:cs="Calibri"/>
          <w:i/>
          <w:iCs/>
          <w:color w:val="555555"/>
          <w:sz w:val="21"/>
          <w:szCs w:val="21"/>
        </w:rPr>
        <w:t>cheia</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răspunsurilor</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582406F"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30EC023"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INSTRUCȚIUNI DE ADMINISTRARE / HOW TO ADMINISTER</w:t>
            </w:r>
          </w:p>
          <w:p w14:paraId="47EDE4D8"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sz w:val="21"/>
                <w:szCs w:val="21"/>
              </w:rPr>
              <w:t>Testul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de tip </w:t>
            </w:r>
            <w:proofErr w:type="spellStart"/>
            <w:r>
              <w:rPr>
                <w:rFonts w:ascii="Calibri" w:eastAsia="Calibri" w:hAnsi="Calibri" w:cs="Calibri"/>
                <w:sz w:val="21"/>
                <w:szCs w:val="21"/>
              </w:rPr>
              <w:t>grilă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marchează</w:t>
            </w:r>
            <w:proofErr w:type="spellEnd"/>
            <w:r>
              <w:rPr>
                <w:rFonts w:ascii="Calibri" w:eastAsia="Calibri" w:hAnsi="Calibri" w:cs="Calibri"/>
                <w:sz w:val="21"/>
                <w:szCs w:val="21"/>
              </w:rPr>
              <w:t xml:space="preserve"> cu X un </w:t>
            </w:r>
            <w:proofErr w:type="spellStart"/>
            <w:r>
              <w:rPr>
                <w:rFonts w:ascii="Calibri" w:eastAsia="Calibri" w:hAnsi="Calibri" w:cs="Calibri"/>
                <w:sz w:val="21"/>
                <w:szCs w:val="21"/>
              </w:rPr>
              <w:t>singur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pentru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fiecare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întrebare</w:t>
            </w:r>
            <w:proofErr w:type="spellEnd"/>
            <w:r>
              <w:rPr>
                <w:rFonts w:ascii="Calibri" w:eastAsia="Calibri" w:hAnsi="Calibri" w:cs="Calibri"/>
                <w:sz w:val="21"/>
                <w:szCs w:val="21"/>
              </w:rPr>
              <w:t xml:space="preserve">. Nu se </w:t>
            </w:r>
            <w:proofErr w:type="spellStart"/>
            <w:r>
              <w:rPr>
                <w:rFonts w:ascii="Calibri" w:eastAsia="Calibri" w:hAnsi="Calibri" w:cs="Calibri"/>
                <w:sz w:val="21"/>
                <w:szCs w:val="21"/>
              </w:rPr>
              <w:t>scrie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nimic</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altceva</w:t>
            </w:r>
            <w:proofErr w:type="spellEnd"/>
            <w:r>
              <w:rPr>
                <w:rFonts w:ascii="Calibri" w:eastAsia="Calibri" w:hAnsi="Calibri" w:cs="Calibri"/>
                <w:sz w:val="21"/>
                <w:szCs w:val="21"/>
              </w:rPr>
              <w:t xml:space="preserve"> pe test,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afară</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dată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semnătură</w:t>
            </w:r>
            <w:proofErr w:type="spellEnd"/>
            <w:r>
              <w:rPr>
                <w:rFonts w:ascii="Calibri" w:eastAsia="Calibri" w:hAnsi="Calibri" w:cs="Calibri"/>
                <w:sz w:val="21"/>
                <w:szCs w:val="21"/>
              </w:rPr>
              <w:t xml:space="preserve">. Un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corect</w:t>
            </w:r>
            <w:proofErr w:type="spellEnd"/>
            <w:r>
              <w:rPr>
                <w:rFonts w:ascii="Calibri" w:eastAsia="Calibri" w:hAnsi="Calibri" w:cs="Calibri"/>
                <w:sz w:val="21"/>
                <w:szCs w:val="21"/>
              </w:rPr>
              <w:t xml:space="preserve"> = 1 </w:t>
            </w:r>
            <w:proofErr w:type="spellStart"/>
            <w:r>
              <w:rPr>
                <w:rFonts w:ascii="Calibri" w:eastAsia="Calibri" w:hAnsi="Calibri" w:cs="Calibri"/>
                <w:sz w:val="21"/>
                <w:szCs w:val="21"/>
              </w:rPr>
              <w:t>punct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nemarcat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marcat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dublu</w:t>
            </w:r>
            <w:proofErr w:type="spellEnd"/>
            <w:r>
              <w:rPr>
                <w:rFonts w:ascii="Calibri" w:eastAsia="Calibri" w:hAnsi="Calibri" w:cs="Calibri"/>
                <w:sz w:val="21"/>
                <w:szCs w:val="21"/>
              </w:rPr>
              <w:t xml:space="preserve"> = 0 </w:t>
            </w:r>
            <w:proofErr w:type="spellStart"/>
            <w:r>
              <w:rPr>
                <w:rFonts w:ascii="Calibri" w:eastAsia="Calibri" w:hAnsi="Calibri" w:cs="Calibri"/>
                <w:sz w:val="21"/>
                <w:szCs w:val="21"/>
              </w:rPr>
              <w:t>puncte</w:t>
            </w:r>
            <w:proofErr w:type="spellEnd"/>
            <w:r>
              <w:rPr>
                <w:rFonts w:ascii="Calibri" w:eastAsia="Calibri" w:hAnsi="Calibri" w:cs="Calibri"/>
                <w:sz w:val="21"/>
                <w:szCs w:val="21"/>
              </w:rPr>
              <w:t xml:space="preserve">. Timp </w:t>
            </w:r>
            <w:proofErr w:type="spellStart"/>
            <w:r>
              <w:rPr>
                <w:rFonts w:ascii="Calibri" w:eastAsia="Calibri" w:hAnsi="Calibri" w:cs="Calibri"/>
                <w:sz w:val="21"/>
                <w:szCs w:val="21"/>
              </w:rPr>
              <w:t>alocat</w:t>
            </w:r>
            <w:proofErr w:type="spellEnd"/>
            <w:r>
              <w:rPr>
                <w:rFonts w:ascii="Calibri" w:eastAsia="Calibri" w:hAnsi="Calibri" w:cs="Calibri"/>
                <w:sz w:val="21"/>
                <w:szCs w:val="21"/>
              </w:rPr>
              <w:t>: 40 de minute.</w:t>
            </w:r>
          </w:p>
          <w:p w14:paraId="0C70FC0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The test is multiple choice. The student marks X in one box per question. Nothing else is written on the test, apart from name, date and signature. One correct answer = 1 point. Unmarked or double-marked = 0 points. Time: 40 minutes.</w:t>
            </w:r>
          </w:p>
        </w:tc>
      </w:tr>
    </w:tbl>
    <w:p w14:paraId="50EEC7A0" w14:textId="77777777" w:rsidR="002E51F2" w:rsidRDefault="002E51F2">
      <w:pPr>
        <w:spacing w:after="1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511A797"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736D3524" w14:textId="77777777" w:rsidR="002E51F2" w:rsidRDefault="00000000">
            <w:pPr>
              <w:pStyle w:val="Heading4"/>
              <w:spacing w:after="40"/>
              <w:rPr>
                <w:rFonts w:ascii="Calibri" w:eastAsia="Calibri" w:hAnsi="Calibri" w:cs="Calibri"/>
                <w:sz w:val="21"/>
                <w:szCs w:val="21"/>
              </w:rPr>
            </w:pPr>
            <w:bookmarkStart w:id="900024" w:name="_Toc900024"/>
            <w:r>
              <w:rPr>
                <w:rFonts w:ascii="Calibri" w:eastAsia="Calibri" w:hAnsi="Calibri" w:cs="Calibri"/>
                <w:b/>
                <w:bCs/>
                <w:color w:val="FFFFFF"/>
                <w:sz w:val="32"/>
                <w:szCs w:val="32"/>
              </w:rPr>
              <w:t>TEST CUMULATIV — MODULUL 1</w:t>
            </w:r>
            <w:bookmarkEnd w:id="900024"/>
          </w:p>
          <w:p w14:paraId="3F9C951F"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MODULE 1 — CUMULATIVE </w:t>
            </w:r>
            <w:proofErr w:type="gramStart"/>
            <w:r>
              <w:rPr>
                <w:rFonts w:ascii="Calibri" w:eastAsia="Calibri" w:hAnsi="Calibri" w:cs="Calibri"/>
                <w:i/>
                <w:iCs/>
                <w:color w:val="E6D7A3"/>
                <w:sz w:val="20"/>
                <w:szCs w:val="20"/>
              </w:rPr>
              <w:t>TEST  ·</w:t>
            </w:r>
            <w:proofErr w:type="gram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grilă</w:t>
            </w:r>
            <w:proofErr w:type="spellEnd"/>
            <w:r>
              <w:rPr>
                <w:rFonts w:ascii="Calibri" w:eastAsia="Calibri" w:hAnsi="Calibri" w:cs="Calibri"/>
                <w:i/>
                <w:iCs/>
                <w:color w:val="E6D7A3"/>
                <w:sz w:val="20"/>
                <w:szCs w:val="20"/>
              </w:rPr>
              <w:t xml:space="preserve">, 20 de </w:t>
            </w:r>
            <w:proofErr w:type="spellStart"/>
            <w:r>
              <w:rPr>
                <w:rFonts w:ascii="Calibri" w:eastAsia="Calibri" w:hAnsi="Calibri" w:cs="Calibri"/>
                <w:i/>
                <w:iCs/>
                <w:color w:val="E6D7A3"/>
                <w:sz w:val="20"/>
                <w:szCs w:val="20"/>
              </w:rPr>
              <w:t>întrebări</w:t>
            </w:r>
            <w:proofErr w:type="spellEnd"/>
            <w:r>
              <w:rPr>
                <w:rFonts w:ascii="Calibri" w:eastAsia="Calibri" w:hAnsi="Calibri" w:cs="Calibri"/>
                <w:i/>
                <w:iCs/>
                <w:color w:val="E6D7A3"/>
                <w:sz w:val="20"/>
                <w:szCs w:val="20"/>
              </w:rPr>
              <w:t xml:space="preserve">, 20 de </w:t>
            </w:r>
            <w:proofErr w:type="spellStart"/>
            <w:proofErr w:type="gramStart"/>
            <w:r>
              <w:rPr>
                <w:rFonts w:ascii="Calibri" w:eastAsia="Calibri" w:hAnsi="Calibri" w:cs="Calibri"/>
                <w:i/>
                <w:iCs/>
                <w:color w:val="E6D7A3"/>
                <w:sz w:val="20"/>
                <w:szCs w:val="20"/>
              </w:rPr>
              <w:t>puncte</w:t>
            </w:r>
            <w:proofErr w:type="spellEnd"/>
            <w:r>
              <w:rPr>
                <w:rFonts w:ascii="Calibri" w:eastAsia="Calibri" w:hAnsi="Calibri" w:cs="Calibri"/>
                <w:i/>
                <w:iCs/>
                <w:color w:val="E6D7A3"/>
                <w:sz w:val="20"/>
                <w:szCs w:val="20"/>
              </w:rPr>
              <w:t xml:space="preserve">  ·</w:t>
            </w:r>
            <w:proofErr w:type="gram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semnat</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și</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datat</w:t>
            </w:r>
            <w:proofErr w:type="spellEnd"/>
            <w:r>
              <w:rPr>
                <w:rFonts w:ascii="Calibri" w:eastAsia="Calibri" w:hAnsi="Calibri" w:cs="Calibri"/>
                <w:i/>
                <w:iCs/>
                <w:color w:val="E6D7A3"/>
                <w:sz w:val="20"/>
                <w:szCs w:val="20"/>
              </w:rPr>
              <w:t xml:space="preserve"> de </w:t>
            </w:r>
            <w:proofErr w:type="spellStart"/>
            <w:r>
              <w:rPr>
                <w:rFonts w:ascii="Calibri" w:eastAsia="Calibri" w:hAnsi="Calibri" w:cs="Calibri"/>
                <w:i/>
                <w:iCs/>
                <w:color w:val="E6D7A3"/>
                <w:sz w:val="20"/>
                <w:szCs w:val="20"/>
              </w:rPr>
              <w:t>cursant</w:t>
            </w:r>
            <w:proofErr w:type="spellEnd"/>
          </w:p>
        </w:tc>
      </w:tr>
    </w:tbl>
    <w:p w14:paraId="41574A2F"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666"/>
      </w:tblGrid>
      <w:tr w:rsidR="002E51F2" w14:paraId="3EC36E9B"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4CC5D08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w:t>
            </w:r>
            <w:proofErr w:type="spellEnd"/>
            <w:r>
              <w:rPr>
                <w:rFonts w:ascii="Calibri" w:eastAsia="Calibri" w:hAnsi="Calibri" w:cs="Calibri"/>
                <w:sz w:val="21"/>
                <w:szCs w:val="21"/>
              </w:rPr>
              <w:t xml:space="preserve"> / Student name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5BDCC020" w14:textId="77777777" w:rsidR="002E51F2" w:rsidRDefault="002E51F2">
            <w:pPr>
              <w:spacing w:after="20"/>
              <w:rPr>
                <w:rFonts w:ascii="Calibri" w:eastAsia="Calibri" w:hAnsi="Calibri" w:cs="Calibri"/>
                <w:sz w:val="21"/>
                <w:szCs w:val="21"/>
              </w:rPr>
            </w:pPr>
          </w:p>
        </w:tc>
      </w:tr>
      <w:tr w:rsidR="002E51F2" w14:paraId="7EB667A9"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6A7708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Data / Date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737F88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 / _____ / 20_____</w:t>
            </w:r>
          </w:p>
        </w:tc>
      </w:tr>
      <w:tr w:rsidR="002E51F2" w14:paraId="1E9EE75D"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36B3A90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cursantului</w:t>
            </w:r>
            <w:proofErr w:type="spellEnd"/>
            <w:r>
              <w:rPr>
                <w:rFonts w:ascii="Calibri" w:eastAsia="Calibri" w:hAnsi="Calibri" w:cs="Calibri"/>
                <w:sz w:val="21"/>
                <w:szCs w:val="21"/>
              </w:rPr>
              <w:t xml:space="preserve"> / Student signature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2567EA94" w14:textId="77777777" w:rsidR="002E51F2" w:rsidRDefault="002E51F2">
            <w:pPr>
              <w:spacing w:after="20"/>
              <w:rPr>
                <w:rFonts w:ascii="Calibri" w:eastAsia="Calibri" w:hAnsi="Calibri" w:cs="Calibri"/>
                <w:sz w:val="21"/>
                <w:szCs w:val="21"/>
              </w:rPr>
            </w:pPr>
          </w:p>
        </w:tc>
      </w:tr>
    </w:tbl>
    <w:p w14:paraId="511EAC15" w14:textId="77777777" w:rsidR="002E51F2" w:rsidRDefault="00000000">
      <w:pPr>
        <w:spacing w:before="120" w:after="100"/>
        <w:rPr>
          <w:rFonts w:ascii="Calibri" w:eastAsia="Calibri" w:hAnsi="Calibri" w:cs="Calibri"/>
          <w:sz w:val="21"/>
          <w:szCs w:val="21"/>
        </w:rPr>
      </w:pPr>
      <w:proofErr w:type="spellStart"/>
      <w:r>
        <w:rPr>
          <w:rFonts w:ascii="Calibri" w:eastAsia="Calibri" w:hAnsi="Calibri" w:cs="Calibri"/>
          <w:b/>
          <w:bCs/>
          <w:sz w:val="21"/>
          <w:szCs w:val="21"/>
        </w:rPr>
        <w:t>Marcați</w:t>
      </w:r>
      <w:proofErr w:type="spellEnd"/>
      <w:r>
        <w:rPr>
          <w:rFonts w:ascii="Calibri" w:eastAsia="Calibri" w:hAnsi="Calibri" w:cs="Calibri"/>
          <w:b/>
          <w:bCs/>
          <w:sz w:val="21"/>
          <w:szCs w:val="21"/>
        </w:rPr>
        <w:t xml:space="preserve"> cu X un </w:t>
      </w:r>
      <w:proofErr w:type="spellStart"/>
      <w:r>
        <w:rPr>
          <w:rFonts w:ascii="Calibri" w:eastAsia="Calibri" w:hAnsi="Calibri" w:cs="Calibri"/>
          <w:b/>
          <w:bCs/>
          <w:sz w:val="21"/>
          <w:szCs w:val="21"/>
        </w:rPr>
        <w:t>singur</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răspuns</w:t>
      </w:r>
      <w:proofErr w:type="spellEnd"/>
      <w:r>
        <w:rPr>
          <w:rFonts w:ascii="Calibri" w:eastAsia="Calibri" w:hAnsi="Calibri" w:cs="Calibri"/>
          <w:b/>
          <w:bCs/>
          <w:sz w:val="21"/>
          <w:szCs w:val="21"/>
        </w:rPr>
        <w:t xml:space="preserve"> la </w:t>
      </w:r>
      <w:proofErr w:type="spellStart"/>
      <w:r>
        <w:rPr>
          <w:rFonts w:ascii="Calibri" w:eastAsia="Calibri" w:hAnsi="Calibri" w:cs="Calibri"/>
          <w:b/>
          <w:bCs/>
          <w:sz w:val="21"/>
          <w:szCs w:val="21"/>
        </w:rPr>
        <w:t>fiecare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întrebare</w:t>
      </w:r>
      <w:proofErr w:type="spellEnd"/>
      <w:r>
        <w:rPr>
          <w:rFonts w:ascii="Calibri" w:eastAsia="Calibri" w:hAnsi="Calibri" w:cs="Calibri"/>
          <w:b/>
          <w:bCs/>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Mark ONE answer with X for each question. Each correct answer = 1 point.</w:t>
      </w:r>
    </w:p>
    <w:p w14:paraId="20BC7E8B"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  </w:t>
      </w:r>
      <w:proofErr w:type="spellStart"/>
      <w:r>
        <w:rPr>
          <w:rFonts w:ascii="Calibri" w:eastAsia="Calibri" w:hAnsi="Calibri" w:cs="Calibri"/>
          <w:b/>
          <w:bCs/>
          <w:sz w:val="21"/>
          <w:szCs w:val="21"/>
        </w:rPr>
        <w:t>Câte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are </w:t>
      </w:r>
      <w:proofErr w:type="spellStart"/>
      <w:r>
        <w:rPr>
          <w:rFonts w:ascii="Calibri" w:eastAsia="Calibri" w:hAnsi="Calibri" w:cs="Calibri"/>
          <w:b/>
          <w:bCs/>
          <w:sz w:val="21"/>
          <w:szCs w:val="21"/>
        </w:rPr>
        <w:t>alfabetul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limbii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române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F03EE0B"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A4F56F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26</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0C80B9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28</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723D6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31</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AAAA18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33</w:t>
            </w:r>
            <w:proofErr w:type="gramEnd"/>
          </w:p>
        </w:tc>
      </w:tr>
    </w:tbl>
    <w:p w14:paraId="04CFFDB5"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2.  Care </w:t>
      </w:r>
      <w:proofErr w:type="spellStart"/>
      <w:r>
        <w:rPr>
          <w:rFonts w:ascii="Calibri" w:eastAsia="Calibri" w:hAnsi="Calibri" w:cs="Calibri"/>
          <w:b/>
          <w:bCs/>
          <w:sz w:val="21"/>
          <w:szCs w:val="21"/>
        </w:rPr>
        <w:t>grupă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conține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numai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specifice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limbii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române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29D4052C"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A44B6D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ă</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â  î</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ș  ț</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926FE6A"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k</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q  w</w:t>
            </w:r>
            <w:proofErr w:type="gramEnd"/>
            <w:r>
              <w:rPr>
                <w:rFonts w:ascii="Calibri" w:eastAsia="Calibri" w:hAnsi="Calibri" w:cs="Calibri"/>
                <w:sz w:val="21"/>
                <w:szCs w:val="21"/>
              </w:rPr>
              <w:t xml:space="preserve">  y</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7FB1E11"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a</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 xml:space="preserve">e  </w:t>
            </w:r>
            <w:proofErr w:type="spellStart"/>
            <w:r>
              <w:rPr>
                <w:rFonts w:ascii="Calibri" w:eastAsia="Calibri" w:hAnsi="Calibri" w:cs="Calibri"/>
                <w:sz w:val="21"/>
                <w:szCs w:val="21"/>
              </w:rPr>
              <w:t>i</w:t>
            </w:r>
            <w:proofErr w:type="spellEnd"/>
            <w:proofErr w:type="gramEnd"/>
            <w:r>
              <w:rPr>
                <w:rFonts w:ascii="Calibri" w:eastAsia="Calibri" w:hAnsi="Calibri" w:cs="Calibri"/>
                <w:sz w:val="21"/>
                <w:szCs w:val="21"/>
              </w:rPr>
              <w:t xml:space="preserve">  </w:t>
            </w:r>
            <w:proofErr w:type="gramStart"/>
            <w:r>
              <w:rPr>
                <w:rFonts w:ascii="Calibri" w:eastAsia="Calibri" w:hAnsi="Calibri" w:cs="Calibri"/>
                <w:sz w:val="21"/>
                <w:szCs w:val="21"/>
              </w:rPr>
              <w:t>o  u</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7BD723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b</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c  d</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f  g</w:t>
            </w:r>
            <w:proofErr w:type="gramEnd"/>
          </w:p>
        </w:tc>
      </w:tr>
    </w:tbl>
    <w:p w14:paraId="45D72441"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3.  Pe un formular, „</w:t>
      </w:r>
      <w:proofErr w:type="spellStart"/>
      <w:r>
        <w:rPr>
          <w:rFonts w:ascii="Calibri" w:eastAsia="Calibri" w:hAnsi="Calibri" w:cs="Calibri"/>
          <w:b/>
          <w:bCs/>
          <w:sz w:val="21"/>
          <w:szCs w:val="21"/>
        </w:rPr>
        <w:t>Prenume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36272485"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9969F1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family</w:t>
            </w:r>
            <w:proofErr w:type="gramEnd"/>
            <w:r>
              <w:rPr>
                <w:rFonts w:ascii="Calibri" w:eastAsia="Calibri" w:hAnsi="Calibri" w:cs="Calibri"/>
                <w:sz w:val="21"/>
                <w:szCs w:val="21"/>
              </w:rPr>
              <w:t xml:space="preserve"> name</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262082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first</w:t>
            </w:r>
            <w:proofErr w:type="gramEnd"/>
            <w:r>
              <w:rPr>
                <w:rFonts w:ascii="Calibri" w:eastAsia="Calibri" w:hAnsi="Calibri" w:cs="Calibri"/>
                <w:sz w:val="21"/>
                <w:szCs w:val="21"/>
              </w:rPr>
              <w:t xml:space="preserve"> name</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5DF8EFF"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date</w:t>
            </w:r>
            <w:proofErr w:type="gramEnd"/>
            <w:r>
              <w:rPr>
                <w:rFonts w:ascii="Calibri" w:eastAsia="Calibri" w:hAnsi="Calibri" w:cs="Calibri"/>
                <w:sz w:val="21"/>
                <w:szCs w:val="21"/>
              </w:rPr>
              <w:t xml:space="preserve"> of birth</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C7D8369"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citizenship</w:t>
            </w:r>
            <w:proofErr w:type="gramEnd"/>
          </w:p>
        </w:tc>
      </w:tr>
    </w:tbl>
    <w:p w14:paraId="16B0BFD6"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4.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î se </w:t>
      </w:r>
      <w:proofErr w:type="spellStart"/>
      <w:r>
        <w:rPr>
          <w:rFonts w:ascii="Calibri" w:eastAsia="Calibri" w:hAnsi="Calibri" w:cs="Calibri"/>
          <w:b/>
          <w:bCs/>
          <w:sz w:val="21"/>
          <w:szCs w:val="21"/>
        </w:rPr>
        <w:t>scrie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9EA5BB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5BC2D1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numai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interiorul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cuvântului</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F1A959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oriunde</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fără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regulă</w:t>
            </w:r>
            <w:proofErr w:type="spellEnd"/>
          </w:p>
        </w:tc>
      </w:tr>
      <w:tr w:rsidR="002E51F2" w14:paraId="76AA218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ECE220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numai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după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consoane</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4FC1B25"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la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început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la </w:t>
            </w:r>
            <w:proofErr w:type="spellStart"/>
            <w:r>
              <w:rPr>
                <w:rFonts w:ascii="Calibri" w:eastAsia="Calibri" w:hAnsi="Calibri" w:cs="Calibri"/>
                <w:sz w:val="21"/>
                <w:szCs w:val="21"/>
              </w:rPr>
              <w:t>sfârșit</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cuvânt</w:t>
            </w:r>
            <w:proofErr w:type="spellEnd"/>
          </w:p>
        </w:tc>
      </w:tr>
    </w:tbl>
    <w:p w14:paraId="77D5E02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5.  Care </w:t>
      </w:r>
      <w:proofErr w:type="spellStart"/>
      <w:r>
        <w:rPr>
          <w:rFonts w:ascii="Calibri" w:eastAsia="Calibri" w:hAnsi="Calibri" w:cs="Calibri"/>
          <w:b/>
          <w:bCs/>
          <w:sz w:val="21"/>
          <w:szCs w:val="21"/>
        </w:rPr>
        <w:t>literă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apare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numai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cuvinte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împrumutate</w:t>
      </w:r>
      <w:proofErr w:type="spellEnd"/>
      <w:r>
        <w:rPr>
          <w:rFonts w:ascii="Calibri" w:eastAsia="Calibri" w:hAnsi="Calibri" w:cs="Calibri"/>
          <w:b/>
          <w:bCs/>
          <w:sz w:val="21"/>
          <w:szCs w:val="21"/>
        </w:rPr>
        <w:t xml:space="preserve"> din </w:t>
      </w:r>
      <w:proofErr w:type="spellStart"/>
      <w:r>
        <w:rPr>
          <w:rFonts w:ascii="Calibri" w:eastAsia="Calibri" w:hAnsi="Calibri" w:cs="Calibri"/>
          <w:b/>
          <w:bCs/>
          <w:sz w:val="21"/>
          <w:szCs w:val="21"/>
        </w:rPr>
        <w:t>alte</w:t>
      </w:r>
      <w:proofErr w:type="spellEnd"/>
      <w:r>
        <w:rPr>
          <w:rFonts w:ascii="Calibri" w:eastAsia="Calibri" w:hAnsi="Calibri" w:cs="Calibri"/>
          <w:b/>
          <w:bCs/>
          <w:sz w:val="21"/>
          <w:szCs w:val="21"/>
        </w:rPr>
        <w:t xml:space="preserve"> limbi?</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75D4CF0"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30558B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ț</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F2A2E63"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ș</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042831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2AC4EF1"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r</w:t>
            </w:r>
            <w:proofErr w:type="gramEnd"/>
          </w:p>
        </w:tc>
      </w:tr>
    </w:tbl>
    <w:p w14:paraId="015D87C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6.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cinci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c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 xml:space="preserve"> ca:</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BA4093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C2EA90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w:t>
            </w:r>
            <w:proofErr w:type="gramEnd"/>
            <w:r>
              <w:rPr>
                <w:rFonts w:ascii="Calibri" w:eastAsia="Calibri" w:hAnsi="Calibri" w:cs="Calibri"/>
                <w:sz w:val="21"/>
                <w:szCs w:val="21"/>
              </w:rPr>
              <w:t>k” din kilo</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17FD5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gramEnd"/>
            <w:r>
              <w:rPr>
                <w:rFonts w:ascii="Calibri" w:eastAsia="Calibri" w:hAnsi="Calibri" w:cs="Calibri"/>
                <w:sz w:val="21"/>
                <w:szCs w:val="21"/>
              </w:rPr>
              <w:t>ch” din church</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45EB8AA"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s” din sun</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DF253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w:t>
            </w:r>
            <w:proofErr w:type="spellStart"/>
            <w:proofErr w:type="gramEnd"/>
            <w:r>
              <w:rPr>
                <w:rFonts w:ascii="Calibri" w:eastAsia="Calibri" w:hAnsi="Calibri" w:cs="Calibri"/>
                <w:sz w:val="21"/>
                <w:szCs w:val="21"/>
              </w:rPr>
              <w:t>ts</w:t>
            </w:r>
            <w:proofErr w:type="spellEnd"/>
            <w:r>
              <w:rPr>
                <w:rFonts w:ascii="Calibri" w:eastAsia="Calibri" w:hAnsi="Calibri" w:cs="Calibri"/>
                <w:sz w:val="21"/>
                <w:szCs w:val="21"/>
              </w:rPr>
              <w:t>” din cats</w:t>
            </w:r>
          </w:p>
        </w:tc>
      </w:tr>
    </w:tbl>
    <w:p w14:paraId="0F03944D"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7.  Data „12.03.2026”,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cu luna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0BFE8D7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75CFC5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3</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decembrie</w:t>
            </w:r>
            <w:proofErr w:type="spellEnd"/>
            <w:r>
              <w:rPr>
                <w:rFonts w:ascii="Calibri" w:eastAsia="Calibri" w:hAnsi="Calibri" w:cs="Calibri"/>
                <w:sz w:val="21"/>
                <w:szCs w:val="21"/>
              </w:rPr>
              <w:t xml:space="preserve">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549F33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12</w:t>
            </w:r>
            <w:proofErr w:type="gramEnd"/>
            <w:r>
              <w:rPr>
                <w:rFonts w:ascii="Calibri" w:eastAsia="Calibri" w:hAnsi="Calibri" w:cs="Calibri"/>
                <w:sz w:val="21"/>
                <w:szCs w:val="21"/>
              </w:rPr>
              <w:t xml:space="preserve"> Martie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105769A"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martie</w:t>
            </w:r>
            <w:proofErr w:type="spellEnd"/>
            <w:proofErr w:type="gramEnd"/>
            <w:r>
              <w:rPr>
                <w:rFonts w:ascii="Calibri" w:eastAsia="Calibri" w:hAnsi="Calibri" w:cs="Calibri"/>
                <w:sz w:val="21"/>
                <w:szCs w:val="21"/>
              </w:rPr>
              <w:t xml:space="preserve"> 12 2026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9A3CD0F"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12</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martie</w:t>
            </w:r>
            <w:proofErr w:type="spellEnd"/>
            <w:r>
              <w:rPr>
                <w:rFonts w:ascii="Calibri" w:eastAsia="Calibri" w:hAnsi="Calibri" w:cs="Calibri"/>
                <w:sz w:val="21"/>
                <w:szCs w:val="21"/>
              </w:rPr>
              <w:t xml:space="preserve"> 2026</w:t>
            </w:r>
          </w:p>
        </w:tc>
      </w:tr>
    </w:tbl>
    <w:p w14:paraId="3F86FAD5"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lastRenderedPageBreak/>
        <w:t xml:space="preserve">8.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„examen”,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x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1CD6796"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85191F9"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w:t>
            </w:r>
            <w:proofErr w:type="spellStart"/>
            <w:proofErr w:type="gramEnd"/>
            <w:r>
              <w:rPr>
                <w:rFonts w:ascii="Calibri" w:eastAsia="Calibri" w:hAnsi="Calibri" w:cs="Calibri"/>
                <w:sz w:val="21"/>
                <w:szCs w:val="21"/>
              </w:rPr>
              <w:t>gz</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C59DA12"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spellStart"/>
            <w:proofErr w:type="gramEnd"/>
            <w:r>
              <w:rPr>
                <w:rFonts w:ascii="Calibri" w:eastAsia="Calibri" w:hAnsi="Calibri" w:cs="Calibri"/>
                <w:sz w:val="21"/>
                <w:szCs w:val="21"/>
              </w:rPr>
              <w:t>ks</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E0FAB80"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s”</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A330181"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w:t>
            </w:r>
            <w:proofErr w:type="gramEnd"/>
            <w:r>
              <w:rPr>
                <w:rFonts w:ascii="Calibri" w:eastAsia="Calibri" w:hAnsi="Calibri" w:cs="Calibri"/>
                <w:sz w:val="21"/>
                <w:szCs w:val="21"/>
              </w:rPr>
              <w:t>z”</w:t>
            </w:r>
          </w:p>
        </w:tc>
      </w:tr>
    </w:tbl>
    <w:p w14:paraId="200BC866"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9.  </w:t>
      </w:r>
      <w:proofErr w:type="spellStart"/>
      <w:r>
        <w:rPr>
          <w:rFonts w:ascii="Calibri" w:eastAsia="Calibri" w:hAnsi="Calibri" w:cs="Calibri"/>
          <w:b/>
          <w:bCs/>
          <w:sz w:val="21"/>
          <w:szCs w:val="21"/>
        </w:rPr>
        <w:t>Câte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silabe</w:t>
      </w:r>
      <w:proofErr w:type="spellEnd"/>
      <w:r>
        <w:rPr>
          <w:rFonts w:ascii="Calibri" w:eastAsia="Calibri" w:hAnsi="Calibri" w:cs="Calibri"/>
          <w:b/>
          <w:bCs/>
          <w:sz w:val="21"/>
          <w:szCs w:val="21"/>
        </w:rPr>
        <w:t xml:space="preserve"> are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doi</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5E66F628"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F13C1E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1</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4029462"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2</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0348F1"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3</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312417C"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4</w:t>
            </w:r>
            <w:proofErr w:type="gramEnd"/>
          </w:p>
        </w:tc>
      </w:tr>
    </w:tbl>
    <w:p w14:paraId="2EFE3AA4"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10.  Care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despărțirea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silabe</w:t>
      </w:r>
      <w:proofErr w:type="spellEnd"/>
      <w:r>
        <w:rPr>
          <w:rFonts w:ascii="Calibri" w:eastAsia="Calibri" w:hAnsi="Calibri" w:cs="Calibri"/>
          <w:b/>
          <w:bCs/>
          <w:sz w:val="21"/>
          <w:szCs w:val="21"/>
        </w:rPr>
        <w:t xml:space="preserve"> a </w:t>
      </w:r>
      <w:proofErr w:type="spellStart"/>
      <w:r>
        <w:rPr>
          <w:rFonts w:ascii="Calibri" w:eastAsia="Calibri" w:hAnsi="Calibri" w:cs="Calibri"/>
          <w:b/>
          <w:bCs/>
          <w:sz w:val="21"/>
          <w:szCs w:val="21"/>
        </w:rPr>
        <w:t>cuvântului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fereastră</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40F8F49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A1C84CF"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fe</w:t>
            </w:r>
            <w:proofErr w:type="spellEnd"/>
            <w:proofErr w:type="gramEnd"/>
            <w:r>
              <w:rPr>
                <w:rFonts w:ascii="Calibri" w:eastAsia="Calibri" w:hAnsi="Calibri" w:cs="Calibri"/>
                <w:sz w:val="21"/>
                <w:szCs w:val="21"/>
              </w:rPr>
              <w:t>-rea-</w:t>
            </w:r>
            <w:proofErr w:type="spellStart"/>
            <w:r>
              <w:rPr>
                <w:rFonts w:ascii="Calibri" w:eastAsia="Calibri" w:hAnsi="Calibri" w:cs="Calibri"/>
                <w:sz w:val="21"/>
                <w:szCs w:val="21"/>
              </w:rPr>
              <w:t>stră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31FF43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fer</w:t>
            </w:r>
            <w:proofErr w:type="gramEnd"/>
            <w:r>
              <w:rPr>
                <w:rFonts w:ascii="Calibri" w:eastAsia="Calibri" w:hAnsi="Calibri" w:cs="Calibri"/>
                <w:sz w:val="21"/>
                <w:szCs w:val="21"/>
              </w:rPr>
              <w:t>-</w:t>
            </w:r>
            <w:proofErr w:type="spellStart"/>
            <w:r>
              <w:rPr>
                <w:rFonts w:ascii="Calibri" w:eastAsia="Calibri" w:hAnsi="Calibri" w:cs="Calibri"/>
                <w:sz w:val="21"/>
                <w:szCs w:val="21"/>
              </w:rPr>
              <w:t>eas</w:t>
            </w:r>
            <w:proofErr w:type="spellEnd"/>
            <w:r>
              <w:rPr>
                <w:rFonts w:ascii="Calibri" w:eastAsia="Calibri" w:hAnsi="Calibri" w:cs="Calibri"/>
                <w:sz w:val="21"/>
                <w:szCs w:val="21"/>
              </w:rPr>
              <w:t>-</w:t>
            </w:r>
            <w:proofErr w:type="spellStart"/>
            <w:r>
              <w:rPr>
                <w:rFonts w:ascii="Calibri" w:eastAsia="Calibri" w:hAnsi="Calibri" w:cs="Calibri"/>
                <w:sz w:val="21"/>
                <w:szCs w:val="21"/>
              </w:rPr>
              <w:t>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BE95F03"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fe</w:t>
            </w:r>
            <w:proofErr w:type="gramEnd"/>
            <w:r>
              <w:rPr>
                <w:rFonts w:ascii="Calibri" w:eastAsia="Calibri" w:hAnsi="Calibri" w:cs="Calibri"/>
                <w:sz w:val="21"/>
                <w:szCs w:val="21"/>
              </w:rPr>
              <w:t>-reas-tră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2EEDF4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fe</w:t>
            </w:r>
            <w:proofErr w:type="spellEnd"/>
            <w:proofErr w:type="gramEnd"/>
            <w:r>
              <w:rPr>
                <w:rFonts w:ascii="Calibri" w:eastAsia="Calibri" w:hAnsi="Calibri" w:cs="Calibri"/>
                <w:sz w:val="21"/>
                <w:szCs w:val="21"/>
              </w:rPr>
              <w:t>-re-as-</w:t>
            </w:r>
            <w:proofErr w:type="spellStart"/>
            <w:r>
              <w:rPr>
                <w:rFonts w:ascii="Calibri" w:eastAsia="Calibri" w:hAnsi="Calibri" w:cs="Calibri"/>
                <w:sz w:val="21"/>
                <w:szCs w:val="21"/>
              </w:rPr>
              <w:t>tră</w:t>
            </w:r>
            <w:proofErr w:type="spellEnd"/>
          </w:p>
        </w:tc>
      </w:tr>
    </w:tbl>
    <w:p w14:paraId="29CD5054"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11.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copii</w:t>
      </w:r>
      <w:proofErr w:type="spellEnd"/>
      <w:r>
        <w:rPr>
          <w:rFonts w:ascii="Calibri" w:eastAsia="Calibri" w:hAnsi="Calibri" w:cs="Calibri"/>
          <w:b/>
          <w:bCs/>
          <w:sz w:val="21"/>
          <w:szCs w:val="21"/>
        </w:rPr>
        <w:t xml:space="preserve">” care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 xml:space="preserve"> „children”, </w:t>
      </w:r>
      <w:proofErr w:type="spellStart"/>
      <w:r>
        <w:rPr>
          <w:rFonts w:ascii="Calibri" w:eastAsia="Calibri" w:hAnsi="Calibri" w:cs="Calibri"/>
          <w:b/>
          <w:bCs/>
          <w:sz w:val="21"/>
          <w:szCs w:val="21"/>
        </w:rPr>
        <w:t>accentul</w:t>
      </w:r>
      <w:proofErr w:type="spellEnd"/>
      <w:r>
        <w:rPr>
          <w:rFonts w:ascii="Calibri" w:eastAsia="Calibri" w:hAnsi="Calibri" w:cs="Calibri"/>
          <w:b/>
          <w:bCs/>
          <w:sz w:val="21"/>
          <w:szCs w:val="21"/>
        </w:rPr>
        <w:t xml:space="preserve"> cade pe:</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0CCD029"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48F74D1"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prima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r>
              <w:rPr>
                <w:rFonts w:ascii="Calibri" w:eastAsia="Calibri" w:hAnsi="Calibri" w:cs="Calibri"/>
                <w:sz w:val="21"/>
                <w:szCs w:val="21"/>
              </w:rPr>
              <w:t xml:space="preserve"> (CO-</w:t>
            </w:r>
            <w:proofErr w:type="spellStart"/>
            <w:r>
              <w:rPr>
                <w:rFonts w:ascii="Calibri" w:eastAsia="Calibri" w:hAnsi="Calibri" w:cs="Calibri"/>
                <w:sz w:val="21"/>
                <w:szCs w:val="21"/>
              </w:rPr>
              <w:t>pii</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E8148A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doua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r>
              <w:rPr>
                <w:rFonts w:ascii="Calibri" w:eastAsia="Calibri" w:hAnsi="Calibri" w:cs="Calibri"/>
                <w:sz w:val="21"/>
                <w:szCs w:val="21"/>
              </w:rPr>
              <w:t xml:space="preserve"> (co-PII)</w:t>
            </w:r>
          </w:p>
        </w:tc>
      </w:tr>
      <w:tr w:rsidR="002E51F2" w14:paraId="03CE5DAA"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C5A962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nicio</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A3F272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toate</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silabele</w:t>
            </w:r>
            <w:proofErr w:type="spellEnd"/>
          </w:p>
        </w:tc>
      </w:tr>
    </w:tbl>
    <w:p w14:paraId="1EEBE959"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12.  Care </w:t>
      </w:r>
      <w:proofErr w:type="spellStart"/>
      <w:r>
        <w:rPr>
          <w:rFonts w:ascii="Calibri" w:eastAsia="Calibri" w:hAnsi="Calibri" w:cs="Calibri"/>
          <w:b/>
          <w:bCs/>
          <w:sz w:val="21"/>
          <w:szCs w:val="21"/>
        </w:rPr>
        <w:t>propoziție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3AB606A5"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B63C3B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Azi</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D5808C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azi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55607E5"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Azi</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79C637"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Azi</w:t>
            </w:r>
            <w:proofErr w:type="gramEnd"/>
            <w:r>
              <w:rPr>
                <w:rFonts w:ascii="Calibri" w:eastAsia="Calibri" w:hAnsi="Calibri" w:cs="Calibri"/>
                <w:sz w:val="21"/>
                <w:szCs w:val="21"/>
              </w:rPr>
              <w:t xml:space="preserve"> Este Luni.</w:t>
            </w:r>
          </w:p>
        </w:tc>
      </w:tr>
    </w:tbl>
    <w:p w14:paraId="7429B989"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13.  Care </w:t>
      </w:r>
      <w:proofErr w:type="spellStart"/>
      <w:r>
        <w:rPr>
          <w:rFonts w:ascii="Calibri" w:eastAsia="Calibri" w:hAnsi="Calibri" w:cs="Calibri"/>
          <w:b/>
          <w:bCs/>
          <w:sz w:val="21"/>
          <w:szCs w:val="21"/>
        </w:rPr>
        <w:t>variantă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76FCE46"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FBFB58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Sunt</w:t>
            </w:r>
            <w:proofErr w:type="gramEnd"/>
            <w:r>
              <w:rPr>
                <w:rFonts w:ascii="Calibri" w:eastAsia="Calibri" w:hAnsi="Calibri" w:cs="Calibri"/>
                <w:sz w:val="21"/>
                <w:szCs w:val="21"/>
              </w:rPr>
              <w:t xml:space="preserve"> din Nepal.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8A4DAE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Sunt</w:t>
            </w:r>
            <w:proofErr w:type="gramEnd"/>
            <w:r>
              <w:rPr>
                <w:rFonts w:ascii="Calibri" w:eastAsia="Calibri" w:hAnsi="Calibri" w:cs="Calibri"/>
                <w:sz w:val="21"/>
                <w:szCs w:val="21"/>
              </w:rPr>
              <w:t xml:space="preserve"> din </w:t>
            </w:r>
            <w:proofErr w:type="spellStart"/>
            <w:r>
              <w:rPr>
                <w:rFonts w:ascii="Calibri" w:eastAsia="Calibri" w:hAnsi="Calibri" w:cs="Calibri"/>
                <w:sz w:val="21"/>
                <w:szCs w:val="21"/>
              </w:rPr>
              <w:t>nepal</w:t>
            </w:r>
            <w:proofErr w:type="spellEnd"/>
            <w:r>
              <w:rPr>
                <w:rFonts w:ascii="Calibri" w:eastAsia="Calibri" w:hAnsi="Calibri" w:cs="Calibri"/>
                <w:sz w:val="21"/>
                <w:szCs w:val="21"/>
              </w:rPr>
              <w:t xml:space="preserve">.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r>
      <w:tr w:rsidR="002E51F2" w14:paraId="0CE99DE2"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749505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din Nepal.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9BC536"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din </w:t>
            </w:r>
            <w:proofErr w:type="spellStart"/>
            <w:r>
              <w:rPr>
                <w:rFonts w:ascii="Calibri" w:eastAsia="Calibri" w:hAnsi="Calibri" w:cs="Calibri"/>
                <w:sz w:val="21"/>
                <w:szCs w:val="21"/>
              </w:rPr>
              <w:t>nepal</w:t>
            </w:r>
            <w:proofErr w:type="spellEnd"/>
            <w:r>
              <w:rPr>
                <w:rFonts w:ascii="Calibri" w:eastAsia="Calibri" w:hAnsi="Calibri" w:cs="Calibri"/>
                <w:sz w:val="21"/>
                <w:szCs w:val="21"/>
              </w:rPr>
              <w:t xml:space="preserve">.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r>
    </w:tbl>
    <w:p w14:paraId="795AA4D7"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14.  </w:t>
      </w:r>
      <w:proofErr w:type="spellStart"/>
      <w:r>
        <w:rPr>
          <w:rFonts w:ascii="Calibri" w:eastAsia="Calibri" w:hAnsi="Calibri" w:cs="Calibri"/>
          <w:b/>
          <w:bCs/>
          <w:sz w:val="21"/>
          <w:szCs w:val="21"/>
        </w:rPr>
        <w:t>Unde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pusă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 xml:space="preserve"> virgula?</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98BAC25"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72BFB9"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E31DA2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Ionescu!</w:t>
            </w:r>
          </w:p>
        </w:tc>
      </w:tr>
      <w:tr w:rsidR="002E51F2" w14:paraId="46E40D3A"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E57B8F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roofErr w:type="gramStart"/>
            <w:r>
              <w:rPr>
                <w:rFonts w:ascii="Calibri" w:eastAsia="Calibri" w:hAnsi="Calibri" w:cs="Calibri"/>
                <w:sz w:val="21"/>
                <w:szCs w:val="21"/>
              </w:rPr>
              <w:t>, !</w:t>
            </w:r>
            <w:proofErr w:type="gram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65FDE68"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
        </w:tc>
      </w:tr>
    </w:tbl>
    <w:p w14:paraId="35DC54EB"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15.  Care </w:t>
      </w:r>
      <w:proofErr w:type="spellStart"/>
      <w:r>
        <w:rPr>
          <w:rFonts w:ascii="Calibri" w:eastAsia="Calibri" w:hAnsi="Calibri" w:cs="Calibri"/>
          <w:b/>
          <w:bCs/>
          <w:sz w:val="21"/>
          <w:szCs w:val="21"/>
        </w:rPr>
        <w:t>propoziție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4A3EB52E"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B295F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E2FC8FF"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sunt bine.</w:t>
            </w:r>
          </w:p>
        </w:tc>
      </w:tr>
      <w:tr w:rsidR="002E51F2" w14:paraId="7CF65D0F"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B977AE"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31437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r>
    </w:tbl>
    <w:p w14:paraId="125CFC11"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16.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„el”,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e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4F6711B2"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43EE488"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ca</w:t>
            </w:r>
            <w:proofErr w:type="gramEnd"/>
            <w:r>
              <w:rPr>
                <w:rFonts w:ascii="Calibri" w:eastAsia="Calibri" w:hAnsi="Calibri" w:cs="Calibri"/>
                <w:sz w:val="21"/>
                <w:szCs w:val="21"/>
              </w:rPr>
              <w:t xml:space="preserve"> un „e” </w:t>
            </w:r>
            <w:proofErr w:type="spellStart"/>
            <w:r>
              <w:rPr>
                <w:rFonts w:ascii="Calibri" w:eastAsia="Calibri" w:hAnsi="Calibri" w:cs="Calibri"/>
                <w:sz w:val="21"/>
                <w:szCs w:val="21"/>
              </w:rPr>
              <w:t>curat</w:t>
            </w:r>
            <w:proofErr w:type="spellEnd"/>
            <w:r>
              <w:rPr>
                <w:rFonts w:ascii="Calibri" w:eastAsia="Calibri" w:hAnsi="Calibri" w:cs="Calibri"/>
                <w:sz w:val="21"/>
                <w:szCs w:val="21"/>
              </w:rPr>
              <w:t xml:space="preserve">, ca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ecran</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BD1EC6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spellStart"/>
            <w:proofErr w:type="gramEnd"/>
            <w:r>
              <w:rPr>
                <w:rFonts w:ascii="Calibri" w:eastAsia="Calibri" w:hAnsi="Calibri" w:cs="Calibri"/>
                <w:sz w:val="21"/>
                <w:szCs w:val="21"/>
              </w:rPr>
              <w:t>ie</w:t>
            </w:r>
            <w:proofErr w:type="spellEnd"/>
            <w:r>
              <w:rPr>
                <w:rFonts w:ascii="Calibri" w:eastAsia="Calibri" w:hAnsi="Calibri" w:cs="Calibri"/>
                <w:sz w:val="21"/>
                <w:szCs w:val="21"/>
              </w:rPr>
              <w:t>”</w:t>
            </w:r>
          </w:p>
        </w:tc>
      </w:tr>
      <w:tr w:rsidR="002E51F2" w14:paraId="702DE78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01EB12E"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a”</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480118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nu</w:t>
            </w:r>
            <w:proofErr w:type="gramEnd"/>
            <w:r>
              <w:rPr>
                <w:rFonts w:ascii="Calibri" w:eastAsia="Calibri" w:hAnsi="Calibri" w:cs="Calibri"/>
                <w:sz w:val="21"/>
                <w:szCs w:val="21"/>
              </w:rPr>
              <w:t xml:space="preserve"> se </w:t>
            </w:r>
            <w:proofErr w:type="spellStart"/>
            <w:r>
              <w:rPr>
                <w:rFonts w:ascii="Calibri" w:eastAsia="Calibri" w:hAnsi="Calibri" w:cs="Calibri"/>
                <w:sz w:val="21"/>
                <w:szCs w:val="21"/>
              </w:rPr>
              <w:t>citește</w:t>
            </w:r>
            <w:proofErr w:type="spellEnd"/>
          </w:p>
        </w:tc>
      </w:tr>
    </w:tbl>
    <w:p w14:paraId="2C18CEFC"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17.  Care </w:t>
      </w:r>
      <w:proofErr w:type="spellStart"/>
      <w:r>
        <w:rPr>
          <w:rFonts w:ascii="Calibri" w:eastAsia="Calibri" w:hAnsi="Calibri" w:cs="Calibri"/>
          <w:b/>
          <w:bCs/>
          <w:sz w:val="21"/>
          <w:szCs w:val="21"/>
        </w:rPr>
        <w:t>cuvânt</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începe</w:t>
      </w:r>
      <w:proofErr w:type="spellEnd"/>
      <w:r>
        <w:rPr>
          <w:rFonts w:ascii="Calibri" w:eastAsia="Calibri" w:hAnsi="Calibri" w:cs="Calibri"/>
          <w:b/>
          <w:bCs/>
          <w:sz w:val="21"/>
          <w:szCs w:val="21"/>
        </w:rPr>
        <w:t xml:space="preserve"> cu un „e” </w:t>
      </w:r>
      <w:proofErr w:type="spellStart"/>
      <w:r>
        <w:rPr>
          <w:rFonts w:ascii="Calibri" w:eastAsia="Calibri" w:hAnsi="Calibri" w:cs="Calibri"/>
          <w:b/>
          <w:bCs/>
          <w:sz w:val="21"/>
          <w:szCs w:val="21"/>
        </w:rPr>
        <w:t>curat</w:t>
      </w:r>
      <w:proofErr w:type="spellEnd"/>
      <w:r>
        <w:rPr>
          <w:rFonts w:ascii="Calibri" w:eastAsia="Calibri" w:hAnsi="Calibri" w:cs="Calibri"/>
          <w:b/>
          <w:bCs/>
          <w:sz w:val="21"/>
          <w:szCs w:val="21"/>
        </w:rPr>
        <w:t>, nu cu „</w:t>
      </w:r>
      <w:proofErr w:type="spellStart"/>
      <w:r>
        <w:rPr>
          <w:rFonts w:ascii="Calibri" w:eastAsia="Calibri" w:hAnsi="Calibri" w:cs="Calibri"/>
          <w:b/>
          <w:bCs/>
          <w:sz w:val="21"/>
          <w:szCs w:val="21"/>
        </w:rPr>
        <w:t>ie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53D50A00"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EC96D64"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este</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07678F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eu</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C0C255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ecran</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901C44F"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proofErr w:type="gramEnd"/>
          </w:p>
        </w:tc>
      </w:tr>
    </w:tbl>
    <w:p w14:paraId="2EED933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18.  „N-am”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24337F4A"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B35906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nu</w:t>
            </w:r>
            <w:proofErr w:type="gramEnd"/>
            <w:r>
              <w:rPr>
                <w:rFonts w:ascii="Calibri" w:eastAsia="Calibri" w:hAnsi="Calibri" w:cs="Calibri"/>
                <w:sz w:val="21"/>
                <w:szCs w:val="21"/>
              </w:rPr>
              <w:t xml:space="preserve"> am</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F29193"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nu</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4C75E22"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proofErr w:type="gramEnd"/>
            <w:r>
              <w:rPr>
                <w:rFonts w:ascii="Calibri" w:eastAsia="Calibri" w:hAnsi="Calibri" w:cs="Calibri"/>
                <w:sz w:val="21"/>
                <w:szCs w:val="21"/>
              </w:rPr>
              <w:t xml:space="preserve"> am</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F73453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ne</w:t>
            </w:r>
            <w:proofErr w:type="gramEnd"/>
            <w:r>
              <w:rPr>
                <w:rFonts w:ascii="Calibri" w:eastAsia="Calibri" w:hAnsi="Calibri" w:cs="Calibri"/>
                <w:sz w:val="21"/>
                <w:szCs w:val="21"/>
              </w:rPr>
              <w:t xml:space="preserve"> am</w:t>
            </w:r>
          </w:p>
        </w:tc>
      </w:tr>
    </w:tbl>
    <w:p w14:paraId="66A6FCB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19.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„s-a”, </w:t>
      </w:r>
      <w:proofErr w:type="spellStart"/>
      <w:r>
        <w:rPr>
          <w:rFonts w:ascii="Calibri" w:eastAsia="Calibri" w:hAnsi="Calibri" w:cs="Calibri"/>
          <w:b/>
          <w:bCs/>
          <w:sz w:val="21"/>
          <w:szCs w:val="21"/>
        </w:rPr>
        <w:t>liniuța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cratima</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7CFF7F7"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F39F99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desparte</w:t>
            </w:r>
            <w:proofErr w:type="spellEnd"/>
            <w:proofErr w:type="gramEnd"/>
            <w:r>
              <w:rPr>
                <w:rFonts w:ascii="Calibri" w:eastAsia="Calibri" w:hAnsi="Calibri" w:cs="Calibri"/>
                <w:sz w:val="21"/>
                <w:szCs w:val="21"/>
              </w:rPr>
              <w:t xml:space="preserve"> un </w:t>
            </w:r>
            <w:proofErr w:type="spellStart"/>
            <w:r>
              <w:rPr>
                <w:rFonts w:ascii="Calibri" w:eastAsia="Calibri" w:hAnsi="Calibri" w:cs="Calibri"/>
                <w:sz w:val="21"/>
                <w:szCs w:val="21"/>
              </w:rPr>
              <w:t>cuvânt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silabe</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E28A1B1"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leagă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două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cuvinte</w:t>
            </w:r>
            <w:proofErr w:type="spellEnd"/>
            <w:r>
              <w:rPr>
                <w:rFonts w:ascii="Calibri" w:eastAsia="Calibri" w:hAnsi="Calibri" w:cs="Calibri"/>
                <w:sz w:val="21"/>
                <w:szCs w:val="21"/>
              </w:rPr>
              <w:t xml:space="preserve"> care se </w:t>
            </w:r>
            <w:proofErr w:type="spellStart"/>
            <w:r>
              <w:rPr>
                <w:rFonts w:ascii="Calibri" w:eastAsia="Calibri" w:hAnsi="Calibri" w:cs="Calibri"/>
                <w:sz w:val="21"/>
                <w:szCs w:val="21"/>
              </w:rPr>
              <w:t>citesc</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împreună</w:t>
            </w:r>
            <w:proofErr w:type="spellEnd"/>
          </w:p>
        </w:tc>
      </w:tr>
      <w:tr w:rsidR="002E51F2" w14:paraId="0364D5E6"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689173"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arată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accentul</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6A0D700"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înlocuiește</w:t>
            </w:r>
            <w:proofErr w:type="spellEnd"/>
            <w:proofErr w:type="gramEnd"/>
            <w:r>
              <w:rPr>
                <w:rFonts w:ascii="Calibri" w:eastAsia="Calibri" w:hAnsi="Calibri" w:cs="Calibri"/>
                <w:sz w:val="21"/>
                <w:szCs w:val="21"/>
              </w:rPr>
              <w:t xml:space="preserve"> o </w:t>
            </w:r>
            <w:proofErr w:type="spellStart"/>
            <w:r>
              <w:rPr>
                <w:rFonts w:ascii="Calibri" w:eastAsia="Calibri" w:hAnsi="Calibri" w:cs="Calibri"/>
                <w:sz w:val="21"/>
                <w:szCs w:val="21"/>
              </w:rPr>
              <w:t>virgulă</w:t>
            </w:r>
            <w:proofErr w:type="spellEnd"/>
          </w:p>
        </w:tc>
      </w:tr>
    </w:tbl>
    <w:p w14:paraId="4E6E8330"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20.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copiii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008E6DAB"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ABAFD8"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a</w:t>
            </w:r>
            <w:proofErr w:type="gramEnd"/>
            <w:r>
              <w:rPr>
                <w:rFonts w:ascii="Calibri" w:eastAsia="Calibri" w:hAnsi="Calibri" w:cs="Calibri"/>
                <w:sz w:val="21"/>
                <w:szCs w:val="21"/>
              </w:rPr>
              <w:t xml:space="preserve"> child</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585980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children</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1273FD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the</w:t>
            </w:r>
            <w:proofErr w:type="gramEnd"/>
            <w:r>
              <w:rPr>
                <w:rFonts w:ascii="Calibri" w:eastAsia="Calibri" w:hAnsi="Calibri" w:cs="Calibri"/>
                <w:sz w:val="21"/>
                <w:szCs w:val="21"/>
              </w:rPr>
              <w:t xml:space="preserve"> child</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9C89F26"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the</w:t>
            </w:r>
            <w:proofErr w:type="gramEnd"/>
            <w:r>
              <w:rPr>
                <w:rFonts w:ascii="Calibri" w:eastAsia="Calibri" w:hAnsi="Calibri" w:cs="Calibri"/>
                <w:sz w:val="21"/>
                <w:szCs w:val="21"/>
              </w:rPr>
              <w:t xml:space="preserve"> children</w:t>
            </w:r>
          </w:p>
        </w:tc>
      </w:tr>
    </w:tbl>
    <w:p w14:paraId="7311F789"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866"/>
      </w:tblGrid>
      <w:tr w:rsidR="002E51F2" w14:paraId="27B9CC47" w14:textId="77777777">
        <w:tblPrEx>
          <w:tblCellMar>
            <w:top w:w="0" w:type="dxa"/>
            <w:bottom w:w="0" w:type="dxa"/>
          </w:tblCellMar>
        </w:tblPrEx>
        <w:trPr>
          <w:cantSplit/>
        </w:trPr>
        <w:tc>
          <w:tcPr>
            <w:tcW w:w="50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1352286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PUNCTAJ OBȚINUT / SCORE</w:t>
            </w:r>
          </w:p>
        </w:tc>
        <w:tc>
          <w:tcPr>
            <w:tcW w:w="48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51E3B5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_______ / 20</w:t>
            </w:r>
          </w:p>
        </w:tc>
      </w:tr>
      <w:tr w:rsidR="002E51F2" w14:paraId="7EE3988F" w14:textId="77777777">
        <w:tblPrEx>
          <w:tblCellMar>
            <w:top w:w="0" w:type="dxa"/>
            <w:bottom w:w="0" w:type="dxa"/>
          </w:tblCellMar>
        </w:tblPrEx>
        <w:trPr>
          <w:cantSplit/>
        </w:trPr>
        <w:tc>
          <w:tcPr>
            <w:tcW w:w="50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1DDE8DA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Semnătura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formatorului</w:t>
            </w:r>
            <w:proofErr w:type="spellEnd"/>
            <w:r>
              <w:rPr>
                <w:rFonts w:ascii="Calibri" w:eastAsia="Calibri" w:hAnsi="Calibri" w:cs="Calibri"/>
                <w:b/>
                <w:bCs/>
                <w:sz w:val="21"/>
                <w:szCs w:val="21"/>
              </w:rPr>
              <w:t xml:space="preserve"> / Teacher signature</w:t>
            </w:r>
          </w:p>
        </w:tc>
        <w:tc>
          <w:tcPr>
            <w:tcW w:w="48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7DECC236" w14:textId="77777777" w:rsidR="002E51F2" w:rsidRDefault="002E51F2">
            <w:pPr>
              <w:spacing w:after="20"/>
              <w:rPr>
                <w:rFonts w:ascii="Calibri" w:eastAsia="Calibri" w:hAnsi="Calibri" w:cs="Calibri"/>
                <w:sz w:val="21"/>
                <w:szCs w:val="21"/>
              </w:rPr>
            </w:pPr>
          </w:p>
        </w:tc>
      </w:tr>
    </w:tbl>
    <w:p w14:paraId="7C60AB65"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12B2A5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239C2EDD"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SESSION COMPLETION RECORD</w:t>
            </w:r>
          </w:p>
          <w:p w14:paraId="39BEA0CA"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FIȘĂ DE CONFIRMARE A PARCURGERII SESIUNII — se </w:t>
            </w:r>
            <w:proofErr w:type="spellStart"/>
            <w:r>
              <w:rPr>
                <w:rFonts w:ascii="Calibri" w:eastAsia="Calibri" w:hAnsi="Calibri" w:cs="Calibri"/>
                <w:i/>
                <w:iCs/>
                <w:color w:val="E6D7A3"/>
                <w:sz w:val="20"/>
                <w:szCs w:val="20"/>
              </w:rPr>
              <w:t>păstrează</w:t>
            </w:r>
            <w:proofErr w:type="spellEnd"/>
            <w:r>
              <w:rPr>
                <w:rFonts w:ascii="Calibri" w:eastAsia="Calibri" w:hAnsi="Calibri" w:cs="Calibri"/>
                <w:i/>
                <w:iCs/>
                <w:color w:val="E6D7A3"/>
                <w:sz w:val="20"/>
                <w:szCs w:val="20"/>
              </w:rPr>
              <w:t xml:space="preserve"> la </w:t>
            </w:r>
            <w:proofErr w:type="spellStart"/>
            <w:r>
              <w:rPr>
                <w:rFonts w:ascii="Calibri" w:eastAsia="Calibri" w:hAnsi="Calibri" w:cs="Calibri"/>
                <w:i/>
                <w:iCs/>
                <w:color w:val="E6D7A3"/>
                <w:sz w:val="20"/>
                <w:szCs w:val="20"/>
              </w:rPr>
              <w:t>dosar</w:t>
            </w:r>
            <w:proofErr w:type="spellEnd"/>
          </w:p>
        </w:tc>
      </w:tr>
    </w:tbl>
    <w:p w14:paraId="50034376"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066"/>
      </w:tblGrid>
      <w:tr w:rsidR="002E51F2" w14:paraId="7D682348"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283FDE2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Module / Modul</w:t>
            </w:r>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5399724"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Modulul</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finalizat</w:t>
            </w:r>
            <w:proofErr w:type="spellEnd"/>
            <w:r>
              <w:rPr>
                <w:rFonts w:ascii="Calibri" w:eastAsia="Calibri" w:hAnsi="Calibri" w:cs="Calibri"/>
                <w:sz w:val="21"/>
                <w:szCs w:val="21"/>
              </w:rPr>
              <w:t>)</w:t>
            </w:r>
          </w:p>
        </w:tc>
      </w:tr>
      <w:tr w:rsidR="002E51F2" w14:paraId="1A6C5E69"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F1E6D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Session / </w:t>
            </w:r>
            <w:proofErr w:type="spellStart"/>
            <w:r>
              <w:rPr>
                <w:rFonts w:ascii="Calibri" w:eastAsia="Calibri" w:hAnsi="Calibri" w:cs="Calibri"/>
                <w:sz w:val="21"/>
                <w:szCs w:val="21"/>
              </w:rPr>
              <w:t>Sesiunea</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6D6A19C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4 —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capcane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ortografie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scrierea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datei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formularul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recapitulare</w:t>
            </w:r>
            <w:proofErr w:type="spellEnd"/>
            <w:r>
              <w:rPr>
                <w:rFonts w:ascii="Calibri" w:eastAsia="Calibri" w:hAnsi="Calibri" w:cs="Calibri"/>
                <w:sz w:val="21"/>
                <w:szCs w:val="21"/>
              </w:rPr>
              <w:t>. TEST CUMULATIV MODULUL 1</w:t>
            </w:r>
          </w:p>
        </w:tc>
      </w:tr>
      <w:tr w:rsidR="002E51F2" w14:paraId="3772FEA7"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4A6E97B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Duration / </w:t>
            </w:r>
            <w:proofErr w:type="spellStart"/>
            <w:r>
              <w:rPr>
                <w:rFonts w:ascii="Calibri" w:eastAsia="Calibri" w:hAnsi="Calibri" w:cs="Calibri"/>
                <w:sz w:val="21"/>
                <w:szCs w:val="21"/>
              </w:rPr>
              <w:t>Durata</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0FBF42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ore</w:t>
            </w:r>
          </w:p>
        </w:tc>
      </w:tr>
      <w:tr w:rsidR="002E51F2" w14:paraId="77DE8E95"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51A025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Date / Data</w:t>
            </w:r>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07C6FCD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 / _____ / 20_____</w:t>
            </w:r>
          </w:p>
        </w:tc>
      </w:tr>
      <w:tr w:rsidR="002E51F2" w14:paraId="7B4807A1"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010D91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Student name / </w:t>
            </w: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1656E60" w14:textId="77777777" w:rsidR="002E51F2" w:rsidRDefault="002E51F2">
            <w:pPr>
              <w:spacing w:after="20"/>
              <w:rPr>
                <w:rFonts w:ascii="Calibri" w:eastAsia="Calibri" w:hAnsi="Calibri" w:cs="Calibri"/>
                <w:sz w:val="21"/>
                <w:szCs w:val="21"/>
              </w:rPr>
            </w:pPr>
          </w:p>
        </w:tc>
      </w:tr>
      <w:tr w:rsidR="002E51F2" w14:paraId="1EA4EC75"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559928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Score / </w:t>
            </w:r>
            <w:proofErr w:type="spellStart"/>
            <w:r>
              <w:rPr>
                <w:rFonts w:ascii="Calibri" w:eastAsia="Calibri" w:hAnsi="Calibri" w:cs="Calibri"/>
                <w:sz w:val="21"/>
                <w:szCs w:val="21"/>
              </w:rPr>
              <w:t>Punctaj</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obținut</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2856A2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_______ / 20</w:t>
            </w:r>
          </w:p>
        </w:tc>
      </w:tr>
      <w:tr w:rsidR="002E51F2" w14:paraId="1F2CEAAD"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81003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Student signature /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cursantului</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596F556C" w14:textId="77777777" w:rsidR="002E51F2" w:rsidRDefault="002E51F2">
            <w:pPr>
              <w:spacing w:after="20"/>
              <w:rPr>
                <w:rFonts w:ascii="Calibri" w:eastAsia="Calibri" w:hAnsi="Calibri" w:cs="Calibri"/>
                <w:sz w:val="21"/>
                <w:szCs w:val="21"/>
              </w:rPr>
            </w:pPr>
          </w:p>
        </w:tc>
      </w:tr>
      <w:tr w:rsidR="002E51F2" w14:paraId="74F82797"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933AB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Teacher signature /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formatorului</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6E48ABEA" w14:textId="77777777" w:rsidR="002E51F2" w:rsidRDefault="002E51F2">
            <w:pPr>
              <w:spacing w:after="20"/>
              <w:rPr>
                <w:rFonts w:ascii="Calibri" w:eastAsia="Calibri" w:hAnsi="Calibri" w:cs="Calibri"/>
                <w:sz w:val="21"/>
                <w:szCs w:val="21"/>
              </w:rPr>
            </w:pPr>
          </w:p>
        </w:tc>
      </w:tr>
    </w:tbl>
    <w:p w14:paraId="6F13C829"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0DEEAD9"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4F2B3EB"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DECLARAȚIE CURSANT / STUDENT DECLARATION</w:t>
            </w:r>
          </w:p>
          <w:p w14:paraId="4DED3548"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sz w:val="21"/>
                <w:szCs w:val="21"/>
              </w:rPr>
              <w:t>Declar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că</w:t>
            </w:r>
            <w:proofErr w:type="spellEnd"/>
            <w:r>
              <w:rPr>
                <w:rFonts w:ascii="Calibri" w:eastAsia="Calibri" w:hAnsi="Calibri" w:cs="Calibri"/>
                <w:sz w:val="21"/>
                <w:szCs w:val="21"/>
              </w:rPr>
              <w:t xml:space="preserve"> am </w:t>
            </w:r>
            <w:proofErr w:type="spellStart"/>
            <w:r>
              <w:rPr>
                <w:rFonts w:ascii="Calibri" w:eastAsia="Calibri" w:hAnsi="Calibri" w:cs="Calibri"/>
                <w:sz w:val="21"/>
                <w:szCs w:val="21"/>
              </w:rPr>
              <w:t>participat</w:t>
            </w:r>
            <w:proofErr w:type="spellEnd"/>
            <w:r>
              <w:rPr>
                <w:rFonts w:ascii="Calibri" w:eastAsia="Calibri" w:hAnsi="Calibri" w:cs="Calibri"/>
                <w:sz w:val="21"/>
                <w:szCs w:val="21"/>
              </w:rPr>
              <w:t xml:space="preserve"> la </w:t>
            </w:r>
            <w:proofErr w:type="spellStart"/>
            <w:r>
              <w:rPr>
                <w:rFonts w:ascii="Calibri" w:eastAsia="Calibri" w:hAnsi="Calibri" w:cs="Calibri"/>
                <w:sz w:val="21"/>
                <w:szCs w:val="21"/>
              </w:rPr>
              <w:t>această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sesiune</w:t>
            </w:r>
            <w:proofErr w:type="spellEnd"/>
            <w:r>
              <w:rPr>
                <w:rFonts w:ascii="Calibri" w:eastAsia="Calibri" w:hAnsi="Calibri" w:cs="Calibri"/>
                <w:sz w:val="21"/>
                <w:szCs w:val="21"/>
              </w:rPr>
              <w:t xml:space="preserve"> de curs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am </w:t>
            </w:r>
            <w:proofErr w:type="spellStart"/>
            <w:r>
              <w:rPr>
                <w:rFonts w:ascii="Calibri" w:eastAsia="Calibri" w:hAnsi="Calibri" w:cs="Calibri"/>
                <w:sz w:val="21"/>
                <w:szCs w:val="21"/>
              </w:rPr>
              <w:t>parcurs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conținutul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prezentat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r>
              <w:rPr>
                <w:rFonts w:ascii="Calibri" w:eastAsia="Calibri" w:hAnsi="Calibri" w:cs="Calibri"/>
                <w:sz w:val="21"/>
                <w:szCs w:val="21"/>
              </w:rPr>
              <w:t xml:space="preserve"> sus.</w:t>
            </w:r>
          </w:p>
          <w:p w14:paraId="2021EF1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I declare that I attended this course session and covered the content presented above.</w:t>
            </w:r>
          </w:p>
        </w:tc>
      </w:tr>
    </w:tbl>
    <w:p w14:paraId="12E47355"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3278174"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612937F4"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MODULE 1 — COMPLETION RECORD</w:t>
            </w:r>
          </w:p>
          <w:p w14:paraId="05546EB3"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FIȘĂ DE EVIDENȚĂ A PARCURGERII MODULULUI 1 — se </w:t>
            </w:r>
            <w:proofErr w:type="spellStart"/>
            <w:r>
              <w:rPr>
                <w:rFonts w:ascii="Calibri" w:eastAsia="Calibri" w:hAnsi="Calibri" w:cs="Calibri"/>
                <w:i/>
                <w:iCs/>
                <w:color w:val="E6D7A3"/>
                <w:sz w:val="20"/>
                <w:szCs w:val="20"/>
              </w:rPr>
              <w:t>păstrează</w:t>
            </w:r>
            <w:proofErr w:type="spellEnd"/>
            <w:r>
              <w:rPr>
                <w:rFonts w:ascii="Calibri" w:eastAsia="Calibri" w:hAnsi="Calibri" w:cs="Calibri"/>
                <w:i/>
                <w:iCs/>
                <w:color w:val="E6D7A3"/>
                <w:sz w:val="20"/>
                <w:szCs w:val="20"/>
              </w:rPr>
              <w:t xml:space="preserve"> la </w:t>
            </w:r>
            <w:proofErr w:type="spellStart"/>
            <w:r>
              <w:rPr>
                <w:rFonts w:ascii="Calibri" w:eastAsia="Calibri" w:hAnsi="Calibri" w:cs="Calibri"/>
                <w:i/>
                <w:iCs/>
                <w:color w:val="E6D7A3"/>
                <w:sz w:val="20"/>
                <w:szCs w:val="20"/>
              </w:rPr>
              <w:t>dosarul</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cursantului</w:t>
            </w:r>
            <w:proofErr w:type="spellEnd"/>
          </w:p>
        </w:tc>
      </w:tr>
    </w:tbl>
    <w:p w14:paraId="6D9DE9FF"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066"/>
      </w:tblGrid>
      <w:tr w:rsidR="002E51F2" w14:paraId="44C3413D"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E26D7F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Cursant</w:t>
            </w:r>
            <w:proofErr w:type="spellEnd"/>
            <w:r>
              <w:rPr>
                <w:rFonts w:ascii="Calibri" w:eastAsia="Calibri" w:hAnsi="Calibri" w:cs="Calibri"/>
                <w:sz w:val="21"/>
                <w:szCs w:val="21"/>
              </w:rPr>
              <w:t xml:space="preserve"> / Student</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3371F95" w14:textId="77777777" w:rsidR="002E51F2" w:rsidRDefault="002E51F2">
            <w:pPr>
              <w:spacing w:after="20"/>
              <w:rPr>
                <w:rFonts w:ascii="Calibri" w:eastAsia="Calibri" w:hAnsi="Calibri" w:cs="Calibri"/>
                <w:sz w:val="21"/>
                <w:szCs w:val="21"/>
              </w:rPr>
            </w:pPr>
          </w:p>
        </w:tc>
      </w:tr>
      <w:tr w:rsidR="002E51F2" w14:paraId="65C49F48"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1AA9E2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Act de </w:t>
            </w:r>
            <w:proofErr w:type="spellStart"/>
            <w:r>
              <w:rPr>
                <w:rFonts w:ascii="Calibri" w:eastAsia="Calibri" w:hAnsi="Calibri" w:cs="Calibri"/>
                <w:sz w:val="21"/>
                <w:szCs w:val="21"/>
              </w:rPr>
              <w:t>identitate</w:t>
            </w:r>
            <w:proofErr w:type="spellEnd"/>
            <w:r>
              <w:rPr>
                <w:rFonts w:ascii="Calibri" w:eastAsia="Calibri" w:hAnsi="Calibri" w:cs="Calibri"/>
                <w:sz w:val="21"/>
                <w:szCs w:val="21"/>
              </w:rPr>
              <w:t xml:space="preserve"> / ID document</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981DB3D" w14:textId="77777777" w:rsidR="002E51F2" w:rsidRDefault="002E51F2">
            <w:pPr>
              <w:spacing w:after="20"/>
              <w:rPr>
                <w:rFonts w:ascii="Calibri" w:eastAsia="Calibri" w:hAnsi="Calibri" w:cs="Calibri"/>
                <w:sz w:val="21"/>
                <w:szCs w:val="21"/>
              </w:rPr>
            </w:pPr>
          </w:p>
        </w:tc>
      </w:tr>
      <w:tr w:rsidR="002E51F2" w14:paraId="3CE86E13"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31F6B1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Angajator</w:t>
            </w:r>
            <w:proofErr w:type="spellEnd"/>
            <w:r>
              <w:rPr>
                <w:rFonts w:ascii="Calibri" w:eastAsia="Calibri" w:hAnsi="Calibri" w:cs="Calibri"/>
                <w:sz w:val="21"/>
                <w:szCs w:val="21"/>
              </w:rPr>
              <w:t xml:space="preserve"> / Employer</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75D2F33" w14:textId="77777777" w:rsidR="002E51F2" w:rsidRDefault="002E51F2">
            <w:pPr>
              <w:spacing w:after="20"/>
              <w:rPr>
                <w:rFonts w:ascii="Calibri" w:eastAsia="Calibri" w:hAnsi="Calibri" w:cs="Calibri"/>
                <w:sz w:val="21"/>
                <w:szCs w:val="21"/>
              </w:rPr>
            </w:pPr>
          </w:p>
        </w:tc>
      </w:tr>
      <w:tr w:rsidR="002E51F2" w14:paraId="5F5BF2EE"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BD3B1B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Formator / Teacher</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356432D" w14:textId="77777777" w:rsidR="002E51F2" w:rsidRDefault="002E51F2">
            <w:pPr>
              <w:spacing w:after="20"/>
              <w:rPr>
                <w:rFonts w:ascii="Calibri" w:eastAsia="Calibri" w:hAnsi="Calibri" w:cs="Calibri"/>
                <w:sz w:val="21"/>
                <w:szCs w:val="21"/>
              </w:rPr>
            </w:pPr>
          </w:p>
        </w:tc>
      </w:tr>
      <w:tr w:rsidR="002E51F2" w14:paraId="0F4E11AE"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838F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Modul / Module</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32A781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Modulul</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(12 ore, </w:t>
            </w:r>
            <w:proofErr w:type="spellStart"/>
            <w:r>
              <w:rPr>
                <w:rFonts w:ascii="Calibri" w:eastAsia="Calibri" w:hAnsi="Calibri" w:cs="Calibri"/>
                <w:sz w:val="21"/>
                <w:szCs w:val="21"/>
              </w:rPr>
              <w:t>Sesiunile</w:t>
            </w:r>
            <w:proofErr w:type="spellEnd"/>
            <w:r>
              <w:rPr>
                <w:rFonts w:ascii="Calibri" w:eastAsia="Calibri" w:hAnsi="Calibri" w:cs="Calibri"/>
                <w:sz w:val="21"/>
                <w:szCs w:val="21"/>
              </w:rPr>
              <w:t xml:space="preserve"> 1–4)</w:t>
            </w:r>
          </w:p>
        </w:tc>
      </w:tr>
    </w:tbl>
    <w:p w14:paraId="4108F556"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66"/>
        <w:gridCol w:w="1300"/>
        <w:gridCol w:w="1400"/>
        <w:gridCol w:w="2000"/>
      </w:tblGrid>
      <w:tr w:rsidR="002E51F2" w14:paraId="0C8C941D" w14:textId="77777777">
        <w:tblPrEx>
          <w:tblCellMar>
            <w:top w:w="0" w:type="dxa"/>
            <w:bottom w:w="0" w:type="dxa"/>
          </w:tblCellMar>
        </w:tblPrEx>
        <w:trPr>
          <w:cantSplit/>
          <w:tblHeader/>
        </w:trPr>
        <w:tc>
          <w:tcPr>
            <w:tcW w:w="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FB8CCC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NR.</w:t>
            </w:r>
          </w:p>
        </w:tc>
        <w:tc>
          <w:tcPr>
            <w:tcW w:w="4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F9463F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SESIUNE / CONȚINUT</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ACB5EE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DATA</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705C1C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PUNCTAJ TEST</w:t>
            </w:r>
          </w:p>
        </w:tc>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2E6D52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SEMNĂTURA CURSANTULUI</w:t>
            </w:r>
          </w:p>
        </w:tc>
      </w:tr>
      <w:tr w:rsidR="002E51F2" w14:paraId="11AB8D51"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81AC69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640A51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vocale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consoane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literele</w:t>
            </w:r>
            <w:proofErr w:type="spellEnd"/>
            <w:r>
              <w:rPr>
                <w:rFonts w:ascii="Calibri" w:eastAsia="Calibri" w:hAnsi="Calibri" w:cs="Calibri"/>
                <w:sz w:val="21"/>
                <w:szCs w:val="21"/>
              </w:rPr>
              <w:t xml:space="preserve"> ă/â/î/ș/ț, </w:t>
            </w:r>
            <w:proofErr w:type="spellStart"/>
            <w:r>
              <w:rPr>
                <w:rFonts w:ascii="Calibri" w:eastAsia="Calibri" w:hAnsi="Calibri" w:cs="Calibri"/>
                <w:sz w:val="21"/>
                <w:szCs w:val="21"/>
              </w:rPr>
              <w:t>literele</w:t>
            </w:r>
            <w:proofErr w:type="spellEnd"/>
            <w:r>
              <w:rPr>
                <w:rFonts w:ascii="Calibri" w:eastAsia="Calibri" w:hAnsi="Calibri" w:cs="Calibri"/>
                <w:sz w:val="21"/>
                <w:szCs w:val="21"/>
              </w:rPr>
              <w:t xml:space="preserve"> k/q/w/y, </w:t>
            </w:r>
            <w:proofErr w:type="spellStart"/>
            <w:r>
              <w:rPr>
                <w:rFonts w:ascii="Calibri" w:eastAsia="Calibri" w:hAnsi="Calibri" w:cs="Calibri"/>
                <w:sz w:val="21"/>
                <w:szCs w:val="21"/>
              </w:rPr>
              <w:t>scrierea</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mână</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908F801"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1F2A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E9F55CF" w14:textId="77777777" w:rsidR="002E51F2" w:rsidRDefault="002E51F2">
            <w:pPr>
              <w:spacing w:after="20"/>
              <w:rPr>
                <w:rFonts w:ascii="Calibri" w:eastAsia="Calibri" w:hAnsi="Calibri" w:cs="Calibri"/>
                <w:sz w:val="21"/>
                <w:szCs w:val="21"/>
              </w:rPr>
            </w:pPr>
          </w:p>
        </w:tc>
      </w:tr>
      <w:tr w:rsidR="002E51F2" w14:paraId="30F2C0A8"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D5908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2</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BB5AEB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2 — </w:t>
            </w:r>
            <w:proofErr w:type="spellStart"/>
            <w:r>
              <w:rPr>
                <w:rFonts w:ascii="Calibri" w:eastAsia="Calibri" w:hAnsi="Calibri" w:cs="Calibri"/>
                <w:sz w:val="21"/>
                <w:szCs w:val="21"/>
              </w:rPr>
              <w:t>Citirea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sunetelor</w:t>
            </w:r>
            <w:proofErr w:type="spellEnd"/>
            <w:r>
              <w:rPr>
                <w:rFonts w:ascii="Calibri" w:eastAsia="Calibri" w:hAnsi="Calibri" w:cs="Calibri"/>
                <w:sz w:val="21"/>
                <w:szCs w:val="21"/>
              </w:rPr>
              <w:t xml:space="preserve">: C, G, CH/GH, X, </w:t>
            </w:r>
            <w:proofErr w:type="spellStart"/>
            <w:r>
              <w:rPr>
                <w:rFonts w:ascii="Calibri" w:eastAsia="Calibri" w:hAnsi="Calibri" w:cs="Calibri"/>
                <w:sz w:val="21"/>
                <w:szCs w:val="21"/>
              </w:rPr>
              <w:t>diftongi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triftongi</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3FDB285"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6B690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4C12699" w14:textId="77777777" w:rsidR="002E51F2" w:rsidRDefault="002E51F2">
            <w:pPr>
              <w:spacing w:after="20"/>
              <w:rPr>
                <w:rFonts w:ascii="Calibri" w:eastAsia="Calibri" w:hAnsi="Calibri" w:cs="Calibri"/>
                <w:sz w:val="21"/>
                <w:szCs w:val="21"/>
              </w:rPr>
            </w:pPr>
          </w:p>
        </w:tc>
      </w:tr>
      <w:tr w:rsidR="002E51F2" w14:paraId="301FC568"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D5B7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0E54596"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3 — </w:t>
            </w:r>
            <w:proofErr w:type="spellStart"/>
            <w:r>
              <w:rPr>
                <w:rFonts w:ascii="Calibri" w:eastAsia="Calibri" w:hAnsi="Calibri" w:cs="Calibri"/>
                <w:sz w:val="21"/>
                <w:szCs w:val="21"/>
              </w:rPr>
              <w:t>Silabe</w:t>
            </w:r>
            <w:proofErr w:type="spellEnd"/>
            <w:r>
              <w:rPr>
                <w:rFonts w:ascii="Calibri" w:eastAsia="Calibri" w:hAnsi="Calibri" w:cs="Calibri"/>
                <w:sz w:val="21"/>
                <w:szCs w:val="21"/>
              </w:rPr>
              <w:t xml:space="preserve">, accent, majuscule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punctuație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reală</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6AB4BDA"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489EB8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A1D4653" w14:textId="77777777" w:rsidR="002E51F2" w:rsidRDefault="002E51F2">
            <w:pPr>
              <w:spacing w:after="20"/>
              <w:rPr>
                <w:rFonts w:ascii="Calibri" w:eastAsia="Calibri" w:hAnsi="Calibri" w:cs="Calibri"/>
                <w:sz w:val="21"/>
                <w:szCs w:val="21"/>
              </w:rPr>
            </w:pPr>
          </w:p>
        </w:tc>
      </w:tr>
      <w:tr w:rsidR="002E51F2" w14:paraId="32E87B71"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E4E5C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4</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5093B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4 —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capcane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ortografie</w:t>
            </w:r>
            <w:proofErr w:type="spellEnd"/>
            <w:r>
              <w:rPr>
                <w:rFonts w:ascii="Calibri" w:eastAsia="Calibri" w:hAnsi="Calibri" w:cs="Calibri"/>
                <w:sz w:val="21"/>
                <w:szCs w:val="21"/>
              </w:rPr>
              <w:t xml:space="preserve">, data, </w:t>
            </w:r>
            <w:proofErr w:type="spellStart"/>
            <w:r>
              <w:rPr>
                <w:rFonts w:ascii="Calibri" w:eastAsia="Calibri" w:hAnsi="Calibri" w:cs="Calibri"/>
                <w:sz w:val="21"/>
                <w:szCs w:val="21"/>
              </w:rPr>
              <w:t>formularul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recapitulare</w:t>
            </w:r>
            <w:proofErr w:type="spellEnd"/>
            <w:r>
              <w:rPr>
                <w:rFonts w:ascii="Calibri" w:eastAsia="Calibri" w:hAnsi="Calibri" w:cs="Calibri"/>
                <w:sz w:val="21"/>
                <w:szCs w:val="21"/>
              </w:rPr>
              <w:t xml:space="preserve"> + TEST CUMULATIV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4057DB"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E774E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 / 20</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FC9B8E" w14:textId="77777777" w:rsidR="002E51F2" w:rsidRDefault="002E51F2">
            <w:pPr>
              <w:spacing w:after="20"/>
              <w:rPr>
                <w:rFonts w:ascii="Calibri" w:eastAsia="Calibri" w:hAnsi="Calibri" w:cs="Calibri"/>
                <w:sz w:val="21"/>
                <w:szCs w:val="21"/>
              </w:rPr>
            </w:pPr>
          </w:p>
        </w:tc>
      </w:tr>
    </w:tbl>
    <w:p w14:paraId="1BD46443"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169E9AB"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3E17196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CONFIRMARE FINALIZARE MODUL / MODULE COMPLETION</w:t>
            </w:r>
          </w:p>
          <w:p w14:paraId="1735A38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Confirm </w:t>
            </w:r>
            <w:proofErr w:type="spellStart"/>
            <w:r>
              <w:rPr>
                <w:rFonts w:ascii="Calibri" w:eastAsia="Calibri" w:hAnsi="Calibri" w:cs="Calibri"/>
                <w:sz w:val="21"/>
                <w:szCs w:val="21"/>
              </w:rPr>
              <w:t>că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parcurs</w:t>
            </w:r>
            <w:proofErr w:type="spellEnd"/>
            <w:r>
              <w:rPr>
                <w:rFonts w:ascii="Calibri" w:eastAsia="Calibri" w:hAnsi="Calibri" w:cs="Calibri"/>
                <w:sz w:val="21"/>
                <w:szCs w:val="21"/>
              </w:rPr>
              <w:t xml:space="preserve"> integral </w:t>
            </w:r>
            <w:proofErr w:type="spellStart"/>
            <w:r>
              <w:rPr>
                <w:rFonts w:ascii="Calibri" w:eastAsia="Calibri" w:hAnsi="Calibri" w:cs="Calibri"/>
                <w:sz w:val="21"/>
                <w:szCs w:val="21"/>
              </w:rPr>
              <w:t>conținutul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Modulului</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total 12 ore de curs,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susținut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testul</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evaluare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consemnat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r>
              <w:rPr>
                <w:rFonts w:ascii="Calibri" w:eastAsia="Calibri" w:hAnsi="Calibri" w:cs="Calibri"/>
                <w:sz w:val="21"/>
                <w:szCs w:val="21"/>
              </w:rPr>
              <w:t xml:space="preserve"> sus.</w:t>
            </w:r>
          </w:p>
          <w:p w14:paraId="7FCF9DE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I confirm that the student completed the full content of Module 1 — The Alphabet, Writing and Pronunciation, 12 course hours in total, and sat the assessment recorded above.</w:t>
            </w:r>
          </w:p>
          <w:p w14:paraId="5AEA8129"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Data: _____ / _____ / 20_____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formatorului</w:t>
            </w:r>
            <w:proofErr w:type="spellEnd"/>
            <w:r>
              <w:rPr>
                <w:rFonts w:ascii="Calibri" w:eastAsia="Calibri" w:hAnsi="Calibri" w:cs="Calibri"/>
                <w:sz w:val="21"/>
                <w:szCs w:val="21"/>
              </w:rPr>
              <w:t>: ______________________</w:t>
            </w:r>
          </w:p>
        </w:tc>
      </w:tr>
    </w:tbl>
    <w:p w14:paraId="073634EB"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585D1D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4598CF26"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 xml:space="preserve">ANSWER </w:t>
            </w:r>
            <w:proofErr w:type="gramStart"/>
            <w:r>
              <w:rPr>
                <w:rFonts w:ascii="Calibri" w:eastAsia="Calibri" w:hAnsi="Calibri" w:cs="Calibri"/>
                <w:b/>
                <w:bCs/>
                <w:color w:val="FFFFFF"/>
                <w:sz w:val="32"/>
                <w:szCs w:val="32"/>
              </w:rPr>
              <w:t>KEY  —</w:t>
            </w:r>
            <w:proofErr w:type="gramEnd"/>
            <w:r>
              <w:rPr>
                <w:rFonts w:ascii="Calibri" w:eastAsia="Calibri" w:hAnsi="Calibri" w:cs="Calibri"/>
                <w:b/>
                <w:bCs/>
                <w:color w:val="FFFFFF"/>
                <w:sz w:val="32"/>
                <w:szCs w:val="32"/>
              </w:rPr>
              <w:t xml:space="preserve">  TEACHER COPY</w:t>
            </w:r>
          </w:p>
          <w:p w14:paraId="124FABFD"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CHEIA RĂSPUNSURILOR — </w:t>
            </w:r>
            <w:proofErr w:type="spellStart"/>
            <w:r>
              <w:rPr>
                <w:rFonts w:ascii="Calibri" w:eastAsia="Calibri" w:hAnsi="Calibri" w:cs="Calibri"/>
                <w:i/>
                <w:iCs/>
                <w:color w:val="E6D7A3"/>
                <w:sz w:val="20"/>
                <w:szCs w:val="20"/>
              </w:rPr>
              <w:t>pentru</w:t>
            </w:r>
            <w:proofErr w:type="spellEnd"/>
            <w:r>
              <w:rPr>
                <w:rFonts w:ascii="Calibri" w:eastAsia="Calibri" w:hAnsi="Calibri" w:cs="Calibri"/>
                <w:i/>
                <w:iCs/>
                <w:color w:val="E6D7A3"/>
                <w:sz w:val="20"/>
                <w:szCs w:val="20"/>
              </w:rPr>
              <w:t xml:space="preserve"> formator</w:t>
            </w:r>
          </w:p>
        </w:tc>
      </w:tr>
    </w:tbl>
    <w:p w14:paraId="49CF0EA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1</w:t>
      </w:r>
    </w:p>
    <w:p w14:paraId="2771DA5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1.1</w:t>
      </w:r>
      <w:r>
        <w:rPr>
          <w:rFonts w:ascii="Calibri" w:eastAsia="Calibri" w:hAnsi="Calibri" w:cs="Calibri"/>
          <w:sz w:val="21"/>
          <w:szCs w:val="21"/>
        </w:rPr>
        <w:t xml:space="preserve">   Ă · C · G · Î · L · O · S · Ț · V · Y</w:t>
      </w:r>
    </w:p>
    <w:p w14:paraId="55D1DB8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1.2</w:t>
      </w:r>
      <w:r>
        <w:rPr>
          <w:rFonts w:ascii="Calibri" w:eastAsia="Calibri" w:hAnsi="Calibri" w:cs="Calibri"/>
          <w:sz w:val="21"/>
          <w:szCs w:val="21"/>
        </w:rPr>
        <w:t xml:space="preserve">   m=C · ă=V · t=C · o=V · ș=C · â=V · u=V · ț=C · e=V · r=C · î=V · j=C</w:t>
      </w:r>
    </w:p>
    <w:p w14:paraId="6EDF8C0D"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1.3</w:t>
      </w:r>
      <w:r>
        <w:rPr>
          <w:rFonts w:ascii="Calibri" w:eastAsia="Calibri" w:hAnsi="Calibri" w:cs="Calibri"/>
          <w:sz w:val="21"/>
          <w:szCs w:val="21"/>
        </w:rPr>
        <w:t xml:space="preserve">   </w:t>
      </w:r>
      <w:proofErr w:type="spellStart"/>
      <w:r>
        <w:rPr>
          <w:rFonts w:ascii="Calibri" w:eastAsia="Calibri" w:hAnsi="Calibri" w:cs="Calibri"/>
          <w:sz w:val="21"/>
          <w:szCs w:val="21"/>
        </w:rPr>
        <w:t>pâine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început</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când</w:t>
      </w:r>
      <w:proofErr w:type="spellEnd"/>
      <w:r>
        <w:rPr>
          <w:rFonts w:ascii="Calibri" w:eastAsia="Calibri" w:hAnsi="Calibri" w:cs="Calibri"/>
          <w:sz w:val="21"/>
          <w:szCs w:val="21"/>
        </w:rPr>
        <w:t xml:space="preserve"> · a </w:t>
      </w:r>
      <w:proofErr w:type="spellStart"/>
      <w:r>
        <w:rPr>
          <w:rFonts w:ascii="Calibri" w:eastAsia="Calibri" w:hAnsi="Calibri" w:cs="Calibri"/>
          <w:sz w:val="21"/>
          <w:szCs w:val="21"/>
        </w:rPr>
        <w:t>coborî</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mâine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împreună</w:t>
      </w:r>
      <w:proofErr w:type="spellEnd"/>
    </w:p>
    <w:p w14:paraId="110CCFE7"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1.4</w:t>
      </w:r>
      <w:r>
        <w:rPr>
          <w:rFonts w:ascii="Calibri" w:eastAsia="Calibri" w:hAnsi="Calibri" w:cs="Calibri"/>
          <w:sz w:val="21"/>
          <w:szCs w:val="21"/>
        </w:rPr>
        <w:t xml:space="preserve">   kilogram=STR · </w:t>
      </w:r>
      <w:proofErr w:type="spellStart"/>
      <w:r>
        <w:rPr>
          <w:rFonts w:ascii="Calibri" w:eastAsia="Calibri" w:hAnsi="Calibri" w:cs="Calibri"/>
          <w:sz w:val="21"/>
          <w:szCs w:val="21"/>
        </w:rPr>
        <w:t>pâine</w:t>
      </w:r>
      <w:proofErr w:type="spellEnd"/>
      <w:r>
        <w:rPr>
          <w:rFonts w:ascii="Calibri" w:eastAsia="Calibri" w:hAnsi="Calibri" w:cs="Calibri"/>
          <w:sz w:val="21"/>
          <w:szCs w:val="21"/>
        </w:rPr>
        <w:t xml:space="preserve">=RO · weekend=STR · </w:t>
      </w:r>
      <w:proofErr w:type="spellStart"/>
      <w:r>
        <w:rPr>
          <w:rFonts w:ascii="Calibri" w:eastAsia="Calibri" w:hAnsi="Calibri" w:cs="Calibri"/>
          <w:sz w:val="21"/>
          <w:szCs w:val="21"/>
        </w:rPr>
        <w:t>masă</w:t>
      </w:r>
      <w:proofErr w:type="spellEnd"/>
      <w:r>
        <w:rPr>
          <w:rFonts w:ascii="Calibri" w:eastAsia="Calibri" w:hAnsi="Calibri" w:cs="Calibri"/>
          <w:sz w:val="21"/>
          <w:szCs w:val="21"/>
        </w:rPr>
        <w:t xml:space="preserve">=RO · yoga=STR · </w:t>
      </w:r>
      <w:proofErr w:type="spellStart"/>
      <w:r>
        <w:rPr>
          <w:rFonts w:ascii="Calibri" w:eastAsia="Calibri" w:hAnsi="Calibri" w:cs="Calibri"/>
          <w:sz w:val="21"/>
          <w:szCs w:val="21"/>
        </w:rPr>
        <w:t>țară</w:t>
      </w:r>
      <w:proofErr w:type="spellEnd"/>
      <w:r>
        <w:rPr>
          <w:rFonts w:ascii="Calibri" w:eastAsia="Calibri" w:hAnsi="Calibri" w:cs="Calibri"/>
          <w:sz w:val="21"/>
          <w:szCs w:val="21"/>
        </w:rPr>
        <w:t>=RO</w:t>
      </w:r>
    </w:p>
    <w:p w14:paraId="33908A17"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1.5</w:t>
      </w:r>
      <w:r>
        <w:rPr>
          <w:rFonts w:ascii="Calibri" w:eastAsia="Calibri" w:hAnsi="Calibri" w:cs="Calibri"/>
          <w:sz w:val="21"/>
          <w:szCs w:val="21"/>
        </w:rPr>
        <w:t xml:space="preserve">   </w:t>
      </w:r>
      <w:proofErr w:type="spellStart"/>
      <w:r>
        <w:rPr>
          <w:rFonts w:ascii="Calibri" w:eastAsia="Calibri" w:hAnsi="Calibri" w:cs="Calibri"/>
          <w:sz w:val="21"/>
          <w:szCs w:val="21"/>
        </w:rPr>
        <w:t>copiere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verificată</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(copying — checked by the teacher)</w:t>
      </w:r>
    </w:p>
    <w:p w14:paraId="4B0E5E89"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2</w:t>
      </w:r>
    </w:p>
    <w:p w14:paraId="014D80DF"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2.1</w:t>
      </w:r>
      <w:r>
        <w:rPr>
          <w:rFonts w:ascii="Calibri" w:eastAsia="Calibri" w:hAnsi="Calibri" w:cs="Calibri"/>
          <w:sz w:val="21"/>
          <w:szCs w:val="21"/>
        </w:rPr>
        <w:t xml:space="preserve">   </w:t>
      </w:r>
      <w:proofErr w:type="spellStart"/>
      <w:r>
        <w:rPr>
          <w:rFonts w:ascii="Calibri" w:eastAsia="Calibri" w:hAnsi="Calibri" w:cs="Calibri"/>
          <w:sz w:val="21"/>
          <w:szCs w:val="21"/>
        </w:rPr>
        <w:t>citire</w:t>
      </w:r>
      <w:proofErr w:type="spellEnd"/>
      <w:r>
        <w:rPr>
          <w:rFonts w:ascii="Calibri" w:eastAsia="Calibri" w:hAnsi="Calibri" w:cs="Calibri"/>
          <w:sz w:val="21"/>
          <w:szCs w:val="21"/>
        </w:rPr>
        <w:t xml:space="preserve"> cu voce tare — </w:t>
      </w:r>
      <w:proofErr w:type="spellStart"/>
      <w:r>
        <w:rPr>
          <w:rFonts w:ascii="Calibri" w:eastAsia="Calibri" w:hAnsi="Calibri" w:cs="Calibri"/>
          <w:sz w:val="21"/>
          <w:szCs w:val="21"/>
        </w:rPr>
        <w:t>verificată</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(reading aloud — checked by the teacher)</w:t>
      </w:r>
    </w:p>
    <w:p w14:paraId="155588FC"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2.2</w:t>
      </w:r>
      <w:r>
        <w:rPr>
          <w:rFonts w:ascii="Calibri" w:eastAsia="Calibri" w:hAnsi="Calibri" w:cs="Calibri"/>
          <w:sz w:val="21"/>
          <w:szCs w:val="21"/>
        </w:rPr>
        <w:t xml:space="preserve">   </w:t>
      </w:r>
      <w:proofErr w:type="spellStart"/>
      <w:r>
        <w:rPr>
          <w:rFonts w:ascii="Calibri" w:eastAsia="Calibri" w:hAnsi="Calibri" w:cs="Calibri"/>
          <w:sz w:val="21"/>
          <w:szCs w:val="21"/>
        </w:rPr>
        <w:t>casă</w:t>
      </w:r>
      <w:proofErr w:type="spellEnd"/>
      <w:r>
        <w:rPr>
          <w:rFonts w:ascii="Calibri" w:eastAsia="Calibri" w:hAnsi="Calibri" w:cs="Calibri"/>
          <w:sz w:val="21"/>
          <w:szCs w:val="21"/>
        </w:rPr>
        <w:t xml:space="preserve">=K · </w:t>
      </w:r>
      <w:proofErr w:type="spellStart"/>
      <w:r>
        <w:rPr>
          <w:rFonts w:ascii="Calibri" w:eastAsia="Calibri" w:hAnsi="Calibri" w:cs="Calibri"/>
          <w:sz w:val="21"/>
          <w:szCs w:val="21"/>
        </w:rPr>
        <w:t>cer</w:t>
      </w:r>
      <w:proofErr w:type="spellEnd"/>
      <w:r>
        <w:rPr>
          <w:rFonts w:ascii="Calibri" w:eastAsia="Calibri" w:hAnsi="Calibri" w:cs="Calibri"/>
          <w:sz w:val="21"/>
          <w:szCs w:val="21"/>
        </w:rPr>
        <w:t xml:space="preserve">=CH ·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=CH · cot=K · </w:t>
      </w:r>
      <w:proofErr w:type="spellStart"/>
      <w:r>
        <w:rPr>
          <w:rFonts w:ascii="Calibri" w:eastAsia="Calibri" w:hAnsi="Calibri" w:cs="Calibri"/>
          <w:sz w:val="21"/>
          <w:szCs w:val="21"/>
        </w:rPr>
        <w:t>cină</w:t>
      </w:r>
      <w:proofErr w:type="spellEnd"/>
      <w:r>
        <w:rPr>
          <w:rFonts w:ascii="Calibri" w:eastAsia="Calibri" w:hAnsi="Calibri" w:cs="Calibri"/>
          <w:sz w:val="21"/>
          <w:szCs w:val="21"/>
        </w:rPr>
        <w:t xml:space="preserve">=CH · cub=K · </w:t>
      </w:r>
      <w:proofErr w:type="spellStart"/>
      <w:r>
        <w:rPr>
          <w:rFonts w:ascii="Calibri" w:eastAsia="Calibri" w:hAnsi="Calibri" w:cs="Calibri"/>
          <w:sz w:val="21"/>
          <w:szCs w:val="21"/>
        </w:rPr>
        <w:t>ceas</w:t>
      </w:r>
      <w:proofErr w:type="spellEnd"/>
      <w:r>
        <w:rPr>
          <w:rFonts w:ascii="Calibri" w:eastAsia="Calibri" w:hAnsi="Calibri" w:cs="Calibri"/>
          <w:sz w:val="21"/>
          <w:szCs w:val="21"/>
        </w:rPr>
        <w:t xml:space="preserve">=CH · </w:t>
      </w:r>
      <w:proofErr w:type="spellStart"/>
      <w:r>
        <w:rPr>
          <w:rFonts w:ascii="Calibri" w:eastAsia="Calibri" w:hAnsi="Calibri" w:cs="Calibri"/>
          <w:sz w:val="21"/>
          <w:szCs w:val="21"/>
        </w:rPr>
        <w:t>când</w:t>
      </w:r>
      <w:proofErr w:type="spellEnd"/>
      <w:r>
        <w:rPr>
          <w:rFonts w:ascii="Calibri" w:eastAsia="Calibri" w:hAnsi="Calibri" w:cs="Calibri"/>
          <w:sz w:val="21"/>
          <w:szCs w:val="21"/>
        </w:rPr>
        <w:t>=K</w:t>
      </w:r>
    </w:p>
    <w:p w14:paraId="0D74F834"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2.3</w:t>
      </w:r>
      <w:r>
        <w:rPr>
          <w:rFonts w:ascii="Calibri" w:eastAsia="Calibri" w:hAnsi="Calibri" w:cs="Calibri"/>
          <w:sz w:val="21"/>
          <w:szCs w:val="21"/>
        </w:rPr>
        <w:t xml:space="preserve">   </w:t>
      </w:r>
      <w:proofErr w:type="spellStart"/>
      <w:r>
        <w:rPr>
          <w:rFonts w:ascii="Calibri" w:eastAsia="Calibri" w:hAnsi="Calibri" w:cs="Calibri"/>
          <w:sz w:val="21"/>
          <w:szCs w:val="21"/>
        </w:rPr>
        <w:t>gară</w:t>
      </w:r>
      <w:proofErr w:type="spellEnd"/>
      <w:r>
        <w:rPr>
          <w:rFonts w:ascii="Calibri" w:eastAsia="Calibri" w:hAnsi="Calibri" w:cs="Calibri"/>
          <w:sz w:val="21"/>
          <w:szCs w:val="21"/>
        </w:rPr>
        <w:t xml:space="preserve">=G · </w:t>
      </w:r>
      <w:proofErr w:type="spellStart"/>
      <w:r>
        <w:rPr>
          <w:rFonts w:ascii="Calibri" w:eastAsia="Calibri" w:hAnsi="Calibri" w:cs="Calibri"/>
          <w:sz w:val="21"/>
          <w:szCs w:val="21"/>
        </w:rPr>
        <w:t>geam</w:t>
      </w:r>
      <w:proofErr w:type="spellEnd"/>
      <w:r>
        <w:rPr>
          <w:rFonts w:ascii="Calibri" w:eastAsia="Calibri" w:hAnsi="Calibri" w:cs="Calibri"/>
          <w:sz w:val="21"/>
          <w:szCs w:val="21"/>
        </w:rPr>
        <w:t xml:space="preserve">=J · gust=G · </w:t>
      </w:r>
      <w:proofErr w:type="spellStart"/>
      <w:r>
        <w:rPr>
          <w:rFonts w:ascii="Calibri" w:eastAsia="Calibri" w:hAnsi="Calibri" w:cs="Calibri"/>
          <w:sz w:val="21"/>
          <w:szCs w:val="21"/>
        </w:rPr>
        <w:t>ginere</w:t>
      </w:r>
      <w:proofErr w:type="spellEnd"/>
      <w:r>
        <w:rPr>
          <w:rFonts w:ascii="Calibri" w:eastAsia="Calibri" w:hAnsi="Calibri" w:cs="Calibri"/>
          <w:sz w:val="21"/>
          <w:szCs w:val="21"/>
        </w:rPr>
        <w:t xml:space="preserve">=J · </w:t>
      </w:r>
      <w:proofErr w:type="spellStart"/>
      <w:r>
        <w:rPr>
          <w:rFonts w:ascii="Calibri" w:eastAsia="Calibri" w:hAnsi="Calibri" w:cs="Calibri"/>
          <w:sz w:val="21"/>
          <w:szCs w:val="21"/>
        </w:rPr>
        <w:t>gol</w:t>
      </w:r>
      <w:proofErr w:type="spellEnd"/>
      <w:r>
        <w:rPr>
          <w:rFonts w:ascii="Calibri" w:eastAsia="Calibri" w:hAnsi="Calibri" w:cs="Calibri"/>
          <w:sz w:val="21"/>
          <w:szCs w:val="21"/>
        </w:rPr>
        <w:t>=G · ger=J</w:t>
      </w:r>
    </w:p>
    <w:p w14:paraId="5B629A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2.4</w:t>
      </w:r>
      <w:r>
        <w:rPr>
          <w:rFonts w:ascii="Calibri" w:eastAsia="Calibri" w:hAnsi="Calibri" w:cs="Calibri"/>
          <w:sz w:val="21"/>
          <w:szCs w:val="21"/>
        </w:rPr>
        <w:t xml:space="preserve">   </w:t>
      </w:r>
      <w:proofErr w:type="spellStart"/>
      <w:r>
        <w:rPr>
          <w:rFonts w:ascii="Calibri" w:eastAsia="Calibri" w:hAnsi="Calibri" w:cs="Calibri"/>
          <w:sz w:val="21"/>
          <w:szCs w:val="21"/>
        </w:rPr>
        <w:t>cheie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chirie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ghete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ceas</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 · ger</w:t>
      </w:r>
    </w:p>
    <w:p w14:paraId="70DD4DFE"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2.5</w:t>
      </w:r>
      <w:r>
        <w:rPr>
          <w:rFonts w:ascii="Calibri" w:eastAsia="Calibri" w:hAnsi="Calibri" w:cs="Calibri"/>
          <w:sz w:val="21"/>
          <w:szCs w:val="21"/>
        </w:rPr>
        <w:t xml:space="preserve">   taxi=KS · examen=GZ · text=KS · </w:t>
      </w:r>
      <w:proofErr w:type="spellStart"/>
      <w:r>
        <w:rPr>
          <w:rFonts w:ascii="Calibri" w:eastAsia="Calibri" w:hAnsi="Calibri" w:cs="Calibri"/>
          <w:sz w:val="21"/>
          <w:szCs w:val="21"/>
        </w:rPr>
        <w:t>exemplu</w:t>
      </w:r>
      <w:proofErr w:type="spellEnd"/>
      <w:r>
        <w:rPr>
          <w:rFonts w:ascii="Calibri" w:eastAsia="Calibri" w:hAnsi="Calibri" w:cs="Calibri"/>
          <w:sz w:val="21"/>
          <w:szCs w:val="21"/>
        </w:rPr>
        <w:t>=GZ · fix=KS · exact=GZ</w:t>
      </w:r>
    </w:p>
    <w:p w14:paraId="75060919"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2.6</w:t>
      </w:r>
      <w:r>
        <w:rPr>
          <w:rFonts w:ascii="Calibri" w:eastAsia="Calibri" w:hAnsi="Calibri" w:cs="Calibri"/>
          <w:sz w:val="21"/>
          <w:szCs w:val="21"/>
        </w:rPr>
        <w:t xml:space="preserve">   </w:t>
      </w:r>
      <w:proofErr w:type="spellStart"/>
      <w:r>
        <w:rPr>
          <w:rFonts w:ascii="Calibri" w:eastAsia="Calibri" w:hAnsi="Calibri" w:cs="Calibri"/>
          <w:sz w:val="21"/>
          <w:szCs w:val="21"/>
        </w:rPr>
        <w:t>doi</w:t>
      </w:r>
      <w:proofErr w:type="spellEnd"/>
      <w:r>
        <w:rPr>
          <w:rFonts w:ascii="Calibri" w:eastAsia="Calibri" w:hAnsi="Calibri" w:cs="Calibri"/>
          <w:sz w:val="21"/>
          <w:szCs w:val="21"/>
        </w:rPr>
        <w:t xml:space="preserve">=1 · </w:t>
      </w:r>
      <w:proofErr w:type="spellStart"/>
      <w:r>
        <w:rPr>
          <w:rFonts w:ascii="Calibri" w:eastAsia="Calibri" w:hAnsi="Calibri" w:cs="Calibri"/>
          <w:sz w:val="21"/>
          <w:szCs w:val="21"/>
        </w:rPr>
        <w:t>poezie</w:t>
      </w:r>
      <w:proofErr w:type="spellEnd"/>
      <w:r>
        <w:rPr>
          <w:rFonts w:ascii="Calibri" w:eastAsia="Calibri" w:hAnsi="Calibri" w:cs="Calibri"/>
          <w:sz w:val="21"/>
          <w:szCs w:val="21"/>
        </w:rPr>
        <w:t xml:space="preserve">=4 · </w:t>
      </w:r>
      <w:proofErr w:type="spellStart"/>
      <w:r>
        <w:rPr>
          <w:rFonts w:ascii="Calibri" w:eastAsia="Calibri" w:hAnsi="Calibri" w:cs="Calibri"/>
          <w:sz w:val="21"/>
          <w:szCs w:val="21"/>
        </w:rPr>
        <w:t>seară</w:t>
      </w:r>
      <w:proofErr w:type="spellEnd"/>
      <w:r>
        <w:rPr>
          <w:rFonts w:ascii="Calibri" w:eastAsia="Calibri" w:hAnsi="Calibri" w:cs="Calibri"/>
          <w:sz w:val="21"/>
          <w:szCs w:val="21"/>
        </w:rPr>
        <w:t xml:space="preserve">=2 · </w:t>
      </w:r>
      <w:proofErr w:type="spellStart"/>
      <w:r>
        <w:rPr>
          <w:rFonts w:ascii="Calibri" w:eastAsia="Calibri" w:hAnsi="Calibri" w:cs="Calibri"/>
          <w:sz w:val="21"/>
          <w:szCs w:val="21"/>
        </w:rPr>
        <w:t>aeroport</w:t>
      </w:r>
      <w:proofErr w:type="spellEnd"/>
      <w:r>
        <w:rPr>
          <w:rFonts w:ascii="Calibri" w:eastAsia="Calibri" w:hAnsi="Calibri" w:cs="Calibri"/>
          <w:sz w:val="21"/>
          <w:szCs w:val="21"/>
        </w:rPr>
        <w:t xml:space="preserve">=4 · beau=1 · </w:t>
      </w:r>
      <w:proofErr w:type="spellStart"/>
      <w:r>
        <w:rPr>
          <w:rFonts w:ascii="Calibri" w:eastAsia="Calibri" w:hAnsi="Calibri" w:cs="Calibri"/>
          <w:sz w:val="21"/>
          <w:szCs w:val="21"/>
        </w:rPr>
        <w:t>stea</w:t>
      </w:r>
      <w:proofErr w:type="spellEnd"/>
      <w:r>
        <w:rPr>
          <w:rFonts w:ascii="Calibri" w:eastAsia="Calibri" w:hAnsi="Calibri" w:cs="Calibri"/>
          <w:sz w:val="21"/>
          <w:szCs w:val="21"/>
        </w:rPr>
        <w:t>=1</w:t>
      </w:r>
    </w:p>
    <w:p w14:paraId="0397FFCB"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H2.1</w:t>
      </w:r>
      <w:r>
        <w:rPr>
          <w:rFonts w:ascii="Calibri" w:eastAsia="Calibri" w:hAnsi="Calibri" w:cs="Calibri"/>
          <w:sz w:val="21"/>
          <w:szCs w:val="21"/>
        </w:rPr>
        <w:t xml:space="preserve">   hard k: </w:t>
      </w:r>
      <w:proofErr w:type="spellStart"/>
      <w:r>
        <w:rPr>
          <w:rFonts w:ascii="Calibri" w:eastAsia="Calibri" w:hAnsi="Calibri" w:cs="Calibri"/>
          <w:sz w:val="21"/>
          <w:szCs w:val="21"/>
        </w:rPr>
        <w:t>casă</w:t>
      </w:r>
      <w:proofErr w:type="spellEnd"/>
      <w:r>
        <w:rPr>
          <w:rFonts w:ascii="Calibri" w:eastAsia="Calibri" w:hAnsi="Calibri" w:cs="Calibri"/>
          <w:sz w:val="21"/>
          <w:szCs w:val="21"/>
        </w:rPr>
        <w:t xml:space="preserve">, cot, </w:t>
      </w:r>
      <w:proofErr w:type="spellStart"/>
      <w:r>
        <w:rPr>
          <w:rFonts w:ascii="Calibri" w:eastAsia="Calibri" w:hAnsi="Calibri" w:cs="Calibri"/>
          <w:sz w:val="21"/>
          <w:szCs w:val="21"/>
        </w:rPr>
        <w:t>cheie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chirie</w:t>
      </w:r>
      <w:proofErr w:type="spellEnd"/>
      <w:r>
        <w:rPr>
          <w:rFonts w:ascii="Calibri" w:eastAsia="Calibri" w:hAnsi="Calibri" w:cs="Calibri"/>
          <w:sz w:val="21"/>
          <w:szCs w:val="21"/>
        </w:rPr>
        <w:t xml:space="preserve"> · soft ch: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 · hard g: </w:t>
      </w:r>
      <w:proofErr w:type="spellStart"/>
      <w:r>
        <w:rPr>
          <w:rFonts w:ascii="Calibri" w:eastAsia="Calibri" w:hAnsi="Calibri" w:cs="Calibri"/>
          <w:sz w:val="21"/>
          <w:szCs w:val="21"/>
        </w:rPr>
        <w:t>gară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ghete</w:t>
      </w:r>
      <w:proofErr w:type="spellEnd"/>
      <w:r>
        <w:rPr>
          <w:rFonts w:ascii="Calibri" w:eastAsia="Calibri" w:hAnsi="Calibri" w:cs="Calibri"/>
          <w:sz w:val="21"/>
          <w:szCs w:val="21"/>
        </w:rPr>
        <w:t xml:space="preserve">, gust · soft g: ger, </w:t>
      </w:r>
      <w:proofErr w:type="spellStart"/>
      <w:r>
        <w:rPr>
          <w:rFonts w:ascii="Calibri" w:eastAsia="Calibri" w:hAnsi="Calibri" w:cs="Calibri"/>
          <w:sz w:val="21"/>
          <w:szCs w:val="21"/>
        </w:rPr>
        <w:t>geam</w:t>
      </w:r>
      <w:proofErr w:type="spellEnd"/>
    </w:p>
    <w:p w14:paraId="793CBE0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3</w:t>
      </w:r>
    </w:p>
    <w:p w14:paraId="2A52DD9F"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3.1</w:t>
      </w:r>
      <w:r>
        <w:rPr>
          <w:rFonts w:ascii="Calibri" w:eastAsia="Calibri" w:hAnsi="Calibri" w:cs="Calibri"/>
          <w:sz w:val="21"/>
          <w:szCs w:val="21"/>
        </w:rPr>
        <w:t xml:space="preserve">   ca-</w:t>
      </w:r>
      <w:proofErr w:type="spellStart"/>
      <w:r>
        <w:rPr>
          <w:rFonts w:ascii="Calibri" w:eastAsia="Calibri" w:hAnsi="Calibri" w:cs="Calibri"/>
          <w:sz w:val="21"/>
          <w:szCs w:val="21"/>
        </w:rPr>
        <w:t>să</w:t>
      </w:r>
      <w:proofErr w:type="spellEnd"/>
      <w:r>
        <w:rPr>
          <w:rFonts w:ascii="Calibri" w:eastAsia="Calibri" w:hAnsi="Calibri" w:cs="Calibri"/>
          <w:sz w:val="21"/>
          <w:szCs w:val="21"/>
        </w:rPr>
        <w:t xml:space="preserve"> · lap-</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te</w:t>
      </w:r>
      <w:proofErr w:type="spellEnd"/>
      <w:r>
        <w:rPr>
          <w:rFonts w:ascii="Calibri" w:eastAsia="Calibri" w:hAnsi="Calibri" w:cs="Calibri"/>
          <w:sz w:val="21"/>
          <w:szCs w:val="21"/>
        </w:rPr>
        <w:t>-le-</w:t>
      </w:r>
      <w:proofErr w:type="spellStart"/>
      <w:r>
        <w:rPr>
          <w:rFonts w:ascii="Calibri" w:eastAsia="Calibri" w:hAnsi="Calibri" w:cs="Calibri"/>
          <w:sz w:val="21"/>
          <w:szCs w:val="21"/>
        </w:rPr>
        <w:t>fon</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școa-lă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fe-reas-tră</w:t>
      </w:r>
      <w:proofErr w:type="spellEnd"/>
      <w:r>
        <w:rPr>
          <w:rFonts w:ascii="Calibri" w:eastAsia="Calibri" w:hAnsi="Calibri" w:cs="Calibri"/>
          <w:sz w:val="21"/>
          <w:szCs w:val="21"/>
        </w:rPr>
        <w:t xml:space="preserve"> · di-mi-</w:t>
      </w:r>
      <w:proofErr w:type="spellStart"/>
      <w:r>
        <w:rPr>
          <w:rFonts w:ascii="Calibri" w:eastAsia="Calibri" w:hAnsi="Calibri" w:cs="Calibri"/>
          <w:sz w:val="21"/>
          <w:szCs w:val="21"/>
        </w:rPr>
        <w:t>nea</w:t>
      </w:r>
      <w:proofErr w:type="spellEnd"/>
      <w:r>
        <w:rPr>
          <w:rFonts w:ascii="Calibri" w:eastAsia="Calibri" w:hAnsi="Calibri" w:cs="Calibri"/>
          <w:sz w:val="21"/>
          <w:szCs w:val="21"/>
        </w:rPr>
        <w:t>-</w:t>
      </w:r>
      <w:proofErr w:type="spellStart"/>
      <w:r>
        <w:rPr>
          <w:rFonts w:ascii="Calibri" w:eastAsia="Calibri" w:hAnsi="Calibri" w:cs="Calibri"/>
          <w:sz w:val="21"/>
          <w:szCs w:val="21"/>
        </w:rPr>
        <w:t>ță</w:t>
      </w:r>
      <w:proofErr w:type="spellEnd"/>
      <w:r>
        <w:rPr>
          <w:rFonts w:ascii="Calibri" w:eastAsia="Calibri" w:hAnsi="Calibri" w:cs="Calibri"/>
          <w:sz w:val="21"/>
          <w:szCs w:val="21"/>
        </w:rPr>
        <w:t xml:space="preserve"> · far-ma-ci-e · </w:t>
      </w:r>
      <w:proofErr w:type="spellStart"/>
      <w:r>
        <w:rPr>
          <w:rFonts w:ascii="Calibri" w:eastAsia="Calibri" w:hAnsi="Calibri" w:cs="Calibri"/>
          <w:sz w:val="21"/>
          <w:szCs w:val="21"/>
        </w:rPr>
        <w:t>sa</w:t>
      </w:r>
      <w:proofErr w:type="spellEnd"/>
      <w:r>
        <w:rPr>
          <w:rFonts w:ascii="Calibri" w:eastAsia="Calibri" w:hAnsi="Calibri" w:cs="Calibri"/>
          <w:sz w:val="21"/>
          <w:szCs w:val="21"/>
        </w:rPr>
        <w:t>-la-</w:t>
      </w:r>
      <w:proofErr w:type="spellStart"/>
      <w:r>
        <w:rPr>
          <w:rFonts w:ascii="Calibri" w:eastAsia="Calibri" w:hAnsi="Calibri" w:cs="Calibri"/>
          <w:sz w:val="21"/>
          <w:szCs w:val="21"/>
        </w:rPr>
        <w:t>riu</w:t>
      </w:r>
      <w:proofErr w:type="spellEnd"/>
    </w:p>
    <w:p w14:paraId="480CF6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3.2</w:t>
      </w:r>
      <w:r>
        <w:rPr>
          <w:rFonts w:ascii="Calibri" w:eastAsia="Calibri" w:hAnsi="Calibri" w:cs="Calibri"/>
          <w:sz w:val="21"/>
          <w:szCs w:val="21"/>
        </w:rPr>
        <w:t xml:space="preserve">   </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-le-FON · </w:t>
      </w:r>
      <w:proofErr w:type="spellStart"/>
      <w:r>
        <w:rPr>
          <w:rFonts w:ascii="Calibri" w:eastAsia="Calibri" w:hAnsi="Calibri" w:cs="Calibri"/>
          <w:sz w:val="21"/>
          <w:szCs w:val="21"/>
        </w:rPr>
        <w:t>sa</w:t>
      </w:r>
      <w:proofErr w:type="spellEnd"/>
      <w:r>
        <w:rPr>
          <w:rFonts w:ascii="Calibri" w:eastAsia="Calibri" w:hAnsi="Calibri" w:cs="Calibri"/>
          <w:sz w:val="21"/>
          <w:szCs w:val="21"/>
        </w:rPr>
        <w:t>-LA-</w:t>
      </w:r>
      <w:proofErr w:type="spellStart"/>
      <w:r>
        <w:rPr>
          <w:rFonts w:ascii="Calibri" w:eastAsia="Calibri" w:hAnsi="Calibri" w:cs="Calibri"/>
          <w:sz w:val="21"/>
          <w:szCs w:val="21"/>
        </w:rPr>
        <w:t>riu</w:t>
      </w:r>
      <w:proofErr w:type="spellEnd"/>
      <w:r>
        <w:rPr>
          <w:rFonts w:ascii="Calibri" w:eastAsia="Calibri" w:hAnsi="Calibri" w:cs="Calibri"/>
          <w:sz w:val="21"/>
          <w:szCs w:val="21"/>
        </w:rPr>
        <w:t xml:space="preserve"> · pa-</w:t>
      </w:r>
      <w:proofErr w:type="spellStart"/>
      <w:r>
        <w:rPr>
          <w:rFonts w:ascii="Calibri" w:eastAsia="Calibri" w:hAnsi="Calibri" w:cs="Calibri"/>
          <w:sz w:val="21"/>
          <w:szCs w:val="21"/>
        </w:rPr>
        <w:t>șa</w:t>
      </w:r>
      <w:proofErr w:type="spellEnd"/>
      <w:r>
        <w:rPr>
          <w:rFonts w:ascii="Calibri" w:eastAsia="Calibri" w:hAnsi="Calibri" w:cs="Calibri"/>
          <w:sz w:val="21"/>
          <w:szCs w:val="21"/>
        </w:rPr>
        <w:t xml:space="preserve">-PORT · </w:t>
      </w:r>
      <w:proofErr w:type="spellStart"/>
      <w:r>
        <w:rPr>
          <w:rFonts w:ascii="Calibri" w:eastAsia="Calibri" w:hAnsi="Calibri" w:cs="Calibri"/>
          <w:sz w:val="21"/>
          <w:szCs w:val="21"/>
        </w:rPr>
        <w:t>fe</w:t>
      </w:r>
      <w:proofErr w:type="spellEnd"/>
      <w:r>
        <w:rPr>
          <w:rFonts w:ascii="Calibri" w:eastAsia="Calibri" w:hAnsi="Calibri" w:cs="Calibri"/>
          <w:sz w:val="21"/>
          <w:szCs w:val="21"/>
        </w:rPr>
        <w:t>-REAS-</w:t>
      </w:r>
      <w:proofErr w:type="spellStart"/>
      <w:r>
        <w:rPr>
          <w:rFonts w:ascii="Calibri" w:eastAsia="Calibri" w:hAnsi="Calibri" w:cs="Calibri"/>
          <w:sz w:val="21"/>
          <w:szCs w:val="21"/>
        </w:rPr>
        <w:t>tră</w:t>
      </w:r>
      <w:proofErr w:type="spellEnd"/>
      <w:r>
        <w:rPr>
          <w:rFonts w:ascii="Calibri" w:eastAsia="Calibri" w:hAnsi="Calibri" w:cs="Calibri"/>
          <w:sz w:val="21"/>
          <w:szCs w:val="21"/>
        </w:rPr>
        <w:t xml:space="preserve"> · di-mi-NEA-</w:t>
      </w:r>
      <w:proofErr w:type="spellStart"/>
      <w:r>
        <w:rPr>
          <w:rFonts w:ascii="Calibri" w:eastAsia="Calibri" w:hAnsi="Calibri" w:cs="Calibri"/>
          <w:sz w:val="21"/>
          <w:szCs w:val="21"/>
        </w:rPr>
        <w:t>ță</w:t>
      </w:r>
      <w:proofErr w:type="spellEnd"/>
      <w:r>
        <w:rPr>
          <w:rFonts w:ascii="Calibri" w:eastAsia="Calibri" w:hAnsi="Calibri" w:cs="Calibri"/>
          <w:sz w:val="21"/>
          <w:szCs w:val="21"/>
        </w:rPr>
        <w:t xml:space="preserve"> · far-ma-CI-e</w:t>
      </w:r>
    </w:p>
    <w:p w14:paraId="3468C31A"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3.3</w:t>
      </w:r>
      <w:r>
        <w:rPr>
          <w:rFonts w:ascii="Calibri" w:eastAsia="Calibri" w:hAnsi="Calibri" w:cs="Calibri"/>
          <w:sz w:val="21"/>
          <w:szCs w:val="21"/>
        </w:rPr>
        <w:t xml:space="preserve">   Eu sunt din India. · Azi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Bună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 · Da, </w:t>
      </w:r>
      <w:proofErr w:type="spellStart"/>
      <w:r>
        <w:rPr>
          <w:rFonts w:ascii="Calibri" w:eastAsia="Calibri" w:hAnsi="Calibri" w:cs="Calibri"/>
          <w:sz w:val="21"/>
          <w:szCs w:val="21"/>
        </w:rPr>
        <w:t>mulțumesc</w:t>
      </w:r>
      <w:proofErr w:type="spellEnd"/>
      <w:r>
        <w:rPr>
          <w:rFonts w:ascii="Calibri" w:eastAsia="Calibri" w:hAnsi="Calibri" w:cs="Calibri"/>
          <w:sz w:val="21"/>
          <w:szCs w:val="21"/>
        </w:rPr>
        <w:t xml:space="preserve">. · Sunt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 · </w:t>
      </w:r>
      <w:proofErr w:type="spellStart"/>
      <w:r>
        <w:rPr>
          <w:rFonts w:ascii="Calibri" w:eastAsia="Calibri" w:hAnsi="Calibri" w:cs="Calibri"/>
          <w:sz w:val="21"/>
          <w:szCs w:val="21"/>
        </w:rPr>
        <w:t>Vorbiți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engleză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Unde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locuiți</w:t>
      </w:r>
      <w:proofErr w:type="spellEnd"/>
      <w:r>
        <w:rPr>
          <w:rFonts w:ascii="Calibri" w:eastAsia="Calibri" w:hAnsi="Calibri" w:cs="Calibri"/>
          <w:sz w:val="21"/>
          <w:szCs w:val="21"/>
        </w:rPr>
        <w:t xml:space="preserve">? ·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p w14:paraId="3211855A"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3.4</w:t>
      </w:r>
      <w:r>
        <w:rPr>
          <w:rFonts w:ascii="Calibri" w:eastAsia="Calibri" w:hAnsi="Calibri" w:cs="Calibri"/>
          <w:sz w:val="21"/>
          <w:szCs w:val="21"/>
        </w:rPr>
        <w:t xml:space="preserve">   A: el=IE · </w:t>
      </w:r>
      <w:proofErr w:type="spellStart"/>
      <w:r>
        <w:rPr>
          <w:rFonts w:ascii="Calibri" w:eastAsia="Calibri" w:hAnsi="Calibri" w:cs="Calibri"/>
          <w:sz w:val="21"/>
          <w:szCs w:val="21"/>
        </w:rPr>
        <w:t>elev</w:t>
      </w:r>
      <w:proofErr w:type="spellEnd"/>
      <w:r>
        <w:rPr>
          <w:rFonts w:ascii="Calibri" w:eastAsia="Calibri" w:hAnsi="Calibri" w:cs="Calibri"/>
          <w:sz w:val="21"/>
          <w:szCs w:val="21"/>
        </w:rPr>
        <w:t xml:space="preserve">=E ·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=IE · </w:t>
      </w:r>
      <w:proofErr w:type="spellStart"/>
      <w:r>
        <w:rPr>
          <w:rFonts w:ascii="Calibri" w:eastAsia="Calibri" w:hAnsi="Calibri" w:cs="Calibri"/>
          <w:sz w:val="21"/>
          <w:szCs w:val="21"/>
        </w:rPr>
        <w:t>ecran</w:t>
      </w:r>
      <w:proofErr w:type="spellEnd"/>
      <w:r>
        <w:rPr>
          <w:rFonts w:ascii="Calibri" w:eastAsia="Calibri" w:hAnsi="Calibri" w:cs="Calibri"/>
          <w:sz w:val="21"/>
          <w:szCs w:val="21"/>
        </w:rPr>
        <w:t xml:space="preserve">=E ·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=IE · </w:t>
      </w:r>
      <w:proofErr w:type="spellStart"/>
      <w:r>
        <w:rPr>
          <w:rFonts w:ascii="Calibri" w:eastAsia="Calibri" w:hAnsi="Calibri" w:cs="Calibri"/>
          <w:sz w:val="21"/>
          <w:szCs w:val="21"/>
        </w:rPr>
        <w:t>etaj</w:t>
      </w:r>
      <w:proofErr w:type="spellEnd"/>
      <w:r>
        <w:rPr>
          <w:rFonts w:ascii="Calibri" w:eastAsia="Calibri" w:hAnsi="Calibri" w:cs="Calibri"/>
          <w:sz w:val="21"/>
          <w:szCs w:val="21"/>
        </w:rPr>
        <w:t xml:space="preserve">=E   ·   B: </w:t>
      </w:r>
      <w:proofErr w:type="spellStart"/>
      <w:r>
        <w:rPr>
          <w:rFonts w:ascii="Calibri" w:eastAsia="Calibri" w:hAnsi="Calibri" w:cs="Calibri"/>
          <w:sz w:val="21"/>
          <w:szCs w:val="21"/>
        </w:rPr>
        <w:t>pomi</w:t>
      </w:r>
      <w:proofErr w:type="spellEnd"/>
      <w:r>
        <w:rPr>
          <w:rFonts w:ascii="Calibri" w:eastAsia="Calibri" w:hAnsi="Calibri" w:cs="Calibri"/>
          <w:sz w:val="21"/>
          <w:szCs w:val="21"/>
        </w:rPr>
        <w:t xml:space="preserve">=SHORT · </w:t>
      </w:r>
      <w:proofErr w:type="spellStart"/>
      <w:r>
        <w:rPr>
          <w:rFonts w:ascii="Calibri" w:eastAsia="Calibri" w:hAnsi="Calibri" w:cs="Calibri"/>
          <w:sz w:val="21"/>
          <w:szCs w:val="21"/>
        </w:rPr>
        <w:t>codri</w:t>
      </w:r>
      <w:proofErr w:type="spellEnd"/>
      <w:r>
        <w:rPr>
          <w:rFonts w:ascii="Calibri" w:eastAsia="Calibri" w:hAnsi="Calibri" w:cs="Calibri"/>
          <w:sz w:val="21"/>
          <w:szCs w:val="21"/>
        </w:rPr>
        <w:t xml:space="preserve">=FULL · bani=SHORT · taxi=FULL · </w:t>
      </w:r>
      <w:proofErr w:type="spellStart"/>
      <w:r>
        <w:rPr>
          <w:rFonts w:ascii="Calibri" w:eastAsia="Calibri" w:hAnsi="Calibri" w:cs="Calibri"/>
          <w:sz w:val="21"/>
          <w:szCs w:val="21"/>
        </w:rPr>
        <w:t>vezi</w:t>
      </w:r>
      <w:proofErr w:type="spellEnd"/>
      <w:r>
        <w:rPr>
          <w:rFonts w:ascii="Calibri" w:eastAsia="Calibri" w:hAnsi="Calibri" w:cs="Calibri"/>
          <w:sz w:val="21"/>
          <w:szCs w:val="21"/>
        </w:rPr>
        <w:t xml:space="preserve">=SHORT · </w:t>
      </w:r>
      <w:proofErr w:type="spellStart"/>
      <w:r>
        <w:rPr>
          <w:rFonts w:ascii="Calibri" w:eastAsia="Calibri" w:hAnsi="Calibri" w:cs="Calibri"/>
          <w:sz w:val="21"/>
          <w:szCs w:val="21"/>
        </w:rPr>
        <w:t>membri</w:t>
      </w:r>
      <w:proofErr w:type="spellEnd"/>
      <w:r>
        <w:rPr>
          <w:rFonts w:ascii="Calibri" w:eastAsia="Calibri" w:hAnsi="Calibri" w:cs="Calibri"/>
          <w:sz w:val="21"/>
          <w:szCs w:val="21"/>
        </w:rPr>
        <w:t>=FULL</w:t>
      </w:r>
    </w:p>
    <w:p w14:paraId="65359D6B"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H3.3</w:t>
      </w:r>
      <w:r>
        <w:rPr>
          <w:rFonts w:ascii="Calibri" w:eastAsia="Calibri" w:hAnsi="Calibri" w:cs="Calibri"/>
          <w:sz w:val="21"/>
          <w:szCs w:val="21"/>
        </w:rPr>
        <w:t xml:space="preserve">   CAR-</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te</w:t>
      </w:r>
      <w:proofErr w:type="spellEnd"/>
      <w:r>
        <w:rPr>
          <w:rFonts w:ascii="Calibri" w:eastAsia="Calibri" w:hAnsi="Calibri" w:cs="Calibri"/>
          <w:sz w:val="21"/>
          <w:szCs w:val="21"/>
        </w:rPr>
        <w:t>-le-FON · ȘCOA-</w:t>
      </w:r>
      <w:proofErr w:type="spellStart"/>
      <w:r>
        <w:rPr>
          <w:rFonts w:ascii="Calibri" w:eastAsia="Calibri" w:hAnsi="Calibri" w:cs="Calibri"/>
          <w:sz w:val="21"/>
          <w:szCs w:val="21"/>
        </w:rPr>
        <w:t>lă</w:t>
      </w:r>
      <w:proofErr w:type="spellEnd"/>
      <w:r>
        <w:rPr>
          <w:rFonts w:ascii="Calibri" w:eastAsia="Calibri" w:hAnsi="Calibri" w:cs="Calibri"/>
          <w:sz w:val="21"/>
          <w:szCs w:val="21"/>
        </w:rPr>
        <w:t xml:space="preserve"> · pa-</w:t>
      </w:r>
      <w:proofErr w:type="spellStart"/>
      <w:r>
        <w:rPr>
          <w:rFonts w:ascii="Calibri" w:eastAsia="Calibri" w:hAnsi="Calibri" w:cs="Calibri"/>
          <w:sz w:val="21"/>
          <w:szCs w:val="21"/>
        </w:rPr>
        <w:t>șa</w:t>
      </w:r>
      <w:proofErr w:type="spellEnd"/>
      <w:r>
        <w:rPr>
          <w:rFonts w:ascii="Calibri" w:eastAsia="Calibri" w:hAnsi="Calibri" w:cs="Calibri"/>
          <w:sz w:val="21"/>
          <w:szCs w:val="21"/>
        </w:rPr>
        <w:t>-PORT</w:t>
      </w:r>
    </w:p>
    <w:p w14:paraId="54E4F5E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4</w:t>
      </w:r>
    </w:p>
    <w:p w14:paraId="6EBA6533"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4.1</w:t>
      </w:r>
      <w:r>
        <w:rPr>
          <w:rFonts w:ascii="Calibri" w:eastAsia="Calibri" w:hAnsi="Calibri" w:cs="Calibri"/>
          <w:sz w:val="21"/>
          <w:szCs w:val="21"/>
        </w:rPr>
        <w:t xml:space="preserve">   nu + am · se + a ·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 o · </w:t>
      </w:r>
      <w:proofErr w:type="spellStart"/>
      <w:r>
        <w:rPr>
          <w:rFonts w:ascii="Calibri" w:eastAsia="Calibri" w:hAnsi="Calibri" w:cs="Calibri"/>
          <w:sz w:val="21"/>
          <w:szCs w:val="21"/>
        </w:rPr>
        <w:t>dă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îmi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ce</w:t>
      </w:r>
      <w:proofErr w:type="spellEnd"/>
      <w:r>
        <w:rPr>
          <w:rFonts w:ascii="Calibri" w:eastAsia="Calibri" w:hAnsi="Calibri" w:cs="Calibri"/>
          <w:sz w:val="21"/>
          <w:szCs w:val="21"/>
        </w:rPr>
        <w:t xml:space="preserve"> + e (</w:t>
      </w:r>
      <w:proofErr w:type="spellStart"/>
      <w:r>
        <w:rPr>
          <w:rFonts w:ascii="Calibri" w:eastAsia="Calibri" w:hAnsi="Calibri" w:cs="Calibri"/>
          <w:sz w:val="21"/>
          <w:szCs w:val="21"/>
        </w:rPr>
        <w:t>este</w:t>
      </w:r>
      <w:proofErr w:type="spellEnd"/>
      <w:r>
        <w:rPr>
          <w:rFonts w:ascii="Calibri" w:eastAsia="Calibri" w:hAnsi="Calibri" w:cs="Calibri"/>
          <w:sz w:val="21"/>
          <w:szCs w:val="21"/>
        </w:rPr>
        <w:t>) · din + un</w:t>
      </w:r>
    </w:p>
    <w:p w14:paraId="7FC93D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4.2</w:t>
      </w:r>
      <w:r>
        <w:rPr>
          <w:rFonts w:ascii="Calibri" w:eastAsia="Calibri" w:hAnsi="Calibri" w:cs="Calibri"/>
          <w:sz w:val="21"/>
          <w:szCs w:val="21"/>
        </w:rPr>
        <w:t xml:space="preserve">   </w:t>
      </w:r>
      <w:proofErr w:type="spellStart"/>
      <w:r>
        <w:rPr>
          <w:rFonts w:ascii="Calibri" w:eastAsia="Calibri" w:hAnsi="Calibri" w:cs="Calibri"/>
          <w:sz w:val="21"/>
          <w:szCs w:val="21"/>
        </w:rPr>
        <w:t>elevi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pomii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copil</w:t>
      </w:r>
      <w:proofErr w:type="spellEnd"/>
      <w:r>
        <w:rPr>
          <w:rFonts w:ascii="Calibri" w:eastAsia="Calibri" w:hAnsi="Calibri" w:cs="Calibri"/>
          <w:sz w:val="21"/>
          <w:szCs w:val="21"/>
        </w:rPr>
        <w:t xml:space="preserve">=ONE · </w:t>
      </w:r>
      <w:proofErr w:type="spellStart"/>
      <w:r>
        <w:rPr>
          <w:rFonts w:ascii="Calibri" w:eastAsia="Calibri" w:hAnsi="Calibri" w:cs="Calibri"/>
          <w:sz w:val="21"/>
          <w:szCs w:val="21"/>
        </w:rPr>
        <w:t>copiii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prieteni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fiii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copii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lupii</w:t>
      </w:r>
      <w:proofErr w:type="spellEnd"/>
      <w:r>
        <w:rPr>
          <w:rFonts w:ascii="Calibri" w:eastAsia="Calibri" w:hAnsi="Calibri" w:cs="Calibri"/>
          <w:sz w:val="21"/>
          <w:szCs w:val="21"/>
        </w:rPr>
        <w:t>=THE</w:t>
      </w:r>
    </w:p>
    <w:p w14:paraId="6658A1CE"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4.3</w:t>
      </w:r>
      <w:r>
        <w:rPr>
          <w:rFonts w:ascii="Calibri" w:eastAsia="Calibri" w:hAnsi="Calibri" w:cs="Calibri"/>
          <w:sz w:val="21"/>
          <w:szCs w:val="21"/>
        </w:rPr>
        <w:t xml:space="preserve">   </w:t>
      </w:r>
      <w:proofErr w:type="spellStart"/>
      <w:r>
        <w:rPr>
          <w:rFonts w:ascii="Calibri" w:eastAsia="Calibri" w:hAnsi="Calibri" w:cs="Calibri"/>
          <w:sz w:val="21"/>
          <w:szCs w:val="21"/>
        </w:rPr>
        <w:t>răspunsuri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personale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verificate</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(personal answers — checked by the teacher)</w:t>
      </w:r>
    </w:p>
    <w:p w14:paraId="71444269"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4.4</w:t>
      </w:r>
      <w:r>
        <w:rPr>
          <w:rFonts w:ascii="Calibri" w:eastAsia="Calibri" w:hAnsi="Calibri" w:cs="Calibri"/>
          <w:sz w:val="21"/>
          <w:szCs w:val="21"/>
        </w:rPr>
        <w:t xml:space="preserv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într</w:t>
      </w:r>
      <w:proofErr w:type="spellEnd"/>
      <w:r>
        <w:rPr>
          <w:rFonts w:ascii="Calibri" w:eastAsia="Calibri" w:hAnsi="Calibri" w:cs="Calibri"/>
          <w:sz w:val="21"/>
          <w:szCs w:val="21"/>
        </w:rPr>
        <w:t>-un, N-am · „</w:t>
      </w:r>
      <w:proofErr w:type="spellStart"/>
      <w:r>
        <w:rPr>
          <w:rFonts w:ascii="Calibri" w:eastAsia="Calibri" w:hAnsi="Calibri" w:cs="Calibri"/>
          <w:sz w:val="21"/>
          <w:szCs w:val="21"/>
        </w:rPr>
        <w:t>ie</w:t>
      </w:r>
      <w:proofErr w:type="spellEnd"/>
      <w:r>
        <w:rPr>
          <w:rFonts w:ascii="Calibri" w:eastAsia="Calibri" w:hAnsi="Calibri" w:cs="Calibri"/>
          <w:sz w:val="21"/>
          <w:szCs w:val="21"/>
        </w:rPr>
        <w:t xml:space="preserve">”: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(Azi </w:t>
      </w:r>
      <w:proofErr w:type="spellStart"/>
      <w:r>
        <w:rPr>
          <w:rFonts w:ascii="Calibri" w:eastAsia="Calibri" w:hAnsi="Calibri" w:cs="Calibri"/>
          <w:sz w:val="21"/>
          <w:szCs w:val="21"/>
        </w:rPr>
        <w:t>este</w:t>
      </w:r>
      <w:proofErr w:type="spellEnd"/>
      <w:r>
        <w:rPr>
          <w:rFonts w:ascii="Calibri" w:eastAsia="Calibri" w:hAnsi="Calibri" w:cs="Calibri"/>
          <w:sz w:val="21"/>
          <w:szCs w:val="21"/>
        </w:rPr>
        <w:t>)</w:t>
      </w:r>
    </w:p>
    <w:p w14:paraId="62B4A98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Cumulative test — </w:t>
      </w:r>
      <w:proofErr w:type="spellStart"/>
      <w:r>
        <w:rPr>
          <w:rFonts w:ascii="Calibri" w:eastAsia="Calibri" w:hAnsi="Calibri" w:cs="Calibri"/>
          <w:b/>
          <w:bCs/>
          <w:color w:val="3E5C48"/>
          <w:sz w:val="24"/>
          <w:szCs w:val="24"/>
        </w:rPr>
        <w:t>grilă</w:t>
      </w:r>
      <w:proofErr w:type="spellEnd"/>
      <w:r>
        <w:rPr>
          <w:rFonts w:ascii="Calibri" w:eastAsia="Calibri" w:hAnsi="Calibri" w:cs="Calibri"/>
          <w:b/>
          <w:bCs/>
          <w:color w:val="3E5C48"/>
          <w:sz w:val="24"/>
          <w:szCs w:val="24"/>
        </w:rPr>
        <w:t xml:space="preserve"> answer key</w:t>
      </w:r>
    </w:p>
    <w:p w14:paraId="47D8BC1E" w14:textId="77777777" w:rsidR="002E51F2" w:rsidRDefault="00000000">
      <w:pPr>
        <w:spacing w:after="100"/>
        <w:rPr>
          <w:rFonts w:ascii="Calibri" w:eastAsia="Calibri" w:hAnsi="Calibri" w:cs="Calibri"/>
          <w:sz w:val="21"/>
          <w:szCs w:val="21"/>
        </w:rPr>
      </w:pPr>
      <w:r>
        <w:rPr>
          <w:rFonts w:ascii="Calibri" w:eastAsia="Calibri" w:hAnsi="Calibri" w:cs="Calibri"/>
          <w:i/>
          <w:iCs/>
          <w:color w:val="555555"/>
          <w:sz w:val="21"/>
          <w:szCs w:val="21"/>
        </w:rPr>
        <w:t xml:space="preserve">Un </w:t>
      </w:r>
      <w:proofErr w:type="spellStart"/>
      <w:r>
        <w:rPr>
          <w:rFonts w:ascii="Calibri" w:eastAsia="Calibri" w:hAnsi="Calibri" w:cs="Calibri"/>
          <w:i/>
          <w:iCs/>
          <w:color w:val="555555"/>
          <w:sz w:val="21"/>
          <w:szCs w:val="21"/>
        </w:rPr>
        <w:t>răspuns</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corect</w:t>
      </w:r>
      <w:proofErr w:type="spellEnd"/>
      <w:r>
        <w:rPr>
          <w:rFonts w:ascii="Calibri" w:eastAsia="Calibri" w:hAnsi="Calibri" w:cs="Calibri"/>
          <w:i/>
          <w:iCs/>
          <w:color w:val="555555"/>
          <w:sz w:val="21"/>
          <w:szCs w:val="21"/>
        </w:rPr>
        <w:t xml:space="preserve"> = 1 </w:t>
      </w:r>
      <w:proofErr w:type="spellStart"/>
      <w:r>
        <w:rPr>
          <w:rFonts w:ascii="Calibri" w:eastAsia="Calibri" w:hAnsi="Calibri" w:cs="Calibri"/>
          <w:i/>
          <w:iCs/>
          <w:color w:val="555555"/>
          <w:sz w:val="21"/>
          <w:szCs w:val="21"/>
        </w:rPr>
        <w:t>punct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Nemarcat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sau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dublu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marcat</w:t>
      </w:r>
      <w:proofErr w:type="spellEnd"/>
      <w:r>
        <w:rPr>
          <w:rFonts w:ascii="Calibri" w:eastAsia="Calibri" w:hAnsi="Calibri" w:cs="Calibri"/>
          <w:i/>
          <w:iCs/>
          <w:color w:val="555555"/>
          <w:sz w:val="21"/>
          <w:szCs w:val="21"/>
        </w:rPr>
        <w:t xml:space="preserve"> = 0 </w:t>
      </w:r>
      <w:proofErr w:type="spellStart"/>
      <w:r>
        <w:rPr>
          <w:rFonts w:ascii="Calibri" w:eastAsia="Calibri" w:hAnsi="Calibri" w:cs="Calibri"/>
          <w:i/>
          <w:iCs/>
          <w:color w:val="555555"/>
          <w:sz w:val="21"/>
          <w:szCs w:val="21"/>
        </w:rPr>
        <w:t>puncte</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986"/>
        <w:gridCol w:w="986"/>
        <w:gridCol w:w="986"/>
        <w:gridCol w:w="987"/>
        <w:gridCol w:w="987"/>
        <w:gridCol w:w="987"/>
        <w:gridCol w:w="987"/>
        <w:gridCol w:w="987"/>
        <w:gridCol w:w="987"/>
      </w:tblGrid>
      <w:tr w:rsidR="002E51F2" w14:paraId="4B852CC0" w14:textId="77777777">
        <w:tblPrEx>
          <w:tblCellMar>
            <w:top w:w="0" w:type="dxa"/>
            <w:bottom w:w="0" w:type="dxa"/>
          </w:tblCellMar>
        </w:tblPrEx>
        <w:trPr>
          <w:cantSplit/>
        </w:trPr>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B5B27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8BC0A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6B204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3</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C1706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4</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01CC8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5</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1017D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6</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700AF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7</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61A0D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8</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6427C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9</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55F42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10</w:t>
            </w:r>
            <w:r>
              <w:rPr>
                <w:rFonts w:ascii="Calibri" w:eastAsia="Calibri" w:hAnsi="Calibri" w:cs="Calibri"/>
                <w:sz w:val="21"/>
                <w:szCs w:val="21"/>
              </w:rPr>
              <w:t xml:space="preserve"> – c</w:t>
            </w:r>
          </w:p>
        </w:tc>
      </w:tr>
      <w:tr w:rsidR="002E51F2" w14:paraId="3F29DE2C" w14:textId="77777777">
        <w:tblPrEx>
          <w:tblCellMar>
            <w:top w:w="0" w:type="dxa"/>
            <w:bottom w:w="0" w:type="dxa"/>
          </w:tblCellMar>
        </w:tblPrEx>
        <w:trPr>
          <w:cantSplit/>
        </w:trPr>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12A9C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11</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07091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12</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F45EC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13</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E473E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14</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63E16B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15</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FA491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16</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D3C74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17</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90142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18</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61181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19</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E53B8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20</w:t>
            </w:r>
            <w:r>
              <w:rPr>
                <w:rFonts w:ascii="Calibri" w:eastAsia="Calibri" w:hAnsi="Calibri" w:cs="Calibri"/>
                <w:sz w:val="21"/>
                <w:szCs w:val="21"/>
              </w:rPr>
              <w:t xml:space="preserve"> – d</w:t>
            </w:r>
          </w:p>
        </w:tc>
      </w:tr>
    </w:tbl>
    <w:p w14:paraId="443D0AF0" w14:textId="77777777" w:rsidR="002E51F2" w:rsidRDefault="00000000">
      <w:pPr>
        <w:spacing w:before="120" w:after="100"/>
        <w:rPr>
          <w:rFonts w:ascii="Calibri" w:eastAsia="Calibri" w:hAnsi="Calibri" w:cs="Calibri"/>
          <w:sz w:val="21"/>
          <w:szCs w:val="21"/>
        </w:rPr>
      </w:pPr>
      <w:r>
        <w:rPr>
          <w:rFonts w:ascii="Calibri" w:eastAsia="Calibri" w:hAnsi="Calibri" w:cs="Calibri"/>
          <w:b/>
          <w:bCs/>
          <w:sz w:val="21"/>
          <w:szCs w:val="21"/>
        </w:rPr>
        <w:t xml:space="preserve">TOTAL: 20 </w:t>
      </w:r>
      <w:proofErr w:type="spellStart"/>
      <w:r>
        <w:rPr>
          <w:rFonts w:ascii="Calibri" w:eastAsia="Calibri" w:hAnsi="Calibri" w:cs="Calibri"/>
          <w:b/>
          <w:bCs/>
          <w:sz w:val="21"/>
          <w:szCs w:val="21"/>
        </w:rPr>
        <w:t>puncte</w:t>
      </w:r>
      <w:proofErr w:type="spellEnd"/>
    </w:p>
    <w:p>
      <w:pPr>
        <w:spacing w:before="0" w:after="0" w:line="20" w:lineRule="exact"/>
        <w:sectPr>
          <w:headerReference w:type="default" r:id="rId159"/>
          <w:footerReference w:type="default" r:id="rId160"/>
          <w:pgSz w:w="11906" w:h="16838"/>
          <w:pgMar w:top="1100" w:right="1020" w:bottom="1000" w:left="1020" w:header="500" w:footer="450" w:gutter="0"/>
          <w:cols w:space="720"/>
          <w:docGrid w:linePitch="360"/>
        </w:sectPr>
      </w:pPr>
    </w:p>
    <w:p w14:paraId="1D934FF3" w14:textId="77777777" w:rsidR="00B00321" w:rsidRDefault="00B00321">
      <w:pPr>
        <w:spacing w:after="1400"/>
        <w:rPr>
          <w:sz w:val="21"/>
          <w:szCs w:val="21"/>
        </w:rPr>
      </w:pPr>
    </w:p>
    <w:p w14:paraId="376ECC68" w14:textId="77777777" w:rsidR="00B00321" w:rsidRDefault="00000000">
      <w:pPr>
        <w:spacing w:after="80" w:line="259" w:lineRule="auto"/>
        <w:jc w:val="center"/>
        <w:rPr>
          <w:sz w:val="21"/>
          <w:szCs w:val="21"/>
        </w:rPr>
      </w:pPr>
      <w:r>
        <w:rPr>
          <w:b/>
          <w:bCs/>
          <w:color w:val="2E6B4F"/>
          <w:sz w:val="40"/>
          <w:szCs w:val="40"/>
        </w:rPr>
        <w:t>LIMBA ROMÂNĂ PENTRU STRĂINI</w:t>
      </w:r>
    </w:p>
    <w:p w14:paraId="30A4954A" w14:textId="77777777" w:rsidR="00B00321" w:rsidRDefault="00000000">
      <w:pPr>
        <w:spacing w:after="600" w:line="259" w:lineRule="auto"/>
        <w:jc w:val="center"/>
        <w:rPr>
          <w:sz w:val="21"/>
          <w:szCs w:val="21"/>
        </w:rPr>
      </w:pPr>
      <w:r>
        <w:rPr>
          <w:i/>
          <w:iCs/>
          <w:color w:val="333333"/>
          <w:sz w:val="24"/>
          <w:szCs w:val="24"/>
        </w:rPr>
        <w:t>Romanian Language for Foreign Workers</w:t>
      </w:r>
    </w:p>
    <w:p w14:paraId="34FFF3C0" w14:textId="77777777" w:rsidR="00B00321" w:rsidRDefault="00000000">
      <w:pPr>
        <w:spacing w:after="400" w:line="259" w:lineRule="auto"/>
        <w:jc w:val="center"/>
        <w:rPr>
          <w:sz w:val="21"/>
          <w:szCs w:val="21"/>
        </w:rPr>
      </w:pPr>
      <w:r>
        <w:rPr>
          <w:b/>
          <w:bCs/>
          <w:color w:val="2F5D8A"/>
          <w:sz w:val="28"/>
          <w:szCs w:val="28"/>
        </w:rPr>
        <w:t>SUPORT DE CURS</w:t>
      </w:r>
    </w:p>
    <w:p w14:paraId="5A36EB9C" w14:textId="77777777" w:rsidR="00B00321" w:rsidRDefault="00000000">
      <w:pPr>
        <w:pStyle w:val="Heading1"/>
        <w:spacing w:after="80" w:line="259" w:lineRule="auto"/>
        <w:jc w:val="center"/>
        <w:rPr>
          <w:sz w:val="21"/>
          <w:szCs w:val="21"/>
        </w:rPr>
      </w:pPr>
      <w:bookmarkStart w:id="900025" w:name="_Toc900025"/>
      <w:r>
        <w:rPr>
          <w:b/>
          <w:bCs/>
          <w:color w:val="333333"/>
          <w:sz w:val="32"/>
          <w:szCs w:val="32"/>
        </w:rPr>
        <w:t xml:space="preserve">MODULE </w:t>
      </w:r>
      <w:proofErr w:type="gramStart"/>
      <w:r>
        <w:rPr>
          <w:b/>
          <w:bCs/>
          <w:color w:val="333333"/>
          <w:sz w:val="32"/>
          <w:szCs w:val="32"/>
        </w:rPr>
        <w:t>2  —</w:t>
      </w:r>
      <w:proofErr w:type="gramEnd"/>
      <w:r>
        <w:rPr>
          <w:b/>
          <w:bCs/>
          <w:color w:val="333333"/>
          <w:sz w:val="32"/>
          <w:szCs w:val="32"/>
        </w:rPr>
        <w:t xml:space="preserve">  THE BASICS OF GRAMMAR</w:t>
      </w:r>
      <w:bookmarkEnd w:id="900025"/>
    </w:p>
    <w:p w14:paraId="07F997DE" w14:textId="77777777" w:rsidR="00B00321" w:rsidRDefault="00000000">
      <w:pPr>
        <w:spacing w:after="700" w:line="259" w:lineRule="auto"/>
        <w:jc w:val="center"/>
        <w:rPr>
          <w:sz w:val="21"/>
          <w:szCs w:val="21"/>
        </w:rPr>
      </w:pPr>
      <w:r>
        <w:rPr>
          <w:b/>
          <w:bCs/>
          <w:color w:val="2E6B4F"/>
          <w:sz w:val="26"/>
          <w:szCs w:val="26"/>
        </w:rPr>
        <w:t xml:space="preserve">MODULUL </w:t>
      </w:r>
      <w:proofErr w:type="gramStart"/>
      <w:r>
        <w:rPr>
          <w:b/>
          <w:bCs/>
          <w:color w:val="2E6B4F"/>
          <w:sz w:val="26"/>
          <w:szCs w:val="26"/>
        </w:rPr>
        <w:t>2  —</w:t>
      </w:r>
      <w:proofErr w:type="gramEnd"/>
      <w:r>
        <w:rPr>
          <w:b/>
          <w:bCs/>
          <w:color w:val="2E6B4F"/>
          <w:sz w:val="26"/>
          <w:szCs w:val="26"/>
        </w:rPr>
        <w:t xml:space="preserve">  BAZELE GRAMATICII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38"/>
        <w:gridCol w:w="3000"/>
      </w:tblGrid>
      <w:tr w:rsidR="00B00321" w14:paraId="37EBD5AE"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43CB1C" w14:textId="77777777" w:rsidR="00B00321" w:rsidRDefault="00000000">
            <w:pPr>
              <w:spacing w:line="259" w:lineRule="auto"/>
              <w:rPr>
                <w:sz w:val="21"/>
                <w:szCs w:val="21"/>
              </w:rPr>
            </w:pPr>
            <w:r>
              <w:rPr>
                <w:b/>
                <w:bCs/>
                <w:color w:val="FFFFFF"/>
                <w:sz w:val="18"/>
                <w:szCs w:val="18"/>
              </w:rPr>
              <w:t>LEVEL / NIVEL</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D3B222" w14:textId="77777777" w:rsidR="00B00321" w:rsidRDefault="00000000">
            <w:pPr>
              <w:spacing w:line="259" w:lineRule="auto"/>
              <w:rPr>
                <w:sz w:val="21"/>
                <w:szCs w:val="21"/>
              </w:rPr>
            </w:pPr>
            <w:r>
              <w:rPr>
                <w:b/>
                <w:bCs/>
                <w:color w:val="FFFFFF"/>
                <w:sz w:val="18"/>
                <w:szCs w:val="18"/>
              </w:rPr>
              <w:t>DURATION / DURATĂ</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065AEB2" w14:textId="77777777" w:rsidR="00B00321" w:rsidRDefault="00000000">
            <w:pPr>
              <w:spacing w:line="259" w:lineRule="auto"/>
              <w:rPr>
                <w:sz w:val="21"/>
                <w:szCs w:val="21"/>
              </w:rPr>
            </w:pPr>
            <w:r>
              <w:rPr>
                <w:b/>
                <w:bCs/>
                <w:color w:val="FFFFFF"/>
                <w:sz w:val="18"/>
                <w:szCs w:val="18"/>
              </w:rPr>
              <w:t>LANGUAGE OF TEACHING</w:t>
            </w:r>
          </w:p>
        </w:tc>
      </w:tr>
      <w:tr w:rsidR="00B00321" w14:paraId="3C5EA6D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714714" w14:textId="77777777" w:rsidR="00B00321" w:rsidRDefault="00000000">
            <w:pPr>
              <w:spacing w:line="259" w:lineRule="auto"/>
              <w:rPr>
                <w:sz w:val="21"/>
                <w:szCs w:val="21"/>
              </w:rPr>
            </w:pPr>
            <w:r>
              <w:rPr>
                <w:color w:val="333333"/>
                <w:sz w:val="19"/>
                <w:szCs w:val="19"/>
              </w:rPr>
              <w:t>A1 — after Module 1</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C0C66C" w14:textId="77777777" w:rsidR="00B00321" w:rsidRDefault="00000000">
            <w:pPr>
              <w:spacing w:line="259" w:lineRule="auto"/>
              <w:rPr>
                <w:sz w:val="21"/>
                <w:szCs w:val="21"/>
              </w:rPr>
            </w:pPr>
            <w:r>
              <w:rPr>
                <w:color w:val="333333"/>
                <w:sz w:val="19"/>
                <w:szCs w:val="19"/>
              </w:rPr>
              <w:t>15 hours · Sessions 5–9 · Weeks 3–5</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88F653" w14:textId="77777777" w:rsidR="00B00321" w:rsidRDefault="00000000">
            <w:pPr>
              <w:spacing w:line="259" w:lineRule="auto"/>
              <w:rPr>
                <w:sz w:val="21"/>
                <w:szCs w:val="21"/>
              </w:rPr>
            </w:pPr>
            <w:r>
              <w:rPr>
                <w:color w:val="333333"/>
                <w:sz w:val="19"/>
                <w:szCs w:val="19"/>
              </w:rPr>
              <w:t>English → Romanian</w:t>
            </w:r>
          </w:p>
        </w:tc>
      </w:tr>
    </w:tbl>
    <w:p w14:paraId="16346EE3" w14:textId="77777777" w:rsidR="00B00321" w:rsidRDefault="00B00321">
      <w:pPr>
        <w:spacing w:after="3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304F76E"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748EC4F1" w14:textId="77777777" w:rsidR="00B00321" w:rsidRDefault="00000000">
            <w:pPr>
              <w:spacing w:after="60" w:line="259" w:lineRule="auto"/>
              <w:rPr>
                <w:sz w:val="21"/>
                <w:szCs w:val="21"/>
              </w:rPr>
            </w:pPr>
            <w:r>
              <w:rPr>
                <w:b/>
                <w:bCs/>
                <w:caps/>
                <w:color w:val="2F5D8A"/>
                <w:sz w:val="19"/>
                <w:szCs w:val="19"/>
              </w:rPr>
              <w:t>Legal basis / Temei legal</w:t>
            </w:r>
          </w:p>
          <w:p w14:paraId="24264086" w14:textId="77777777" w:rsidR="00B00321" w:rsidRDefault="00000000">
            <w:pPr>
              <w:spacing w:after="60" w:line="259" w:lineRule="auto"/>
              <w:rPr>
                <w:sz w:val="21"/>
                <w:szCs w:val="21"/>
              </w:rPr>
            </w:pPr>
            <w:r>
              <w:rPr>
                <w:color w:val="333333"/>
                <w:sz w:val="21"/>
                <w:szCs w:val="21"/>
              </w:rPr>
              <w:t xml:space="preserve">Curs de </w:t>
            </w:r>
            <w:proofErr w:type="spellStart"/>
            <w:r>
              <w:rPr>
                <w:color w:val="333333"/>
                <w:sz w:val="21"/>
                <w:szCs w:val="21"/>
              </w:rPr>
              <w:t>limbă</w:t>
            </w:r>
            <w:proofErr w:type="spellEnd"/>
            <w:r>
              <w:rPr>
                <w:color w:val="333333"/>
                <w:sz w:val="21"/>
                <w:szCs w:val="21"/>
              </w:rPr>
              <w:t xml:space="preserve"> </w:t>
            </w:r>
            <w:proofErr w:type="spellStart"/>
            <w:r>
              <w:rPr>
                <w:color w:val="333333"/>
                <w:sz w:val="21"/>
                <w:szCs w:val="21"/>
              </w:rPr>
              <w:t>română</w:t>
            </w:r>
            <w:proofErr w:type="spellEnd"/>
            <w:r>
              <w:rPr>
                <w:color w:val="333333"/>
                <w:sz w:val="21"/>
                <w:szCs w:val="21"/>
              </w:rPr>
              <w:t xml:space="preserve"> cu </w:t>
            </w:r>
            <w:proofErr w:type="spellStart"/>
            <w:r>
              <w:rPr>
                <w:color w:val="333333"/>
                <w:sz w:val="21"/>
                <w:szCs w:val="21"/>
              </w:rPr>
              <w:t>elemente</w:t>
            </w:r>
            <w:proofErr w:type="spellEnd"/>
            <w:r>
              <w:rPr>
                <w:color w:val="333333"/>
                <w:sz w:val="21"/>
                <w:szCs w:val="21"/>
              </w:rPr>
              <w:t xml:space="preserve"> de </w:t>
            </w:r>
            <w:proofErr w:type="spellStart"/>
            <w:r>
              <w:rPr>
                <w:color w:val="333333"/>
                <w:sz w:val="21"/>
                <w:szCs w:val="21"/>
              </w:rPr>
              <w:t>integrare</w:t>
            </w:r>
            <w:proofErr w:type="spellEnd"/>
            <w:r>
              <w:rPr>
                <w:color w:val="333333"/>
                <w:sz w:val="21"/>
                <w:szCs w:val="21"/>
              </w:rPr>
              <w:t xml:space="preserve"> </w:t>
            </w:r>
            <w:proofErr w:type="spellStart"/>
            <w:r>
              <w:rPr>
                <w:color w:val="333333"/>
                <w:sz w:val="21"/>
                <w:szCs w:val="21"/>
              </w:rPr>
              <w:t>culturală</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socială</w:t>
            </w:r>
            <w:proofErr w:type="spellEnd"/>
            <w:r>
              <w:rPr>
                <w:color w:val="333333"/>
                <w:sz w:val="21"/>
                <w:szCs w:val="21"/>
              </w:rPr>
              <w:t xml:space="preserve">, </w:t>
            </w:r>
            <w:proofErr w:type="spellStart"/>
            <w:r>
              <w:rPr>
                <w:color w:val="333333"/>
                <w:sz w:val="21"/>
                <w:szCs w:val="21"/>
              </w:rPr>
              <w:t>organizat</w:t>
            </w:r>
            <w:proofErr w:type="spellEnd"/>
            <w:r>
              <w:rPr>
                <w:color w:val="333333"/>
                <w:sz w:val="21"/>
                <w:szCs w:val="21"/>
              </w:rPr>
              <w:t xml:space="preserve"> </w:t>
            </w:r>
            <w:proofErr w:type="spellStart"/>
            <w:r>
              <w:rPr>
                <w:color w:val="333333"/>
                <w:sz w:val="21"/>
                <w:szCs w:val="21"/>
              </w:rPr>
              <w:t>în</w:t>
            </w:r>
            <w:proofErr w:type="spellEnd"/>
            <w:r>
              <w:rPr>
                <w:color w:val="333333"/>
                <w:sz w:val="21"/>
                <w:szCs w:val="21"/>
              </w:rPr>
              <w:t xml:space="preserve"> </w:t>
            </w:r>
            <w:proofErr w:type="spellStart"/>
            <w:r>
              <w:rPr>
                <w:color w:val="333333"/>
                <w:sz w:val="21"/>
                <w:szCs w:val="21"/>
              </w:rPr>
              <w:t>conformitate</w:t>
            </w:r>
            <w:proofErr w:type="spellEnd"/>
            <w:r>
              <w:rPr>
                <w:color w:val="333333"/>
                <w:sz w:val="21"/>
                <w:szCs w:val="21"/>
              </w:rPr>
              <w:t xml:space="preserve"> cu O.U.G. nr. 32/2026, art. 7 </w:t>
            </w:r>
            <w:proofErr w:type="spellStart"/>
            <w:r>
              <w:rPr>
                <w:color w:val="333333"/>
                <w:sz w:val="21"/>
                <w:szCs w:val="21"/>
              </w:rPr>
              <w:t>alin</w:t>
            </w:r>
            <w:proofErr w:type="spellEnd"/>
            <w:r>
              <w:rPr>
                <w:color w:val="333333"/>
                <w:sz w:val="21"/>
                <w:szCs w:val="21"/>
              </w:rPr>
              <w:t xml:space="preserve">. (1) lit. g) — minimum 6 </w:t>
            </w:r>
            <w:proofErr w:type="spellStart"/>
            <w:r>
              <w:rPr>
                <w:color w:val="333333"/>
                <w:sz w:val="21"/>
                <w:szCs w:val="21"/>
              </w:rPr>
              <w:t>luni</w:t>
            </w:r>
            <w:proofErr w:type="spellEnd"/>
            <w:r>
              <w:rPr>
                <w:color w:val="333333"/>
                <w:sz w:val="21"/>
                <w:szCs w:val="21"/>
              </w:rPr>
              <w:t xml:space="preserve">, cel </w:t>
            </w:r>
            <w:proofErr w:type="spellStart"/>
            <w:r>
              <w:rPr>
                <w:color w:val="333333"/>
                <w:sz w:val="21"/>
                <w:szCs w:val="21"/>
              </w:rPr>
              <w:t>puțin</w:t>
            </w:r>
            <w:proofErr w:type="spellEnd"/>
            <w:r>
              <w:rPr>
                <w:color w:val="333333"/>
                <w:sz w:val="21"/>
                <w:szCs w:val="21"/>
              </w:rPr>
              <w:t xml:space="preserve"> 6 ore pe </w:t>
            </w:r>
            <w:proofErr w:type="spellStart"/>
            <w:r>
              <w:rPr>
                <w:color w:val="333333"/>
                <w:sz w:val="21"/>
                <w:szCs w:val="21"/>
              </w:rPr>
              <w:t>săptămână</w:t>
            </w:r>
            <w:proofErr w:type="spellEnd"/>
            <w:r>
              <w:rPr>
                <w:color w:val="333333"/>
                <w:sz w:val="21"/>
                <w:szCs w:val="21"/>
              </w:rPr>
              <w:t>.</w:t>
            </w:r>
          </w:p>
          <w:p w14:paraId="6A86089A" w14:textId="77777777" w:rsidR="00B00321" w:rsidRDefault="00000000">
            <w:pPr>
              <w:spacing w:after="60" w:line="259" w:lineRule="auto"/>
              <w:rPr>
                <w:sz w:val="21"/>
                <w:szCs w:val="21"/>
              </w:rPr>
            </w:pPr>
            <w:r>
              <w:rPr>
                <w:i/>
                <w:iCs/>
                <w:color w:val="333333"/>
                <w:sz w:val="21"/>
                <w:szCs w:val="21"/>
              </w:rPr>
              <w:t>This module ends with ONE cumulative multiple-choice test (25 questions), signed and dated by the student and kept on file as proof of completion. There is no separate test after each session.</w:t>
            </w:r>
          </w:p>
        </w:tc>
      </w:tr>
    </w:tbl>
    <w:p w14:paraId="6094F79F" w14:textId="77777777" w:rsidR="00B00321" w:rsidRDefault="00B00321">
      <w:pPr>
        <w:spacing w:after="100"/>
        <w:rPr>
          <w:sz w:val="21"/>
          <w:szCs w:val="21"/>
        </w:rPr>
      </w:pPr>
    </w:p>
    <w:p w14:paraId="4DEC8599" w14:textId="77777777" w:rsidR="00B00321" w:rsidRDefault="00000000">
      <w:pPr>
        <w:rPr>
          <w:sz w:val="21"/>
          <w:szCs w:val="21"/>
        </w:rPr>
      </w:pPr>
      <w:r>
        <w:rPr>
          <w:sz w:val="21"/>
          <w:szCs w:val="21"/>
        </w:rPr>
        <w:br w:type="page"/>
      </w:r>
    </w:p>
    <w:p w14:paraId="05CE1B92" w14:textId="77777777" w:rsidR="00B00321" w:rsidRDefault="00000000">
      <w:pPr>
        <w:keepNext/>
        <w:spacing w:before="200" w:after="140"/>
        <w:rPr>
          <w:color w:val="2E74B5"/>
          <w:sz w:val="32"/>
          <w:szCs w:val="32"/>
        </w:rPr>
      </w:pPr>
      <w:r>
        <w:rPr>
          <w:b/>
          <w:bCs/>
          <w:color w:val="2E6B4F"/>
          <w:sz w:val="30"/>
          <w:szCs w:val="30"/>
        </w:rPr>
        <w:lastRenderedPageBreak/>
        <w:t>Before you start</w:t>
      </w:r>
    </w:p>
    <w:p w14:paraId="4F047379" w14:textId="77777777" w:rsidR="00B00321" w:rsidRDefault="00000000">
      <w:pPr>
        <w:spacing w:after="90" w:line="259" w:lineRule="auto"/>
        <w:rPr>
          <w:sz w:val="21"/>
          <w:szCs w:val="21"/>
        </w:rPr>
      </w:pPr>
      <w:r>
        <w:rPr>
          <w:color w:val="333333"/>
          <w:sz w:val="21"/>
          <w:szCs w:val="21"/>
        </w:rPr>
        <w:t xml:space="preserve">Module 1 taught you how to </w:t>
      </w:r>
      <w:r>
        <w:rPr>
          <w:b/>
          <w:bCs/>
          <w:color w:val="333333"/>
          <w:sz w:val="21"/>
          <w:szCs w:val="21"/>
        </w:rPr>
        <w:t>read and write</w:t>
      </w:r>
      <w:r>
        <w:rPr>
          <w:color w:val="333333"/>
          <w:sz w:val="21"/>
          <w:szCs w:val="21"/>
        </w:rPr>
        <w:t xml:space="preserve"> Romanian. Module 2 teaches you how the language is </w:t>
      </w:r>
      <w:r>
        <w:rPr>
          <w:b/>
          <w:bCs/>
          <w:color w:val="333333"/>
          <w:sz w:val="21"/>
          <w:szCs w:val="21"/>
        </w:rPr>
        <w:t>put together</w:t>
      </w:r>
      <w:r>
        <w:rPr>
          <w:color w:val="333333"/>
          <w:sz w:val="21"/>
          <w:szCs w:val="21"/>
        </w:rPr>
        <w:t xml:space="preserve">: how nouns change, how to say </w:t>
      </w:r>
      <w:r>
        <w:rPr>
          <w:i/>
          <w:iCs/>
          <w:color w:val="333333"/>
          <w:sz w:val="21"/>
          <w:szCs w:val="21"/>
        </w:rPr>
        <w:t>a</w:t>
      </w:r>
      <w:r>
        <w:rPr>
          <w:color w:val="333333"/>
          <w:sz w:val="21"/>
          <w:szCs w:val="21"/>
        </w:rPr>
        <w:t xml:space="preserve"> and </w:t>
      </w:r>
      <w:r>
        <w:rPr>
          <w:i/>
          <w:iCs/>
          <w:color w:val="333333"/>
          <w:sz w:val="21"/>
          <w:szCs w:val="21"/>
        </w:rPr>
        <w:t>the</w:t>
      </w:r>
      <w:r>
        <w:rPr>
          <w:color w:val="333333"/>
          <w:sz w:val="21"/>
          <w:szCs w:val="21"/>
        </w:rPr>
        <w:t>, how to describe things, how to count, how to say who does what and whose something is, and how new words are built from old ones.</w:t>
      </w:r>
    </w:p>
    <w:p w14:paraId="78CED513" w14:textId="77777777" w:rsidR="00B00321" w:rsidRDefault="00000000">
      <w:pPr>
        <w:spacing w:after="90" w:line="259" w:lineRule="auto"/>
        <w:rPr>
          <w:sz w:val="21"/>
          <w:szCs w:val="21"/>
        </w:rPr>
      </w:pPr>
      <w:r>
        <w:rPr>
          <w:color w:val="333333"/>
          <w:sz w:val="21"/>
          <w:szCs w:val="21"/>
        </w:rPr>
        <w:t xml:space="preserve">You need Module 1 first. If you cannot yet read </w:t>
      </w:r>
      <w:proofErr w:type="spellStart"/>
      <w:r>
        <w:rPr>
          <w:b/>
          <w:bCs/>
          <w:color w:val="333333"/>
          <w:sz w:val="21"/>
          <w:szCs w:val="21"/>
        </w:rPr>
        <w:t>cheie</w:t>
      </w:r>
      <w:proofErr w:type="spellEnd"/>
      <w:r>
        <w:rPr>
          <w:color w:val="333333"/>
          <w:sz w:val="21"/>
          <w:szCs w:val="21"/>
        </w:rPr>
        <w:t xml:space="preserve">, </w:t>
      </w:r>
      <w:proofErr w:type="spellStart"/>
      <w:r>
        <w:rPr>
          <w:b/>
          <w:bCs/>
          <w:color w:val="333333"/>
          <w:sz w:val="21"/>
          <w:szCs w:val="21"/>
        </w:rPr>
        <w:t>ghete</w:t>
      </w:r>
      <w:proofErr w:type="spellEnd"/>
      <w:r>
        <w:rPr>
          <w:color w:val="333333"/>
          <w:sz w:val="21"/>
          <w:szCs w:val="21"/>
        </w:rPr>
        <w:t xml:space="preserve"> and </w:t>
      </w:r>
      <w:proofErr w:type="spellStart"/>
      <w:r>
        <w:rPr>
          <w:b/>
          <w:bCs/>
          <w:color w:val="333333"/>
          <w:sz w:val="21"/>
          <w:szCs w:val="21"/>
        </w:rPr>
        <w:t>pâine</w:t>
      </w:r>
      <w:proofErr w:type="spellEnd"/>
      <w:r>
        <w:rPr>
          <w:color w:val="333333"/>
          <w:sz w:val="21"/>
          <w:szCs w:val="21"/>
        </w:rPr>
        <w:t xml:space="preserve"> out loud without hesitating, go back and repeat Session 2 of Module 1. Lesson 2.10 also uses the </w:t>
      </w:r>
      <w:r>
        <w:rPr>
          <w:b/>
          <w:bCs/>
          <w:color w:val="333333"/>
          <w:sz w:val="21"/>
          <w:szCs w:val="21"/>
        </w:rPr>
        <w:t>hyphen (</w:t>
      </w:r>
      <w:proofErr w:type="spellStart"/>
      <w:r>
        <w:rPr>
          <w:b/>
          <w:bCs/>
          <w:color w:val="333333"/>
          <w:sz w:val="21"/>
          <w:szCs w:val="21"/>
        </w:rPr>
        <w:t>cratima</w:t>
      </w:r>
      <w:proofErr w:type="spellEnd"/>
      <w:r>
        <w:rPr>
          <w:b/>
          <w:bCs/>
          <w:color w:val="333333"/>
          <w:sz w:val="21"/>
          <w:szCs w:val="21"/>
        </w:rPr>
        <w:t>)</w:t>
      </w:r>
      <w:r>
        <w:rPr>
          <w:color w:val="333333"/>
          <w:sz w:val="21"/>
          <w:szCs w:val="21"/>
        </w:rPr>
        <w:t xml:space="preserve"> from Module 1, Session 4.</w:t>
      </w:r>
    </w:p>
    <w:p w14:paraId="31D13E3A" w14:textId="77777777" w:rsidR="00B00321" w:rsidRDefault="00000000">
      <w:pPr>
        <w:keepNext/>
        <w:spacing w:before="180" w:after="100"/>
        <w:rPr>
          <w:color w:val="2E74B5"/>
          <w:sz w:val="26"/>
          <w:szCs w:val="26"/>
        </w:rPr>
      </w:pPr>
      <w:r>
        <w:rPr>
          <w:b/>
          <w:bCs/>
          <w:color w:val="2F5D8A"/>
          <w:sz w:val="24"/>
          <w:szCs w:val="24"/>
        </w:rPr>
        <w:t>Where this module sits in the course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6738"/>
      </w:tblGrid>
      <w:tr w:rsidR="00B00321" w14:paraId="468C8184"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4D0884" w14:textId="77777777" w:rsidR="00B00321" w:rsidRDefault="00000000">
            <w:pPr>
              <w:spacing w:line="259" w:lineRule="auto"/>
              <w:rPr>
                <w:sz w:val="21"/>
                <w:szCs w:val="21"/>
              </w:rPr>
            </w:pPr>
            <w:r>
              <w:rPr>
                <w:b/>
                <w:bCs/>
                <w:color w:val="FFFFFF"/>
                <w:sz w:val="18"/>
                <w:szCs w:val="18"/>
              </w:rPr>
              <w:t>SESSION</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4C9ACC" w14:textId="77777777" w:rsidR="00B00321" w:rsidRDefault="00000000">
            <w:pPr>
              <w:spacing w:line="259" w:lineRule="auto"/>
              <w:rPr>
                <w:sz w:val="21"/>
                <w:szCs w:val="21"/>
              </w:rPr>
            </w:pPr>
            <w:r>
              <w:rPr>
                <w:b/>
                <w:bCs/>
                <w:color w:val="FFFFFF"/>
                <w:sz w:val="18"/>
                <w:szCs w:val="18"/>
              </w:rPr>
              <w:t>DURATION</w:t>
            </w:r>
          </w:p>
        </w:tc>
        <w:tc>
          <w:tcPr>
            <w:tcW w:w="6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EDB850F" w14:textId="77777777" w:rsidR="00B00321" w:rsidRDefault="00000000">
            <w:pPr>
              <w:spacing w:line="259" w:lineRule="auto"/>
              <w:rPr>
                <w:sz w:val="21"/>
                <w:szCs w:val="21"/>
              </w:rPr>
            </w:pPr>
            <w:r>
              <w:rPr>
                <w:b/>
                <w:bCs/>
                <w:color w:val="FFFFFF"/>
                <w:sz w:val="18"/>
                <w:szCs w:val="18"/>
              </w:rPr>
              <w:t>CONTENT</w:t>
            </w:r>
          </w:p>
        </w:tc>
      </w:tr>
      <w:tr w:rsidR="00B00321" w14:paraId="200BF7B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1828B" w14:textId="77777777" w:rsidR="00B00321" w:rsidRDefault="00000000">
            <w:pPr>
              <w:spacing w:line="259" w:lineRule="auto"/>
              <w:rPr>
                <w:sz w:val="21"/>
                <w:szCs w:val="21"/>
              </w:rPr>
            </w:pPr>
            <w:r>
              <w:rPr>
                <w:b/>
                <w:bCs/>
                <w:color w:val="333333"/>
                <w:sz w:val="19"/>
                <w:szCs w:val="19"/>
              </w:rPr>
              <w:t>Session 5</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09BCF4"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A2A7CB" w14:textId="77777777" w:rsidR="00B00321" w:rsidRDefault="00000000">
            <w:pPr>
              <w:spacing w:line="259" w:lineRule="auto"/>
              <w:rPr>
                <w:sz w:val="21"/>
                <w:szCs w:val="21"/>
              </w:rPr>
            </w:pPr>
            <w:r>
              <w:rPr>
                <w:color w:val="333333"/>
                <w:sz w:val="19"/>
                <w:szCs w:val="19"/>
              </w:rPr>
              <w:t>Lesson 2.1 The gender of nouns · Lesson 2.2 The plural of nouns</w:t>
            </w:r>
          </w:p>
        </w:tc>
      </w:tr>
      <w:tr w:rsidR="00B00321" w14:paraId="7B4FFF3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A8FE2" w14:textId="77777777" w:rsidR="00B00321" w:rsidRDefault="00000000">
            <w:pPr>
              <w:spacing w:line="259" w:lineRule="auto"/>
              <w:rPr>
                <w:sz w:val="21"/>
                <w:szCs w:val="21"/>
              </w:rPr>
            </w:pPr>
            <w:r>
              <w:rPr>
                <w:b/>
                <w:bCs/>
                <w:color w:val="333333"/>
                <w:sz w:val="19"/>
                <w:szCs w:val="19"/>
              </w:rPr>
              <w:t>Session 6</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E7C43"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51E1CB" w14:textId="77777777" w:rsidR="00B00321" w:rsidRDefault="00000000">
            <w:pPr>
              <w:spacing w:line="259" w:lineRule="auto"/>
              <w:rPr>
                <w:sz w:val="21"/>
                <w:szCs w:val="21"/>
              </w:rPr>
            </w:pPr>
            <w:r>
              <w:rPr>
                <w:color w:val="333333"/>
                <w:sz w:val="19"/>
                <w:szCs w:val="19"/>
              </w:rPr>
              <w:t>Lesson 2.3 A, some, the — the article · Lesson 2.4 The adjective</w:t>
            </w:r>
          </w:p>
        </w:tc>
      </w:tr>
      <w:tr w:rsidR="00B00321" w14:paraId="6F71537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FEABFC" w14:textId="77777777" w:rsidR="00B00321" w:rsidRDefault="00000000">
            <w:pPr>
              <w:spacing w:line="259" w:lineRule="auto"/>
              <w:rPr>
                <w:sz w:val="21"/>
                <w:szCs w:val="21"/>
              </w:rPr>
            </w:pPr>
            <w:r>
              <w:rPr>
                <w:b/>
                <w:bCs/>
                <w:color w:val="333333"/>
                <w:sz w:val="19"/>
                <w:szCs w:val="19"/>
              </w:rPr>
              <w:t>Session 7</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8B5A5"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FD3F46" w14:textId="77777777" w:rsidR="00B00321" w:rsidRDefault="00000000">
            <w:pPr>
              <w:spacing w:line="259" w:lineRule="auto"/>
              <w:rPr>
                <w:sz w:val="21"/>
                <w:szCs w:val="21"/>
              </w:rPr>
            </w:pPr>
            <w:r>
              <w:rPr>
                <w:color w:val="333333"/>
                <w:sz w:val="19"/>
                <w:szCs w:val="19"/>
              </w:rPr>
              <w:t>Lesson 2.5 The numbers</w:t>
            </w:r>
          </w:p>
        </w:tc>
      </w:tr>
      <w:tr w:rsidR="00B00321" w14:paraId="1CFE23F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9B0F48" w14:textId="77777777" w:rsidR="00B00321" w:rsidRDefault="00000000">
            <w:pPr>
              <w:spacing w:line="259" w:lineRule="auto"/>
              <w:rPr>
                <w:sz w:val="21"/>
                <w:szCs w:val="21"/>
              </w:rPr>
            </w:pPr>
            <w:r>
              <w:rPr>
                <w:b/>
                <w:bCs/>
                <w:color w:val="333333"/>
                <w:sz w:val="19"/>
                <w:szCs w:val="19"/>
              </w:rPr>
              <w:t>Session 8</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A63975"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F74AD2" w14:textId="77777777" w:rsidR="00B00321" w:rsidRDefault="00000000">
            <w:pPr>
              <w:spacing w:line="259" w:lineRule="auto"/>
              <w:rPr>
                <w:sz w:val="21"/>
                <w:szCs w:val="21"/>
              </w:rPr>
            </w:pPr>
            <w:r>
              <w:rPr>
                <w:color w:val="333333"/>
                <w:sz w:val="19"/>
                <w:szCs w:val="19"/>
              </w:rPr>
              <w:t xml:space="preserve">Lesson 2.6 Personal pronouns, </w:t>
            </w:r>
            <w:r>
              <w:rPr>
                <w:i/>
                <w:iCs/>
                <w:color w:val="333333"/>
                <w:sz w:val="19"/>
                <w:szCs w:val="19"/>
              </w:rPr>
              <w:t>a fi</w:t>
            </w:r>
            <w:r>
              <w:rPr>
                <w:color w:val="333333"/>
                <w:sz w:val="19"/>
                <w:szCs w:val="19"/>
              </w:rPr>
              <w:t xml:space="preserve">, </w:t>
            </w:r>
            <w:proofErr w:type="gramStart"/>
            <w:r>
              <w:rPr>
                <w:i/>
                <w:iCs/>
                <w:color w:val="333333"/>
                <w:sz w:val="19"/>
                <w:szCs w:val="19"/>
              </w:rPr>
              <w:t>a</w:t>
            </w:r>
            <w:proofErr w:type="gramEnd"/>
            <w:r>
              <w:rPr>
                <w:i/>
                <w:iCs/>
                <w:color w:val="333333"/>
                <w:sz w:val="19"/>
                <w:szCs w:val="19"/>
              </w:rPr>
              <w:t xml:space="preserve"> </w:t>
            </w:r>
            <w:proofErr w:type="spellStart"/>
            <w:r>
              <w:rPr>
                <w:i/>
                <w:iCs/>
                <w:color w:val="333333"/>
                <w:sz w:val="19"/>
                <w:szCs w:val="19"/>
              </w:rPr>
              <w:t>avea</w:t>
            </w:r>
            <w:proofErr w:type="spellEnd"/>
            <w:r>
              <w:rPr>
                <w:color w:val="333333"/>
                <w:sz w:val="19"/>
                <w:szCs w:val="19"/>
              </w:rPr>
              <w:t xml:space="preserve">, </w:t>
            </w:r>
            <w:proofErr w:type="spellStart"/>
            <w:r>
              <w:rPr>
                <w:i/>
                <w:iCs/>
                <w:color w:val="333333"/>
                <w:sz w:val="19"/>
                <w:szCs w:val="19"/>
              </w:rPr>
              <w:t>tu</w:t>
            </w:r>
            <w:proofErr w:type="spellEnd"/>
            <w:r>
              <w:rPr>
                <w:i/>
                <w:iCs/>
                <w:color w:val="333333"/>
                <w:sz w:val="19"/>
                <w:szCs w:val="19"/>
              </w:rPr>
              <w:t xml:space="preserve"> / </w:t>
            </w:r>
            <w:proofErr w:type="spellStart"/>
            <w:r>
              <w:rPr>
                <w:i/>
                <w:iCs/>
                <w:color w:val="333333"/>
                <w:sz w:val="19"/>
                <w:szCs w:val="19"/>
              </w:rPr>
              <w:t>dumneavoastră</w:t>
            </w:r>
            <w:proofErr w:type="spellEnd"/>
            <w:r>
              <w:rPr>
                <w:color w:val="333333"/>
                <w:sz w:val="19"/>
                <w:szCs w:val="19"/>
              </w:rPr>
              <w:t xml:space="preserve"> · Lesson 2.7 My, your, his, her · Lesson 2.8 This and that · Lesson 2.9 Whose?</w:t>
            </w:r>
          </w:p>
        </w:tc>
      </w:tr>
      <w:tr w:rsidR="00B00321" w14:paraId="27C06CF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B5C398" w14:textId="77777777" w:rsidR="00B00321" w:rsidRDefault="00000000">
            <w:pPr>
              <w:spacing w:line="259" w:lineRule="auto"/>
              <w:rPr>
                <w:sz w:val="21"/>
                <w:szCs w:val="21"/>
              </w:rPr>
            </w:pPr>
            <w:r>
              <w:rPr>
                <w:b/>
                <w:bCs/>
                <w:color w:val="333333"/>
                <w:sz w:val="19"/>
                <w:szCs w:val="19"/>
              </w:rPr>
              <w:t>Session 9</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1D7F67"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AD5C73" w14:textId="77777777" w:rsidR="00B00321" w:rsidRDefault="00000000">
            <w:pPr>
              <w:spacing w:line="259" w:lineRule="auto"/>
              <w:rPr>
                <w:sz w:val="21"/>
                <w:szCs w:val="21"/>
              </w:rPr>
            </w:pPr>
            <w:r>
              <w:rPr>
                <w:color w:val="333333"/>
                <w:sz w:val="19"/>
                <w:szCs w:val="19"/>
              </w:rPr>
              <w:t xml:space="preserve">Lesson 2.10 The short pronouns · Lesson 2.11 Building words · Module recap · </w:t>
            </w:r>
            <w:r>
              <w:rPr>
                <w:b/>
                <w:bCs/>
                <w:color w:val="333333"/>
                <w:sz w:val="19"/>
                <w:szCs w:val="19"/>
              </w:rPr>
              <w:t>Module 2 cumulative test</w:t>
            </w:r>
          </w:p>
        </w:tc>
      </w:tr>
    </w:tbl>
    <w:p w14:paraId="1C1FFFC4" w14:textId="77777777" w:rsidR="00B00321" w:rsidRDefault="00B00321">
      <w:pPr>
        <w:spacing w:after="160"/>
        <w:rPr>
          <w:sz w:val="21"/>
          <w:szCs w:val="21"/>
        </w:rPr>
      </w:pPr>
    </w:p>
    <w:p w14:paraId="12A3CE1C" w14:textId="77777777" w:rsidR="00B00321" w:rsidRDefault="00000000">
      <w:pPr>
        <w:keepNext/>
        <w:spacing w:before="180" w:after="100"/>
        <w:rPr>
          <w:color w:val="2E74B5"/>
          <w:sz w:val="26"/>
          <w:szCs w:val="26"/>
        </w:rPr>
      </w:pPr>
      <w:r>
        <w:rPr>
          <w:b/>
          <w:bCs/>
          <w:color w:val="2F5D8A"/>
          <w:sz w:val="24"/>
          <w:szCs w:val="24"/>
        </w:rPr>
        <w:t>New grammar in this module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32E7DA1A"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26BBB9" w14:textId="77777777" w:rsidR="00B00321" w:rsidRDefault="00000000">
            <w:pPr>
              <w:spacing w:line="259" w:lineRule="auto"/>
              <w:rPr>
                <w:sz w:val="21"/>
                <w:szCs w:val="21"/>
              </w:rPr>
            </w:pPr>
            <w:r>
              <w:rPr>
                <w:b/>
                <w:bCs/>
                <w:color w:val="FFFFFF"/>
                <w:sz w:val="18"/>
                <w:szCs w:val="18"/>
              </w:rPr>
              <w:t>ROMANIAN</w:t>
            </w:r>
          </w:p>
        </w:tc>
        <w:tc>
          <w:tcPr>
            <w:tcW w:w="6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FC80D9" w14:textId="77777777" w:rsidR="00B00321" w:rsidRDefault="00000000">
            <w:pPr>
              <w:spacing w:line="259" w:lineRule="auto"/>
              <w:rPr>
                <w:sz w:val="21"/>
                <w:szCs w:val="21"/>
              </w:rPr>
            </w:pPr>
            <w:r>
              <w:rPr>
                <w:b/>
                <w:bCs/>
                <w:color w:val="FFFFFF"/>
                <w:sz w:val="18"/>
                <w:szCs w:val="18"/>
              </w:rPr>
              <w:t>WHAT IT DOES / ENGLISH</w:t>
            </w:r>
          </w:p>
        </w:tc>
      </w:tr>
      <w:tr w:rsidR="00B00321" w14:paraId="493FD89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A6E60D" w14:textId="77777777" w:rsidR="00B00321" w:rsidRDefault="00000000">
            <w:pPr>
              <w:spacing w:line="259" w:lineRule="auto"/>
              <w:rPr>
                <w:sz w:val="21"/>
                <w:szCs w:val="21"/>
              </w:rPr>
            </w:pPr>
            <w:r>
              <w:rPr>
                <w:b/>
                <w:bCs/>
                <w:color w:val="333333"/>
                <w:sz w:val="19"/>
                <w:szCs w:val="19"/>
              </w:rPr>
              <w:t xml:space="preserve">un / o ·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D42297" w14:textId="77777777" w:rsidR="00B00321" w:rsidRDefault="00000000">
            <w:pPr>
              <w:spacing w:line="259" w:lineRule="auto"/>
              <w:rPr>
                <w:sz w:val="21"/>
                <w:szCs w:val="21"/>
              </w:rPr>
            </w:pPr>
            <w:r>
              <w:rPr>
                <w:color w:val="333333"/>
                <w:sz w:val="19"/>
                <w:szCs w:val="19"/>
              </w:rPr>
              <w:t>the gender test (Lesson 2.1)</w:t>
            </w:r>
          </w:p>
        </w:tc>
      </w:tr>
      <w:tr w:rsidR="00B00321" w14:paraId="74CDBD9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4FB9D"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i</w:t>
            </w:r>
            <w:proofErr w:type="spellEnd"/>
            <w:r>
              <w:rPr>
                <w:b/>
                <w:bCs/>
                <w:color w:val="333333"/>
                <w:sz w:val="19"/>
                <w:szCs w:val="19"/>
              </w:rPr>
              <w:t xml:space="preserve"> · -e · -</w:t>
            </w:r>
            <w:proofErr w:type="spellStart"/>
            <w:r>
              <w:rPr>
                <w:b/>
                <w:bCs/>
                <w:color w:val="333333"/>
                <w:sz w:val="19"/>
                <w:szCs w:val="19"/>
              </w:rPr>
              <w:t>uri</w:t>
            </w:r>
            <w:proofErr w:type="spellEnd"/>
            <w:r>
              <w:rPr>
                <w:b/>
                <w:bCs/>
                <w:color w:val="333333"/>
                <w:sz w:val="19"/>
                <w:szCs w:val="19"/>
              </w:rPr>
              <w:t xml:space="preserve"> · -le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578F3" w14:textId="77777777" w:rsidR="00B00321" w:rsidRDefault="00000000">
            <w:pPr>
              <w:spacing w:line="259" w:lineRule="auto"/>
              <w:rPr>
                <w:sz w:val="21"/>
                <w:szCs w:val="21"/>
              </w:rPr>
            </w:pPr>
            <w:r>
              <w:rPr>
                <w:color w:val="333333"/>
                <w:sz w:val="19"/>
                <w:szCs w:val="19"/>
              </w:rPr>
              <w:t>the plural endings (Lesson 2.2)</w:t>
            </w:r>
          </w:p>
        </w:tc>
      </w:tr>
      <w:tr w:rsidR="00B00321" w14:paraId="0893558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F05135" w14:textId="77777777" w:rsidR="00B00321" w:rsidRDefault="00000000">
            <w:pPr>
              <w:spacing w:line="259" w:lineRule="auto"/>
              <w:rPr>
                <w:sz w:val="21"/>
                <w:szCs w:val="21"/>
              </w:rPr>
            </w:pPr>
            <w:r>
              <w:rPr>
                <w:b/>
                <w:bCs/>
                <w:color w:val="333333"/>
                <w:sz w:val="19"/>
                <w:szCs w:val="19"/>
              </w:rPr>
              <w:t xml:space="preserve">un · o · </w:t>
            </w:r>
            <w:proofErr w:type="spellStart"/>
            <w:r>
              <w:rPr>
                <w:b/>
                <w:bCs/>
                <w:color w:val="333333"/>
                <w:sz w:val="19"/>
                <w:szCs w:val="19"/>
              </w:rPr>
              <w:t>niște</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682D02" w14:textId="77777777" w:rsidR="00B00321" w:rsidRDefault="00000000">
            <w:pPr>
              <w:spacing w:line="259" w:lineRule="auto"/>
              <w:rPr>
                <w:sz w:val="21"/>
                <w:szCs w:val="21"/>
              </w:rPr>
            </w:pPr>
            <w:r>
              <w:rPr>
                <w:i/>
                <w:iCs/>
                <w:color w:val="333333"/>
                <w:sz w:val="19"/>
                <w:szCs w:val="19"/>
              </w:rPr>
              <w:t>a, an, some</w:t>
            </w:r>
            <w:r>
              <w:rPr>
                <w:color w:val="333333"/>
                <w:sz w:val="19"/>
                <w:szCs w:val="19"/>
              </w:rPr>
              <w:t xml:space="preserve"> (Lesson 2.3)</w:t>
            </w:r>
          </w:p>
        </w:tc>
      </w:tr>
      <w:tr w:rsidR="00B00321" w14:paraId="72FF3FA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4517E7" w14:textId="77777777" w:rsidR="00B00321" w:rsidRDefault="00000000">
            <w:pPr>
              <w:spacing w:line="259" w:lineRule="auto"/>
              <w:rPr>
                <w:sz w:val="21"/>
                <w:szCs w:val="21"/>
              </w:rPr>
            </w:pPr>
            <w:r>
              <w:rPr>
                <w:b/>
                <w:bCs/>
                <w:color w:val="333333"/>
                <w:sz w:val="19"/>
                <w:szCs w:val="19"/>
              </w:rPr>
              <w:t>-ul · -le · -a · -</w:t>
            </w:r>
            <w:proofErr w:type="spellStart"/>
            <w:r>
              <w:rPr>
                <w:b/>
                <w:bCs/>
                <w:color w:val="333333"/>
                <w:sz w:val="19"/>
                <w:szCs w:val="19"/>
              </w:rPr>
              <w:t>ua</w:t>
            </w:r>
            <w:proofErr w:type="spellEnd"/>
            <w:r>
              <w:rPr>
                <w:b/>
                <w:bCs/>
                <w:color w:val="333333"/>
                <w:sz w:val="19"/>
                <w:szCs w:val="19"/>
              </w:rPr>
              <w:t xml:space="preserve"> · -</w:t>
            </w:r>
            <w:proofErr w:type="spellStart"/>
            <w:r>
              <w:rPr>
                <w:b/>
                <w:bCs/>
                <w:color w:val="333333"/>
                <w:sz w:val="19"/>
                <w:szCs w:val="19"/>
              </w:rPr>
              <w:t>i</w:t>
            </w:r>
            <w:proofErr w:type="spellEnd"/>
            <w:r>
              <w:rPr>
                <w:b/>
                <w:bCs/>
                <w:color w:val="333333"/>
                <w:sz w:val="19"/>
                <w:szCs w:val="19"/>
              </w:rPr>
              <w:t xml:space="preserve"> · -le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2B60F" w14:textId="77777777" w:rsidR="00B00321" w:rsidRDefault="00000000">
            <w:pPr>
              <w:spacing w:line="259" w:lineRule="auto"/>
              <w:rPr>
                <w:sz w:val="21"/>
                <w:szCs w:val="21"/>
              </w:rPr>
            </w:pPr>
            <w:r>
              <w:rPr>
                <w:i/>
                <w:iCs/>
                <w:color w:val="333333"/>
                <w:sz w:val="19"/>
                <w:szCs w:val="19"/>
              </w:rPr>
              <w:t>the</w:t>
            </w:r>
            <w:r>
              <w:rPr>
                <w:color w:val="333333"/>
                <w:sz w:val="19"/>
                <w:szCs w:val="19"/>
              </w:rPr>
              <w:t xml:space="preserve"> — added at the END of the noun: </w:t>
            </w:r>
            <w:proofErr w:type="spellStart"/>
            <w:r>
              <w:rPr>
                <w:color w:val="333333"/>
                <w:sz w:val="19"/>
                <w:szCs w:val="19"/>
              </w:rPr>
              <w:t>pomul</w:t>
            </w:r>
            <w:proofErr w:type="spellEnd"/>
            <w:r>
              <w:rPr>
                <w:color w:val="333333"/>
                <w:sz w:val="19"/>
                <w:szCs w:val="19"/>
              </w:rPr>
              <w:t xml:space="preserve">, casa, </w:t>
            </w:r>
            <w:proofErr w:type="spellStart"/>
            <w:r>
              <w:rPr>
                <w:color w:val="333333"/>
                <w:sz w:val="19"/>
                <w:szCs w:val="19"/>
              </w:rPr>
              <w:t>florile</w:t>
            </w:r>
            <w:proofErr w:type="spellEnd"/>
            <w:r>
              <w:rPr>
                <w:color w:val="333333"/>
                <w:sz w:val="19"/>
                <w:szCs w:val="19"/>
              </w:rPr>
              <w:t xml:space="preserve"> (Lesson 2.3)</w:t>
            </w:r>
          </w:p>
        </w:tc>
      </w:tr>
      <w:tr w:rsidR="00B00321" w14:paraId="73C1F67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AD51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0CEBE0" w14:textId="77777777" w:rsidR="00B00321" w:rsidRDefault="00000000">
            <w:pPr>
              <w:spacing w:line="259" w:lineRule="auto"/>
              <w:rPr>
                <w:sz w:val="21"/>
                <w:szCs w:val="21"/>
              </w:rPr>
            </w:pPr>
            <w:r>
              <w:rPr>
                <w:color w:val="333333"/>
                <w:sz w:val="19"/>
                <w:szCs w:val="19"/>
              </w:rPr>
              <w:t>the adjective comes AFTER the noun and agrees with it (Lesson 2.4)</w:t>
            </w:r>
          </w:p>
        </w:tc>
      </w:tr>
      <w:tr w:rsidR="00B00321" w14:paraId="3803023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A455E" w14:textId="77777777" w:rsidR="00B00321" w:rsidRDefault="00000000">
            <w:pPr>
              <w:spacing w:line="259" w:lineRule="auto"/>
              <w:rPr>
                <w:sz w:val="21"/>
                <w:szCs w:val="21"/>
              </w:rPr>
            </w:pPr>
            <w:r>
              <w:rPr>
                <w:b/>
                <w:bCs/>
                <w:color w:val="333333"/>
                <w:sz w:val="19"/>
                <w:szCs w:val="19"/>
              </w:rPr>
              <w:t>de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E42241" w14:textId="77777777" w:rsidR="00B00321" w:rsidRDefault="00000000">
            <w:pPr>
              <w:spacing w:line="259" w:lineRule="auto"/>
              <w:rPr>
                <w:sz w:val="21"/>
                <w:szCs w:val="21"/>
              </w:rPr>
            </w:pPr>
            <w:r>
              <w:rPr>
                <w:i/>
                <w:iCs/>
                <w:color w:val="333333"/>
                <w:sz w:val="19"/>
                <w:szCs w:val="19"/>
              </w:rPr>
              <w:t>20 de lei</w:t>
            </w:r>
            <w:r>
              <w:rPr>
                <w:color w:val="333333"/>
                <w:sz w:val="19"/>
                <w:szCs w:val="19"/>
              </w:rPr>
              <w:t xml:space="preserve">, but </w:t>
            </w:r>
            <w:r>
              <w:rPr>
                <w:i/>
                <w:iCs/>
                <w:color w:val="333333"/>
                <w:sz w:val="19"/>
                <w:szCs w:val="19"/>
              </w:rPr>
              <w:t>5 lei</w:t>
            </w:r>
            <w:r>
              <w:rPr>
                <w:color w:val="333333"/>
                <w:sz w:val="19"/>
                <w:szCs w:val="19"/>
              </w:rPr>
              <w:t xml:space="preserve"> (Lesson 2.5)</w:t>
            </w:r>
          </w:p>
        </w:tc>
      </w:tr>
      <w:tr w:rsidR="00B00321" w14:paraId="1040C04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79A3D7" w14:textId="77777777" w:rsidR="00B00321" w:rsidRDefault="00000000">
            <w:pPr>
              <w:spacing w:line="259" w:lineRule="auto"/>
              <w:rPr>
                <w:sz w:val="21"/>
                <w:szCs w:val="21"/>
              </w:rPr>
            </w:pPr>
            <w:r>
              <w:rPr>
                <w:b/>
                <w:bCs/>
                <w:color w:val="333333"/>
                <w:sz w:val="19"/>
                <w:szCs w:val="19"/>
              </w:rPr>
              <w:t>sunt · am</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8F6C75" w14:textId="77777777" w:rsidR="00B00321" w:rsidRDefault="00000000">
            <w:pPr>
              <w:spacing w:line="259" w:lineRule="auto"/>
              <w:rPr>
                <w:sz w:val="21"/>
                <w:szCs w:val="21"/>
              </w:rPr>
            </w:pPr>
            <w:r>
              <w:rPr>
                <w:i/>
                <w:iCs/>
                <w:color w:val="333333"/>
                <w:sz w:val="19"/>
                <w:szCs w:val="19"/>
              </w:rPr>
              <w:t>a fi</w:t>
            </w:r>
            <w:r>
              <w:rPr>
                <w:color w:val="333333"/>
                <w:sz w:val="19"/>
                <w:szCs w:val="19"/>
              </w:rPr>
              <w:t xml:space="preserve"> (to be), </w:t>
            </w:r>
            <w:proofErr w:type="gramStart"/>
            <w:r>
              <w:rPr>
                <w:i/>
                <w:iCs/>
                <w:color w:val="333333"/>
                <w:sz w:val="19"/>
                <w:szCs w:val="19"/>
              </w:rPr>
              <w:t>a</w:t>
            </w:r>
            <w:proofErr w:type="gramEnd"/>
            <w:r>
              <w:rPr>
                <w:i/>
                <w:iCs/>
                <w:color w:val="333333"/>
                <w:sz w:val="19"/>
                <w:szCs w:val="19"/>
              </w:rPr>
              <w:t xml:space="preserve"> </w:t>
            </w:r>
            <w:proofErr w:type="spellStart"/>
            <w:r>
              <w:rPr>
                <w:i/>
                <w:iCs/>
                <w:color w:val="333333"/>
                <w:sz w:val="19"/>
                <w:szCs w:val="19"/>
              </w:rPr>
              <w:t>avea</w:t>
            </w:r>
            <w:proofErr w:type="spellEnd"/>
            <w:r>
              <w:rPr>
                <w:color w:val="333333"/>
                <w:sz w:val="19"/>
                <w:szCs w:val="19"/>
              </w:rPr>
              <w:t xml:space="preserve"> (to have) (Lesson 2.6)</w:t>
            </w:r>
          </w:p>
        </w:tc>
      </w:tr>
      <w:tr w:rsidR="00B00321" w14:paraId="1BB6FF2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1D8D0F" w14:textId="77777777" w:rsidR="00B00321" w:rsidRDefault="00000000">
            <w:pPr>
              <w:spacing w:line="259" w:lineRule="auto"/>
              <w:rPr>
                <w:sz w:val="21"/>
                <w:szCs w:val="21"/>
              </w:rPr>
            </w:pPr>
            <w:r>
              <w:rPr>
                <w:b/>
                <w:bCs/>
                <w:color w:val="333333"/>
                <w:sz w:val="19"/>
                <w:szCs w:val="19"/>
              </w:rPr>
              <w:t xml:space="preserve">meu · </w:t>
            </w:r>
            <w:proofErr w:type="spellStart"/>
            <w:r>
              <w:rPr>
                <w:b/>
                <w:bCs/>
                <w:color w:val="333333"/>
                <w:sz w:val="19"/>
                <w:szCs w:val="19"/>
              </w:rPr>
              <w:t>mea</w:t>
            </w:r>
            <w:proofErr w:type="spellEnd"/>
            <w:r>
              <w:rPr>
                <w:b/>
                <w:bCs/>
                <w:color w:val="333333"/>
                <w:sz w:val="19"/>
                <w:szCs w:val="19"/>
              </w:rPr>
              <w:t xml:space="preserve"> · </w:t>
            </w:r>
            <w:proofErr w:type="spellStart"/>
            <w:r>
              <w:rPr>
                <w:b/>
                <w:bCs/>
                <w:color w:val="333333"/>
                <w:sz w:val="19"/>
                <w:szCs w:val="19"/>
              </w:rPr>
              <w:t>mei</w:t>
            </w:r>
            <w:proofErr w:type="spellEnd"/>
            <w:r>
              <w:rPr>
                <w:b/>
                <w:bCs/>
                <w:color w:val="333333"/>
                <w:sz w:val="19"/>
                <w:szCs w:val="19"/>
              </w:rPr>
              <w:t xml:space="preserve"> · mele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B93870" w14:textId="77777777" w:rsidR="00B00321" w:rsidRDefault="00000000">
            <w:pPr>
              <w:spacing w:line="259" w:lineRule="auto"/>
              <w:rPr>
                <w:sz w:val="21"/>
                <w:szCs w:val="21"/>
              </w:rPr>
            </w:pPr>
            <w:r>
              <w:rPr>
                <w:i/>
                <w:iCs/>
                <w:color w:val="333333"/>
                <w:sz w:val="19"/>
                <w:szCs w:val="19"/>
              </w:rPr>
              <w:t>my</w:t>
            </w:r>
            <w:r>
              <w:rPr>
                <w:color w:val="333333"/>
                <w:sz w:val="19"/>
                <w:szCs w:val="19"/>
              </w:rPr>
              <w:t xml:space="preserve"> — agrees with the thing owned (Lesson 2.7)</w:t>
            </w:r>
          </w:p>
        </w:tc>
      </w:tr>
      <w:tr w:rsidR="00B00321" w14:paraId="723A04C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6816B2" w14:textId="77777777" w:rsidR="00B00321" w:rsidRDefault="00000000">
            <w:pPr>
              <w:spacing w:line="259" w:lineRule="auto"/>
              <w:rPr>
                <w:sz w:val="21"/>
                <w:szCs w:val="21"/>
              </w:rPr>
            </w:pPr>
            <w:proofErr w:type="spellStart"/>
            <w:r>
              <w:rPr>
                <w:b/>
                <w:bCs/>
                <w:color w:val="333333"/>
                <w:sz w:val="19"/>
                <w:szCs w:val="19"/>
              </w:rPr>
              <w:t>acesta</w:t>
            </w:r>
            <w:proofErr w:type="spellEnd"/>
            <w:r>
              <w:rPr>
                <w:b/>
                <w:bCs/>
                <w:color w:val="333333"/>
                <w:sz w:val="19"/>
                <w:szCs w:val="19"/>
              </w:rPr>
              <w:t xml:space="preserve"> / </w:t>
            </w:r>
            <w:proofErr w:type="spellStart"/>
            <w:r>
              <w:rPr>
                <w:b/>
                <w:bCs/>
                <w:color w:val="333333"/>
                <w:sz w:val="19"/>
                <w:szCs w:val="19"/>
              </w:rPr>
              <w:t>ăsta</w:t>
            </w:r>
            <w:proofErr w:type="spellEnd"/>
            <w:r>
              <w:rPr>
                <w:b/>
                <w:bCs/>
                <w:color w:val="333333"/>
                <w:sz w:val="19"/>
                <w:szCs w:val="19"/>
              </w:rPr>
              <w:t xml:space="preserve"> · </w:t>
            </w:r>
            <w:proofErr w:type="spellStart"/>
            <w:r>
              <w:rPr>
                <w:b/>
                <w:bCs/>
                <w:color w:val="333333"/>
                <w:sz w:val="19"/>
                <w:szCs w:val="19"/>
              </w:rPr>
              <w:t>acela</w:t>
            </w:r>
            <w:proofErr w:type="spellEnd"/>
            <w:r>
              <w:rPr>
                <w:b/>
                <w:bCs/>
                <w:color w:val="333333"/>
                <w:sz w:val="19"/>
                <w:szCs w:val="19"/>
              </w:rPr>
              <w:t xml:space="preserve"> / </w:t>
            </w:r>
            <w:proofErr w:type="spellStart"/>
            <w:r>
              <w:rPr>
                <w:b/>
                <w:bCs/>
                <w:color w:val="333333"/>
                <w:sz w:val="19"/>
                <w:szCs w:val="19"/>
              </w:rPr>
              <w:t>ăla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3B9117" w14:textId="77777777" w:rsidR="00B00321" w:rsidRDefault="00000000">
            <w:pPr>
              <w:spacing w:line="259" w:lineRule="auto"/>
              <w:rPr>
                <w:sz w:val="21"/>
                <w:szCs w:val="21"/>
              </w:rPr>
            </w:pPr>
            <w:r>
              <w:rPr>
                <w:i/>
                <w:iCs/>
                <w:color w:val="333333"/>
                <w:sz w:val="19"/>
                <w:szCs w:val="19"/>
              </w:rPr>
              <w:t>this, that</w:t>
            </w:r>
            <w:r>
              <w:rPr>
                <w:color w:val="333333"/>
                <w:sz w:val="19"/>
                <w:szCs w:val="19"/>
              </w:rPr>
              <w:t xml:space="preserve"> (Lesson 2.8)</w:t>
            </w:r>
          </w:p>
        </w:tc>
      </w:tr>
      <w:tr w:rsidR="00B00321" w14:paraId="73F86CA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D750F1" w14:textId="77777777" w:rsidR="00B00321" w:rsidRDefault="00000000">
            <w:pPr>
              <w:spacing w:line="259" w:lineRule="auto"/>
              <w:rPr>
                <w:sz w:val="21"/>
                <w:szCs w:val="21"/>
              </w:rPr>
            </w:pPr>
            <w:proofErr w:type="spellStart"/>
            <w:r>
              <w:rPr>
                <w:b/>
                <w:bCs/>
                <w:color w:val="333333"/>
                <w:sz w:val="19"/>
                <w:szCs w:val="19"/>
              </w:rPr>
              <w:t>lui</w:t>
            </w:r>
            <w:proofErr w:type="spellEnd"/>
            <w:r>
              <w:rPr>
                <w:b/>
                <w:bCs/>
                <w:color w:val="333333"/>
                <w:sz w:val="19"/>
                <w:szCs w:val="19"/>
              </w:rPr>
              <w:t xml:space="preserve"> · -</w:t>
            </w:r>
            <w:proofErr w:type="spellStart"/>
            <w:r>
              <w:rPr>
                <w:b/>
                <w:bCs/>
                <w:color w:val="333333"/>
                <w:sz w:val="19"/>
                <w:szCs w:val="19"/>
              </w:rPr>
              <w:t>ei</w:t>
            </w:r>
            <w:proofErr w:type="spellEnd"/>
            <w:r>
              <w:rPr>
                <w:b/>
                <w:bCs/>
                <w:color w:val="333333"/>
                <w:sz w:val="19"/>
                <w:szCs w:val="19"/>
              </w:rPr>
              <w:t xml:space="preserve"> · al / a / ai / ale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48FBFF" w14:textId="77777777" w:rsidR="00B00321" w:rsidRDefault="00000000">
            <w:pPr>
              <w:spacing w:line="259" w:lineRule="auto"/>
              <w:rPr>
                <w:sz w:val="21"/>
                <w:szCs w:val="21"/>
              </w:rPr>
            </w:pPr>
            <w:r>
              <w:rPr>
                <w:i/>
                <w:iCs/>
                <w:color w:val="333333"/>
                <w:sz w:val="19"/>
                <w:szCs w:val="19"/>
              </w:rPr>
              <w:t>whose</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Ion,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r>
              <w:rPr>
                <w:color w:val="333333"/>
                <w:sz w:val="19"/>
                <w:szCs w:val="19"/>
              </w:rPr>
              <w:t>, E al meu (Lesson 2.9)</w:t>
            </w:r>
          </w:p>
        </w:tc>
      </w:tr>
      <w:tr w:rsidR="00B00321" w14:paraId="367C66E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6D4F29" w14:textId="77777777" w:rsidR="00B00321" w:rsidRDefault="00000000">
            <w:pPr>
              <w:spacing w:line="259" w:lineRule="auto"/>
              <w:rPr>
                <w:sz w:val="21"/>
                <w:szCs w:val="21"/>
              </w:rPr>
            </w:pPr>
            <w:proofErr w:type="spellStart"/>
            <w:r>
              <w:rPr>
                <w:b/>
                <w:bCs/>
                <w:color w:val="333333"/>
                <w:sz w:val="19"/>
                <w:szCs w:val="19"/>
              </w:rPr>
              <w:t>mă</w:t>
            </w:r>
            <w:proofErr w:type="spellEnd"/>
            <w:r>
              <w:rPr>
                <w:b/>
                <w:bCs/>
                <w:color w:val="333333"/>
                <w:sz w:val="19"/>
                <w:szCs w:val="19"/>
              </w:rPr>
              <w:t xml:space="preserve">, </w:t>
            </w:r>
            <w:proofErr w:type="spellStart"/>
            <w:r>
              <w:rPr>
                <w:b/>
                <w:bCs/>
                <w:color w:val="333333"/>
                <w:sz w:val="19"/>
                <w:szCs w:val="19"/>
              </w:rPr>
              <w:t>te</w:t>
            </w:r>
            <w:proofErr w:type="spellEnd"/>
            <w:r>
              <w:rPr>
                <w:b/>
                <w:bCs/>
                <w:color w:val="333333"/>
                <w:sz w:val="19"/>
                <w:szCs w:val="19"/>
              </w:rPr>
              <w:t xml:space="preserve">, </w:t>
            </w:r>
            <w:proofErr w:type="spellStart"/>
            <w:r>
              <w:rPr>
                <w:b/>
                <w:bCs/>
                <w:color w:val="333333"/>
                <w:sz w:val="19"/>
                <w:szCs w:val="19"/>
              </w:rPr>
              <w:t>îl</w:t>
            </w:r>
            <w:proofErr w:type="spellEnd"/>
            <w:r>
              <w:rPr>
                <w:b/>
                <w:bCs/>
                <w:color w:val="333333"/>
                <w:sz w:val="19"/>
                <w:szCs w:val="19"/>
              </w:rPr>
              <w:t xml:space="preserve">, o... · </w:t>
            </w:r>
            <w:proofErr w:type="spellStart"/>
            <w:r>
              <w:rPr>
                <w:b/>
                <w:bCs/>
                <w:color w:val="333333"/>
                <w:sz w:val="19"/>
                <w:szCs w:val="19"/>
              </w:rPr>
              <w:t>îmi</w:t>
            </w:r>
            <w:proofErr w:type="spellEnd"/>
            <w:r>
              <w:rPr>
                <w:b/>
                <w:bCs/>
                <w:color w:val="333333"/>
                <w:sz w:val="19"/>
                <w:szCs w:val="19"/>
              </w:rPr>
              <w:t xml:space="preserve">, </w:t>
            </w:r>
            <w:proofErr w:type="spellStart"/>
            <w:r>
              <w:rPr>
                <w:b/>
                <w:bCs/>
                <w:color w:val="333333"/>
                <w:sz w:val="19"/>
                <w:szCs w:val="19"/>
              </w:rPr>
              <w:t>îți</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82A18D" w14:textId="77777777" w:rsidR="00B00321" w:rsidRDefault="00000000">
            <w:pPr>
              <w:spacing w:line="259" w:lineRule="auto"/>
              <w:rPr>
                <w:sz w:val="21"/>
                <w:szCs w:val="21"/>
              </w:rPr>
            </w:pPr>
            <w:r>
              <w:rPr>
                <w:color w:val="333333"/>
                <w:sz w:val="19"/>
                <w:szCs w:val="19"/>
              </w:rPr>
              <w:t xml:space="preserve">short pronouns: </w:t>
            </w:r>
            <w:proofErr w:type="spellStart"/>
            <w:r>
              <w:rPr>
                <w:i/>
                <w:iCs/>
                <w:color w:val="333333"/>
                <w:sz w:val="19"/>
                <w:szCs w:val="19"/>
              </w:rPr>
              <w:t>Îl</w:t>
            </w:r>
            <w:proofErr w:type="spellEnd"/>
            <w:r>
              <w:rPr>
                <w:i/>
                <w:iCs/>
                <w:color w:val="333333"/>
                <w:sz w:val="19"/>
                <w:szCs w:val="19"/>
              </w:rPr>
              <w:t xml:space="preserve"> </w:t>
            </w:r>
            <w:proofErr w:type="spellStart"/>
            <w:r>
              <w:rPr>
                <w:i/>
                <w:iCs/>
                <w:color w:val="333333"/>
                <w:sz w:val="19"/>
                <w:szCs w:val="19"/>
              </w:rPr>
              <w:t>iau</w:t>
            </w:r>
            <w:proofErr w:type="spellEnd"/>
            <w:r>
              <w:rPr>
                <w:i/>
                <w:iCs/>
                <w:color w:val="333333"/>
                <w:sz w:val="19"/>
                <w:szCs w:val="19"/>
              </w:rPr>
              <w:t xml:space="preserve">. </w:t>
            </w:r>
            <w:proofErr w:type="spellStart"/>
            <w:r>
              <w:rPr>
                <w:i/>
                <w:iCs/>
                <w:color w:val="333333"/>
                <w:sz w:val="19"/>
                <w:szCs w:val="19"/>
              </w:rPr>
              <w:t>Îmi</w:t>
            </w:r>
            <w:proofErr w:type="spellEnd"/>
            <w:r>
              <w:rPr>
                <w:i/>
                <w:iCs/>
                <w:color w:val="333333"/>
                <w:sz w:val="19"/>
                <w:szCs w:val="19"/>
              </w:rPr>
              <w:t xml:space="preserve"> place.</w:t>
            </w:r>
            <w:r>
              <w:rPr>
                <w:color w:val="333333"/>
                <w:sz w:val="19"/>
                <w:szCs w:val="19"/>
              </w:rPr>
              <w:t xml:space="preserve"> (Lesson 2.10)</w:t>
            </w:r>
          </w:p>
        </w:tc>
      </w:tr>
      <w:tr w:rsidR="00B00321" w14:paraId="6654557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848D19" w14:textId="77777777" w:rsidR="00B00321" w:rsidRDefault="00000000">
            <w:pPr>
              <w:spacing w:line="259" w:lineRule="auto"/>
              <w:rPr>
                <w:sz w:val="21"/>
                <w:szCs w:val="21"/>
              </w:rPr>
            </w:pPr>
            <w:r>
              <w:rPr>
                <w:b/>
                <w:bCs/>
                <w:color w:val="333333"/>
                <w:sz w:val="19"/>
                <w:szCs w:val="19"/>
              </w:rPr>
              <w:t>ne- · re- · -tor · -</w:t>
            </w:r>
            <w:proofErr w:type="spellStart"/>
            <w:r>
              <w:rPr>
                <w:b/>
                <w:bCs/>
                <w:color w:val="333333"/>
                <w:sz w:val="19"/>
                <w:szCs w:val="19"/>
              </w:rPr>
              <w:t>ie</w:t>
            </w:r>
            <w:proofErr w:type="spellEnd"/>
            <w:r>
              <w:rPr>
                <w:b/>
                <w:bCs/>
                <w:color w:val="333333"/>
                <w:sz w:val="19"/>
                <w:szCs w:val="19"/>
              </w:rPr>
              <w:t xml:space="preserve"> · -</w:t>
            </w:r>
            <w:proofErr w:type="spellStart"/>
            <w:r>
              <w:rPr>
                <w:b/>
                <w:bCs/>
                <w:color w:val="333333"/>
                <w:sz w:val="19"/>
                <w:szCs w:val="19"/>
              </w:rPr>
              <w:t>ime</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25E87A" w14:textId="77777777" w:rsidR="00B00321" w:rsidRDefault="00000000">
            <w:pPr>
              <w:spacing w:line="259" w:lineRule="auto"/>
              <w:rPr>
                <w:sz w:val="21"/>
                <w:szCs w:val="21"/>
              </w:rPr>
            </w:pPr>
            <w:r>
              <w:rPr>
                <w:color w:val="333333"/>
                <w:sz w:val="19"/>
                <w:szCs w:val="19"/>
              </w:rPr>
              <w:t>building new words (Lesson 2.11)</w:t>
            </w:r>
          </w:p>
        </w:tc>
      </w:tr>
    </w:tbl>
    <w:p w14:paraId="4C601C43"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1408B9E"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1E29023F" w14:textId="77777777" w:rsidR="00B00321" w:rsidRDefault="00000000">
            <w:pPr>
              <w:spacing w:after="60" w:line="259" w:lineRule="auto"/>
              <w:rPr>
                <w:sz w:val="21"/>
                <w:szCs w:val="21"/>
              </w:rPr>
            </w:pPr>
            <w:r>
              <w:rPr>
                <w:b/>
                <w:bCs/>
                <w:caps/>
                <w:color w:val="2E6B4F"/>
                <w:sz w:val="19"/>
                <w:szCs w:val="19"/>
              </w:rPr>
              <w:t>How to use this book on your own / Cum folosești singur acest suport</w:t>
            </w:r>
          </w:p>
          <w:p w14:paraId="2647DE70" w14:textId="77777777" w:rsidR="00B00321" w:rsidRDefault="00000000">
            <w:pPr>
              <w:spacing w:after="60" w:line="259" w:lineRule="auto"/>
              <w:rPr>
                <w:sz w:val="21"/>
                <w:szCs w:val="21"/>
              </w:rPr>
            </w:pPr>
            <w:r>
              <w:rPr>
                <w:color w:val="333333"/>
                <w:sz w:val="21"/>
                <w:szCs w:val="21"/>
              </w:rPr>
              <w:t xml:space="preserve">Every lesson has </w:t>
            </w:r>
            <w:r>
              <w:rPr>
                <w:b/>
                <w:bCs/>
                <w:color w:val="333333"/>
                <w:sz w:val="21"/>
                <w:szCs w:val="21"/>
              </w:rPr>
              <w:t>one new idea</w:t>
            </w:r>
            <w:r>
              <w:rPr>
                <w:color w:val="333333"/>
                <w:sz w:val="21"/>
                <w:szCs w:val="21"/>
              </w:rPr>
              <w:t xml:space="preserve">. Read the </w:t>
            </w:r>
            <w:r>
              <w:rPr>
                <w:b/>
                <w:bCs/>
                <w:color w:val="333333"/>
                <w:sz w:val="21"/>
                <w:szCs w:val="21"/>
              </w:rPr>
              <w:t>TIPAR box</w:t>
            </w:r>
            <w:r>
              <w:rPr>
                <w:color w:val="333333"/>
                <w:sz w:val="21"/>
                <w:szCs w:val="21"/>
              </w:rPr>
              <w:t xml:space="preserve"> (the green pattern) and then </w:t>
            </w:r>
            <w:r>
              <w:rPr>
                <w:b/>
                <w:bCs/>
                <w:color w:val="333333"/>
                <w:sz w:val="21"/>
                <w:szCs w:val="21"/>
              </w:rPr>
              <w:t>all the examples</w:t>
            </w:r>
            <w:r>
              <w:rPr>
                <w:color w:val="333333"/>
                <w:sz w:val="21"/>
                <w:szCs w:val="21"/>
              </w:rPr>
              <w:t>, out loud — the examples are there to teach you, not just the first one.</w:t>
            </w:r>
          </w:p>
          <w:p w14:paraId="2E2D4754" w14:textId="77777777" w:rsidR="00B00321" w:rsidRDefault="00000000">
            <w:pPr>
              <w:spacing w:after="60" w:line="259" w:lineRule="auto"/>
              <w:rPr>
                <w:sz w:val="21"/>
                <w:szCs w:val="21"/>
              </w:rPr>
            </w:pPr>
            <w:r>
              <w:rPr>
                <w:color w:val="333333"/>
                <w:sz w:val="21"/>
                <w:szCs w:val="21"/>
              </w:rPr>
              <w:t xml:space="preserve">First </w:t>
            </w:r>
            <w:r>
              <w:rPr>
                <w:b/>
                <w:bCs/>
                <w:color w:val="333333"/>
                <w:sz w:val="21"/>
                <w:szCs w:val="21"/>
              </w:rPr>
              <w:t>recognise</w:t>
            </w:r>
            <w:r>
              <w:rPr>
                <w:color w:val="333333"/>
                <w:sz w:val="21"/>
                <w:szCs w:val="21"/>
              </w:rPr>
              <w:t xml:space="preserve"> the pattern in the examples. Only then </w:t>
            </w:r>
            <w:r>
              <w:rPr>
                <w:b/>
                <w:bCs/>
                <w:color w:val="333333"/>
                <w:sz w:val="21"/>
                <w:szCs w:val="21"/>
              </w:rPr>
              <w:t>use</w:t>
            </w:r>
            <w:r>
              <w:rPr>
                <w:color w:val="333333"/>
                <w:sz w:val="21"/>
                <w:szCs w:val="21"/>
              </w:rPr>
              <w:t xml:space="preserve"> it in the short exercise at the end of the lesson.</w:t>
            </w:r>
          </w:p>
          <w:p w14:paraId="1A1636C9" w14:textId="77777777" w:rsidR="00B00321" w:rsidRDefault="00000000">
            <w:pPr>
              <w:spacing w:after="60" w:line="259" w:lineRule="auto"/>
              <w:rPr>
                <w:sz w:val="21"/>
                <w:szCs w:val="21"/>
              </w:rPr>
            </w:pPr>
            <w:r>
              <w:rPr>
                <w:color w:val="333333"/>
                <w:sz w:val="21"/>
                <w:szCs w:val="21"/>
              </w:rPr>
              <w:t>Learn the pattern (A + B = C), not the English explanation.</w:t>
            </w:r>
          </w:p>
        </w:tc>
      </w:tr>
    </w:tbl>
    <w:p w14:paraId="04391AFF" w14:textId="77777777" w:rsidR="00B00321" w:rsidRDefault="00B00321">
      <w:pPr>
        <w:spacing w:after="100"/>
        <w:rPr>
          <w:sz w:val="21"/>
          <w:szCs w:val="21"/>
        </w:rPr>
      </w:pPr>
    </w:p>
    <w:p w14:paraId="2485A628" w14:textId="77777777" w:rsidR="00B00321" w:rsidRDefault="00B00321">
      <w:pPr>
        <w:spacing w:after="100"/>
        <w:rPr>
          <w:sz w:val="21"/>
          <w:szCs w:val="21"/>
        </w:rPr>
      </w:pPr>
    </w:p>
    <w:p w14:paraId="36441B0F"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5C5E4FD"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6DCECFB6" w14:textId="77777777" w:rsidR="00B00321" w:rsidRDefault="00000000">
            <w:pPr>
              <w:pStyle w:val="Heading2"/>
              <w:spacing w:after="30" w:line="259" w:lineRule="auto"/>
              <w:rPr>
                <w:sz w:val="21"/>
                <w:szCs w:val="21"/>
              </w:rPr>
            </w:pPr>
            <w:bookmarkStart w:id="900026" w:name="_Toc900026"/>
            <w:r>
              <w:rPr>
                <w:b/>
                <w:bCs/>
                <w:color w:val="FFFFFF"/>
                <w:sz w:val="28"/>
                <w:szCs w:val="28"/>
              </w:rPr>
              <w:lastRenderedPageBreak/>
              <w:t xml:space="preserve">SESSION </w:t>
            </w:r>
            <w:proofErr w:type="gramStart"/>
            <w:r>
              <w:rPr>
                <w:b/>
                <w:bCs/>
                <w:color w:val="FFFFFF"/>
                <w:sz w:val="28"/>
                <w:szCs w:val="28"/>
              </w:rPr>
              <w:t>5  —</w:t>
            </w:r>
            <w:proofErr w:type="gramEnd"/>
            <w:r>
              <w:rPr>
                <w:b/>
                <w:bCs/>
                <w:color w:val="FFFFFF"/>
                <w:sz w:val="28"/>
                <w:szCs w:val="28"/>
              </w:rPr>
              <w:t xml:space="preserve">  GENDER AND PLURAL</w:t>
            </w:r>
            <w:bookmarkEnd w:id="900026"/>
          </w:p>
          <w:p w14:paraId="32035AFA" w14:textId="77777777" w:rsidR="00B00321" w:rsidRDefault="00000000">
            <w:pPr>
              <w:spacing w:line="259" w:lineRule="auto"/>
              <w:rPr>
                <w:sz w:val="21"/>
                <w:szCs w:val="21"/>
              </w:rPr>
            </w:pPr>
            <w:r>
              <w:rPr>
                <w:i/>
                <w:iCs/>
                <w:color w:val="FFFFFF"/>
                <w:sz w:val="19"/>
                <w:szCs w:val="19"/>
              </w:rPr>
              <w:t xml:space="preserve">SESIUNEA 5 — GENUL ȘI PLURALUL </w:t>
            </w:r>
            <w:proofErr w:type="gramStart"/>
            <w:r>
              <w:rPr>
                <w:i/>
                <w:iCs/>
                <w:color w:val="FFFFFF"/>
                <w:sz w:val="19"/>
                <w:szCs w:val="19"/>
              </w:rPr>
              <w:t>SUBSTANTIVELOR  ·</w:t>
            </w:r>
            <w:proofErr w:type="gramEnd"/>
            <w:r>
              <w:rPr>
                <w:i/>
                <w:iCs/>
                <w:color w:val="FFFFFF"/>
                <w:sz w:val="19"/>
                <w:szCs w:val="19"/>
              </w:rPr>
              <w:t xml:space="preserve">  3 hours</w:t>
            </w:r>
          </w:p>
        </w:tc>
      </w:tr>
    </w:tbl>
    <w:p w14:paraId="53EE9247" w14:textId="77777777" w:rsidR="00B00321" w:rsidRDefault="00B00321">
      <w:pPr>
        <w:spacing w:after="160"/>
        <w:rPr>
          <w:sz w:val="21"/>
          <w:szCs w:val="21"/>
        </w:rPr>
      </w:pPr>
    </w:p>
    <w:p w14:paraId="026E9BDE"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194F1F8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E409A"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E1538E" w14:textId="77777777" w:rsidR="00B00321" w:rsidRDefault="00000000">
            <w:pPr>
              <w:spacing w:line="259" w:lineRule="auto"/>
              <w:rPr>
                <w:sz w:val="21"/>
                <w:szCs w:val="21"/>
              </w:rPr>
            </w:pPr>
            <w:r>
              <w:rPr>
                <w:color w:val="333333"/>
                <w:sz w:val="19"/>
                <w:szCs w:val="19"/>
              </w:rPr>
              <w:t>name the three genders of Romanian nouns</w:t>
            </w:r>
          </w:p>
        </w:tc>
      </w:tr>
      <w:tr w:rsidR="00B00321" w14:paraId="0DD5375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78D5E3"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B22228" w14:textId="77777777" w:rsidR="00B00321" w:rsidRDefault="00000000">
            <w:pPr>
              <w:spacing w:line="259" w:lineRule="auto"/>
              <w:rPr>
                <w:sz w:val="21"/>
                <w:szCs w:val="21"/>
              </w:rPr>
            </w:pPr>
            <w:r>
              <w:rPr>
                <w:color w:val="333333"/>
                <w:sz w:val="19"/>
                <w:szCs w:val="19"/>
              </w:rPr>
              <w:t xml:space="preserve">find the gender of any noun with the </w:t>
            </w:r>
            <w:r>
              <w:rPr>
                <w:b/>
                <w:bCs/>
                <w:color w:val="333333"/>
                <w:sz w:val="19"/>
                <w:szCs w:val="19"/>
              </w:rPr>
              <w:t>un / o</w:t>
            </w:r>
            <w:r>
              <w:rPr>
                <w:color w:val="333333"/>
                <w:sz w:val="19"/>
                <w:szCs w:val="19"/>
              </w:rPr>
              <w:t xml:space="preserve"> test</w:t>
            </w:r>
          </w:p>
        </w:tc>
      </w:tr>
      <w:tr w:rsidR="00B00321" w14:paraId="7CAB1CD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7EFA6"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71893F" w14:textId="77777777" w:rsidR="00B00321" w:rsidRDefault="00000000">
            <w:pPr>
              <w:spacing w:line="259" w:lineRule="auto"/>
              <w:rPr>
                <w:sz w:val="21"/>
                <w:szCs w:val="21"/>
              </w:rPr>
            </w:pPr>
            <w:r>
              <w:rPr>
                <w:color w:val="333333"/>
                <w:sz w:val="19"/>
                <w:szCs w:val="19"/>
              </w:rPr>
              <w:t>recognise the typical endings of each gender</w:t>
            </w:r>
          </w:p>
        </w:tc>
      </w:tr>
      <w:tr w:rsidR="00B00321" w14:paraId="35D6615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7E2DC2"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E5A98" w14:textId="77777777" w:rsidR="00B00321" w:rsidRDefault="00000000">
            <w:pPr>
              <w:spacing w:line="259" w:lineRule="auto"/>
              <w:rPr>
                <w:sz w:val="21"/>
                <w:szCs w:val="21"/>
              </w:rPr>
            </w:pPr>
            <w:r>
              <w:rPr>
                <w:color w:val="333333"/>
                <w:sz w:val="19"/>
                <w:szCs w:val="19"/>
              </w:rPr>
              <w:t>form the plural of nouns from all three genders</w:t>
            </w:r>
          </w:p>
        </w:tc>
      </w:tr>
      <w:tr w:rsidR="00B00321" w14:paraId="738D699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623F6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27D7C4" w14:textId="77777777" w:rsidR="00B00321" w:rsidRDefault="00000000">
            <w:pPr>
              <w:spacing w:line="259" w:lineRule="auto"/>
              <w:rPr>
                <w:sz w:val="21"/>
                <w:szCs w:val="21"/>
              </w:rPr>
            </w:pPr>
            <w:r>
              <w:rPr>
                <w:color w:val="333333"/>
                <w:sz w:val="19"/>
                <w:szCs w:val="19"/>
              </w:rPr>
              <w:t>recognise the sound changes inside the word in the plural</w:t>
            </w:r>
          </w:p>
        </w:tc>
      </w:tr>
    </w:tbl>
    <w:p w14:paraId="1319D66D" w14:textId="77777777" w:rsidR="00B00321" w:rsidRDefault="00B00321">
      <w:pPr>
        <w:spacing w:after="160"/>
        <w:rPr>
          <w:sz w:val="21"/>
          <w:szCs w:val="21"/>
        </w:rPr>
      </w:pPr>
    </w:p>
    <w:p w14:paraId="6143C92B" w14:textId="77777777" w:rsidR="00B00321" w:rsidRDefault="00000000">
      <w:pPr>
        <w:pStyle w:val="Heading3"/>
        <w:keepNext/>
        <w:spacing w:before="200" w:after="140"/>
        <w:rPr>
          <w:color w:val="2E74B5"/>
          <w:sz w:val="32"/>
          <w:szCs w:val="32"/>
        </w:rPr>
      </w:pPr>
      <w:bookmarkStart w:id="900027" w:name="_Toc900027"/>
      <w:r>
        <w:rPr>
          <w:b/>
          <w:bCs/>
          <w:color w:val="2E6B4F"/>
          <w:sz w:val="30"/>
          <w:szCs w:val="30"/>
        </w:rPr>
        <w:t xml:space="preserve">Lesson </w:t>
      </w:r>
      <w:proofErr w:type="gramStart"/>
      <w:r>
        <w:rPr>
          <w:b/>
          <w:bCs/>
          <w:color w:val="2E6B4F"/>
          <w:sz w:val="30"/>
          <w:szCs w:val="30"/>
        </w:rPr>
        <w:t>2.1  —</w:t>
      </w:r>
      <w:proofErr w:type="gramEnd"/>
      <w:r>
        <w:rPr>
          <w:b/>
          <w:bCs/>
          <w:color w:val="2E6B4F"/>
          <w:sz w:val="30"/>
          <w:szCs w:val="30"/>
        </w:rPr>
        <w:t xml:space="preserve">  The gender of nouns / Genul </w:t>
      </w:r>
      <w:proofErr w:type="spellStart"/>
      <w:r>
        <w:rPr>
          <w:b/>
          <w:bCs/>
          <w:color w:val="2E6B4F"/>
          <w:sz w:val="30"/>
          <w:szCs w:val="30"/>
        </w:rPr>
        <w:t>substantivelor</w:t>
      </w:r>
      <w:proofErr w:type="spellEnd"/>
      <w:bookmarkEnd w:id="900027"/>
    </w:p>
    <w:p w14:paraId="008971F5" w14:textId="77777777" w:rsidR="00B00321" w:rsidRDefault="00000000">
      <w:pPr>
        <w:spacing w:after="90" w:line="259" w:lineRule="auto"/>
        <w:rPr>
          <w:sz w:val="21"/>
          <w:szCs w:val="21"/>
        </w:rPr>
      </w:pPr>
      <w:r>
        <w:rPr>
          <w:color w:val="333333"/>
          <w:sz w:val="21"/>
          <w:szCs w:val="21"/>
        </w:rPr>
        <w:t xml:space="preserve">In English a table is just </w:t>
      </w:r>
      <w:r>
        <w:rPr>
          <w:i/>
          <w:iCs/>
          <w:color w:val="333333"/>
          <w:sz w:val="21"/>
          <w:szCs w:val="21"/>
        </w:rPr>
        <w:t>a table</w:t>
      </w:r>
      <w:r>
        <w:rPr>
          <w:color w:val="333333"/>
          <w:sz w:val="21"/>
          <w:szCs w:val="21"/>
        </w:rPr>
        <w:t xml:space="preserve">. In Romanian every noun belongs to one of three </w:t>
      </w:r>
      <w:r>
        <w:rPr>
          <w:b/>
          <w:bCs/>
          <w:color w:val="333333"/>
          <w:sz w:val="21"/>
          <w:szCs w:val="21"/>
        </w:rPr>
        <w:t>genders</w:t>
      </w:r>
      <w:r>
        <w:rPr>
          <w:color w:val="333333"/>
          <w:sz w:val="21"/>
          <w:szCs w:val="21"/>
        </w:rPr>
        <w:t xml:space="preserve">, and the gender decides how the word changes in the plural, which numbers go with it, and which form of </w:t>
      </w:r>
      <w:r>
        <w:rPr>
          <w:i/>
          <w:iCs/>
          <w:color w:val="333333"/>
          <w:sz w:val="21"/>
          <w:szCs w:val="21"/>
        </w:rPr>
        <w:t>my</w:t>
      </w:r>
      <w:r>
        <w:rPr>
          <w:color w:val="333333"/>
          <w:sz w:val="21"/>
          <w:szCs w:val="21"/>
        </w:rPr>
        <w:t xml:space="preserve"> you 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B3A140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33E576BB" w14:textId="77777777" w:rsidR="00B00321" w:rsidRDefault="00000000">
            <w:pPr>
              <w:spacing w:after="60" w:line="259" w:lineRule="auto"/>
              <w:rPr>
                <w:sz w:val="21"/>
                <w:szCs w:val="21"/>
              </w:rPr>
            </w:pPr>
            <w:r>
              <w:rPr>
                <w:b/>
                <w:bCs/>
                <w:caps/>
                <w:color w:val="C8871E"/>
                <w:sz w:val="19"/>
                <w:szCs w:val="19"/>
              </w:rPr>
              <w:t>Gender has nothing to do with meaning</w:t>
            </w:r>
          </w:p>
          <w:p w14:paraId="0508BCA7" w14:textId="77777777" w:rsidR="00B00321" w:rsidRDefault="00000000">
            <w:pPr>
              <w:spacing w:after="60" w:line="259" w:lineRule="auto"/>
              <w:rPr>
                <w:sz w:val="21"/>
                <w:szCs w:val="21"/>
              </w:rPr>
            </w:pPr>
            <w:r>
              <w:rPr>
                <w:color w:val="333333"/>
                <w:sz w:val="21"/>
                <w:szCs w:val="21"/>
              </w:rPr>
              <w:t xml:space="preserve">A </w:t>
            </w:r>
            <w:proofErr w:type="spellStart"/>
            <w:r>
              <w:rPr>
                <w:b/>
                <w:bCs/>
                <w:color w:val="333333"/>
                <w:sz w:val="21"/>
                <w:szCs w:val="21"/>
              </w:rPr>
              <w:t>scaun</w:t>
            </w:r>
            <w:proofErr w:type="spellEnd"/>
            <w:r>
              <w:rPr>
                <w:color w:val="333333"/>
                <w:sz w:val="21"/>
                <w:szCs w:val="21"/>
              </w:rPr>
              <w:t xml:space="preserve"> (chair) is neuter. A </w:t>
            </w:r>
            <w:proofErr w:type="spellStart"/>
            <w:r>
              <w:rPr>
                <w:b/>
                <w:bCs/>
                <w:color w:val="333333"/>
                <w:sz w:val="21"/>
                <w:szCs w:val="21"/>
              </w:rPr>
              <w:t>masă</w:t>
            </w:r>
            <w:proofErr w:type="spellEnd"/>
            <w:r>
              <w:rPr>
                <w:color w:val="333333"/>
                <w:sz w:val="21"/>
                <w:szCs w:val="21"/>
              </w:rPr>
              <w:t xml:space="preserve"> (table) is feminine. A </w:t>
            </w:r>
            <w:r>
              <w:rPr>
                <w:b/>
                <w:bCs/>
                <w:color w:val="333333"/>
                <w:sz w:val="21"/>
                <w:szCs w:val="21"/>
              </w:rPr>
              <w:t>pom</w:t>
            </w:r>
            <w:r>
              <w:rPr>
                <w:color w:val="333333"/>
                <w:sz w:val="21"/>
                <w:szCs w:val="21"/>
              </w:rPr>
              <w:t xml:space="preserve"> (tree) is masculine. There is no logic to find — you learn the gender together with the word, exactly like you learn the spelling.</w:t>
            </w:r>
          </w:p>
        </w:tc>
      </w:tr>
    </w:tbl>
    <w:p w14:paraId="3E1FC320" w14:textId="77777777" w:rsidR="00B00321" w:rsidRDefault="00B00321">
      <w:pPr>
        <w:spacing w:after="100"/>
        <w:rPr>
          <w:sz w:val="21"/>
          <w:szCs w:val="21"/>
        </w:rPr>
      </w:pPr>
    </w:p>
    <w:p w14:paraId="638D6B9A" w14:textId="77777777" w:rsidR="00B00321" w:rsidRDefault="00000000">
      <w:pPr>
        <w:keepNext/>
        <w:spacing w:before="180" w:after="100"/>
        <w:rPr>
          <w:color w:val="2E74B5"/>
          <w:sz w:val="26"/>
          <w:szCs w:val="26"/>
        </w:rPr>
      </w:pPr>
      <w:r>
        <w:rPr>
          <w:b/>
          <w:bCs/>
          <w:color w:val="2F5D8A"/>
          <w:sz w:val="24"/>
          <w:szCs w:val="24"/>
        </w:rPr>
        <w:t>The test that always works</w:t>
      </w:r>
    </w:p>
    <w:p w14:paraId="4365F000" w14:textId="77777777" w:rsidR="00B00321" w:rsidRDefault="00000000">
      <w:pPr>
        <w:spacing w:after="90" w:line="259" w:lineRule="auto"/>
        <w:rPr>
          <w:sz w:val="21"/>
          <w:szCs w:val="21"/>
        </w:rPr>
      </w:pPr>
      <w:r>
        <w:rPr>
          <w:color w:val="333333"/>
          <w:sz w:val="21"/>
          <w:szCs w:val="21"/>
        </w:rPr>
        <w:t xml:space="preserve">Do not try to guess from the ending. Use the counting test instead: put </w:t>
      </w:r>
      <w:r>
        <w:rPr>
          <w:b/>
          <w:bCs/>
          <w:color w:val="333333"/>
          <w:sz w:val="21"/>
          <w:szCs w:val="21"/>
        </w:rPr>
        <w:t>un</w:t>
      </w:r>
      <w:r>
        <w:rPr>
          <w:color w:val="333333"/>
          <w:sz w:val="21"/>
          <w:szCs w:val="21"/>
        </w:rPr>
        <w:t xml:space="preserve"> or </w:t>
      </w:r>
      <w:r>
        <w:rPr>
          <w:b/>
          <w:bCs/>
          <w:color w:val="333333"/>
          <w:sz w:val="21"/>
          <w:szCs w:val="21"/>
        </w:rPr>
        <w:t>o</w:t>
      </w:r>
      <w:r>
        <w:rPr>
          <w:color w:val="333333"/>
          <w:sz w:val="21"/>
          <w:szCs w:val="21"/>
        </w:rPr>
        <w:t xml:space="preserve"> in front of the noun, then count two of them.</w:t>
      </w:r>
    </w:p>
    <w:p w14:paraId="38B50FE9" w14:textId="77777777" w:rsidR="00B00321" w:rsidRDefault="00000000">
      <w:pPr>
        <w:keepNext/>
        <w:spacing w:after="60" w:line="259" w:lineRule="auto"/>
        <w:rPr>
          <w:sz w:val="21"/>
          <w:szCs w:val="21"/>
        </w:rPr>
      </w:pPr>
      <w:r>
        <w:rPr>
          <w:b/>
          <w:bCs/>
          <w:i/>
          <w:iCs/>
          <w:color w:val="2E6B4F"/>
          <w:sz w:val="21"/>
          <w:szCs w:val="21"/>
        </w:rPr>
        <w:t xml:space="preserve">TIPAR — the counting test / </w:t>
      </w:r>
      <w:proofErr w:type="spellStart"/>
      <w:r>
        <w:rPr>
          <w:b/>
          <w:bCs/>
          <w:i/>
          <w:iCs/>
          <w:color w:val="2E6B4F"/>
          <w:sz w:val="21"/>
          <w:szCs w:val="21"/>
        </w:rPr>
        <w:t>testul</w:t>
      </w:r>
      <w:proofErr w:type="spellEnd"/>
      <w:r>
        <w:rPr>
          <w:b/>
          <w:bCs/>
          <w:i/>
          <w:iCs/>
          <w:color w:val="2E6B4F"/>
          <w:sz w:val="21"/>
          <w:szCs w:val="21"/>
        </w:rPr>
        <w:t xml:space="preserve"> un – 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E09E4A5"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530244E" w14:textId="77777777" w:rsidR="00B00321" w:rsidRDefault="00000000">
            <w:pPr>
              <w:spacing w:line="259" w:lineRule="auto"/>
              <w:jc w:val="center"/>
              <w:rPr>
                <w:sz w:val="21"/>
                <w:szCs w:val="21"/>
              </w:rPr>
            </w:pPr>
            <w:r>
              <w:rPr>
                <w:b/>
                <w:bCs/>
                <w:color w:val="333333"/>
                <w:sz w:val="20"/>
                <w:szCs w:val="20"/>
              </w:rPr>
              <w:t>one: 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2ED82D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CC0C53A"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A5AFD31"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FB00056" w14:textId="77777777" w:rsidR="00B00321" w:rsidRDefault="00000000">
            <w:pPr>
              <w:spacing w:line="259" w:lineRule="auto"/>
              <w:jc w:val="center"/>
              <w:rPr>
                <w:sz w:val="21"/>
                <w:szCs w:val="21"/>
              </w:rPr>
            </w:pPr>
            <w:r>
              <w:rPr>
                <w:b/>
                <w:bCs/>
                <w:color w:val="FFFFFF"/>
                <w:sz w:val="20"/>
                <w:szCs w:val="20"/>
              </w:rPr>
              <w:t>MASCULIN</w:t>
            </w:r>
          </w:p>
        </w:tc>
      </w:tr>
    </w:tbl>
    <w:p w14:paraId="7C955C1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241416C"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8FAC982" w14:textId="77777777" w:rsidR="00B00321" w:rsidRDefault="00000000">
            <w:pPr>
              <w:spacing w:line="259" w:lineRule="auto"/>
              <w:jc w:val="center"/>
              <w:rPr>
                <w:sz w:val="21"/>
                <w:szCs w:val="21"/>
              </w:rPr>
            </w:pPr>
            <w:r>
              <w:rPr>
                <w:b/>
                <w:bCs/>
                <w:color w:val="333333"/>
                <w:sz w:val="20"/>
                <w:szCs w:val="20"/>
              </w:rPr>
              <w:t>one: o</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112A1D"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589629D"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două</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99173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61BC42A" w14:textId="77777777" w:rsidR="00B00321" w:rsidRDefault="00000000">
            <w:pPr>
              <w:spacing w:line="259" w:lineRule="auto"/>
              <w:jc w:val="center"/>
              <w:rPr>
                <w:sz w:val="21"/>
                <w:szCs w:val="21"/>
              </w:rPr>
            </w:pPr>
            <w:r>
              <w:rPr>
                <w:b/>
                <w:bCs/>
                <w:color w:val="FFFFFF"/>
                <w:sz w:val="20"/>
                <w:szCs w:val="20"/>
              </w:rPr>
              <w:t>FEMININ</w:t>
            </w:r>
          </w:p>
        </w:tc>
      </w:tr>
    </w:tbl>
    <w:p w14:paraId="6C778E9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092971F"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1A7410E" w14:textId="77777777" w:rsidR="00B00321" w:rsidRDefault="00000000">
            <w:pPr>
              <w:spacing w:line="259" w:lineRule="auto"/>
              <w:jc w:val="center"/>
              <w:rPr>
                <w:sz w:val="21"/>
                <w:szCs w:val="21"/>
              </w:rPr>
            </w:pPr>
            <w:r>
              <w:rPr>
                <w:b/>
                <w:bCs/>
                <w:color w:val="333333"/>
                <w:sz w:val="20"/>
                <w:szCs w:val="20"/>
              </w:rPr>
              <w:t>one: 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778117"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BA02261"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două</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953A09B"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8452B15" w14:textId="77777777" w:rsidR="00B00321" w:rsidRDefault="00000000">
            <w:pPr>
              <w:spacing w:line="259" w:lineRule="auto"/>
              <w:jc w:val="center"/>
              <w:rPr>
                <w:sz w:val="21"/>
                <w:szCs w:val="21"/>
              </w:rPr>
            </w:pPr>
            <w:r>
              <w:rPr>
                <w:b/>
                <w:bCs/>
                <w:color w:val="FFFFFF"/>
                <w:sz w:val="20"/>
                <w:szCs w:val="20"/>
              </w:rPr>
              <w:t>NEUTRU</w:t>
            </w:r>
          </w:p>
        </w:tc>
      </w:tr>
    </w:tbl>
    <w:p w14:paraId="42BC7FF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737848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8507CF" w14:textId="77777777" w:rsidR="00B00321" w:rsidRDefault="00000000">
            <w:pPr>
              <w:spacing w:line="259" w:lineRule="auto"/>
              <w:rPr>
                <w:sz w:val="21"/>
                <w:szCs w:val="21"/>
              </w:rPr>
            </w:pPr>
            <w:r>
              <w:rPr>
                <w:b/>
                <w:bCs/>
                <w:color w:val="333333"/>
                <w:sz w:val="19"/>
                <w:szCs w:val="19"/>
              </w:rPr>
              <w:t xml:space="preserve">un pom · </w:t>
            </w: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pomi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896013" w14:textId="77777777" w:rsidR="00B00321" w:rsidRDefault="00000000">
            <w:pPr>
              <w:spacing w:line="259" w:lineRule="auto"/>
              <w:rPr>
                <w:sz w:val="21"/>
                <w:szCs w:val="21"/>
              </w:rPr>
            </w:pPr>
            <w:proofErr w:type="spellStart"/>
            <w:r>
              <w:rPr>
                <w:i/>
                <w:iCs/>
                <w:color w:val="555555"/>
                <w:sz w:val="19"/>
                <w:szCs w:val="19"/>
              </w:rPr>
              <w:t>masculin</w:t>
            </w:r>
            <w:proofErr w:type="spellEnd"/>
            <w:r>
              <w:rPr>
                <w:i/>
                <w:iCs/>
                <w:color w:val="555555"/>
                <w:sz w:val="19"/>
                <w:szCs w:val="19"/>
              </w:rPr>
              <w:t xml:space="preserve"> — tree</w:t>
            </w:r>
          </w:p>
        </w:tc>
      </w:tr>
      <w:tr w:rsidR="00B00321" w14:paraId="0CDE02C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32D45"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case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4C72D4" w14:textId="77777777" w:rsidR="00B00321" w:rsidRDefault="00000000">
            <w:pPr>
              <w:spacing w:line="259" w:lineRule="auto"/>
              <w:rPr>
                <w:sz w:val="21"/>
                <w:szCs w:val="21"/>
              </w:rPr>
            </w:pPr>
            <w:proofErr w:type="spellStart"/>
            <w:r>
              <w:rPr>
                <w:i/>
                <w:iCs/>
                <w:color w:val="555555"/>
                <w:sz w:val="19"/>
                <w:szCs w:val="19"/>
              </w:rPr>
              <w:t>feminin</w:t>
            </w:r>
            <w:proofErr w:type="spellEnd"/>
            <w:r>
              <w:rPr>
                <w:i/>
                <w:iCs/>
                <w:color w:val="555555"/>
                <w:sz w:val="19"/>
                <w:szCs w:val="19"/>
              </w:rPr>
              <w:t xml:space="preserve"> — house</w:t>
            </w:r>
          </w:p>
        </w:tc>
      </w:tr>
      <w:tr w:rsidR="00B00321" w14:paraId="12CA1F7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1DB5B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tren</w:t>
            </w:r>
            <w:proofErr w:type="spellEnd"/>
            <w:r>
              <w:rPr>
                <w:b/>
                <w:bCs/>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trenuri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D0AEAE" w14:textId="77777777" w:rsidR="00B00321" w:rsidRDefault="00000000">
            <w:pPr>
              <w:spacing w:line="259" w:lineRule="auto"/>
              <w:rPr>
                <w:sz w:val="21"/>
                <w:szCs w:val="21"/>
              </w:rPr>
            </w:pPr>
            <w:proofErr w:type="spellStart"/>
            <w:r>
              <w:rPr>
                <w:i/>
                <w:iCs/>
                <w:color w:val="555555"/>
                <w:sz w:val="19"/>
                <w:szCs w:val="19"/>
              </w:rPr>
              <w:t>neutru</w:t>
            </w:r>
            <w:proofErr w:type="spellEnd"/>
            <w:r>
              <w:rPr>
                <w:i/>
                <w:iCs/>
                <w:color w:val="555555"/>
                <w:sz w:val="19"/>
                <w:szCs w:val="19"/>
              </w:rPr>
              <w:t xml:space="preserve"> — train</w:t>
            </w:r>
          </w:p>
        </w:tc>
      </w:tr>
    </w:tbl>
    <w:p w14:paraId="6F258199" w14:textId="77777777" w:rsidR="00B00321" w:rsidRDefault="00B00321">
      <w:pPr>
        <w:spacing w:after="120"/>
        <w:rPr>
          <w:sz w:val="21"/>
          <w:szCs w:val="21"/>
        </w:rPr>
      </w:pPr>
    </w:p>
    <w:p w14:paraId="0CE9D055" w14:textId="77777777" w:rsidR="00B00321" w:rsidRDefault="00000000">
      <w:pPr>
        <w:keepNext/>
        <w:spacing w:before="180" w:after="100"/>
        <w:rPr>
          <w:color w:val="2E74B5"/>
          <w:sz w:val="26"/>
          <w:szCs w:val="26"/>
        </w:rPr>
      </w:pPr>
      <w:r>
        <w:rPr>
          <w:b/>
          <w:bCs/>
          <w:color w:val="2F5D8A"/>
          <w:sz w:val="24"/>
          <w:szCs w:val="24"/>
        </w:rPr>
        <w:t xml:space="preserve">More examples / Mai </w:t>
      </w:r>
      <w:proofErr w:type="spellStart"/>
      <w:r>
        <w:rPr>
          <w:b/>
          <w:bCs/>
          <w:color w:val="2F5D8A"/>
          <w:sz w:val="24"/>
          <w:szCs w:val="24"/>
        </w:rPr>
        <w:t>multe</w:t>
      </w:r>
      <w:proofErr w:type="spellEnd"/>
      <w:r>
        <w:rPr>
          <w:b/>
          <w:bCs/>
          <w:color w:val="2F5D8A"/>
          <w:sz w:val="24"/>
          <w:szCs w:val="24"/>
        </w:rPr>
        <w:t xml:space="preserve"> </w:t>
      </w:r>
      <w:proofErr w:type="spellStart"/>
      <w:r>
        <w:rPr>
          <w:b/>
          <w:bCs/>
          <w:color w:val="2F5D8A"/>
          <w:sz w:val="24"/>
          <w:szCs w:val="24"/>
        </w:rPr>
        <w:t>exemple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1300"/>
        <w:gridCol w:w="2738"/>
      </w:tblGrid>
      <w:tr w:rsidR="00B00321" w14:paraId="563FB7AE"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0EA0933" w14:textId="77777777" w:rsidR="00B00321" w:rsidRDefault="00000000">
            <w:pPr>
              <w:spacing w:line="259" w:lineRule="auto"/>
              <w:rPr>
                <w:sz w:val="21"/>
                <w:szCs w:val="21"/>
              </w:rPr>
            </w:pPr>
            <w:r>
              <w:rPr>
                <w:b/>
                <w:bCs/>
                <w:color w:val="FFFFFF"/>
                <w:sz w:val="18"/>
                <w:szCs w:val="18"/>
              </w:rPr>
              <w:t>ONE</w:t>
            </w:r>
          </w:p>
        </w:tc>
        <w:tc>
          <w:tcPr>
            <w:tcW w:w="2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6FA579" w14:textId="77777777" w:rsidR="00B00321" w:rsidRDefault="00000000">
            <w:pPr>
              <w:spacing w:line="259" w:lineRule="auto"/>
              <w:rPr>
                <w:sz w:val="21"/>
                <w:szCs w:val="21"/>
              </w:rPr>
            </w:pPr>
            <w:r>
              <w:rPr>
                <w:b/>
                <w:bCs/>
                <w:color w:val="FFFFFF"/>
                <w:sz w:val="18"/>
                <w:szCs w:val="18"/>
              </w:rPr>
              <w:t>TWO</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2BD26C" w14:textId="77777777" w:rsidR="00B00321" w:rsidRDefault="00000000">
            <w:pPr>
              <w:spacing w:line="259" w:lineRule="auto"/>
              <w:rPr>
                <w:sz w:val="21"/>
                <w:szCs w:val="21"/>
              </w:rPr>
            </w:pPr>
            <w:r>
              <w:rPr>
                <w:b/>
                <w:bCs/>
                <w:color w:val="FFFFFF"/>
                <w:sz w:val="18"/>
                <w:szCs w:val="18"/>
              </w:rPr>
              <w:t>GENDER</w:t>
            </w:r>
          </w:p>
        </w:tc>
        <w:tc>
          <w:tcPr>
            <w:tcW w:w="2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F3458CE" w14:textId="77777777" w:rsidR="00B00321" w:rsidRDefault="00000000">
            <w:pPr>
              <w:spacing w:line="259" w:lineRule="auto"/>
              <w:rPr>
                <w:sz w:val="21"/>
                <w:szCs w:val="21"/>
              </w:rPr>
            </w:pPr>
            <w:r>
              <w:rPr>
                <w:b/>
                <w:bCs/>
                <w:color w:val="FFFFFF"/>
                <w:sz w:val="18"/>
                <w:szCs w:val="18"/>
              </w:rPr>
              <w:t>ENGLISH</w:t>
            </w:r>
          </w:p>
        </w:tc>
      </w:tr>
      <w:tr w:rsidR="00B00321" w14:paraId="73516C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767277"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121A6C"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băieți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8C56E2"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EDF809" w14:textId="77777777" w:rsidR="00B00321" w:rsidRDefault="00000000">
            <w:pPr>
              <w:spacing w:line="259" w:lineRule="auto"/>
              <w:rPr>
                <w:sz w:val="21"/>
                <w:szCs w:val="21"/>
              </w:rPr>
            </w:pPr>
            <w:r>
              <w:rPr>
                <w:i/>
                <w:iCs/>
                <w:color w:val="333333"/>
                <w:sz w:val="19"/>
                <w:szCs w:val="19"/>
              </w:rPr>
              <w:t>boy</w:t>
            </w:r>
          </w:p>
        </w:tc>
      </w:tr>
      <w:tr w:rsidR="00B00321" w14:paraId="76EBE01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C02930"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prieten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F8D6CE"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prieteni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5516F"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21FCCC" w14:textId="77777777" w:rsidR="00B00321" w:rsidRDefault="00000000">
            <w:pPr>
              <w:spacing w:line="259" w:lineRule="auto"/>
              <w:rPr>
                <w:sz w:val="21"/>
                <w:szCs w:val="21"/>
              </w:rPr>
            </w:pPr>
            <w:r>
              <w:rPr>
                <w:i/>
                <w:iCs/>
                <w:color w:val="333333"/>
                <w:sz w:val="19"/>
                <w:szCs w:val="19"/>
              </w:rPr>
              <w:t>friend</w:t>
            </w:r>
          </w:p>
        </w:tc>
      </w:tr>
      <w:tr w:rsidR="00B00321" w14:paraId="0B09D8B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1E013"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câine</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FE1870"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câini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FC4ADE"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D0F9BF" w14:textId="77777777" w:rsidR="00B00321" w:rsidRDefault="00000000">
            <w:pPr>
              <w:spacing w:line="259" w:lineRule="auto"/>
              <w:rPr>
                <w:sz w:val="21"/>
                <w:szCs w:val="21"/>
              </w:rPr>
            </w:pPr>
            <w:r>
              <w:rPr>
                <w:i/>
                <w:iCs/>
                <w:color w:val="333333"/>
                <w:sz w:val="19"/>
                <w:szCs w:val="19"/>
              </w:rPr>
              <w:t>dog</w:t>
            </w:r>
          </w:p>
        </w:tc>
      </w:tr>
      <w:tr w:rsidR="00B00321" w14:paraId="5B47168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CBFDD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fată</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D6B3CC"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fete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BC488A"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37AF27" w14:textId="77777777" w:rsidR="00B00321" w:rsidRDefault="00000000">
            <w:pPr>
              <w:spacing w:line="259" w:lineRule="auto"/>
              <w:rPr>
                <w:sz w:val="21"/>
                <w:szCs w:val="21"/>
              </w:rPr>
            </w:pPr>
            <w:r>
              <w:rPr>
                <w:i/>
                <w:iCs/>
                <w:color w:val="333333"/>
                <w:sz w:val="19"/>
                <w:szCs w:val="19"/>
              </w:rPr>
              <w:t>girl</w:t>
            </w:r>
          </w:p>
        </w:tc>
      </w:tr>
      <w:tr w:rsidR="00B00321" w14:paraId="46B645D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38FF94" w14:textId="77777777" w:rsidR="00B00321" w:rsidRDefault="00000000">
            <w:pPr>
              <w:spacing w:line="259" w:lineRule="auto"/>
              <w:rPr>
                <w:sz w:val="21"/>
                <w:szCs w:val="21"/>
              </w:rPr>
            </w:pPr>
            <w:r>
              <w:rPr>
                <w:b/>
                <w:bCs/>
                <w:color w:val="333333"/>
                <w:sz w:val="19"/>
                <w:szCs w:val="19"/>
              </w:rPr>
              <w:t>o carte</w:t>
            </w:r>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B1C13C"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cărți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4EE6ED"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FDDA8E" w14:textId="77777777" w:rsidR="00B00321" w:rsidRDefault="00000000">
            <w:pPr>
              <w:spacing w:line="259" w:lineRule="auto"/>
              <w:rPr>
                <w:sz w:val="21"/>
                <w:szCs w:val="21"/>
              </w:rPr>
            </w:pPr>
            <w:r>
              <w:rPr>
                <w:i/>
                <w:iCs/>
                <w:color w:val="333333"/>
                <w:sz w:val="19"/>
                <w:szCs w:val="19"/>
              </w:rPr>
              <w:t>book</w:t>
            </w:r>
          </w:p>
        </w:tc>
      </w:tr>
      <w:tr w:rsidR="00B00321" w14:paraId="6A33EED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A305A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cheie</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1DA83F"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chei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CC5008"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26FFE5" w14:textId="77777777" w:rsidR="00B00321" w:rsidRDefault="00000000">
            <w:pPr>
              <w:spacing w:line="259" w:lineRule="auto"/>
              <w:rPr>
                <w:sz w:val="21"/>
                <w:szCs w:val="21"/>
              </w:rPr>
            </w:pPr>
            <w:r>
              <w:rPr>
                <w:i/>
                <w:iCs/>
                <w:color w:val="333333"/>
                <w:sz w:val="19"/>
                <w:szCs w:val="19"/>
              </w:rPr>
              <w:t>key</w:t>
            </w:r>
          </w:p>
        </w:tc>
      </w:tr>
      <w:tr w:rsidR="00B00321" w14:paraId="2B060B6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5EE1EE"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0E6545"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cafele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4FBA92"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B536DA" w14:textId="77777777" w:rsidR="00B00321" w:rsidRDefault="00000000">
            <w:pPr>
              <w:spacing w:line="259" w:lineRule="auto"/>
              <w:rPr>
                <w:sz w:val="21"/>
                <w:szCs w:val="21"/>
              </w:rPr>
            </w:pPr>
            <w:r>
              <w:rPr>
                <w:i/>
                <w:iCs/>
                <w:color w:val="333333"/>
                <w:sz w:val="19"/>
                <w:szCs w:val="19"/>
              </w:rPr>
              <w:t>coffee</w:t>
            </w:r>
          </w:p>
        </w:tc>
      </w:tr>
      <w:tr w:rsidR="00B00321" w14:paraId="370EACC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16AAE" w14:textId="77777777" w:rsidR="00B00321" w:rsidRDefault="00000000">
            <w:pPr>
              <w:spacing w:line="259" w:lineRule="auto"/>
              <w:rPr>
                <w:sz w:val="21"/>
                <w:szCs w:val="21"/>
              </w:rPr>
            </w:pPr>
            <w:r>
              <w:rPr>
                <w:b/>
                <w:bCs/>
                <w:color w:val="333333"/>
                <w:sz w:val="19"/>
                <w:szCs w:val="19"/>
              </w:rPr>
              <w:lastRenderedPageBreak/>
              <w:t xml:space="preserve">un </w:t>
            </w:r>
            <w:proofErr w:type="spellStart"/>
            <w:r>
              <w:rPr>
                <w:b/>
                <w:bCs/>
                <w:color w:val="333333"/>
                <w:sz w:val="19"/>
                <w:szCs w:val="19"/>
              </w:rPr>
              <w:t>scaun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6686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scaune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2F42E8"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2686D0" w14:textId="77777777" w:rsidR="00B00321" w:rsidRDefault="00000000">
            <w:pPr>
              <w:spacing w:line="259" w:lineRule="auto"/>
              <w:rPr>
                <w:sz w:val="21"/>
                <w:szCs w:val="21"/>
              </w:rPr>
            </w:pPr>
            <w:r>
              <w:rPr>
                <w:i/>
                <w:iCs/>
                <w:color w:val="333333"/>
                <w:sz w:val="19"/>
                <w:szCs w:val="19"/>
              </w:rPr>
              <w:t>chair</w:t>
            </w:r>
          </w:p>
        </w:tc>
      </w:tr>
      <w:tr w:rsidR="00B00321" w14:paraId="5592AFA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08537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70D5D"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telefoane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48A2C4"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992E50" w14:textId="77777777" w:rsidR="00B00321" w:rsidRDefault="00000000">
            <w:pPr>
              <w:spacing w:line="259" w:lineRule="auto"/>
              <w:rPr>
                <w:sz w:val="21"/>
                <w:szCs w:val="21"/>
              </w:rPr>
            </w:pPr>
            <w:r>
              <w:rPr>
                <w:i/>
                <w:iCs/>
                <w:color w:val="333333"/>
                <w:sz w:val="19"/>
                <w:szCs w:val="19"/>
              </w:rPr>
              <w:t>phone</w:t>
            </w:r>
          </w:p>
        </w:tc>
      </w:tr>
      <w:tr w:rsidR="00B00321" w14:paraId="3E0AFA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A0FA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E7866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orașe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1B3C3C"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E2B372" w14:textId="77777777" w:rsidR="00B00321" w:rsidRDefault="00000000">
            <w:pPr>
              <w:spacing w:line="259" w:lineRule="auto"/>
              <w:rPr>
                <w:sz w:val="21"/>
                <w:szCs w:val="21"/>
              </w:rPr>
            </w:pPr>
            <w:r>
              <w:rPr>
                <w:i/>
                <w:iCs/>
                <w:color w:val="333333"/>
                <w:sz w:val="19"/>
                <w:szCs w:val="19"/>
              </w:rPr>
              <w:t>town</w:t>
            </w:r>
          </w:p>
        </w:tc>
      </w:tr>
      <w:tr w:rsidR="00B00321" w14:paraId="22B2D3C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3CA5C9" w14:textId="77777777" w:rsidR="00B00321" w:rsidRDefault="00000000">
            <w:pPr>
              <w:spacing w:line="259" w:lineRule="auto"/>
              <w:rPr>
                <w:sz w:val="21"/>
                <w:szCs w:val="21"/>
              </w:rPr>
            </w:pPr>
            <w:r>
              <w:rPr>
                <w:b/>
                <w:bCs/>
                <w:color w:val="333333"/>
                <w:sz w:val="19"/>
                <w:szCs w:val="19"/>
              </w:rPr>
              <w:t>un pat</w:t>
            </w:r>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B0E09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paturi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A3FEA1"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C4C2B" w14:textId="77777777" w:rsidR="00B00321" w:rsidRDefault="00000000">
            <w:pPr>
              <w:spacing w:line="259" w:lineRule="auto"/>
              <w:rPr>
                <w:sz w:val="21"/>
                <w:szCs w:val="21"/>
              </w:rPr>
            </w:pPr>
            <w:r>
              <w:rPr>
                <w:i/>
                <w:iCs/>
                <w:color w:val="333333"/>
                <w:sz w:val="19"/>
                <w:szCs w:val="19"/>
              </w:rPr>
              <w:t>bed</w:t>
            </w:r>
          </w:p>
        </w:tc>
      </w:tr>
      <w:tr w:rsidR="00B00321" w14:paraId="461C28D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726D8D"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E19D47"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mere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5B8B94"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067DFD" w14:textId="77777777" w:rsidR="00B00321" w:rsidRDefault="00000000">
            <w:pPr>
              <w:spacing w:line="259" w:lineRule="auto"/>
              <w:rPr>
                <w:sz w:val="21"/>
                <w:szCs w:val="21"/>
              </w:rPr>
            </w:pPr>
            <w:r>
              <w:rPr>
                <w:i/>
                <w:iCs/>
                <w:color w:val="333333"/>
                <w:sz w:val="19"/>
                <w:szCs w:val="19"/>
              </w:rPr>
              <w:t>apple</w:t>
            </w:r>
          </w:p>
        </w:tc>
      </w:tr>
    </w:tbl>
    <w:p w14:paraId="41581A26" w14:textId="77777777" w:rsidR="00B00321" w:rsidRDefault="00B00321">
      <w:pPr>
        <w:spacing w:after="140"/>
        <w:rPr>
          <w:sz w:val="21"/>
          <w:szCs w:val="21"/>
        </w:rPr>
      </w:pPr>
    </w:p>
    <w:p w14:paraId="6BEFED4F" w14:textId="77777777" w:rsidR="00B00321" w:rsidRDefault="00000000">
      <w:pPr>
        <w:keepNext/>
        <w:spacing w:before="180" w:after="100"/>
        <w:rPr>
          <w:color w:val="2E74B5"/>
          <w:sz w:val="26"/>
          <w:szCs w:val="26"/>
        </w:rPr>
      </w:pPr>
      <w:r>
        <w:rPr>
          <w:b/>
          <w:bCs/>
          <w:color w:val="2F5D8A"/>
          <w:sz w:val="24"/>
          <w:szCs w:val="24"/>
        </w:rPr>
        <w:t>Typical endings — a hint, not a rule</w:t>
      </w:r>
    </w:p>
    <w:p w14:paraId="6E6FD0CE" w14:textId="77777777" w:rsidR="00B00321" w:rsidRDefault="00000000">
      <w:pPr>
        <w:spacing w:after="90" w:line="259" w:lineRule="auto"/>
        <w:rPr>
          <w:sz w:val="21"/>
          <w:szCs w:val="21"/>
        </w:rPr>
      </w:pPr>
      <w:r>
        <w:rPr>
          <w:color w:val="333333"/>
          <w:sz w:val="21"/>
          <w:szCs w:val="21"/>
        </w:rPr>
        <w:t>The endings below are right most of the time. Use them as a first guess, then confirm with the counting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38"/>
      </w:tblGrid>
      <w:tr w:rsidR="00B00321" w14:paraId="1B266333"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AA5842" w14:textId="77777777" w:rsidR="00B00321" w:rsidRDefault="00000000">
            <w:pPr>
              <w:spacing w:line="259" w:lineRule="auto"/>
              <w:rPr>
                <w:sz w:val="21"/>
                <w:szCs w:val="21"/>
              </w:rPr>
            </w:pPr>
            <w:r>
              <w:rPr>
                <w:b/>
                <w:bCs/>
                <w:color w:val="FFFFFF"/>
                <w:sz w:val="18"/>
                <w:szCs w:val="18"/>
              </w:rPr>
              <w:t>GENDER</w:t>
            </w:r>
          </w:p>
        </w:tc>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C08CBB1" w14:textId="77777777" w:rsidR="00B00321" w:rsidRDefault="00000000">
            <w:pPr>
              <w:spacing w:line="259" w:lineRule="auto"/>
              <w:rPr>
                <w:sz w:val="21"/>
                <w:szCs w:val="21"/>
              </w:rPr>
            </w:pPr>
            <w:r>
              <w:rPr>
                <w:b/>
                <w:bCs/>
                <w:color w:val="FFFFFF"/>
                <w:sz w:val="18"/>
                <w:szCs w:val="18"/>
              </w:rPr>
              <w:t>USUAL ENDING</w:t>
            </w:r>
          </w:p>
        </w:tc>
        <w:tc>
          <w:tcPr>
            <w:tcW w:w="54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87B3ED6" w14:textId="77777777" w:rsidR="00B00321" w:rsidRDefault="00000000">
            <w:pPr>
              <w:spacing w:line="259" w:lineRule="auto"/>
              <w:rPr>
                <w:sz w:val="21"/>
                <w:szCs w:val="21"/>
              </w:rPr>
            </w:pPr>
            <w:r>
              <w:rPr>
                <w:b/>
                <w:bCs/>
                <w:color w:val="FFFFFF"/>
                <w:sz w:val="18"/>
                <w:szCs w:val="18"/>
              </w:rPr>
              <w:t>EXAMPLES</w:t>
            </w:r>
          </w:p>
        </w:tc>
      </w:tr>
      <w:tr w:rsidR="00B00321" w14:paraId="3EE8757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B84BA2" w14:textId="77777777" w:rsidR="00B00321" w:rsidRDefault="00000000">
            <w:pPr>
              <w:spacing w:line="259" w:lineRule="auto"/>
              <w:rPr>
                <w:sz w:val="21"/>
                <w:szCs w:val="21"/>
              </w:rPr>
            </w:pPr>
            <w:proofErr w:type="spellStart"/>
            <w:r>
              <w:rPr>
                <w:b/>
                <w:bCs/>
                <w:color w:val="333333"/>
                <w:sz w:val="19"/>
                <w:szCs w:val="19"/>
              </w:rPr>
              <w:t>masculin</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3A50DA" w14:textId="77777777" w:rsidR="00B00321" w:rsidRDefault="00000000">
            <w:pPr>
              <w:spacing w:line="259" w:lineRule="auto"/>
              <w:rPr>
                <w:sz w:val="21"/>
                <w:szCs w:val="21"/>
              </w:rPr>
            </w:pPr>
            <w:proofErr w:type="gramStart"/>
            <w:r>
              <w:rPr>
                <w:color w:val="333333"/>
                <w:sz w:val="19"/>
                <w:szCs w:val="19"/>
              </w:rPr>
              <w:t>consonant  or</w:t>
            </w:r>
            <w:proofErr w:type="gramEnd"/>
            <w:r>
              <w:rPr>
                <w:color w:val="333333"/>
                <w:sz w:val="19"/>
                <w:szCs w:val="19"/>
              </w:rPr>
              <w:t xml:space="preserve">  -u</w:t>
            </w:r>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3CB495" w14:textId="77777777" w:rsidR="00B00321" w:rsidRDefault="00000000">
            <w:pPr>
              <w:spacing w:line="259" w:lineRule="auto"/>
              <w:rPr>
                <w:sz w:val="21"/>
                <w:szCs w:val="21"/>
              </w:rPr>
            </w:pPr>
            <w:proofErr w:type="spellStart"/>
            <w:r>
              <w:rPr>
                <w:b/>
                <w:bCs/>
                <w:color w:val="333333"/>
                <w:sz w:val="19"/>
                <w:szCs w:val="19"/>
              </w:rPr>
              <w:t>elev</w:t>
            </w:r>
            <w:proofErr w:type="spellEnd"/>
            <w:r>
              <w:rPr>
                <w:color w:val="333333"/>
                <w:sz w:val="19"/>
                <w:szCs w:val="19"/>
              </w:rPr>
              <w:t xml:space="preserve"> — </w:t>
            </w:r>
            <w:proofErr w:type="gramStart"/>
            <w:r>
              <w:rPr>
                <w:color w:val="333333"/>
                <w:sz w:val="19"/>
                <w:szCs w:val="19"/>
              </w:rPr>
              <w:t>pupil  ·</w:t>
            </w:r>
            <w:proofErr w:type="gramEnd"/>
            <w:r>
              <w:rPr>
                <w:color w:val="333333"/>
                <w:sz w:val="19"/>
                <w:szCs w:val="19"/>
              </w:rPr>
              <w:t xml:space="preserve">  </w:t>
            </w:r>
            <w:r>
              <w:rPr>
                <w:b/>
                <w:bCs/>
                <w:color w:val="333333"/>
                <w:sz w:val="19"/>
                <w:szCs w:val="19"/>
              </w:rPr>
              <w:t>frate</w:t>
            </w:r>
            <w:r>
              <w:rPr>
                <w:color w:val="333333"/>
                <w:sz w:val="19"/>
                <w:szCs w:val="19"/>
              </w:rPr>
              <w:t xml:space="preserve"> — </w:t>
            </w:r>
            <w:proofErr w:type="gramStart"/>
            <w:r>
              <w:rPr>
                <w:color w:val="333333"/>
                <w:sz w:val="19"/>
                <w:szCs w:val="19"/>
              </w:rPr>
              <w:t>brother  ·</w:t>
            </w:r>
            <w:proofErr w:type="gramEnd"/>
            <w:r>
              <w:rPr>
                <w:color w:val="333333"/>
                <w:sz w:val="19"/>
                <w:szCs w:val="19"/>
              </w:rPr>
              <w:t xml:space="preserve">  </w:t>
            </w:r>
            <w:proofErr w:type="spellStart"/>
            <w:r>
              <w:rPr>
                <w:b/>
                <w:bCs/>
                <w:color w:val="333333"/>
                <w:sz w:val="19"/>
                <w:szCs w:val="19"/>
              </w:rPr>
              <w:t>metru</w:t>
            </w:r>
            <w:proofErr w:type="spellEnd"/>
            <w:r>
              <w:rPr>
                <w:color w:val="333333"/>
                <w:sz w:val="19"/>
                <w:szCs w:val="19"/>
              </w:rPr>
              <w:t xml:space="preserve"> — metre</w:t>
            </w:r>
          </w:p>
        </w:tc>
      </w:tr>
      <w:tr w:rsidR="00B00321" w14:paraId="333171E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F059E8" w14:textId="77777777" w:rsidR="00B00321" w:rsidRDefault="00000000">
            <w:pPr>
              <w:spacing w:line="259" w:lineRule="auto"/>
              <w:rPr>
                <w:sz w:val="21"/>
                <w:szCs w:val="21"/>
              </w:rPr>
            </w:pPr>
            <w:proofErr w:type="spellStart"/>
            <w:r>
              <w:rPr>
                <w:b/>
                <w:bCs/>
                <w:color w:val="333333"/>
                <w:sz w:val="19"/>
                <w:szCs w:val="19"/>
              </w:rPr>
              <w:t>feminin</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B61223" w14:textId="77777777" w:rsidR="00B00321" w:rsidRDefault="00000000">
            <w:pPr>
              <w:spacing w:line="259" w:lineRule="auto"/>
              <w:rPr>
                <w:sz w:val="21"/>
                <w:szCs w:val="21"/>
              </w:rPr>
            </w:pPr>
            <w:r>
              <w:rPr>
                <w:color w:val="333333"/>
                <w:sz w:val="19"/>
                <w:szCs w:val="19"/>
              </w:rPr>
              <w:t>-</w:t>
            </w:r>
            <w:proofErr w:type="gramStart"/>
            <w:r>
              <w:rPr>
                <w:color w:val="333333"/>
                <w:sz w:val="19"/>
                <w:szCs w:val="19"/>
              </w:rPr>
              <w:t>ă,  -e,  -a,  -</w:t>
            </w:r>
            <w:proofErr w:type="spellStart"/>
            <w:proofErr w:type="gramEnd"/>
            <w:r>
              <w:rPr>
                <w:color w:val="333333"/>
                <w:sz w:val="19"/>
                <w:szCs w:val="19"/>
              </w:rPr>
              <w:t>ea</w:t>
            </w:r>
            <w:proofErr w:type="spellEnd"/>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E2C878" w14:textId="77777777" w:rsidR="00B00321" w:rsidRDefault="00000000">
            <w:pPr>
              <w:spacing w:line="259" w:lineRule="auto"/>
              <w:rPr>
                <w:sz w:val="21"/>
                <w:szCs w:val="21"/>
              </w:rPr>
            </w:pPr>
            <w:proofErr w:type="spellStart"/>
            <w:r>
              <w:rPr>
                <w:b/>
                <w:bCs/>
                <w:color w:val="333333"/>
                <w:sz w:val="19"/>
                <w:szCs w:val="19"/>
              </w:rPr>
              <w:t>casă</w:t>
            </w:r>
            <w:proofErr w:type="spellEnd"/>
            <w:r>
              <w:rPr>
                <w:color w:val="333333"/>
                <w:sz w:val="19"/>
                <w:szCs w:val="19"/>
              </w:rPr>
              <w:t xml:space="preserve"> — </w:t>
            </w:r>
            <w:proofErr w:type="gramStart"/>
            <w:r>
              <w:rPr>
                <w:color w:val="333333"/>
                <w:sz w:val="19"/>
                <w:szCs w:val="19"/>
              </w:rPr>
              <w:t>house  ·</w:t>
            </w:r>
            <w:proofErr w:type="gramEnd"/>
            <w:r>
              <w:rPr>
                <w:color w:val="333333"/>
                <w:sz w:val="19"/>
                <w:szCs w:val="19"/>
              </w:rPr>
              <w:t xml:space="preserve">  </w:t>
            </w:r>
            <w:r>
              <w:rPr>
                <w:b/>
                <w:bCs/>
                <w:color w:val="333333"/>
                <w:sz w:val="19"/>
                <w:szCs w:val="19"/>
              </w:rPr>
              <w:t>carte</w:t>
            </w:r>
            <w:r>
              <w:rPr>
                <w:color w:val="333333"/>
                <w:sz w:val="19"/>
                <w:szCs w:val="19"/>
              </w:rPr>
              <w:t xml:space="preserve"> — </w:t>
            </w:r>
            <w:proofErr w:type="gramStart"/>
            <w:r>
              <w:rPr>
                <w:color w:val="333333"/>
                <w:sz w:val="19"/>
                <w:szCs w:val="19"/>
              </w:rPr>
              <w:t>book  ·</w:t>
            </w:r>
            <w:proofErr w:type="gramEnd"/>
            <w:r>
              <w:rPr>
                <w:color w:val="333333"/>
                <w:sz w:val="19"/>
                <w:szCs w:val="19"/>
              </w:rPr>
              <w:t xml:space="preserve">  </w:t>
            </w:r>
            <w:proofErr w:type="spellStart"/>
            <w:r>
              <w:rPr>
                <w:b/>
                <w:bCs/>
                <w:color w:val="333333"/>
                <w:sz w:val="19"/>
                <w:szCs w:val="19"/>
              </w:rPr>
              <w:t>cafea</w:t>
            </w:r>
            <w:proofErr w:type="spellEnd"/>
            <w:r>
              <w:rPr>
                <w:color w:val="333333"/>
                <w:sz w:val="19"/>
                <w:szCs w:val="19"/>
              </w:rPr>
              <w:t xml:space="preserve"> — coffee</w:t>
            </w:r>
          </w:p>
        </w:tc>
      </w:tr>
      <w:tr w:rsidR="00B00321" w14:paraId="25D1D0A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EB30EA" w14:textId="77777777" w:rsidR="00B00321" w:rsidRDefault="00000000">
            <w:pPr>
              <w:spacing w:line="259" w:lineRule="auto"/>
              <w:rPr>
                <w:sz w:val="21"/>
                <w:szCs w:val="21"/>
              </w:rPr>
            </w:pPr>
            <w:proofErr w:type="spellStart"/>
            <w:r>
              <w:rPr>
                <w:b/>
                <w:bCs/>
                <w:color w:val="333333"/>
                <w:sz w:val="19"/>
                <w:szCs w:val="19"/>
              </w:rPr>
              <w:t>neutru</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C048DC" w14:textId="77777777" w:rsidR="00B00321" w:rsidRDefault="00000000">
            <w:pPr>
              <w:spacing w:line="259" w:lineRule="auto"/>
              <w:rPr>
                <w:sz w:val="21"/>
                <w:szCs w:val="21"/>
              </w:rPr>
            </w:pPr>
            <w:proofErr w:type="gramStart"/>
            <w:r>
              <w:rPr>
                <w:color w:val="333333"/>
                <w:sz w:val="19"/>
                <w:szCs w:val="19"/>
              </w:rPr>
              <w:t>consonant  or</w:t>
            </w:r>
            <w:proofErr w:type="gramEnd"/>
            <w:r>
              <w:rPr>
                <w:color w:val="333333"/>
                <w:sz w:val="19"/>
                <w:szCs w:val="19"/>
              </w:rPr>
              <w:t xml:space="preserve">  -u</w:t>
            </w:r>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B8278B" w14:textId="77777777" w:rsidR="00B00321" w:rsidRDefault="00000000">
            <w:pPr>
              <w:spacing w:line="259" w:lineRule="auto"/>
              <w:rPr>
                <w:sz w:val="21"/>
                <w:szCs w:val="21"/>
              </w:rPr>
            </w:pPr>
            <w:proofErr w:type="spellStart"/>
            <w:r>
              <w:rPr>
                <w:b/>
                <w:bCs/>
                <w:color w:val="333333"/>
                <w:sz w:val="19"/>
                <w:szCs w:val="19"/>
              </w:rPr>
              <w:t>scaun</w:t>
            </w:r>
            <w:proofErr w:type="spellEnd"/>
            <w:r>
              <w:rPr>
                <w:color w:val="333333"/>
                <w:sz w:val="19"/>
                <w:szCs w:val="19"/>
              </w:rPr>
              <w:t xml:space="preserve"> — </w:t>
            </w:r>
            <w:proofErr w:type="gramStart"/>
            <w:r>
              <w:rPr>
                <w:color w:val="333333"/>
                <w:sz w:val="19"/>
                <w:szCs w:val="19"/>
              </w:rPr>
              <w:t>chair  ·</w:t>
            </w:r>
            <w:proofErr w:type="gramEnd"/>
            <w:r>
              <w:rPr>
                <w:color w:val="333333"/>
                <w:sz w:val="19"/>
                <w:szCs w:val="19"/>
              </w:rPr>
              <w:t xml:space="preserve">  </w:t>
            </w:r>
            <w:proofErr w:type="spellStart"/>
            <w:r>
              <w:rPr>
                <w:b/>
                <w:bCs/>
                <w:color w:val="333333"/>
                <w:sz w:val="19"/>
                <w:szCs w:val="19"/>
              </w:rPr>
              <w:t>oraș</w:t>
            </w:r>
            <w:proofErr w:type="spellEnd"/>
            <w:r>
              <w:rPr>
                <w:color w:val="333333"/>
                <w:sz w:val="19"/>
                <w:szCs w:val="19"/>
              </w:rPr>
              <w:t xml:space="preserve"> — </w:t>
            </w:r>
            <w:proofErr w:type="gramStart"/>
            <w:r>
              <w:rPr>
                <w:color w:val="333333"/>
                <w:sz w:val="19"/>
                <w:szCs w:val="19"/>
              </w:rPr>
              <w:t>town  ·</w:t>
            </w:r>
            <w:proofErr w:type="gramEnd"/>
            <w:r>
              <w:rPr>
                <w:color w:val="333333"/>
                <w:sz w:val="19"/>
                <w:szCs w:val="19"/>
              </w:rPr>
              <w:t xml:space="preserve">  </w:t>
            </w:r>
            <w:proofErr w:type="spellStart"/>
            <w:r>
              <w:rPr>
                <w:b/>
                <w:bCs/>
                <w:color w:val="333333"/>
                <w:sz w:val="19"/>
                <w:szCs w:val="19"/>
              </w:rPr>
              <w:t>lucru</w:t>
            </w:r>
            <w:proofErr w:type="spellEnd"/>
            <w:r>
              <w:rPr>
                <w:color w:val="333333"/>
                <w:sz w:val="19"/>
                <w:szCs w:val="19"/>
              </w:rPr>
              <w:t xml:space="preserve"> — thing</w:t>
            </w:r>
          </w:p>
        </w:tc>
      </w:tr>
    </w:tbl>
    <w:p w14:paraId="7D3E18EA"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3F9A0FA"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24EB414" w14:textId="77777777" w:rsidR="00B00321" w:rsidRDefault="00000000">
            <w:pPr>
              <w:spacing w:after="60" w:line="259" w:lineRule="auto"/>
              <w:rPr>
                <w:sz w:val="21"/>
                <w:szCs w:val="21"/>
              </w:rPr>
            </w:pPr>
            <w:r>
              <w:rPr>
                <w:b/>
                <w:bCs/>
                <w:caps/>
                <w:color w:val="C8871E"/>
                <w:sz w:val="19"/>
                <w:szCs w:val="19"/>
              </w:rPr>
              <w:t>Why masculine and neuter look the same</w:t>
            </w:r>
          </w:p>
          <w:p w14:paraId="305F52D6" w14:textId="77777777" w:rsidR="00B00321" w:rsidRDefault="00000000">
            <w:pPr>
              <w:spacing w:after="60" w:line="259" w:lineRule="auto"/>
              <w:rPr>
                <w:sz w:val="21"/>
                <w:szCs w:val="21"/>
              </w:rPr>
            </w:pPr>
            <w:r>
              <w:rPr>
                <w:color w:val="333333"/>
                <w:sz w:val="21"/>
                <w:szCs w:val="21"/>
              </w:rPr>
              <w:t xml:space="preserve">In the singular they are identical — both take </w:t>
            </w:r>
            <w:r>
              <w:rPr>
                <w:b/>
                <w:bCs/>
                <w:color w:val="333333"/>
                <w:sz w:val="21"/>
                <w:szCs w:val="21"/>
              </w:rPr>
              <w:t>un</w:t>
            </w:r>
            <w:r>
              <w:rPr>
                <w:color w:val="333333"/>
                <w:sz w:val="21"/>
                <w:szCs w:val="21"/>
              </w:rPr>
              <w:t xml:space="preserve">. The only way to separate them is the plural: </w:t>
            </w:r>
            <w:proofErr w:type="spellStart"/>
            <w:r>
              <w:rPr>
                <w:b/>
                <w:bCs/>
                <w:color w:val="333333"/>
                <w:sz w:val="21"/>
                <w:szCs w:val="21"/>
              </w:rPr>
              <w:t>doi</w:t>
            </w:r>
            <w:proofErr w:type="spellEnd"/>
            <w:r>
              <w:rPr>
                <w:b/>
                <w:bCs/>
                <w:color w:val="333333"/>
                <w:sz w:val="21"/>
                <w:szCs w:val="21"/>
              </w:rPr>
              <w:t xml:space="preserve"> </w:t>
            </w:r>
            <w:proofErr w:type="spellStart"/>
            <w:r>
              <w:rPr>
                <w:b/>
                <w:bCs/>
                <w:color w:val="333333"/>
                <w:sz w:val="21"/>
                <w:szCs w:val="21"/>
              </w:rPr>
              <w:t>pomi</w:t>
            </w:r>
            <w:proofErr w:type="spellEnd"/>
            <w:r>
              <w:rPr>
                <w:color w:val="333333"/>
                <w:sz w:val="21"/>
                <w:szCs w:val="21"/>
              </w:rPr>
              <w:t xml:space="preserve"> (masculine) against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xml:space="preserve"> (neuter). In short: </w:t>
            </w:r>
            <w:r>
              <w:rPr>
                <w:b/>
                <w:bCs/>
                <w:color w:val="333333"/>
                <w:sz w:val="21"/>
                <w:szCs w:val="21"/>
              </w:rPr>
              <w:t>the neuter is masculine in the singular and feminine in the plural.</w:t>
            </w:r>
            <w:r>
              <w:rPr>
                <w:color w:val="333333"/>
                <w:sz w:val="21"/>
                <w:szCs w:val="21"/>
              </w:rPr>
              <w:t xml:space="preserve"> This is why you must always learn a noun together with its plural.</w:t>
            </w:r>
          </w:p>
        </w:tc>
      </w:tr>
    </w:tbl>
    <w:p w14:paraId="2AA16A5E" w14:textId="77777777" w:rsidR="00B00321" w:rsidRDefault="00B00321">
      <w:pPr>
        <w:spacing w:after="100"/>
        <w:rPr>
          <w:sz w:val="21"/>
          <w:szCs w:val="21"/>
        </w:rPr>
      </w:pPr>
    </w:p>
    <w:p w14:paraId="0D7A5FEF" w14:textId="77777777" w:rsidR="00B00321" w:rsidRDefault="00000000">
      <w:pPr>
        <w:keepNext/>
        <w:spacing w:before="160" w:after="40" w:line="259" w:lineRule="auto"/>
        <w:rPr>
          <w:sz w:val="21"/>
          <w:szCs w:val="21"/>
        </w:rPr>
      </w:pPr>
      <w:proofErr w:type="gramStart"/>
      <w:r>
        <w:rPr>
          <w:b/>
          <w:bCs/>
          <w:color w:val="2E6B4F"/>
          <w:sz w:val="22"/>
          <w:szCs w:val="22"/>
        </w:rPr>
        <w:t>2.1  Un</w:t>
      </w:r>
      <w:proofErr w:type="gramEnd"/>
      <w:r>
        <w:rPr>
          <w:b/>
          <w:bCs/>
          <w:color w:val="2E6B4F"/>
          <w:sz w:val="22"/>
          <w:szCs w:val="22"/>
        </w:rPr>
        <w:t xml:space="preserve"> or o?</w:t>
      </w:r>
    </w:p>
    <w:p w14:paraId="2ABF07C0" w14:textId="77777777" w:rsidR="00B00321" w:rsidRDefault="00000000">
      <w:pPr>
        <w:keepNext/>
        <w:spacing w:after="80" w:line="259" w:lineRule="auto"/>
        <w:rPr>
          <w:sz w:val="21"/>
          <w:szCs w:val="21"/>
        </w:rPr>
      </w:pPr>
      <w:r>
        <w:rPr>
          <w:i/>
          <w:iCs/>
          <w:color w:val="333333"/>
          <w:sz w:val="21"/>
          <w:szCs w:val="21"/>
        </w:rPr>
        <w:t>Write un or o in front of each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52212BB8"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9925D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w:t>
            </w:r>
            <w:proofErr w:type="spellStart"/>
            <w:r>
              <w:rPr>
                <w:color w:val="333333"/>
                <w:sz w:val="19"/>
                <w:szCs w:val="19"/>
              </w:rPr>
              <w:t>casă</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4E9CA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pom</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DD6966"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scaun</w:t>
            </w:r>
            <w:proofErr w:type="spellEnd"/>
          </w:p>
        </w:tc>
      </w:tr>
      <w:tr w:rsidR="00B00321" w14:paraId="3C50D0EA"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971E7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carte</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7989CA"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tren</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A7BED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w:t>
            </w:r>
            <w:proofErr w:type="spellStart"/>
            <w:r>
              <w:rPr>
                <w:color w:val="333333"/>
                <w:sz w:val="19"/>
                <w:szCs w:val="19"/>
              </w:rPr>
              <w:t>masă</w:t>
            </w:r>
            <w:proofErr w:type="spellEnd"/>
          </w:p>
        </w:tc>
      </w:tr>
      <w:tr w:rsidR="00B00321" w14:paraId="1ACDAF76"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6B6B3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____ </w:t>
            </w:r>
            <w:proofErr w:type="spellStart"/>
            <w:r>
              <w:rPr>
                <w:color w:val="333333"/>
                <w:sz w:val="19"/>
                <w:szCs w:val="19"/>
              </w:rPr>
              <w:t>elev</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FBE388" w14:textId="77777777" w:rsidR="00B00321" w:rsidRDefault="00000000">
            <w:pPr>
              <w:spacing w:line="259" w:lineRule="auto"/>
              <w:rPr>
                <w:sz w:val="21"/>
                <w:szCs w:val="21"/>
              </w:rPr>
            </w:pPr>
            <w:r>
              <w:rPr>
                <w:b/>
                <w:bCs/>
                <w:color w:val="333333"/>
                <w:sz w:val="19"/>
                <w:szCs w:val="19"/>
              </w:rPr>
              <w:t>8.</w:t>
            </w:r>
            <w:r>
              <w:rPr>
                <w:color w:val="333333"/>
                <w:sz w:val="19"/>
                <w:szCs w:val="19"/>
              </w:rPr>
              <w:t xml:space="preserve">  ____ </w:t>
            </w:r>
            <w:proofErr w:type="spellStart"/>
            <w:r>
              <w:rPr>
                <w:color w:val="333333"/>
                <w:sz w:val="19"/>
                <w:szCs w:val="19"/>
              </w:rPr>
              <w:t>oraș</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54C31B" w14:textId="77777777" w:rsidR="00B00321" w:rsidRDefault="00000000">
            <w:pPr>
              <w:spacing w:line="259" w:lineRule="auto"/>
              <w:rPr>
                <w:sz w:val="21"/>
                <w:szCs w:val="21"/>
              </w:rPr>
            </w:pPr>
            <w:r>
              <w:rPr>
                <w:b/>
                <w:bCs/>
                <w:color w:val="333333"/>
                <w:sz w:val="19"/>
                <w:szCs w:val="19"/>
              </w:rPr>
              <w:t>9.</w:t>
            </w:r>
            <w:r>
              <w:rPr>
                <w:color w:val="333333"/>
                <w:sz w:val="19"/>
                <w:szCs w:val="19"/>
              </w:rPr>
              <w:t xml:space="preserve">  ____ </w:t>
            </w:r>
            <w:proofErr w:type="spellStart"/>
            <w:r>
              <w:rPr>
                <w:color w:val="333333"/>
                <w:sz w:val="19"/>
                <w:szCs w:val="19"/>
              </w:rPr>
              <w:t>ușă</w:t>
            </w:r>
            <w:proofErr w:type="spellEnd"/>
          </w:p>
        </w:tc>
      </w:tr>
      <w:tr w:rsidR="00B00321" w14:paraId="325E0B47"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D114BC"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____ </w:t>
            </w:r>
            <w:proofErr w:type="spellStart"/>
            <w:r>
              <w:rPr>
                <w:color w:val="333333"/>
                <w:sz w:val="19"/>
                <w:szCs w:val="19"/>
              </w:rPr>
              <w:t>telefon</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156C73" w14:textId="77777777" w:rsidR="00B00321" w:rsidRDefault="00000000">
            <w:pPr>
              <w:spacing w:line="259" w:lineRule="auto"/>
              <w:rPr>
                <w:sz w:val="21"/>
                <w:szCs w:val="21"/>
              </w:rPr>
            </w:pPr>
            <w:r>
              <w:rPr>
                <w:b/>
                <w:bCs/>
                <w:color w:val="333333"/>
                <w:sz w:val="19"/>
                <w:szCs w:val="19"/>
              </w:rPr>
              <w:t>11.</w:t>
            </w:r>
            <w:r>
              <w:rPr>
                <w:color w:val="333333"/>
                <w:sz w:val="19"/>
                <w:szCs w:val="19"/>
              </w:rPr>
              <w:t xml:space="preserve">  ____ pat</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EE7729" w14:textId="77777777" w:rsidR="00B00321" w:rsidRDefault="00000000">
            <w:pPr>
              <w:spacing w:line="259" w:lineRule="auto"/>
              <w:rPr>
                <w:sz w:val="21"/>
                <w:szCs w:val="21"/>
              </w:rPr>
            </w:pPr>
            <w:r>
              <w:rPr>
                <w:b/>
                <w:bCs/>
                <w:color w:val="333333"/>
                <w:sz w:val="19"/>
                <w:szCs w:val="19"/>
              </w:rPr>
              <w:t>12.</w:t>
            </w:r>
            <w:r>
              <w:rPr>
                <w:color w:val="333333"/>
                <w:sz w:val="19"/>
                <w:szCs w:val="19"/>
              </w:rPr>
              <w:t xml:space="preserve">  ____ </w:t>
            </w:r>
            <w:proofErr w:type="spellStart"/>
            <w:r>
              <w:rPr>
                <w:color w:val="333333"/>
                <w:sz w:val="19"/>
                <w:szCs w:val="19"/>
              </w:rPr>
              <w:t>cheie</w:t>
            </w:r>
            <w:proofErr w:type="spellEnd"/>
          </w:p>
        </w:tc>
      </w:tr>
    </w:tbl>
    <w:p w14:paraId="5CE38326" w14:textId="77777777" w:rsidR="00B00321" w:rsidRDefault="00B00321">
      <w:pPr>
        <w:spacing w:after="160"/>
        <w:rPr>
          <w:sz w:val="21"/>
          <w:szCs w:val="21"/>
        </w:rPr>
      </w:pPr>
    </w:p>
    <w:p w14:paraId="1F2B3946" w14:textId="77777777" w:rsidR="00B00321" w:rsidRDefault="00000000">
      <w:pPr>
        <w:pStyle w:val="Heading3"/>
        <w:keepNext/>
        <w:spacing w:before="200" w:after="140"/>
        <w:rPr>
          <w:color w:val="2E74B5"/>
          <w:sz w:val="32"/>
          <w:szCs w:val="32"/>
        </w:rPr>
      </w:pPr>
      <w:bookmarkStart w:id="900028" w:name="_Toc900028"/>
      <w:r>
        <w:rPr>
          <w:b/>
          <w:bCs/>
          <w:color w:val="2E6B4F"/>
          <w:sz w:val="30"/>
          <w:szCs w:val="30"/>
        </w:rPr>
        <w:t xml:space="preserve">Lesson </w:t>
      </w:r>
      <w:proofErr w:type="gramStart"/>
      <w:r>
        <w:rPr>
          <w:b/>
          <w:bCs/>
          <w:color w:val="2E6B4F"/>
          <w:sz w:val="30"/>
          <w:szCs w:val="30"/>
        </w:rPr>
        <w:t>2.2  —</w:t>
      </w:r>
      <w:proofErr w:type="gramEnd"/>
      <w:r>
        <w:rPr>
          <w:b/>
          <w:bCs/>
          <w:color w:val="2E6B4F"/>
          <w:sz w:val="30"/>
          <w:szCs w:val="30"/>
        </w:rPr>
        <w:t xml:space="preserve">  The plural of nouns / </w:t>
      </w:r>
      <w:proofErr w:type="spellStart"/>
      <w:r>
        <w:rPr>
          <w:b/>
          <w:bCs/>
          <w:color w:val="2E6B4F"/>
          <w:sz w:val="30"/>
          <w:szCs w:val="30"/>
        </w:rPr>
        <w:t>Pluralul</w:t>
      </w:r>
      <w:proofErr w:type="spellEnd"/>
      <w:r>
        <w:rPr>
          <w:b/>
          <w:bCs/>
          <w:color w:val="2E6B4F"/>
          <w:sz w:val="30"/>
          <w:szCs w:val="30"/>
        </w:rPr>
        <w:t xml:space="preserve"> </w:t>
      </w:r>
      <w:proofErr w:type="spellStart"/>
      <w:r>
        <w:rPr>
          <w:b/>
          <w:bCs/>
          <w:color w:val="2E6B4F"/>
          <w:sz w:val="30"/>
          <w:szCs w:val="30"/>
        </w:rPr>
        <w:t>substantivelor</w:t>
      </w:r>
      <w:proofErr w:type="spellEnd"/>
      <w:bookmarkEnd w:id="900028"/>
    </w:p>
    <w:p w14:paraId="5840FE8E" w14:textId="77777777" w:rsidR="00B00321" w:rsidRDefault="00000000">
      <w:pPr>
        <w:spacing w:after="90" w:line="259" w:lineRule="auto"/>
        <w:rPr>
          <w:sz w:val="21"/>
          <w:szCs w:val="21"/>
        </w:rPr>
      </w:pPr>
      <w:r>
        <w:rPr>
          <w:color w:val="333333"/>
          <w:sz w:val="21"/>
          <w:szCs w:val="21"/>
        </w:rPr>
        <w:t xml:space="preserve">The plural ending depends on the gender. There are only four endings to learn: </w:t>
      </w:r>
      <w:r>
        <w:rPr>
          <w:b/>
          <w:bCs/>
          <w:color w:val="333333"/>
          <w:sz w:val="21"/>
          <w:szCs w:val="21"/>
        </w:rPr>
        <w:t>-</w:t>
      </w:r>
      <w:proofErr w:type="spellStart"/>
      <w:r>
        <w:rPr>
          <w:b/>
          <w:bCs/>
          <w:color w:val="333333"/>
          <w:sz w:val="21"/>
          <w:szCs w:val="21"/>
        </w:rPr>
        <w:t>i</w:t>
      </w:r>
      <w:proofErr w:type="spellEnd"/>
      <w:r>
        <w:rPr>
          <w:color w:val="333333"/>
          <w:sz w:val="21"/>
          <w:szCs w:val="21"/>
        </w:rPr>
        <w:t xml:space="preserve">, </w:t>
      </w:r>
      <w:r>
        <w:rPr>
          <w:b/>
          <w:bCs/>
          <w:color w:val="333333"/>
          <w:sz w:val="21"/>
          <w:szCs w:val="21"/>
        </w:rPr>
        <w:t>-e</w:t>
      </w:r>
      <w:r>
        <w:rPr>
          <w:color w:val="333333"/>
          <w:sz w:val="21"/>
          <w:szCs w:val="21"/>
        </w:rPr>
        <w:t xml:space="preserve">, </w:t>
      </w:r>
      <w:r>
        <w:rPr>
          <w:b/>
          <w:bCs/>
          <w:color w:val="333333"/>
          <w:sz w:val="21"/>
          <w:szCs w:val="21"/>
        </w:rPr>
        <w:t>-</w:t>
      </w:r>
      <w:proofErr w:type="spellStart"/>
      <w:r>
        <w:rPr>
          <w:b/>
          <w:bCs/>
          <w:color w:val="333333"/>
          <w:sz w:val="21"/>
          <w:szCs w:val="21"/>
        </w:rPr>
        <w:t>uri</w:t>
      </w:r>
      <w:proofErr w:type="spellEnd"/>
      <w:r>
        <w:rPr>
          <w:color w:val="333333"/>
          <w:sz w:val="21"/>
          <w:szCs w:val="21"/>
        </w:rPr>
        <w:t xml:space="preserve">, </w:t>
      </w:r>
      <w:r>
        <w:rPr>
          <w:b/>
          <w:bCs/>
          <w:color w:val="333333"/>
          <w:sz w:val="21"/>
          <w:szCs w:val="21"/>
        </w:rPr>
        <w:t>-le</w:t>
      </w:r>
      <w:r>
        <w:rPr>
          <w:color w:val="333333"/>
          <w:sz w:val="21"/>
          <w:szCs w:val="21"/>
        </w:rPr>
        <w:t>.</w:t>
      </w:r>
    </w:p>
    <w:p w14:paraId="50727C67" w14:textId="77777777" w:rsidR="00B00321" w:rsidRDefault="00000000">
      <w:pPr>
        <w:keepNext/>
        <w:spacing w:after="60" w:line="259" w:lineRule="auto"/>
        <w:rPr>
          <w:sz w:val="21"/>
          <w:szCs w:val="21"/>
        </w:rPr>
      </w:pPr>
      <w:r>
        <w:rPr>
          <w:b/>
          <w:bCs/>
          <w:i/>
          <w:iCs/>
          <w:color w:val="2E6B4F"/>
          <w:sz w:val="21"/>
          <w:szCs w:val="21"/>
        </w:rPr>
        <w:t xml:space="preserve">TIPAR — plural endings / </w:t>
      </w:r>
      <w:proofErr w:type="spellStart"/>
      <w:r>
        <w:rPr>
          <w:b/>
          <w:bCs/>
          <w:i/>
          <w:iCs/>
          <w:color w:val="2E6B4F"/>
          <w:sz w:val="21"/>
          <w:szCs w:val="21"/>
        </w:rPr>
        <w:t>terminațiile</w:t>
      </w:r>
      <w:proofErr w:type="spellEnd"/>
      <w:r>
        <w:rPr>
          <w:b/>
          <w:bCs/>
          <w:i/>
          <w:iCs/>
          <w:color w:val="2E6B4F"/>
          <w:sz w:val="21"/>
          <w:szCs w:val="21"/>
        </w:rPr>
        <w:t xml:space="preserve"> de plural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2"/>
        <w:gridCol w:w="460"/>
        <w:gridCol w:w="4586"/>
      </w:tblGrid>
      <w:tr w:rsidR="00B00321" w14:paraId="71632901"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31B6E0F" w14:textId="77777777" w:rsidR="00B00321" w:rsidRDefault="00000000">
            <w:pPr>
              <w:spacing w:line="259" w:lineRule="auto"/>
              <w:jc w:val="center"/>
              <w:rPr>
                <w:sz w:val="21"/>
                <w:szCs w:val="21"/>
              </w:rPr>
            </w:pPr>
            <w:r>
              <w:rPr>
                <w:b/>
                <w:bCs/>
                <w:color w:val="333333"/>
                <w:sz w:val="20"/>
                <w:szCs w:val="20"/>
              </w:rPr>
              <w:t>MASCULIN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E5A0BD7"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F852181" w14:textId="77777777" w:rsidR="00B00321" w:rsidRDefault="00000000">
            <w:pPr>
              <w:spacing w:line="259" w:lineRule="auto"/>
              <w:jc w:val="center"/>
              <w:rPr>
                <w:sz w:val="21"/>
                <w:szCs w:val="21"/>
              </w:rPr>
            </w:pPr>
            <w:r>
              <w:rPr>
                <w:b/>
                <w:bCs/>
                <w:color w:val="FFFFFF"/>
                <w:sz w:val="20"/>
                <w:szCs w:val="20"/>
              </w:rPr>
              <w:t>-</w:t>
            </w:r>
            <w:proofErr w:type="spellStart"/>
            <w:r>
              <w:rPr>
                <w:b/>
                <w:bCs/>
                <w:color w:val="FFFFFF"/>
                <w:sz w:val="20"/>
                <w:szCs w:val="20"/>
              </w:rPr>
              <w:t>i</w:t>
            </w:r>
            <w:proofErr w:type="spellEnd"/>
          </w:p>
        </w:tc>
      </w:tr>
    </w:tbl>
    <w:p w14:paraId="0428EEB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6AD2D26B"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15ADD4A" w14:textId="77777777" w:rsidR="00B00321" w:rsidRDefault="00000000">
            <w:pPr>
              <w:spacing w:line="259" w:lineRule="auto"/>
              <w:jc w:val="center"/>
              <w:rPr>
                <w:sz w:val="21"/>
                <w:szCs w:val="21"/>
              </w:rPr>
            </w:pPr>
            <w:r>
              <w:rPr>
                <w:b/>
                <w:bCs/>
                <w:color w:val="333333"/>
                <w:sz w:val="20"/>
                <w:szCs w:val="20"/>
              </w:rPr>
              <w:t>FEMININ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5E82E90"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74EF326" w14:textId="77777777" w:rsidR="00B00321" w:rsidRDefault="00000000">
            <w:pPr>
              <w:spacing w:line="259" w:lineRule="auto"/>
              <w:jc w:val="center"/>
              <w:rPr>
                <w:sz w:val="21"/>
                <w:szCs w:val="21"/>
              </w:rPr>
            </w:pPr>
            <w:r>
              <w:rPr>
                <w:b/>
                <w:bCs/>
                <w:color w:val="FFFFFF"/>
                <w:sz w:val="20"/>
                <w:szCs w:val="20"/>
              </w:rPr>
              <w:t>-</w:t>
            </w:r>
            <w:proofErr w:type="gramStart"/>
            <w:r>
              <w:rPr>
                <w:b/>
                <w:bCs/>
                <w:color w:val="FFFFFF"/>
                <w:sz w:val="20"/>
                <w:szCs w:val="20"/>
              </w:rPr>
              <w:t>e  or</w:t>
            </w:r>
            <w:proofErr w:type="gramEnd"/>
            <w:r>
              <w:rPr>
                <w:b/>
                <w:bCs/>
                <w:color w:val="FFFFFF"/>
                <w:sz w:val="20"/>
                <w:szCs w:val="20"/>
              </w:rPr>
              <w:t xml:space="preserve">  -</w:t>
            </w:r>
            <w:proofErr w:type="spellStart"/>
            <w:proofErr w:type="gramStart"/>
            <w:r>
              <w:rPr>
                <w:b/>
                <w:bCs/>
                <w:color w:val="FFFFFF"/>
                <w:sz w:val="20"/>
                <w:szCs w:val="20"/>
              </w:rPr>
              <w:t>i</w:t>
            </w:r>
            <w:proofErr w:type="spellEnd"/>
            <w:r>
              <w:rPr>
                <w:b/>
                <w:bCs/>
                <w:color w:val="FFFFFF"/>
                <w:sz w:val="20"/>
                <w:szCs w:val="20"/>
              </w:rPr>
              <w:t xml:space="preserve">  (</w:t>
            </w:r>
            <w:proofErr w:type="gramEnd"/>
            <w:r>
              <w:rPr>
                <w:b/>
                <w:bCs/>
                <w:color w:val="FFFFFF"/>
                <w:sz w:val="20"/>
                <w:szCs w:val="20"/>
              </w:rPr>
              <w:t>-le after -</w:t>
            </w:r>
            <w:proofErr w:type="spellStart"/>
            <w:r>
              <w:rPr>
                <w:b/>
                <w:bCs/>
                <w:color w:val="FFFFFF"/>
                <w:sz w:val="20"/>
                <w:szCs w:val="20"/>
              </w:rPr>
              <w:t>ea</w:t>
            </w:r>
            <w:proofErr w:type="spellEnd"/>
            <w:r>
              <w:rPr>
                <w:b/>
                <w:bCs/>
                <w:color w:val="FFFFFF"/>
                <w:sz w:val="20"/>
                <w:szCs w:val="20"/>
              </w:rPr>
              <w:t>)</w:t>
            </w:r>
          </w:p>
        </w:tc>
      </w:tr>
    </w:tbl>
    <w:p w14:paraId="34DF360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1"/>
        <w:gridCol w:w="460"/>
        <w:gridCol w:w="4587"/>
      </w:tblGrid>
      <w:tr w:rsidR="00B00321" w14:paraId="507F6B0F"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22783D3" w14:textId="77777777" w:rsidR="00B00321" w:rsidRDefault="00000000">
            <w:pPr>
              <w:spacing w:line="259" w:lineRule="auto"/>
              <w:jc w:val="center"/>
              <w:rPr>
                <w:sz w:val="21"/>
                <w:szCs w:val="21"/>
              </w:rPr>
            </w:pPr>
            <w:r>
              <w:rPr>
                <w:b/>
                <w:bCs/>
                <w:color w:val="333333"/>
                <w:sz w:val="20"/>
                <w:szCs w:val="20"/>
              </w:rPr>
              <w:t>NEUTRU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0F93015"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2B68E57" w14:textId="77777777" w:rsidR="00B00321" w:rsidRDefault="00000000">
            <w:pPr>
              <w:spacing w:line="259" w:lineRule="auto"/>
              <w:jc w:val="center"/>
              <w:rPr>
                <w:sz w:val="21"/>
                <w:szCs w:val="21"/>
              </w:rPr>
            </w:pPr>
            <w:r>
              <w:rPr>
                <w:b/>
                <w:bCs/>
                <w:color w:val="FFFFFF"/>
                <w:sz w:val="20"/>
                <w:szCs w:val="20"/>
              </w:rPr>
              <w:t>-</w:t>
            </w:r>
            <w:proofErr w:type="gramStart"/>
            <w:r>
              <w:rPr>
                <w:b/>
                <w:bCs/>
                <w:color w:val="FFFFFF"/>
                <w:sz w:val="20"/>
                <w:szCs w:val="20"/>
              </w:rPr>
              <w:t>e  or</w:t>
            </w:r>
            <w:proofErr w:type="gramEnd"/>
            <w:r>
              <w:rPr>
                <w:b/>
                <w:bCs/>
                <w:color w:val="FFFFFF"/>
                <w:sz w:val="20"/>
                <w:szCs w:val="20"/>
              </w:rPr>
              <w:t xml:space="preserve">  -</w:t>
            </w:r>
            <w:proofErr w:type="spellStart"/>
            <w:r>
              <w:rPr>
                <w:b/>
                <w:bCs/>
                <w:color w:val="FFFFFF"/>
                <w:sz w:val="20"/>
                <w:szCs w:val="20"/>
              </w:rPr>
              <w:t>uri</w:t>
            </w:r>
            <w:proofErr w:type="spellEnd"/>
          </w:p>
        </w:tc>
      </w:tr>
    </w:tbl>
    <w:p w14:paraId="433AF4EB" w14:textId="77777777" w:rsidR="00B00321" w:rsidRDefault="00B00321">
      <w:pPr>
        <w:spacing w:after="40"/>
        <w:rPr>
          <w:sz w:val="21"/>
          <w:szCs w:val="21"/>
        </w:rPr>
      </w:pPr>
    </w:p>
    <w:p w14:paraId="47D2A660" w14:textId="77777777" w:rsidR="00B00321" w:rsidRDefault="00B00321">
      <w:pPr>
        <w:spacing w:after="120"/>
        <w:rPr>
          <w:sz w:val="21"/>
          <w:szCs w:val="21"/>
        </w:rPr>
      </w:pPr>
    </w:p>
    <w:p w14:paraId="774583E4" w14:textId="77777777" w:rsidR="00B00321" w:rsidRDefault="00000000">
      <w:pPr>
        <w:keepNext/>
        <w:spacing w:before="180" w:after="100"/>
        <w:rPr>
          <w:color w:val="2E74B5"/>
          <w:sz w:val="26"/>
          <w:szCs w:val="26"/>
        </w:rPr>
      </w:pPr>
      <w:r>
        <w:rPr>
          <w:b/>
          <w:bCs/>
          <w:color w:val="2F5D8A"/>
          <w:sz w:val="24"/>
          <w:szCs w:val="24"/>
        </w:rPr>
        <w:t xml:space="preserve">Masculine:  </w:t>
      </w:r>
      <w:proofErr w:type="gramStart"/>
      <w:r>
        <w:rPr>
          <w:b/>
          <w:bCs/>
          <w:color w:val="2F5D8A"/>
          <w:sz w:val="24"/>
          <w:szCs w:val="24"/>
        </w:rPr>
        <w:t>always  -</w:t>
      </w:r>
      <w:proofErr w:type="spellStart"/>
      <w:proofErr w:type="gramEnd"/>
      <w:r>
        <w:rPr>
          <w:b/>
          <w:bCs/>
          <w:color w:val="2F5D8A"/>
          <w:sz w:val="24"/>
          <w:szCs w:val="24"/>
        </w:rPr>
        <w:t>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8"/>
      </w:tblGrid>
      <w:tr w:rsidR="00B00321" w14:paraId="68640A69"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0E1CBEC" w14:textId="77777777" w:rsidR="00B00321" w:rsidRDefault="00000000">
            <w:pPr>
              <w:spacing w:line="259" w:lineRule="auto"/>
              <w:rPr>
                <w:sz w:val="21"/>
                <w:szCs w:val="21"/>
              </w:rPr>
            </w:pPr>
            <w:r>
              <w:rPr>
                <w:b/>
                <w:bCs/>
                <w:color w:val="FFFFFF"/>
                <w:sz w:val="18"/>
                <w:szCs w:val="18"/>
              </w:rPr>
              <w:t>SINGULAR</w:t>
            </w:r>
          </w:p>
        </w:tc>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58ED95" w14:textId="77777777" w:rsidR="00B00321" w:rsidRDefault="00000000">
            <w:pPr>
              <w:spacing w:line="259" w:lineRule="auto"/>
              <w:rPr>
                <w:sz w:val="21"/>
                <w:szCs w:val="21"/>
              </w:rPr>
            </w:pPr>
            <w:r>
              <w:rPr>
                <w:b/>
                <w:bCs/>
                <w:color w:val="FFFFFF"/>
                <w:sz w:val="18"/>
                <w:szCs w:val="18"/>
              </w:rPr>
              <w:t>PLURAL</w:t>
            </w:r>
          </w:p>
        </w:tc>
        <w:tc>
          <w:tcPr>
            <w:tcW w:w="3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B9F4698" w14:textId="77777777" w:rsidR="00B00321" w:rsidRDefault="00000000">
            <w:pPr>
              <w:spacing w:line="259" w:lineRule="auto"/>
              <w:rPr>
                <w:sz w:val="21"/>
                <w:szCs w:val="21"/>
              </w:rPr>
            </w:pPr>
            <w:r>
              <w:rPr>
                <w:b/>
                <w:bCs/>
                <w:color w:val="FFFFFF"/>
                <w:sz w:val="18"/>
                <w:szCs w:val="18"/>
              </w:rPr>
              <w:t>ENGLISH</w:t>
            </w:r>
          </w:p>
        </w:tc>
      </w:tr>
      <w:tr w:rsidR="00B00321" w14:paraId="527F7A3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F04C23" w14:textId="77777777" w:rsidR="00B00321" w:rsidRDefault="00000000">
            <w:pPr>
              <w:spacing w:line="259" w:lineRule="auto"/>
              <w:rPr>
                <w:sz w:val="21"/>
                <w:szCs w:val="21"/>
              </w:rPr>
            </w:pPr>
            <w:proofErr w:type="spellStart"/>
            <w:r>
              <w:rPr>
                <w:b/>
                <w:bCs/>
                <w:color w:val="333333"/>
                <w:sz w:val="19"/>
                <w:szCs w:val="19"/>
              </w:rPr>
              <w:t>elev</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A5CD6D" w14:textId="77777777" w:rsidR="00B00321" w:rsidRDefault="00000000">
            <w:pPr>
              <w:spacing w:line="259" w:lineRule="auto"/>
              <w:rPr>
                <w:sz w:val="21"/>
                <w:szCs w:val="21"/>
              </w:rPr>
            </w:pPr>
            <w:proofErr w:type="spellStart"/>
            <w:r>
              <w:rPr>
                <w:b/>
                <w:bCs/>
                <w:color w:val="333333"/>
                <w:sz w:val="19"/>
                <w:szCs w:val="19"/>
              </w:rPr>
              <w:t>elevi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C6D252" w14:textId="77777777" w:rsidR="00B00321" w:rsidRDefault="00000000">
            <w:pPr>
              <w:spacing w:line="259" w:lineRule="auto"/>
              <w:rPr>
                <w:sz w:val="21"/>
                <w:szCs w:val="21"/>
              </w:rPr>
            </w:pPr>
            <w:r>
              <w:rPr>
                <w:i/>
                <w:iCs/>
                <w:color w:val="333333"/>
                <w:sz w:val="19"/>
                <w:szCs w:val="19"/>
              </w:rPr>
              <w:t>pupil</w:t>
            </w:r>
          </w:p>
        </w:tc>
      </w:tr>
      <w:tr w:rsidR="00B00321" w14:paraId="35A8CC1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0756E" w14:textId="77777777" w:rsidR="00B00321" w:rsidRDefault="00000000">
            <w:pPr>
              <w:spacing w:line="259" w:lineRule="auto"/>
              <w:rPr>
                <w:sz w:val="21"/>
                <w:szCs w:val="21"/>
              </w:rPr>
            </w:pPr>
            <w:r>
              <w:rPr>
                <w:b/>
                <w:bCs/>
                <w:color w:val="333333"/>
                <w:sz w:val="19"/>
                <w:szCs w:val="19"/>
              </w:rPr>
              <w:t>pom</w:t>
            </w:r>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25FAE9" w14:textId="77777777" w:rsidR="00B00321" w:rsidRDefault="00000000">
            <w:pPr>
              <w:spacing w:line="259" w:lineRule="auto"/>
              <w:rPr>
                <w:sz w:val="21"/>
                <w:szCs w:val="21"/>
              </w:rPr>
            </w:pPr>
            <w:proofErr w:type="spellStart"/>
            <w:r>
              <w:rPr>
                <w:b/>
                <w:bCs/>
                <w:color w:val="333333"/>
                <w:sz w:val="19"/>
                <w:szCs w:val="19"/>
              </w:rPr>
              <w:t>pomi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17C9E3" w14:textId="77777777" w:rsidR="00B00321" w:rsidRDefault="00000000">
            <w:pPr>
              <w:spacing w:line="259" w:lineRule="auto"/>
              <w:rPr>
                <w:sz w:val="21"/>
                <w:szCs w:val="21"/>
              </w:rPr>
            </w:pPr>
            <w:r>
              <w:rPr>
                <w:i/>
                <w:iCs/>
                <w:color w:val="333333"/>
                <w:sz w:val="19"/>
                <w:szCs w:val="19"/>
              </w:rPr>
              <w:t>tree</w:t>
            </w:r>
          </w:p>
        </w:tc>
      </w:tr>
      <w:tr w:rsidR="00B00321" w14:paraId="3CA576F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E11A" w14:textId="77777777" w:rsidR="00B00321" w:rsidRDefault="00000000">
            <w:pPr>
              <w:spacing w:line="259" w:lineRule="auto"/>
              <w:rPr>
                <w:sz w:val="21"/>
                <w:szCs w:val="21"/>
              </w:rPr>
            </w:pPr>
            <w:r>
              <w:rPr>
                <w:b/>
                <w:bCs/>
                <w:color w:val="333333"/>
                <w:sz w:val="19"/>
                <w:szCs w:val="19"/>
              </w:rPr>
              <w:lastRenderedPageBreak/>
              <w:t>frate</w:t>
            </w:r>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2D6103" w14:textId="77777777" w:rsidR="00B00321" w:rsidRDefault="00000000">
            <w:pPr>
              <w:spacing w:line="259" w:lineRule="auto"/>
              <w:rPr>
                <w:sz w:val="21"/>
                <w:szCs w:val="21"/>
              </w:rPr>
            </w:pPr>
            <w:proofErr w:type="spellStart"/>
            <w:r>
              <w:rPr>
                <w:b/>
                <w:bCs/>
                <w:color w:val="333333"/>
                <w:sz w:val="19"/>
                <w:szCs w:val="19"/>
              </w:rPr>
              <w:t>frați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EF7D44" w14:textId="77777777" w:rsidR="00B00321" w:rsidRDefault="00000000">
            <w:pPr>
              <w:spacing w:line="259" w:lineRule="auto"/>
              <w:rPr>
                <w:sz w:val="21"/>
                <w:szCs w:val="21"/>
              </w:rPr>
            </w:pPr>
            <w:r>
              <w:rPr>
                <w:i/>
                <w:iCs/>
                <w:color w:val="333333"/>
                <w:sz w:val="19"/>
                <w:szCs w:val="19"/>
              </w:rPr>
              <w:t>brother</w:t>
            </w:r>
          </w:p>
        </w:tc>
      </w:tr>
      <w:tr w:rsidR="00B00321" w14:paraId="24AB432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D2A738" w14:textId="77777777" w:rsidR="00B00321" w:rsidRDefault="00000000">
            <w:pPr>
              <w:spacing w:line="259" w:lineRule="auto"/>
              <w:rPr>
                <w:sz w:val="21"/>
                <w:szCs w:val="21"/>
              </w:rPr>
            </w:pPr>
            <w:proofErr w:type="spellStart"/>
            <w:r>
              <w:rPr>
                <w:b/>
                <w:bCs/>
                <w:color w:val="333333"/>
                <w:sz w:val="19"/>
                <w:szCs w:val="19"/>
              </w:rPr>
              <w:t>metru</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65EAFB" w14:textId="77777777" w:rsidR="00B00321" w:rsidRDefault="00000000">
            <w:pPr>
              <w:spacing w:line="259" w:lineRule="auto"/>
              <w:rPr>
                <w:sz w:val="21"/>
                <w:szCs w:val="21"/>
              </w:rPr>
            </w:pPr>
            <w:proofErr w:type="spellStart"/>
            <w:r>
              <w:rPr>
                <w:b/>
                <w:bCs/>
                <w:color w:val="333333"/>
                <w:sz w:val="19"/>
                <w:szCs w:val="19"/>
              </w:rPr>
              <w:t>metri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47EA5" w14:textId="77777777" w:rsidR="00B00321" w:rsidRDefault="00000000">
            <w:pPr>
              <w:spacing w:line="259" w:lineRule="auto"/>
              <w:rPr>
                <w:sz w:val="21"/>
                <w:szCs w:val="21"/>
              </w:rPr>
            </w:pPr>
            <w:r>
              <w:rPr>
                <w:i/>
                <w:iCs/>
                <w:color w:val="333333"/>
                <w:sz w:val="19"/>
                <w:szCs w:val="19"/>
              </w:rPr>
              <w:t>metre</w:t>
            </w:r>
          </w:p>
        </w:tc>
      </w:tr>
      <w:tr w:rsidR="00B00321" w14:paraId="0C9A01B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3C0662" w14:textId="77777777" w:rsidR="00B00321" w:rsidRDefault="00000000">
            <w:pPr>
              <w:spacing w:line="259" w:lineRule="auto"/>
              <w:rPr>
                <w:sz w:val="21"/>
                <w:szCs w:val="21"/>
              </w:rPr>
            </w:pPr>
            <w:proofErr w:type="spellStart"/>
            <w:r>
              <w:rPr>
                <w:b/>
                <w:bCs/>
                <w:color w:val="333333"/>
                <w:sz w:val="19"/>
                <w:szCs w:val="19"/>
              </w:rPr>
              <w:t>prieten</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DC7EC" w14:textId="77777777" w:rsidR="00B00321" w:rsidRDefault="00000000">
            <w:pPr>
              <w:spacing w:line="259" w:lineRule="auto"/>
              <w:rPr>
                <w:sz w:val="21"/>
                <w:szCs w:val="21"/>
              </w:rPr>
            </w:pPr>
            <w:proofErr w:type="spellStart"/>
            <w:r>
              <w:rPr>
                <w:b/>
                <w:bCs/>
                <w:color w:val="333333"/>
                <w:sz w:val="19"/>
                <w:szCs w:val="19"/>
              </w:rPr>
              <w:t>prieteni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7B9F45" w14:textId="77777777" w:rsidR="00B00321" w:rsidRDefault="00000000">
            <w:pPr>
              <w:spacing w:line="259" w:lineRule="auto"/>
              <w:rPr>
                <w:sz w:val="21"/>
                <w:szCs w:val="21"/>
              </w:rPr>
            </w:pPr>
            <w:r>
              <w:rPr>
                <w:i/>
                <w:iCs/>
                <w:color w:val="333333"/>
                <w:sz w:val="19"/>
                <w:szCs w:val="19"/>
              </w:rPr>
              <w:t>friend</w:t>
            </w:r>
          </w:p>
        </w:tc>
      </w:tr>
      <w:tr w:rsidR="00B00321" w14:paraId="4FC1930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3FC529" w14:textId="77777777" w:rsidR="00B00321" w:rsidRDefault="00000000">
            <w:pPr>
              <w:spacing w:line="259" w:lineRule="auto"/>
              <w:rPr>
                <w:sz w:val="21"/>
                <w:szCs w:val="21"/>
              </w:rPr>
            </w:pPr>
            <w:proofErr w:type="spellStart"/>
            <w:r>
              <w:rPr>
                <w:b/>
                <w:bCs/>
                <w:color w:val="333333"/>
                <w:sz w:val="19"/>
                <w:szCs w:val="19"/>
              </w:rPr>
              <w:t>băiat</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7B71EA" w14:textId="77777777" w:rsidR="00B00321" w:rsidRDefault="00000000">
            <w:pPr>
              <w:spacing w:line="259" w:lineRule="auto"/>
              <w:rPr>
                <w:sz w:val="21"/>
                <w:szCs w:val="21"/>
              </w:rPr>
            </w:pPr>
            <w:proofErr w:type="spellStart"/>
            <w:r>
              <w:rPr>
                <w:b/>
                <w:bCs/>
                <w:color w:val="333333"/>
                <w:sz w:val="19"/>
                <w:szCs w:val="19"/>
              </w:rPr>
              <w:t>băieți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CDE471" w14:textId="77777777" w:rsidR="00B00321" w:rsidRDefault="00000000">
            <w:pPr>
              <w:spacing w:line="259" w:lineRule="auto"/>
              <w:rPr>
                <w:sz w:val="21"/>
                <w:szCs w:val="21"/>
              </w:rPr>
            </w:pPr>
            <w:r>
              <w:rPr>
                <w:i/>
                <w:iCs/>
                <w:color w:val="333333"/>
                <w:sz w:val="19"/>
                <w:szCs w:val="19"/>
              </w:rPr>
              <w:t>boy</w:t>
            </w:r>
          </w:p>
        </w:tc>
      </w:tr>
    </w:tbl>
    <w:p w14:paraId="50313992"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7161422"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B7A7653" w14:textId="77777777" w:rsidR="00B00321" w:rsidRDefault="00000000">
            <w:pPr>
              <w:spacing w:after="60" w:line="259" w:lineRule="auto"/>
              <w:rPr>
                <w:sz w:val="21"/>
                <w:szCs w:val="21"/>
              </w:rPr>
            </w:pPr>
            <w:r>
              <w:rPr>
                <w:b/>
                <w:bCs/>
                <w:caps/>
                <w:color w:val="C8871E"/>
                <w:sz w:val="19"/>
                <w:szCs w:val="19"/>
              </w:rPr>
              <w:t>The final -i is very short</w:t>
            </w:r>
          </w:p>
          <w:p w14:paraId="741A1149"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pomi</w:t>
            </w:r>
            <w:proofErr w:type="spellEnd"/>
            <w:r>
              <w:rPr>
                <w:color w:val="333333"/>
                <w:sz w:val="21"/>
                <w:szCs w:val="21"/>
              </w:rPr>
              <w:t xml:space="preserve"> the </w:t>
            </w:r>
            <w:proofErr w:type="spellStart"/>
            <w:r>
              <w:rPr>
                <w:b/>
                <w:bCs/>
                <w:color w:val="333333"/>
                <w:sz w:val="21"/>
                <w:szCs w:val="21"/>
              </w:rPr>
              <w:t>i</w:t>
            </w:r>
            <w:proofErr w:type="spellEnd"/>
            <w:r>
              <w:rPr>
                <w:color w:val="333333"/>
                <w:sz w:val="21"/>
                <w:szCs w:val="21"/>
              </w:rPr>
              <w:t xml:space="preserve"> at the end is barely a sound — a whisper that softens the consonant before it, not a full vowel like the </w:t>
            </w:r>
            <w:r>
              <w:rPr>
                <w:i/>
                <w:iCs/>
                <w:color w:val="333333"/>
                <w:sz w:val="21"/>
                <w:szCs w:val="21"/>
              </w:rPr>
              <w:t>ee</w:t>
            </w:r>
            <w:r>
              <w:rPr>
                <w:color w:val="333333"/>
                <w:sz w:val="21"/>
                <w:szCs w:val="21"/>
              </w:rPr>
              <w:t xml:space="preserve"> in </w:t>
            </w:r>
            <w:r>
              <w:rPr>
                <w:i/>
                <w:iCs/>
                <w:color w:val="333333"/>
                <w:sz w:val="21"/>
                <w:szCs w:val="21"/>
              </w:rPr>
              <w:t>see</w:t>
            </w:r>
            <w:r>
              <w:rPr>
                <w:color w:val="333333"/>
                <w:sz w:val="21"/>
                <w:szCs w:val="21"/>
              </w:rPr>
              <w:t>. Listen to your teacher and copy exactly. This is the single most common pronunciation mistake in Romanian plurals.</w:t>
            </w:r>
          </w:p>
        </w:tc>
      </w:tr>
    </w:tbl>
    <w:p w14:paraId="150F2483" w14:textId="77777777" w:rsidR="00B00321" w:rsidRDefault="00B00321">
      <w:pPr>
        <w:spacing w:after="100"/>
        <w:rPr>
          <w:sz w:val="21"/>
          <w:szCs w:val="21"/>
        </w:rPr>
      </w:pPr>
    </w:p>
    <w:p w14:paraId="00F865FF" w14:textId="77777777" w:rsidR="00B00321" w:rsidRDefault="00000000">
      <w:pPr>
        <w:keepNext/>
        <w:spacing w:before="180" w:after="100"/>
        <w:rPr>
          <w:color w:val="2E74B5"/>
          <w:sz w:val="26"/>
          <w:szCs w:val="26"/>
        </w:rPr>
      </w:pPr>
      <w:r>
        <w:rPr>
          <w:b/>
          <w:bCs/>
          <w:color w:val="2F5D8A"/>
          <w:sz w:val="24"/>
          <w:szCs w:val="24"/>
        </w:rPr>
        <w:t>Feminine:  -</w:t>
      </w:r>
      <w:proofErr w:type="gramStart"/>
      <w:r>
        <w:rPr>
          <w:b/>
          <w:bCs/>
          <w:color w:val="2F5D8A"/>
          <w:sz w:val="24"/>
          <w:szCs w:val="24"/>
        </w:rPr>
        <w:t>e  or</w:t>
      </w:r>
      <w:proofErr w:type="gramEnd"/>
      <w:r>
        <w:rPr>
          <w:b/>
          <w:bCs/>
          <w:color w:val="2F5D8A"/>
          <w:sz w:val="24"/>
          <w:szCs w:val="24"/>
        </w:rPr>
        <w:t xml:space="preserve">  -</w:t>
      </w:r>
      <w:proofErr w:type="spellStart"/>
      <w:proofErr w:type="gramStart"/>
      <w:r>
        <w:rPr>
          <w:b/>
          <w:bCs/>
          <w:color w:val="2F5D8A"/>
          <w:sz w:val="24"/>
          <w:szCs w:val="24"/>
        </w:rPr>
        <w:t>i</w:t>
      </w:r>
      <w:proofErr w:type="spellEnd"/>
      <w:r>
        <w:rPr>
          <w:b/>
          <w:bCs/>
          <w:color w:val="2F5D8A"/>
          <w:sz w:val="24"/>
          <w:szCs w:val="24"/>
        </w:rPr>
        <w:t xml:space="preserve">  (and  -le  after</w:t>
      </w:r>
      <w:proofErr w:type="gramEnd"/>
      <w:r>
        <w:rPr>
          <w:b/>
          <w:bCs/>
          <w:color w:val="2F5D8A"/>
          <w:sz w:val="24"/>
          <w:szCs w:val="24"/>
        </w:rPr>
        <w:t xml:space="preserve">  -</w:t>
      </w:r>
      <w:proofErr w:type="spellStart"/>
      <w:r>
        <w:rPr>
          <w:b/>
          <w:bCs/>
          <w:color w:val="2F5D8A"/>
          <w:sz w:val="24"/>
          <w:szCs w:val="24"/>
        </w:rPr>
        <w:t>ea</w:t>
      </w:r>
      <w:proofErr w:type="spellEnd"/>
      <w:r>
        <w:rPr>
          <w:b/>
          <w:bCs/>
          <w:color w:val="2F5D8A"/>
          <w:sz w:val="24"/>
          <w:szCs w:val="24"/>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AE6C415"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46DA826" w14:textId="77777777" w:rsidR="00B00321" w:rsidRDefault="00000000">
            <w:pPr>
              <w:spacing w:line="259" w:lineRule="auto"/>
              <w:rPr>
                <w:sz w:val="21"/>
                <w:szCs w:val="21"/>
              </w:rPr>
            </w:pPr>
            <w:r>
              <w:rPr>
                <w:b/>
                <w:bCs/>
                <w:color w:val="FFFFFF"/>
                <w:sz w:val="18"/>
                <w:szCs w:val="18"/>
              </w:rPr>
              <w:t>PLURAL IN -E</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D8A2B5" w14:textId="77777777" w:rsidR="00B00321" w:rsidRDefault="00000000">
            <w:pPr>
              <w:spacing w:line="259" w:lineRule="auto"/>
              <w:rPr>
                <w:sz w:val="21"/>
                <w:szCs w:val="21"/>
              </w:rPr>
            </w:pPr>
            <w:r>
              <w:rPr>
                <w:b/>
                <w:bCs/>
                <w:color w:val="FFFFFF"/>
                <w:sz w:val="18"/>
                <w:szCs w:val="18"/>
              </w:rPr>
              <w:t>PLURAL IN -I</w:t>
            </w:r>
          </w:p>
        </w:tc>
      </w:tr>
      <w:tr w:rsidR="00B00321" w14:paraId="7D91439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FD3AAA" w14:textId="77777777" w:rsidR="00B00321" w:rsidRDefault="00000000">
            <w:pPr>
              <w:spacing w:line="259" w:lineRule="auto"/>
              <w:rPr>
                <w:sz w:val="21"/>
                <w:szCs w:val="21"/>
              </w:rPr>
            </w:pPr>
            <w:proofErr w:type="spellStart"/>
            <w:r>
              <w:rPr>
                <w:b/>
                <w:bCs/>
                <w:color w:val="333333"/>
                <w:sz w:val="19"/>
                <w:szCs w:val="19"/>
              </w:rPr>
              <w:t>casă</w:t>
            </w:r>
            <w:proofErr w:type="spellEnd"/>
            <w:r>
              <w:rPr>
                <w:b/>
                <w:bCs/>
                <w:color w:val="333333"/>
                <w:sz w:val="19"/>
                <w:szCs w:val="19"/>
              </w:rPr>
              <w:t xml:space="preserve"> → case</w:t>
            </w:r>
            <w:r>
              <w:rPr>
                <w:color w:val="333333"/>
                <w:sz w:val="19"/>
                <w:szCs w:val="19"/>
              </w:rPr>
              <w:t xml:space="preserve"> — </w:t>
            </w:r>
            <w:r>
              <w:rPr>
                <w:i/>
                <w:iCs/>
                <w:color w:val="333333"/>
                <w:sz w:val="19"/>
                <w:szCs w:val="19"/>
              </w:rPr>
              <w:t>house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C047DA" w14:textId="77777777" w:rsidR="00B00321" w:rsidRDefault="00000000">
            <w:pPr>
              <w:spacing w:line="259" w:lineRule="auto"/>
              <w:rPr>
                <w:sz w:val="21"/>
                <w:szCs w:val="21"/>
              </w:rPr>
            </w:pPr>
            <w:r>
              <w:rPr>
                <w:b/>
                <w:bCs/>
                <w:color w:val="333333"/>
                <w:sz w:val="19"/>
                <w:szCs w:val="19"/>
              </w:rPr>
              <w:t xml:space="preserve">carte → </w:t>
            </w:r>
            <w:proofErr w:type="spellStart"/>
            <w:r>
              <w:rPr>
                <w:b/>
                <w:bCs/>
                <w:color w:val="333333"/>
                <w:sz w:val="19"/>
                <w:szCs w:val="19"/>
              </w:rPr>
              <w:t>cărți</w:t>
            </w:r>
            <w:proofErr w:type="spellEnd"/>
            <w:r>
              <w:rPr>
                <w:color w:val="333333"/>
                <w:sz w:val="19"/>
                <w:szCs w:val="19"/>
              </w:rPr>
              <w:t xml:space="preserve"> — </w:t>
            </w:r>
            <w:r>
              <w:rPr>
                <w:i/>
                <w:iCs/>
                <w:color w:val="333333"/>
                <w:sz w:val="19"/>
                <w:szCs w:val="19"/>
              </w:rPr>
              <w:t>book</w:t>
            </w:r>
          </w:p>
        </w:tc>
      </w:tr>
      <w:tr w:rsidR="00B00321" w14:paraId="1079D21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DB1069" w14:textId="77777777" w:rsidR="00B00321" w:rsidRDefault="00000000">
            <w:pPr>
              <w:spacing w:line="259" w:lineRule="auto"/>
              <w:rPr>
                <w:sz w:val="21"/>
                <w:szCs w:val="21"/>
              </w:rPr>
            </w:pPr>
            <w:proofErr w:type="spellStart"/>
            <w:r>
              <w:rPr>
                <w:b/>
                <w:bCs/>
                <w:color w:val="333333"/>
                <w:sz w:val="19"/>
                <w:szCs w:val="19"/>
              </w:rPr>
              <w:t>masă</w:t>
            </w:r>
            <w:proofErr w:type="spellEnd"/>
            <w:r>
              <w:rPr>
                <w:b/>
                <w:bCs/>
                <w:color w:val="333333"/>
                <w:sz w:val="19"/>
                <w:szCs w:val="19"/>
              </w:rPr>
              <w:t xml:space="preserve"> → mese</w:t>
            </w:r>
            <w:r>
              <w:rPr>
                <w:color w:val="333333"/>
                <w:sz w:val="19"/>
                <w:szCs w:val="19"/>
              </w:rPr>
              <w:t xml:space="preserve"> — </w:t>
            </w:r>
            <w:r>
              <w:rPr>
                <w:i/>
                <w:iCs/>
                <w:color w:val="333333"/>
                <w:sz w:val="19"/>
                <w:szCs w:val="19"/>
              </w:rPr>
              <w:t>table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115F18" w14:textId="77777777" w:rsidR="00B00321" w:rsidRDefault="00000000">
            <w:pPr>
              <w:spacing w:line="259" w:lineRule="auto"/>
              <w:rPr>
                <w:sz w:val="21"/>
                <w:szCs w:val="21"/>
              </w:rPr>
            </w:pP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w:t>
            </w:r>
            <w:proofErr w:type="spellEnd"/>
            <w:r>
              <w:rPr>
                <w:color w:val="333333"/>
                <w:sz w:val="19"/>
                <w:szCs w:val="19"/>
              </w:rPr>
              <w:t xml:space="preserve"> — </w:t>
            </w:r>
            <w:r>
              <w:rPr>
                <w:i/>
                <w:iCs/>
                <w:color w:val="333333"/>
                <w:sz w:val="19"/>
                <w:szCs w:val="19"/>
              </w:rPr>
              <w:t>flower</w:t>
            </w:r>
          </w:p>
        </w:tc>
      </w:tr>
      <w:tr w:rsidR="00B00321" w14:paraId="71438F7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7E9DCB" w14:textId="77777777" w:rsidR="00B00321" w:rsidRDefault="00000000">
            <w:pPr>
              <w:spacing w:line="259" w:lineRule="auto"/>
              <w:rPr>
                <w:sz w:val="21"/>
                <w:szCs w:val="21"/>
              </w:rPr>
            </w:pPr>
            <w:proofErr w:type="spellStart"/>
            <w:r>
              <w:rPr>
                <w:b/>
                <w:bCs/>
                <w:color w:val="333333"/>
                <w:sz w:val="19"/>
                <w:szCs w:val="19"/>
              </w:rPr>
              <w:t>fată</w:t>
            </w:r>
            <w:proofErr w:type="spellEnd"/>
            <w:r>
              <w:rPr>
                <w:b/>
                <w:bCs/>
                <w:color w:val="333333"/>
                <w:sz w:val="19"/>
                <w:szCs w:val="19"/>
              </w:rPr>
              <w:t xml:space="preserve"> → fete</w:t>
            </w:r>
            <w:r>
              <w:rPr>
                <w:color w:val="333333"/>
                <w:sz w:val="19"/>
                <w:szCs w:val="19"/>
              </w:rPr>
              <w:t xml:space="preserve"> — </w:t>
            </w:r>
            <w:r>
              <w:rPr>
                <w:i/>
                <w:iCs/>
                <w:color w:val="333333"/>
                <w:sz w:val="19"/>
                <w:szCs w:val="19"/>
              </w:rPr>
              <w:t>girl</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846DF" w14:textId="77777777" w:rsidR="00B00321" w:rsidRDefault="00000000">
            <w:pPr>
              <w:spacing w:line="259" w:lineRule="auto"/>
              <w:rPr>
                <w:sz w:val="21"/>
                <w:szCs w:val="21"/>
              </w:rPr>
            </w:pPr>
            <w:proofErr w:type="spellStart"/>
            <w:r>
              <w:rPr>
                <w:b/>
                <w:bCs/>
                <w:color w:val="333333"/>
                <w:sz w:val="19"/>
                <w:szCs w:val="19"/>
              </w:rPr>
              <w:t>cheie</w:t>
            </w:r>
            <w:proofErr w:type="spellEnd"/>
            <w:r>
              <w:rPr>
                <w:b/>
                <w:bCs/>
                <w:color w:val="333333"/>
                <w:sz w:val="19"/>
                <w:szCs w:val="19"/>
              </w:rPr>
              <w:t xml:space="preserve"> → </w:t>
            </w:r>
            <w:proofErr w:type="spellStart"/>
            <w:r>
              <w:rPr>
                <w:b/>
                <w:bCs/>
                <w:color w:val="333333"/>
                <w:sz w:val="19"/>
                <w:szCs w:val="19"/>
              </w:rPr>
              <w:t>chei</w:t>
            </w:r>
            <w:proofErr w:type="spellEnd"/>
            <w:r>
              <w:rPr>
                <w:color w:val="333333"/>
                <w:sz w:val="19"/>
                <w:szCs w:val="19"/>
              </w:rPr>
              <w:t xml:space="preserve"> — </w:t>
            </w:r>
            <w:r>
              <w:rPr>
                <w:i/>
                <w:iCs/>
                <w:color w:val="333333"/>
                <w:sz w:val="19"/>
                <w:szCs w:val="19"/>
              </w:rPr>
              <w:t>key</w:t>
            </w:r>
          </w:p>
        </w:tc>
      </w:tr>
      <w:tr w:rsidR="00B00321" w14:paraId="7D39E9E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E463E9" w14:textId="77777777" w:rsidR="00B00321" w:rsidRDefault="00000000">
            <w:pPr>
              <w:spacing w:line="259" w:lineRule="auto"/>
              <w:rPr>
                <w:sz w:val="21"/>
                <w:szCs w:val="21"/>
              </w:rPr>
            </w:pPr>
            <w:proofErr w:type="spellStart"/>
            <w:r>
              <w:rPr>
                <w:b/>
                <w:bCs/>
                <w:color w:val="333333"/>
                <w:sz w:val="19"/>
                <w:szCs w:val="19"/>
              </w:rPr>
              <w:t>bluză</w:t>
            </w:r>
            <w:proofErr w:type="spellEnd"/>
            <w:r>
              <w:rPr>
                <w:b/>
                <w:bCs/>
                <w:color w:val="333333"/>
                <w:sz w:val="19"/>
                <w:szCs w:val="19"/>
              </w:rPr>
              <w:t xml:space="preserve"> → </w:t>
            </w:r>
            <w:proofErr w:type="spellStart"/>
            <w:r>
              <w:rPr>
                <w:b/>
                <w:bCs/>
                <w:color w:val="333333"/>
                <w:sz w:val="19"/>
                <w:szCs w:val="19"/>
              </w:rPr>
              <w:t>bluze</w:t>
            </w:r>
            <w:proofErr w:type="spellEnd"/>
            <w:r>
              <w:rPr>
                <w:color w:val="333333"/>
                <w:sz w:val="19"/>
                <w:szCs w:val="19"/>
              </w:rPr>
              <w:t xml:space="preserve"> — </w:t>
            </w:r>
            <w:r>
              <w:rPr>
                <w:i/>
                <w:iCs/>
                <w:color w:val="333333"/>
                <w:sz w:val="19"/>
                <w:szCs w:val="19"/>
              </w:rPr>
              <w:t>blouse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D9AFCC" w14:textId="77777777" w:rsidR="00B00321" w:rsidRDefault="00000000">
            <w:pPr>
              <w:spacing w:line="259" w:lineRule="auto"/>
              <w:rPr>
                <w:sz w:val="21"/>
                <w:szCs w:val="21"/>
              </w:rPr>
            </w:pPr>
            <w:proofErr w:type="spellStart"/>
            <w:r>
              <w:rPr>
                <w:b/>
                <w:bCs/>
                <w:color w:val="333333"/>
                <w:sz w:val="19"/>
                <w:szCs w:val="19"/>
              </w:rPr>
              <w:t>ușă</w:t>
            </w:r>
            <w:proofErr w:type="spellEnd"/>
            <w:r>
              <w:rPr>
                <w:b/>
                <w:bCs/>
                <w:color w:val="333333"/>
                <w:sz w:val="19"/>
                <w:szCs w:val="19"/>
              </w:rPr>
              <w:t xml:space="preserve"> → </w:t>
            </w:r>
            <w:proofErr w:type="spellStart"/>
            <w:r>
              <w:rPr>
                <w:b/>
                <w:bCs/>
                <w:color w:val="333333"/>
                <w:sz w:val="19"/>
                <w:szCs w:val="19"/>
              </w:rPr>
              <w:t>uși</w:t>
            </w:r>
            <w:proofErr w:type="spellEnd"/>
            <w:r>
              <w:rPr>
                <w:color w:val="333333"/>
                <w:sz w:val="19"/>
                <w:szCs w:val="19"/>
              </w:rPr>
              <w:t xml:space="preserve"> — </w:t>
            </w:r>
            <w:r>
              <w:rPr>
                <w:i/>
                <w:iCs/>
                <w:color w:val="333333"/>
                <w:sz w:val="19"/>
                <w:szCs w:val="19"/>
              </w:rPr>
              <w:t>door</w:t>
            </w:r>
          </w:p>
        </w:tc>
      </w:tr>
    </w:tbl>
    <w:p w14:paraId="31CEC64A" w14:textId="77777777" w:rsidR="00B00321" w:rsidRDefault="00B00321">
      <w:pPr>
        <w:spacing w:after="100"/>
        <w:rPr>
          <w:sz w:val="21"/>
          <w:szCs w:val="21"/>
        </w:rPr>
      </w:pPr>
    </w:p>
    <w:p w14:paraId="6499E577" w14:textId="77777777" w:rsidR="00B00321" w:rsidRDefault="00000000">
      <w:pPr>
        <w:spacing w:after="90" w:line="259" w:lineRule="auto"/>
        <w:rPr>
          <w:sz w:val="21"/>
          <w:szCs w:val="21"/>
        </w:rPr>
      </w:pPr>
      <w:r>
        <w:rPr>
          <w:color w:val="333333"/>
          <w:sz w:val="21"/>
          <w:szCs w:val="21"/>
        </w:rPr>
        <w:t xml:space="preserve">Feminine nouns ending in </w:t>
      </w:r>
      <w:r>
        <w:rPr>
          <w:b/>
          <w:bCs/>
          <w:color w:val="333333"/>
          <w:sz w:val="21"/>
          <w:szCs w:val="21"/>
        </w:rPr>
        <w:t>-</w:t>
      </w:r>
      <w:proofErr w:type="spellStart"/>
      <w:r>
        <w:rPr>
          <w:b/>
          <w:bCs/>
          <w:color w:val="333333"/>
          <w:sz w:val="21"/>
          <w:szCs w:val="21"/>
        </w:rPr>
        <w:t>ea</w:t>
      </w:r>
      <w:proofErr w:type="spellEnd"/>
      <w:r>
        <w:rPr>
          <w:color w:val="333333"/>
          <w:sz w:val="21"/>
          <w:szCs w:val="21"/>
        </w:rPr>
        <w:t xml:space="preserve"> add </w:t>
      </w:r>
      <w:r>
        <w:rPr>
          <w:b/>
          <w:bCs/>
          <w:color w:val="333333"/>
          <w:sz w:val="21"/>
          <w:szCs w:val="21"/>
        </w:rPr>
        <w:t>-le</w:t>
      </w:r>
      <w:r>
        <w:rPr>
          <w:color w:val="333333"/>
          <w:sz w:val="21"/>
          <w:szCs w:val="21"/>
        </w:rPr>
        <w:t xml:space="preserve">:  </w:t>
      </w:r>
      <w:proofErr w:type="spellStart"/>
      <w:r>
        <w:rPr>
          <w:b/>
          <w:bCs/>
          <w:color w:val="333333"/>
          <w:sz w:val="21"/>
          <w:szCs w:val="21"/>
        </w:rPr>
        <w:t>cafea</w:t>
      </w:r>
      <w:proofErr w:type="spellEnd"/>
      <w:r>
        <w:rPr>
          <w:b/>
          <w:bCs/>
          <w:color w:val="333333"/>
          <w:sz w:val="21"/>
          <w:szCs w:val="21"/>
        </w:rPr>
        <w:t xml:space="preserve"> → </w:t>
      </w:r>
      <w:proofErr w:type="spellStart"/>
      <w:r>
        <w:rPr>
          <w:b/>
          <w:bCs/>
          <w:color w:val="333333"/>
          <w:sz w:val="21"/>
          <w:szCs w:val="21"/>
        </w:rPr>
        <w:t>cafele</w:t>
      </w:r>
      <w:proofErr w:type="spellEnd"/>
      <w:r>
        <w:rPr>
          <w:color w:val="333333"/>
          <w:sz w:val="21"/>
          <w:szCs w:val="21"/>
        </w:rPr>
        <w:t xml:space="preserve"> — </w:t>
      </w:r>
      <w:r>
        <w:rPr>
          <w:i/>
          <w:iCs/>
          <w:color w:val="333333"/>
          <w:sz w:val="21"/>
          <w:szCs w:val="21"/>
        </w:rPr>
        <w:t>coffee</w:t>
      </w:r>
      <w:r>
        <w:rPr>
          <w:color w:val="333333"/>
          <w:sz w:val="21"/>
          <w:szCs w:val="21"/>
        </w:rPr>
        <w:t xml:space="preserve">     </w:t>
      </w:r>
      <w:proofErr w:type="spellStart"/>
      <w:r>
        <w:rPr>
          <w:b/>
          <w:bCs/>
          <w:color w:val="333333"/>
          <w:sz w:val="21"/>
          <w:szCs w:val="21"/>
        </w:rPr>
        <w:t>stea</w:t>
      </w:r>
      <w:proofErr w:type="spellEnd"/>
      <w:r>
        <w:rPr>
          <w:b/>
          <w:bCs/>
          <w:color w:val="333333"/>
          <w:sz w:val="21"/>
          <w:szCs w:val="21"/>
        </w:rPr>
        <w:t xml:space="preserve"> → stele</w:t>
      </w:r>
      <w:r>
        <w:rPr>
          <w:color w:val="333333"/>
          <w:sz w:val="21"/>
          <w:szCs w:val="21"/>
        </w:rPr>
        <w:t xml:space="preserve"> — </w:t>
      </w:r>
      <w:r>
        <w:rPr>
          <w:i/>
          <w:iCs/>
          <w:color w:val="333333"/>
          <w:sz w:val="21"/>
          <w:szCs w:val="21"/>
        </w:rPr>
        <w:t>star</w:t>
      </w:r>
    </w:p>
    <w:p w14:paraId="7F04E53C" w14:textId="77777777" w:rsidR="00B00321" w:rsidRDefault="00000000">
      <w:pPr>
        <w:keepNext/>
        <w:spacing w:before="180" w:after="100"/>
        <w:rPr>
          <w:color w:val="2E74B5"/>
          <w:sz w:val="26"/>
          <w:szCs w:val="26"/>
        </w:rPr>
      </w:pPr>
      <w:r>
        <w:rPr>
          <w:b/>
          <w:bCs/>
          <w:color w:val="2F5D8A"/>
          <w:sz w:val="24"/>
          <w:szCs w:val="24"/>
        </w:rPr>
        <w:t>Neuter:  -</w:t>
      </w:r>
      <w:proofErr w:type="gramStart"/>
      <w:r>
        <w:rPr>
          <w:b/>
          <w:bCs/>
          <w:color w:val="2F5D8A"/>
          <w:sz w:val="24"/>
          <w:szCs w:val="24"/>
        </w:rPr>
        <w:t>e  or</w:t>
      </w:r>
      <w:proofErr w:type="gramEnd"/>
      <w:r>
        <w:rPr>
          <w:b/>
          <w:bCs/>
          <w:color w:val="2F5D8A"/>
          <w:sz w:val="24"/>
          <w:szCs w:val="24"/>
        </w:rPr>
        <w:t xml:space="preserve">  -</w:t>
      </w:r>
      <w:proofErr w:type="spellStart"/>
      <w:r>
        <w:rPr>
          <w:b/>
          <w:bCs/>
          <w:color w:val="2F5D8A"/>
          <w:sz w:val="24"/>
          <w:szCs w:val="24"/>
        </w:rPr>
        <w:t>uri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ABE29E4"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9DB3B49" w14:textId="77777777" w:rsidR="00B00321" w:rsidRDefault="00000000">
            <w:pPr>
              <w:spacing w:line="259" w:lineRule="auto"/>
              <w:rPr>
                <w:sz w:val="21"/>
                <w:szCs w:val="21"/>
              </w:rPr>
            </w:pPr>
            <w:r>
              <w:rPr>
                <w:b/>
                <w:bCs/>
                <w:color w:val="FFFFFF"/>
                <w:sz w:val="18"/>
                <w:szCs w:val="18"/>
              </w:rPr>
              <w:t>PLURAL IN -E</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A7E4F89" w14:textId="77777777" w:rsidR="00B00321" w:rsidRDefault="00000000">
            <w:pPr>
              <w:spacing w:line="259" w:lineRule="auto"/>
              <w:rPr>
                <w:sz w:val="21"/>
                <w:szCs w:val="21"/>
              </w:rPr>
            </w:pPr>
            <w:r>
              <w:rPr>
                <w:b/>
                <w:bCs/>
                <w:color w:val="FFFFFF"/>
                <w:sz w:val="18"/>
                <w:szCs w:val="18"/>
              </w:rPr>
              <w:t>PLURAL IN -URI</w:t>
            </w:r>
          </w:p>
        </w:tc>
      </w:tr>
      <w:tr w:rsidR="00B00321" w14:paraId="013A7C3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59D19E" w14:textId="77777777" w:rsidR="00B00321" w:rsidRDefault="00000000">
            <w:pPr>
              <w:spacing w:line="259" w:lineRule="auto"/>
              <w:rPr>
                <w:sz w:val="21"/>
                <w:szCs w:val="21"/>
              </w:rPr>
            </w:pPr>
            <w:proofErr w:type="spellStart"/>
            <w:r>
              <w:rPr>
                <w:b/>
                <w:bCs/>
                <w:color w:val="333333"/>
                <w:sz w:val="19"/>
                <w:szCs w:val="19"/>
              </w:rPr>
              <w:t>scaun</w:t>
            </w:r>
            <w:proofErr w:type="spellEnd"/>
            <w:r>
              <w:rPr>
                <w:b/>
                <w:bCs/>
                <w:color w:val="333333"/>
                <w:sz w:val="19"/>
                <w:szCs w:val="19"/>
              </w:rPr>
              <w:t xml:space="preserve"> → </w:t>
            </w:r>
            <w:proofErr w:type="spellStart"/>
            <w:r>
              <w:rPr>
                <w:b/>
                <w:bCs/>
                <w:color w:val="333333"/>
                <w:sz w:val="19"/>
                <w:szCs w:val="19"/>
              </w:rPr>
              <w:t>scaune</w:t>
            </w:r>
            <w:proofErr w:type="spellEnd"/>
            <w:r>
              <w:rPr>
                <w:color w:val="333333"/>
                <w:sz w:val="19"/>
                <w:szCs w:val="19"/>
              </w:rPr>
              <w:t xml:space="preserve"> — </w:t>
            </w:r>
            <w:r>
              <w:rPr>
                <w:i/>
                <w:iCs/>
                <w:color w:val="333333"/>
                <w:sz w:val="19"/>
                <w:szCs w:val="19"/>
              </w:rPr>
              <w:t>chair</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CB604E" w14:textId="77777777" w:rsidR="00B00321" w:rsidRDefault="00000000">
            <w:pPr>
              <w:spacing w:line="259" w:lineRule="auto"/>
              <w:rPr>
                <w:sz w:val="21"/>
                <w:szCs w:val="21"/>
              </w:rPr>
            </w:pPr>
            <w:proofErr w:type="spellStart"/>
            <w:r>
              <w:rPr>
                <w:b/>
                <w:bCs/>
                <w:color w:val="333333"/>
                <w:sz w:val="19"/>
                <w:szCs w:val="19"/>
              </w:rPr>
              <w:t>tren</w:t>
            </w:r>
            <w:proofErr w:type="spellEnd"/>
            <w:r>
              <w:rPr>
                <w:b/>
                <w:bCs/>
                <w:color w:val="333333"/>
                <w:sz w:val="19"/>
                <w:szCs w:val="19"/>
              </w:rPr>
              <w:t xml:space="preserve"> → </w:t>
            </w:r>
            <w:proofErr w:type="spellStart"/>
            <w:r>
              <w:rPr>
                <w:b/>
                <w:bCs/>
                <w:color w:val="333333"/>
                <w:sz w:val="19"/>
                <w:szCs w:val="19"/>
              </w:rPr>
              <w:t>trenuri</w:t>
            </w:r>
            <w:proofErr w:type="spellEnd"/>
            <w:r>
              <w:rPr>
                <w:color w:val="333333"/>
                <w:sz w:val="19"/>
                <w:szCs w:val="19"/>
              </w:rPr>
              <w:t xml:space="preserve"> — </w:t>
            </w:r>
            <w:r>
              <w:rPr>
                <w:i/>
                <w:iCs/>
                <w:color w:val="333333"/>
                <w:sz w:val="19"/>
                <w:szCs w:val="19"/>
              </w:rPr>
              <w:t>train</w:t>
            </w:r>
          </w:p>
        </w:tc>
      </w:tr>
      <w:tr w:rsidR="00B00321" w14:paraId="393302C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BCD2DA" w14:textId="77777777" w:rsidR="00B00321" w:rsidRDefault="00000000">
            <w:pPr>
              <w:spacing w:line="259" w:lineRule="auto"/>
              <w:rPr>
                <w:sz w:val="21"/>
                <w:szCs w:val="21"/>
              </w:rPr>
            </w:pPr>
            <w:proofErr w:type="spellStart"/>
            <w:r>
              <w:rPr>
                <w:b/>
                <w:bCs/>
                <w:color w:val="333333"/>
                <w:sz w:val="19"/>
                <w:szCs w:val="19"/>
              </w:rPr>
              <w:t>oraș</w:t>
            </w:r>
            <w:proofErr w:type="spellEnd"/>
            <w:r>
              <w:rPr>
                <w:b/>
                <w:bCs/>
                <w:color w:val="333333"/>
                <w:sz w:val="19"/>
                <w:szCs w:val="19"/>
              </w:rPr>
              <w:t xml:space="preserve"> → </w:t>
            </w:r>
            <w:proofErr w:type="spellStart"/>
            <w:r>
              <w:rPr>
                <w:b/>
                <w:bCs/>
                <w:color w:val="333333"/>
                <w:sz w:val="19"/>
                <w:szCs w:val="19"/>
              </w:rPr>
              <w:t>orașe</w:t>
            </w:r>
            <w:proofErr w:type="spellEnd"/>
            <w:r>
              <w:rPr>
                <w:color w:val="333333"/>
                <w:sz w:val="19"/>
                <w:szCs w:val="19"/>
              </w:rPr>
              <w:t xml:space="preserve"> — </w:t>
            </w:r>
            <w:r>
              <w:rPr>
                <w:i/>
                <w:iCs/>
                <w:color w:val="333333"/>
                <w:sz w:val="19"/>
                <w:szCs w:val="19"/>
              </w:rPr>
              <w:t>town</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F1D2DB" w14:textId="77777777" w:rsidR="00B00321" w:rsidRDefault="00000000">
            <w:pPr>
              <w:spacing w:line="259" w:lineRule="auto"/>
              <w:rPr>
                <w:sz w:val="21"/>
                <w:szCs w:val="21"/>
              </w:rPr>
            </w:pPr>
            <w:proofErr w:type="spellStart"/>
            <w:r>
              <w:rPr>
                <w:b/>
                <w:bCs/>
                <w:color w:val="333333"/>
                <w:sz w:val="19"/>
                <w:szCs w:val="19"/>
              </w:rPr>
              <w:t>lucru</w:t>
            </w:r>
            <w:proofErr w:type="spellEnd"/>
            <w:r>
              <w:rPr>
                <w:b/>
                <w:bCs/>
                <w:color w:val="333333"/>
                <w:sz w:val="19"/>
                <w:szCs w:val="19"/>
              </w:rPr>
              <w:t xml:space="preserve"> → </w:t>
            </w:r>
            <w:proofErr w:type="spellStart"/>
            <w:r>
              <w:rPr>
                <w:b/>
                <w:bCs/>
                <w:color w:val="333333"/>
                <w:sz w:val="19"/>
                <w:szCs w:val="19"/>
              </w:rPr>
              <w:t>lucruri</w:t>
            </w:r>
            <w:proofErr w:type="spellEnd"/>
            <w:r>
              <w:rPr>
                <w:color w:val="333333"/>
                <w:sz w:val="19"/>
                <w:szCs w:val="19"/>
              </w:rPr>
              <w:t xml:space="preserve"> — </w:t>
            </w:r>
            <w:r>
              <w:rPr>
                <w:i/>
                <w:iCs/>
                <w:color w:val="333333"/>
                <w:sz w:val="19"/>
                <w:szCs w:val="19"/>
              </w:rPr>
              <w:t>thing</w:t>
            </w:r>
          </w:p>
        </w:tc>
      </w:tr>
      <w:tr w:rsidR="00B00321" w14:paraId="1D51CAE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FFA493" w14:textId="77777777" w:rsidR="00B00321" w:rsidRDefault="00000000">
            <w:pPr>
              <w:spacing w:line="259" w:lineRule="auto"/>
              <w:rPr>
                <w:sz w:val="21"/>
                <w:szCs w:val="21"/>
              </w:rPr>
            </w:pPr>
            <w:proofErr w:type="spellStart"/>
            <w:r>
              <w:rPr>
                <w:b/>
                <w:bCs/>
                <w:color w:val="333333"/>
                <w:sz w:val="19"/>
                <w:szCs w:val="19"/>
              </w:rPr>
              <w:t>obiect</w:t>
            </w:r>
            <w:proofErr w:type="spellEnd"/>
            <w:r>
              <w:rPr>
                <w:b/>
                <w:bCs/>
                <w:color w:val="333333"/>
                <w:sz w:val="19"/>
                <w:szCs w:val="19"/>
              </w:rPr>
              <w:t xml:space="preserve"> → </w:t>
            </w:r>
            <w:proofErr w:type="spellStart"/>
            <w:r>
              <w:rPr>
                <w:b/>
                <w:bCs/>
                <w:color w:val="333333"/>
                <w:sz w:val="19"/>
                <w:szCs w:val="19"/>
              </w:rPr>
              <w:t>obiecte</w:t>
            </w:r>
            <w:proofErr w:type="spellEnd"/>
            <w:r>
              <w:rPr>
                <w:color w:val="333333"/>
                <w:sz w:val="19"/>
                <w:szCs w:val="19"/>
              </w:rPr>
              <w:t xml:space="preserve"> — </w:t>
            </w:r>
            <w:r>
              <w:rPr>
                <w:i/>
                <w:iCs/>
                <w:color w:val="333333"/>
                <w:sz w:val="19"/>
                <w:szCs w:val="19"/>
              </w:rPr>
              <w:t>object</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599264" w14:textId="77777777" w:rsidR="00B00321" w:rsidRDefault="00000000">
            <w:pPr>
              <w:spacing w:line="259" w:lineRule="auto"/>
              <w:rPr>
                <w:sz w:val="21"/>
                <w:szCs w:val="21"/>
              </w:rPr>
            </w:pPr>
            <w:r>
              <w:rPr>
                <w:b/>
                <w:bCs/>
                <w:color w:val="333333"/>
                <w:sz w:val="19"/>
                <w:szCs w:val="19"/>
              </w:rPr>
              <w:t xml:space="preserve">drum → </w:t>
            </w:r>
            <w:proofErr w:type="spellStart"/>
            <w:r>
              <w:rPr>
                <w:b/>
                <w:bCs/>
                <w:color w:val="333333"/>
                <w:sz w:val="19"/>
                <w:szCs w:val="19"/>
              </w:rPr>
              <w:t>drumuri</w:t>
            </w:r>
            <w:proofErr w:type="spellEnd"/>
            <w:r>
              <w:rPr>
                <w:color w:val="333333"/>
                <w:sz w:val="19"/>
                <w:szCs w:val="19"/>
              </w:rPr>
              <w:t xml:space="preserve"> — </w:t>
            </w:r>
            <w:r>
              <w:rPr>
                <w:i/>
                <w:iCs/>
                <w:color w:val="333333"/>
                <w:sz w:val="19"/>
                <w:szCs w:val="19"/>
              </w:rPr>
              <w:t>road</w:t>
            </w:r>
          </w:p>
        </w:tc>
      </w:tr>
    </w:tbl>
    <w:p w14:paraId="65E1480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9CEB202"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E94D4B1" w14:textId="77777777" w:rsidR="00B00321" w:rsidRDefault="00000000">
            <w:pPr>
              <w:spacing w:after="60" w:line="259" w:lineRule="auto"/>
              <w:rPr>
                <w:sz w:val="21"/>
                <w:szCs w:val="21"/>
              </w:rPr>
            </w:pPr>
            <w:r>
              <w:rPr>
                <w:b/>
                <w:bCs/>
                <w:caps/>
                <w:color w:val="C8871E"/>
                <w:sz w:val="19"/>
                <w:szCs w:val="19"/>
              </w:rPr>
              <w:t>There is no rule for -e against -uri</w:t>
            </w:r>
          </w:p>
          <w:p w14:paraId="7EB03ADA" w14:textId="77777777" w:rsidR="00B00321" w:rsidRDefault="00000000">
            <w:pPr>
              <w:spacing w:after="60" w:line="259" w:lineRule="auto"/>
              <w:rPr>
                <w:sz w:val="21"/>
                <w:szCs w:val="21"/>
              </w:rPr>
            </w:pPr>
            <w:r>
              <w:rPr>
                <w:color w:val="333333"/>
                <w:sz w:val="21"/>
                <w:szCs w:val="21"/>
              </w:rPr>
              <w:t xml:space="preserve">Both are neuter, both are correct, and only the dictionary knows which. Learn the plural with the word: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xml:space="preserve"> — never just </w:t>
            </w:r>
            <w:proofErr w:type="spellStart"/>
            <w:r>
              <w:rPr>
                <w:b/>
                <w:bCs/>
                <w:color w:val="333333"/>
                <w:sz w:val="21"/>
                <w:szCs w:val="21"/>
              </w:rPr>
              <w:t>tren</w:t>
            </w:r>
            <w:proofErr w:type="spellEnd"/>
            <w:r>
              <w:rPr>
                <w:color w:val="333333"/>
                <w:sz w:val="21"/>
                <w:szCs w:val="21"/>
              </w:rPr>
              <w:t>.</w:t>
            </w:r>
          </w:p>
        </w:tc>
      </w:tr>
    </w:tbl>
    <w:p w14:paraId="198FD776" w14:textId="77777777" w:rsidR="00B00321" w:rsidRDefault="00B00321">
      <w:pPr>
        <w:spacing w:after="100"/>
        <w:rPr>
          <w:sz w:val="21"/>
          <w:szCs w:val="21"/>
        </w:rPr>
      </w:pPr>
    </w:p>
    <w:p w14:paraId="3E499073" w14:textId="77777777" w:rsidR="00B00321" w:rsidRDefault="00000000">
      <w:pPr>
        <w:keepNext/>
        <w:spacing w:before="180" w:after="100"/>
        <w:rPr>
          <w:color w:val="2E74B5"/>
          <w:sz w:val="26"/>
          <w:szCs w:val="26"/>
        </w:rPr>
      </w:pPr>
      <w:r>
        <w:rPr>
          <w:b/>
          <w:bCs/>
          <w:color w:val="2F5D8A"/>
          <w:sz w:val="24"/>
          <w:szCs w:val="24"/>
        </w:rPr>
        <w:t>The sounds that change inside the word</w:t>
      </w:r>
    </w:p>
    <w:p w14:paraId="273769AA" w14:textId="77777777" w:rsidR="00B00321" w:rsidRDefault="00000000">
      <w:pPr>
        <w:spacing w:after="90" w:line="259" w:lineRule="auto"/>
        <w:rPr>
          <w:sz w:val="21"/>
          <w:szCs w:val="21"/>
        </w:rPr>
      </w:pPr>
      <w:r>
        <w:rPr>
          <w:color w:val="333333"/>
          <w:sz w:val="21"/>
          <w:szCs w:val="21"/>
        </w:rPr>
        <w:t xml:space="preserve">This is the part that looks irregular but is not. The ending is still just </w:t>
      </w:r>
      <w:r>
        <w:rPr>
          <w:b/>
          <w:bCs/>
          <w:color w:val="333333"/>
          <w:sz w:val="21"/>
          <w:szCs w:val="21"/>
        </w:rPr>
        <w:t>-</w:t>
      </w:r>
      <w:proofErr w:type="spellStart"/>
      <w:r>
        <w:rPr>
          <w:b/>
          <w:bCs/>
          <w:color w:val="333333"/>
          <w:sz w:val="21"/>
          <w:szCs w:val="21"/>
        </w:rPr>
        <w:t>i</w:t>
      </w:r>
      <w:proofErr w:type="spellEnd"/>
      <w:r>
        <w:rPr>
          <w:color w:val="333333"/>
          <w:sz w:val="21"/>
          <w:szCs w:val="21"/>
        </w:rPr>
        <w:t xml:space="preserve"> or </w:t>
      </w:r>
      <w:r>
        <w:rPr>
          <w:b/>
          <w:bCs/>
          <w:color w:val="333333"/>
          <w:sz w:val="21"/>
          <w:szCs w:val="21"/>
        </w:rPr>
        <w:t>-e</w:t>
      </w:r>
      <w:r>
        <w:rPr>
          <w:color w:val="333333"/>
          <w:sz w:val="21"/>
          <w:szCs w:val="21"/>
        </w:rPr>
        <w:t>; what moves is the sound in front of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4738"/>
      </w:tblGrid>
      <w:tr w:rsidR="00B00321" w14:paraId="271E449E"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3DD6917" w14:textId="77777777" w:rsidR="00B00321" w:rsidRDefault="00000000">
            <w:pPr>
              <w:spacing w:line="259" w:lineRule="auto"/>
              <w:rPr>
                <w:sz w:val="21"/>
                <w:szCs w:val="21"/>
              </w:rPr>
            </w:pPr>
            <w:r>
              <w:rPr>
                <w:b/>
                <w:bCs/>
                <w:color w:val="FFFFFF"/>
                <w:sz w:val="18"/>
                <w:szCs w:val="18"/>
              </w:rPr>
              <w:t>CHANGE</w:t>
            </w:r>
          </w:p>
        </w:tc>
        <w:tc>
          <w:tcPr>
            <w:tcW w:w="3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155207" w14:textId="77777777" w:rsidR="00B00321" w:rsidRDefault="00000000">
            <w:pPr>
              <w:spacing w:line="259" w:lineRule="auto"/>
              <w:rPr>
                <w:sz w:val="21"/>
                <w:szCs w:val="21"/>
              </w:rPr>
            </w:pPr>
            <w:r>
              <w:rPr>
                <w:b/>
                <w:bCs/>
                <w:color w:val="FFFFFF"/>
                <w:sz w:val="18"/>
                <w:szCs w:val="18"/>
              </w:rPr>
              <w:t>EXAMPLE</w:t>
            </w:r>
          </w:p>
        </w:tc>
        <w:tc>
          <w:tcPr>
            <w:tcW w:w="4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892A3" w14:textId="77777777" w:rsidR="00B00321" w:rsidRDefault="00000000">
            <w:pPr>
              <w:spacing w:line="259" w:lineRule="auto"/>
              <w:rPr>
                <w:sz w:val="21"/>
                <w:szCs w:val="21"/>
              </w:rPr>
            </w:pPr>
            <w:r>
              <w:rPr>
                <w:b/>
                <w:bCs/>
                <w:color w:val="FFFFFF"/>
                <w:sz w:val="18"/>
                <w:szCs w:val="18"/>
              </w:rPr>
              <w:t>MORE WORDS LIKE IT</w:t>
            </w:r>
          </w:p>
        </w:tc>
      </w:tr>
      <w:tr w:rsidR="00B00321" w14:paraId="6F2575D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3B2D3A" w14:textId="77777777" w:rsidR="00B00321" w:rsidRDefault="00000000">
            <w:pPr>
              <w:spacing w:line="259" w:lineRule="auto"/>
              <w:rPr>
                <w:sz w:val="21"/>
                <w:szCs w:val="21"/>
              </w:rPr>
            </w:pPr>
            <w:r>
              <w:rPr>
                <w:b/>
                <w:bCs/>
                <w:color w:val="333333"/>
                <w:sz w:val="19"/>
                <w:szCs w:val="19"/>
              </w:rPr>
              <w:t>t → ț</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42DD04" w14:textId="77777777" w:rsidR="00B00321" w:rsidRDefault="00000000">
            <w:pPr>
              <w:spacing w:line="259" w:lineRule="auto"/>
              <w:rPr>
                <w:sz w:val="21"/>
                <w:szCs w:val="21"/>
              </w:rPr>
            </w:pPr>
            <w:proofErr w:type="spellStart"/>
            <w:r>
              <w:rPr>
                <w:b/>
                <w:bCs/>
                <w:color w:val="333333"/>
                <w:sz w:val="19"/>
                <w:szCs w:val="19"/>
              </w:rPr>
              <w:t>băiat</w:t>
            </w:r>
            <w:proofErr w:type="spellEnd"/>
            <w:r>
              <w:rPr>
                <w:b/>
                <w:bCs/>
                <w:color w:val="333333"/>
                <w:sz w:val="19"/>
                <w:szCs w:val="19"/>
              </w:rPr>
              <w:t xml:space="preserve"> → </w:t>
            </w:r>
            <w:proofErr w:type="spellStart"/>
            <w:r>
              <w:rPr>
                <w:b/>
                <w:bCs/>
                <w:color w:val="333333"/>
                <w:sz w:val="19"/>
                <w:szCs w:val="19"/>
              </w:rPr>
              <w:t>băieți</w:t>
            </w:r>
            <w:proofErr w:type="spellEnd"/>
            <w:r>
              <w:rPr>
                <w:color w:val="333333"/>
                <w:sz w:val="19"/>
                <w:szCs w:val="19"/>
              </w:rPr>
              <w:t xml:space="preserve"> — </w:t>
            </w:r>
            <w:r>
              <w:rPr>
                <w:i/>
                <w:iCs/>
                <w:color w:val="333333"/>
                <w:sz w:val="19"/>
                <w:szCs w:val="19"/>
              </w:rPr>
              <w:t>boy</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25BF38" w14:textId="77777777" w:rsidR="00B00321" w:rsidRDefault="00000000">
            <w:pPr>
              <w:spacing w:line="259" w:lineRule="auto"/>
              <w:rPr>
                <w:sz w:val="21"/>
                <w:szCs w:val="21"/>
              </w:rPr>
            </w:pPr>
            <w:r>
              <w:rPr>
                <w:b/>
                <w:bCs/>
                <w:color w:val="333333"/>
                <w:sz w:val="19"/>
                <w:szCs w:val="19"/>
              </w:rPr>
              <w:t xml:space="preserve">frate → </w:t>
            </w:r>
            <w:proofErr w:type="spellStart"/>
            <w:proofErr w:type="gramStart"/>
            <w:r>
              <w:rPr>
                <w:b/>
                <w:bCs/>
                <w:color w:val="333333"/>
                <w:sz w:val="19"/>
                <w:szCs w:val="19"/>
              </w:rPr>
              <w:t>frați</w:t>
            </w:r>
            <w:proofErr w:type="spellEnd"/>
            <w:r>
              <w:rPr>
                <w:color w:val="333333"/>
                <w:sz w:val="19"/>
                <w:szCs w:val="19"/>
              </w:rPr>
              <w:t xml:space="preserve">  ·</w:t>
            </w:r>
            <w:proofErr w:type="gramEnd"/>
            <w:r>
              <w:rPr>
                <w:color w:val="333333"/>
                <w:sz w:val="19"/>
                <w:szCs w:val="19"/>
              </w:rPr>
              <w:t xml:space="preserve">  </w:t>
            </w:r>
            <w:r>
              <w:rPr>
                <w:b/>
                <w:bCs/>
                <w:color w:val="333333"/>
                <w:sz w:val="19"/>
                <w:szCs w:val="19"/>
              </w:rPr>
              <w:t xml:space="preserve">student → </w:t>
            </w:r>
            <w:proofErr w:type="spellStart"/>
            <w:r>
              <w:rPr>
                <w:b/>
                <w:bCs/>
                <w:color w:val="333333"/>
                <w:sz w:val="19"/>
                <w:szCs w:val="19"/>
              </w:rPr>
              <w:t>studenți</w:t>
            </w:r>
            <w:proofErr w:type="spellEnd"/>
          </w:p>
        </w:tc>
      </w:tr>
      <w:tr w:rsidR="00B00321" w14:paraId="30208BC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27E480" w14:textId="77777777" w:rsidR="00B00321" w:rsidRDefault="00000000">
            <w:pPr>
              <w:spacing w:line="259" w:lineRule="auto"/>
              <w:rPr>
                <w:sz w:val="21"/>
                <w:szCs w:val="21"/>
              </w:rPr>
            </w:pPr>
            <w:r>
              <w:rPr>
                <w:b/>
                <w:bCs/>
                <w:color w:val="333333"/>
                <w:sz w:val="19"/>
                <w:szCs w:val="19"/>
              </w:rPr>
              <w:t>d → z</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75B8FA" w14:textId="77777777" w:rsidR="00B00321" w:rsidRDefault="00000000">
            <w:pPr>
              <w:spacing w:line="259" w:lineRule="auto"/>
              <w:rPr>
                <w:sz w:val="21"/>
                <w:szCs w:val="21"/>
              </w:rPr>
            </w:pPr>
            <w:r>
              <w:rPr>
                <w:b/>
                <w:bCs/>
                <w:color w:val="333333"/>
                <w:sz w:val="19"/>
                <w:szCs w:val="19"/>
              </w:rPr>
              <w:t xml:space="preserve">brad → </w:t>
            </w:r>
            <w:proofErr w:type="spellStart"/>
            <w:r>
              <w:rPr>
                <w:b/>
                <w:bCs/>
                <w:color w:val="333333"/>
                <w:sz w:val="19"/>
                <w:szCs w:val="19"/>
              </w:rPr>
              <w:t>brazi</w:t>
            </w:r>
            <w:proofErr w:type="spellEnd"/>
            <w:r>
              <w:rPr>
                <w:color w:val="333333"/>
                <w:sz w:val="19"/>
                <w:szCs w:val="19"/>
              </w:rPr>
              <w:t xml:space="preserve"> — </w:t>
            </w:r>
            <w:r>
              <w:rPr>
                <w:i/>
                <w:iCs/>
                <w:color w:val="333333"/>
                <w:sz w:val="19"/>
                <w:szCs w:val="19"/>
              </w:rPr>
              <w:t>fir tree</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460453" w14:textId="77777777" w:rsidR="00B00321" w:rsidRDefault="00000000">
            <w:pPr>
              <w:spacing w:line="259" w:lineRule="auto"/>
              <w:rPr>
                <w:sz w:val="21"/>
                <w:szCs w:val="21"/>
              </w:rPr>
            </w:pPr>
            <w:proofErr w:type="spellStart"/>
            <w:r>
              <w:rPr>
                <w:b/>
                <w:bCs/>
                <w:color w:val="333333"/>
                <w:sz w:val="19"/>
                <w:szCs w:val="19"/>
              </w:rPr>
              <w:t>ud</w:t>
            </w:r>
            <w:proofErr w:type="spellEnd"/>
            <w:r>
              <w:rPr>
                <w:b/>
                <w:bCs/>
                <w:color w:val="333333"/>
                <w:sz w:val="19"/>
                <w:szCs w:val="19"/>
              </w:rPr>
              <w:t xml:space="preserve"> → </w:t>
            </w:r>
            <w:proofErr w:type="spellStart"/>
            <w:r>
              <w:rPr>
                <w:b/>
                <w:bCs/>
                <w:color w:val="333333"/>
                <w:sz w:val="19"/>
                <w:szCs w:val="19"/>
              </w:rPr>
              <w:t>uzi</w:t>
            </w:r>
            <w:proofErr w:type="spellEnd"/>
            <w:r>
              <w:rPr>
                <w:color w:val="333333"/>
                <w:sz w:val="19"/>
                <w:szCs w:val="19"/>
              </w:rPr>
              <w:t xml:space="preserve"> — </w:t>
            </w:r>
            <w:proofErr w:type="gramStart"/>
            <w:r>
              <w:rPr>
                <w:i/>
                <w:iCs/>
                <w:color w:val="333333"/>
                <w:sz w:val="19"/>
                <w:szCs w:val="19"/>
              </w:rPr>
              <w:t>wet</w:t>
            </w:r>
            <w:r>
              <w:rPr>
                <w:color w:val="333333"/>
                <w:sz w:val="19"/>
                <w:szCs w:val="19"/>
              </w:rPr>
              <w:t xml:space="preserve">  ·</w:t>
            </w:r>
            <w:proofErr w:type="gramEnd"/>
            <w:r>
              <w:rPr>
                <w:color w:val="333333"/>
                <w:sz w:val="19"/>
                <w:szCs w:val="19"/>
              </w:rPr>
              <w:t xml:space="preserve">  </w:t>
            </w:r>
            <w:r>
              <w:rPr>
                <w:b/>
                <w:bCs/>
                <w:color w:val="333333"/>
                <w:sz w:val="19"/>
                <w:szCs w:val="19"/>
              </w:rPr>
              <w:t>crud → cruzi</w:t>
            </w:r>
            <w:r>
              <w:rPr>
                <w:color w:val="333333"/>
                <w:sz w:val="19"/>
                <w:szCs w:val="19"/>
              </w:rPr>
              <w:t xml:space="preserve"> — </w:t>
            </w:r>
            <w:r>
              <w:rPr>
                <w:i/>
                <w:iCs/>
                <w:color w:val="333333"/>
                <w:sz w:val="19"/>
                <w:szCs w:val="19"/>
              </w:rPr>
              <w:t>raw</w:t>
            </w:r>
          </w:p>
        </w:tc>
      </w:tr>
      <w:tr w:rsidR="00B00321" w14:paraId="0BC3B00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9FA198" w14:textId="77777777" w:rsidR="00B00321" w:rsidRDefault="00000000">
            <w:pPr>
              <w:spacing w:line="259" w:lineRule="auto"/>
              <w:rPr>
                <w:sz w:val="21"/>
                <w:szCs w:val="21"/>
              </w:rPr>
            </w:pPr>
            <w:r>
              <w:rPr>
                <w:b/>
                <w:bCs/>
                <w:color w:val="333333"/>
                <w:sz w:val="19"/>
                <w:szCs w:val="19"/>
              </w:rPr>
              <w:t>s → ș</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07338F" w14:textId="77777777" w:rsidR="00B00321" w:rsidRDefault="00000000">
            <w:pPr>
              <w:spacing w:line="259" w:lineRule="auto"/>
              <w:rPr>
                <w:sz w:val="21"/>
                <w:szCs w:val="21"/>
              </w:rPr>
            </w:pPr>
            <w:proofErr w:type="spellStart"/>
            <w:r>
              <w:rPr>
                <w:b/>
                <w:bCs/>
                <w:color w:val="333333"/>
                <w:sz w:val="19"/>
                <w:szCs w:val="19"/>
              </w:rPr>
              <w:t>urs</w:t>
            </w:r>
            <w:proofErr w:type="spellEnd"/>
            <w:r>
              <w:rPr>
                <w:b/>
                <w:bCs/>
                <w:color w:val="333333"/>
                <w:sz w:val="19"/>
                <w:szCs w:val="19"/>
              </w:rPr>
              <w:t xml:space="preserve"> → </w:t>
            </w:r>
            <w:proofErr w:type="spellStart"/>
            <w:r>
              <w:rPr>
                <w:b/>
                <w:bCs/>
                <w:color w:val="333333"/>
                <w:sz w:val="19"/>
                <w:szCs w:val="19"/>
              </w:rPr>
              <w:t>urși</w:t>
            </w:r>
            <w:proofErr w:type="spellEnd"/>
            <w:r>
              <w:rPr>
                <w:color w:val="333333"/>
                <w:sz w:val="19"/>
                <w:szCs w:val="19"/>
              </w:rPr>
              <w:t xml:space="preserve"> — </w:t>
            </w:r>
            <w:r>
              <w:rPr>
                <w:i/>
                <w:iCs/>
                <w:color w:val="333333"/>
                <w:sz w:val="19"/>
                <w:szCs w:val="19"/>
              </w:rPr>
              <w:t>bear</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51F228" w14:textId="77777777" w:rsidR="00B00321" w:rsidRDefault="00000000">
            <w:pPr>
              <w:spacing w:line="259" w:lineRule="auto"/>
              <w:rPr>
                <w:sz w:val="21"/>
                <w:szCs w:val="21"/>
              </w:rPr>
            </w:pPr>
            <w:r>
              <w:rPr>
                <w:b/>
                <w:bCs/>
                <w:color w:val="333333"/>
                <w:sz w:val="19"/>
                <w:szCs w:val="19"/>
              </w:rPr>
              <w:t xml:space="preserve">gras → </w:t>
            </w:r>
            <w:proofErr w:type="spellStart"/>
            <w:r>
              <w:rPr>
                <w:b/>
                <w:bCs/>
                <w:color w:val="333333"/>
                <w:sz w:val="19"/>
                <w:szCs w:val="19"/>
              </w:rPr>
              <w:t>grași</w:t>
            </w:r>
            <w:proofErr w:type="spellEnd"/>
            <w:r>
              <w:rPr>
                <w:color w:val="333333"/>
                <w:sz w:val="19"/>
                <w:szCs w:val="19"/>
              </w:rPr>
              <w:t xml:space="preserve"> — </w:t>
            </w:r>
            <w:r>
              <w:rPr>
                <w:i/>
                <w:iCs/>
                <w:color w:val="333333"/>
                <w:sz w:val="19"/>
                <w:szCs w:val="19"/>
              </w:rPr>
              <w:t>fat</w:t>
            </w:r>
          </w:p>
        </w:tc>
      </w:tr>
      <w:tr w:rsidR="00B00321" w14:paraId="09CC19E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4447DE" w14:textId="77777777" w:rsidR="00B00321" w:rsidRDefault="00000000">
            <w:pPr>
              <w:spacing w:line="259" w:lineRule="auto"/>
              <w:rPr>
                <w:sz w:val="21"/>
                <w:szCs w:val="21"/>
              </w:rPr>
            </w:pPr>
            <w:r>
              <w:rPr>
                <w:b/>
                <w:bCs/>
                <w:color w:val="333333"/>
                <w:sz w:val="19"/>
                <w:szCs w:val="19"/>
              </w:rPr>
              <w:t>a → ă</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85F540" w14:textId="77777777" w:rsidR="00B00321" w:rsidRDefault="00000000">
            <w:pPr>
              <w:spacing w:line="259" w:lineRule="auto"/>
              <w:rPr>
                <w:sz w:val="21"/>
                <w:szCs w:val="21"/>
              </w:rPr>
            </w:pPr>
            <w:r>
              <w:rPr>
                <w:b/>
                <w:bCs/>
                <w:color w:val="333333"/>
                <w:sz w:val="19"/>
                <w:szCs w:val="19"/>
              </w:rPr>
              <w:t xml:space="preserve">carte → </w:t>
            </w:r>
            <w:proofErr w:type="spellStart"/>
            <w:r>
              <w:rPr>
                <w:b/>
                <w:bCs/>
                <w:color w:val="333333"/>
                <w:sz w:val="19"/>
                <w:szCs w:val="19"/>
              </w:rPr>
              <w:t>cărți</w:t>
            </w:r>
            <w:proofErr w:type="spellEnd"/>
            <w:r>
              <w:rPr>
                <w:color w:val="333333"/>
                <w:sz w:val="19"/>
                <w:szCs w:val="19"/>
              </w:rPr>
              <w:t xml:space="preserve"> — </w:t>
            </w:r>
            <w:r>
              <w:rPr>
                <w:i/>
                <w:iCs/>
                <w:color w:val="333333"/>
                <w:sz w:val="19"/>
                <w:szCs w:val="19"/>
              </w:rPr>
              <w:t>book</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E7DC8" w14:textId="77777777" w:rsidR="00B00321" w:rsidRDefault="00000000">
            <w:pPr>
              <w:spacing w:line="259" w:lineRule="auto"/>
              <w:rPr>
                <w:sz w:val="21"/>
                <w:szCs w:val="21"/>
              </w:rPr>
            </w:pPr>
            <w:proofErr w:type="spellStart"/>
            <w:r>
              <w:rPr>
                <w:b/>
                <w:bCs/>
                <w:color w:val="333333"/>
                <w:sz w:val="19"/>
                <w:szCs w:val="19"/>
              </w:rPr>
              <w:t>parte</w:t>
            </w:r>
            <w:proofErr w:type="spellEnd"/>
            <w:r>
              <w:rPr>
                <w:b/>
                <w:bCs/>
                <w:color w:val="333333"/>
                <w:sz w:val="19"/>
                <w:szCs w:val="19"/>
              </w:rPr>
              <w:t xml:space="preserve"> → </w:t>
            </w:r>
            <w:proofErr w:type="spellStart"/>
            <w:r>
              <w:rPr>
                <w:b/>
                <w:bCs/>
                <w:color w:val="333333"/>
                <w:sz w:val="19"/>
                <w:szCs w:val="19"/>
              </w:rPr>
              <w:t>părți</w:t>
            </w:r>
            <w:proofErr w:type="spellEnd"/>
            <w:r>
              <w:rPr>
                <w:color w:val="333333"/>
                <w:sz w:val="19"/>
                <w:szCs w:val="19"/>
              </w:rPr>
              <w:t xml:space="preserve"> — </w:t>
            </w:r>
            <w:r>
              <w:rPr>
                <w:i/>
                <w:iCs/>
                <w:color w:val="333333"/>
                <w:sz w:val="19"/>
                <w:szCs w:val="19"/>
              </w:rPr>
              <w:t>part</w:t>
            </w:r>
          </w:p>
        </w:tc>
      </w:tr>
      <w:tr w:rsidR="00B00321" w14:paraId="6924E31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0B82BF" w14:textId="77777777" w:rsidR="00B00321" w:rsidRDefault="00000000">
            <w:pPr>
              <w:spacing w:line="259" w:lineRule="auto"/>
              <w:rPr>
                <w:sz w:val="21"/>
                <w:szCs w:val="21"/>
              </w:rPr>
            </w:pPr>
            <w:r>
              <w:rPr>
                <w:b/>
                <w:bCs/>
                <w:color w:val="333333"/>
                <w:sz w:val="19"/>
                <w:szCs w:val="19"/>
              </w:rPr>
              <w:t>a → e</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A3C313" w14:textId="77777777" w:rsidR="00B00321" w:rsidRDefault="00000000">
            <w:pPr>
              <w:spacing w:line="259" w:lineRule="auto"/>
              <w:rPr>
                <w:sz w:val="21"/>
                <w:szCs w:val="21"/>
              </w:rPr>
            </w:pPr>
            <w:proofErr w:type="spellStart"/>
            <w:r>
              <w:rPr>
                <w:b/>
                <w:bCs/>
                <w:color w:val="333333"/>
                <w:sz w:val="19"/>
                <w:szCs w:val="19"/>
              </w:rPr>
              <w:t>fată</w:t>
            </w:r>
            <w:proofErr w:type="spellEnd"/>
            <w:r>
              <w:rPr>
                <w:b/>
                <w:bCs/>
                <w:color w:val="333333"/>
                <w:sz w:val="19"/>
                <w:szCs w:val="19"/>
              </w:rPr>
              <w:t xml:space="preserve"> → fete</w:t>
            </w:r>
            <w:r>
              <w:rPr>
                <w:color w:val="333333"/>
                <w:sz w:val="19"/>
                <w:szCs w:val="19"/>
              </w:rPr>
              <w:t xml:space="preserve"> — </w:t>
            </w:r>
            <w:r>
              <w:rPr>
                <w:i/>
                <w:iCs/>
                <w:color w:val="333333"/>
                <w:sz w:val="19"/>
                <w:szCs w:val="19"/>
              </w:rPr>
              <w:t>girl</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F7E80" w14:textId="77777777" w:rsidR="00B00321" w:rsidRDefault="00000000">
            <w:pPr>
              <w:spacing w:line="259" w:lineRule="auto"/>
              <w:rPr>
                <w:sz w:val="21"/>
                <w:szCs w:val="21"/>
              </w:rPr>
            </w:pPr>
            <w:proofErr w:type="spellStart"/>
            <w:r>
              <w:rPr>
                <w:b/>
                <w:bCs/>
                <w:color w:val="333333"/>
                <w:sz w:val="19"/>
                <w:szCs w:val="19"/>
              </w:rPr>
              <w:t>masă</w:t>
            </w:r>
            <w:proofErr w:type="spellEnd"/>
            <w:r>
              <w:rPr>
                <w:b/>
                <w:bCs/>
                <w:color w:val="333333"/>
                <w:sz w:val="19"/>
                <w:szCs w:val="19"/>
              </w:rPr>
              <w:t xml:space="preserve"> → </w:t>
            </w:r>
            <w:proofErr w:type="gramStart"/>
            <w:r>
              <w:rPr>
                <w:b/>
                <w:bCs/>
                <w:color w:val="333333"/>
                <w:sz w:val="19"/>
                <w:szCs w:val="19"/>
              </w:rPr>
              <w:t>mese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față</w:t>
            </w:r>
            <w:proofErr w:type="spellEnd"/>
            <w:r>
              <w:rPr>
                <w:b/>
                <w:bCs/>
                <w:color w:val="333333"/>
                <w:sz w:val="19"/>
                <w:szCs w:val="19"/>
              </w:rPr>
              <w:t xml:space="preserve"> → </w:t>
            </w:r>
            <w:proofErr w:type="spellStart"/>
            <w:r>
              <w:rPr>
                <w:b/>
                <w:bCs/>
                <w:color w:val="333333"/>
                <w:sz w:val="19"/>
                <w:szCs w:val="19"/>
              </w:rPr>
              <w:t>fețe</w:t>
            </w:r>
            <w:proofErr w:type="spellEnd"/>
            <w:r>
              <w:rPr>
                <w:color w:val="333333"/>
                <w:sz w:val="19"/>
                <w:szCs w:val="19"/>
              </w:rPr>
              <w:t xml:space="preserve"> — </w:t>
            </w:r>
            <w:r>
              <w:rPr>
                <w:i/>
                <w:iCs/>
                <w:color w:val="333333"/>
                <w:sz w:val="19"/>
                <w:szCs w:val="19"/>
              </w:rPr>
              <w:t>face</w:t>
            </w:r>
          </w:p>
        </w:tc>
      </w:tr>
      <w:tr w:rsidR="00B00321" w14:paraId="10CECDF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28ED74" w14:textId="77777777" w:rsidR="00B00321" w:rsidRDefault="00000000">
            <w:pPr>
              <w:spacing w:line="259" w:lineRule="auto"/>
              <w:rPr>
                <w:sz w:val="21"/>
                <w:szCs w:val="21"/>
              </w:rPr>
            </w:pPr>
            <w:proofErr w:type="spellStart"/>
            <w:r>
              <w:rPr>
                <w:b/>
                <w:bCs/>
                <w:color w:val="333333"/>
                <w:sz w:val="19"/>
                <w:szCs w:val="19"/>
              </w:rPr>
              <w:t>oa</w:t>
            </w:r>
            <w:proofErr w:type="spellEnd"/>
            <w:r>
              <w:rPr>
                <w:b/>
                <w:bCs/>
                <w:color w:val="333333"/>
                <w:sz w:val="19"/>
                <w:szCs w:val="19"/>
              </w:rPr>
              <w:t xml:space="preserve"> → o</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2A5DE6" w14:textId="77777777" w:rsidR="00B00321" w:rsidRDefault="00000000">
            <w:pPr>
              <w:spacing w:line="259" w:lineRule="auto"/>
              <w:rPr>
                <w:sz w:val="21"/>
                <w:szCs w:val="21"/>
              </w:rPr>
            </w:pP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w:t>
            </w:r>
            <w:proofErr w:type="spellEnd"/>
            <w:r>
              <w:rPr>
                <w:color w:val="333333"/>
                <w:sz w:val="19"/>
                <w:szCs w:val="19"/>
              </w:rPr>
              <w:t xml:space="preserve"> — </w:t>
            </w:r>
            <w:r>
              <w:rPr>
                <w:i/>
                <w:iCs/>
                <w:color w:val="333333"/>
                <w:sz w:val="19"/>
                <w:szCs w:val="19"/>
              </w:rPr>
              <w:t>flower</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10377" w14:textId="77777777" w:rsidR="00B00321" w:rsidRDefault="00000000">
            <w:pPr>
              <w:spacing w:line="259" w:lineRule="auto"/>
              <w:rPr>
                <w:sz w:val="21"/>
                <w:szCs w:val="21"/>
              </w:rPr>
            </w:pPr>
            <w:proofErr w:type="spellStart"/>
            <w:r>
              <w:rPr>
                <w:b/>
                <w:bCs/>
                <w:color w:val="333333"/>
                <w:sz w:val="19"/>
                <w:szCs w:val="19"/>
              </w:rPr>
              <w:t>școală</w:t>
            </w:r>
            <w:proofErr w:type="spellEnd"/>
            <w:r>
              <w:rPr>
                <w:b/>
                <w:bCs/>
                <w:color w:val="333333"/>
                <w:sz w:val="19"/>
                <w:szCs w:val="19"/>
              </w:rPr>
              <w:t xml:space="preserve"> → </w:t>
            </w:r>
            <w:proofErr w:type="spellStart"/>
            <w:r>
              <w:rPr>
                <w:b/>
                <w:bCs/>
                <w:color w:val="333333"/>
                <w:sz w:val="19"/>
                <w:szCs w:val="19"/>
              </w:rPr>
              <w:t>școli</w:t>
            </w:r>
            <w:proofErr w:type="spellEnd"/>
            <w:r>
              <w:rPr>
                <w:color w:val="333333"/>
                <w:sz w:val="19"/>
                <w:szCs w:val="19"/>
              </w:rPr>
              <w:t xml:space="preserve"> — </w:t>
            </w:r>
            <w:proofErr w:type="gramStart"/>
            <w:r>
              <w:rPr>
                <w:i/>
                <w:iCs/>
                <w:color w:val="333333"/>
                <w:sz w:val="19"/>
                <w:szCs w:val="19"/>
              </w:rPr>
              <w:t>school</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poartă</w:t>
            </w:r>
            <w:proofErr w:type="spellEnd"/>
            <w:r>
              <w:rPr>
                <w:b/>
                <w:bCs/>
                <w:color w:val="333333"/>
                <w:sz w:val="19"/>
                <w:szCs w:val="19"/>
              </w:rPr>
              <w:t xml:space="preserve"> → </w:t>
            </w:r>
            <w:proofErr w:type="spellStart"/>
            <w:r>
              <w:rPr>
                <w:b/>
                <w:bCs/>
                <w:color w:val="333333"/>
                <w:sz w:val="19"/>
                <w:szCs w:val="19"/>
              </w:rPr>
              <w:t>porți</w:t>
            </w:r>
            <w:proofErr w:type="spellEnd"/>
            <w:r>
              <w:rPr>
                <w:color w:val="333333"/>
                <w:sz w:val="19"/>
                <w:szCs w:val="19"/>
              </w:rPr>
              <w:t xml:space="preserve"> — </w:t>
            </w:r>
            <w:r>
              <w:rPr>
                <w:i/>
                <w:iCs/>
                <w:color w:val="333333"/>
                <w:sz w:val="19"/>
                <w:szCs w:val="19"/>
              </w:rPr>
              <w:t>gate</w:t>
            </w:r>
          </w:p>
        </w:tc>
      </w:tr>
    </w:tbl>
    <w:p w14:paraId="68BF44A1" w14:textId="77777777" w:rsidR="00B00321" w:rsidRDefault="00B00321">
      <w:pPr>
        <w:spacing w:after="120"/>
        <w:rPr>
          <w:sz w:val="21"/>
          <w:szCs w:val="21"/>
        </w:rPr>
      </w:pPr>
    </w:p>
    <w:p w14:paraId="0CB8C988" w14:textId="77777777" w:rsidR="00B00321" w:rsidRDefault="00000000">
      <w:pPr>
        <w:keepNext/>
        <w:spacing w:before="160" w:after="40" w:line="259" w:lineRule="auto"/>
        <w:rPr>
          <w:sz w:val="21"/>
          <w:szCs w:val="21"/>
        </w:rPr>
      </w:pPr>
      <w:proofErr w:type="gramStart"/>
      <w:r>
        <w:rPr>
          <w:b/>
          <w:bCs/>
          <w:color w:val="2E6B4F"/>
          <w:sz w:val="22"/>
          <w:szCs w:val="22"/>
        </w:rPr>
        <w:lastRenderedPageBreak/>
        <w:t>2.2  Write</w:t>
      </w:r>
      <w:proofErr w:type="gramEnd"/>
      <w:r>
        <w:rPr>
          <w:b/>
          <w:bCs/>
          <w:color w:val="2E6B4F"/>
          <w:sz w:val="22"/>
          <w:szCs w:val="22"/>
        </w:rPr>
        <w:t xml:space="preserve"> the plural</w:t>
      </w:r>
    </w:p>
    <w:p w14:paraId="28180F3E" w14:textId="77777777" w:rsidR="00B00321" w:rsidRDefault="00000000">
      <w:pPr>
        <w:keepNext/>
        <w:spacing w:after="80" w:line="259" w:lineRule="auto"/>
        <w:rPr>
          <w:sz w:val="21"/>
          <w:szCs w:val="21"/>
        </w:rPr>
      </w:pPr>
      <w:r>
        <w:rPr>
          <w:i/>
          <w:iCs/>
          <w:color w:val="333333"/>
          <w:sz w:val="21"/>
          <w:szCs w:val="21"/>
        </w:rPr>
        <w:t>Use the ending for that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BCFD03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0D9723"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elev</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6BFCD9"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  ______________</w:t>
            </w:r>
          </w:p>
        </w:tc>
      </w:tr>
      <w:tr w:rsidR="00B00321" w14:paraId="701C996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73E7CF"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90C683"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gramStart"/>
            <w:r>
              <w:rPr>
                <w:color w:val="333333"/>
                <w:sz w:val="19"/>
                <w:szCs w:val="19"/>
              </w:rPr>
              <w:t>carte  →</w:t>
            </w:r>
            <w:proofErr w:type="gramEnd"/>
            <w:r>
              <w:rPr>
                <w:color w:val="333333"/>
                <w:sz w:val="19"/>
                <w:szCs w:val="19"/>
              </w:rPr>
              <w:t xml:space="preserve">  ______________</w:t>
            </w:r>
          </w:p>
        </w:tc>
      </w:tr>
      <w:tr w:rsidR="00B00321" w14:paraId="73D5064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351FF1"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scaun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17243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prieten</w:t>
            </w:r>
            <w:proofErr w:type="spellEnd"/>
            <w:r>
              <w:rPr>
                <w:color w:val="333333"/>
                <w:sz w:val="19"/>
                <w:szCs w:val="19"/>
              </w:rPr>
              <w:t xml:space="preserve">  →</w:t>
            </w:r>
            <w:proofErr w:type="gramEnd"/>
            <w:r>
              <w:rPr>
                <w:color w:val="333333"/>
                <w:sz w:val="19"/>
                <w:szCs w:val="19"/>
              </w:rPr>
              <w:t xml:space="preserve">  ______________</w:t>
            </w:r>
          </w:p>
        </w:tc>
      </w:tr>
      <w:tr w:rsidR="00B00321" w14:paraId="255310F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5EC9C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gramStart"/>
            <w:r>
              <w:rPr>
                <w:color w:val="333333"/>
                <w:sz w:val="19"/>
                <w:szCs w:val="19"/>
              </w:rPr>
              <w:t>drum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6EC39C"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proofErr w:type="gramStart"/>
            <w:r>
              <w:rPr>
                <w:color w:val="333333"/>
                <w:sz w:val="19"/>
                <w:szCs w:val="19"/>
              </w:rPr>
              <w:t>masă</w:t>
            </w:r>
            <w:proofErr w:type="spellEnd"/>
            <w:r>
              <w:rPr>
                <w:color w:val="333333"/>
                <w:sz w:val="19"/>
                <w:szCs w:val="19"/>
              </w:rPr>
              <w:t xml:space="preserve">  →</w:t>
            </w:r>
            <w:proofErr w:type="gramEnd"/>
            <w:r>
              <w:rPr>
                <w:color w:val="333333"/>
                <w:sz w:val="19"/>
                <w:szCs w:val="19"/>
              </w:rPr>
              <w:t xml:space="preserve">  ______________</w:t>
            </w:r>
          </w:p>
        </w:tc>
      </w:tr>
    </w:tbl>
    <w:p w14:paraId="7EBF812A"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7EA5EDD"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13CB1E7F" w14:textId="77777777" w:rsidR="00B00321" w:rsidRDefault="00000000">
            <w:pPr>
              <w:spacing w:after="60" w:line="259" w:lineRule="auto"/>
              <w:rPr>
                <w:sz w:val="21"/>
                <w:szCs w:val="21"/>
              </w:rPr>
            </w:pPr>
            <w:r>
              <w:rPr>
                <w:b/>
                <w:bCs/>
                <w:caps/>
                <w:color w:val="777777"/>
                <w:sz w:val="19"/>
                <w:szCs w:val="19"/>
              </w:rPr>
              <w:t>Homework — after Session 5 / Temă pentru acasă</w:t>
            </w:r>
          </w:p>
          <w:p w14:paraId="725DB9E3" w14:textId="77777777" w:rsidR="00B00321" w:rsidRDefault="00000000">
            <w:pPr>
              <w:spacing w:after="60" w:line="259" w:lineRule="auto"/>
              <w:rPr>
                <w:sz w:val="21"/>
                <w:szCs w:val="21"/>
              </w:rPr>
            </w:pPr>
            <w:proofErr w:type="gramStart"/>
            <w:r>
              <w:rPr>
                <w:b/>
                <w:bCs/>
                <w:color w:val="333333"/>
                <w:sz w:val="21"/>
                <w:szCs w:val="21"/>
              </w:rPr>
              <w:t>H5.1</w:t>
            </w:r>
            <w:r>
              <w:rPr>
                <w:color w:val="333333"/>
                <w:sz w:val="21"/>
                <w:szCs w:val="21"/>
              </w:rPr>
              <w:t xml:space="preserve">  Choose</w:t>
            </w:r>
            <w:proofErr w:type="gramEnd"/>
            <w:r>
              <w:rPr>
                <w:color w:val="333333"/>
                <w:sz w:val="21"/>
                <w:szCs w:val="21"/>
              </w:rPr>
              <w:t xml:space="preserve"> ten things in your home. In your notebook write each one with </w:t>
            </w:r>
            <w:r>
              <w:rPr>
                <w:b/>
                <w:bCs/>
                <w:color w:val="333333"/>
                <w:sz w:val="21"/>
                <w:szCs w:val="21"/>
              </w:rPr>
              <w:t>un / o</w:t>
            </w:r>
            <w:r>
              <w:rPr>
                <w:color w:val="333333"/>
                <w:sz w:val="21"/>
                <w:szCs w:val="21"/>
              </w:rPr>
              <w:t xml:space="preserve">, then with </w:t>
            </w:r>
            <w:proofErr w:type="spellStart"/>
            <w:r>
              <w:rPr>
                <w:b/>
                <w:bCs/>
                <w:color w:val="333333"/>
                <w:sz w:val="21"/>
                <w:szCs w:val="21"/>
              </w:rPr>
              <w:t>doi</w:t>
            </w:r>
            <w:proofErr w:type="spellEnd"/>
            <w:r>
              <w:rPr>
                <w:b/>
                <w:bCs/>
                <w:color w:val="333333"/>
                <w:sz w:val="21"/>
                <w:szCs w:val="21"/>
              </w:rPr>
              <w:t xml:space="preserve"> / </w:t>
            </w:r>
            <w:proofErr w:type="spellStart"/>
            <w:r>
              <w:rPr>
                <w:b/>
                <w:bCs/>
                <w:color w:val="333333"/>
                <w:sz w:val="21"/>
                <w:szCs w:val="21"/>
              </w:rPr>
              <w:t>două</w:t>
            </w:r>
            <w:proofErr w:type="spellEnd"/>
            <w:r>
              <w:rPr>
                <w:color w:val="333333"/>
                <w:sz w:val="21"/>
                <w:szCs w:val="21"/>
              </w:rPr>
              <w:t xml:space="preserve">, then the gender: </w:t>
            </w:r>
            <w:r>
              <w:rPr>
                <w:i/>
                <w:iCs/>
                <w:color w:val="333333"/>
                <w:sz w:val="21"/>
                <w:szCs w:val="21"/>
              </w:rPr>
              <w:t xml:space="preserve">un pat — </w:t>
            </w:r>
            <w:proofErr w:type="spellStart"/>
            <w:r>
              <w:rPr>
                <w:i/>
                <w:iCs/>
                <w:color w:val="333333"/>
                <w:sz w:val="21"/>
                <w:szCs w:val="21"/>
              </w:rPr>
              <w:t>două</w:t>
            </w:r>
            <w:proofErr w:type="spellEnd"/>
            <w:r>
              <w:rPr>
                <w:i/>
                <w:iCs/>
                <w:color w:val="333333"/>
                <w:sz w:val="21"/>
                <w:szCs w:val="21"/>
              </w:rPr>
              <w:t xml:space="preserve"> </w:t>
            </w:r>
            <w:proofErr w:type="spellStart"/>
            <w:r>
              <w:rPr>
                <w:i/>
                <w:iCs/>
                <w:color w:val="333333"/>
                <w:sz w:val="21"/>
                <w:szCs w:val="21"/>
              </w:rPr>
              <w:t>paturi</w:t>
            </w:r>
            <w:proofErr w:type="spellEnd"/>
            <w:r>
              <w:rPr>
                <w:i/>
                <w:iCs/>
                <w:color w:val="333333"/>
                <w:sz w:val="21"/>
                <w:szCs w:val="21"/>
              </w:rPr>
              <w:t xml:space="preserve"> — N</w:t>
            </w:r>
            <w:r>
              <w:rPr>
                <w:color w:val="333333"/>
                <w:sz w:val="21"/>
                <w:szCs w:val="21"/>
              </w:rPr>
              <w:t>.</w:t>
            </w:r>
          </w:p>
          <w:p w14:paraId="10B12BCF" w14:textId="77777777" w:rsidR="00B00321" w:rsidRDefault="00000000">
            <w:pPr>
              <w:spacing w:after="60" w:line="259" w:lineRule="auto"/>
              <w:rPr>
                <w:sz w:val="21"/>
                <w:szCs w:val="21"/>
              </w:rPr>
            </w:pPr>
            <w:proofErr w:type="gramStart"/>
            <w:r>
              <w:rPr>
                <w:b/>
                <w:bCs/>
                <w:color w:val="333333"/>
                <w:sz w:val="21"/>
                <w:szCs w:val="21"/>
              </w:rPr>
              <w:t>H5.2</w:t>
            </w:r>
            <w:r>
              <w:rPr>
                <w:color w:val="333333"/>
                <w:sz w:val="21"/>
                <w:szCs w:val="21"/>
              </w:rPr>
              <w:t xml:space="preserve">  Read</w:t>
            </w:r>
            <w:proofErr w:type="gramEnd"/>
            <w:r>
              <w:rPr>
                <w:color w:val="333333"/>
                <w:sz w:val="21"/>
                <w:szCs w:val="21"/>
              </w:rPr>
              <w:t xml:space="preserve"> 20 nouns from Appendix 1 out loud, always in the form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w:t>
            </w:r>
          </w:p>
        </w:tc>
      </w:tr>
    </w:tbl>
    <w:p w14:paraId="75464D1A" w14:textId="77777777" w:rsidR="00B00321" w:rsidRDefault="00B00321">
      <w:pPr>
        <w:spacing w:after="100"/>
        <w:rPr>
          <w:sz w:val="21"/>
          <w:szCs w:val="21"/>
        </w:rPr>
      </w:pPr>
    </w:p>
    <w:p w14:paraId="2508D25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9804D7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5E7AED42" w14:textId="77777777" w:rsidR="00B00321" w:rsidRDefault="00000000">
            <w:pPr>
              <w:pStyle w:val="Heading2"/>
              <w:spacing w:after="30" w:line="259" w:lineRule="auto"/>
              <w:rPr>
                <w:sz w:val="21"/>
                <w:szCs w:val="21"/>
              </w:rPr>
            </w:pPr>
            <w:bookmarkStart w:id="900029" w:name="_Toc900029"/>
            <w:r>
              <w:rPr>
                <w:b/>
                <w:bCs/>
                <w:color w:val="FFFFFF"/>
                <w:sz w:val="28"/>
                <w:szCs w:val="28"/>
              </w:rPr>
              <w:lastRenderedPageBreak/>
              <w:t xml:space="preserve">SESSION </w:t>
            </w:r>
            <w:proofErr w:type="gramStart"/>
            <w:r>
              <w:rPr>
                <w:b/>
                <w:bCs/>
                <w:color w:val="FFFFFF"/>
                <w:sz w:val="28"/>
                <w:szCs w:val="28"/>
              </w:rPr>
              <w:t>6  —</w:t>
            </w:r>
            <w:proofErr w:type="gramEnd"/>
            <w:r>
              <w:rPr>
                <w:b/>
                <w:bCs/>
                <w:color w:val="FFFFFF"/>
                <w:sz w:val="28"/>
                <w:szCs w:val="28"/>
              </w:rPr>
              <w:t xml:space="preserve">  THE ARTICLE AND THE ADJECTIVE</w:t>
            </w:r>
            <w:bookmarkEnd w:id="900029"/>
          </w:p>
          <w:p w14:paraId="2CECF503" w14:textId="77777777" w:rsidR="00B00321" w:rsidRDefault="00000000">
            <w:pPr>
              <w:spacing w:line="259" w:lineRule="auto"/>
              <w:rPr>
                <w:sz w:val="21"/>
                <w:szCs w:val="21"/>
              </w:rPr>
            </w:pPr>
            <w:r>
              <w:rPr>
                <w:i/>
                <w:iCs/>
                <w:color w:val="FFFFFF"/>
                <w:sz w:val="19"/>
                <w:szCs w:val="19"/>
              </w:rPr>
              <w:t xml:space="preserve">SESIUNEA 6 — ARTICOLUL ȘI </w:t>
            </w:r>
            <w:proofErr w:type="gramStart"/>
            <w:r>
              <w:rPr>
                <w:i/>
                <w:iCs/>
                <w:color w:val="FFFFFF"/>
                <w:sz w:val="19"/>
                <w:szCs w:val="19"/>
              </w:rPr>
              <w:t>ADJECTIVUL  ·</w:t>
            </w:r>
            <w:proofErr w:type="gramEnd"/>
            <w:r>
              <w:rPr>
                <w:i/>
                <w:iCs/>
                <w:color w:val="FFFFFF"/>
                <w:sz w:val="19"/>
                <w:szCs w:val="19"/>
              </w:rPr>
              <w:t xml:space="preserve">  3 hours</w:t>
            </w:r>
          </w:p>
        </w:tc>
      </w:tr>
    </w:tbl>
    <w:p w14:paraId="6A2935E8" w14:textId="77777777" w:rsidR="00B00321" w:rsidRDefault="00B00321">
      <w:pPr>
        <w:spacing w:after="160"/>
        <w:rPr>
          <w:sz w:val="21"/>
          <w:szCs w:val="21"/>
        </w:rPr>
      </w:pPr>
    </w:p>
    <w:p w14:paraId="4A05F766"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65BD50E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F0D008"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69A3C9"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 xml:space="preserve">a / </w:t>
            </w:r>
            <w:proofErr w:type="spellStart"/>
            <w:r>
              <w:rPr>
                <w:i/>
                <w:iCs/>
                <w:color w:val="333333"/>
                <w:sz w:val="19"/>
                <w:szCs w:val="19"/>
              </w:rPr>
              <w:t>an</w:t>
            </w:r>
            <w:proofErr w:type="spellEnd"/>
            <w:r>
              <w:rPr>
                <w:color w:val="333333"/>
                <w:sz w:val="19"/>
                <w:szCs w:val="19"/>
              </w:rPr>
              <w:t xml:space="preserve"> and </w:t>
            </w:r>
            <w:r>
              <w:rPr>
                <w:i/>
                <w:iCs/>
                <w:color w:val="333333"/>
                <w:sz w:val="19"/>
                <w:szCs w:val="19"/>
              </w:rPr>
              <w:t>some</w:t>
            </w:r>
            <w:r>
              <w:rPr>
                <w:color w:val="333333"/>
                <w:sz w:val="19"/>
                <w:szCs w:val="19"/>
              </w:rPr>
              <w:t xml:space="preserve"> with </w:t>
            </w:r>
            <w:r>
              <w:rPr>
                <w:b/>
                <w:bCs/>
                <w:color w:val="333333"/>
                <w:sz w:val="19"/>
                <w:szCs w:val="19"/>
              </w:rPr>
              <w:t xml:space="preserve">un, o, </w:t>
            </w:r>
            <w:proofErr w:type="spellStart"/>
            <w:r>
              <w:rPr>
                <w:b/>
                <w:bCs/>
                <w:color w:val="333333"/>
                <w:sz w:val="19"/>
                <w:szCs w:val="19"/>
              </w:rPr>
              <w:t>niște</w:t>
            </w:r>
            <w:proofErr w:type="spellEnd"/>
          </w:p>
        </w:tc>
      </w:tr>
      <w:tr w:rsidR="00B00321" w14:paraId="110D345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D5839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24F664" w14:textId="77777777" w:rsidR="00B00321" w:rsidRDefault="00000000">
            <w:pPr>
              <w:spacing w:line="259" w:lineRule="auto"/>
              <w:rPr>
                <w:sz w:val="21"/>
                <w:szCs w:val="21"/>
              </w:rPr>
            </w:pPr>
            <w:r>
              <w:rPr>
                <w:color w:val="333333"/>
                <w:sz w:val="19"/>
                <w:szCs w:val="19"/>
              </w:rPr>
              <w:t xml:space="preserve">recognise </w:t>
            </w:r>
            <w:r>
              <w:rPr>
                <w:i/>
                <w:iCs/>
                <w:color w:val="333333"/>
                <w:sz w:val="19"/>
                <w:szCs w:val="19"/>
              </w:rPr>
              <w:t>the</w:t>
            </w:r>
            <w:r>
              <w:rPr>
                <w:color w:val="333333"/>
                <w:sz w:val="19"/>
                <w:szCs w:val="19"/>
              </w:rPr>
              <w:t xml:space="preserve"> at the end of a noun: </w:t>
            </w:r>
            <w:proofErr w:type="spellStart"/>
            <w:r>
              <w:rPr>
                <w:b/>
                <w:bCs/>
                <w:color w:val="333333"/>
                <w:sz w:val="19"/>
                <w:szCs w:val="19"/>
              </w:rPr>
              <w:t>pomul</w:t>
            </w:r>
            <w:proofErr w:type="spellEnd"/>
            <w:r>
              <w:rPr>
                <w:b/>
                <w:bCs/>
                <w:color w:val="333333"/>
                <w:sz w:val="19"/>
                <w:szCs w:val="19"/>
              </w:rPr>
              <w:t xml:space="preserve">, casa, </w:t>
            </w:r>
            <w:proofErr w:type="spellStart"/>
            <w:r>
              <w:rPr>
                <w:b/>
                <w:bCs/>
                <w:color w:val="333333"/>
                <w:sz w:val="19"/>
                <w:szCs w:val="19"/>
              </w:rPr>
              <w:t>florile</w:t>
            </w:r>
            <w:proofErr w:type="spellEnd"/>
          </w:p>
        </w:tc>
      </w:tr>
      <w:tr w:rsidR="00B00321" w14:paraId="063A78D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9CE709"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58156B" w14:textId="77777777" w:rsidR="00B00321" w:rsidRDefault="00000000">
            <w:pPr>
              <w:spacing w:line="259" w:lineRule="auto"/>
              <w:rPr>
                <w:sz w:val="21"/>
                <w:szCs w:val="21"/>
              </w:rPr>
            </w:pPr>
            <w:r>
              <w:rPr>
                <w:color w:val="333333"/>
                <w:sz w:val="19"/>
                <w:szCs w:val="19"/>
              </w:rPr>
              <w:t xml:space="preserve">build the </w:t>
            </w:r>
            <w:proofErr w:type="spellStart"/>
            <w:r>
              <w:rPr>
                <w:i/>
                <w:iCs/>
                <w:color w:val="333333"/>
                <w:sz w:val="19"/>
                <w:szCs w:val="19"/>
              </w:rPr>
              <w:t>the</w:t>
            </w:r>
            <w:proofErr w:type="spellEnd"/>
            <w:r>
              <w:rPr>
                <w:color w:val="333333"/>
                <w:sz w:val="19"/>
                <w:szCs w:val="19"/>
              </w:rPr>
              <w:t xml:space="preserve"> form of a noun, in the singular and the plural</w:t>
            </w:r>
          </w:p>
        </w:tc>
      </w:tr>
      <w:tr w:rsidR="00B00321" w14:paraId="650090C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3AE18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EB5AA0" w14:textId="77777777" w:rsidR="00B00321" w:rsidRDefault="00000000">
            <w:pPr>
              <w:spacing w:line="259" w:lineRule="auto"/>
              <w:rPr>
                <w:sz w:val="21"/>
                <w:szCs w:val="21"/>
              </w:rPr>
            </w:pPr>
            <w:r>
              <w:rPr>
                <w:color w:val="333333"/>
                <w:sz w:val="19"/>
                <w:szCs w:val="19"/>
              </w:rPr>
              <w:t xml:space="preserve">put the adjective after the noun: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r>
      <w:tr w:rsidR="00B00321" w14:paraId="115AEEA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BE13C7"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09A710" w14:textId="77777777" w:rsidR="00B00321" w:rsidRDefault="00000000">
            <w:pPr>
              <w:spacing w:line="259" w:lineRule="auto"/>
              <w:rPr>
                <w:sz w:val="21"/>
                <w:szCs w:val="21"/>
              </w:rPr>
            </w:pPr>
            <w:r>
              <w:rPr>
                <w:color w:val="333333"/>
                <w:sz w:val="19"/>
                <w:szCs w:val="19"/>
              </w:rPr>
              <w:t xml:space="preserve">make the adjective agree with the noun: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 — </w:t>
            </w: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p>
        </w:tc>
      </w:tr>
    </w:tbl>
    <w:p w14:paraId="6881337C" w14:textId="77777777" w:rsidR="00B00321" w:rsidRDefault="00B00321">
      <w:pPr>
        <w:spacing w:after="160"/>
        <w:rPr>
          <w:sz w:val="21"/>
          <w:szCs w:val="21"/>
        </w:rPr>
      </w:pPr>
    </w:p>
    <w:p w14:paraId="3FA10133" w14:textId="77777777" w:rsidR="00B00321" w:rsidRDefault="00000000">
      <w:pPr>
        <w:pStyle w:val="Heading3"/>
        <w:keepNext/>
        <w:spacing w:before="200" w:after="140"/>
        <w:rPr>
          <w:color w:val="2E74B5"/>
          <w:sz w:val="32"/>
          <w:szCs w:val="32"/>
        </w:rPr>
      </w:pPr>
      <w:bookmarkStart w:id="900030" w:name="_Toc900030"/>
      <w:r>
        <w:rPr>
          <w:b/>
          <w:bCs/>
          <w:color w:val="2E6B4F"/>
          <w:sz w:val="30"/>
          <w:szCs w:val="30"/>
        </w:rPr>
        <w:t xml:space="preserve">Lesson </w:t>
      </w:r>
      <w:proofErr w:type="gramStart"/>
      <w:r>
        <w:rPr>
          <w:b/>
          <w:bCs/>
          <w:color w:val="2E6B4F"/>
          <w:sz w:val="30"/>
          <w:szCs w:val="30"/>
        </w:rPr>
        <w:t>2.3  —</w:t>
      </w:r>
      <w:proofErr w:type="gramEnd"/>
      <w:r>
        <w:rPr>
          <w:b/>
          <w:bCs/>
          <w:color w:val="2E6B4F"/>
          <w:sz w:val="30"/>
          <w:szCs w:val="30"/>
        </w:rPr>
        <w:t xml:space="preserve">  A, some, the / </w:t>
      </w:r>
      <w:proofErr w:type="spellStart"/>
      <w:r>
        <w:rPr>
          <w:b/>
          <w:bCs/>
          <w:color w:val="2E6B4F"/>
          <w:sz w:val="30"/>
          <w:szCs w:val="30"/>
        </w:rPr>
        <w:t>Articolul</w:t>
      </w:r>
      <w:proofErr w:type="spellEnd"/>
      <w:bookmarkEnd w:id="900030"/>
    </w:p>
    <w:p w14:paraId="1EB7E39C" w14:textId="77777777" w:rsidR="00B00321" w:rsidRDefault="00000000">
      <w:pPr>
        <w:spacing w:after="90" w:line="259" w:lineRule="auto"/>
        <w:rPr>
          <w:sz w:val="21"/>
          <w:szCs w:val="21"/>
        </w:rPr>
      </w:pPr>
      <w:r>
        <w:rPr>
          <w:color w:val="333333"/>
          <w:sz w:val="21"/>
          <w:szCs w:val="21"/>
        </w:rPr>
        <w:t xml:space="preserve">English has two small words, </w:t>
      </w:r>
      <w:r>
        <w:rPr>
          <w:i/>
          <w:iCs/>
          <w:color w:val="333333"/>
          <w:sz w:val="21"/>
          <w:szCs w:val="21"/>
        </w:rPr>
        <w:t>a</w:t>
      </w:r>
      <w:r>
        <w:rPr>
          <w:color w:val="333333"/>
          <w:sz w:val="21"/>
          <w:szCs w:val="21"/>
        </w:rPr>
        <w:t xml:space="preserve"> and </w:t>
      </w:r>
      <w:r>
        <w:rPr>
          <w:i/>
          <w:iCs/>
          <w:color w:val="333333"/>
          <w:sz w:val="21"/>
          <w:szCs w:val="21"/>
        </w:rPr>
        <w:t>the</w:t>
      </w:r>
      <w:r>
        <w:rPr>
          <w:color w:val="333333"/>
          <w:sz w:val="21"/>
          <w:szCs w:val="21"/>
        </w:rPr>
        <w:t xml:space="preserve">. Romanian has them too, but uses them differently. You learn them in two steps: first </w:t>
      </w:r>
      <w:r>
        <w:rPr>
          <w:i/>
          <w:iCs/>
          <w:color w:val="333333"/>
          <w:sz w:val="21"/>
          <w:szCs w:val="21"/>
        </w:rPr>
        <w:t>a / some</w:t>
      </w:r>
      <w:r>
        <w:rPr>
          <w:color w:val="333333"/>
          <w:sz w:val="21"/>
          <w:szCs w:val="21"/>
        </w:rPr>
        <w:t xml:space="preserve">, then </w:t>
      </w:r>
      <w:r>
        <w:rPr>
          <w:i/>
          <w:iCs/>
          <w:color w:val="333333"/>
          <w:sz w:val="21"/>
          <w:szCs w:val="21"/>
        </w:rPr>
        <w:t>the</w:t>
      </w:r>
      <w:r>
        <w:rPr>
          <w:color w:val="333333"/>
          <w:sz w:val="21"/>
          <w:szCs w:val="21"/>
        </w:rPr>
        <w:t>.</w:t>
      </w:r>
    </w:p>
    <w:p w14:paraId="0FA3A899" w14:textId="77777777" w:rsidR="00B00321" w:rsidRDefault="00000000">
      <w:pPr>
        <w:keepNext/>
        <w:spacing w:before="180" w:after="100"/>
        <w:rPr>
          <w:color w:val="2E74B5"/>
          <w:sz w:val="26"/>
          <w:szCs w:val="26"/>
        </w:rPr>
      </w:pPr>
      <w:r>
        <w:rPr>
          <w:b/>
          <w:bCs/>
          <w:color w:val="2F5D8A"/>
          <w:sz w:val="24"/>
          <w:szCs w:val="24"/>
        </w:rPr>
        <w:t xml:space="preserve">Step 1 — a, an, some:  un, o, </w:t>
      </w:r>
      <w:proofErr w:type="spellStart"/>
      <w:r>
        <w:rPr>
          <w:b/>
          <w:bCs/>
          <w:color w:val="2F5D8A"/>
          <w:sz w:val="24"/>
          <w:szCs w:val="24"/>
        </w:rPr>
        <w:t>niște</w:t>
      </w:r>
      <w:proofErr w:type="spellEnd"/>
    </w:p>
    <w:p w14:paraId="1487AFA8" w14:textId="77777777" w:rsidR="00B00321" w:rsidRDefault="00000000">
      <w:pPr>
        <w:spacing w:after="90" w:line="259" w:lineRule="auto"/>
        <w:rPr>
          <w:sz w:val="21"/>
          <w:szCs w:val="21"/>
        </w:rPr>
      </w:pPr>
      <w:r>
        <w:rPr>
          <w:color w:val="333333"/>
          <w:sz w:val="21"/>
          <w:szCs w:val="21"/>
        </w:rPr>
        <w:t xml:space="preserve">You already know </w:t>
      </w:r>
      <w:r>
        <w:rPr>
          <w:b/>
          <w:bCs/>
          <w:color w:val="333333"/>
          <w:sz w:val="21"/>
          <w:szCs w:val="21"/>
        </w:rPr>
        <w:t>un</w:t>
      </w:r>
      <w:r>
        <w:rPr>
          <w:color w:val="333333"/>
          <w:sz w:val="21"/>
          <w:szCs w:val="21"/>
        </w:rPr>
        <w:t xml:space="preserve"> and </w:t>
      </w:r>
      <w:r>
        <w:rPr>
          <w:b/>
          <w:bCs/>
          <w:color w:val="333333"/>
          <w:sz w:val="21"/>
          <w:szCs w:val="21"/>
        </w:rPr>
        <w:t>o</w:t>
      </w:r>
      <w:r>
        <w:rPr>
          <w:color w:val="333333"/>
          <w:sz w:val="21"/>
          <w:szCs w:val="21"/>
        </w:rPr>
        <w:t xml:space="preserve"> from the gender test in Lesson 2.1. They mean </w:t>
      </w:r>
      <w:r>
        <w:rPr>
          <w:i/>
          <w:iCs/>
          <w:color w:val="333333"/>
          <w:sz w:val="21"/>
          <w:szCs w:val="21"/>
        </w:rPr>
        <w:t>a / an</w:t>
      </w:r>
      <w:r>
        <w:rPr>
          <w:color w:val="333333"/>
          <w:sz w:val="21"/>
          <w:szCs w:val="21"/>
        </w:rPr>
        <w:t xml:space="preserve">. For more than one thing you do </w:t>
      </w:r>
      <w:r>
        <w:rPr>
          <w:b/>
          <w:bCs/>
          <w:color w:val="333333"/>
          <w:sz w:val="21"/>
          <w:szCs w:val="21"/>
        </w:rPr>
        <w:t>not</w:t>
      </w:r>
      <w:r>
        <w:rPr>
          <w:color w:val="333333"/>
          <w:sz w:val="21"/>
          <w:szCs w:val="21"/>
        </w:rPr>
        <w:t xml:space="preserve"> use </w:t>
      </w:r>
      <w:proofErr w:type="spellStart"/>
      <w:r>
        <w:rPr>
          <w:color w:val="333333"/>
          <w:sz w:val="21"/>
          <w:szCs w:val="21"/>
        </w:rPr>
        <w:t>doi</w:t>
      </w:r>
      <w:proofErr w:type="spellEnd"/>
      <w:r>
        <w:rPr>
          <w:color w:val="333333"/>
          <w:sz w:val="21"/>
          <w:szCs w:val="21"/>
        </w:rPr>
        <w:t xml:space="preserve"> / </w:t>
      </w:r>
      <w:proofErr w:type="spellStart"/>
      <w:r>
        <w:rPr>
          <w:color w:val="333333"/>
          <w:sz w:val="21"/>
          <w:szCs w:val="21"/>
        </w:rPr>
        <w:t>două</w:t>
      </w:r>
      <w:proofErr w:type="spellEnd"/>
      <w:r>
        <w:rPr>
          <w:color w:val="333333"/>
          <w:sz w:val="21"/>
          <w:szCs w:val="21"/>
        </w:rPr>
        <w:t xml:space="preserve"> (that means </w:t>
      </w:r>
      <w:r>
        <w:rPr>
          <w:i/>
          <w:iCs/>
          <w:color w:val="333333"/>
          <w:sz w:val="21"/>
          <w:szCs w:val="21"/>
        </w:rPr>
        <w:t>two</w:t>
      </w:r>
      <w:r>
        <w:rPr>
          <w:color w:val="333333"/>
          <w:sz w:val="21"/>
          <w:szCs w:val="21"/>
        </w:rPr>
        <w:t xml:space="preserve">) — you use </w:t>
      </w:r>
      <w:proofErr w:type="spellStart"/>
      <w:r>
        <w:rPr>
          <w:b/>
          <w:bCs/>
          <w:color w:val="333333"/>
          <w:sz w:val="21"/>
          <w:szCs w:val="21"/>
        </w:rPr>
        <w:t>niște</w:t>
      </w:r>
      <w:proofErr w:type="spellEnd"/>
      <w:r>
        <w:rPr>
          <w:color w:val="333333"/>
          <w:sz w:val="21"/>
          <w:szCs w:val="21"/>
        </w:rPr>
        <w:t xml:space="preserve"> (</w:t>
      </w:r>
      <w:r>
        <w:rPr>
          <w:i/>
          <w:iCs/>
          <w:color w:val="333333"/>
          <w:sz w:val="21"/>
          <w:szCs w:val="21"/>
        </w:rPr>
        <w:t>some</w:t>
      </w:r>
      <w:r>
        <w:rPr>
          <w:color w:val="333333"/>
          <w:sz w:val="21"/>
          <w:szCs w:val="21"/>
        </w:rPr>
        <w:t>).</w:t>
      </w:r>
    </w:p>
    <w:p w14:paraId="346A6ABE" w14:textId="77777777" w:rsidR="00B00321" w:rsidRDefault="00000000">
      <w:pPr>
        <w:keepNext/>
        <w:spacing w:after="60" w:line="259" w:lineRule="auto"/>
        <w:rPr>
          <w:sz w:val="21"/>
          <w:szCs w:val="21"/>
        </w:rPr>
      </w:pPr>
      <w:r>
        <w:rPr>
          <w:b/>
          <w:bCs/>
          <w:i/>
          <w:iCs/>
          <w:color w:val="2E6B4F"/>
          <w:sz w:val="21"/>
          <w:szCs w:val="21"/>
        </w:rPr>
        <w:t xml:space="preserve">TIPAR — a, an, some / un, o, </w:t>
      </w:r>
      <w:proofErr w:type="spellStart"/>
      <w:r>
        <w:rPr>
          <w:b/>
          <w:bCs/>
          <w:i/>
          <w:iCs/>
          <w:color w:val="2E6B4F"/>
          <w:sz w:val="21"/>
          <w:szCs w:val="21"/>
        </w:rPr>
        <w:t>niște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2201DDF"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18DC307" w14:textId="77777777" w:rsidR="00B00321" w:rsidRDefault="00000000">
            <w:pPr>
              <w:spacing w:line="259" w:lineRule="auto"/>
              <w:jc w:val="center"/>
              <w:rPr>
                <w:sz w:val="21"/>
                <w:szCs w:val="21"/>
              </w:rPr>
            </w:pPr>
            <w:r>
              <w:rPr>
                <w:b/>
                <w:bCs/>
                <w:color w:val="333333"/>
                <w:sz w:val="20"/>
                <w:szCs w:val="20"/>
              </w:rPr>
              <w:t>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67FD2BC"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0C4656A" w14:textId="77777777" w:rsidR="00B00321" w:rsidRDefault="00000000">
            <w:pPr>
              <w:spacing w:line="259" w:lineRule="auto"/>
              <w:jc w:val="center"/>
              <w:rPr>
                <w:sz w:val="21"/>
                <w:szCs w:val="21"/>
              </w:rPr>
            </w:pPr>
            <w:r>
              <w:rPr>
                <w:b/>
                <w:bCs/>
                <w:color w:val="333333"/>
                <w:sz w:val="20"/>
                <w:szCs w:val="20"/>
              </w:rPr>
              <w:t>masculine or neuter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9737BA9"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E5BC84D" w14:textId="77777777" w:rsidR="00B00321" w:rsidRDefault="00000000">
            <w:pPr>
              <w:spacing w:line="259" w:lineRule="auto"/>
              <w:jc w:val="center"/>
              <w:rPr>
                <w:sz w:val="21"/>
                <w:szCs w:val="21"/>
              </w:rPr>
            </w:pPr>
            <w:r>
              <w:rPr>
                <w:b/>
                <w:bCs/>
                <w:color w:val="FFFFFF"/>
                <w:sz w:val="20"/>
                <w:szCs w:val="20"/>
              </w:rPr>
              <w:t xml:space="preserve">un pom · un </w:t>
            </w:r>
            <w:proofErr w:type="spellStart"/>
            <w:r>
              <w:rPr>
                <w:b/>
                <w:bCs/>
                <w:color w:val="FFFFFF"/>
                <w:sz w:val="20"/>
                <w:szCs w:val="20"/>
              </w:rPr>
              <w:t>scaun</w:t>
            </w:r>
            <w:proofErr w:type="spellEnd"/>
          </w:p>
        </w:tc>
      </w:tr>
    </w:tbl>
    <w:p w14:paraId="4526BD1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F447BC0"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A3012D5" w14:textId="77777777" w:rsidR="00B00321" w:rsidRDefault="00000000">
            <w:pPr>
              <w:spacing w:line="259" w:lineRule="auto"/>
              <w:jc w:val="center"/>
              <w:rPr>
                <w:sz w:val="21"/>
                <w:szCs w:val="21"/>
              </w:rPr>
            </w:pPr>
            <w:r>
              <w:rPr>
                <w:b/>
                <w:bCs/>
                <w:color w:val="333333"/>
                <w:sz w:val="20"/>
                <w:szCs w:val="20"/>
              </w:rPr>
              <w:t>o</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14F7788"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0A96384" w14:textId="77777777" w:rsidR="00B00321" w:rsidRDefault="00000000">
            <w:pPr>
              <w:spacing w:line="259" w:lineRule="auto"/>
              <w:jc w:val="center"/>
              <w:rPr>
                <w:sz w:val="21"/>
                <w:szCs w:val="21"/>
              </w:rPr>
            </w:pPr>
            <w:r>
              <w:rPr>
                <w:b/>
                <w:bCs/>
                <w:color w:val="333333"/>
                <w:sz w:val="20"/>
                <w:szCs w:val="20"/>
              </w:rPr>
              <w:t>feminine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D5B80E3"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A6C7EAD"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casă</w:t>
            </w:r>
            <w:proofErr w:type="spellEnd"/>
          </w:p>
        </w:tc>
      </w:tr>
    </w:tbl>
    <w:p w14:paraId="314C6AD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6235F3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BAB77C5" w14:textId="77777777" w:rsidR="00B00321" w:rsidRDefault="00000000">
            <w:pPr>
              <w:spacing w:line="259" w:lineRule="auto"/>
              <w:jc w:val="center"/>
              <w:rPr>
                <w:sz w:val="21"/>
                <w:szCs w:val="21"/>
              </w:rPr>
            </w:pPr>
            <w:proofErr w:type="spellStart"/>
            <w:r>
              <w:rPr>
                <w:b/>
                <w:bCs/>
                <w:color w:val="333333"/>
                <w:sz w:val="20"/>
                <w:szCs w:val="20"/>
              </w:rPr>
              <w:t>niște</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C1EAD36"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FE7D8FF" w14:textId="77777777" w:rsidR="00B00321" w:rsidRDefault="00000000">
            <w:pPr>
              <w:spacing w:line="259" w:lineRule="auto"/>
              <w:jc w:val="center"/>
              <w:rPr>
                <w:sz w:val="21"/>
                <w:szCs w:val="21"/>
              </w:rPr>
            </w:pPr>
            <w:r>
              <w:rPr>
                <w:b/>
                <w:bCs/>
                <w:color w:val="333333"/>
                <w:sz w:val="20"/>
                <w:szCs w:val="20"/>
              </w:rPr>
              <w:t>any plural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7C631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AF22286"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w:t>
            </w:r>
            <w:proofErr w:type="spellStart"/>
            <w:r>
              <w:rPr>
                <w:b/>
                <w:bCs/>
                <w:color w:val="FFFFFF"/>
                <w:sz w:val="20"/>
                <w:szCs w:val="20"/>
              </w:rPr>
              <w:t>pomi</w:t>
            </w:r>
            <w:proofErr w:type="spellEnd"/>
            <w:r>
              <w:rPr>
                <w:b/>
                <w:bCs/>
                <w:color w:val="FFFFFF"/>
                <w:sz w:val="20"/>
                <w:szCs w:val="20"/>
              </w:rPr>
              <w:t xml:space="preserve"> · </w:t>
            </w:r>
            <w:proofErr w:type="spellStart"/>
            <w:r>
              <w:rPr>
                <w:b/>
                <w:bCs/>
                <w:color w:val="FFFFFF"/>
                <w:sz w:val="20"/>
                <w:szCs w:val="20"/>
              </w:rPr>
              <w:t>niște</w:t>
            </w:r>
            <w:proofErr w:type="spellEnd"/>
            <w:r>
              <w:rPr>
                <w:b/>
                <w:bCs/>
                <w:color w:val="FFFFFF"/>
                <w:sz w:val="20"/>
                <w:szCs w:val="20"/>
              </w:rPr>
              <w:t xml:space="preserve"> case</w:t>
            </w:r>
          </w:p>
        </w:tc>
      </w:tr>
    </w:tbl>
    <w:p w14:paraId="7608E0F3" w14:textId="77777777" w:rsidR="00B00321" w:rsidRDefault="00B00321">
      <w:pPr>
        <w:spacing w:after="40"/>
        <w:rPr>
          <w:sz w:val="21"/>
          <w:szCs w:val="21"/>
        </w:rPr>
      </w:pPr>
    </w:p>
    <w:p w14:paraId="4DAAC2E9"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00"/>
        <w:gridCol w:w="3738"/>
      </w:tblGrid>
      <w:tr w:rsidR="00B00321" w14:paraId="3E3EC241"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B044F92" w14:textId="77777777" w:rsidR="00B00321" w:rsidRDefault="00000000">
            <w:pPr>
              <w:spacing w:line="259" w:lineRule="auto"/>
              <w:rPr>
                <w:sz w:val="21"/>
                <w:szCs w:val="21"/>
              </w:rPr>
            </w:pPr>
            <w:r>
              <w:rPr>
                <w:b/>
                <w:bCs/>
                <w:color w:val="FFFFFF"/>
                <w:sz w:val="18"/>
                <w:szCs w:val="18"/>
              </w:rPr>
              <w:t>A / AN</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F6D4F3B" w14:textId="77777777" w:rsidR="00B00321" w:rsidRDefault="00000000">
            <w:pPr>
              <w:spacing w:line="259" w:lineRule="auto"/>
              <w:rPr>
                <w:sz w:val="21"/>
                <w:szCs w:val="21"/>
              </w:rPr>
            </w:pPr>
            <w:r>
              <w:rPr>
                <w:b/>
                <w:bCs/>
                <w:color w:val="FFFFFF"/>
                <w:sz w:val="18"/>
                <w:szCs w:val="18"/>
              </w:rPr>
              <w:t>SOME</w:t>
            </w:r>
          </w:p>
        </w:tc>
        <w:tc>
          <w:tcPr>
            <w:tcW w:w="3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F85774D" w14:textId="77777777" w:rsidR="00B00321" w:rsidRDefault="00000000">
            <w:pPr>
              <w:spacing w:line="259" w:lineRule="auto"/>
              <w:rPr>
                <w:sz w:val="21"/>
                <w:szCs w:val="21"/>
              </w:rPr>
            </w:pPr>
            <w:r>
              <w:rPr>
                <w:b/>
                <w:bCs/>
                <w:color w:val="FFFFFF"/>
                <w:sz w:val="18"/>
                <w:szCs w:val="18"/>
              </w:rPr>
              <w:t>ENGLISH</w:t>
            </w:r>
          </w:p>
        </w:tc>
      </w:tr>
      <w:tr w:rsidR="00B00321" w14:paraId="2487940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AF0611" w14:textId="77777777" w:rsidR="00B00321" w:rsidRDefault="00000000">
            <w:pPr>
              <w:spacing w:line="259" w:lineRule="auto"/>
              <w:rPr>
                <w:sz w:val="21"/>
                <w:szCs w:val="21"/>
              </w:rPr>
            </w:pPr>
            <w:r>
              <w:rPr>
                <w:b/>
                <w:bCs/>
                <w:color w:val="333333"/>
                <w:sz w:val="19"/>
                <w:szCs w:val="19"/>
              </w:rPr>
              <w:t>un pom</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87478"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pomi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E90592" w14:textId="77777777" w:rsidR="00B00321" w:rsidRDefault="00000000">
            <w:pPr>
              <w:spacing w:line="259" w:lineRule="auto"/>
              <w:rPr>
                <w:sz w:val="21"/>
                <w:szCs w:val="21"/>
              </w:rPr>
            </w:pPr>
            <w:r>
              <w:rPr>
                <w:i/>
                <w:iCs/>
                <w:color w:val="333333"/>
                <w:sz w:val="19"/>
                <w:szCs w:val="19"/>
              </w:rPr>
              <w:t>a tree — some trees</w:t>
            </w:r>
          </w:p>
        </w:tc>
      </w:tr>
      <w:tr w:rsidR="00B00321" w14:paraId="5360C9F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475A51"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elev</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60939E"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elevi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0BE519" w14:textId="77777777" w:rsidR="00B00321" w:rsidRDefault="00000000">
            <w:pPr>
              <w:spacing w:line="259" w:lineRule="auto"/>
              <w:rPr>
                <w:sz w:val="21"/>
                <w:szCs w:val="21"/>
              </w:rPr>
            </w:pPr>
            <w:r>
              <w:rPr>
                <w:i/>
                <w:iCs/>
                <w:color w:val="333333"/>
                <w:sz w:val="19"/>
                <w:szCs w:val="19"/>
              </w:rPr>
              <w:t>a pupil — some pupils</w:t>
            </w:r>
          </w:p>
        </w:tc>
      </w:tr>
      <w:tr w:rsidR="00B00321" w14:paraId="7DB7F3C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321447"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40BD0F"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băieți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A1DD6A" w14:textId="77777777" w:rsidR="00B00321" w:rsidRDefault="00000000">
            <w:pPr>
              <w:spacing w:line="259" w:lineRule="auto"/>
              <w:rPr>
                <w:sz w:val="21"/>
                <w:szCs w:val="21"/>
              </w:rPr>
            </w:pPr>
            <w:r>
              <w:rPr>
                <w:i/>
                <w:iCs/>
                <w:color w:val="333333"/>
                <w:sz w:val="19"/>
                <w:szCs w:val="19"/>
              </w:rPr>
              <w:t>a boy — some boys</w:t>
            </w:r>
          </w:p>
        </w:tc>
      </w:tr>
      <w:tr w:rsidR="00B00321" w14:paraId="6E529F0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11574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scaun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4DAA56"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8C8EE5" w14:textId="77777777" w:rsidR="00B00321" w:rsidRDefault="00000000">
            <w:pPr>
              <w:spacing w:line="259" w:lineRule="auto"/>
              <w:rPr>
                <w:sz w:val="21"/>
                <w:szCs w:val="21"/>
              </w:rPr>
            </w:pPr>
            <w:r>
              <w:rPr>
                <w:i/>
                <w:iCs/>
                <w:color w:val="333333"/>
                <w:sz w:val="19"/>
                <w:szCs w:val="19"/>
              </w:rPr>
              <w:t>a chair — some chairs</w:t>
            </w:r>
          </w:p>
        </w:tc>
      </w:tr>
      <w:tr w:rsidR="00B00321" w14:paraId="21530C9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AB1C4A"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tren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6939C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trenuri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B04C7" w14:textId="77777777" w:rsidR="00B00321" w:rsidRDefault="00000000">
            <w:pPr>
              <w:spacing w:line="259" w:lineRule="auto"/>
              <w:rPr>
                <w:sz w:val="21"/>
                <w:szCs w:val="21"/>
              </w:rPr>
            </w:pPr>
            <w:r>
              <w:rPr>
                <w:i/>
                <w:iCs/>
                <w:color w:val="333333"/>
                <w:sz w:val="19"/>
                <w:szCs w:val="19"/>
              </w:rPr>
              <w:t>a train — some trains</w:t>
            </w:r>
          </w:p>
        </w:tc>
      </w:tr>
      <w:tr w:rsidR="00B00321" w14:paraId="4A63A526"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64BC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65EC1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telefoane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1FA758" w14:textId="77777777" w:rsidR="00B00321" w:rsidRDefault="00000000">
            <w:pPr>
              <w:spacing w:line="259" w:lineRule="auto"/>
              <w:rPr>
                <w:sz w:val="21"/>
                <w:szCs w:val="21"/>
              </w:rPr>
            </w:pPr>
            <w:r>
              <w:rPr>
                <w:i/>
                <w:iCs/>
                <w:color w:val="333333"/>
                <w:sz w:val="19"/>
                <w:szCs w:val="19"/>
              </w:rPr>
              <w:t>a phone — some phones</w:t>
            </w:r>
          </w:p>
        </w:tc>
      </w:tr>
      <w:tr w:rsidR="00B00321" w14:paraId="798A6092"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C375E6"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8EE34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mere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B10144" w14:textId="77777777" w:rsidR="00B00321" w:rsidRDefault="00000000">
            <w:pPr>
              <w:spacing w:line="259" w:lineRule="auto"/>
              <w:rPr>
                <w:sz w:val="21"/>
                <w:szCs w:val="21"/>
              </w:rPr>
            </w:pPr>
            <w:r>
              <w:rPr>
                <w:i/>
                <w:iCs/>
                <w:color w:val="333333"/>
                <w:sz w:val="19"/>
                <w:szCs w:val="19"/>
              </w:rPr>
              <w:t>an apple — some apples</w:t>
            </w:r>
          </w:p>
        </w:tc>
      </w:tr>
      <w:tr w:rsidR="00B00321" w14:paraId="4EB3F0C0"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A7BD3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12004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case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A09653" w14:textId="77777777" w:rsidR="00B00321" w:rsidRDefault="00000000">
            <w:pPr>
              <w:spacing w:line="259" w:lineRule="auto"/>
              <w:rPr>
                <w:sz w:val="21"/>
                <w:szCs w:val="21"/>
              </w:rPr>
            </w:pPr>
            <w:r>
              <w:rPr>
                <w:i/>
                <w:iCs/>
                <w:color w:val="333333"/>
                <w:sz w:val="19"/>
                <w:szCs w:val="19"/>
              </w:rPr>
              <w:t>a house — some houses</w:t>
            </w:r>
          </w:p>
        </w:tc>
      </w:tr>
      <w:tr w:rsidR="00B00321" w14:paraId="1E67C00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27E6AA" w14:textId="77777777" w:rsidR="00B00321" w:rsidRDefault="00000000">
            <w:pPr>
              <w:spacing w:line="259" w:lineRule="auto"/>
              <w:rPr>
                <w:sz w:val="21"/>
                <w:szCs w:val="21"/>
              </w:rPr>
            </w:pPr>
            <w:r>
              <w:rPr>
                <w:b/>
                <w:bCs/>
                <w:color w:val="333333"/>
                <w:sz w:val="19"/>
                <w:szCs w:val="19"/>
              </w:rPr>
              <w:t>o carte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C8FDB2"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cărți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B96BC3" w14:textId="77777777" w:rsidR="00B00321" w:rsidRDefault="00000000">
            <w:pPr>
              <w:spacing w:line="259" w:lineRule="auto"/>
              <w:rPr>
                <w:sz w:val="21"/>
                <w:szCs w:val="21"/>
              </w:rPr>
            </w:pPr>
            <w:r>
              <w:rPr>
                <w:i/>
                <w:iCs/>
                <w:color w:val="333333"/>
                <w:sz w:val="19"/>
                <w:szCs w:val="19"/>
              </w:rPr>
              <w:t>a book — some books</w:t>
            </w:r>
          </w:p>
        </w:tc>
      </w:tr>
      <w:tr w:rsidR="00B00321" w14:paraId="3610D68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3DA7A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floare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549DFD"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flori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3DA5DC" w14:textId="77777777" w:rsidR="00B00321" w:rsidRDefault="00000000">
            <w:pPr>
              <w:spacing w:line="259" w:lineRule="auto"/>
              <w:rPr>
                <w:sz w:val="21"/>
                <w:szCs w:val="21"/>
              </w:rPr>
            </w:pPr>
            <w:r>
              <w:rPr>
                <w:i/>
                <w:iCs/>
                <w:color w:val="333333"/>
                <w:sz w:val="19"/>
                <w:szCs w:val="19"/>
              </w:rPr>
              <w:t>a flower — some flowers</w:t>
            </w:r>
          </w:p>
        </w:tc>
      </w:tr>
      <w:tr w:rsidR="00B00321" w14:paraId="5D6A2E9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03627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masă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E481FB"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mese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5B80D4" w14:textId="77777777" w:rsidR="00B00321" w:rsidRDefault="00000000">
            <w:pPr>
              <w:spacing w:line="259" w:lineRule="auto"/>
              <w:rPr>
                <w:sz w:val="21"/>
                <w:szCs w:val="21"/>
              </w:rPr>
            </w:pPr>
            <w:r>
              <w:rPr>
                <w:i/>
                <w:iCs/>
                <w:color w:val="333333"/>
                <w:sz w:val="19"/>
                <w:szCs w:val="19"/>
              </w:rPr>
              <w:t>a table — some tables</w:t>
            </w:r>
          </w:p>
        </w:tc>
      </w:tr>
      <w:tr w:rsidR="00B00321" w14:paraId="5A7E982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8A2E25"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cheie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1932B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chei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BC2259" w14:textId="77777777" w:rsidR="00B00321" w:rsidRDefault="00000000">
            <w:pPr>
              <w:spacing w:line="259" w:lineRule="auto"/>
              <w:rPr>
                <w:sz w:val="21"/>
                <w:szCs w:val="21"/>
              </w:rPr>
            </w:pPr>
            <w:r>
              <w:rPr>
                <w:i/>
                <w:iCs/>
                <w:color w:val="333333"/>
                <w:sz w:val="19"/>
                <w:szCs w:val="19"/>
              </w:rPr>
              <w:t>a key — some keys</w:t>
            </w:r>
          </w:p>
        </w:tc>
      </w:tr>
      <w:tr w:rsidR="00B00321" w14:paraId="3E38229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11379"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4DEF9"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cafele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9AE460" w14:textId="77777777" w:rsidR="00B00321" w:rsidRDefault="00000000">
            <w:pPr>
              <w:spacing w:line="259" w:lineRule="auto"/>
              <w:rPr>
                <w:sz w:val="21"/>
                <w:szCs w:val="21"/>
              </w:rPr>
            </w:pPr>
            <w:r>
              <w:rPr>
                <w:i/>
                <w:iCs/>
                <w:color w:val="333333"/>
                <w:sz w:val="19"/>
                <w:szCs w:val="19"/>
              </w:rPr>
              <w:t>a coffee — some coffees</w:t>
            </w:r>
          </w:p>
        </w:tc>
      </w:tr>
    </w:tbl>
    <w:p w14:paraId="0A950F3F"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644911"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376A36E" w14:textId="77777777" w:rsidR="00B00321" w:rsidRDefault="00000000">
            <w:pPr>
              <w:spacing w:after="60" w:line="259" w:lineRule="auto"/>
              <w:rPr>
                <w:sz w:val="21"/>
                <w:szCs w:val="21"/>
              </w:rPr>
            </w:pPr>
            <w:r>
              <w:rPr>
                <w:b/>
                <w:bCs/>
                <w:caps/>
                <w:color w:val="C8871E"/>
                <w:sz w:val="19"/>
                <w:szCs w:val="19"/>
              </w:rPr>
              <w:lastRenderedPageBreak/>
              <w:t>Niște or două?</w:t>
            </w:r>
          </w:p>
          <w:p w14:paraId="496867A3" w14:textId="77777777" w:rsidR="00B00321" w:rsidRDefault="00000000">
            <w:pPr>
              <w:spacing w:after="60" w:line="259" w:lineRule="auto"/>
              <w:rPr>
                <w:sz w:val="21"/>
                <w:szCs w:val="21"/>
              </w:rPr>
            </w:pPr>
            <w:proofErr w:type="spellStart"/>
            <w:r>
              <w:rPr>
                <w:b/>
                <w:bCs/>
                <w:color w:val="333333"/>
                <w:sz w:val="21"/>
                <w:szCs w:val="21"/>
              </w:rPr>
              <w:t>două</w:t>
            </w:r>
            <w:proofErr w:type="spellEnd"/>
            <w:r>
              <w:rPr>
                <w:b/>
                <w:bCs/>
                <w:color w:val="333333"/>
                <w:sz w:val="21"/>
                <w:szCs w:val="21"/>
              </w:rPr>
              <w:t xml:space="preserve"> case</w:t>
            </w:r>
            <w:r>
              <w:rPr>
                <w:color w:val="333333"/>
                <w:sz w:val="21"/>
                <w:szCs w:val="21"/>
              </w:rPr>
              <w:t xml:space="preserve"> = two houses — you count them.   </w:t>
            </w:r>
            <w:proofErr w:type="spellStart"/>
            <w:r>
              <w:rPr>
                <w:b/>
                <w:bCs/>
                <w:color w:val="333333"/>
                <w:sz w:val="21"/>
                <w:szCs w:val="21"/>
              </w:rPr>
              <w:t>niște</w:t>
            </w:r>
            <w:proofErr w:type="spellEnd"/>
            <w:r>
              <w:rPr>
                <w:b/>
                <w:bCs/>
                <w:color w:val="333333"/>
                <w:sz w:val="21"/>
                <w:szCs w:val="21"/>
              </w:rPr>
              <w:t xml:space="preserve"> case</w:t>
            </w:r>
            <w:r>
              <w:rPr>
                <w:color w:val="333333"/>
                <w:sz w:val="21"/>
                <w:szCs w:val="21"/>
              </w:rPr>
              <w:t xml:space="preserve"> = some houses — you do not say how many.</w:t>
            </w:r>
          </w:p>
          <w:p w14:paraId="455CA64A" w14:textId="77777777" w:rsidR="00B00321" w:rsidRDefault="00000000">
            <w:pPr>
              <w:spacing w:after="60" w:line="259" w:lineRule="auto"/>
              <w:rPr>
                <w:sz w:val="21"/>
                <w:szCs w:val="21"/>
              </w:rPr>
            </w:pPr>
            <w:proofErr w:type="spellStart"/>
            <w:r>
              <w:rPr>
                <w:color w:val="333333"/>
                <w:sz w:val="21"/>
                <w:szCs w:val="21"/>
              </w:rPr>
              <w:t>Niște</w:t>
            </w:r>
            <w:proofErr w:type="spellEnd"/>
            <w:r>
              <w:rPr>
                <w:color w:val="333333"/>
                <w:sz w:val="21"/>
                <w:szCs w:val="21"/>
              </w:rPr>
              <w:t xml:space="preserve"> also works with things you cannot count: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apă</w:t>
            </w:r>
            <w:proofErr w:type="spellEnd"/>
            <w:r>
              <w:rPr>
                <w:color w:val="333333"/>
                <w:sz w:val="21"/>
                <w:szCs w:val="21"/>
              </w:rPr>
              <w:t xml:space="preserve"> — some water ·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pâine</w:t>
            </w:r>
            <w:proofErr w:type="spellEnd"/>
            <w:r>
              <w:rPr>
                <w:color w:val="333333"/>
                <w:sz w:val="21"/>
                <w:szCs w:val="21"/>
              </w:rPr>
              <w:t xml:space="preserve"> — some bread · </w:t>
            </w:r>
            <w:proofErr w:type="spellStart"/>
            <w:r>
              <w:rPr>
                <w:b/>
                <w:bCs/>
                <w:color w:val="333333"/>
                <w:sz w:val="21"/>
                <w:szCs w:val="21"/>
              </w:rPr>
              <w:t>niște</w:t>
            </w:r>
            <w:proofErr w:type="spellEnd"/>
            <w:r>
              <w:rPr>
                <w:b/>
                <w:bCs/>
                <w:color w:val="333333"/>
                <w:sz w:val="21"/>
                <w:szCs w:val="21"/>
              </w:rPr>
              <w:t xml:space="preserve"> bani</w:t>
            </w:r>
            <w:r>
              <w:rPr>
                <w:color w:val="333333"/>
                <w:sz w:val="21"/>
                <w:szCs w:val="21"/>
              </w:rPr>
              <w:t xml:space="preserve"> — some money.</w:t>
            </w:r>
          </w:p>
        </w:tc>
      </w:tr>
    </w:tbl>
    <w:p w14:paraId="3853BF08" w14:textId="77777777" w:rsidR="00B00321" w:rsidRDefault="00B00321">
      <w:pPr>
        <w:spacing w:after="100"/>
        <w:rPr>
          <w:sz w:val="21"/>
          <w:szCs w:val="21"/>
        </w:rPr>
      </w:pPr>
    </w:p>
    <w:p w14:paraId="7FD47609" w14:textId="77777777" w:rsidR="00B00321" w:rsidRDefault="00000000">
      <w:pPr>
        <w:keepNext/>
        <w:spacing w:before="180" w:after="100"/>
        <w:rPr>
          <w:color w:val="2E74B5"/>
          <w:sz w:val="26"/>
          <w:szCs w:val="26"/>
        </w:rPr>
      </w:pPr>
      <w:r>
        <w:rPr>
          <w:b/>
          <w:bCs/>
          <w:color w:val="2F5D8A"/>
          <w:sz w:val="24"/>
          <w:szCs w:val="24"/>
        </w:rPr>
        <w:t>Step 2 — the:  at the END of the word</w:t>
      </w:r>
    </w:p>
    <w:p w14:paraId="14C13933" w14:textId="77777777" w:rsidR="00B00321" w:rsidRDefault="00000000">
      <w:pPr>
        <w:keepNext/>
        <w:spacing w:before="80" w:after="60"/>
        <w:jc w:val="center"/>
        <w:rPr>
          <w:sz w:val="21"/>
          <w:szCs w:val="21"/>
        </w:rPr>
      </w:pPr>
      <w:r>
        <w:rPr>
          <w:noProof/>
          <w:sz w:val="21"/>
          <w:szCs w:val="21"/>
        </w:rPr>
        <w:drawing>
          <wp:inline distT="0" distB="0" distL="0" distR="0" wp14:anchorId="0CE9EBEA" wp14:editId="050C1A1F">
            <wp:extent cx="4953000" cy="1457325"/>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54"/>
                    <a:srcRect/>
                    <a:stretch>
                      <a:fillRect/>
                    </a:stretch>
                  </pic:blipFill>
                  <pic:spPr bwMode="auto">
                    <a:xfrm>
                      <a:off x="0" y="0"/>
                      <a:ext cx="4953000" cy="1457325"/>
                    </a:xfrm>
                    <a:prstGeom prst="rect">
                      <a:avLst/>
                    </a:prstGeom>
                  </pic:spPr>
                </pic:pic>
              </a:graphicData>
            </a:graphic>
          </wp:inline>
        </w:drawing>
      </w:r>
    </w:p>
    <w:p w14:paraId="53BC0BCE" w14:textId="77777777" w:rsidR="00B00321" w:rsidRDefault="00000000">
      <w:pPr>
        <w:spacing w:after="160" w:line="259" w:lineRule="auto"/>
        <w:jc w:val="center"/>
        <w:rPr>
          <w:sz w:val="21"/>
          <w:szCs w:val="21"/>
        </w:rPr>
      </w:pPr>
      <w:r>
        <w:rPr>
          <w:i/>
          <w:iCs/>
          <w:color w:val="555555"/>
          <w:sz w:val="18"/>
          <w:szCs w:val="18"/>
        </w:rPr>
        <w:t xml:space="preserve">Fig. 2.1 — </w:t>
      </w:r>
      <w:proofErr w:type="spellStart"/>
      <w:r>
        <w:rPr>
          <w:i/>
          <w:iCs/>
          <w:color w:val="555555"/>
          <w:sz w:val="18"/>
          <w:szCs w:val="18"/>
        </w:rPr>
        <w:t>Unde</w:t>
      </w:r>
      <w:proofErr w:type="spellEnd"/>
      <w:r>
        <w:rPr>
          <w:i/>
          <w:iCs/>
          <w:color w:val="555555"/>
          <w:sz w:val="18"/>
          <w:szCs w:val="18"/>
        </w:rPr>
        <w:t xml:space="preserve"> </w:t>
      </w:r>
      <w:proofErr w:type="spellStart"/>
      <w:r>
        <w:rPr>
          <w:i/>
          <w:iCs/>
          <w:color w:val="555555"/>
          <w:sz w:val="18"/>
          <w:szCs w:val="18"/>
        </w:rPr>
        <w:t>stă</w:t>
      </w:r>
      <w:proofErr w:type="spellEnd"/>
      <w:r>
        <w:rPr>
          <w:i/>
          <w:iCs/>
          <w:color w:val="555555"/>
          <w:sz w:val="18"/>
          <w:szCs w:val="18"/>
        </w:rPr>
        <w:t xml:space="preserve"> </w:t>
      </w:r>
      <w:proofErr w:type="spellStart"/>
      <w:r>
        <w:rPr>
          <w:i/>
          <w:iCs/>
          <w:color w:val="555555"/>
          <w:sz w:val="18"/>
          <w:szCs w:val="18"/>
        </w:rPr>
        <w:t>articolul</w:t>
      </w:r>
      <w:proofErr w:type="spellEnd"/>
      <w:r>
        <w:rPr>
          <w:i/>
          <w:iCs/>
          <w:color w:val="555555"/>
          <w:sz w:val="18"/>
          <w:szCs w:val="18"/>
        </w:rPr>
        <w:t>? / Where does "the" go?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4ABBD7A"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701DB31A" w14:textId="77777777" w:rsidR="00B00321" w:rsidRDefault="00000000">
            <w:pPr>
              <w:spacing w:after="60" w:line="259" w:lineRule="auto"/>
              <w:rPr>
                <w:sz w:val="21"/>
                <w:szCs w:val="21"/>
              </w:rPr>
            </w:pPr>
            <w:r>
              <w:rPr>
                <w:b/>
                <w:bCs/>
                <w:caps/>
                <w:color w:val="2E6B4F"/>
                <w:sz w:val="19"/>
                <w:szCs w:val="19"/>
              </w:rPr>
              <w:t>The article goes at the END of the word</w:t>
            </w:r>
          </w:p>
          <w:p w14:paraId="3E6CE169" w14:textId="77777777" w:rsidR="00B00321" w:rsidRDefault="00000000">
            <w:pPr>
              <w:spacing w:after="60" w:line="259" w:lineRule="auto"/>
              <w:rPr>
                <w:sz w:val="21"/>
                <w:szCs w:val="21"/>
              </w:rPr>
            </w:pPr>
            <w:r>
              <w:rPr>
                <w:color w:val="333333"/>
                <w:sz w:val="21"/>
                <w:szCs w:val="21"/>
              </w:rPr>
              <w:t xml:space="preserve">In English, </w:t>
            </w:r>
            <w:r>
              <w:rPr>
                <w:i/>
                <w:iCs/>
                <w:color w:val="333333"/>
                <w:sz w:val="21"/>
                <w:szCs w:val="21"/>
              </w:rPr>
              <w:t>the</w:t>
            </w:r>
            <w:r>
              <w:rPr>
                <w:color w:val="333333"/>
                <w:sz w:val="21"/>
                <w:szCs w:val="21"/>
              </w:rPr>
              <w:t xml:space="preserve"> is a separate word in front: </w:t>
            </w:r>
            <w:r>
              <w:rPr>
                <w:b/>
                <w:bCs/>
                <w:color w:val="333333"/>
                <w:sz w:val="21"/>
                <w:szCs w:val="21"/>
              </w:rPr>
              <w:t>the house</w:t>
            </w:r>
            <w:r>
              <w:rPr>
                <w:color w:val="333333"/>
                <w:sz w:val="21"/>
                <w:szCs w:val="21"/>
              </w:rPr>
              <w:t xml:space="preserve">. In Romanian, </w:t>
            </w:r>
            <w:r>
              <w:rPr>
                <w:i/>
                <w:iCs/>
                <w:color w:val="333333"/>
                <w:sz w:val="21"/>
                <w:szCs w:val="21"/>
              </w:rPr>
              <w:t>the</w:t>
            </w:r>
            <w:r>
              <w:rPr>
                <w:color w:val="333333"/>
                <w:sz w:val="21"/>
                <w:szCs w:val="21"/>
              </w:rPr>
              <w:t xml:space="preserve"> is a small ending glued to the back of the noun: </w:t>
            </w:r>
            <w:r>
              <w:rPr>
                <w:b/>
                <w:bCs/>
                <w:color w:val="333333"/>
                <w:sz w:val="21"/>
                <w:szCs w:val="21"/>
              </w:rPr>
              <w:t>casa</w:t>
            </w:r>
            <w:r>
              <w:rPr>
                <w:color w:val="333333"/>
                <w:sz w:val="21"/>
                <w:szCs w:val="21"/>
              </w:rPr>
              <w:t xml:space="preserve">. There is no separate word for </w:t>
            </w:r>
            <w:r>
              <w:rPr>
                <w:i/>
                <w:iCs/>
                <w:color w:val="333333"/>
                <w:sz w:val="21"/>
                <w:szCs w:val="21"/>
              </w:rPr>
              <w:t>the</w:t>
            </w:r>
            <w:r>
              <w:rPr>
                <w:color w:val="333333"/>
                <w:sz w:val="21"/>
                <w:szCs w:val="21"/>
              </w:rPr>
              <w:t>.</w:t>
            </w:r>
          </w:p>
          <w:p w14:paraId="72104173" w14:textId="77777777" w:rsidR="00B00321" w:rsidRDefault="00000000">
            <w:pPr>
              <w:spacing w:after="60" w:line="259" w:lineRule="auto"/>
              <w:rPr>
                <w:sz w:val="21"/>
                <w:szCs w:val="21"/>
              </w:rPr>
            </w:pPr>
            <w:r>
              <w:rPr>
                <w:b/>
                <w:bCs/>
                <w:color w:val="333333"/>
                <w:sz w:val="21"/>
                <w:szCs w:val="21"/>
              </w:rPr>
              <w:t xml:space="preserve">o </w:t>
            </w:r>
            <w:proofErr w:type="spellStart"/>
            <w:r>
              <w:rPr>
                <w:b/>
                <w:bCs/>
                <w:color w:val="333333"/>
                <w:sz w:val="21"/>
                <w:szCs w:val="21"/>
              </w:rPr>
              <w:t>casă</w:t>
            </w:r>
            <w:proofErr w:type="spellEnd"/>
            <w:r>
              <w:rPr>
                <w:color w:val="333333"/>
                <w:sz w:val="21"/>
                <w:szCs w:val="21"/>
              </w:rPr>
              <w:t xml:space="preserve"> = a </w:t>
            </w:r>
            <w:proofErr w:type="gramStart"/>
            <w:r>
              <w:rPr>
                <w:color w:val="333333"/>
                <w:sz w:val="21"/>
                <w:szCs w:val="21"/>
              </w:rPr>
              <w:t>house  →</w:t>
            </w:r>
            <w:proofErr w:type="gramEnd"/>
            <w:r>
              <w:rPr>
                <w:color w:val="333333"/>
                <w:sz w:val="21"/>
                <w:szCs w:val="21"/>
              </w:rPr>
              <w:t xml:space="preserve">  </w:t>
            </w:r>
            <w:r>
              <w:rPr>
                <w:b/>
                <w:bCs/>
                <w:color w:val="333333"/>
                <w:sz w:val="21"/>
                <w:szCs w:val="21"/>
              </w:rPr>
              <w:t>casa</w:t>
            </w:r>
            <w:r>
              <w:rPr>
                <w:color w:val="333333"/>
                <w:sz w:val="21"/>
                <w:szCs w:val="21"/>
              </w:rPr>
              <w:t xml:space="preserve"> = the house          </w:t>
            </w:r>
            <w:r>
              <w:rPr>
                <w:b/>
                <w:bCs/>
                <w:color w:val="333333"/>
                <w:sz w:val="21"/>
                <w:szCs w:val="21"/>
              </w:rPr>
              <w:t xml:space="preserve">un </w:t>
            </w:r>
            <w:proofErr w:type="spellStart"/>
            <w:r>
              <w:rPr>
                <w:b/>
                <w:bCs/>
                <w:color w:val="333333"/>
                <w:sz w:val="21"/>
                <w:szCs w:val="21"/>
              </w:rPr>
              <w:t>telefon</w:t>
            </w:r>
            <w:proofErr w:type="spellEnd"/>
            <w:r>
              <w:rPr>
                <w:color w:val="333333"/>
                <w:sz w:val="21"/>
                <w:szCs w:val="21"/>
              </w:rPr>
              <w:t xml:space="preserve"> = a </w:t>
            </w:r>
            <w:proofErr w:type="gramStart"/>
            <w:r>
              <w:rPr>
                <w:color w:val="333333"/>
                <w:sz w:val="21"/>
                <w:szCs w:val="21"/>
              </w:rPr>
              <w:t>phone  →</w:t>
            </w:r>
            <w:proofErr w:type="gramEnd"/>
            <w:r>
              <w:rPr>
                <w:color w:val="333333"/>
                <w:sz w:val="21"/>
                <w:szCs w:val="21"/>
              </w:rPr>
              <w:t xml:space="preserve">  </w:t>
            </w:r>
            <w:proofErr w:type="spellStart"/>
            <w:r>
              <w:rPr>
                <w:b/>
                <w:bCs/>
                <w:color w:val="333333"/>
                <w:sz w:val="21"/>
                <w:szCs w:val="21"/>
              </w:rPr>
              <w:t>telefonul</w:t>
            </w:r>
            <w:proofErr w:type="spellEnd"/>
            <w:r>
              <w:rPr>
                <w:color w:val="333333"/>
                <w:sz w:val="21"/>
                <w:szCs w:val="21"/>
              </w:rPr>
              <w:t xml:space="preserve"> = the phone</w:t>
            </w:r>
          </w:p>
        </w:tc>
      </w:tr>
    </w:tbl>
    <w:p w14:paraId="7B90F651" w14:textId="77777777" w:rsidR="00B00321" w:rsidRDefault="00B00321">
      <w:pPr>
        <w:spacing w:after="100"/>
        <w:rPr>
          <w:sz w:val="21"/>
          <w:szCs w:val="21"/>
        </w:rPr>
      </w:pPr>
    </w:p>
    <w:p w14:paraId="03466B27" w14:textId="77777777" w:rsidR="00B00321" w:rsidRDefault="00000000">
      <w:pPr>
        <w:keepNext/>
        <w:spacing w:after="60" w:line="259" w:lineRule="auto"/>
        <w:rPr>
          <w:sz w:val="21"/>
          <w:szCs w:val="21"/>
        </w:rPr>
      </w:pPr>
      <w:r>
        <w:rPr>
          <w:b/>
          <w:bCs/>
          <w:i/>
          <w:iCs/>
          <w:color w:val="2E6B4F"/>
          <w:sz w:val="21"/>
          <w:szCs w:val="21"/>
        </w:rPr>
        <w:t>TIPAR — the — masculine and neuter, singular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C49A3A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897608" w14:textId="77777777" w:rsidR="00B00321" w:rsidRDefault="00000000">
            <w:pPr>
              <w:spacing w:line="259" w:lineRule="auto"/>
              <w:jc w:val="center"/>
              <w:rPr>
                <w:sz w:val="21"/>
                <w:szCs w:val="21"/>
              </w:rPr>
            </w:pPr>
            <w:r>
              <w:rPr>
                <w:b/>
                <w:bCs/>
                <w:color w:val="333333"/>
                <w:sz w:val="20"/>
                <w:szCs w:val="20"/>
              </w:rPr>
              <w:t>ends in a consonant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81F9F6"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05F0FCE" w14:textId="77777777" w:rsidR="00B00321" w:rsidRDefault="00000000">
            <w:pPr>
              <w:spacing w:line="259" w:lineRule="auto"/>
              <w:jc w:val="center"/>
              <w:rPr>
                <w:sz w:val="21"/>
                <w:szCs w:val="21"/>
              </w:rPr>
            </w:pPr>
            <w:r>
              <w:rPr>
                <w:b/>
                <w:bCs/>
                <w:color w:val="333333"/>
                <w:sz w:val="20"/>
                <w:szCs w:val="20"/>
              </w:rPr>
              <w:t>-ul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9EE4FF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67D9F01" w14:textId="77777777" w:rsidR="00B00321" w:rsidRDefault="00000000">
            <w:pPr>
              <w:spacing w:line="259" w:lineRule="auto"/>
              <w:jc w:val="center"/>
              <w:rPr>
                <w:sz w:val="21"/>
                <w:szCs w:val="21"/>
              </w:rPr>
            </w:pPr>
            <w:r>
              <w:rPr>
                <w:b/>
                <w:bCs/>
                <w:color w:val="FFFFFF"/>
                <w:sz w:val="20"/>
                <w:szCs w:val="20"/>
              </w:rPr>
              <w:t xml:space="preserve">pom → </w:t>
            </w:r>
            <w:proofErr w:type="spellStart"/>
            <w:r>
              <w:rPr>
                <w:b/>
                <w:bCs/>
                <w:color w:val="FFFFFF"/>
                <w:sz w:val="20"/>
                <w:szCs w:val="20"/>
              </w:rPr>
              <w:t>pomul</w:t>
            </w:r>
            <w:proofErr w:type="spellEnd"/>
          </w:p>
        </w:tc>
      </w:tr>
    </w:tbl>
    <w:p w14:paraId="60184A02"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331F88D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EDC10CF" w14:textId="77777777" w:rsidR="00B00321" w:rsidRDefault="00000000">
            <w:pPr>
              <w:spacing w:line="259" w:lineRule="auto"/>
              <w:jc w:val="center"/>
              <w:rPr>
                <w:sz w:val="21"/>
                <w:szCs w:val="21"/>
              </w:rPr>
            </w:pPr>
            <w:r>
              <w:rPr>
                <w:b/>
                <w:bCs/>
                <w:color w:val="333333"/>
                <w:sz w:val="20"/>
                <w:szCs w:val="20"/>
              </w:rPr>
              <w:t>ends in -u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7DA61E"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E5AD3B2" w14:textId="77777777" w:rsidR="00B00321" w:rsidRDefault="00000000">
            <w:pPr>
              <w:spacing w:line="259" w:lineRule="auto"/>
              <w:jc w:val="center"/>
              <w:rPr>
                <w:sz w:val="21"/>
                <w:szCs w:val="21"/>
              </w:rPr>
            </w:pPr>
            <w:r>
              <w:rPr>
                <w:b/>
                <w:bCs/>
                <w:color w:val="333333"/>
                <w:sz w:val="20"/>
                <w:szCs w:val="20"/>
              </w:rPr>
              <w:t>-l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D7824D0"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5290E8A" w14:textId="77777777" w:rsidR="00B00321" w:rsidRDefault="00000000">
            <w:pPr>
              <w:spacing w:line="259" w:lineRule="auto"/>
              <w:jc w:val="center"/>
              <w:rPr>
                <w:sz w:val="21"/>
                <w:szCs w:val="21"/>
              </w:rPr>
            </w:pPr>
            <w:proofErr w:type="spellStart"/>
            <w:r>
              <w:rPr>
                <w:b/>
                <w:bCs/>
                <w:color w:val="FFFFFF"/>
                <w:sz w:val="20"/>
                <w:szCs w:val="20"/>
              </w:rPr>
              <w:t>lucru</w:t>
            </w:r>
            <w:proofErr w:type="spellEnd"/>
            <w:r>
              <w:rPr>
                <w:b/>
                <w:bCs/>
                <w:color w:val="FFFFFF"/>
                <w:sz w:val="20"/>
                <w:szCs w:val="20"/>
              </w:rPr>
              <w:t xml:space="preserve"> → </w:t>
            </w:r>
            <w:proofErr w:type="spellStart"/>
            <w:r>
              <w:rPr>
                <w:b/>
                <w:bCs/>
                <w:color w:val="FFFFFF"/>
                <w:sz w:val="20"/>
                <w:szCs w:val="20"/>
              </w:rPr>
              <w:t>lucrul</w:t>
            </w:r>
            <w:proofErr w:type="spellEnd"/>
          </w:p>
        </w:tc>
      </w:tr>
    </w:tbl>
    <w:p w14:paraId="5BD18F9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B837D83"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17EC537" w14:textId="77777777" w:rsidR="00B00321" w:rsidRDefault="00000000">
            <w:pPr>
              <w:spacing w:line="259" w:lineRule="auto"/>
              <w:jc w:val="center"/>
              <w:rPr>
                <w:sz w:val="21"/>
                <w:szCs w:val="21"/>
              </w:rPr>
            </w:pPr>
            <w:r>
              <w:rPr>
                <w:b/>
                <w:bCs/>
                <w:color w:val="333333"/>
                <w:sz w:val="20"/>
                <w:szCs w:val="20"/>
              </w:rPr>
              <w:t>ends in -e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608048"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C2637ED" w14:textId="77777777" w:rsidR="00B00321" w:rsidRDefault="00000000">
            <w:pPr>
              <w:spacing w:line="259" w:lineRule="auto"/>
              <w:jc w:val="center"/>
              <w:rPr>
                <w:sz w:val="21"/>
                <w:szCs w:val="21"/>
              </w:rPr>
            </w:pPr>
            <w:r>
              <w:rPr>
                <w:b/>
                <w:bCs/>
                <w:color w:val="333333"/>
                <w:sz w:val="20"/>
                <w:szCs w:val="20"/>
              </w:rPr>
              <w:t>-le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3C5CE8"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3C51A01" w14:textId="77777777" w:rsidR="00B00321" w:rsidRDefault="00000000">
            <w:pPr>
              <w:spacing w:line="259" w:lineRule="auto"/>
              <w:jc w:val="center"/>
              <w:rPr>
                <w:sz w:val="21"/>
                <w:szCs w:val="21"/>
              </w:rPr>
            </w:pPr>
            <w:r>
              <w:rPr>
                <w:b/>
                <w:bCs/>
                <w:color w:val="FFFFFF"/>
                <w:sz w:val="20"/>
                <w:szCs w:val="20"/>
              </w:rPr>
              <w:t xml:space="preserve">frate → </w:t>
            </w:r>
            <w:proofErr w:type="spellStart"/>
            <w:r>
              <w:rPr>
                <w:b/>
                <w:bCs/>
                <w:color w:val="FFFFFF"/>
                <w:sz w:val="20"/>
                <w:szCs w:val="20"/>
              </w:rPr>
              <w:t>fratele</w:t>
            </w:r>
            <w:proofErr w:type="spellEnd"/>
          </w:p>
        </w:tc>
      </w:tr>
    </w:tbl>
    <w:p w14:paraId="7E731308" w14:textId="77777777" w:rsidR="00B00321" w:rsidRDefault="00B00321">
      <w:pPr>
        <w:spacing w:after="40"/>
        <w:rPr>
          <w:sz w:val="21"/>
          <w:szCs w:val="21"/>
        </w:rPr>
      </w:pPr>
    </w:p>
    <w:p w14:paraId="1FAE114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70A1EE4A"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3D9452D" w14:textId="77777777" w:rsidR="00B00321" w:rsidRDefault="00000000">
            <w:pPr>
              <w:spacing w:line="259" w:lineRule="auto"/>
              <w:rPr>
                <w:sz w:val="21"/>
                <w:szCs w:val="21"/>
              </w:rPr>
            </w:pPr>
            <w:r>
              <w:rPr>
                <w:b/>
                <w:bCs/>
                <w:color w:val="FFFFFF"/>
                <w:sz w:val="18"/>
                <w:szCs w:val="18"/>
              </w:rPr>
              <w:t>A</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13FC9A1"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27101D" w14:textId="77777777" w:rsidR="00B00321" w:rsidRDefault="00000000">
            <w:pPr>
              <w:spacing w:line="259" w:lineRule="auto"/>
              <w:rPr>
                <w:sz w:val="21"/>
                <w:szCs w:val="21"/>
              </w:rPr>
            </w:pPr>
            <w:r>
              <w:rPr>
                <w:b/>
                <w:bCs/>
                <w:color w:val="FFFFFF"/>
                <w:sz w:val="18"/>
                <w:szCs w:val="18"/>
              </w:rPr>
              <w:t>ENGLISH</w:t>
            </w:r>
          </w:p>
        </w:tc>
      </w:tr>
      <w:tr w:rsidR="00B00321" w14:paraId="2BB83BF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3F9136" w14:textId="77777777" w:rsidR="00B00321" w:rsidRDefault="00000000">
            <w:pPr>
              <w:spacing w:line="259" w:lineRule="auto"/>
              <w:rPr>
                <w:sz w:val="21"/>
                <w:szCs w:val="21"/>
              </w:rPr>
            </w:pPr>
            <w:r>
              <w:rPr>
                <w:color w:val="333333"/>
                <w:sz w:val="19"/>
                <w:szCs w:val="19"/>
              </w:rPr>
              <w:t>un pom</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B26FB4" w14:textId="77777777" w:rsidR="00B00321" w:rsidRDefault="00000000">
            <w:pPr>
              <w:spacing w:line="259" w:lineRule="auto"/>
              <w:rPr>
                <w:sz w:val="21"/>
                <w:szCs w:val="21"/>
              </w:rPr>
            </w:pPr>
            <w:proofErr w:type="spellStart"/>
            <w:r>
              <w:rPr>
                <w:b/>
                <w:bCs/>
                <w:color w:val="333333"/>
                <w:sz w:val="19"/>
                <w:szCs w:val="19"/>
              </w:rPr>
              <w:t>pomul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7410E1" w14:textId="77777777" w:rsidR="00B00321" w:rsidRDefault="00000000">
            <w:pPr>
              <w:spacing w:line="259" w:lineRule="auto"/>
              <w:rPr>
                <w:sz w:val="21"/>
                <w:szCs w:val="21"/>
              </w:rPr>
            </w:pPr>
            <w:r>
              <w:rPr>
                <w:i/>
                <w:iCs/>
                <w:color w:val="333333"/>
                <w:sz w:val="19"/>
                <w:szCs w:val="19"/>
              </w:rPr>
              <w:t>the tree</w:t>
            </w:r>
          </w:p>
        </w:tc>
      </w:tr>
      <w:tr w:rsidR="00B00321" w14:paraId="5E38314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E13D5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băiat</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BC8F7" w14:textId="77777777" w:rsidR="00B00321" w:rsidRDefault="00000000">
            <w:pPr>
              <w:spacing w:line="259" w:lineRule="auto"/>
              <w:rPr>
                <w:sz w:val="21"/>
                <w:szCs w:val="21"/>
              </w:rPr>
            </w:pPr>
            <w:proofErr w:type="spellStart"/>
            <w:r>
              <w:rPr>
                <w:b/>
                <w:bCs/>
                <w:color w:val="333333"/>
                <w:sz w:val="19"/>
                <w:szCs w:val="19"/>
              </w:rPr>
              <w:t>băiatul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597DB4" w14:textId="77777777" w:rsidR="00B00321" w:rsidRDefault="00000000">
            <w:pPr>
              <w:spacing w:line="259" w:lineRule="auto"/>
              <w:rPr>
                <w:sz w:val="21"/>
                <w:szCs w:val="21"/>
              </w:rPr>
            </w:pPr>
            <w:r>
              <w:rPr>
                <w:i/>
                <w:iCs/>
                <w:color w:val="333333"/>
                <w:sz w:val="19"/>
                <w:szCs w:val="19"/>
              </w:rPr>
              <w:t>the boy</w:t>
            </w:r>
          </w:p>
        </w:tc>
      </w:tr>
      <w:tr w:rsidR="00B00321" w14:paraId="119E63F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C7C7FD"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elev</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50022A" w14:textId="77777777" w:rsidR="00B00321" w:rsidRDefault="00000000">
            <w:pPr>
              <w:spacing w:line="259" w:lineRule="auto"/>
              <w:rPr>
                <w:sz w:val="21"/>
                <w:szCs w:val="21"/>
              </w:rPr>
            </w:pPr>
            <w:proofErr w:type="spellStart"/>
            <w:r>
              <w:rPr>
                <w:b/>
                <w:bCs/>
                <w:color w:val="333333"/>
                <w:sz w:val="19"/>
                <w:szCs w:val="19"/>
              </w:rPr>
              <w:t>elevul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6FC327" w14:textId="77777777" w:rsidR="00B00321" w:rsidRDefault="00000000">
            <w:pPr>
              <w:spacing w:line="259" w:lineRule="auto"/>
              <w:rPr>
                <w:sz w:val="21"/>
                <w:szCs w:val="21"/>
              </w:rPr>
            </w:pPr>
            <w:r>
              <w:rPr>
                <w:i/>
                <w:iCs/>
                <w:color w:val="333333"/>
                <w:sz w:val="19"/>
                <w:szCs w:val="19"/>
              </w:rPr>
              <w:t>the pupil</w:t>
            </w:r>
          </w:p>
        </w:tc>
      </w:tr>
      <w:tr w:rsidR="00B00321" w14:paraId="52C25F0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6EE34A"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scaun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124375" w14:textId="77777777" w:rsidR="00B00321" w:rsidRDefault="00000000">
            <w:pPr>
              <w:spacing w:line="259" w:lineRule="auto"/>
              <w:rPr>
                <w:sz w:val="21"/>
                <w:szCs w:val="21"/>
              </w:rPr>
            </w:pPr>
            <w:proofErr w:type="spellStart"/>
            <w:r>
              <w:rPr>
                <w:b/>
                <w:bCs/>
                <w:color w:val="333333"/>
                <w:sz w:val="19"/>
                <w:szCs w:val="19"/>
              </w:rPr>
              <w:t>scaunul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B2B479" w14:textId="77777777" w:rsidR="00B00321" w:rsidRDefault="00000000">
            <w:pPr>
              <w:spacing w:line="259" w:lineRule="auto"/>
              <w:rPr>
                <w:sz w:val="21"/>
                <w:szCs w:val="21"/>
              </w:rPr>
            </w:pPr>
            <w:r>
              <w:rPr>
                <w:i/>
                <w:iCs/>
                <w:color w:val="333333"/>
                <w:sz w:val="19"/>
                <w:szCs w:val="19"/>
              </w:rPr>
              <w:t>the chair</w:t>
            </w:r>
          </w:p>
        </w:tc>
      </w:tr>
      <w:tr w:rsidR="00B00321" w14:paraId="22C72EB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C52814"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tren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F3D23" w14:textId="77777777" w:rsidR="00B00321" w:rsidRDefault="00000000">
            <w:pPr>
              <w:spacing w:line="259" w:lineRule="auto"/>
              <w:rPr>
                <w:sz w:val="21"/>
                <w:szCs w:val="21"/>
              </w:rPr>
            </w:pPr>
            <w:proofErr w:type="spellStart"/>
            <w:r>
              <w:rPr>
                <w:b/>
                <w:bCs/>
                <w:color w:val="333333"/>
                <w:sz w:val="19"/>
                <w:szCs w:val="19"/>
              </w:rPr>
              <w:t>trenul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F9588F" w14:textId="77777777" w:rsidR="00B00321" w:rsidRDefault="00000000">
            <w:pPr>
              <w:spacing w:line="259" w:lineRule="auto"/>
              <w:rPr>
                <w:sz w:val="21"/>
                <w:szCs w:val="21"/>
              </w:rPr>
            </w:pPr>
            <w:r>
              <w:rPr>
                <w:i/>
                <w:iCs/>
                <w:color w:val="333333"/>
                <w:sz w:val="19"/>
                <w:szCs w:val="19"/>
              </w:rPr>
              <w:t>the train</w:t>
            </w:r>
          </w:p>
        </w:tc>
      </w:tr>
      <w:tr w:rsidR="00B00321" w14:paraId="16A9D87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57978A"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telefon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5D7568" w14:textId="77777777" w:rsidR="00B00321" w:rsidRDefault="00000000">
            <w:pPr>
              <w:spacing w:line="259" w:lineRule="auto"/>
              <w:rPr>
                <w:sz w:val="21"/>
                <w:szCs w:val="21"/>
              </w:rPr>
            </w:pPr>
            <w:proofErr w:type="spellStart"/>
            <w:r>
              <w:rPr>
                <w:b/>
                <w:bCs/>
                <w:color w:val="333333"/>
                <w:sz w:val="19"/>
                <w:szCs w:val="19"/>
              </w:rPr>
              <w:t>telefonul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DDC51" w14:textId="77777777" w:rsidR="00B00321" w:rsidRDefault="00000000">
            <w:pPr>
              <w:spacing w:line="259" w:lineRule="auto"/>
              <w:rPr>
                <w:sz w:val="21"/>
                <w:szCs w:val="21"/>
              </w:rPr>
            </w:pPr>
            <w:r>
              <w:rPr>
                <w:i/>
                <w:iCs/>
                <w:color w:val="333333"/>
                <w:sz w:val="19"/>
                <w:szCs w:val="19"/>
              </w:rPr>
              <w:t>the phone</w:t>
            </w:r>
          </w:p>
        </w:tc>
      </w:tr>
      <w:tr w:rsidR="00B00321" w14:paraId="5BA9A88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E2C459"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oraș</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933FC1" w14:textId="77777777" w:rsidR="00B00321" w:rsidRDefault="00000000">
            <w:pPr>
              <w:spacing w:line="259" w:lineRule="auto"/>
              <w:rPr>
                <w:sz w:val="21"/>
                <w:szCs w:val="21"/>
              </w:rPr>
            </w:pPr>
            <w:proofErr w:type="spellStart"/>
            <w:r>
              <w:rPr>
                <w:b/>
                <w:bCs/>
                <w:color w:val="333333"/>
                <w:sz w:val="19"/>
                <w:szCs w:val="19"/>
              </w:rPr>
              <w:t>orașul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1BC83" w14:textId="77777777" w:rsidR="00B00321" w:rsidRDefault="00000000">
            <w:pPr>
              <w:spacing w:line="259" w:lineRule="auto"/>
              <w:rPr>
                <w:sz w:val="21"/>
                <w:szCs w:val="21"/>
              </w:rPr>
            </w:pPr>
            <w:r>
              <w:rPr>
                <w:i/>
                <w:iCs/>
                <w:color w:val="333333"/>
                <w:sz w:val="19"/>
                <w:szCs w:val="19"/>
              </w:rPr>
              <w:t>the town</w:t>
            </w:r>
          </w:p>
        </w:tc>
      </w:tr>
      <w:tr w:rsidR="00B00321" w14:paraId="0F12C57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B44DEB"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lucru</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1DED4A" w14:textId="77777777" w:rsidR="00B00321" w:rsidRDefault="00000000">
            <w:pPr>
              <w:spacing w:line="259" w:lineRule="auto"/>
              <w:rPr>
                <w:sz w:val="21"/>
                <w:szCs w:val="21"/>
              </w:rPr>
            </w:pPr>
            <w:proofErr w:type="spellStart"/>
            <w:r>
              <w:rPr>
                <w:b/>
                <w:bCs/>
                <w:color w:val="333333"/>
                <w:sz w:val="19"/>
                <w:szCs w:val="19"/>
              </w:rPr>
              <w:t>lucrul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24FD35" w14:textId="77777777" w:rsidR="00B00321" w:rsidRDefault="00000000">
            <w:pPr>
              <w:spacing w:line="259" w:lineRule="auto"/>
              <w:rPr>
                <w:sz w:val="21"/>
                <w:szCs w:val="21"/>
              </w:rPr>
            </w:pPr>
            <w:r>
              <w:rPr>
                <w:i/>
                <w:iCs/>
                <w:color w:val="333333"/>
                <w:sz w:val="19"/>
                <w:szCs w:val="19"/>
              </w:rPr>
              <w:t>the thing</w:t>
            </w:r>
          </w:p>
        </w:tc>
      </w:tr>
      <w:tr w:rsidR="00B00321" w14:paraId="491E7C1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2EB07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tablou</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348239" w14:textId="77777777" w:rsidR="00B00321" w:rsidRDefault="00000000">
            <w:pPr>
              <w:spacing w:line="259" w:lineRule="auto"/>
              <w:rPr>
                <w:sz w:val="21"/>
                <w:szCs w:val="21"/>
              </w:rPr>
            </w:pPr>
            <w:proofErr w:type="spellStart"/>
            <w:r>
              <w:rPr>
                <w:b/>
                <w:bCs/>
                <w:color w:val="333333"/>
                <w:sz w:val="19"/>
                <w:szCs w:val="19"/>
              </w:rPr>
              <w:t>tabloul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749901" w14:textId="77777777" w:rsidR="00B00321" w:rsidRDefault="00000000">
            <w:pPr>
              <w:spacing w:line="259" w:lineRule="auto"/>
              <w:rPr>
                <w:sz w:val="21"/>
                <w:szCs w:val="21"/>
              </w:rPr>
            </w:pPr>
            <w:r>
              <w:rPr>
                <w:i/>
                <w:iCs/>
                <w:color w:val="333333"/>
                <w:sz w:val="19"/>
                <w:szCs w:val="19"/>
              </w:rPr>
              <w:t>the picture</w:t>
            </w:r>
          </w:p>
        </w:tc>
      </w:tr>
      <w:tr w:rsidR="00B00321" w14:paraId="145A358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8BC8E3" w14:textId="77777777" w:rsidR="00B00321" w:rsidRDefault="00000000">
            <w:pPr>
              <w:spacing w:line="259" w:lineRule="auto"/>
              <w:rPr>
                <w:sz w:val="21"/>
                <w:szCs w:val="21"/>
              </w:rPr>
            </w:pPr>
            <w:r>
              <w:rPr>
                <w:color w:val="333333"/>
                <w:sz w:val="19"/>
                <w:szCs w:val="19"/>
              </w:rPr>
              <w:t>un frate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A68554" w14:textId="77777777" w:rsidR="00B00321" w:rsidRDefault="00000000">
            <w:pPr>
              <w:spacing w:line="259" w:lineRule="auto"/>
              <w:rPr>
                <w:sz w:val="21"/>
                <w:szCs w:val="21"/>
              </w:rPr>
            </w:pPr>
            <w:proofErr w:type="spellStart"/>
            <w:r>
              <w:rPr>
                <w:b/>
                <w:bCs/>
                <w:color w:val="333333"/>
                <w:sz w:val="19"/>
                <w:szCs w:val="19"/>
              </w:rPr>
              <w:t>fratele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55D1B0" w14:textId="77777777" w:rsidR="00B00321" w:rsidRDefault="00000000">
            <w:pPr>
              <w:spacing w:line="259" w:lineRule="auto"/>
              <w:rPr>
                <w:sz w:val="21"/>
                <w:szCs w:val="21"/>
              </w:rPr>
            </w:pPr>
            <w:r>
              <w:rPr>
                <w:i/>
                <w:iCs/>
                <w:color w:val="333333"/>
                <w:sz w:val="19"/>
                <w:szCs w:val="19"/>
              </w:rPr>
              <w:t>the brother</w:t>
            </w:r>
          </w:p>
        </w:tc>
      </w:tr>
      <w:tr w:rsidR="00B00321" w14:paraId="01ADC3D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C4B87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câine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E66696" w14:textId="77777777" w:rsidR="00B00321" w:rsidRDefault="00000000">
            <w:pPr>
              <w:spacing w:line="259" w:lineRule="auto"/>
              <w:rPr>
                <w:sz w:val="21"/>
                <w:szCs w:val="21"/>
              </w:rPr>
            </w:pPr>
            <w:proofErr w:type="spellStart"/>
            <w:r>
              <w:rPr>
                <w:b/>
                <w:bCs/>
                <w:color w:val="333333"/>
                <w:sz w:val="19"/>
                <w:szCs w:val="19"/>
              </w:rPr>
              <w:t>câinele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FA2D6E" w14:textId="77777777" w:rsidR="00B00321" w:rsidRDefault="00000000">
            <w:pPr>
              <w:spacing w:line="259" w:lineRule="auto"/>
              <w:rPr>
                <w:sz w:val="21"/>
                <w:szCs w:val="21"/>
              </w:rPr>
            </w:pPr>
            <w:r>
              <w:rPr>
                <w:i/>
                <w:iCs/>
                <w:color w:val="333333"/>
                <w:sz w:val="19"/>
                <w:szCs w:val="19"/>
              </w:rPr>
              <w:t>the dog</w:t>
            </w:r>
          </w:p>
        </w:tc>
      </w:tr>
      <w:tr w:rsidR="00B00321" w14:paraId="2293300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3F7BCF"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nume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D601C" w14:textId="77777777" w:rsidR="00B00321" w:rsidRDefault="00000000">
            <w:pPr>
              <w:spacing w:line="259" w:lineRule="auto"/>
              <w:rPr>
                <w:sz w:val="21"/>
                <w:szCs w:val="21"/>
              </w:rPr>
            </w:pPr>
            <w:proofErr w:type="spellStart"/>
            <w:r>
              <w:rPr>
                <w:b/>
                <w:bCs/>
                <w:color w:val="333333"/>
                <w:sz w:val="19"/>
                <w:szCs w:val="19"/>
              </w:rPr>
              <w:t>numele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CED94" w14:textId="77777777" w:rsidR="00B00321" w:rsidRDefault="00000000">
            <w:pPr>
              <w:spacing w:line="259" w:lineRule="auto"/>
              <w:rPr>
                <w:sz w:val="21"/>
                <w:szCs w:val="21"/>
              </w:rPr>
            </w:pPr>
            <w:r>
              <w:rPr>
                <w:i/>
                <w:iCs/>
                <w:color w:val="333333"/>
                <w:sz w:val="19"/>
                <w:szCs w:val="19"/>
              </w:rPr>
              <w:t>the name</w:t>
            </w:r>
          </w:p>
        </w:tc>
      </w:tr>
    </w:tbl>
    <w:p w14:paraId="03A6D158" w14:textId="77777777" w:rsidR="00B00321" w:rsidRDefault="00B00321">
      <w:pPr>
        <w:spacing w:after="140"/>
        <w:rPr>
          <w:sz w:val="21"/>
          <w:szCs w:val="21"/>
        </w:rPr>
      </w:pPr>
    </w:p>
    <w:p w14:paraId="31B9CB0D" w14:textId="77777777" w:rsidR="00B00321" w:rsidRDefault="00000000">
      <w:pPr>
        <w:keepNext/>
        <w:spacing w:after="60" w:line="259" w:lineRule="auto"/>
        <w:rPr>
          <w:sz w:val="21"/>
          <w:szCs w:val="21"/>
        </w:rPr>
      </w:pPr>
      <w:r>
        <w:rPr>
          <w:b/>
          <w:bCs/>
          <w:i/>
          <w:iCs/>
          <w:color w:val="2E6B4F"/>
          <w:sz w:val="21"/>
          <w:szCs w:val="21"/>
        </w:rPr>
        <w:lastRenderedPageBreak/>
        <w:t>TIPAR — the — feminine, singular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460"/>
        <w:gridCol w:w="2921"/>
        <w:gridCol w:w="420"/>
        <w:gridCol w:w="2920"/>
      </w:tblGrid>
      <w:tr w:rsidR="00B00321" w14:paraId="05B8F843"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AF8066" w14:textId="77777777" w:rsidR="00B00321" w:rsidRDefault="00000000">
            <w:pPr>
              <w:spacing w:line="259" w:lineRule="auto"/>
              <w:jc w:val="center"/>
              <w:rPr>
                <w:sz w:val="21"/>
                <w:szCs w:val="21"/>
              </w:rPr>
            </w:pPr>
            <w:r>
              <w:rPr>
                <w:b/>
                <w:bCs/>
                <w:color w:val="333333"/>
                <w:sz w:val="20"/>
                <w:szCs w:val="20"/>
              </w:rPr>
              <w:t>ends in -ă</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DD9841"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26CF3B" w14:textId="77777777" w:rsidR="00B00321" w:rsidRDefault="00000000">
            <w:pPr>
              <w:spacing w:line="259" w:lineRule="auto"/>
              <w:jc w:val="center"/>
              <w:rPr>
                <w:sz w:val="21"/>
                <w:szCs w:val="21"/>
              </w:rPr>
            </w:pPr>
            <w:r>
              <w:rPr>
                <w:b/>
                <w:bCs/>
                <w:color w:val="333333"/>
                <w:sz w:val="20"/>
                <w:szCs w:val="20"/>
              </w:rPr>
              <w:t>-ă becomes -a</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5E8C734"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E2ED548" w14:textId="77777777" w:rsidR="00B00321" w:rsidRDefault="00000000">
            <w:pPr>
              <w:spacing w:line="259" w:lineRule="auto"/>
              <w:jc w:val="center"/>
              <w:rPr>
                <w:sz w:val="21"/>
                <w:szCs w:val="21"/>
              </w:rPr>
            </w:pPr>
            <w:proofErr w:type="spellStart"/>
            <w:r>
              <w:rPr>
                <w:b/>
                <w:bCs/>
                <w:color w:val="FFFFFF"/>
                <w:sz w:val="20"/>
                <w:szCs w:val="20"/>
              </w:rPr>
              <w:t>casă</w:t>
            </w:r>
            <w:proofErr w:type="spellEnd"/>
            <w:r>
              <w:rPr>
                <w:b/>
                <w:bCs/>
                <w:color w:val="FFFFFF"/>
                <w:sz w:val="20"/>
                <w:szCs w:val="20"/>
              </w:rPr>
              <w:t xml:space="preserve"> → casa</w:t>
            </w:r>
          </w:p>
        </w:tc>
      </w:tr>
    </w:tbl>
    <w:p w14:paraId="2418D24C"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8BF7265"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7486AAD" w14:textId="77777777" w:rsidR="00B00321" w:rsidRDefault="00000000">
            <w:pPr>
              <w:spacing w:line="259" w:lineRule="auto"/>
              <w:jc w:val="center"/>
              <w:rPr>
                <w:sz w:val="21"/>
                <w:szCs w:val="21"/>
              </w:rPr>
            </w:pPr>
            <w:r>
              <w:rPr>
                <w:b/>
                <w:bCs/>
                <w:color w:val="333333"/>
                <w:sz w:val="20"/>
                <w:szCs w:val="20"/>
              </w:rPr>
              <w:t>ends in -e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0314A1C"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DF4F727" w14:textId="77777777" w:rsidR="00B00321" w:rsidRDefault="00000000">
            <w:pPr>
              <w:spacing w:line="259" w:lineRule="auto"/>
              <w:jc w:val="center"/>
              <w:rPr>
                <w:sz w:val="21"/>
                <w:szCs w:val="21"/>
              </w:rPr>
            </w:pPr>
            <w:r>
              <w:rPr>
                <w:b/>
                <w:bCs/>
                <w:color w:val="333333"/>
                <w:sz w:val="20"/>
                <w:szCs w:val="20"/>
              </w:rPr>
              <w:t>-a</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9BA6AFD"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FA71AE4" w14:textId="77777777" w:rsidR="00B00321" w:rsidRDefault="00000000">
            <w:pPr>
              <w:spacing w:line="259" w:lineRule="auto"/>
              <w:jc w:val="center"/>
              <w:rPr>
                <w:sz w:val="21"/>
                <w:szCs w:val="21"/>
              </w:rPr>
            </w:pPr>
            <w:r>
              <w:rPr>
                <w:b/>
                <w:bCs/>
                <w:color w:val="FFFFFF"/>
                <w:sz w:val="20"/>
                <w:szCs w:val="20"/>
              </w:rPr>
              <w:t xml:space="preserve">carte → </w:t>
            </w:r>
            <w:proofErr w:type="spellStart"/>
            <w:r>
              <w:rPr>
                <w:b/>
                <w:bCs/>
                <w:color w:val="FFFFFF"/>
                <w:sz w:val="20"/>
                <w:szCs w:val="20"/>
              </w:rPr>
              <w:t>cartea</w:t>
            </w:r>
            <w:proofErr w:type="spellEnd"/>
          </w:p>
        </w:tc>
      </w:tr>
    </w:tbl>
    <w:p w14:paraId="1394772B"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460"/>
        <w:gridCol w:w="2920"/>
        <w:gridCol w:w="420"/>
        <w:gridCol w:w="2920"/>
      </w:tblGrid>
      <w:tr w:rsidR="00B00321" w14:paraId="09462DD2"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1AC645E" w14:textId="77777777" w:rsidR="00B00321" w:rsidRDefault="00000000">
            <w:pPr>
              <w:spacing w:line="259" w:lineRule="auto"/>
              <w:jc w:val="center"/>
              <w:rPr>
                <w:sz w:val="21"/>
                <w:szCs w:val="21"/>
              </w:rPr>
            </w:pPr>
            <w:r>
              <w:rPr>
                <w:b/>
                <w:bCs/>
                <w:color w:val="333333"/>
                <w:sz w:val="20"/>
                <w:szCs w:val="20"/>
              </w:rPr>
              <w:t>ends in -</w:t>
            </w:r>
            <w:proofErr w:type="spellStart"/>
            <w:r>
              <w:rPr>
                <w:b/>
                <w:bCs/>
                <w:color w:val="333333"/>
                <w:sz w:val="20"/>
                <w:szCs w:val="20"/>
              </w:rPr>
              <w:t>ie</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D93496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6730945"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ie</w:t>
            </w:r>
            <w:proofErr w:type="spellEnd"/>
            <w:r>
              <w:rPr>
                <w:b/>
                <w:bCs/>
                <w:color w:val="333333"/>
                <w:sz w:val="20"/>
                <w:szCs w:val="20"/>
              </w:rPr>
              <w:t xml:space="preserve"> becomes -</w:t>
            </w:r>
            <w:proofErr w:type="spellStart"/>
            <w:r>
              <w:rPr>
                <w:b/>
                <w:bCs/>
                <w:color w:val="333333"/>
                <w:sz w:val="20"/>
                <w:szCs w:val="20"/>
              </w:rPr>
              <w:t>ia</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6377FA5"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A28C623" w14:textId="77777777" w:rsidR="00B00321" w:rsidRDefault="00000000">
            <w:pPr>
              <w:spacing w:line="259" w:lineRule="auto"/>
              <w:jc w:val="center"/>
              <w:rPr>
                <w:sz w:val="21"/>
                <w:szCs w:val="21"/>
              </w:rPr>
            </w:pPr>
            <w:proofErr w:type="spellStart"/>
            <w:r>
              <w:rPr>
                <w:b/>
                <w:bCs/>
                <w:color w:val="FFFFFF"/>
                <w:sz w:val="20"/>
                <w:szCs w:val="20"/>
              </w:rPr>
              <w:t>cheie</w:t>
            </w:r>
            <w:proofErr w:type="spellEnd"/>
            <w:r>
              <w:rPr>
                <w:b/>
                <w:bCs/>
                <w:color w:val="FFFFFF"/>
                <w:sz w:val="20"/>
                <w:szCs w:val="20"/>
              </w:rPr>
              <w:t xml:space="preserve"> → </w:t>
            </w:r>
            <w:proofErr w:type="spellStart"/>
            <w:r>
              <w:rPr>
                <w:b/>
                <w:bCs/>
                <w:color w:val="FFFFFF"/>
                <w:sz w:val="20"/>
                <w:szCs w:val="20"/>
              </w:rPr>
              <w:t>cheia</w:t>
            </w:r>
            <w:proofErr w:type="spellEnd"/>
          </w:p>
        </w:tc>
      </w:tr>
    </w:tbl>
    <w:p w14:paraId="64588390"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5CDF3CEA"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BC26F2" w14:textId="77777777" w:rsidR="00B00321" w:rsidRDefault="00000000">
            <w:pPr>
              <w:spacing w:line="259" w:lineRule="auto"/>
              <w:jc w:val="center"/>
              <w:rPr>
                <w:sz w:val="21"/>
                <w:szCs w:val="21"/>
              </w:rPr>
            </w:pPr>
            <w:r>
              <w:rPr>
                <w:b/>
                <w:bCs/>
                <w:color w:val="333333"/>
                <w:sz w:val="20"/>
                <w:szCs w:val="20"/>
              </w:rPr>
              <w:t>ends in stressed -a, -</w:t>
            </w:r>
            <w:proofErr w:type="spellStart"/>
            <w:r>
              <w:rPr>
                <w:b/>
                <w:bCs/>
                <w:color w:val="333333"/>
                <w:sz w:val="20"/>
                <w:szCs w:val="20"/>
              </w:rPr>
              <w:t>ea</w:t>
            </w:r>
            <w:proofErr w:type="spellEnd"/>
            <w:r>
              <w:rPr>
                <w:b/>
                <w:bCs/>
                <w:color w:val="333333"/>
                <w:sz w:val="20"/>
                <w:szCs w:val="20"/>
              </w:rPr>
              <w:t>, or zi</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72EE08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C67F02F"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ua</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A7618D0"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FA29FF4" w14:textId="77777777" w:rsidR="00B00321" w:rsidRDefault="00000000">
            <w:pPr>
              <w:spacing w:line="259" w:lineRule="auto"/>
              <w:jc w:val="center"/>
              <w:rPr>
                <w:sz w:val="21"/>
                <w:szCs w:val="21"/>
              </w:rPr>
            </w:pPr>
            <w:proofErr w:type="spellStart"/>
            <w:r>
              <w:rPr>
                <w:b/>
                <w:bCs/>
                <w:color w:val="FFFFFF"/>
                <w:sz w:val="20"/>
                <w:szCs w:val="20"/>
              </w:rPr>
              <w:t>cafea</w:t>
            </w:r>
            <w:proofErr w:type="spellEnd"/>
            <w:r>
              <w:rPr>
                <w:b/>
                <w:bCs/>
                <w:color w:val="FFFFFF"/>
                <w:sz w:val="20"/>
                <w:szCs w:val="20"/>
              </w:rPr>
              <w:t xml:space="preserve"> → </w:t>
            </w:r>
            <w:proofErr w:type="spellStart"/>
            <w:r>
              <w:rPr>
                <w:b/>
                <w:bCs/>
                <w:color w:val="FFFFFF"/>
                <w:sz w:val="20"/>
                <w:szCs w:val="20"/>
              </w:rPr>
              <w:t>cafeaua</w:t>
            </w:r>
            <w:proofErr w:type="spellEnd"/>
          </w:p>
        </w:tc>
      </w:tr>
    </w:tbl>
    <w:p w14:paraId="7B30BEB6" w14:textId="77777777" w:rsidR="00B00321" w:rsidRDefault="00B00321">
      <w:pPr>
        <w:spacing w:after="40"/>
        <w:rPr>
          <w:sz w:val="21"/>
          <w:szCs w:val="21"/>
        </w:rPr>
      </w:pPr>
    </w:p>
    <w:p w14:paraId="181146ED"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45785947"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9DAC0D8" w14:textId="77777777" w:rsidR="00B00321" w:rsidRDefault="00000000">
            <w:pPr>
              <w:spacing w:line="259" w:lineRule="auto"/>
              <w:rPr>
                <w:sz w:val="21"/>
                <w:szCs w:val="21"/>
              </w:rPr>
            </w:pPr>
            <w:r>
              <w:rPr>
                <w:b/>
                <w:bCs/>
                <w:color w:val="FFFFFF"/>
                <w:sz w:val="18"/>
                <w:szCs w:val="18"/>
              </w:rPr>
              <w:t>A</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251B01"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289A47F" w14:textId="77777777" w:rsidR="00B00321" w:rsidRDefault="00000000">
            <w:pPr>
              <w:spacing w:line="259" w:lineRule="auto"/>
              <w:rPr>
                <w:sz w:val="21"/>
                <w:szCs w:val="21"/>
              </w:rPr>
            </w:pPr>
            <w:r>
              <w:rPr>
                <w:b/>
                <w:bCs/>
                <w:color w:val="FFFFFF"/>
                <w:sz w:val="18"/>
                <w:szCs w:val="18"/>
              </w:rPr>
              <w:t>ENGLISH</w:t>
            </w:r>
          </w:p>
        </w:tc>
      </w:tr>
      <w:tr w:rsidR="00B00321" w14:paraId="10C1FF7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5DB06"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B0540A" w14:textId="77777777" w:rsidR="00B00321" w:rsidRDefault="00000000">
            <w:pPr>
              <w:spacing w:line="259" w:lineRule="auto"/>
              <w:rPr>
                <w:sz w:val="21"/>
                <w:szCs w:val="21"/>
              </w:rPr>
            </w:pPr>
            <w:r>
              <w:rPr>
                <w:b/>
                <w:bCs/>
                <w:color w:val="333333"/>
                <w:sz w:val="19"/>
                <w:szCs w:val="19"/>
              </w:rPr>
              <w:t>casa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94DBD3" w14:textId="77777777" w:rsidR="00B00321" w:rsidRDefault="00000000">
            <w:pPr>
              <w:spacing w:line="259" w:lineRule="auto"/>
              <w:rPr>
                <w:sz w:val="21"/>
                <w:szCs w:val="21"/>
              </w:rPr>
            </w:pPr>
            <w:r>
              <w:rPr>
                <w:i/>
                <w:iCs/>
                <w:color w:val="333333"/>
                <w:sz w:val="19"/>
                <w:szCs w:val="19"/>
              </w:rPr>
              <w:t>the house</w:t>
            </w:r>
          </w:p>
        </w:tc>
      </w:tr>
      <w:tr w:rsidR="00B00321" w14:paraId="194BD9D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72AC48"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483281" w14:textId="77777777" w:rsidR="00B00321" w:rsidRDefault="00000000">
            <w:pPr>
              <w:spacing w:line="259" w:lineRule="auto"/>
              <w:rPr>
                <w:sz w:val="21"/>
                <w:szCs w:val="21"/>
              </w:rPr>
            </w:pPr>
            <w:r>
              <w:rPr>
                <w:b/>
                <w:bCs/>
                <w:color w:val="333333"/>
                <w:sz w:val="19"/>
                <w:szCs w:val="19"/>
              </w:rPr>
              <w:t>masa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C64B83" w14:textId="77777777" w:rsidR="00B00321" w:rsidRDefault="00000000">
            <w:pPr>
              <w:spacing w:line="259" w:lineRule="auto"/>
              <w:rPr>
                <w:sz w:val="21"/>
                <w:szCs w:val="21"/>
              </w:rPr>
            </w:pPr>
            <w:r>
              <w:rPr>
                <w:i/>
                <w:iCs/>
                <w:color w:val="333333"/>
                <w:sz w:val="19"/>
                <w:szCs w:val="19"/>
              </w:rPr>
              <w:t>the table</w:t>
            </w:r>
          </w:p>
        </w:tc>
      </w:tr>
      <w:tr w:rsidR="00B00321" w14:paraId="73C2E48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F04999"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fată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44332B" w14:textId="77777777" w:rsidR="00B00321" w:rsidRDefault="00000000">
            <w:pPr>
              <w:spacing w:line="259" w:lineRule="auto"/>
              <w:rPr>
                <w:sz w:val="21"/>
                <w:szCs w:val="21"/>
              </w:rPr>
            </w:pPr>
            <w:r>
              <w:rPr>
                <w:b/>
                <w:bCs/>
                <w:color w:val="333333"/>
                <w:sz w:val="19"/>
                <w:szCs w:val="19"/>
              </w:rPr>
              <w:t>fata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6BE87E" w14:textId="77777777" w:rsidR="00B00321" w:rsidRDefault="00000000">
            <w:pPr>
              <w:spacing w:line="259" w:lineRule="auto"/>
              <w:rPr>
                <w:sz w:val="21"/>
                <w:szCs w:val="21"/>
              </w:rPr>
            </w:pPr>
            <w:r>
              <w:rPr>
                <w:i/>
                <w:iCs/>
                <w:color w:val="333333"/>
                <w:sz w:val="19"/>
                <w:szCs w:val="19"/>
              </w:rPr>
              <w:t>the girl</w:t>
            </w:r>
          </w:p>
        </w:tc>
      </w:tr>
      <w:tr w:rsidR="00B00321" w14:paraId="42A7B4A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C58561"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mașină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9AA398" w14:textId="77777777" w:rsidR="00B00321" w:rsidRDefault="00000000">
            <w:pPr>
              <w:spacing w:line="259" w:lineRule="auto"/>
              <w:rPr>
                <w:sz w:val="21"/>
                <w:szCs w:val="21"/>
              </w:rPr>
            </w:pPr>
            <w:proofErr w:type="spellStart"/>
            <w:r>
              <w:rPr>
                <w:b/>
                <w:bCs/>
                <w:color w:val="333333"/>
                <w:sz w:val="19"/>
                <w:szCs w:val="19"/>
              </w:rPr>
              <w:t>mașina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82D163" w14:textId="77777777" w:rsidR="00B00321" w:rsidRDefault="00000000">
            <w:pPr>
              <w:spacing w:line="259" w:lineRule="auto"/>
              <w:rPr>
                <w:sz w:val="21"/>
                <w:szCs w:val="21"/>
              </w:rPr>
            </w:pPr>
            <w:r>
              <w:rPr>
                <w:i/>
                <w:iCs/>
                <w:color w:val="333333"/>
                <w:sz w:val="19"/>
                <w:szCs w:val="19"/>
              </w:rPr>
              <w:t>the car</w:t>
            </w:r>
          </w:p>
        </w:tc>
      </w:tr>
      <w:tr w:rsidR="00B00321" w14:paraId="0B1A0C6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C97375" w14:textId="77777777" w:rsidR="00B00321" w:rsidRDefault="00000000">
            <w:pPr>
              <w:spacing w:line="259" w:lineRule="auto"/>
              <w:rPr>
                <w:sz w:val="21"/>
                <w:szCs w:val="21"/>
              </w:rPr>
            </w:pPr>
            <w:r>
              <w:rPr>
                <w:color w:val="333333"/>
                <w:sz w:val="19"/>
                <w:szCs w:val="19"/>
              </w:rPr>
              <w:t>o carte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5F29B7" w14:textId="77777777" w:rsidR="00B00321" w:rsidRDefault="00000000">
            <w:pPr>
              <w:spacing w:line="259" w:lineRule="auto"/>
              <w:rPr>
                <w:sz w:val="21"/>
                <w:szCs w:val="21"/>
              </w:rPr>
            </w:pPr>
            <w:proofErr w:type="spellStart"/>
            <w:r>
              <w:rPr>
                <w:b/>
                <w:bCs/>
                <w:color w:val="333333"/>
                <w:sz w:val="19"/>
                <w:szCs w:val="19"/>
              </w:rPr>
              <w:t>cartea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045FF" w14:textId="77777777" w:rsidR="00B00321" w:rsidRDefault="00000000">
            <w:pPr>
              <w:spacing w:line="259" w:lineRule="auto"/>
              <w:rPr>
                <w:sz w:val="21"/>
                <w:szCs w:val="21"/>
              </w:rPr>
            </w:pPr>
            <w:r>
              <w:rPr>
                <w:i/>
                <w:iCs/>
                <w:color w:val="333333"/>
                <w:sz w:val="19"/>
                <w:szCs w:val="19"/>
              </w:rPr>
              <w:t>the book</w:t>
            </w:r>
          </w:p>
        </w:tc>
      </w:tr>
      <w:tr w:rsidR="00B00321" w14:paraId="7A7D8D5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B5B57"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floare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CBC362" w14:textId="77777777" w:rsidR="00B00321" w:rsidRDefault="00000000">
            <w:pPr>
              <w:spacing w:line="259" w:lineRule="auto"/>
              <w:rPr>
                <w:sz w:val="21"/>
                <w:szCs w:val="21"/>
              </w:rPr>
            </w:pPr>
            <w:proofErr w:type="spellStart"/>
            <w:r>
              <w:rPr>
                <w:b/>
                <w:bCs/>
                <w:color w:val="333333"/>
                <w:sz w:val="19"/>
                <w:szCs w:val="19"/>
              </w:rPr>
              <w:t>floarea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134652" w14:textId="77777777" w:rsidR="00B00321" w:rsidRDefault="00000000">
            <w:pPr>
              <w:spacing w:line="259" w:lineRule="auto"/>
              <w:rPr>
                <w:sz w:val="21"/>
                <w:szCs w:val="21"/>
              </w:rPr>
            </w:pPr>
            <w:r>
              <w:rPr>
                <w:i/>
                <w:iCs/>
                <w:color w:val="333333"/>
                <w:sz w:val="19"/>
                <w:szCs w:val="19"/>
              </w:rPr>
              <w:t>the flower</w:t>
            </w:r>
          </w:p>
        </w:tc>
      </w:tr>
      <w:tr w:rsidR="00B00321" w14:paraId="6B59394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A35699"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cheie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3DF8AF" w14:textId="77777777" w:rsidR="00B00321" w:rsidRDefault="00000000">
            <w:pPr>
              <w:spacing w:line="259" w:lineRule="auto"/>
              <w:rPr>
                <w:sz w:val="21"/>
                <w:szCs w:val="21"/>
              </w:rPr>
            </w:pPr>
            <w:proofErr w:type="spellStart"/>
            <w:r>
              <w:rPr>
                <w:b/>
                <w:bCs/>
                <w:color w:val="333333"/>
                <w:sz w:val="19"/>
                <w:szCs w:val="19"/>
              </w:rPr>
              <w:t>cheia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7A27E4" w14:textId="77777777" w:rsidR="00B00321" w:rsidRDefault="00000000">
            <w:pPr>
              <w:spacing w:line="259" w:lineRule="auto"/>
              <w:rPr>
                <w:sz w:val="21"/>
                <w:szCs w:val="21"/>
              </w:rPr>
            </w:pPr>
            <w:r>
              <w:rPr>
                <w:i/>
                <w:iCs/>
                <w:color w:val="333333"/>
                <w:sz w:val="19"/>
                <w:szCs w:val="19"/>
              </w:rPr>
              <w:t>the key</w:t>
            </w:r>
          </w:p>
        </w:tc>
      </w:tr>
      <w:tr w:rsidR="00B00321" w14:paraId="262A89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6743D"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familie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D62B4B" w14:textId="77777777" w:rsidR="00B00321" w:rsidRDefault="00000000">
            <w:pPr>
              <w:spacing w:line="259" w:lineRule="auto"/>
              <w:rPr>
                <w:sz w:val="21"/>
                <w:szCs w:val="21"/>
              </w:rPr>
            </w:pPr>
            <w:r>
              <w:rPr>
                <w:b/>
                <w:bCs/>
                <w:color w:val="333333"/>
                <w:sz w:val="19"/>
                <w:szCs w:val="19"/>
              </w:rPr>
              <w:t>familia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479BA3" w14:textId="77777777" w:rsidR="00B00321" w:rsidRDefault="00000000">
            <w:pPr>
              <w:spacing w:line="259" w:lineRule="auto"/>
              <w:rPr>
                <w:sz w:val="21"/>
                <w:szCs w:val="21"/>
              </w:rPr>
            </w:pPr>
            <w:r>
              <w:rPr>
                <w:i/>
                <w:iCs/>
                <w:color w:val="333333"/>
                <w:sz w:val="19"/>
                <w:szCs w:val="19"/>
              </w:rPr>
              <w:t>the family</w:t>
            </w:r>
          </w:p>
        </w:tc>
      </w:tr>
      <w:tr w:rsidR="00B00321" w14:paraId="11ED9BA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E2D5BF"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cafea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2EDAC0" w14:textId="77777777" w:rsidR="00B00321" w:rsidRDefault="00000000">
            <w:pPr>
              <w:spacing w:line="259" w:lineRule="auto"/>
              <w:rPr>
                <w:sz w:val="21"/>
                <w:szCs w:val="21"/>
              </w:rPr>
            </w:pPr>
            <w:proofErr w:type="spellStart"/>
            <w:r>
              <w:rPr>
                <w:b/>
                <w:bCs/>
                <w:color w:val="333333"/>
                <w:sz w:val="19"/>
                <w:szCs w:val="19"/>
              </w:rPr>
              <w:t>cafeaua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AD3D6" w14:textId="77777777" w:rsidR="00B00321" w:rsidRDefault="00000000">
            <w:pPr>
              <w:spacing w:line="259" w:lineRule="auto"/>
              <w:rPr>
                <w:sz w:val="21"/>
                <w:szCs w:val="21"/>
              </w:rPr>
            </w:pPr>
            <w:r>
              <w:rPr>
                <w:i/>
                <w:iCs/>
                <w:color w:val="333333"/>
                <w:sz w:val="19"/>
                <w:szCs w:val="19"/>
              </w:rPr>
              <w:t>the coffee</w:t>
            </w:r>
          </w:p>
        </w:tc>
      </w:tr>
      <w:tr w:rsidR="00B00321" w14:paraId="1068B8F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790027"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stea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07B1A2" w14:textId="77777777" w:rsidR="00B00321" w:rsidRDefault="00000000">
            <w:pPr>
              <w:spacing w:line="259" w:lineRule="auto"/>
              <w:rPr>
                <w:sz w:val="21"/>
                <w:szCs w:val="21"/>
              </w:rPr>
            </w:pPr>
            <w:proofErr w:type="spellStart"/>
            <w:r>
              <w:rPr>
                <w:b/>
                <w:bCs/>
                <w:color w:val="333333"/>
                <w:sz w:val="19"/>
                <w:szCs w:val="19"/>
              </w:rPr>
              <w:t>steaua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36690C" w14:textId="77777777" w:rsidR="00B00321" w:rsidRDefault="00000000">
            <w:pPr>
              <w:spacing w:line="259" w:lineRule="auto"/>
              <w:rPr>
                <w:sz w:val="21"/>
                <w:szCs w:val="21"/>
              </w:rPr>
            </w:pPr>
            <w:r>
              <w:rPr>
                <w:i/>
                <w:iCs/>
                <w:color w:val="333333"/>
                <w:sz w:val="19"/>
                <w:szCs w:val="19"/>
              </w:rPr>
              <w:t>the star</w:t>
            </w:r>
          </w:p>
        </w:tc>
      </w:tr>
      <w:tr w:rsidR="00B00321" w14:paraId="2CD749A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8DB4A1" w14:textId="77777777" w:rsidR="00B00321" w:rsidRDefault="00000000">
            <w:pPr>
              <w:spacing w:line="259" w:lineRule="auto"/>
              <w:rPr>
                <w:sz w:val="21"/>
                <w:szCs w:val="21"/>
              </w:rPr>
            </w:pPr>
            <w:r>
              <w:rPr>
                <w:color w:val="333333"/>
                <w:sz w:val="19"/>
                <w:szCs w:val="19"/>
              </w:rPr>
              <w:t>o zi</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573B7D" w14:textId="77777777" w:rsidR="00B00321" w:rsidRDefault="00000000">
            <w:pPr>
              <w:spacing w:line="259" w:lineRule="auto"/>
              <w:rPr>
                <w:sz w:val="21"/>
                <w:szCs w:val="21"/>
              </w:rPr>
            </w:pPr>
            <w:proofErr w:type="spellStart"/>
            <w:r>
              <w:rPr>
                <w:b/>
                <w:bCs/>
                <w:color w:val="333333"/>
                <w:sz w:val="19"/>
                <w:szCs w:val="19"/>
              </w:rPr>
              <w:t>ziua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91EA53" w14:textId="77777777" w:rsidR="00B00321" w:rsidRDefault="00000000">
            <w:pPr>
              <w:spacing w:line="259" w:lineRule="auto"/>
              <w:rPr>
                <w:sz w:val="21"/>
                <w:szCs w:val="21"/>
              </w:rPr>
            </w:pPr>
            <w:r>
              <w:rPr>
                <w:i/>
                <w:iCs/>
                <w:color w:val="333333"/>
                <w:sz w:val="19"/>
                <w:szCs w:val="19"/>
              </w:rPr>
              <w:t>the day</w:t>
            </w:r>
          </w:p>
        </w:tc>
      </w:tr>
      <w:tr w:rsidR="00B00321" w14:paraId="5CF276A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3204F4"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pijama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F4EAB1" w14:textId="77777777" w:rsidR="00B00321" w:rsidRDefault="00000000">
            <w:pPr>
              <w:spacing w:line="259" w:lineRule="auto"/>
              <w:rPr>
                <w:sz w:val="21"/>
                <w:szCs w:val="21"/>
              </w:rPr>
            </w:pPr>
            <w:proofErr w:type="spellStart"/>
            <w:r>
              <w:rPr>
                <w:b/>
                <w:bCs/>
                <w:color w:val="333333"/>
                <w:sz w:val="19"/>
                <w:szCs w:val="19"/>
              </w:rPr>
              <w:t>pijamaua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DC7147" w14:textId="77777777" w:rsidR="00B00321" w:rsidRDefault="00000000">
            <w:pPr>
              <w:spacing w:line="259" w:lineRule="auto"/>
              <w:rPr>
                <w:sz w:val="21"/>
                <w:szCs w:val="21"/>
              </w:rPr>
            </w:pPr>
            <w:r>
              <w:rPr>
                <w:i/>
                <w:iCs/>
                <w:color w:val="333333"/>
                <w:sz w:val="19"/>
                <w:szCs w:val="19"/>
              </w:rPr>
              <w:t>the pyjamas</w:t>
            </w:r>
          </w:p>
        </w:tc>
      </w:tr>
    </w:tbl>
    <w:p w14:paraId="5CBDBD0D" w14:textId="77777777" w:rsidR="00B00321" w:rsidRDefault="00B00321">
      <w:pPr>
        <w:spacing w:after="140"/>
        <w:rPr>
          <w:sz w:val="21"/>
          <w:szCs w:val="21"/>
        </w:rPr>
      </w:pPr>
    </w:p>
    <w:p w14:paraId="760A8F42" w14:textId="77777777" w:rsidR="00B00321" w:rsidRDefault="00000000">
      <w:pPr>
        <w:keepNext/>
        <w:spacing w:after="60" w:line="259" w:lineRule="auto"/>
        <w:rPr>
          <w:sz w:val="21"/>
          <w:szCs w:val="21"/>
        </w:rPr>
      </w:pPr>
      <w:r>
        <w:rPr>
          <w:b/>
          <w:bCs/>
          <w:i/>
          <w:iCs/>
          <w:color w:val="2E6B4F"/>
          <w:sz w:val="21"/>
          <w:szCs w:val="21"/>
        </w:rPr>
        <w:t>TIPAR — the — plural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59BCFCE"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E26DAA1" w14:textId="77777777" w:rsidR="00B00321" w:rsidRDefault="00000000">
            <w:pPr>
              <w:spacing w:line="259" w:lineRule="auto"/>
              <w:jc w:val="center"/>
              <w:rPr>
                <w:sz w:val="21"/>
                <w:szCs w:val="21"/>
              </w:rPr>
            </w:pPr>
            <w:r>
              <w:rPr>
                <w:b/>
                <w:bCs/>
                <w:color w:val="333333"/>
                <w:sz w:val="20"/>
                <w:szCs w:val="20"/>
              </w:rPr>
              <w:t>masculine plural (ends in -</w:t>
            </w:r>
            <w:proofErr w:type="spellStart"/>
            <w:r>
              <w:rPr>
                <w:b/>
                <w:bCs/>
                <w:color w:val="333333"/>
                <w:sz w:val="20"/>
                <w:szCs w:val="20"/>
              </w:rPr>
              <w:t>i</w:t>
            </w:r>
            <w:proofErr w:type="spellEnd"/>
            <w:r>
              <w:rPr>
                <w:b/>
                <w:bCs/>
                <w:color w:val="333333"/>
                <w:sz w:val="20"/>
                <w:szCs w:val="20"/>
              </w:rPr>
              <w: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39E0B8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12C5CD5"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DF232B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90806E" w14:textId="77777777" w:rsidR="00B00321" w:rsidRDefault="00000000">
            <w:pPr>
              <w:spacing w:line="259" w:lineRule="auto"/>
              <w:jc w:val="center"/>
              <w:rPr>
                <w:sz w:val="21"/>
                <w:szCs w:val="21"/>
              </w:rPr>
            </w:pPr>
            <w:proofErr w:type="spellStart"/>
            <w:r>
              <w:rPr>
                <w:b/>
                <w:bCs/>
                <w:color w:val="FFFFFF"/>
                <w:sz w:val="20"/>
                <w:szCs w:val="20"/>
              </w:rPr>
              <w:t>pomi</w:t>
            </w:r>
            <w:proofErr w:type="spellEnd"/>
            <w:r>
              <w:rPr>
                <w:b/>
                <w:bCs/>
                <w:color w:val="FFFFFF"/>
                <w:sz w:val="20"/>
                <w:szCs w:val="20"/>
              </w:rPr>
              <w:t xml:space="preserve"> → </w:t>
            </w:r>
            <w:proofErr w:type="spellStart"/>
            <w:r>
              <w:rPr>
                <w:b/>
                <w:bCs/>
                <w:color w:val="FFFFFF"/>
                <w:sz w:val="20"/>
                <w:szCs w:val="20"/>
              </w:rPr>
              <w:t>pomii</w:t>
            </w:r>
            <w:proofErr w:type="spellEnd"/>
          </w:p>
        </w:tc>
      </w:tr>
    </w:tbl>
    <w:p w14:paraId="757FF57D"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4BD2D6C"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8F9ACBA" w14:textId="77777777" w:rsidR="00B00321" w:rsidRDefault="00000000">
            <w:pPr>
              <w:spacing w:line="259" w:lineRule="auto"/>
              <w:jc w:val="center"/>
              <w:rPr>
                <w:sz w:val="21"/>
                <w:szCs w:val="21"/>
              </w:rPr>
            </w:pPr>
            <w:r>
              <w:rPr>
                <w:b/>
                <w:bCs/>
                <w:color w:val="333333"/>
                <w:sz w:val="20"/>
                <w:szCs w:val="20"/>
              </w:rPr>
              <w:t>feminine and neuter plural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D64403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9FFBC31" w14:textId="77777777" w:rsidR="00B00321" w:rsidRDefault="00000000">
            <w:pPr>
              <w:spacing w:line="259" w:lineRule="auto"/>
              <w:jc w:val="center"/>
              <w:rPr>
                <w:sz w:val="21"/>
                <w:szCs w:val="21"/>
              </w:rPr>
            </w:pPr>
            <w:r>
              <w:rPr>
                <w:b/>
                <w:bCs/>
                <w:color w:val="333333"/>
                <w:sz w:val="20"/>
                <w:szCs w:val="20"/>
              </w:rPr>
              <w:t>-le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E3919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546BEC" w14:textId="77777777" w:rsidR="00B00321" w:rsidRDefault="00000000">
            <w:pPr>
              <w:spacing w:line="259" w:lineRule="auto"/>
              <w:jc w:val="center"/>
              <w:rPr>
                <w:sz w:val="21"/>
                <w:szCs w:val="21"/>
              </w:rPr>
            </w:pPr>
            <w:r>
              <w:rPr>
                <w:b/>
                <w:bCs/>
                <w:color w:val="FFFFFF"/>
                <w:sz w:val="20"/>
                <w:szCs w:val="20"/>
              </w:rPr>
              <w:t xml:space="preserve">case → </w:t>
            </w:r>
            <w:proofErr w:type="spellStart"/>
            <w:r>
              <w:rPr>
                <w:b/>
                <w:bCs/>
                <w:color w:val="FFFFFF"/>
                <w:sz w:val="20"/>
                <w:szCs w:val="20"/>
              </w:rPr>
              <w:t>casele</w:t>
            </w:r>
            <w:proofErr w:type="spellEnd"/>
          </w:p>
        </w:tc>
      </w:tr>
    </w:tbl>
    <w:p w14:paraId="18848FA2" w14:textId="77777777" w:rsidR="00B00321" w:rsidRDefault="00B00321">
      <w:pPr>
        <w:spacing w:after="40"/>
        <w:rPr>
          <w:sz w:val="21"/>
          <w:szCs w:val="21"/>
        </w:rPr>
      </w:pPr>
    </w:p>
    <w:p w14:paraId="3086F60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3D5A7314"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98F230" w14:textId="77777777" w:rsidR="00B00321" w:rsidRDefault="00000000">
            <w:pPr>
              <w:spacing w:line="259" w:lineRule="auto"/>
              <w:rPr>
                <w:sz w:val="21"/>
                <w:szCs w:val="21"/>
              </w:rPr>
            </w:pPr>
            <w:r>
              <w:rPr>
                <w:b/>
                <w:bCs/>
                <w:color w:val="FFFFFF"/>
                <w:sz w:val="18"/>
                <w:szCs w:val="18"/>
              </w:rPr>
              <w:t>SOME</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A8FE325"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09D5C3" w14:textId="77777777" w:rsidR="00B00321" w:rsidRDefault="00000000">
            <w:pPr>
              <w:spacing w:line="259" w:lineRule="auto"/>
              <w:rPr>
                <w:sz w:val="21"/>
                <w:szCs w:val="21"/>
              </w:rPr>
            </w:pPr>
            <w:r>
              <w:rPr>
                <w:b/>
                <w:bCs/>
                <w:color w:val="FFFFFF"/>
                <w:sz w:val="18"/>
                <w:szCs w:val="18"/>
              </w:rPr>
              <w:t>ENGLISH</w:t>
            </w:r>
          </w:p>
        </w:tc>
      </w:tr>
      <w:tr w:rsidR="00B00321" w14:paraId="037106C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DACE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pomi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DF875F" w14:textId="77777777" w:rsidR="00B00321" w:rsidRDefault="00000000">
            <w:pPr>
              <w:spacing w:line="259" w:lineRule="auto"/>
              <w:rPr>
                <w:sz w:val="21"/>
                <w:szCs w:val="21"/>
              </w:rPr>
            </w:pPr>
            <w:proofErr w:type="spellStart"/>
            <w:r>
              <w:rPr>
                <w:b/>
                <w:bCs/>
                <w:color w:val="333333"/>
                <w:sz w:val="19"/>
                <w:szCs w:val="19"/>
              </w:rPr>
              <w:t>pomii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58EC61" w14:textId="77777777" w:rsidR="00B00321" w:rsidRDefault="00000000">
            <w:pPr>
              <w:spacing w:line="259" w:lineRule="auto"/>
              <w:rPr>
                <w:sz w:val="21"/>
                <w:szCs w:val="21"/>
              </w:rPr>
            </w:pPr>
            <w:r>
              <w:rPr>
                <w:i/>
                <w:iCs/>
                <w:color w:val="333333"/>
                <w:sz w:val="19"/>
                <w:szCs w:val="19"/>
              </w:rPr>
              <w:t>the trees</w:t>
            </w:r>
          </w:p>
        </w:tc>
      </w:tr>
      <w:tr w:rsidR="00B00321" w14:paraId="5C1F267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1EBDD7"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băieți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65B301" w14:textId="77777777" w:rsidR="00B00321" w:rsidRDefault="00000000">
            <w:pPr>
              <w:spacing w:line="259" w:lineRule="auto"/>
              <w:rPr>
                <w:sz w:val="21"/>
                <w:szCs w:val="21"/>
              </w:rPr>
            </w:pPr>
            <w:proofErr w:type="spellStart"/>
            <w:r>
              <w:rPr>
                <w:b/>
                <w:bCs/>
                <w:color w:val="333333"/>
                <w:sz w:val="19"/>
                <w:szCs w:val="19"/>
              </w:rPr>
              <w:t>băieții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90F54C" w14:textId="77777777" w:rsidR="00B00321" w:rsidRDefault="00000000">
            <w:pPr>
              <w:spacing w:line="259" w:lineRule="auto"/>
              <w:rPr>
                <w:sz w:val="21"/>
                <w:szCs w:val="21"/>
              </w:rPr>
            </w:pPr>
            <w:r>
              <w:rPr>
                <w:i/>
                <w:iCs/>
                <w:color w:val="333333"/>
                <w:sz w:val="19"/>
                <w:szCs w:val="19"/>
              </w:rPr>
              <w:t>the boys</w:t>
            </w:r>
          </w:p>
        </w:tc>
      </w:tr>
      <w:tr w:rsidR="00B00321" w14:paraId="6EC9598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13BCD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frați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401F28" w14:textId="77777777" w:rsidR="00B00321" w:rsidRDefault="00000000">
            <w:pPr>
              <w:spacing w:line="259" w:lineRule="auto"/>
              <w:rPr>
                <w:sz w:val="21"/>
                <w:szCs w:val="21"/>
              </w:rPr>
            </w:pPr>
            <w:proofErr w:type="spellStart"/>
            <w:r>
              <w:rPr>
                <w:b/>
                <w:bCs/>
                <w:color w:val="333333"/>
                <w:sz w:val="19"/>
                <w:szCs w:val="19"/>
              </w:rPr>
              <w:t>frații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F80AF6" w14:textId="77777777" w:rsidR="00B00321" w:rsidRDefault="00000000">
            <w:pPr>
              <w:spacing w:line="259" w:lineRule="auto"/>
              <w:rPr>
                <w:sz w:val="21"/>
                <w:szCs w:val="21"/>
              </w:rPr>
            </w:pPr>
            <w:r>
              <w:rPr>
                <w:i/>
                <w:iCs/>
                <w:color w:val="333333"/>
                <w:sz w:val="19"/>
                <w:szCs w:val="19"/>
              </w:rPr>
              <w:t>the brothers</w:t>
            </w:r>
          </w:p>
        </w:tc>
      </w:tr>
      <w:tr w:rsidR="00B00321" w14:paraId="45CAA73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7B976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câini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C6033" w14:textId="77777777" w:rsidR="00B00321" w:rsidRDefault="00000000">
            <w:pPr>
              <w:spacing w:line="259" w:lineRule="auto"/>
              <w:rPr>
                <w:sz w:val="21"/>
                <w:szCs w:val="21"/>
              </w:rPr>
            </w:pPr>
            <w:proofErr w:type="spellStart"/>
            <w:r>
              <w:rPr>
                <w:b/>
                <w:bCs/>
                <w:color w:val="333333"/>
                <w:sz w:val="19"/>
                <w:szCs w:val="19"/>
              </w:rPr>
              <w:t>câinii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B36230" w14:textId="77777777" w:rsidR="00B00321" w:rsidRDefault="00000000">
            <w:pPr>
              <w:spacing w:line="259" w:lineRule="auto"/>
              <w:rPr>
                <w:sz w:val="21"/>
                <w:szCs w:val="21"/>
              </w:rPr>
            </w:pPr>
            <w:r>
              <w:rPr>
                <w:i/>
                <w:iCs/>
                <w:color w:val="333333"/>
                <w:sz w:val="19"/>
                <w:szCs w:val="19"/>
              </w:rPr>
              <w:t>the dogs</w:t>
            </w:r>
          </w:p>
        </w:tc>
      </w:tr>
      <w:tr w:rsidR="00B00321" w14:paraId="43FAAE4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7E231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case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157DC7" w14:textId="77777777" w:rsidR="00B00321" w:rsidRDefault="00000000">
            <w:pPr>
              <w:spacing w:line="259" w:lineRule="auto"/>
              <w:rPr>
                <w:sz w:val="21"/>
                <w:szCs w:val="21"/>
              </w:rPr>
            </w:pPr>
            <w:proofErr w:type="spellStart"/>
            <w:r>
              <w:rPr>
                <w:b/>
                <w:bCs/>
                <w:color w:val="333333"/>
                <w:sz w:val="19"/>
                <w:szCs w:val="19"/>
              </w:rPr>
              <w:t>casele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871342" w14:textId="77777777" w:rsidR="00B00321" w:rsidRDefault="00000000">
            <w:pPr>
              <w:spacing w:line="259" w:lineRule="auto"/>
              <w:rPr>
                <w:sz w:val="21"/>
                <w:szCs w:val="21"/>
              </w:rPr>
            </w:pPr>
            <w:r>
              <w:rPr>
                <w:i/>
                <w:iCs/>
                <w:color w:val="333333"/>
                <w:sz w:val="19"/>
                <w:szCs w:val="19"/>
              </w:rPr>
              <w:t>the houses</w:t>
            </w:r>
          </w:p>
        </w:tc>
      </w:tr>
      <w:tr w:rsidR="00B00321" w14:paraId="560F0BD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FBE74E"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E56033" w14:textId="77777777" w:rsidR="00B00321" w:rsidRDefault="00000000">
            <w:pPr>
              <w:spacing w:line="259" w:lineRule="auto"/>
              <w:rPr>
                <w:sz w:val="21"/>
                <w:szCs w:val="21"/>
              </w:rPr>
            </w:pPr>
            <w:proofErr w:type="spellStart"/>
            <w:r>
              <w:rPr>
                <w:b/>
                <w:bCs/>
                <w:color w:val="333333"/>
                <w:sz w:val="19"/>
                <w:szCs w:val="19"/>
              </w:rPr>
              <w:t>cărțile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A8353C" w14:textId="77777777" w:rsidR="00B00321" w:rsidRDefault="00000000">
            <w:pPr>
              <w:spacing w:line="259" w:lineRule="auto"/>
              <w:rPr>
                <w:sz w:val="21"/>
                <w:szCs w:val="21"/>
              </w:rPr>
            </w:pPr>
            <w:r>
              <w:rPr>
                <w:i/>
                <w:iCs/>
                <w:color w:val="333333"/>
                <w:sz w:val="19"/>
                <w:szCs w:val="19"/>
              </w:rPr>
              <w:t>the books</w:t>
            </w:r>
          </w:p>
        </w:tc>
      </w:tr>
      <w:tr w:rsidR="00B00321" w14:paraId="360124C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456D01"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73808C" w14:textId="77777777" w:rsidR="00B00321" w:rsidRDefault="00000000">
            <w:pPr>
              <w:spacing w:line="259" w:lineRule="auto"/>
              <w:rPr>
                <w:sz w:val="21"/>
                <w:szCs w:val="21"/>
              </w:rPr>
            </w:pPr>
            <w:proofErr w:type="spellStart"/>
            <w:r>
              <w:rPr>
                <w:b/>
                <w:bCs/>
                <w:color w:val="333333"/>
                <w:sz w:val="19"/>
                <w:szCs w:val="19"/>
              </w:rPr>
              <w:t>florile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177C1D" w14:textId="77777777" w:rsidR="00B00321" w:rsidRDefault="00000000">
            <w:pPr>
              <w:spacing w:line="259" w:lineRule="auto"/>
              <w:rPr>
                <w:sz w:val="21"/>
                <w:szCs w:val="21"/>
              </w:rPr>
            </w:pPr>
            <w:r>
              <w:rPr>
                <w:i/>
                <w:iCs/>
                <w:color w:val="333333"/>
                <w:sz w:val="19"/>
                <w:szCs w:val="19"/>
              </w:rPr>
              <w:t>the flowers</w:t>
            </w:r>
          </w:p>
        </w:tc>
      </w:tr>
      <w:tr w:rsidR="00B00321" w14:paraId="589122E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EBA6C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69EFA4" w14:textId="77777777" w:rsidR="00B00321" w:rsidRDefault="00000000">
            <w:pPr>
              <w:spacing w:line="259" w:lineRule="auto"/>
              <w:rPr>
                <w:sz w:val="21"/>
                <w:szCs w:val="21"/>
              </w:rPr>
            </w:pPr>
            <w:proofErr w:type="spellStart"/>
            <w:r>
              <w:rPr>
                <w:b/>
                <w:bCs/>
                <w:color w:val="333333"/>
                <w:sz w:val="19"/>
                <w:szCs w:val="19"/>
              </w:rPr>
              <w:t>cheile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1B4E21" w14:textId="77777777" w:rsidR="00B00321" w:rsidRDefault="00000000">
            <w:pPr>
              <w:spacing w:line="259" w:lineRule="auto"/>
              <w:rPr>
                <w:sz w:val="21"/>
                <w:szCs w:val="21"/>
              </w:rPr>
            </w:pPr>
            <w:r>
              <w:rPr>
                <w:i/>
                <w:iCs/>
                <w:color w:val="333333"/>
                <w:sz w:val="19"/>
                <w:szCs w:val="19"/>
              </w:rPr>
              <w:t>the keys</w:t>
            </w:r>
          </w:p>
        </w:tc>
      </w:tr>
      <w:tr w:rsidR="00B00321" w14:paraId="34B9001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F3D1E0"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76ACB" w14:textId="77777777" w:rsidR="00B00321" w:rsidRDefault="00000000">
            <w:pPr>
              <w:spacing w:line="259" w:lineRule="auto"/>
              <w:rPr>
                <w:sz w:val="21"/>
                <w:szCs w:val="21"/>
              </w:rPr>
            </w:pPr>
            <w:proofErr w:type="spellStart"/>
            <w:r>
              <w:rPr>
                <w:b/>
                <w:bCs/>
                <w:color w:val="333333"/>
                <w:sz w:val="19"/>
                <w:szCs w:val="19"/>
              </w:rPr>
              <w:t>scaunele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58E794" w14:textId="77777777" w:rsidR="00B00321" w:rsidRDefault="00000000">
            <w:pPr>
              <w:spacing w:line="259" w:lineRule="auto"/>
              <w:rPr>
                <w:sz w:val="21"/>
                <w:szCs w:val="21"/>
              </w:rPr>
            </w:pPr>
            <w:r>
              <w:rPr>
                <w:i/>
                <w:iCs/>
                <w:color w:val="333333"/>
                <w:sz w:val="19"/>
                <w:szCs w:val="19"/>
              </w:rPr>
              <w:t>the chairs</w:t>
            </w:r>
          </w:p>
        </w:tc>
      </w:tr>
      <w:tr w:rsidR="00B00321" w14:paraId="6A327AD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455EC7"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51CBC3" w14:textId="77777777" w:rsidR="00B00321" w:rsidRDefault="00000000">
            <w:pPr>
              <w:spacing w:line="259" w:lineRule="auto"/>
              <w:rPr>
                <w:sz w:val="21"/>
                <w:szCs w:val="21"/>
              </w:rPr>
            </w:pPr>
            <w:proofErr w:type="spellStart"/>
            <w:r>
              <w:rPr>
                <w:b/>
                <w:bCs/>
                <w:color w:val="333333"/>
                <w:sz w:val="19"/>
                <w:szCs w:val="19"/>
              </w:rPr>
              <w:t>trenurile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02DF04" w14:textId="77777777" w:rsidR="00B00321" w:rsidRDefault="00000000">
            <w:pPr>
              <w:spacing w:line="259" w:lineRule="auto"/>
              <w:rPr>
                <w:sz w:val="21"/>
                <w:szCs w:val="21"/>
              </w:rPr>
            </w:pPr>
            <w:r>
              <w:rPr>
                <w:i/>
                <w:iCs/>
                <w:color w:val="333333"/>
                <w:sz w:val="19"/>
                <w:szCs w:val="19"/>
              </w:rPr>
              <w:t>the trains</w:t>
            </w:r>
          </w:p>
        </w:tc>
      </w:tr>
      <w:tr w:rsidR="00B00321" w14:paraId="2C52608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A04508"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telefoane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850816" w14:textId="77777777" w:rsidR="00B00321" w:rsidRDefault="00000000">
            <w:pPr>
              <w:spacing w:line="259" w:lineRule="auto"/>
              <w:rPr>
                <w:sz w:val="21"/>
                <w:szCs w:val="21"/>
              </w:rPr>
            </w:pPr>
            <w:proofErr w:type="spellStart"/>
            <w:r>
              <w:rPr>
                <w:b/>
                <w:bCs/>
                <w:color w:val="333333"/>
                <w:sz w:val="19"/>
                <w:szCs w:val="19"/>
              </w:rPr>
              <w:t>telefoanele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43F70" w14:textId="77777777" w:rsidR="00B00321" w:rsidRDefault="00000000">
            <w:pPr>
              <w:spacing w:line="259" w:lineRule="auto"/>
              <w:rPr>
                <w:sz w:val="21"/>
                <w:szCs w:val="21"/>
              </w:rPr>
            </w:pPr>
            <w:r>
              <w:rPr>
                <w:i/>
                <w:iCs/>
                <w:color w:val="333333"/>
                <w:sz w:val="19"/>
                <w:szCs w:val="19"/>
              </w:rPr>
              <w:t>the phones</w:t>
            </w:r>
          </w:p>
        </w:tc>
      </w:tr>
      <w:tr w:rsidR="00B00321" w14:paraId="556FEA8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D5D9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orașe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0CB8E3" w14:textId="77777777" w:rsidR="00B00321" w:rsidRDefault="00000000">
            <w:pPr>
              <w:spacing w:line="259" w:lineRule="auto"/>
              <w:rPr>
                <w:sz w:val="21"/>
                <w:szCs w:val="21"/>
              </w:rPr>
            </w:pPr>
            <w:proofErr w:type="spellStart"/>
            <w:r>
              <w:rPr>
                <w:b/>
                <w:bCs/>
                <w:color w:val="333333"/>
                <w:sz w:val="19"/>
                <w:szCs w:val="19"/>
              </w:rPr>
              <w:t>orașele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D8B25" w14:textId="77777777" w:rsidR="00B00321" w:rsidRDefault="00000000">
            <w:pPr>
              <w:spacing w:line="259" w:lineRule="auto"/>
              <w:rPr>
                <w:sz w:val="21"/>
                <w:szCs w:val="21"/>
              </w:rPr>
            </w:pPr>
            <w:r>
              <w:rPr>
                <w:i/>
                <w:iCs/>
                <w:color w:val="333333"/>
                <w:sz w:val="19"/>
                <w:szCs w:val="19"/>
              </w:rPr>
              <w:t>the towns</w:t>
            </w:r>
          </w:p>
        </w:tc>
      </w:tr>
    </w:tbl>
    <w:p w14:paraId="41840518"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8AC791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0C44656" w14:textId="77777777" w:rsidR="00B00321" w:rsidRDefault="00000000">
            <w:pPr>
              <w:spacing w:after="60" w:line="259" w:lineRule="auto"/>
              <w:rPr>
                <w:sz w:val="21"/>
                <w:szCs w:val="21"/>
              </w:rPr>
            </w:pPr>
            <w:r>
              <w:rPr>
                <w:b/>
                <w:bCs/>
                <w:caps/>
                <w:color w:val="C8871E"/>
                <w:sz w:val="19"/>
                <w:szCs w:val="19"/>
              </w:rPr>
              <w:lastRenderedPageBreak/>
              <w:t>Listen: pomi and pomii</w:t>
            </w:r>
          </w:p>
          <w:p w14:paraId="04CAF1D7"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pomi</w:t>
            </w:r>
            <w:proofErr w:type="spellEnd"/>
            <w:r>
              <w:rPr>
                <w:color w:val="333333"/>
                <w:sz w:val="21"/>
                <w:szCs w:val="21"/>
              </w:rPr>
              <w:t xml:space="preserve"> the final </w:t>
            </w:r>
            <w:proofErr w:type="spellStart"/>
            <w:r>
              <w:rPr>
                <w:i/>
                <w:iCs/>
                <w:color w:val="333333"/>
                <w:sz w:val="21"/>
                <w:szCs w:val="21"/>
              </w:rPr>
              <w:t>i</w:t>
            </w:r>
            <w:proofErr w:type="spellEnd"/>
            <w:r>
              <w:rPr>
                <w:color w:val="333333"/>
                <w:sz w:val="21"/>
                <w:szCs w:val="21"/>
              </w:rPr>
              <w:t xml:space="preserve"> is almost silent (Lesson 2.2). In </w:t>
            </w:r>
            <w:proofErr w:type="spellStart"/>
            <w:r>
              <w:rPr>
                <w:b/>
                <w:bCs/>
                <w:color w:val="333333"/>
                <w:sz w:val="21"/>
                <w:szCs w:val="21"/>
              </w:rPr>
              <w:t>pomii</w:t>
            </w:r>
            <w:proofErr w:type="spellEnd"/>
            <w:r>
              <w:rPr>
                <w:color w:val="333333"/>
                <w:sz w:val="21"/>
                <w:szCs w:val="21"/>
              </w:rPr>
              <w:t xml:space="preserve"> the first </w:t>
            </w:r>
            <w:proofErr w:type="spellStart"/>
            <w:r>
              <w:rPr>
                <w:i/>
                <w:iCs/>
                <w:color w:val="333333"/>
                <w:sz w:val="21"/>
                <w:szCs w:val="21"/>
              </w:rPr>
              <w:t>i</w:t>
            </w:r>
            <w:proofErr w:type="spellEnd"/>
            <w:r>
              <w:rPr>
                <w:color w:val="333333"/>
                <w:sz w:val="21"/>
                <w:szCs w:val="21"/>
              </w:rPr>
              <w:t xml:space="preserve"> becomes a clear </w:t>
            </w:r>
            <w:proofErr w:type="spellStart"/>
            <w:r>
              <w:rPr>
                <w:i/>
                <w:iCs/>
                <w:color w:val="333333"/>
                <w:sz w:val="21"/>
                <w:szCs w:val="21"/>
              </w:rPr>
              <w:t>i</w:t>
            </w:r>
            <w:proofErr w:type="spellEnd"/>
            <w:r>
              <w:rPr>
                <w:color w:val="333333"/>
                <w:sz w:val="21"/>
                <w:szCs w:val="21"/>
              </w:rPr>
              <w:t xml:space="preserve"> sound: </w:t>
            </w:r>
            <w:r>
              <w:rPr>
                <w:b/>
                <w:bCs/>
                <w:color w:val="333333"/>
                <w:sz w:val="21"/>
                <w:szCs w:val="21"/>
              </w:rPr>
              <w:t>po-mii</w:t>
            </w:r>
            <w:r>
              <w:rPr>
                <w:color w:val="333333"/>
                <w:sz w:val="21"/>
                <w:szCs w:val="21"/>
              </w:rPr>
              <w:t xml:space="preserve">. The same in </w:t>
            </w:r>
            <w:proofErr w:type="spellStart"/>
            <w:r>
              <w:rPr>
                <w:b/>
                <w:bCs/>
                <w:color w:val="333333"/>
                <w:sz w:val="21"/>
                <w:szCs w:val="21"/>
              </w:rPr>
              <w:t>frații</w:t>
            </w:r>
            <w:proofErr w:type="spellEnd"/>
            <w:r>
              <w:rPr>
                <w:b/>
                <w:bCs/>
                <w:color w:val="333333"/>
                <w:sz w:val="21"/>
                <w:szCs w:val="21"/>
              </w:rPr>
              <w:t xml:space="preserve">, </w:t>
            </w:r>
            <w:proofErr w:type="spellStart"/>
            <w:r>
              <w:rPr>
                <w:b/>
                <w:bCs/>
                <w:color w:val="333333"/>
                <w:sz w:val="21"/>
                <w:szCs w:val="21"/>
              </w:rPr>
              <w:t>câinii</w:t>
            </w:r>
            <w:proofErr w:type="spellEnd"/>
            <w:r>
              <w:rPr>
                <w:b/>
                <w:bCs/>
                <w:color w:val="333333"/>
                <w:sz w:val="21"/>
                <w:szCs w:val="21"/>
              </w:rPr>
              <w:t xml:space="preserve">, </w:t>
            </w:r>
            <w:proofErr w:type="spellStart"/>
            <w:r>
              <w:rPr>
                <w:b/>
                <w:bCs/>
                <w:color w:val="333333"/>
                <w:sz w:val="21"/>
                <w:szCs w:val="21"/>
              </w:rPr>
              <w:t>băieții</w:t>
            </w:r>
            <w:proofErr w:type="spellEnd"/>
            <w:r>
              <w:rPr>
                <w:color w:val="333333"/>
                <w:sz w:val="21"/>
                <w:szCs w:val="21"/>
              </w:rPr>
              <w:t>.</w:t>
            </w:r>
          </w:p>
        </w:tc>
      </w:tr>
    </w:tbl>
    <w:p w14:paraId="0BAEE865" w14:textId="77777777" w:rsidR="00B00321" w:rsidRDefault="00B00321">
      <w:pPr>
        <w:spacing w:after="100"/>
        <w:rPr>
          <w:sz w:val="21"/>
          <w:szCs w:val="21"/>
        </w:rPr>
      </w:pPr>
    </w:p>
    <w:p w14:paraId="50162E5A" w14:textId="77777777" w:rsidR="00B00321" w:rsidRDefault="00000000">
      <w:pPr>
        <w:keepNext/>
        <w:spacing w:before="180" w:after="100"/>
        <w:rPr>
          <w:color w:val="2E74B5"/>
          <w:sz w:val="26"/>
          <w:szCs w:val="26"/>
        </w:rPr>
      </w:pPr>
      <w:r>
        <w:rPr>
          <w:b/>
          <w:bCs/>
          <w:color w:val="2F5D8A"/>
          <w:sz w:val="24"/>
          <w:szCs w:val="24"/>
        </w:rPr>
        <w:t>The whole picture — 15 everyday nouns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700"/>
        <w:gridCol w:w="1700"/>
        <w:gridCol w:w="1800"/>
        <w:gridCol w:w="2188"/>
        <w:gridCol w:w="2000"/>
      </w:tblGrid>
      <w:tr w:rsidR="00B00321" w14:paraId="16B6FAE6" w14:textId="77777777">
        <w:tblPrEx>
          <w:tblCellMar>
            <w:top w:w="0" w:type="dxa"/>
            <w:bottom w:w="0" w:type="dxa"/>
          </w:tblCellMar>
        </w:tblPrEx>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FD0D5B" w14:textId="77777777" w:rsidR="00B00321" w:rsidRDefault="00000000">
            <w:pPr>
              <w:spacing w:line="259" w:lineRule="auto"/>
              <w:rPr>
                <w:sz w:val="21"/>
                <w:szCs w:val="21"/>
              </w:rPr>
            </w:pPr>
            <w:r>
              <w:rPr>
                <w:b/>
                <w:bCs/>
                <w:color w:val="FFFFFF"/>
                <w:sz w:val="18"/>
                <w:szCs w:val="18"/>
              </w:rPr>
              <w:t>ENGLISH</w:t>
            </w:r>
          </w:p>
        </w:tc>
        <w:tc>
          <w:tcPr>
            <w:tcW w:w="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FF65404" w14:textId="77777777" w:rsidR="00B00321" w:rsidRDefault="00000000">
            <w:pPr>
              <w:spacing w:line="259" w:lineRule="auto"/>
              <w:rPr>
                <w:sz w:val="21"/>
                <w:szCs w:val="21"/>
              </w:rPr>
            </w:pPr>
            <w:r>
              <w:rPr>
                <w:b/>
                <w:bCs/>
                <w:color w:val="FFFFFF"/>
                <w:sz w:val="18"/>
                <w:szCs w:val="18"/>
              </w:rPr>
              <w:t>GEN</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8021650" w14:textId="77777777" w:rsidR="00B00321" w:rsidRDefault="00000000">
            <w:pPr>
              <w:spacing w:line="259" w:lineRule="auto"/>
              <w:rPr>
                <w:sz w:val="21"/>
                <w:szCs w:val="21"/>
              </w:rPr>
            </w:pPr>
            <w:r>
              <w:rPr>
                <w:b/>
                <w:bCs/>
                <w:color w:val="FFFFFF"/>
                <w:sz w:val="18"/>
                <w:szCs w:val="18"/>
              </w:rPr>
              <w:t>A / UN, O</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1ED473" w14:textId="77777777" w:rsidR="00B00321" w:rsidRDefault="00000000">
            <w:pPr>
              <w:spacing w:line="259" w:lineRule="auto"/>
              <w:rPr>
                <w:sz w:val="21"/>
                <w:szCs w:val="21"/>
              </w:rPr>
            </w:pPr>
            <w:r>
              <w:rPr>
                <w:b/>
                <w:bCs/>
                <w:color w:val="FFFFFF"/>
                <w:sz w:val="18"/>
                <w:szCs w:val="18"/>
              </w:rPr>
              <w:t>THE / SG.</w:t>
            </w:r>
          </w:p>
        </w:tc>
        <w:tc>
          <w:tcPr>
            <w:tcW w:w="218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C9345E" w14:textId="77777777" w:rsidR="00B00321" w:rsidRDefault="00000000">
            <w:pPr>
              <w:spacing w:line="259" w:lineRule="auto"/>
              <w:rPr>
                <w:sz w:val="21"/>
                <w:szCs w:val="21"/>
              </w:rPr>
            </w:pPr>
            <w:r>
              <w:rPr>
                <w:b/>
                <w:bCs/>
                <w:color w:val="FFFFFF"/>
                <w:sz w:val="18"/>
                <w:szCs w:val="18"/>
              </w:rPr>
              <w:t>SOME / NIȘTE</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EAC5E7" w14:textId="77777777" w:rsidR="00B00321" w:rsidRDefault="00000000">
            <w:pPr>
              <w:spacing w:line="259" w:lineRule="auto"/>
              <w:rPr>
                <w:sz w:val="21"/>
                <w:szCs w:val="21"/>
              </w:rPr>
            </w:pPr>
            <w:r>
              <w:rPr>
                <w:b/>
                <w:bCs/>
                <w:color w:val="FFFFFF"/>
                <w:sz w:val="18"/>
                <w:szCs w:val="18"/>
              </w:rPr>
              <w:t>THE / PL.</w:t>
            </w:r>
          </w:p>
        </w:tc>
      </w:tr>
      <w:tr w:rsidR="00B00321" w14:paraId="6AA01CBF"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C40414" w14:textId="77777777" w:rsidR="00B00321" w:rsidRDefault="00000000">
            <w:pPr>
              <w:spacing w:line="259" w:lineRule="auto"/>
              <w:rPr>
                <w:sz w:val="21"/>
                <w:szCs w:val="21"/>
              </w:rPr>
            </w:pPr>
            <w:r>
              <w:rPr>
                <w:i/>
                <w:iCs/>
                <w:color w:val="333333"/>
                <w:sz w:val="19"/>
                <w:szCs w:val="19"/>
              </w:rPr>
              <w:t>tree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DD216B"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5801E1" w14:textId="77777777" w:rsidR="00B00321" w:rsidRDefault="00000000">
            <w:pPr>
              <w:spacing w:line="259" w:lineRule="auto"/>
              <w:rPr>
                <w:sz w:val="21"/>
                <w:szCs w:val="21"/>
              </w:rPr>
            </w:pPr>
            <w:r>
              <w:rPr>
                <w:color w:val="333333"/>
                <w:sz w:val="19"/>
                <w:szCs w:val="19"/>
              </w:rPr>
              <w:t>un pom</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4CDFE5" w14:textId="77777777" w:rsidR="00B00321" w:rsidRDefault="00000000">
            <w:pPr>
              <w:spacing w:line="259" w:lineRule="auto"/>
              <w:rPr>
                <w:sz w:val="21"/>
                <w:szCs w:val="21"/>
              </w:rPr>
            </w:pPr>
            <w:proofErr w:type="spellStart"/>
            <w:r>
              <w:rPr>
                <w:b/>
                <w:bCs/>
                <w:color w:val="333333"/>
                <w:sz w:val="19"/>
                <w:szCs w:val="19"/>
              </w:rPr>
              <w:t>pomul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360EC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pomi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E21082" w14:textId="77777777" w:rsidR="00B00321" w:rsidRDefault="00000000">
            <w:pPr>
              <w:spacing w:line="259" w:lineRule="auto"/>
              <w:rPr>
                <w:sz w:val="21"/>
                <w:szCs w:val="21"/>
              </w:rPr>
            </w:pPr>
            <w:proofErr w:type="spellStart"/>
            <w:r>
              <w:rPr>
                <w:b/>
                <w:bCs/>
                <w:color w:val="333333"/>
                <w:sz w:val="19"/>
                <w:szCs w:val="19"/>
              </w:rPr>
              <w:t>pomii</w:t>
            </w:r>
            <w:proofErr w:type="spellEnd"/>
          </w:p>
        </w:tc>
      </w:tr>
      <w:tr w:rsidR="00B00321" w14:paraId="2BCD164D"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7BBD35" w14:textId="77777777" w:rsidR="00B00321" w:rsidRDefault="00000000">
            <w:pPr>
              <w:spacing w:line="259" w:lineRule="auto"/>
              <w:rPr>
                <w:sz w:val="21"/>
                <w:szCs w:val="21"/>
              </w:rPr>
            </w:pPr>
            <w:r>
              <w:rPr>
                <w:i/>
                <w:iCs/>
                <w:color w:val="333333"/>
                <w:sz w:val="19"/>
                <w:szCs w:val="19"/>
              </w:rPr>
              <w:t>boy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164A5B"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2F766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băiat</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DF06B1" w14:textId="77777777" w:rsidR="00B00321" w:rsidRDefault="00000000">
            <w:pPr>
              <w:spacing w:line="259" w:lineRule="auto"/>
              <w:rPr>
                <w:sz w:val="21"/>
                <w:szCs w:val="21"/>
              </w:rPr>
            </w:pPr>
            <w:proofErr w:type="spellStart"/>
            <w:r>
              <w:rPr>
                <w:b/>
                <w:bCs/>
                <w:color w:val="333333"/>
                <w:sz w:val="19"/>
                <w:szCs w:val="19"/>
              </w:rPr>
              <w:t>băiatul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109F1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băieți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B36F9A" w14:textId="77777777" w:rsidR="00B00321" w:rsidRDefault="00000000">
            <w:pPr>
              <w:spacing w:line="259" w:lineRule="auto"/>
              <w:rPr>
                <w:sz w:val="21"/>
                <w:szCs w:val="21"/>
              </w:rPr>
            </w:pPr>
            <w:proofErr w:type="spellStart"/>
            <w:r>
              <w:rPr>
                <w:b/>
                <w:bCs/>
                <w:color w:val="333333"/>
                <w:sz w:val="19"/>
                <w:szCs w:val="19"/>
              </w:rPr>
              <w:t>băieții</w:t>
            </w:r>
            <w:proofErr w:type="spellEnd"/>
          </w:p>
        </w:tc>
      </w:tr>
      <w:tr w:rsidR="00B00321" w14:paraId="2BCE343C"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DD5A04" w14:textId="77777777" w:rsidR="00B00321" w:rsidRDefault="00000000">
            <w:pPr>
              <w:spacing w:line="259" w:lineRule="auto"/>
              <w:rPr>
                <w:sz w:val="21"/>
                <w:szCs w:val="21"/>
              </w:rPr>
            </w:pPr>
            <w:r>
              <w:rPr>
                <w:i/>
                <w:iCs/>
                <w:color w:val="333333"/>
                <w:sz w:val="19"/>
                <w:szCs w:val="19"/>
              </w:rPr>
              <w:t>brother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D347AF"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71E4B6" w14:textId="77777777" w:rsidR="00B00321" w:rsidRDefault="00000000">
            <w:pPr>
              <w:spacing w:line="259" w:lineRule="auto"/>
              <w:rPr>
                <w:sz w:val="21"/>
                <w:szCs w:val="21"/>
              </w:rPr>
            </w:pPr>
            <w:r>
              <w:rPr>
                <w:color w:val="333333"/>
                <w:sz w:val="19"/>
                <w:szCs w:val="19"/>
              </w:rPr>
              <w:t>un frate</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5FCF52" w14:textId="77777777" w:rsidR="00B00321" w:rsidRDefault="00000000">
            <w:pPr>
              <w:spacing w:line="259" w:lineRule="auto"/>
              <w:rPr>
                <w:sz w:val="21"/>
                <w:szCs w:val="21"/>
              </w:rPr>
            </w:pPr>
            <w:proofErr w:type="spellStart"/>
            <w:r>
              <w:rPr>
                <w:b/>
                <w:bCs/>
                <w:color w:val="333333"/>
                <w:sz w:val="19"/>
                <w:szCs w:val="19"/>
              </w:rPr>
              <w:t>fratele</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A12EE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frați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1B4B3" w14:textId="77777777" w:rsidR="00B00321" w:rsidRDefault="00000000">
            <w:pPr>
              <w:spacing w:line="259" w:lineRule="auto"/>
              <w:rPr>
                <w:sz w:val="21"/>
                <w:szCs w:val="21"/>
              </w:rPr>
            </w:pPr>
            <w:proofErr w:type="spellStart"/>
            <w:r>
              <w:rPr>
                <w:b/>
                <w:bCs/>
                <w:color w:val="333333"/>
                <w:sz w:val="19"/>
                <w:szCs w:val="19"/>
              </w:rPr>
              <w:t>frații</w:t>
            </w:r>
            <w:proofErr w:type="spellEnd"/>
          </w:p>
        </w:tc>
      </w:tr>
      <w:tr w:rsidR="00B00321" w14:paraId="682F8CA5"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B6A95B" w14:textId="77777777" w:rsidR="00B00321" w:rsidRDefault="00000000">
            <w:pPr>
              <w:spacing w:line="259" w:lineRule="auto"/>
              <w:rPr>
                <w:sz w:val="21"/>
                <w:szCs w:val="21"/>
              </w:rPr>
            </w:pPr>
            <w:r>
              <w:rPr>
                <w:i/>
                <w:iCs/>
                <w:color w:val="333333"/>
                <w:sz w:val="19"/>
                <w:szCs w:val="19"/>
              </w:rPr>
              <w:t>dog</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8BCD72"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554989"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câine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F2CC4F" w14:textId="77777777" w:rsidR="00B00321" w:rsidRDefault="00000000">
            <w:pPr>
              <w:spacing w:line="259" w:lineRule="auto"/>
              <w:rPr>
                <w:sz w:val="21"/>
                <w:szCs w:val="21"/>
              </w:rPr>
            </w:pPr>
            <w:proofErr w:type="spellStart"/>
            <w:r>
              <w:rPr>
                <w:b/>
                <w:bCs/>
                <w:color w:val="333333"/>
                <w:sz w:val="19"/>
                <w:szCs w:val="19"/>
              </w:rPr>
              <w:t>câinele</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94CDBE"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câini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5A81F" w14:textId="77777777" w:rsidR="00B00321" w:rsidRDefault="00000000">
            <w:pPr>
              <w:spacing w:line="259" w:lineRule="auto"/>
              <w:rPr>
                <w:sz w:val="21"/>
                <w:szCs w:val="21"/>
              </w:rPr>
            </w:pPr>
            <w:proofErr w:type="spellStart"/>
            <w:r>
              <w:rPr>
                <w:b/>
                <w:bCs/>
                <w:color w:val="333333"/>
                <w:sz w:val="19"/>
                <w:szCs w:val="19"/>
              </w:rPr>
              <w:t>câinii</w:t>
            </w:r>
            <w:proofErr w:type="spellEnd"/>
          </w:p>
        </w:tc>
      </w:tr>
      <w:tr w:rsidR="00B00321" w14:paraId="6E93731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33788D" w14:textId="77777777" w:rsidR="00B00321" w:rsidRDefault="00000000">
            <w:pPr>
              <w:spacing w:line="259" w:lineRule="auto"/>
              <w:rPr>
                <w:sz w:val="21"/>
                <w:szCs w:val="21"/>
              </w:rPr>
            </w:pPr>
            <w:r>
              <w:rPr>
                <w:i/>
                <w:iCs/>
                <w:color w:val="333333"/>
                <w:sz w:val="19"/>
                <w:szCs w:val="19"/>
              </w:rPr>
              <w:t>chair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A46E32"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245E1E"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scaun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B693C" w14:textId="77777777" w:rsidR="00B00321" w:rsidRDefault="00000000">
            <w:pPr>
              <w:spacing w:line="259" w:lineRule="auto"/>
              <w:rPr>
                <w:sz w:val="21"/>
                <w:szCs w:val="21"/>
              </w:rPr>
            </w:pPr>
            <w:proofErr w:type="spellStart"/>
            <w:r>
              <w:rPr>
                <w:b/>
                <w:bCs/>
                <w:color w:val="333333"/>
                <w:sz w:val="19"/>
                <w:szCs w:val="19"/>
              </w:rPr>
              <w:t>scaunul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40EF74"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2EE1A6" w14:textId="77777777" w:rsidR="00B00321" w:rsidRDefault="00000000">
            <w:pPr>
              <w:spacing w:line="259" w:lineRule="auto"/>
              <w:rPr>
                <w:sz w:val="21"/>
                <w:szCs w:val="21"/>
              </w:rPr>
            </w:pPr>
            <w:proofErr w:type="spellStart"/>
            <w:r>
              <w:rPr>
                <w:b/>
                <w:bCs/>
                <w:color w:val="333333"/>
                <w:sz w:val="19"/>
                <w:szCs w:val="19"/>
              </w:rPr>
              <w:t>scaunele</w:t>
            </w:r>
            <w:proofErr w:type="spellEnd"/>
          </w:p>
        </w:tc>
      </w:tr>
      <w:tr w:rsidR="00B00321" w14:paraId="06454E7D"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B35F19" w14:textId="77777777" w:rsidR="00B00321" w:rsidRDefault="00000000">
            <w:pPr>
              <w:spacing w:line="259" w:lineRule="auto"/>
              <w:rPr>
                <w:sz w:val="21"/>
                <w:szCs w:val="21"/>
              </w:rPr>
            </w:pPr>
            <w:r>
              <w:rPr>
                <w:i/>
                <w:iCs/>
                <w:color w:val="333333"/>
                <w:sz w:val="19"/>
                <w:szCs w:val="19"/>
              </w:rPr>
              <w:t>train</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5413D4"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898C5F"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tren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B08FB" w14:textId="77777777" w:rsidR="00B00321" w:rsidRDefault="00000000">
            <w:pPr>
              <w:spacing w:line="259" w:lineRule="auto"/>
              <w:rPr>
                <w:sz w:val="21"/>
                <w:szCs w:val="21"/>
              </w:rPr>
            </w:pPr>
            <w:proofErr w:type="spellStart"/>
            <w:r>
              <w:rPr>
                <w:b/>
                <w:bCs/>
                <w:color w:val="333333"/>
                <w:sz w:val="19"/>
                <w:szCs w:val="19"/>
              </w:rPr>
              <w:t>trenul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4516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31264" w14:textId="77777777" w:rsidR="00B00321" w:rsidRDefault="00000000">
            <w:pPr>
              <w:spacing w:line="259" w:lineRule="auto"/>
              <w:rPr>
                <w:sz w:val="21"/>
                <w:szCs w:val="21"/>
              </w:rPr>
            </w:pPr>
            <w:proofErr w:type="spellStart"/>
            <w:r>
              <w:rPr>
                <w:b/>
                <w:bCs/>
                <w:color w:val="333333"/>
                <w:sz w:val="19"/>
                <w:szCs w:val="19"/>
              </w:rPr>
              <w:t>trenurile</w:t>
            </w:r>
            <w:proofErr w:type="spellEnd"/>
          </w:p>
        </w:tc>
      </w:tr>
      <w:tr w:rsidR="00B00321" w14:paraId="0C5AEC16"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E0C1D1" w14:textId="77777777" w:rsidR="00B00321" w:rsidRDefault="00000000">
            <w:pPr>
              <w:spacing w:line="259" w:lineRule="auto"/>
              <w:rPr>
                <w:sz w:val="21"/>
                <w:szCs w:val="21"/>
              </w:rPr>
            </w:pPr>
            <w:r>
              <w:rPr>
                <w:i/>
                <w:iCs/>
                <w:color w:val="333333"/>
                <w:sz w:val="19"/>
                <w:szCs w:val="19"/>
              </w:rPr>
              <w:t>phone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782F70"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C0C49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telefon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4293B9" w14:textId="77777777" w:rsidR="00B00321" w:rsidRDefault="00000000">
            <w:pPr>
              <w:spacing w:line="259" w:lineRule="auto"/>
              <w:rPr>
                <w:sz w:val="21"/>
                <w:szCs w:val="21"/>
              </w:rPr>
            </w:pPr>
            <w:proofErr w:type="spellStart"/>
            <w:r>
              <w:rPr>
                <w:b/>
                <w:bCs/>
                <w:color w:val="333333"/>
                <w:sz w:val="19"/>
                <w:szCs w:val="19"/>
              </w:rPr>
              <w:t>telefonul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9E2E5"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telefoane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F237FE" w14:textId="77777777" w:rsidR="00B00321" w:rsidRDefault="00000000">
            <w:pPr>
              <w:spacing w:line="259" w:lineRule="auto"/>
              <w:rPr>
                <w:sz w:val="21"/>
                <w:szCs w:val="21"/>
              </w:rPr>
            </w:pPr>
            <w:proofErr w:type="spellStart"/>
            <w:r>
              <w:rPr>
                <w:b/>
                <w:bCs/>
                <w:color w:val="333333"/>
                <w:sz w:val="19"/>
                <w:szCs w:val="19"/>
              </w:rPr>
              <w:t>telefoanele</w:t>
            </w:r>
            <w:proofErr w:type="spellEnd"/>
          </w:p>
        </w:tc>
      </w:tr>
      <w:tr w:rsidR="00B00321" w14:paraId="624ABDC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1FAF2F" w14:textId="77777777" w:rsidR="00B00321" w:rsidRDefault="00000000">
            <w:pPr>
              <w:spacing w:line="259" w:lineRule="auto"/>
              <w:rPr>
                <w:sz w:val="21"/>
                <w:szCs w:val="21"/>
              </w:rPr>
            </w:pPr>
            <w:r>
              <w:rPr>
                <w:i/>
                <w:iCs/>
                <w:color w:val="333333"/>
                <w:sz w:val="19"/>
                <w:szCs w:val="19"/>
              </w:rPr>
              <w:t>thing</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90517A"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928005"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lucru</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4643B1" w14:textId="77777777" w:rsidR="00B00321" w:rsidRDefault="00000000">
            <w:pPr>
              <w:spacing w:line="259" w:lineRule="auto"/>
              <w:rPr>
                <w:sz w:val="21"/>
                <w:szCs w:val="21"/>
              </w:rPr>
            </w:pPr>
            <w:proofErr w:type="spellStart"/>
            <w:r>
              <w:rPr>
                <w:b/>
                <w:bCs/>
                <w:color w:val="333333"/>
                <w:sz w:val="19"/>
                <w:szCs w:val="19"/>
              </w:rPr>
              <w:t>lucrul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9FAB2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lucruri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75C672" w14:textId="77777777" w:rsidR="00B00321" w:rsidRDefault="00000000">
            <w:pPr>
              <w:spacing w:line="259" w:lineRule="auto"/>
              <w:rPr>
                <w:sz w:val="21"/>
                <w:szCs w:val="21"/>
              </w:rPr>
            </w:pPr>
            <w:proofErr w:type="spellStart"/>
            <w:r>
              <w:rPr>
                <w:b/>
                <w:bCs/>
                <w:color w:val="333333"/>
                <w:sz w:val="19"/>
                <w:szCs w:val="19"/>
              </w:rPr>
              <w:t>lucrurile</w:t>
            </w:r>
            <w:proofErr w:type="spellEnd"/>
          </w:p>
        </w:tc>
      </w:tr>
      <w:tr w:rsidR="00B00321" w14:paraId="68296ED9"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F8E9A" w14:textId="77777777" w:rsidR="00B00321" w:rsidRDefault="00000000">
            <w:pPr>
              <w:spacing w:line="259" w:lineRule="auto"/>
              <w:rPr>
                <w:sz w:val="21"/>
                <w:szCs w:val="21"/>
              </w:rPr>
            </w:pPr>
            <w:r>
              <w:rPr>
                <w:i/>
                <w:iCs/>
                <w:color w:val="333333"/>
                <w:sz w:val="19"/>
                <w:szCs w:val="19"/>
              </w:rPr>
              <w:t>house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E87D5"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DDC0B5"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36C0C8" w14:textId="77777777" w:rsidR="00B00321" w:rsidRDefault="00000000">
            <w:pPr>
              <w:spacing w:line="259" w:lineRule="auto"/>
              <w:rPr>
                <w:sz w:val="21"/>
                <w:szCs w:val="21"/>
              </w:rPr>
            </w:pPr>
            <w:r>
              <w:rPr>
                <w:b/>
                <w:bCs/>
                <w:color w:val="333333"/>
                <w:sz w:val="19"/>
                <w:szCs w:val="19"/>
              </w:rPr>
              <w:t>casa</w:t>
            </w:r>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8EC17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case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A132DE" w14:textId="77777777" w:rsidR="00B00321" w:rsidRDefault="00000000">
            <w:pPr>
              <w:spacing w:line="259" w:lineRule="auto"/>
              <w:rPr>
                <w:sz w:val="21"/>
                <w:szCs w:val="21"/>
              </w:rPr>
            </w:pPr>
            <w:proofErr w:type="spellStart"/>
            <w:r>
              <w:rPr>
                <w:b/>
                <w:bCs/>
                <w:color w:val="333333"/>
                <w:sz w:val="19"/>
                <w:szCs w:val="19"/>
              </w:rPr>
              <w:t>casele</w:t>
            </w:r>
            <w:proofErr w:type="spellEnd"/>
          </w:p>
        </w:tc>
      </w:tr>
      <w:tr w:rsidR="00B00321" w14:paraId="058B8B5E"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8E72DF" w14:textId="77777777" w:rsidR="00B00321" w:rsidRDefault="00000000">
            <w:pPr>
              <w:spacing w:line="259" w:lineRule="auto"/>
              <w:rPr>
                <w:sz w:val="21"/>
                <w:szCs w:val="21"/>
              </w:rPr>
            </w:pPr>
            <w:r>
              <w:rPr>
                <w:i/>
                <w:iCs/>
                <w:color w:val="333333"/>
                <w:sz w:val="19"/>
                <w:szCs w:val="19"/>
              </w:rPr>
              <w:t>table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D9880A"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44B5DB"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masă</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0184AE" w14:textId="77777777" w:rsidR="00B00321" w:rsidRDefault="00000000">
            <w:pPr>
              <w:spacing w:line="259" w:lineRule="auto"/>
              <w:rPr>
                <w:sz w:val="21"/>
                <w:szCs w:val="21"/>
              </w:rPr>
            </w:pPr>
            <w:r>
              <w:rPr>
                <w:b/>
                <w:bCs/>
                <w:color w:val="333333"/>
                <w:sz w:val="19"/>
                <w:szCs w:val="19"/>
              </w:rPr>
              <w:t>masa</w:t>
            </w:r>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4BACD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mese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31FB89" w14:textId="77777777" w:rsidR="00B00321" w:rsidRDefault="00000000">
            <w:pPr>
              <w:spacing w:line="259" w:lineRule="auto"/>
              <w:rPr>
                <w:sz w:val="21"/>
                <w:szCs w:val="21"/>
              </w:rPr>
            </w:pPr>
            <w:proofErr w:type="spellStart"/>
            <w:r>
              <w:rPr>
                <w:b/>
                <w:bCs/>
                <w:color w:val="333333"/>
                <w:sz w:val="19"/>
                <w:szCs w:val="19"/>
              </w:rPr>
              <w:t>mesele</w:t>
            </w:r>
            <w:proofErr w:type="spellEnd"/>
          </w:p>
        </w:tc>
      </w:tr>
      <w:tr w:rsidR="00B00321" w14:paraId="622DC1E3"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E4B65" w14:textId="77777777" w:rsidR="00B00321" w:rsidRDefault="00000000">
            <w:pPr>
              <w:spacing w:line="259" w:lineRule="auto"/>
              <w:rPr>
                <w:sz w:val="21"/>
                <w:szCs w:val="21"/>
              </w:rPr>
            </w:pPr>
            <w:r>
              <w:rPr>
                <w:i/>
                <w:iCs/>
                <w:color w:val="333333"/>
                <w:sz w:val="19"/>
                <w:szCs w:val="19"/>
              </w:rPr>
              <w:t>book</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4F4F04"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970075" w14:textId="77777777" w:rsidR="00B00321" w:rsidRDefault="00000000">
            <w:pPr>
              <w:spacing w:line="259" w:lineRule="auto"/>
              <w:rPr>
                <w:sz w:val="21"/>
                <w:szCs w:val="21"/>
              </w:rPr>
            </w:pPr>
            <w:r>
              <w:rPr>
                <w:color w:val="333333"/>
                <w:sz w:val="19"/>
                <w:szCs w:val="19"/>
              </w:rPr>
              <w:t>o carte</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93E3A" w14:textId="77777777" w:rsidR="00B00321" w:rsidRDefault="00000000">
            <w:pPr>
              <w:spacing w:line="259" w:lineRule="auto"/>
              <w:rPr>
                <w:sz w:val="21"/>
                <w:szCs w:val="21"/>
              </w:rPr>
            </w:pPr>
            <w:proofErr w:type="spellStart"/>
            <w:r>
              <w:rPr>
                <w:b/>
                <w:bCs/>
                <w:color w:val="333333"/>
                <w:sz w:val="19"/>
                <w:szCs w:val="19"/>
              </w:rPr>
              <w:t>cartea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D530F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C4D50A" w14:textId="77777777" w:rsidR="00B00321" w:rsidRDefault="00000000">
            <w:pPr>
              <w:spacing w:line="259" w:lineRule="auto"/>
              <w:rPr>
                <w:sz w:val="21"/>
                <w:szCs w:val="21"/>
              </w:rPr>
            </w:pPr>
            <w:proofErr w:type="spellStart"/>
            <w:r>
              <w:rPr>
                <w:b/>
                <w:bCs/>
                <w:color w:val="333333"/>
                <w:sz w:val="19"/>
                <w:szCs w:val="19"/>
              </w:rPr>
              <w:t>cărțile</w:t>
            </w:r>
            <w:proofErr w:type="spellEnd"/>
          </w:p>
        </w:tc>
      </w:tr>
      <w:tr w:rsidR="00B00321" w14:paraId="28CBAFB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418D4" w14:textId="77777777" w:rsidR="00B00321" w:rsidRDefault="00000000">
            <w:pPr>
              <w:spacing w:line="259" w:lineRule="auto"/>
              <w:rPr>
                <w:sz w:val="21"/>
                <w:szCs w:val="21"/>
              </w:rPr>
            </w:pPr>
            <w:r>
              <w:rPr>
                <w:i/>
                <w:iCs/>
                <w:color w:val="333333"/>
                <w:sz w:val="19"/>
                <w:szCs w:val="19"/>
              </w:rPr>
              <w:t>flower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93E0D"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E6C0A"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floare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838404" w14:textId="77777777" w:rsidR="00B00321" w:rsidRDefault="00000000">
            <w:pPr>
              <w:spacing w:line="259" w:lineRule="auto"/>
              <w:rPr>
                <w:sz w:val="21"/>
                <w:szCs w:val="21"/>
              </w:rPr>
            </w:pPr>
            <w:proofErr w:type="spellStart"/>
            <w:r>
              <w:rPr>
                <w:b/>
                <w:bCs/>
                <w:color w:val="333333"/>
                <w:sz w:val="19"/>
                <w:szCs w:val="19"/>
              </w:rPr>
              <w:t>floarea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6C52C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FDD5A" w14:textId="77777777" w:rsidR="00B00321" w:rsidRDefault="00000000">
            <w:pPr>
              <w:spacing w:line="259" w:lineRule="auto"/>
              <w:rPr>
                <w:sz w:val="21"/>
                <w:szCs w:val="21"/>
              </w:rPr>
            </w:pPr>
            <w:proofErr w:type="spellStart"/>
            <w:r>
              <w:rPr>
                <w:b/>
                <w:bCs/>
                <w:color w:val="333333"/>
                <w:sz w:val="19"/>
                <w:szCs w:val="19"/>
              </w:rPr>
              <w:t>florile</w:t>
            </w:r>
            <w:proofErr w:type="spellEnd"/>
          </w:p>
        </w:tc>
      </w:tr>
      <w:tr w:rsidR="00B00321" w14:paraId="13997DA7"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210082" w14:textId="77777777" w:rsidR="00B00321" w:rsidRDefault="00000000">
            <w:pPr>
              <w:spacing w:line="259" w:lineRule="auto"/>
              <w:rPr>
                <w:sz w:val="21"/>
                <w:szCs w:val="21"/>
              </w:rPr>
            </w:pPr>
            <w:r>
              <w:rPr>
                <w:i/>
                <w:iCs/>
                <w:color w:val="333333"/>
                <w:sz w:val="19"/>
                <w:szCs w:val="19"/>
              </w:rPr>
              <w:t>key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1D4CD2"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190D12"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cheie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76441" w14:textId="77777777" w:rsidR="00B00321" w:rsidRDefault="00000000">
            <w:pPr>
              <w:spacing w:line="259" w:lineRule="auto"/>
              <w:rPr>
                <w:sz w:val="21"/>
                <w:szCs w:val="21"/>
              </w:rPr>
            </w:pPr>
            <w:proofErr w:type="spellStart"/>
            <w:r>
              <w:rPr>
                <w:b/>
                <w:bCs/>
                <w:color w:val="333333"/>
                <w:sz w:val="19"/>
                <w:szCs w:val="19"/>
              </w:rPr>
              <w:t>cheia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6DB6A0"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040DFE" w14:textId="77777777" w:rsidR="00B00321" w:rsidRDefault="00000000">
            <w:pPr>
              <w:spacing w:line="259" w:lineRule="auto"/>
              <w:rPr>
                <w:sz w:val="21"/>
                <w:szCs w:val="21"/>
              </w:rPr>
            </w:pPr>
            <w:proofErr w:type="spellStart"/>
            <w:r>
              <w:rPr>
                <w:b/>
                <w:bCs/>
                <w:color w:val="333333"/>
                <w:sz w:val="19"/>
                <w:szCs w:val="19"/>
              </w:rPr>
              <w:t>cheile</w:t>
            </w:r>
            <w:proofErr w:type="spellEnd"/>
          </w:p>
        </w:tc>
      </w:tr>
      <w:tr w:rsidR="00B00321" w14:paraId="12F753D6"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7621E0" w14:textId="77777777" w:rsidR="00B00321" w:rsidRDefault="00000000">
            <w:pPr>
              <w:spacing w:line="259" w:lineRule="auto"/>
              <w:rPr>
                <w:sz w:val="21"/>
                <w:szCs w:val="21"/>
              </w:rPr>
            </w:pPr>
            <w:r>
              <w:rPr>
                <w:i/>
                <w:iCs/>
                <w:color w:val="333333"/>
                <w:sz w:val="19"/>
                <w:szCs w:val="19"/>
              </w:rPr>
              <w:t>coffee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FE41D1"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2FA9F0"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cafea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971516" w14:textId="77777777" w:rsidR="00B00321" w:rsidRDefault="00000000">
            <w:pPr>
              <w:spacing w:line="259" w:lineRule="auto"/>
              <w:rPr>
                <w:sz w:val="21"/>
                <w:szCs w:val="21"/>
              </w:rPr>
            </w:pPr>
            <w:proofErr w:type="spellStart"/>
            <w:r>
              <w:rPr>
                <w:b/>
                <w:bCs/>
                <w:color w:val="333333"/>
                <w:sz w:val="19"/>
                <w:szCs w:val="19"/>
              </w:rPr>
              <w:t>cafeaua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10C914"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cafele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FEE72D" w14:textId="77777777" w:rsidR="00B00321" w:rsidRDefault="00000000">
            <w:pPr>
              <w:spacing w:line="259" w:lineRule="auto"/>
              <w:rPr>
                <w:sz w:val="21"/>
                <w:szCs w:val="21"/>
              </w:rPr>
            </w:pPr>
            <w:proofErr w:type="spellStart"/>
            <w:r>
              <w:rPr>
                <w:b/>
                <w:bCs/>
                <w:color w:val="333333"/>
                <w:sz w:val="19"/>
                <w:szCs w:val="19"/>
              </w:rPr>
              <w:t>cafelele</w:t>
            </w:r>
            <w:proofErr w:type="spellEnd"/>
          </w:p>
        </w:tc>
      </w:tr>
      <w:tr w:rsidR="00B00321" w14:paraId="4306D8F1"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57EBD8" w14:textId="77777777" w:rsidR="00B00321" w:rsidRDefault="00000000">
            <w:pPr>
              <w:spacing w:line="259" w:lineRule="auto"/>
              <w:rPr>
                <w:sz w:val="21"/>
                <w:szCs w:val="21"/>
              </w:rPr>
            </w:pPr>
            <w:r>
              <w:rPr>
                <w:i/>
                <w:iCs/>
                <w:color w:val="333333"/>
                <w:sz w:val="19"/>
                <w:szCs w:val="19"/>
              </w:rPr>
              <w:t>day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FF92AA"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A4B63" w14:textId="77777777" w:rsidR="00B00321" w:rsidRDefault="00000000">
            <w:pPr>
              <w:spacing w:line="259" w:lineRule="auto"/>
              <w:rPr>
                <w:sz w:val="21"/>
                <w:szCs w:val="21"/>
              </w:rPr>
            </w:pPr>
            <w:r>
              <w:rPr>
                <w:color w:val="333333"/>
                <w:sz w:val="19"/>
                <w:szCs w:val="19"/>
              </w:rPr>
              <w:t>o zi</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1B07AE" w14:textId="77777777" w:rsidR="00B00321" w:rsidRDefault="00000000">
            <w:pPr>
              <w:spacing w:line="259" w:lineRule="auto"/>
              <w:rPr>
                <w:sz w:val="21"/>
                <w:szCs w:val="21"/>
              </w:rPr>
            </w:pPr>
            <w:proofErr w:type="spellStart"/>
            <w:r>
              <w:rPr>
                <w:b/>
                <w:bCs/>
                <w:color w:val="333333"/>
                <w:sz w:val="19"/>
                <w:szCs w:val="19"/>
              </w:rPr>
              <w:t>ziua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027B92"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zile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4B7651" w14:textId="77777777" w:rsidR="00B00321" w:rsidRDefault="00000000">
            <w:pPr>
              <w:spacing w:line="259" w:lineRule="auto"/>
              <w:rPr>
                <w:sz w:val="21"/>
                <w:szCs w:val="21"/>
              </w:rPr>
            </w:pPr>
            <w:proofErr w:type="spellStart"/>
            <w:r>
              <w:rPr>
                <w:b/>
                <w:bCs/>
                <w:color w:val="333333"/>
                <w:sz w:val="19"/>
                <w:szCs w:val="19"/>
              </w:rPr>
              <w:t>zilele</w:t>
            </w:r>
            <w:proofErr w:type="spellEnd"/>
          </w:p>
        </w:tc>
      </w:tr>
    </w:tbl>
    <w:p w14:paraId="78BD7562"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831588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74D16A8" w14:textId="77777777" w:rsidR="00B00321" w:rsidRDefault="00000000">
            <w:pPr>
              <w:spacing w:after="60" w:line="259" w:lineRule="auto"/>
              <w:rPr>
                <w:sz w:val="21"/>
                <w:szCs w:val="21"/>
              </w:rPr>
            </w:pPr>
            <w:r>
              <w:rPr>
                <w:b/>
                <w:bCs/>
                <w:caps/>
                <w:color w:val="C8871E"/>
                <w:sz w:val="19"/>
                <w:szCs w:val="19"/>
              </w:rPr>
              <w:t>Where Romanian uses "the" and English does not</w:t>
            </w:r>
          </w:p>
          <w:p w14:paraId="036AEDCC" w14:textId="77777777" w:rsidR="00B00321" w:rsidRDefault="00000000">
            <w:pPr>
              <w:spacing w:after="60" w:line="259" w:lineRule="auto"/>
              <w:rPr>
                <w:sz w:val="21"/>
                <w:szCs w:val="21"/>
              </w:rPr>
            </w:pPr>
            <w:proofErr w:type="spellStart"/>
            <w:r>
              <w:rPr>
                <w:b/>
                <w:bCs/>
                <w:color w:val="333333"/>
                <w:sz w:val="21"/>
                <w:szCs w:val="21"/>
              </w:rPr>
              <w:t>Îmi</w:t>
            </w:r>
            <w:proofErr w:type="spellEnd"/>
            <w:r>
              <w:rPr>
                <w:b/>
                <w:bCs/>
                <w:color w:val="333333"/>
                <w:sz w:val="21"/>
                <w:szCs w:val="21"/>
              </w:rPr>
              <w:t xml:space="preserve"> place </w:t>
            </w:r>
            <w:proofErr w:type="spellStart"/>
            <w:r>
              <w:rPr>
                <w:b/>
                <w:bCs/>
                <w:color w:val="333333"/>
                <w:sz w:val="21"/>
                <w:szCs w:val="21"/>
              </w:rPr>
              <w:t>cafeaua</w:t>
            </w:r>
            <w:proofErr w:type="spellEnd"/>
            <w:r>
              <w:rPr>
                <w:b/>
                <w:bCs/>
                <w:color w:val="333333"/>
                <w:sz w:val="21"/>
                <w:szCs w:val="21"/>
              </w:rPr>
              <w:t>.</w:t>
            </w:r>
            <w:r>
              <w:rPr>
                <w:color w:val="333333"/>
                <w:sz w:val="21"/>
                <w:szCs w:val="21"/>
              </w:rPr>
              <w:t xml:space="preserve"> — I like coffee (Lesson 2.10).   </w:t>
            </w:r>
            <w:r>
              <w:rPr>
                <w:b/>
                <w:bCs/>
                <w:color w:val="333333"/>
                <w:sz w:val="21"/>
                <w:szCs w:val="21"/>
              </w:rPr>
              <w:t xml:space="preserve">casa </w:t>
            </w:r>
            <w:proofErr w:type="spellStart"/>
            <w:r>
              <w:rPr>
                <w:b/>
                <w:bCs/>
                <w:color w:val="333333"/>
                <w:sz w:val="21"/>
                <w:szCs w:val="21"/>
              </w:rPr>
              <w:t>mea</w:t>
            </w:r>
            <w:proofErr w:type="spellEnd"/>
            <w:r>
              <w:rPr>
                <w:color w:val="333333"/>
                <w:sz w:val="21"/>
                <w:szCs w:val="21"/>
              </w:rPr>
              <w:t xml:space="preserve"> — my house (Lesson 2.7). For now, just notice them.</w:t>
            </w:r>
          </w:p>
        </w:tc>
      </w:tr>
    </w:tbl>
    <w:p w14:paraId="581D9CA3" w14:textId="77777777" w:rsidR="00B00321" w:rsidRDefault="00B00321">
      <w:pPr>
        <w:spacing w:after="100"/>
        <w:rPr>
          <w:sz w:val="21"/>
          <w:szCs w:val="21"/>
        </w:rPr>
      </w:pPr>
    </w:p>
    <w:p w14:paraId="030F0D82" w14:textId="77777777" w:rsidR="00B00321" w:rsidRDefault="00000000">
      <w:pPr>
        <w:keepNext/>
        <w:spacing w:before="160" w:after="40" w:line="259" w:lineRule="auto"/>
        <w:rPr>
          <w:sz w:val="21"/>
          <w:szCs w:val="21"/>
        </w:rPr>
      </w:pPr>
      <w:proofErr w:type="gramStart"/>
      <w:r>
        <w:rPr>
          <w:b/>
          <w:bCs/>
          <w:color w:val="2E6B4F"/>
          <w:sz w:val="22"/>
          <w:szCs w:val="22"/>
        </w:rPr>
        <w:t>2.3  Add</w:t>
      </w:r>
      <w:proofErr w:type="gramEnd"/>
      <w:r>
        <w:rPr>
          <w:b/>
          <w:bCs/>
          <w:color w:val="2E6B4F"/>
          <w:sz w:val="22"/>
          <w:szCs w:val="22"/>
        </w:rPr>
        <w:t xml:space="preserve"> "the"</w:t>
      </w:r>
    </w:p>
    <w:p w14:paraId="7385E41A" w14:textId="77777777" w:rsidR="00B00321" w:rsidRDefault="00000000">
      <w:pPr>
        <w:keepNext/>
        <w:spacing w:after="80" w:line="259" w:lineRule="auto"/>
        <w:rPr>
          <w:sz w:val="21"/>
          <w:szCs w:val="21"/>
        </w:rPr>
      </w:pPr>
      <w:r>
        <w:rPr>
          <w:i/>
          <w:iCs/>
          <w:color w:val="333333"/>
          <w:sz w:val="21"/>
          <w:szCs w:val="21"/>
        </w:rPr>
        <w:t>Write the form with the article at the 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351B0A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8CBC4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telefon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1F998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o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  ______________</w:t>
            </w:r>
          </w:p>
        </w:tc>
      </w:tr>
      <w:tr w:rsidR="00B00321" w14:paraId="7998664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F1C922" w14:textId="77777777" w:rsidR="00B00321" w:rsidRDefault="00000000">
            <w:pPr>
              <w:spacing w:line="259" w:lineRule="auto"/>
              <w:rPr>
                <w:sz w:val="21"/>
                <w:szCs w:val="21"/>
              </w:rPr>
            </w:pPr>
            <w:r>
              <w:rPr>
                <w:b/>
                <w:bCs/>
                <w:color w:val="333333"/>
                <w:sz w:val="19"/>
                <w:szCs w:val="19"/>
              </w:rPr>
              <w:t>3.</w:t>
            </w:r>
            <w:r>
              <w:rPr>
                <w:color w:val="333333"/>
                <w:sz w:val="19"/>
                <w:szCs w:val="19"/>
              </w:rPr>
              <w:t xml:space="preserve">  o </w:t>
            </w:r>
            <w:proofErr w:type="gramStart"/>
            <w:r>
              <w:rPr>
                <w:color w:val="333333"/>
                <w:sz w:val="19"/>
                <w:szCs w:val="19"/>
              </w:rPr>
              <w:t>carte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BE037C"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gramEnd"/>
            <w:r>
              <w:rPr>
                <w:color w:val="333333"/>
                <w:sz w:val="19"/>
                <w:szCs w:val="19"/>
              </w:rPr>
              <w:t xml:space="preserve">  ______________</w:t>
            </w:r>
          </w:p>
        </w:tc>
      </w:tr>
      <w:tr w:rsidR="00B00321" w14:paraId="6D0DFB7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981DB6"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flori</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B8B53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un </w:t>
            </w:r>
            <w:proofErr w:type="gramStart"/>
            <w:r>
              <w:rPr>
                <w:color w:val="333333"/>
                <w:sz w:val="19"/>
                <w:szCs w:val="19"/>
              </w:rPr>
              <w:t>frate  →</w:t>
            </w:r>
            <w:proofErr w:type="gramEnd"/>
            <w:r>
              <w:rPr>
                <w:color w:val="333333"/>
                <w:sz w:val="19"/>
                <w:szCs w:val="19"/>
              </w:rPr>
              <w:t xml:space="preserve">  ______________</w:t>
            </w:r>
          </w:p>
        </w:tc>
      </w:tr>
      <w:tr w:rsidR="00B00321" w14:paraId="63CA7DE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74EC7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o </w:t>
            </w:r>
            <w:proofErr w:type="spellStart"/>
            <w:proofErr w:type="gramStart"/>
            <w:r>
              <w:rPr>
                <w:color w:val="333333"/>
                <w:sz w:val="19"/>
                <w:szCs w:val="19"/>
              </w:rPr>
              <w:t>cafea</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A01175"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băieți</w:t>
            </w:r>
            <w:proofErr w:type="spellEnd"/>
            <w:r>
              <w:rPr>
                <w:color w:val="333333"/>
                <w:sz w:val="19"/>
                <w:szCs w:val="19"/>
              </w:rPr>
              <w:t xml:space="preserve">  →</w:t>
            </w:r>
            <w:proofErr w:type="gramEnd"/>
            <w:r>
              <w:rPr>
                <w:color w:val="333333"/>
                <w:sz w:val="19"/>
                <w:szCs w:val="19"/>
              </w:rPr>
              <w:t xml:space="preserve">  ______________</w:t>
            </w:r>
          </w:p>
        </w:tc>
      </w:tr>
      <w:tr w:rsidR="00B00321" w14:paraId="4E31C91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4C32C5" w14:textId="77777777" w:rsidR="00B00321" w:rsidRDefault="00000000">
            <w:pPr>
              <w:spacing w:line="259" w:lineRule="auto"/>
              <w:rPr>
                <w:sz w:val="21"/>
                <w:szCs w:val="21"/>
              </w:rPr>
            </w:pPr>
            <w:r>
              <w:rPr>
                <w:b/>
                <w:bCs/>
                <w:color w:val="333333"/>
                <w:sz w:val="19"/>
                <w:szCs w:val="19"/>
              </w:rPr>
              <w:t>9.</w:t>
            </w:r>
            <w:r>
              <w:rPr>
                <w:color w:val="333333"/>
                <w:sz w:val="19"/>
                <w:szCs w:val="19"/>
              </w:rPr>
              <w:t xml:space="preserve">  un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44B072"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o </w:t>
            </w:r>
            <w:proofErr w:type="spellStart"/>
            <w:proofErr w:type="gramStart"/>
            <w:r>
              <w:rPr>
                <w:color w:val="333333"/>
                <w:sz w:val="19"/>
                <w:szCs w:val="19"/>
              </w:rPr>
              <w:t>floare</w:t>
            </w:r>
            <w:proofErr w:type="spellEnd"/>
            <w:r>
              <w:rPr>
                <w:color w:val="333333"/>
                <w:sz w:val="19"/>
                <w:szCs w:val="19"/>
              </w:rPr>
              <w:t xml:space="preserve">  →</w:t>
            </w:r>
            <w:proofErr w:type="gramEnd"/>
            <w:r>
              <w:rPr>
                <w:color w:val="333333"/>
                <w:sz w:val="19"/>
                <w:szCs w:val="19"/>
              </w:rPr>
              <w:t xml:space="preserve">  ______________</w:t>
            </w:r>
          </w:p>
        </w:tc>
      </w:tr>
    </w:tbl>
    <w:p w14:paraId="66FBB890" w14:textId="77777777" w:rsidR="00B00321" w:rsidRDefault="00B00321">
      <w:pPr>
        <w:spacing w:after="160"/>
        <w:rPr>
          <w:sz w:val="21"/>
          <w:szCs w:val="21"/>
        </w:rPr>
      </w:pPr>
    </w:p>
    <w:p w14:paraId="61E46445" w14:textId="77777777" w:rsidR="00B00321" w:rsidRDefault="00000000">
      <w:pPr>
        <w:pStyle w:val="Heading3"/>
        <w:keepNext/>
        <w:spacing w:before="200" w:after="140"/>
        <w:rPr>
          <w:color w:val="2E74B5"/>
          <w:sz w:val="32"/>
          <w:szCs w:val="32"/>
        </w:rPr>
      </w:pPr>
      <w:bookmarkStart w:id="900031" w:name="_Toc900031"/>
      <w:r>
        <w:rPr>
          <w:b/>
          <w:bCs/>
          <w:color w:val="2E6B4F"/>
          <w:sz w:val="30"/>
          <w:szCs w:val="30"/>
        </w:rPr>
        <w:t xml:space="preserve">Lesson </w:t>
      </w:r>
      <w:proofErr w:type="gramStart"/>
      <w:r>
        <w:rPr>
          <w:b/>
          <w:bCs/>
          <w:color w:val="2E6B4F"/>
          <w:sz w:val="30"/>
          <w:szCs w:val="30"/>
        </w:rPr>
        <w:t>2.4  —</w:t>
      </w:r>
      <w:proofErr w:type="gramEnd"/>
      <w:r>
        <w:rPr>
          <w:b/>
          <w:bCs/>
          <w:color w:val="2E6B4F"/>
          <w:sz w:val="30"/>
          <w:szCs w:val="30"/>
        </w:rPr>
        <w:t xml:space="preserve">  The adjective / </w:t>
      </w:r>
      <w:proofErr w:type="spellStart"/>
      <w:r>
        <w:rPr>
          <w:b/>
          <w:bCs/>
          <w:color w:val="2E6B4F"/>
          <w:sz w:val="30"/>
          <w:szCs w:val="30"/>
        </w:rPr>
        <w:t>Adjectivul</w:t>
      </w:r>
      <w:proofErr w:type="spellEnd"/>
      <w:bookmarkEnd w:id="900031"/>
    </w:p>
    <w:p w14:paraId="11E7A3DB" w14:textId="77777777" w:rsidR="00B00321" w:rsidRDefault="00000000">
      <w:pPr>
        <w:spacing w:after="90" w:line="259" w:lineRule="auto"/>
        <w:rPr>
          <w:sz w:val="21"/>
          <w:szCs w:val="21"/>
        </w:rPr>
      </w:pPr>
      <w:r>
        <w:rPr>
          <w:color w:val="333333"/>
          <w:sz w:val="21"/>
          <w:szCs w:val="21"/>
        </w:rPr>
        <w:t xml:space="preserve">An adjective describes a noun: </w:t>
      </w:r>
      <w:r>
        <w:rPr>
          <w:i/>
          <w:iCs/>
          <w:color w:val="333333"/>
          <w:sz w:val="21"/>
          <w:szCs w:val="21"/>
        </w:rPr>
        <w:t>big, small, new, good, cheap</w:t>
      </w:r>
      <w:r>
        <w:rPr>
          <w:color w:val="333333"/>
          <w:sz w:val="21"/>
          <w:szCs w:val="21"/>
        </w:rPr>
        <w:t xml:space="preserve">. In Romanian two things are different from English: </w:t>
      </w:r>
      <w:r>
        <w:rPr>
          <w:b/>
          <w:bCs/>
          <w:color w:val="333333"/>
          <w:sz w:val="21"/>
          <w:szCs w:val="21"/>
        </w:rPr>
        <w:t>where</w:t>
      </w:r>
      <w:r>
        <w:rPr>
          <w:color w:val="333333"/>
          <w:sz w:val="21"/>
          <w:szCs w:val="21"/>
        </w:rPr>
        <w:t xml:space="preserve"> it goes, and </w:t>
      </w:r>
      <w:r>
        <w:rPr>
          <w:b/>
          <w:bCs/>
          <w:color w:val="333333"/>
          <w:sz w:val="21"/>
          <w:szCs w:val="21"/>
        </w:rPr>
        <w:t>how</w:t>
      </w:r>
      <w:r>
        <w:rPr>
          <w:color w:val="333333"/>
          <w:sz w:val="21"/>
          <w:szCs w:val="21"/>
        </w:rPr>
        <w:t xml:space="preserve"> it changes.</w:t>
      </w:r>
    </w:p>
    <w:p w14:paraId="7E85B48A" w14:textId="77777777" w:rsidR="00B00321" w:rsidRDefault="00000000">
      <w:pPr>
        <w:keepNext/>
        <w:spacing w:before="180" w:after="100"/>
        <w:rPr>
          <w:color w:val="2E74B5"/>
          <w:sz w:val="26"/>
          <w:szCs w:val="26"/>
        </w:rPr>
      </w:pPr>
      <w:r>
        <w:rPr>
          <w:b/>
          <w:bCs/>
          <w:color w:val="2F5D8A"/>
          <w:sz w:val="24"/>
          <w:szCs w:val="24"/>
        </w:rPr>
        <w:lastRenderedPageBreak/>
        <w:t>Rule 1 — the adjective comes AFTER the noun</w:t>
      </w:r>
    </w:p>
    <w:p w14:paraId="6A6C03DF" w14:textId="77777777" w:rsidR="00B00321" w:rsidRDefault="00000000">
      <w:pPr>
        <w:keepNext/>
        <w:spacing w:before="80" w:after="60"/>
        <w:jc w:val="center"/>
        <w:rPr>
          <w:sz w:val="21"/>
          <w:szCs w:val="21"/>
        </w:rPr>
      </w:pPr>
      <w:r>
        <w:rPr>
          <w:noProof/>
          <w:sz w:val="21"/>
          <w:szCs w:val="21"/>
        </w:rPr>
        <w:drawing>
          <wp:inline distT="0" distB="0" distL="0" distR="0" wp14:anchorId="3C52CDE3" wp14:editId="4FB140E6">
            <wp:extent cx="4476750" cy="1314450"/>
            <wp:effectExtent l="0" t="0" r="0" b="0"/>
            <wp:docPr id="48" name="Picture 871946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55"/>
                    <a:srcRect/>
                    <a:stretch>
                      <a:fillRect/>
                    </a:stretch>
                  </pic:blipFill>
                  <pic:spPr bwMode="auto">
                    <a:xfrm>
                      <a:off x="0" y="0"/>
                      <a:ext cx="4476750" cy="1314450"/>
                    </a:xfrm>
                    <a:prstGeom prst="rect">
                      <a:avLst/>
                    </a:prstGeom>
                  </pic:spPr>
                </pic:pic>
              </a:graphicData>
            </a:graphic>
          </wp:inline>
        </w:drawing>
      </w:r>
    </w:p>
    <w:p w14:paraId="4CDD7806" w14:textId="77777777" w:rsidR="00B00321" w:rsidRDefault="00000000">
      <w:pPr>
        <w:spacing w:after="160" w:line="259" w:lineRule="auto"/>
        <w:jc w:val="center"/>
        <w:rPr>
          <w:sz w:val="21"/>
          <w:szCs w:val="21"/>
        </w:rPr>
      </w:pPr>
      <w:r>
        <w:rPr>
          <w:i/>
          <w:iCs/>
          <w:color w:val="555555"/>
          <w:sz w:val="18"/>
          <w:szCs w:val="18"/>
        </w:rPr>
        <w:t xml:space="preserve">Fig. 2.2 — </w:t>
      </w:r>
      <w:proofErr w:type="spellStart"/>
      <w:r>
        <w:rPr>
          <w:i/>
          <w:iCs/>
          <w:color w:val="555555"/>
          <w:sz w:val="18"/>
          <w:szCs w:val="18"/>
        </w:rPr>
        <w:t>Adjectivul</w:t>
      </w:r>
      <w:proofErr w:type="spellEnd"/>
      <w:r>
        <w:rPr>
          <w:i/>
          <w:iCs/>
          <w:color w:val="555555"/>
          <w:sz w:val="18"/>
          <w:szCs w:val="18"/>
        </w:rPr>
        <w:t xml:space="preserve"> </w:t>
      </w:r>
      <w:proofErr w:type="spellStart"/>
      <w:r>
        <w:rPr>
          <w:i/>
          <w:iCs/>
          <w:color w:val="555555"/>
          <w:sz w:val="18"/>
          <w:szCs w:val="18"/>
        </w:rPr>
        <w:t>stă</w:t>
      </w:r>
      <w:proofErr w:type="spellEnd"/>
      <w:r>
        <w:rPr>
          <w:i/>
          <w:iCs/>
          <w:color w:val="555555"/>
          <w:sz w:val="18"/>
          <w:szCs w:val="18"/>
        </w:rPr>
        <w:t xml:space="preserve"> </w:t>
      </w:r>
      <w:proofErr w:type="spellStart"/>
      <w:r>
        <w:rPr>
          <w:i/>
          <w:iCs/>
          <w:color w:val="555555"/>
          <w:sz w:val="18"/>
          <w:szCs w:val="18"/>
        </w:rPr>
        <w:t>după</w:t>
      </w:r>
      <w:proofErr w:type="spellEnd"/>
      <w:r>
        <w:rPr>
          <w:i/>
          <w:iCs/>
          <w:color w:val="555555"/>
          <w:sz w:val="18"/>
          <w:szCs w:val="18"/>
        </w:rPr>
        <w:t xml:space="preserve"> </w:t>
      </w:r>
      <w:proofErr w:type="spellStart"/>
      <w:r>
        <w:rPr>
          <w:i/>
          <w:iCs/>
          <w:color w:val="555555"/>
          <w:sz w:val="18"/>
          <w:szCs w:val="18"/>
        </w:rPr>
        <w:t>substantiv</w:t>
      </w:r>
      <w:proofErr w:type="spellEnd"/>
      <w:r>
        <w:rPr>
          <w:i/>
          <w:iCs/>
          <w:color w:val="555555"/>
          <w:sz w:val="18"/>
          <w:szCs w:val="18"/>
        </w:rPr>
        <w:t xml:space="preserve"> / The adjective comes after the noun</w:t>
      </w:r>
    </w:p>
    <w:p w14:paraId="67525B3D" w14:textId="77777777" w:rsidR="00B00321" w:rsidRDefault="00000000">
      <w:pPr>
        <w:keepNext/>
        <w:spacing w:after="60" w:line="259" w:lineRule="auto"/>
        <w:rPr>
          <w:sz w:val="21"/>
          <w:szCs w:val="21"/>
        </w:rPr>
      </w:pPr>
      <w:r>
        <w:rPr>
          <w:b/>
          <w:bCs/>
          <w:i/>
          <w:iCs/>
          <w:color w:val="2E6B4F"/>
          <w:sz w:val="21"/>
          <w:szCs w:val="21"/>
        </w:rPr>
        <w:t xml:space="preserve">TIPAR — position / </w:t>
      </w:r>
      <w:proofErr w:type="spellStart"/>
      <w:r>
        <w:rPr>
          <w:b/>
          <w:bCs/>
          <w:i/>
          <w:iCs/>
          <w:color w:val="2E6B4F"/>
          <w:sz w:val="21"/>
          <w:szCs w:val="21"/>
        </w:rPr>
        <w:t>poziția</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0D76F761"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D8323ED" w14:textId="77777777" w:rsidR="00B00321" w:rsidRDefault="00000000">
            <w:pPr>
              <w:spacing w:line="259" w:lineRule="auto"/>
              <w:jc w:val="center"/>
              <w:rPr>
                <w:sz w:val="21"/>
                <w:szCs w:val="21"/>
              </w:rPr>
            </w:pPr>
            <w:r>
              <w:rPr>
                <w:b/>
                <w:bCs/>
                <w:color w:val="333333"/>
                <w:sz w:val="20"/>
                <w:szCs w:val="20"/>
              </w:rPr>
              <w:t>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B06231A"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57D546C" w14:textId="77777777" w:rsidR="00B00321" w:rsidRDefault="00000000">
            <w:pPr>
              <w:spacing w:line="259" w:lineRule="auto"/>
              <w:jc w:val="center"/>
              <w:rPr>
                <w:sz w:val="21"/>
                <w:szCs w:val="21"/>
              </w:rPr>
            </w:pPr>
            <w:r>
              <w:rPr>
                <w:b/>
                <w:bCs/>
                <w:color w:val="333333"/>
                <w:sz w:val="20"/>
                <w:szCs w:val="20"/>
              </w:rPr>
              <w:t>ADJECTIVE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41C5AA6"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ECE5A9C"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casă</w:t>
            </w:r>
            <w:proofErr w:type="spellEnd"/>
            <w:r>
              <w:rPr>
                <w:b/>
                <w:bCs/>
                <w:color w:val="FFFFFF"/>
                <w:sz w:val="20"/>
                <w:szCs w:val="20"/>
              </w:rPr>
              <w:t xml:space="preserve"> mare</w:t>
            </w:r>
          </w:p>
        </w:tc>
      </w:tr>
    </w:tbl>
    <w:p w14:paraId="27FCFC83"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8E172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6FF0E0"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789F8F" w14:textId="77777777" w:rsidR="00B00321" w:rsidRDefault="00000000">
            <w:pPr>
              <w:spacing w:line="259" w:lineRule="auto"/>
              <w:rPr>
                <w:sz w:val="21"/>
                <w:szCs w:val="21"/>
              </w:rPr>
            </w:pPr>
            <w:r>
              <w:rPr>
                <w:i/>
                <w:iCs/>
                <w:color w:val="555555"/>
                <w:sz w:val="19"/>
                <w:szCs w:val="19"/>
              </w:rPr>
              <w:t>a big house</w:t>
            </w:r>
          </w:p>
        </w:tc>
      </w:tr>
      <w:tr w:rsidR="00B00321" w14:paraId="680EF30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B03B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r>
              <w:rPr>
                <w:b/>
                <w:bCs/>
                <w:color w:val="333333"/>
                <w:sz w:val="19"/>
                <w:szCs w:val="19"/>
              </w:rPr>
              <w:t xml:space="preserve"> nou</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6A6770" w14:textId="77777777" w:rsidR="00B00321" w:rsidRDefault="00000000">
            <w:pPr>
              <w:spacing w:line="259" w:lineRule="auto"/>
              <w:rPr>
                <w:sz w:val="21"/>
                <w:szCs w:val="21"/>
              </w:rPr>
            </w:pPr>
            <w:r>
              <w:rPr>
                <w:i/>
                <w:iCs/>
                <w:color w:val="555555"/>
                <w:sz w:val="19"/>
                <w:szCs w:val="19"/>
              </w:rPr>
              <w:t>a new phone</w:t>
            </w:r>
          </w:p>
        </w:tc>
      </w:tr>
      <w:tr w:rsidR="00B00321" w14:paraId="0BC80F7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8D3380"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r>
              <w:rPr>
                <w:b/>
                <w:bCs/>
                <w:color w:val="333333"/>
                <w:sz w:val="19"/>
                <w:szCs w:val="19"/>
              </w:rPr>
              <w:t xml:space="preserve"> </w:t>
            </w:r>
            <w:proofErr w:type="spellStart"/>
            <w:r>
              <w:rPr>
                <w:b/>
                <w:bCs/>
                <w:color w:val="333333"/>
                <w:sz w:val="19"/>
                <w:szCs w:val="19"/>
              </w:rPr>
              <w:t>bună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FD6993" w14:textId="77777777" w:rsidR="00B00321" w:rsidRDefault="00000000">
            <w:pPr>
              <w:spacing w:line="259" w:lineRule="auto"/>
              <w:rPr>
                <w:sz w:val="21"/>
                <w:szCs w:val="21"/>
              </w:rPr>
            </w:pPr>
            <w:r>
              <w:rPr>
                <w:i/>
                <w:iCs/>
                <w:color w:val="555555"/>
                <w:sz w:val="19"/>
                <w:szCs w:val="19"/>
              </w:rPr>
              <w:t>a good coffee</w:t>
            </w:r>
          </w:p>
        </w:tc>
      </w:tr>
      <w:tr w:rsidR="00B00321" w14:paraId="78BA53C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05DA4B"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r>
              <w:rPr>
                <w:b/>
                <w:bCs/>
                <w:color w:val="333333"/>
                <w:sz w:val="19"/>
                <w:szCs w:val="19"/>
              </w:rPr>
              <w:t xml:space="preserve"> </w:t>
            </w:r>
            <w:proofErr w:type="spellStart"/>
            <w:r>
              <w:rPr>
                <w:b/>
                <w:bCs/>
                <w:color w:val="333333"/>
                <w:sz w:val="19"/>
                <w:szCs w:val="19"/>
              </w:rPr>
              <w:t>frumos</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941A1C" w14:textId="77777777" w:rsidR="00B00321" w:rsidRDefault="00000000">
            <w:pPr>
              <w:spacing w:line="259" w:lineRule="auto"/>
              <w:rPr>
                <w:sz w:val="21"/>
                <w:szCs w:val="21"/>
              </w:rPr>
            </w:pPr>
            <w:r>
              <w:rPr>
                <w:i/>
                <w:iCs/>
                <w:color w:val="555555"/>
                <w:sz w:val="19"/>
                <w:szCs w:val="19"/>
              </w:rPr>
              <w:t>a beautiful town</w:t>
            </w:r>
          </w:p>
        </w:tc>
      </w:tr>
      <w:tr w:rsidR="00B00321" w14:paraId="20A2170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2BD3B4"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rochie</w:t>
            </w:r>
            <w:proofErr w:type="spellEnd"/>
            <w:r>
              <w:rPr>
                <w:b/>
                <w:bCs/>
                <w:color w:val="333333"/>
                <w:sz w:val="19"/>
                <w:szCs w:val="19"/>
              </w:rPr>
              <w:t xml:space="preserve"> </w:t>
            </w:r>
            <w:proofErr w:type="spellStart"/>
            <w:r>
              <w:rPr>
                <w:b/>
                <w:bCs/>
                <w:color w:val="333333"/>
                <w:sz w:val="19"/>
                <w:szCs w:val="19"/>
              </w:rPr>
              <w:t>ieftină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656A0B" w14:textId="77777777" w:rsidR="00B00321" w:rsidRDefault="00000000">
            <w:pPr>
              <w:spacing w:line="259" w:lineRule="auto"/>
              <w:rPr>
                <w:sz w:val="21"/>
                <w:szCs w:val="21"/>
              </w:rPr>
            </w:pPr>
            <w:r>
              <w:rPr>
                <w:i/>
                <w:iCs/>
                <w:color w:val="555555"/>
                <w:sz w:val="19"/>
                <w:szCs w:val="19"/>
              </w:rPr>
              <w:t>a cheap dress</w:t>
            </w:r>
          </w:p>
        </w:tc>
      </w:tr>
      <w:tr w:rsidR="00B00321" w14:paraId="1811F1F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5ABBF8" w14:textId="77777777" w:rsidR="00B00321" w:rsidRDefault="00000000">
            <w:pPr>
              <w:spacing w:line="259" w:lineRule="auto"/>
              <w:rPr>
                <w:sz w:val="21"/>
                <w:szCs w:val="21"/>
              </w:rPr>
            </w:pPr>
            <w:proofErr w:type="spellStart"/>
            <w:r>
              <w:rPr>
                <w:b/>
                <w:bCs/>
                <w:color w:val="333333"/>
                <w:sz w:val="19"/>
                <w:szCs w:val="19"/>
              </w:rPr>
              <w:t>apă</w:t>
            </w:r>
            <w:proofErr w:type="spellEnd"/>
            <w:r>
              <w:rPr>
                <w:b/>
                <w:bCs/>
                <w:color w:val="333333"/>
                <w:sz w:val="19"/>
                <w:szCs w:val="19"/>
              </w:rPr>
              <w:t xml:space="preserve"> </w:t>
            </w:r>
            <w:proofErr w:type="spellStart"/>
            <w:r>
              <w:rPr>
                <w:b/>
                <w:bCs/>
                <w:color w:val="333333"/>
                <w:sz w:val="19"/>
                <w:szCs w:val="19"/>
              </w:rPr>
              <w:t>rece</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E9CAB3" w14:textId="77777777" w:rsidR="00B00321" w:rsidRDefault="00000000">
            <w:pPr>
              <w:spacing w:line="259" w:lineRule="auto"/>
              <w:rPr>
                <w:sz w:val="21"/>
                <w:szCs w:val="21"/>
              </w:rPr>
            </w:pPr>
            <w:r>
              <w:rPr>
                <w:i/>
                <w:iCs/>
                <w:color w:val="555555"/>
                <w:sz w:val="19"/>
                <w:szCs w:val="19"/>
              </w:rPr>
              <w:t>cold water</w:t>
            </w:r>
          </w:p>
        </w:tc>
      </w:tr>
    </w:tbl>
    <w:p w14:paraId="037B9E3E" w14:textId="77777777" w:rsidR="00B00321" w:rsidRDefault="00B00321">
      <w:pPr>
        <w:spacing w:after="120"/>
        <w:rPr>
          <w:sz w:val="21"/>
          <w:szCs w:val="21"/>
        </w:rPr>
      </w:pPr>
    </w:p>
    <w:p w14:paraId="38727562" w14:textId="77777777" w:rsidR="00B00321" w:rsidRDefault="00000000">
      <w:pPr>
        <w:keepNext/>
        <w:spacing w:before="180" w:after="100"/>
        <w:rPr>
          <w:color w:val="2E74B5"/>
          <w:sz w:val="26"/>
          <w:szCs w:val="26"/>
        </w:rPr>
      </w:pPr>
      <w:r>
        <w:rPr>
          <w:b/>
          <w:bCs/>
          <w:color w:val="2F5D8A"/>
          <w:sz w:val="24"/>
          <w:szCs w:val="24"/>
        </w:rPr>
        <w:t>Rule 2 — the adjective agrees with the noun</w:t>
      </w:r>
    </w:p>
    <w:p w14:paraId="1A0E07AC" w14:textId="77777777" w:rsidR="00B00321" w:rsidRDefault="00000000">
      <w:pPr>
        <w:spacing w:after="90" w:line="259" w:lineRule="auto"/>
        <w:rPr>
          <w:sz w:val="21"/>
          <w:szCs w:val="21"/>
        </w:rPr>
      </w:pPr>
      <w:r>
        <w:rPr>
          <w:color w:val="333333"/>
          <w:sz w:val="21"/>
          <w:szCs w:val="21"/>
        </w:rPr>
        <w:t xml:space="preserve">The adjective copies the </w:t>
      </w:r>
      <w:r>
        <w:rPr>
          <w:b/>
          <w:bCs/>
          <w:color w:val="333333"/>
          <w:sz w:val="21"/>
          <w:szCs w:val="21"/>
        </w:rPr>
        <w:t>gender</w:t>
      </w:r>
      <w:r>
        <w:rPr>
          <w:color w:val="333333"/>
          <w:sz w:val="21"/>
          <w:szCs w:val="21"/>
        </w:rPr>
        <w:t xml:space="preserve"> and the </w:t>
      </w:r>
      <w:r>
        <w:rPr>
          <w:b/>
          <w:bCs/>
          <w:color w:val="333333"/>
          <w:sz w:val="21"/>
          <w:szCs w:val="21"/>
        </w:rPr>
        <w:t>number</w:t>
      </w:r>
      <w:r>
        <w:rPr>
          <w:color w:val="333333"/>
          <w:sz w:val="21"/>
          <w:szCs w:val="21"/>
        </w:rPr>
        <w:t xml:space="preserve"> of its noun. Most adjectives have </w:t>
      </w:r>
      <w:r>
        <w:rPr>
          <w:b/>
          <w:bCs/>
          <w:color w:val="333333"/>
          <w:sz w:val="21"/>
          <w:szCs w:val="21"/>
        </w:rPr>
        <w:t>four forms</w:t>
      </w:r>
      <w:r>
        <w:rPr>
          <w:color w:val="333333"/>
          <w:sz w:val="21"/>
          <w:szCs w:val="21"/>
        </w:rPr>
        <w:t xml:space="preserve">. The ones ending in </w:t>
      </w:r>
      <w:r>
        <w:rPr>
          <w:b/>
          <w:bCs/>
          <w:color w:val="333333"/>
          <w:sz w:val="21"/>
          <w:szCs w:val="21"/>
        </w:rPr>
        <w:t>-e</w:t>
      </w:r>
      <w:r>
        <w:rPr>
          <w:color w:val="333333"/>
          <w:sz w:val="21"/>
          <w:szCs w:val="21"/>
        </w:rPr>
        <w:t xml:space="preserve"> have only </w:t>
      </w:r>
      <w:r>
        <w:rPr>
          <w:b/>
          <w:bCs/>
          <w:color w:val="333333"/>
          <w:sz w:val="21"/>
          <w:szCs w:val="21"/>
        </w:rPr>
        <w:t>two</w:t>
      </w:r>
      <w:r>
        <w:rPr>
          <w:color w:val="333333"/>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1900"/>
        <w:gridCol w:w="2038"/>
      </w:tblGrid>
      <w:tr w:rsidR="00B00321" w14:paraId="4E631791"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7490782" w14:textId="77777777" w:rsidR="00B00321" w:rsidRDefault="00000000">
            <w:pPr>
              <w:spacing w:line="259" w:lineRule="auto"/>
              <w:rPr>
                <w:sz w:val="21"/>
                <w:szCs w:val="21"/>
              </w:rPr>
            </w:pPr>
            <w:r>
              <w:rPr>
                <w:b/>
                <w:bCs/>
                <w:color w:val="FFFFFF"/>
                <w:sz w:val="18"/>
                <w:szCs w:val="18"/>
              </w:rPr>
              <w:t>M / N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B1DEA5" w14:textId="77777777" w:rsidR="00B00321" w:rsidRDefault="00000000">
            <w:pPr>
              <w:spacing w:line="259" w:lineRule="auto"/>
              <w:rPr>
                <w:sz w:val="21"/>
                <w:szCs w:val="21"/>
              </w:rPr>
            </w:pPr>
            <w:r>
              <w:rPr>
                <w:b/>
                <w:bCs/>
                <w:color w:val="FFFFFF"/>
                <w:sz w:val="18"/>
                <w:szCs w:val="18"/>
              </w:rPr>
              <w:t>F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7204E" w14:textId="77777777" w:rsidR="00B00321" w:rsidRDefault="00000000">
            <w:pPr>
              <w:spacing w:line="259" w:lineRule="auto"/>
              <w:rPr>
                <w:sz w:val="21"/>
                <w:szCs w:val="21"/>
              </w:rPr>
            </w:pPr>
            <w:r>
              <w:rPr>
                <w:b/>
                <w:bCs/>
                <w:color w:val="FFFFFF"/>
                <w:sz w:val="18"/>
                <w:szCs w:val="18"/>
              </w:rPr>
              <w:t>M PL.</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5F2B4D" w14:textId="77777777" w:rsidR="00B00321" w:rsidRDefault="00000000">
            <w:pPr>
              <w:spacing w:line="259" w:lineRule="auto"/>
              <w:rPr>
                <w:sz w:val="21"/>
                <w:szCs w:val="21"/>
              </w:rPr>
            </w:pPr>
            <w:r>
              <w:rPr>
                <w:b/>
                <w:bCs/>
                <w:color w:val="FFFFFF"/>
                <w:sz w:val="18"/>
                <w:szCs w:val="18"/>
              </w:rPr>
              <w:t>F / N PL.</w:t>
            </w:r>
          </w:p>
        </w:tc>
        <w:tc>
          <w:tcPr>
            <w:tcW w:w="2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F0CF015" w14:textId="77777777" w:rsidR="00B00321" w:rsidRDefault="00000000">
            <w:pPr>
              <w:spacing w:line="259" w:lineRule="auto"/>
              <w:rPr>
                <w:sz w:val="21"/>
                <w:szCs w:val="21"/>
              </w:rPr>
            </w:pPr>
            <w:r>
              <w:rPr>
                <w:b/>
                <w:bCs/>
                <w:color w:val="FFFFFF"/>
                <w:sz w:val="18"/>
                <w:szCs w:val="18"/>
              </w:rPr>
              <w:t>ENGLISH</w:t>
            </w:r>
          </w:p>
        </w:tc>
      </w:tr>
      <w:tr w:rsidR="00B00321" w14:paraId="42DA037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8BE985" w14:textId="77777777" w:rsidR="00B00321" w:rsidRDefault="00000000">
            <w:pPr>
              <w:spacing w:line="259" w:lineRule="auto"/>
              <w:rPr>
                <w:sz w:val="21"/>
                <w:szCs w:val="21"/>
              </w:rPr>
            </w:pPr>
            <w:r>
              <w:rPr>
                <w:b/>
                <w:bCs/>
                <w:color w:val="333333"/>
                <w:sz w:val="19"/>
                <w:szCs w:val="19"/>
              </w:rPr>
              <w:t>bun</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8A76F8" w14:textId="77777777" w:rsidR="00B00321" w:rsidRDefault="00000000">
            <w:pPr>
              <w:spacing w:line="259" w:lineRule="auto"/>
              <w:rPr>
                <w:sz w:val="21"/>
                <w:szCs w:val="21"/>
              </w:rPr>
            </w:pPr>
            <w:proofErr w:type="spellStart"/>
            <w:r>
              <w:rPr>
                <w:b/>
                <w:bCs/>
                <w:color w:val="333333"/>
                <w:sz w:val="19"/>
                <w:szCs w:val="19"/>
              </w:rPr>
              <w:t>bună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02F842" w14:textId="77777777" w:rsidR="00B00321" w:rsidRDefault="00000000">
            <w:pPr>
              <w:spacing w:line="259" w:lineRule="auto"/>
              <w:rPr>
                <w:sz w:val="21"/>
                <w:szCs w:val="21"/>
              </w:rPr>
            </w:pPr>
            <w:proofErr w:type="spellStart"/>
            <w:r>
              <w:rPr>
                <w:b/>
                <w:bCs/>
                <w:color w:val="333333"/>
                <w:sz w:val="19"/>
                <w:szCs w:val="19"/>
              </w:rPr>
              <w:t>buni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FAF908" w14:textId="77777777" w:rsidR="00B00321" w:rsidRDefault="00000000">
            <w:pPr>
              <w:spacing w:line="259" w:lineRule="auto"/>
              <w:rPr>
                <w:sz w:val="21"/>
                <w:szCs w:val="21"/>
              </w:rPr>
            </w:pPr>
            <w:proofErr w:type="spellStart"/>
            <w:r>
              <w:rPr>
                <w:b/>
                <w:bCs/>
                <w:color w:val="333333"/>
                <w:sz w:val="19"/>
                <w:szCs w:val="19"/>
              </w:rPr>
              <w:t>bune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087E4" w14:textId="77777777" w:rsidR="00B00321" w:rsidRDefault="00000000">
            <w:pPr>
              <w:spacing w:line="259" w:lineRule="auto"/>
              <w:rPr>
                <w:sz w:val="21"/>
                <w:szCs w:val="21"/>
              </w:rPr>
            </w:pPr>
            <w:r>
              <w:rPr>
                <w:i/>
                <w:iCs/>
                <w:color w:val="333333"/>
                <w:sz w:val="19"/>
                <w:szCs w:val="19"/>
              </w:rPr>
              <w:t>good</w:t>
            </w:r>
          </w:p>
        </w:tc>
      </w:tr>
      <w:tr w:rsidR="00B00321" w14:paraId="697A26C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C359E0" w14:textId="77777777" w:rsidR="00B00321" w:rsidRDefault="00000000">
            <w:pPr>
              <w:spacing w:line="259" w:lineRule="auto"/>
              <w:rPr>
                <w:sz w:val="21"/>
                <w:szCs w:val="21"/>
              </w:rPr>
            </w:pPr>
            <w:proofErr w:type="spellStart"/>
            <w:r>
              <w:rPr>
                <w:b/>
                <w:bCs/>
                <w:color w:val="333333"/>
                <w:sz w:val="19"/>
                <w:szCs w:val="19"/>
              </w:rPr>
              <w:t>frumos</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5BACF6" w14:textId="77777777" w:rsidR="00B00321" w:rsidRDefault="00000000">
            <w:pPr>
              <w:spacing w:line="259" w:lineRule="auto"/>
              <w:rPr>
                <w:sz w:val="21"/>
                <w:szCs w:val="21"/>
              </w:rPr>
            </w:pPr>
            <w:proofErr w:type="spellStart"/>
            <w:r>
              <w:rPr>
                <w:b/>
                <w:bCs/>
                <w:color w:val="333333"/>
                <w:sz w:val="19"/>
                <w:szCs w:val="19"/>
              </w:rPr>
              <w:t>frumoasă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0710E3" w14:textId="77777777" w:rsidR="00B00321" w:rsidRDefault="00000000">
            <w:pPr>
              <w:spacing w:line="259" w:lineRule="auto"/>
              <w:rPr>
                <w:sz w:val="21"/>
                <w:szCs w:val="21"/>
              </w:rPr>
            </w:pPr>
            <w:proofErr w:type="spellStart"/>
            <w:r>
              <w:rPr>
                <w:b/>
                <w:bCs/>
                <w:color w:val="333333"/>
                <w:sz w:val="19"/>
                <w:szCs w:val="19"/>
              </w:rPr>
              <w:t>frumoși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1FC529" w14:textId="77777777" w:rsidR="00B00321" w:rsidRDefault="00000000">
            <w:pPr>
              <w:spacing w:line="259" w:lineRule="auto"/>
              <w:rPr>
                <w:sz w:val="21"/>
                <w:szCs w:val="21"/>
              </w:rPr>
            </w:pPr>
            <w:proofErr w:type="spellStart"/>
            <w:r>
              <w:rPr>
                <w:b/>
                <w:bCs/>
                <w:color w:val="333333"/>
                <w:sz w:val="19"/>
                <w:szCs w:val="19"/>
              </w:rPr>
              <w:t>frumoase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B7090" w14:textId="77777777" w:rsidR="00B00321" w:rsidRDefault="00000000">
            <w:pPr>
              <w:spacing w:line="259" w:lineRule="auto"/>
              <w:rPr>
                <w:sz w:val="21"/>
                <w:szCs w:val="21"/>
              </w:rPr>
            </w:pPr>
            <w:r>
              <w:rPr>
                <w:i/>
                <w:iCs/>
                <w:color w:val="333333"/>
                <w:sz w:val="19"/>
                <w:szCs w:val="19"/>
              </w:rPr>
              <w:t>beautiful</w:t>
            </w:r>
          </w:p>
        </w:tc>
      </w:tr>
      <w:tr w:rsidR="00B00321" w14:paraId="39DABB8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2E20F8" w14:textId="77777777" w:rsidR="00B00321" w:rsidRDefault="00000000">
            <w:pPr>
              <w:spacing w:line="259" w:lineRule="auto"/>
              <w:rPr>
                <w:sz w:val="21"/>
                <w:szCs w:val="21"/>
              </w:rPr>
            </w:pPr>
            <w:proofErr w:type="spellStart"/>
            <w:r>
              <w:rPr>
                <w:b/>
                <w:bCs/>
                <w:color w:val="333333"/>
                <w:sz w:val="19"/>
                <w:szCs w:val="19"/>
              </w:rPr>
              <w:t>ieftin</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B395EC" w14:textId="77777777" w:rsidR="00B00321" w:rsidRDefault="00000000">
            <w:pPr>
              <w:spacing w:line="259" w:lineRule="auto"/>
              <w:rPr>
                <w:sz w:val="21"/>
                <w:szCs w:val="21"/>
              </w:rPr>
            </w:pPr>
            <w:proofErr w:type="spellStart"/>
            <w:r>
              <w:rPr>
                <w:b/>
                <w:bCs/>
                <w:color w:val="333333"/>
                <w:sz w:val="19"/>
                <w:szCs w:val="19"/>
              </w:rPr>
              <w:t>ieftină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8B51AD" w14:textId="77777777" w:rsidR="00B00321" w:rsidRDefault="00000000">
            <w:pPr>
              <w:spacing w:line="259" w:lineRule="auto"/>
              <w:rPr>
                <w:sz w:val="21"/>
                <w:szCs w:val="21"/>
              </w:rPr>
            </w:pPr>
            <w:proofErr w:type="spellStart"/>
            <w:r>
              <w:rPr>
                <w:b/>
                <w:bCs/>
                <w:color w:val="333333"/>
                <w:sz w:val="19"/>
                <w:szCs w:val="19"/>
              </w:rPr>
              <w:t>ieftini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C95CF9" w14:textId="77777777" w:rsidR="00B00321" w:rsidRDefault="00000000">
            <w:pPr>
              <w:spacing w:line="259" w:lineRule="auto"/>
              <w:rPr>
                <w:sz w:val="21"/>
                <w:szCs w:val="21"/>
              </w:rPr>
            </w:pPr>
            <w:proofErr w:type="spellStart"/>
            <w:r>
              <w:rPr>
                <w:b/>
                <w:bCs/>
                <w:color w:val="333333"/>
                <w:sz w:val="19"/>
                <w:szCs w:val="19"/>
              </w:rPr>
              <w:t>ieftine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009181" w14:textId="77777777" w:rsidR="00B00321" w:rsidRDefault="00000000">
            <w:pPr>
              <w:spacing w:line="259" w:lineRule="auto"/>
              <w:rPr>
                <w:sz w:val="21"/>
                <w:szCs w:val="21"/>
              </w:rPr>
            </w:pPr>
            <w:r>
              <w:rPr>
                <w:i/>
                <w:iCs/>
                <w:color w:val="333333"/>
                <w:sz w:val="19"/>
                <w:szCs w:val="19"/>
              </w:rPr>
              <w:t>cheap</w:t>
            </w:r>
          </w:p>
        </w:tc>
      </w:tr>
      <w:tr w:rsidR="00B00321" w14:paraId="65BC046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A318C" w14:textId="77777777" w:rsidR="00B00321" w:rsidRDefault="00000000">
            <w:pPr>
              <w:spacing w:line="259" w:lineRule="auto"/>
              <w:rPr>
                <w:sz w:val="21"/>
                <w:szCs w:val="21"/>
              </w:rPr>
            </w:pPr>
            <w:proofErr w:type="spellStart"/>
            <w:r>
              <w:rPr>
                <w:b/>
                <w:bCs/>
                <w:color w:val="333333"/>
                <w:sz w:val="19"/>
                <w:szCs w:val="19"/>
              </w:rPr>
              <w:t>scump</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2B7E1B" w14:textId="77777777" w:rsidR="00B00321" w:rsidRDefault="00000000">
            <w:pPr>
              <w:spacing w:line="259" w:lineRule="auto"/>
              <w:rPr>
                <w:sz w:val="21"/>
                <w:szCs w:val="21"/>
              </w:rPr>
            </w:pPr>
            <w:proofErr w:type="spellStart"/>
            <w:r>
              <w:rPr>
                <w:b/>
                <w:bCs/>
                <w:color w:val="333333"/>
                <w:sz w:val="19"/>
                <w:szCs w:val="19"/>
              </w:rPr>
              <w:t>scumpă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91BF20" w14:textId="77777777" w:rsidR="00B00321" w:rsidRDefault="00000000">
            <w:pPr>
              <w:spacing w:line="259" w:lineRule="auto"/>
              <w:rPr>
                <w:sz w:val="21"/>
                <w:szCs w:val="21"/>
              </w:rPr>
            </w:pPr>
            <w:proofErr w:type="spellStart"/>
            <w:r>
              <w:rPr>
                <w:b/>
                <w:bCs/>
                <w:color w:val="333333"/>
                <w:sz w:val="19"/>
                <w:szCs w:val="19"/>
              </w:rPr>
              <w:t>scumpi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5E2F6C" w14:textId="77777777" w:rsidR="00B00321" w:rsidRDefault="00000000">
            <w:pPr>
              <w:spacing w:line="259" w:lineRule="auto"/>
              <w:rPr>
                <w:sz w:val="21"/>
                <w:szCs w:val="21"/>
              </w:rPr>
            </w:pPr>
            <w:proofErr w:type="spellStart"/>
            <w:r>
              <w:rPr>
                <w:b/>
                <w:bCs/>
                <w:color w:val="333333"/>
                <w:sz w:val="19"/>
                <w:szCs w:val="19"/>
              </w:rPr>
              <w:t>scumpe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4E4BBA" w14:textId="77777777" w:rsidR="00B00321" w:rsidRDefault="00000000">
            <w:pPr>
              <w:spacing w:line="259" w:lineRule="auto"/>
              <w:rPr>
                <w:sz w:val="21"/>
                <w:szCs w:val="21"/>
              </w:rPr>
            </w:pPr>
            <w:r>
              <w:rPr>
                <w:i/>
                <w:iCs/>
                <w:color w:val="333333"/>
                <w:sz w:val="19"/>
                <w:szCs w:val="19"/>
              </w:rPr>
              <w:t>expensive</w:t>
            </w:r>
          </w:p>
        </w:tc>
      </w:tr>
      <w:tr w:rsidR="00B00321" w14:paraId="7FD5036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01911F" w14:textId="77777777" w:rsidR="00B00321" w:rsidRDefault="00000000">
            <w:pPr>
              <w:spacing w:line="259" w:lineRule="auto"/>
              <w:rPr>
                <w:sz w:val="21"/>
                <w:szCs w:val="21"/>
              </w:rPr>
            </w:pPr>
            <w:proofErr w:type="spellStart"/>
            <w:r>
              <w:rPr>
                <w:b/>
                <w:bCs/>
                <w:color w:val="333333"/>
                <w:sz w:val="19"/>
                <w:szCs w:val="19"/>
              </w:rPr>
              <w:t>curat</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294AD2" w14:textId="77777777" w:rsidR="00B00321" w:rsidRDefault="00000000">
            <w:pPr>
              <w:spacing w:line="259" w:lineRule="auto"/>
              <w:rPr>
                <w:sz w:val="21"/>
                <w:szCs w:val="21"/>
              </w:rPr>
            </w:pPr>
            <w:proofErr w:type="spellStart"/>
            <w:r>
              <w:rPr>
                <w:b/>
                <w:bCs/>
                <w:color w:val="333333"/>
                <w:sz w:val="19"/>
                <w:szCs w:val="19"/>
              </w:rPr>
              <w:t>curată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283E2B" w14:textId="77777777" w:rsidR="00B00321" w:rsidRDefault="00000000">
            <w:pPr>
              <w:spacing w:line="259" w:lineRule="auto"/>
              <w:rPr>
                <w:sz w:val="21"/>
                <w:szCs w:val="21"/>
              </w:rPr>
            </w:pPr>
            <w:proofErr w:type="spellStart"/>
            <w:r>
              <w:rPr>
                <w:b/>
                <w:bCs/>
                <w:color w:val="333333"/>
                <w:sz w:val="19"/>
                <w:szCs w:val="19"/>
              </w:rPr>
              <w:t>curați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E5D655" w14:textId="77777777" w:rsidR="00B00321" w:rsidRDefault="00000000">
            <w:pPr>
              <w:spacing w:line="259" w:lineRule="auto"/>
              <w:rPr>
                <w:sz w:val="21"/>
                <w:szCs w:val="21"/>
              </w:rPr>
            </w:pPr>
            <w:r>
              <w:rPr>
                <w:b/>
                <w:bCs/>
                <w:color w:val="333333"/>
                <w:sz w:val="19"/>
                <w:szCs w:val="19"/>
              </w:rPr>
              <w:t>curate</w:t>
            </w:r>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5C4522" w14:textId="77777777" w:rsidR="00B00321" w:rsidRDefault="00000000">
            <w:pPr>
              <w:spacing w:line="259" w:lineRule="auto"/>
              <w:rPr>
                <w:sz w:val="21"/>
                <w:szCs w:val="21"/>
              </w:rPr>
            </w:pPr>
            <w:r>
              <w:rPr>
                <w:i/>
                <w:iCs/>
                <w:color w:val="333333"/>
                <w:sz w:val="19"/>
                <w:szCs w:val="19"/>
              </w:rPr>
              <w:t>clean</w:t>
            </w:r>
          </w:p>
        </w:tc>
      </w:tr>
      <w:tr w:rsidR="00B00321" w14:paraId="668C3FD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F0E016" w14:textId="77777777" w:rsidR="00B00321" w:rsidRDefault="00000000">
            <w:pPr>
              <w:spacing w:line="259" w:lineRule="auto"/>
              <w:rPr>
                <w:sz w:val="21"/>
                <w:szCs w:val="21"/>
              </w:rPr>
            </w:pPr>
            <w:r>
              <w:rPr>
                <w:b/>
                <w:bCs/>
                <w:color w:val="333333"/>
                <w:sz w:val="19"/>
                <w:szCs w:val="19"/>
              </w:rPr>
              <w:t>mic</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D17919" w14:textId="77777777" w:rsidR="00B00321" w:rsidRDefault="00000000">
            <w:pPr>
              <w:spacing w:line="259" w:lineRule="auto"/>
              <w:rPr>
                <w:sz w:val="21"/>
                <w:szCs w:val="21"/>
              </w:rPr>
            </w:pPr>
            <w:proofErr w:type="spellStart"/>
            <w:r>
              <w:rPr>
                <w:b/>
                <w:bCs/>
                <w:color w:val="333333"/>
                <w:sz w:val="19"/>
                <w:szCs w:val="19"/>
              </w:rPr>
              <w:t>mică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1F6409" w14:textId="77777777" w:rsidR="00B00321" w:rsidRDefault="00000000">
            <w:pPr>
              <w:spacing w:line="259" w:lineRule="auto"/>
              <w:rPr>
                <w:sz w:val="21"/>
                <w:szCs w:val="21"/>
              </w:rPr>
            </w:pPr>
            <w:proofErr w:type="spellStart"/>
            <w:r>
              <w:rPr>
                <w:b/>
                <w:bCs/>
                <w:color w:val="333333"/>
                <w:sz w:val="19"/>
                <w:szCs w:val="19"/>
              </w:rPr>
              <w:t>mici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4D90B3" w14:textId="77777777" w:rsidR="00B00321" w:rsidRDefault="00000000">
            <w:pPr>
              <w:spacing w:line="259" w:lineRule="auto"/>
              <w:rPr>
                <w:sz w:val="21"/>
                <w:szCs w:val="21"/>
              </w:rPr>
            </w:pPr>
            <w:proofErr w:type="spellStart"/>
            <w:r>
              <w:rPr>
                <w:b/>
                <w:bCs/>
                <w:color w:val="333333"/>
                <w:sz w:val="19"/>
                <w:szCs w:val="19"/>
              </w:rPr>
              <w:t>mici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B4FE4B" w14:textId="77777777" w:rsidR="00B00321" w:rsidRDefault="00000000">
            <w:pPr>
              <w:spacing w:line="259" w:lineRule="auto"/>
              <w:rPr>
                <w:sz w:val="21"/>
                <w:szCs w:val="21"/>
              </w:rPr>
            </w:pPr>
            <w:r>
              <w:rPr>
                <w:i/>
                <w:iCs/>
                <w:color w:val="333333"/>
                <w:sz w:val="19"/>
                <w:szCs w:val="19"/>
              </w:rPr>
              <w:t>small</w:t>
            </w:r>
          </w:p>
        </w:tc>
      </w:tr>
      <w:tr w:rsidR="00B00321" w14:paraId="1DFB432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7AD91A" w14:textId="77777777" w:rsidR="00B00321" w:rsidRDefault="00000000">
            <w:pPr>
              <w:spacing w:line="259" w:lineRule="auto"/>
              <w:rPr>
                <w:sz w:val="21"/>
                <w:szCs w:val="21"/>
              </w:rPr>
            </w:pPr>
            <w:r>
              <w:rPr>
                <w:b/>
                <w:bCs/>
                <w:color w:val="333333"/>
                <w:sz w:val="19"/>
                <w:szCs w:val="19"/>
              </w:rPr>
              <w:t>nou</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E78FCA" w14:textId="77777777" w:rsidR="00B00321" w:rsidRDefault="00000000">
            <w:pPr>
              <w:spacing w:line="259" w:lineRule="auto"/>
              <w:rPr>
                <w:sz w:val="21"/>
                <w:szCs w:val="21"/>
              </w:rPr>
            </w:pPr>
            <w:proofErr w:type="spellStart"/>
            <w:r>
              <w:rPr>
                <w:b/>
                <w:bCs/>
                <w:color w:val="333333"/>
                <w:sz w:val="19"/>
                <w:szCs w:val="19"/>
              </w:rPr>
              <w:t>nouă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840DF4"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80DBF"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D45CDB" w14:textId="77777777" w:rsidR="00B00321" w:rsidRDefault="00000000">
            <w:pPr>
              <w:spacing w:line="259" w:lineRule="auto"/>
              <w:rPr>
                <w:sz w:val="21"/>
                <w:szCs w:val="21"/>
              </w:rPr>
            </w:pPr>
            <w:r>
              <w:rPr>
                <w:i/>
                <w:iCs/>
                <w:color w:val="333333"/>
                <w:sz w:val="19"/>
                <w:szCs w:val="19"/>
              </w:rPr>
              <w:t>new</w:t>
            </w:r>
          </w:p>
        </w:tc>
      </w:tr>
      <w:tr w:rsidR="00B00321" w14:paraId="43FEA9FA" w14:textId="77777777">
        <w:tblPrEx>
          <w:tblCellMar>
            <w:top w:w="0" w:type="dxa"/>
            <w:bottom w:w="0" w:type="dxa"/>
          </w:tblCellMar>
        </w:tblPrEx>
        <w:trPr>
          <w:cantSplit/>
        </w:trPr>
        <w:tc>
          <w:tcPr>
            <w:tcW w:w="9638" w:type="dxa"/>
            <w:gridSpan w:val="5"/>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B4C2A46" w14:textId="77777777" w:rsidR="00B00321" w:rsidRDefault="00000000">
            <w:pPr>
              <w:spacing w:line="259" w:lineRule="auto"/>
              <w:rPr>
                <w:sz w:val="21"/>
                <w:szCs w:val="21"/>
              </w:rPr>
            </w:pPr>
            <w:r>
              <w:rPr>
                <w:b/>
                <w:bCs/>
                <w:color w:val="333333"/>
                <w:sz w:val="19"/>
                <w:szCs w:val="19"/>
              </w:rPr>
              <w:t xml:space="preserve">Only two forms — adjectives in -e / Doar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forme</w:t>
            </w:r>
            <w:proofErr w:type="spellEnd"/>
          </w:p>
        </w:tc>
      </w:tr>
      <w:tr w:rsidR="00B00321" w14:paraId="6E6AE7D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CBC0E7" w14:textId="77777777" w:rsidR="00B00321" w:rsidRDefault="00000000">
            <w:pPr>
              <w:spacing w:line="259" w:lineRule="auto"/>
              <w:rPr>
                <w:sz w:val="21"/>
                <w:szCs w:val="21"/>
              </w:rPr>
            </w:pPr>
            <w:r>
              <w:rPr>
                <w:b/>
                <w:bCs/>
                <w:color w:val="333333"/>
                <w:sz w:val="19"/>
                <w:szCs w:val="19"/>
              </w:rPr>
              <w:t>mare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B412AA" w14:textId="77777777" w:rsidR="00B00321" w:rsidRDefault="00000000">
            <w:pPr>
              <w:spacing w:line="259" w:lineRule="auto"/>
              <w:rPr>
                <w:sz w:val="21"/>
                <w:szCs w:val="21"/>
              </w:rPr>
            </w:pPr>
            <w:r>
              <w:rPr>
                <w:b/>
                <w:bCs/>
                <w:color w:val="333333"/>
                <w:sz w:val="19"/>
                <w:szCs w:val="19"/>
              </w:rPr>
              <w:t>mare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3CFF2B" w14:textId="77777777" w:rsidR="00B00321" w:rsidRDefault="00000000">
            <w:pPr>
              <w:spacing w:line="259" w:lineRule="auto"/>
              <w:rPr>
                <w:sz w:val="21"/>
                <w:szCs w:val="21"/>
              </w:rPr>
            </w:pPr>
            <w:proofErr w:type="spellStart"/>
            <w:r>
              <w:rPr>
                <w:b/>
                <w:bCs/>
                <w:color w:val="333333"/>
                <w:sz w:val="19"/>
                <w:szCs w:val="19"/>
              </w:rPr>
              <w:t>mari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15CE65" w14:textId="77777777" w:rsidR="00B00321" w:rsidRDefault="00000000">
            <w:pPr>
              <w:spacing w:line="259" w:lineRule="auto"/>
              <w:rPr>
                <w:sz w:val="21"/>
                <w:szCs w:val="21"/>
              </w:rPr>
            </w:pPr>
            <w:proofErr w:type="spellStart"/>
            <w:r>
              <w:rPr>
                <w:b/>
                <w:bCs/>
                <w:color w:val="333333"/>
                <w:sz w:val="19"/>
                <w:szCs w:val="19"/>
              </w:rPr>
              <w:t>mari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9BADE5" w14:textId="77777777" w:rsidR="00B00321" w:rsidRDefault="00000000">
            <w:pPr>
              <w:spacing w:line="259" w:lineRule="auto"/>
              <w:rPr>
                <w:sz w:val="21"/>
                <w:szCs w:val="21"/>
              </w:rPr>
            </w:pPr>
            <w:r>
              <w:rPr>
                <w:i/>
                <w:iCs/>
                <w:color w:val="333333"/>
                <w:sz w:val="19"/>
                <w:szCs w:val="19"/>
              </w:rPr>
              <w:t>big</w:t>
            </w:r>
          </w:p>
        </w:tc>
      </w:tr>
      <w:tr w:rsidR="00B00321" w14:paraId="5F00BE8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C3946" w14:textId="77777777" w:rsidR="00B00321" w:rsidRDefault="00000000">
            <w:pPr>
              <w:spacing w:line="259" w:lineRule="auto"/>
              <w:rPr>
                <w:sz w:val="21"/>
                <w:szCs w:val="21"/>
              </w:rPr>
            </w:pPr>
            <w:proofErr w:type="spellStart"/>
            <w:r>
              <w:rPr>
                <w:b/>
                <w:bCs/>
                <w:color w:val="333333"/>
                <w:sz w:val="19"/>
                <w:szCs w:val="19"/>
              </w:rPr>
              <w:t>verde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3DE35D" w14:textId="77777777" w:rsidR="00B00321" w:rsidRDefault="00000000">
            <w:pPr>
              <w:spacing w:line="259" w:lineRule="auto"/>
              <w:rPr>
                <w:sz w:val="21"/>
                <w:szCs w:val="21"/>
              </w:rPr>
            </w:pPr>
            <w:proofErr w:type="spellStart"/>
            <w:r>
              <w:rPr>
                <w:b/>
                <w:bCs/>
                <w:color w:val="333333"/>
                <w:sz w:val="19"/>
                <w:szCs w:val="19"/>
              </w:rPr>
              <w:t>verde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480B5A" w14:textId="77777777" w:rsidR="00B00321" w:rsidRDefault="00000000">
            <w:pPr>
              <w:spacing w:line="259" w:lineRule="auto"/>
              <w:rPr>
                <w:sz w:val="21"/>
                <w:szCs w:val="21"/>
              </w:rPr>
            </w:pPr>
            <w:proofErr w:type="spellStart"/>
            <w:r>
              <w:rPr>
                <w:b/>
                <w:bCs/>
                <w:color w:val="333333"/>
                <w:sz w:val="19"/>
                <w:szCs w:val="19"/>
              </w:rPr>
              <w:t>verzi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E847C0" w14:textId="77777777" w:rsidR="00B00321" w:rsidRDefault="00000000">
            <w:pPr>
              <w:spacing w:line="259" w:lineRule="auto"/>
              <w:rPr>
                <w:sz w:val="21"/>
                <w:szCs w:val="21"/>
              </w:rPr>
            </w:pPr>
            <w:proofErr w:type="spellStart"/>
            <w:r>
              <w:rPr>
                <w:b/>
                <w:bCs/>
                <w:color w:val="333333"/>
                <w:sz w:val="19"/>
                <w:szCs w:val="19"/>
              </w:rPr>
              <w:t>verzi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15523D" w14:textId="77777777" w:rsidR="00B00321" w:rsidRDefault="00000000">
            <w:pPr>
              <w:spacing w:line="259" w:lineRule="auto"/>
              <w:rPr>
                <w:sz w:val="21"/>
                <w:szCs w:val="21"/>
              </w:rPr>
            </w:pPr>
            <w:r>
              <w:rPr>
                <w:i/>
                <w:iCs/>
                <w:color w:val="333333"/>
                <w:sz w:val="19"/>
                <w:szCs w:val="19"/>
              </w:rPr>
              <w:t>green</w:t>
            </w:r>
          </w:p>
        </w:tc>
      </w:tr>
      <w:tr w:rsidR="00B00321" w14:paraId="45BCD09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9B49F8" w14:textId="77777777" w:rsidR="00B00321" w:rsidRDefault="00000000">
            <w:pPr>
              <w:spacing w:line="259" w:lineRule="auto"/>
              <w:rPr>
                <w:sz w:val="21"/>
                <w:szCs w:val="21"/>
              </w:rPr>
            </w:pPr>
            <w:proofErr w:type="spellStart"/>
            <w:r>
              <w:rPr>
                <w:b/>
                <w:bCs/>
                <w:color w:val="333333"/>
                <w:sz w:val="19"/>
                <w:szCs w:val="19"/>
              </w:rPr>
              <w:t>rece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176A6" w14:textId="77777777" w:rsidR="00B00321" w:rsidRDefault="00000000">
            <w:pPr>
              <w:spacing w:line="259" w:lineRule="auto"/>
              <w:rPr>
                <w:sz w:val="21"/>
                <w:szCs w:val="21"/>
              </w:rPr>
            </w:pPr>
            <w:proofErr w:type="spellStart"/>
            <w:r>
              <w:rPr>
                <w:b/>
                <w:bCs/>
                <w:color w:val="333333"/>
                <w:sz w:val="19"/>
                <w:szCs w:val="19"/>
              </w:rPr>
              <w:t>rece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E1AA0E" w14:textId="77777777" w:rsidR="00B00321" w:rsidRDefault="00000000">
            <w:pPr>
              <w:spacing w:line="259" w:lineRule="auto"/>
              <w:rPr>
                <w:sz w:val="21"/>
                <w:szCs w:val="21"/>
              </w:rPr>
            </w:pPr>
            <w:proofErr w:type="spellStart"/>
            <w:r>
              <w:rPr>
                <w:b/>
                <w:bCs/>
                <w:color w:val="333333"/>
                <w:sz w:val="19"/>
                <w:szCs w:val="19"/>
              </w:rPr>
              <w:t>reci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45965B" w14:textId="77777777" w:rsidR="00B00321" w:rsidRDefault="00000000">
            <w:pPr>
              <w:spacing w:line="259" w:lineRule="auto"/>
              <w:rPr>
                <w:sz w:val="21"/>
                <w:szCs w:val="21"/>
              </w:rPr>
            </w:pPr>
            <w:proofErr w:type="spellStart"/>
            <w:r>
              <w:rPr>
                <w:b/>
                <w:bCs/>
                <w:color w:val="333333"/>
                <w:sz w:val="19"/>
                <w:szCs w:val="19"/>
              </w:rPr>
              <w:t>reci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A5EE89" w14:textId="77777777" w:rsidR="00B00321" w:rsidRDefault="00000000">
            <w:pPr>
              <w:spacing w:line="259" w:lineRule="auto"/>
              <w:rPr>
                <w:sz w:val="21"/>
                <w:szCs w:val="21"/>
              </w:rPr>
            </w:pPr>
            <w:r>
              <w:rPr>
                <w:i/>
                <w:iCs/>
                <w:color w:val="333333"/>
                <w:sz w:val="19"/>
                <w:szCs w:val="19"/>
              </w:rPr>
              <w:t>cold</w:t>
            </w:r>
          </w:p>
        </w:tc>
      </w:tr>
      <w:tr w:rsidR="00B00321" w14:paraId="7E73023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A197F" w14:textId="77777777" w:rsidR="00B00321" w:rsidRDefault="00000000">
            <w:pPr>
              <w:spacing w:line="259" w:lineRule="auto"/>
              <w:rPr>
                <w:sz w:val="21"/>
                <w:szCs w:val="21"/>
              </w:rPr>
            </w:pPr>
            <w:r>
              <w:rPr>
                <w:b/>
                <w:bCs/>
                <w:color w:val="333333"/>
                <w:sz w:val="19"/>
                <w:szCs w:val="19"/>
              </w:rPr>
              <w:t>dulce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120A2" w14:textId="77777777" w:rsidR="00B00321" w:rsidRDefault="00000000">
            <w:pPr>
              <w:spacing w:line="259" w:lineRule="auto"/>
              <w:rPr>
                <w:sz w:val="21"/>
                <w:szCs w:val="21"/>
              </w:rPr>
            </w:pPr>
            <w:r>
              <w:rPr>
                <w:b/>
                <w:bCs/>
                <w:color w:val="333333"/>
                <w:sz w:val="19"/>
                <w:szCs w:val="19"/>
              </w:rPr>
              <w:t>dulce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DDDEAA" w14:textId="77777777" w:rsidR="00B00321" w:rsidRDefault="00000000">
            <w:pPr>
              <w:spacing w:line="259" w:lineRule="auto"/>
              <w:rPr>
                <w:sz w:val="21"/>
                <w:szCs w:val="21"/>
              </w:rPr>
            </w:pPr>
            <w:r>
              <w:rPr>
                <w:b/>
                <w:bCs/>
                <w:color w:val="333333"/>
                <w:sz w:val="19"/>
                <w:szCs w:val="19"/>
              </w:rPr>
              <w:t>dulci</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B3E450" w14:textId="77777777" w:rsidR="00B00321" w:rsidRDefault="00000000">
            <w:pPr>
              <w:spacing w:line="259" w:lineRule="auto"/>
              <w:rPr>
                <w:sz w:val="21"/>
                <w:szCs w:val="21"/>
              </w:rPr>
            </w:pPr>
            <w:r>
              <w:rPr>
                <w:b/>
                <w:bCs/>
                <w:color w:val="333333"/>
                <w:sz w:val="19"/>
                <w:szCs w:val="19"/>
              </w:rPr>
              <w:t>dulci</w:t>
            </w:r>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4AD8FC" w14:textId="77777777" w:rsidR="00B00321" w:rsidRDefault="00000000">
            <w:pPr>
              <w:spacing w:line="259" w:lineRule="auto"/>
              <w:rPr>
                <w:sz w:val="21"/>
                <w:szCs w:val="21"/>
              </w:rPr>
            </w:pPr>
            <w:r>
              <w:rPr>
                <w:i/>
                <w:iCs/>
                <w:color w:val="333333"/>
                <w:sz w:val="19"/>
                <w:szCs w:val="19"/>
              </w:rPr>
              <w:t>sweet</w:t>
            </w:r>
          </w:p>
        </w:tc>
      </w:tr>
    </w:tbl>
    <w:p w14:paraId="1D2869BF" w14:textId="77777777" w:rsidR="00B00321" w:rsidRDefault="00B00321">
      <w:pPr>
        <w:spacing w:after="100"/>
        <w:rPr>
          <w:sz w:val="21"/>
          <w:szCs w:val="21"/>
        </w:rPr>
      </w:pPr>
    </w:p>
    <w:p w14:paraId="326D8ABF" w14:textId="77777777" w:rsidR="00B00321" w:rsidRDefault="00000000">
      <w:pPr>
        <w:spacing w:after="90" w:line="259" w:lineRule="auto"/>
        <w:rPr>
          <w:sz w:val="21"/>
          <w:szCs w:val="21"/>
        </w:rPr>
      </w:pPr>
      <w:r>
        <w:rPr>
          <w:b/>
          <w:bCs/>
          <w:color w:val="333333"/>
          <w:sz w:val="19"/>
          <w:szCs w:val="19"/>
        </w:rPr>
        <w:t>mic</w:t>
      </w:r>
      <w:r>
        <w:rPr>
          <w:color w:val="333333"/>
          <w:sz w:val="19"/>
          <w:szCs w:val="19"/>
        </w:rPr>
        <w:t xml:space="preserve"> and </w:t>
      </w:r>
      <w:r>
        <w:rPr>
          <w:b/>
          <w:bCs/>
          <w:color w:val="333333"/>
          <w:sz w:val="19"/>
          <w:szCs w:val="19"/>
        </w:rPr>
        <w:t>nou</w:t>
      </w:r>
      <w:r>
        <w:rPr>
          <w:color w:val="333333"/>
          <w:sz w:val="19"/>
          <w:szCs w:val="19"/>
        </w:rPr>
        <w:t xml:space="preserve"> are a little different: in the plural they have one form for everything — </w:t>
      </w:r>
      <w:proofErr w:type="spellStart"/>
      <w:r>
        <w:rPr>
          <w:b/>
          <w:bCs/>
          <w:color w:val="333333"/>
          <w:sz w:val="19"/>
          <w:szCs w:val="19"/>
        </w:rPr>
        <w:t>mici</w:t>
      </w:r>
      <w:proofErr w:type="spellEnd"/>
      <w:r>
        <w:rPr>
          <w:color w:val="333333"/>
          <w:sz w:val="19"/>
          <w:szCs w:val="19"/>
        </w:rPr>
        <w:t xml:space="preserve">, </w:t>
      </w:r>
      <w:proofErr w:type="spellStart"/>
      <w:r>
        <w:rPr>
          <w:b/>
          <w:bCs/>
          <w:color w:val="333333"/>
          <w:sz w:val="19"/>
          <w:szCs w:val="19"/>
        </w:rPr>
        <w:t>noi</w:t>
      </w:r>
      <w:proofErr w:type="spellEnd"/>
      <w:r>
        <w:rPr>
          <w:color w:val="333333"/>
          <w:sz w:val="19"/>
          <w:szCs w:val="19"/>
        </w:rPr>
        <w:t>.</w:t>
      </w:r>
    </w:p>
    <w:p w14:paraId="2F708A5E" w14:textId="77777777" w:rsidR="00B00321" w:rsidRDefault="00000000">
      <w:pPr>
        <w:keepNext/>
        <w:spacing w:after="60" w:line="259" w:lineRule="auto"/>
        <w:rPr>
          <w:sz w:val="21"/>
          <w:szCs w:val="21"/>
        </w:rPr>
      </w:pPr>
      <w:r>
        <w:rPr>
          <w:b/>
          <w:bCs/>
          <w:i/>
          <w:iCs/>
          <w:color w:val="2E6B4F"/>
          <w:sz w:val="21"/>
          <w:szCs w:val="21"/>
        </w:rPr>
        <w:t>TIPAR — one thing → more things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460"/>
        <w:gridCol w:w="4589"/>
      </w:tblGrid>
      <w:tr w:rsidR="00B00321" w14:paraId="4A9A150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B790ED8" w14:textId="77777777" w:rsidR="00B00321" w:rsidRDefault="00000000">
            <w:pPr>
              <w:spacing w:line="259" w:lineRule="auto"/>
              <w:jc w:val="center"/>
              <w:rPr>
                <w:sz w:val="21"/>
                <w:szCs w:val="21"/>
              </w:rPr>
            </w:pPr>
            <w:r>
              <w:rPr>
                <w:b/>
                <w:bCs/>
                <w:color w:val="333333"/>
                <w:sz w:val="20"/>
                <w:szCs w:val="20"/>
              </w:rPr>
              <w:t xml:space="preserve">un </w:t>
            </w:r>
            <w:proofErr w:type="spellStart"/>
            <w:r>
              <w:rPr>
                <w:b/>
                <w:bCs/>
                <w:color w:val="333333"/>
                <w:sz w:val="20"/>
                <w:szCs w:val="20"/>
              </w:rPr>
              <w:t>scaun</w:t>
            </w:r>
            <w:proofErr w:type="spellEnd"/>
            <w:r>
              <w:rPr>
                <w:b/>
                <w:bCs/>
                <w:color w:val="333333"/>
                <w:sz w:val="20"/>
                <w:szCs w:val="20"/>
              </w:rPr>
              <w:t xml:space="preserve"> nou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E3B2E04"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F61161B"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w:t>
            </w:r>
            <w:proofErr w:type="spellStart"/>
            <w:r>
              <w:rPr>
                <w:b/>
                <w:bCs/>
                <w:color w:val="FFFFFF"/>
                <w:sz w:val="20"/>
                <w:szCs w:val="20"/>
              </w:rPr>
              <w:t>scaune</w:t>
            </w:r>
            <w:proofErr w:type="spellEnd"/>
            <w:r>
              <w:rPr>
                <w:b/>
                <w:bCs/>
                <w:color w:val="FFFFFF"/>
                <w:sz w:val="20"/>
                <w:szCs w:val="20"/>
              </w:rPr>
              <w:t xml:space="preserve"> </w:t>
            </w:r>
            <w:proofErr w:type="spellStart"/>
            <w:r>
              <w:rPr>
                <w:b/>
                <w:bCs/>
                <w:color w:val="FFFFFF"/>
                <w:sz w:val="20"/>
                <w:szCs w:val="20"/>
              </w:rPr>
              <w:t>noi</w:t>
            </w:r>
            <w:proofErr w:type="spellEnd"/>
          </w:p>
        </w:tc>
      </w:tr>
    </w:tbl>
    <w:p w14:paraId="142573E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460"/>
        <w:gridCol w:w="4589"/>
      </w:tblGrid>
      <w:tr w:rsidR="00B00321" w14:paraId="3E5867A3"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BDC2DE5" w14:textId="77777777" w:rsidR="00B00321" w:rsidRDefault="00000000">
            <w:pPr>
              <w:spacing w:line="259" w:lineRule="auto"/>
              <w:jc w:val="center"/>
              <w:rPr>
                <w:sz w:val="21"/>
                <w:szCs w:val="21"/>
              </w:rPr>
            </w:pPr>
            <w:r>
              <w:rPr>
                <w:b/>
                <w:bCs/>
                <w:color w:val="333333"/>
                <w:sz w:val="20"/>
                <w:szCs w:val="20"/>
              </w:rPr>
              <w:t xml:space="preserve">o </w:t>
            </w:r>
            <w:proofErr w:type="spellStart"/>
            <w:r>
              <w:rPr>
                <w:b/>
                <w:bCs/>
                <w:color w:val="333333"/>
                <w:sz w:val="20"/>
                <w:szCs w:val="20"/>
              </w:rPr>
              <w:t>casă</w:t>
            </w:r>
            <w:proofErr w:type="spellEnd"/>
            <w:r>
              <w:rPr>
                <w:b/>
                <w:bCs/>
                <w:color w:val="333333"/>
                <w:sz w:val="20"/>
                <w:szCs w:val="20"/>
              </w:rPr>
              <w:t xml:space="preserve"> mare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D9A73F"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0F1FBDE"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case </w:t>
            </w:r>
            <w:proofErr w:type="spellStart"/>
            <w:r>
              <w:rPr>
                <w:b/>
                <w:bCs/>
                <w:color w:val="FFFFFF"/>
                <w:sz w:val="20"/>
                <w:szCs w:val="20"/>
              </w:rPr>
              <w:t>mari</w:t>
            </w:r>
            <w:proofErr w:type="spellEnd"/>
          </w:p>
        </w:tc>
      </w:tr>
    </w:tbl>
    <w:p w14:paraId="608CB8F2" w14:textId="77777777" w:rsidR="00B00321" w:rsidRDefault="00B00321">
      <w:pPr>
        <w:spacing w:after="40"/>
        <w:rPr>
          <w:sz w:val="21"/>
          <w:szCs w:val="21"/>
        </w:rPr>
      </w:pPr>
    </w:p>
    <w:p w14:paraId="11A008DD"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500"/>
        <w:gridCol w:w="3038"/>
      </w:tblGrid>
      <w:tr w:rsidR="00B00321" w14:paraId="2AA31F5C" w14:textId="77777777">
        <w:tblPrEx>
          <w:tblCellMar>
            <w:top w:w="0" w:type="dxa"/>
            <w:bottom w:w="0" w:type="dxa"/>
          </w:tblCellMar>
        </w:tblPrEx>
        <w:trPr>
          <w:cantSplit/>
          <w:tblHeader/>
        </w:trPr>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80BDCF" w14:textId="77777777" w:rsidR="00B00321" w:rsidRDefault="00000000">
            <w:pPr>
              <w:spacing w:line="259" w:lineRule="auto"/>
              <w:rPr>
                <w:sz w:val="21"/>
                <w:szCs w:val="21"/>
              </w:rPr>
            </w:pPr>
            <w:r>
              <w:rPr>
                <w:b/>
                <w:bCs/>
                <w:color w:val="FFFFFF"/>
                <w:sz w:val="18"/>
                <w:szCs w:val="18"/>
              </w:rPr>
              <w:lastRenderedPageBreak/>
              <w:t>ONE</w:t>
            </w:r>
          </w:p>
        </w:tc>
        <w:tc>
          <w:tcPr>
            <w:tcW w:w="3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E7887" w14:textId="77777777" w:rsidR="00B00321" w:rsidRDefault="00000000">
            <w:pPr>
              <w:spacing w:line="259" w:lineRule="auto"/>
              <w:rPr>
                <w:sz w:val="21"/>
                <w:szCs w:val="21"/>
              </w:rPr>
            </w:pPr>
            <w:r>
              <w:rPr>
                <w:b/>
                <w:bCs/>
                <w:color w:val="FFFFFF"/>
                <w:sz w:val="18"/>
                <w:szCs w:val="18"/>
              </w:rPr>
              <w:t>MORE</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962B414" w14:textId="77777777" w:rsidR="00B00321" w:rsidRDefault="00000000">
            <w:pPr>
              <w:spacing w:line="259" w:lineRule="auto"/>
              <w:rPr>
                <w:sz w:val="21"/>
                <w:szCs w:val="21"/>
              </w:rPr>
            </w:pPr>
            <w:r>
              <w:rPr>
                <w:b/>
                <w:bCs/>
                <w:color w:val="FFFFFF"/>
                <w:sz w:val="18"/>
                <w:szCs w:val="18"/>
              </w:rPr>
              <w:t>ENGLISH</w:t>
            </w:r>
          </w:p>
        </w:tc>
      </w:tr>
      <w:tr w:rsidR="00B00321" w14:paraId="0EA11154"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F6D9D2"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r>
              <w:rPr>
                <w:b/>
                <w:bCs/>
                <w:color w:val="333333"/>
                <w:sz w:val="19"/>
                <w:szCs w:val="19"/>
              </w:rPr>
              <w:t xml:space="preserve"> mic</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0F3F7A"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băieți</w:t>
            </w:r>
            <w:proofErr w:type="spellEnd"/>
            <w:r>
              <w:rPr>
                <w:b/>
                <w:bCs/>
                <w:color w:val="333333"/>
                <w:sz w:val="19"/>
                <w:szCs w:val="19"/>
              </w:rPr>
              <w:t xml:space="preserve"> </w:t>
            </w:r>
            <w:proofErr w:type="spellStart"/>
            <w:r>
              <w:rPr>
                <w:b/>
                <w:bCs/>
                <w:color w:val="333333"/>
                <w:sz w:val="19"/>
                <w:szCs w:val="19"/>
              </w:rPr>
              <w:t>mici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0324A1" w14:textId="77777777" w:rsidR="00B00321" w:rsidRDefault="00000000">
            <w:pPr>
              <w:spacing w:line="259" w:lineRule="auto"/>
              <w:rPr>
                <w:sz w:val="21"/>
                <w:szCs w:val="21"/>
              </w:rPr>
            </w:pPr>
            <w:r>
              <w:rPr>
                <w:i/>
                <w:iCs/>
                <w:color w:val="333333"/>
                <w:sz w:val="19"/>
                <w:szCs w:val="19"/>
              </w:rPr>
              <w:t>a small boy</w:t>
            </w:r>
          </w:p>
        </w:tc>
      </w:tr>
      <w:tr w:rsidR="00B00321" w14:paraId="3C367409"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227903"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fată</w:t>
            </w:r>
            <w:proofErr w:type="spellEnd"/>
            <w:r>
              <w:rPr>
                <w:b/>
                <w:bCs/>
                <w:color w:val="333333"/>
                <w:sz w:val="19"/>
                <w:szCs w:val="19"/>
              </w:rPr>
              <w:t xml:space="preserve"> </w:t>
            </w:r>
            <w:proofErr w:type="spellStart"/>
            <w:r>
              <w:rPr>
                <w:b/>
                <w:bCs/>
                <w:color w:val="333333"/>
                <w:sz w:val="19"/>
                <w:szCs w:val="19"/>
              </w:rPr>
              <w:t>mică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895C7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fete </w:t>
            </w:r>
            <w:proofErr w:type="spellStart"/>
            <w:r>
              <w:rPr>
                <w:b/>
                <w:bCs/>
                <w:color w:val="333333"/>
                <w:sz w:val="19"/>
                <w:szCs w:val="19"/>
              </w:rPr>
              <w:t>mici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ACAB5A" w14:textId="77777777" w:rsidR="00B00321" w:rsidRDefault="00000000">
            <w:pPr>
              <w:spacing w:line="259" w:lineRule="auto"/>
              <w:rPr>
                <w:sz w:val="21"/>
                <w:szCs w:val="21"/>
              </w:rPr>
            </w:pPr>
            <w:r>
              <w:rPr>
                <w:i/>
                <w:iCs/>
                <w:color w:val="333333"/>
                <w:sz w:val="19"/>
                <w:szCs w:val="19"/>
              </w:rPr>
              <w:t>a small girl</w:t>
            </w:r>
          </w:p>
        </w:tc>
      </w:tr>
      <w:tr w:rsidR="00B00321" w14:paraId="7B238F2A"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0E5D08" w14:textId="77777777" w:rsidR="00B00321" w:rsidRDefault="00000000">
            <w:pPr>
              <w:spacing w:line="259" w:lineRule="auto"/>
              <w:rPr>
                <w:sz w:val="21"/>
                <w:szCs w:val="21"/>
              </w:rPr>
            </w:pPr>
            <w:r>
              <w:rPr>
                <w:b/>
                <w:bCs/>
                <w:color w:val="333333"/>
                <w:sz w:val="19"/>
                <w:szCs w:val="19"/>
              </w:rPr>
              <w:t xml:space="preserve">un pom </w:t>
            </w:r>
            <w:proofErr w:type="spellStart"/>
            <w:r>
              <w:rPr>
                <w:b/>
                <w:bCs/>
                <w:color w:val="333333"/>
                <w:sz w:val="19"/>
                <w:szCs w:val="19"/>
              </w:rPr>
              <w:t>frumos</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13B4A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pomi</w:t>
            </w:r>
            <w:proofErr w:type="spellEnd"/>
            <w:r>
              <w:rPr>
                <w:b/>
                <w:bCs/>
                <w:color w:val="333333"/>
                <w:sz w:val="19"/>
                <w:szCs w:val="19"/>
              </w:rPr>
              <w:t xml:space="preserve"> </w:t>
            </w:r>
            <w:proofErr w:type="spellStart"/>
            <w:r>
              <w:rPr>
                <w:b/>
                <w:bCs/>
                <w:color w:val="333333"/>
                <w:sz w:val="19"/>
                <w:szCs w:val="19"/>
              </w:rPr>
              <w:t>frumoși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054B39" w14:textId="77777777" w:rsidR="00B00321" w:rsidRDefault="00000000">
            <w:pPr>
              <w:spacing w:line="259" w:lineRule="auto"/>
              <w:rPr>
                <w:sz w:val="21"/>
                <w:szCs w:val="21"/>
              </w:rPr>
            </w:pPr>
            <w:r>
              <w:rPr>
                <w:i/>
                <w:iCs/>
                <w:color w:val="333333"/>
                <w:sz w:val="19"/>
                <w:szCs w:val="19"/>
              </w:rPr>
              <w:t>a beautiful tree</w:t>
            </w:r>
          </w:p>
        </w:tc>
      </w:tr>
      <w:tr w:rsidR="00B00321" w14:paraId="28622790"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3826B6"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floare</w:t>
            </w:r>
            <w:proofErr w:type="spellEnd"/>
            <w:r>
              <w:rPr>
                <w:b/>
                <w:bCs/>
                <w:color w:val="333333"/>
                <w:sz w:val="19"/>
                <w:szCs w:val="19"/>
              </w:rPr>
              <w:t xml:space="preserve"> </w:t>
            </w:r>
            <w:proofErr w:type="spellStart"/>
            <w:r>
              <w:rPr>
                <w:b/>
                <w:bCs/>
                <w:color w:val="333333"/>
                <w:sz w:val="19"/>
                <w:szCs w:val="19"/>
              </w:rPr>
              <w:t>frumoasă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31CFAF"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flori</w:t>
            </w:r>
            <w:proofErr w:type="spellEnd"/>
            <w:r>
              <w:rPr>
                <w:b/>
                <w:bCs/>
                <w:color w:val="333333"/>
                <w:sz w:val="19"/>
                <w:szCs w:val="19"/>
              </w:rPr>
              <w:t xml:space="preserve"> </w:t>
            </w:r>
            <w:proofErr w:type="spellStart"/>
            <w:r>
              <w:rPr>
                <w:b/>
                <w:bCs/>
                <w:color w:val="333333"/>
                <w:sz w:val="19"/>
                <w:szCs w:val="19"/>
              </w:rPr>
              <w:t>frumoase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F955EC" w14:textId="77777777" w:rsidR="00B00321" w:rsidRDefault="00000000">
            <w:pPr>
              <w:spacing w:line="259" w:lineRule="auto"/>
              <w:rPr>
                <w:sz w:val="21"/>
                <w:szCs w:val="21"/>
              </w:rPr>
            </w:pPr>
            <w:r>
              <w:rPr>
                <w:i/>
                <w:iCs/>
                <w:color w:val="333333"/>
                <w:sz w:val="19"/>
                <w:szCs w:val="19"/>
              </w:rPr>
              <w:t>a beautiful flower</w:t>
            </w:r>
          </w:p>
        </w:tc>
      </w:tr>
      <w:tr w:rsidR="00B00321" w14:paraId="652215B6"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94774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r>
              <w:rPr>
                <w:b/>
                <w:bCs/>
                <w:color w:val="333333"/>
                <w:sz w:val="19"/>
                <w:szCs w:val="19"/>
              </w:rPr>
              <w:t xml:space="preserve"> </w:t>
            </w:r>
            <w:proofErr w:type="spellStart"/>
            <w:r>
              <w:rPr>
                <w:b/>
                <w:bCs/>
                <w:color w:val="333333"/>
                <w:sz w:val="19"/>
                <w:szCs w:val="19"/>
              </w:rPr>
              <w:t>scump</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B0F94B"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telefoane</w:t>
            </w:r>
            <w:proofErr w:type="spellEnd"/>
            <w:r>
              <w:rPr>
                <w:b/>
                <w:bCs/>
                <w:color w:val="333333"/>
                <w:sz w:val="19"/>
                <w:szCs w:val="19"/>
              </w:rPr>
              <w:t xml:space="preserve"> </w:t>
            </w:r>
            <w:proofErr w:type="spellStart"/>
            <w:r>
              <w:rPr>
                <w:b/>
                <w:bCs/>
                <w:color w:val="333333"/>
                <w:sz w:val="19"/>
                <w:szCs w:val="19"/>
              </w:rPr>
              <w:t>scumpe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58A0EA" w14:textId="77777777" w:rsidR="00B00321" w:rsidRDefault="00000000">
            <w:pPr>
              <w:spacing w:line="259" w:lineRule="auto"/>
              <w:rPr>
                <w:sz w:val="21"/>
                <w:szCs w:val="21"/>
              </w:rPr>
            </w:pPr>
            <w:r>
              <w:rPr>
                <w:i/>
                <w:iCs/>
                <w:color w:val="333333"/>
                <w:sz w:val="19"/>
                <w:szCs w:val="19"/>
              </w:rPr>
              <w:t>an expensive phone</w:t>
            </w:r>
          </w:p>
        </w:tc>
      </w:tr>
      <w:tr w:rsidR="00B00321" w14:paraId="4436755D"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A7C5C0" w14:textId="77777777" w:rsidR="00B00321" w:rsidRDefault="00000000">
            <w:pPr>
              <w:spacing w:line="259" w:lineRule="auto"/>
              <w:rPr>
                <w:sz w:val="21"/>
                <w:szCs w:val="21"/>
              </w:rPr>
            </w:pPr>
            <w:r>
              <w:rPr>
                <w:b/>
                <w:bCs/>
                <w:color w:val="333333"/>
                <w:sz w:val="19"/>
                <w:szCs w:val="19"/>
              </w:rPr>
              <w:t xml:space="preserve">o carte </w:t>
            </w:r>
            <w:proofErr w:type="spellStart"/>
            <w:r>
              <w:rPr>
                <w:b/>
                <w:bCs/>
                <w:color w:val="333333"/>
                <w:sz w:val="19"/>
                <w:szCs w:val="19"/>
              </w:rPr>
              <w:t>bună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5A406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cărți</w:t>
            </w:r>
            <w:proofErr w:type="spellEnd"/>
            <w:r>
              <w:rPr>
                <w:b/>
                <w:bCs/>
                <w:color w:val="333333"/>
                <w:sz w:val="19"/>
                <w:szCs w:val="19"/>
              </w:rPr>
              <w:t xml:space="preserve"> </w:t>
            </w:r>
            <w:proofErr w:type="spellStart"/>
            <w:r>
              <w:rPr>
                <w:b/>
                <w:bCs/>
                <w:color w:val="333333"/>
                <w:sz w:val="19"/>
                <w:szCs w:val="19"/>
              </w:rPr>
              <w:t>bune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5673D" w14:textId="77777777" w:rsidR="00B00321" w:rsidRDefault="00000000">
            <w:pPr>
              <w:spacing w:line="259" w:lineRule="auto"/>
              <w:rPr>
                <w:sz w:val="21"/>
                <w:szCs w:val="21"/>
              </w:rPr>
            </w:pPr>
            <w:r>
              <w:rPr>
                <w:i/>
                <w:iCs/>
                <w:color w:val="333333"/>
                <w:sz w:val="19"/>
                <w:szCs w:val="19"/>
              </w:rPr>
              <w:t>a good book</w:t>
            </w:r>
          </w:p>
        </w:tc>
      </w:tr>
      <w:tr w:rsidR="00B00321" w14:paraId="1AAF976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414154"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scaun</w:t>
            </w:r>
            <w:proofErr w:type="spellEnd"/>
            <w:r>
              <w:rPr>
                <w:b/>
                <w:bCs/>
                <w:color w:val="333333"/>
                <w:sz w:val="19"/>
                <w:szCs w:val="19"/>
              </w:rPr>
              <w:t xml:space="preserve"> nou</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743DD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r>
              <w:rPr>
                <w:b/>
                <w:bCs/>
                <w:color w:val="333333"/>
                <w:sz w:val="19"/>
                <w:szCs w:val="19"/>
              </w:rPr>
              <w:t xml:space="preserve"> </w:t>
            </w:r>
            <w:proofErr w:type="spellStart"/>
            <w:r>
              <w:rPr>
                <w:b/>
                <w:bCs/>
                <w:color w:val="333333"/>
                <w:sz w:val="19"/>
                <w:szCs w:val="19"/>
              </w:rPr>
              <w:t>noi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4FA35" w14:textId="77777777" w:rsidR="00B00321" w:rsidRDefault="00000000">
            <w:pPr>
              <w:spacing w:line="259" w:lineRule="auto"/>
              <w:rPr>
                <w:sz w:val="21"/>
                <w:szCs w:val="21"/>
              </w:rPr>
            </w:pPr>
            <w:r>
              <w:rPr>
                <w:i/>
                <w:iCs/>
                <w:color w:val="333333"/>
                <w:sz w:val="19"/>
                <w:szCs w:val="19"/>
              </w:rPr>
              <w:t>a new chair</w:t>
            </w:r>
          </w:p>
        </w:tc>
      </w:tr>
      <w:tr w:rsidR="00B00321" w14:paraId="09284740"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4FFD38"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B22D0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763DA9" w14:textId="77777777" w:rsidR="00B00321" w:rsidRDefault="00000000">
            <w:pPr>
              <w:spacing w:line="259" w:lineRule="auto"/>
              <w:rPr>
                <w:sz w:val="21"/>
                <w:szCs w:val="21"/>
              </w:rPr>
            </w:pPr>
            <w:r>
              <w:rPr>
                <w:i/>
                <w:iCs/>
                <w:color w:val="333333"/>
                <w:sz w:val="19"/>
                <w:szCs w:val="19"/>
              </w:rPr>
              <w:t>a big house</w:t>
            </w:r>
          </w:p>
        </w:tc>
      </w:tr>
      <w:tr w:rsidR="00B00321" w14:paraId="2CCC97E2"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42275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câine</w:t>
            </w:r>
            <w:proofErr w:type="spellEnd"/>
            <w:r>
              <w:rPr>
                <w:b/>
                <w:bCs/>
                <w:color w:val="333333"/>
                <w:sz w:val="19"/>
                <w:szCs w:val="19"/>
              </w:rPr>
              <w:t xml:space="preserve"> mare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EBD3DA"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câini</w:t>
            </w:r>
            <w:proofErr w:type="spellEnd"/>
            <w:r>
              <w:rPr>
                <w:b/>
                <w:bCs/>
                <w:color w:val="333333"/>
                <w:sz w:val="19"/>
                <w:szCs w:val="19"/>
              </w:rPr>
              <w:t xml:space="preserve"> </w:t>
            </w:r>
            <w:proofErr w:type="spellStart"/>
            <w:r>
              <w:rPr>
                <w:b/>
                <w:bCs/>
                <w:color w:val="333333"/>
                <w:sz w:val="19"/>
                <w:szCs w:val="19"/>
              </w:rPr>
              <w:t>mari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2B2238" w14:textId="77777777" w:rsidR="00B00321" w:rsidRDefault="00000000">
            <w:pPr>
              <w:spacing w:line="259" w:lineRule="auto"/>
              <w:rPr>
                <w:sz w:val="21"/>
                <w:szCs w:val="21"/>
              </w:rPr>
            </w:pPr>
            <w:r>
              <w:rPr>
                <w:i/>
                <w:iCs/>
                <w:color w:val="333333"/>
                <w:sz w:val="19"/>
                <w:szCs w:val="19"/>
              </w:rPr>
              <w:t>a big dog</w:t>
            </w:r>
          </w:p>
        </w:tc>
      </w:tr>
      <w:tr w:rsidR="00B00321" w14:paraId="6F74189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EB9544"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r>
              <w:rPr>
                <w:b/>
                <w:bCs/>
                <w:color w:val="333333"/>
                <w:sz w:val="19"/>
                <w:szCs w:val="19"/>
              </w:rPr>
              <w:t xml:space="preserve"> </w:t>
            </w:r>
            <w:proofErr w:type="spellStart"/>
            <w:r>
              <w:rPr>
                <w:b/>
                <w:bCs/>
                <w:color w:val="333333"/>
                <w:sz w:val="19"/>
                <w:szCs w:val="19"/>
              </w:rPr>
              <w:t>curat</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CA153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orașe</w:t>
            </w:r>
            <w:proofErr w:type="spellEnd"/>
            <w:r>
              <w:rPr>
                <w:b/>
                <w:bCs/>
                <w:color w:val="333333"/>
                <w:sz w:val="19"/>
                <w:szCs w:val="19"/>
              </w:rPr>
              <w:t xml:space="preserve"> curate</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CABB6" w14:textId="77777777" w:rsidR="00B00321" w:rsidRDefault="00000000">
            <w:pPr>
              <w:spacing w:line="259" w:lineRule="auto"/>
              <w:rPr>
                <w:sz w:val="21"/>
                <w:szCs w:val="21"/>
              </w:rPr>
            </w:pPr>
            <w:r>
              <w:rPr>
                <w:i/>
                <w:iCs/>
                <w:color w:val="333333"/>
                <w:sz w:val="19"/>
                <w:szCs w:val="19"/>
              </w:rPr>
              <w:t>a clean town</w:t>
            </w:r>
          </w:p>
        </w:tc>
      </w:tr>
      <w:tr w:rsidR="00B00321" w14:paraId="4F8E5E9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E050E4"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rochie</w:t>
            </w:r>
            <w:proofErr w:type="spellEnd"/>
            <w:r>
              <w:rPr>
                <w:b/>
                <w:bCs/>
                <w:color w:val="333333"/>
                <w:sz w:val="19"/>
                <w:szCs w:val="19"/>
              </w:rPr>
              <w:t xml:space="preserve"> </w:t>
            </w:r>
            <w:proofErr w:type="spellStart"/>
            <w:r>
              <w:rPr>
                <w:b/>
                <w:bCs/>
                <w:color w:val="333333"/>
                <w:sz w:val="19"/>
                <w:szCs w:val="19"/>
              </w:rPr>
              <w:t>ieftină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C145E"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rochii</w:t>
            </w:r>
            <w:proofErr w:type="spellEnd"/>
            <w:r>
              <w:rPr>
                <w:b/>
                <w:bCs/>
                <w:color w:val="333333"/>
                <w:sz w:val="19"/>
                <w:szCs w:val="19"/>
              </w:rPr>
              <w:t xml:space="preserve"> </w:t>
            </w:r>
            <w:proofErr w:type="spellStart"/>
            <w:r>
              <w:rPr>
                <w:b/>
                <w:bCs/>
                <w:color w:val="333333"/>
                <w:sz w:val="19"/>
                <w:szCs w:val="19"/>
              </w:rPr>
              <w:t>ieftine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63650" w14:textId="77777777" w:rsidR="00B00321" w:rsidRDefault="00000000">
            <w:pPr>
              <w:spacing w:line="259" w:lineRule="auto"/>
              <w:rPr>
                <w:sz w:val="21"/>
                <w:szCs w:val="21"/>
              </w:rPr>
            </w:pPr>
            <w:r>
              <w:rPr>
                <w:i/>
                <w:iCs/>
                <w:color w:val="333333"/>
                <w:sz w:val="19"/>
                <w:szCs w:val="19"/>
              </w:rPr>
              <w:t>a cheap dress</w:t>
            </w:r>
          </w:p>
        </w:tc>
      </w:tr>
      <w:tr w:rsidR="00B00321" w14:paraId="65CFFC5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CEFA22"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r>
              <w:rPr>
                <w:b/>
                <w:bCs/>
                <w:color w:val="333333"/>
                <w:sz w:val="19"/>
                <w:szCs w:val="19"/>
              </w:rPr>
              <w:t xml:space="preserve"> </w:t>
            </w:r>
            <w:proofErr w:type="spellStart"/>
            <w:r>
              <w:rPr>
                <w:b/>
                <w:bCs/>
                <w:color w:val="333333"/>
                <w:sz w:val="19"/>
                <w:szCs w:val="19"/>
              </w:rPr>
              <w:t>verde</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5E9DD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mere </w:t>
            </w:r>
            <w:proofErr w:type="spellStart"/>
            <w:r>
              <w:rPr>
                <w:b/>
                <w:bCs/>
                <w:color w:val="333333"/>
                <w:sz w:val="19"/>
                <w:szCs w:val="19"/>
              </w:rPr>
              <w:t>verzi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D99FB1" w14:textId="77777777" w:rsidR="00B00321" w:rsidRDefault="00000000">
            <w:pPr>
              <w:spacing w:line="259" w:lineRule="auto"/>
              <w:rPr>
                <w:sz w:val="21"/>
                <w:szCs w:val="21"/>
              </w:rPr>
            </w:pPr>
            <w:r>
              <w:rPr>
                <w:i/>
                <w:iCs/>
                <w:color w:val="333333"/>
                <w:sz w:val="19"/>
                <w:szCs w:val="19"/>
              </w:rPr>
              <w:t>a green apple</w:t>
            </w:r>
          </w:p>
        </w:tc>
      </w:tr>
      <w:tr w:rsidR="00B00321" w14:paraId="6A7391D1"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0FF0B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r>
              <w:rPr>
                <w:b/>
                <w:bCs/>
                <w:color w:val="333333"/>
                <w:sz w:val="19"/>
                <w:szCs w:val="19"/>
              </w:rPr>
              <w:t xml:space="preserve"> </w:t>
            </w:r>
            <w:proofErr w:type="spellStart"/>
            <w:r>
              <w:rPr>
                <w:b/>
                <w:bCs/>
                <w:color w:val="333333"/>
                <w:sz w:val="19"/>
                <w:szCs w:val="19"/>
              </w:rPr>
              <w:t>bună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9374C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cafele</w:t>
            </w:r>
            <w:proofErr w:type="spellEnd"/>
            <w:r>
              <w:rPr>
                <w:b/>
                <w:bCs/>
                <w:color w:val="333333"/>
                <w:sz w:val="19"/>
                <w:szCs w:val="19"/>
              </w:rPr>
              <w:t xml:space="preserve"> </w:t>
            </w:r>
            <w:proofErr w:type="spellStart"/>
            <w:r>
              <w:rPr>
                <w:b/>
                <w:bCs/>
                <w:color w:val="333333"/>
                <w:sz w:val="19"/>
                <w:szCs w:val="19"/>
              </w:rPr>
              <w:t>bune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F3C258" w14:textId="77777777" w:rsidR="00B00321" w:rsidRDefault="00000000">
            <w:pPr>
              <w:spacing w:line="259" w:lineRule="auto"/>
              <w:rPr>
                <w:sz w:val="21"/>
                <w:szCs w:val="21"/>
              </w:rPr>
            </w:pPr>
            <w:r>
              <w:rPr>
                <w:i/>
                <w:iCs/>
                <w:color w:val="333333"/>
                <w:sz w:val="19"/>
                <w:szCs w:val="19"/>
              </w:rPr>
              <w:t>a good coffee</w:t>
            </w:r>
          </w:p>
        </w:tc>
      </w:tr>
      <w:tr w:rsidR="00B00321" w14:paraId="238885B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ADF5AF"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ceai</w:t>
            </w:r>
            <w:proofErr w:type="spellEnd"/>
            <w:r>
              <w:rPr>
                <w:b/>
                <w:bCs/>
                <w:color w:val="333333"/>
                <w:sz w:val="19"/>
                <w:szCs w:val="19"/>
              </w:rPr>
              <w:t xml:space="preserve"> dulce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B736F5"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ceaiuri</w:t>
            </w:r>
            <w:proofErr w:type="spellEnd"/>
            <w:r>
              <w:rPr>
                <w:b/>
                <w:bCs/>
                <w:color w:val="333333"/>
                <w:sz w:val="19"/>
                <w:szCs w:val="19"/>
              </w:rPr>
              <w:t xml:space="preserve"> dulci</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C41C8F" w14:textId="77777777" w:rsidR="00B00321" w:rsidRDefault="00000000">
            <w:pPr>
              <w:spacing w:line="259" w:lineRule="auto"/>
              <w:rPr>
                <w:sz w:val="21"/>
                <w:szCs w:val="21"/>
              </w:rPr>
            </w:pPr>
            <w:r>
              <w:rPr>
                <w:i/>
                <w:iCs/>
                <w:color w:val="333333"/>
                <w:sz w:val="19"/>
                <w:szCs w:val="19"/>
              </w:rPr>
              <w:t>a sweet tea</w:t>
            </w:r>
          </w:p>
        </w:tc>
      </w:tr>
    </w:tbl>
    <w:p w14:paraId="477DDF2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7BA2DC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2E67458" w14:textId="77777777" w:rsidR="00B00321" w:rsidRDefault="00000000">
            <w:pPr>
              <w:spacing w:after="60" w:line="259" w:lineRule="auto"/>
              <w:rPr>
                <w:sz w:val="21"/>
                <w:szCs w:val="21"/>
              </w:rPr>
            </w:pPr>
            <w:r>
              <w:rPr>
                <w:b/>
                <w:bCs/>
                <w:caps/>
                <w:color w:val="C8871E"/>
                <w:sz w:val="19"/>
                <w:szCs w:val="19"/>
              </w:rPr>
              <w:t>The neuter again</w:t>
            </w:r>
          </w:p>
          <w:p w14:paraId="1E0A2F02" w14:textId="77777777" w:rsidR="00B00321" w:rsidRDefault="00000000">
            <w:pPr>
              <w:spacing w:after="60" w:line="259" w:lineRule="auto"/>
              <w:rPr>
                <w:sz w:val="21"/>
                <w:szCs w:val="21"/>
              </w:rPr>
            </w:pPr>
            <w:r>
              <w:rPr>
                <w:b/>
                <w:bCs/>
                <w:color w:val="333333"/>
                <w:sz w:val="21"/>
                <w:szCs w:val="21"/>
              </w:rPr>
              <w:t xml:space="preserve">un </w:t>
            </w:r>
            <w:proofErr w:type="spellStart"/>
            <w:r>
              <w:rPr>
                <w:b/>
                <w:bCs/>
                <w:color w:val="333333"/>
                <w:sz w:val="21"/>
                <w:szCs w:val="21"/>
              </w:rPr>
              <w:t>scaun</w:t>
            </w:r>
            <w:proofErr w:type="spellEnd"/>
            <w:r>
              <w:rPr>
                <w:b/>
                <w:bCs/>
                <w:color w:val="333333"/>
                <w:sz w:val="21"/>
                <w:szCs w:val="21"/>
              </w:rPr>
              <w:t xml:space="preserve"> bun</w:t>
            </w:r>
            <w:r>
              <w:rPr>
                <w:color w:val="333333"/>
                <w:sz w:val="21"/>
                <w:szCs w:val="21"/>
              </w:rPr>
              <w:t xml:space="preserve"> — like masculine.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scaune</w:t>
            </w:r>
            <w:proofErr w:type="spellEnd"/>
            <w:r>
              <w:rPr>
                <w:b/>
                <w:bCs/>
                <w:color w:val="333333"/>
                <w:sz w:val="21"/>
                <w:szCs w:val="21"/>
              </w:rPr>
              <w:t xml:space="preserve"> </w:t>
            </w:r>
            <w:proofErr w:type="spellStart"/>
            <w:r>
              <w:rPr>
                <w:b/>
                <w:bCs/>
                <w:color w:val="333333"/>
                <w:sz w:val="21"/>
                <w:szCs w:val="21"/>
              </w:rPr>
              <w:t>bune</w:t>
            </w:r>
            <w:proofErr w:type="spellEnd"/>
            <w:r>
              <w:rPr>
                <w:color w:val="333333"/>
                <w:sz w:val="21"/>
                <w:szCs w:val="21"/>
              </w:rPr>
              <w:t xml:space="preserve"> — like feminine. The rule from Lesson 2.1 works for adjectives too.</w:t>
            </w:r>
          </w:p>
        </w:tc>
      </w:tr>
    </w:tbl>
    <w:p w14:paraId="0C7BF5A8"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1E0B3EE"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0A8BDBE4" w14:textId="77777777" w:rsidR="00B00321" w:rsidRDefault="00000000">
            <w:pPr>
              <w:spacing w:after="60" w:line="259" w:lineRule="auto"/>
              <w:rPr>
                <w:sz w:val="21"/>
                <w:szCs w:val="21"/>
              </w:rPr>
            </w:pPr>
            <w:r>
              <w:rPr>
                <w:b/>
                <w:bCs/>
                <w:caps/>
                <w:color w:val="2E6B4F"/>
                <w:sz w:val="19"/>
                <w:szCs w:val="19"/>
              </w:rPr>
              <w:t>With "the"</w:t>
            </w:r>
          </w:p>
          <w:p w14:paraId="327F7399" w14:textId="77777777" w:rsidR="00B00321" w:rsidRDefault="00000000">
            <w:pPr>
              <w:spacing w:after="60" w:line="259" w:lineRule="auto"/>
              <w:rPr>
                <w:sz w:val="21"/>
                <w:szCs w:val="21"/>
              </w:rPr>
            </w:pPr>
            <w:r>
              <w:rPr>
                <w:color w:val="333333"/>
                <w:sz w:val="21"/>
                <w:szCs w:val="21"/>
              </w:rPr>
              <w:t xml:space="preserve">The article goes on the noun; the adjective stays after it: </w:t>
            </w:r>
            <w:r>
              <w:rPr>
                <w:b/>
                <w:bCs/>
                <w:color w:val="333333"/>
                <w:sz w:val="21"/>
                <w:szCs w:val="21"/>
              </w:rPr>
              <w:t>casa mare</w:t>
            </w:r>
            <w:r>
              <w:rPr>
                <w:color w:val="333333"/>
                <w:sz w:val="21"/>
                <w:szCs w:val="21"/>
              </w:rPr>
              <w:t xml:space="preserve"> — the big house · </w:t>
            </w:r>
            <w:proofErr w:type="spellStart"/>
            <w:r>
              <w:rPr>
                <w:b/>
                <w:bCs/>
                <w:color w:val="333333"/>
                <w:sz w:val="21"/>
                <w:szCs w:val="21"/>
              </w:rPr>
              <w:t>telefonul</w:t>
            </w:r>
            <w:proofErr w:type="spellEnd"/>
            <w:r>
              <w:rPr>
                <w:b/>
                <w:bCs/>
                <w:color w:val="333333"/>
                <w:sz w:val="21"/>
                <w:szCs w:val="21"/>
              </w:rPr>
              <w:t xml:space="preserve"> nou</w:t>
            </w:r>
            <w:r>
              <w:rPr>
                <w:color w:val="333333"/>
                <w:sz w:val="21"/>
                <w:szCs w:val="21"/>
              </w:rPr>
              <w:t xml:space="preserve"> — the new phone · </w:t>
            </w:r>
            <w:proofErr w:type="spellStart"/>
            <w:r>
              <w:rPr>
                <w:b/>
                <w:bCs/>
                <w:color w:val="333333"/>
                <w:sz w:val="21"/>
                <w:szCs w:val="21"/>
              </w:rPr>
              <w:t>florile</w:t>
            </w:r>
            <w:proofErr w:type="spellEnd"/>
            <w:r>
              <w:rPr>
                <w:b/>
                <w:bCs/>
                <w:color w:val="333333"/>
                <w:sz w:val="21"/>
                <w:szCs w:val="21"/>
              </w:rPr>
              <w:t xml:space="preserve"> </w:t>
            </w:r>
            <w:proofErr w:type="spellStart"/>
            <w:r>
              <w:rPr>
                <w:b/>
                <w:bCs/>
                <w:color w:val="333333"/>
                <w:sz w:val="21"/>
                <w:szCs w:val="21"/>
              </w:rPr>
              <w:t>frumoase</w:t>
            </w:r>
            <w:proofErr w:type="spellEnd"/>
            <w:r>
              <w:rPr>
                <w:color w:val="333333"/>
                <w:sz w:val="21"/>
                <w:szCs w:val="21"/>
              </w:rPr>
              <w:t xml:space="preserve"> — the beautiful flowers.</w:t>
            </w:r>
          </w:p>
          <w:p w14:paraId="5E829025" w14:textId="77777777" w:rsidR="00B00321" w:rsidRDefault="00000000">
            <w:pPr>
              <w:spacing w:after="60" w:line="259" w:lineRule="auto"/>
              <w:rPr>
                <w:sz w:val="21"/>
                <w:szCs w:val="21"/>
              </w:rPr>
            </w:pPr>
            <w:r>
              <w:rPr>
                <w:color w:val="333333"/>
                <w:sz w:val="21"/>
                <w:szCs w:val="21"/>
              </w:rPr>
              <w:t xml:space="preserve">After </w:t>
            </w:r>
            <w:proofErr w:type="spellStart"/>
            <w:r>
              <w:rPr>
                <w:b/>
                <w:bCs/>
                <w:color w:val="333333"/>
                <w:sz w:val="21"/>
                <w:szCs w:val="21"/>
              </w:rPr>
              <w:t>este</w:t>
            </w:r>
            <w:proofErr w:type="spellEnd"/>
            <w:r>
              <w:rPr>
                <w:b/>
                <w:bCs/>
                <w:color w:val="333333"/>
                <w:sz w:val="21"/>
                <w:szCs w:val="21"/>
              </w:rPr>
              <w:t xml:space="preserve"> / sunt</w:t>
            </w:r>
            <w:r>
              <w:rPr>
                <w:color w:val="333333"/>
                <w:sz w:val="21"/>
                <w:szCs w:val="21"/>
              </w:rPr>
              <w:t xml:space="preserve"> the adjective still agrees: </w:t>
            </w:r>
            <w:r>
              <w:rPr>
                <w:b/>
                <w:bCs/>
                <w:color w:val="333333"/>
                <w:sz w:val="21"/>
                <w:szCs w:val="21"/>
              </w:rPr>
              <w:t xml:space="preserve">Casa </w:t>
            </w:r>
            <w:proofErr w:type="spellStart"/>
            <w:r>
              <w:rPr>
                <w:b/>
                <w:bCs/>
                <w:color w:val="333333"/>
                <w:sz w:val="21"/>
                <w:szCs w:val="21"/>
              </w:rPr>
              <w:t>este</w:t>
            </w:r>
            <w:proofErr w:type="spellEnd"/>
            <w:r>
              <w:rPr>
                <w:b/>
                <w:bCs/>
                <w:color w:val="333333"/>
                <w:sz w:val="21"/>
                <w:szCs w:val="21"/>
              </w:rPr>
              <w:t xml:space="preserve"> mare. </w:t>
            </w:r>
            <w:proofErr w:type="spellStart"/>
            <w:r>
              <w:rPr>
                <w:b/>
                <w:bCs/>
                <w:color w:val="333333"/>
                <w:sz w:val="21"/>
                <w:szCs w:val="21"/>
              </w:rPr>
              <w:t>Casele</w:t>
            </w:r>
            <w:proofErr w:type="spellEnd"/>
            <w:r>
              <w:rPr>
                <w:b/>
                <w:bCs/>
                <w:color w:val="333333"/>
                <w:sz w:val="21"/>
                <w:szCs w:val="21"/>
              </w:rPr>
              <w:t xml:space="preserve"> sunt </w:t>
            </w:r>
            <w:proofErr w:type="spellStart"/>
            <w:r>
              <w:rPr>
                <w:b/>
                <w:bCs/>
                <w:color w:val="333333"/>
                <w:sz w:val="21"/>
                <w:szCs w:val="21"/>
              </w:rPr>
              <w:t>mari</w:t>
            </w:r>
            <w:proofErr w:type="spellEnd"/>
            <w:r>
              <w:rPr>
                <w:b/>
                <w:bCs/>
                <w:color w:val="333333"/>
                <w:sz w:val="21"/>
                <w:szCs w:val="21"/>
              </w:rPr>
              <w:t>.</w:t>
            </w:r>
          </w:p>
        </w:tc>
      </w:tr>
    </w:tbl>
    <w:p w14:paraId="34639F28" w14:textId="77777777" w:rsidR="00B00321" w:rsidRDefault="00B00321">
      <w:pPr>
        <w:spacing w:after="100"/>
        <w:rPr>
          <w:sz w:val="21"/>
          <w:szCs w:val="21"/>
        </w:rPr>
      </w:pPr>
    </w:p>
    <w:p w14:paraId="6CDD985F" w14:textId="77777777" w:rsidR="00B00321" w:rsidRDefault="00000000">
      <w:pPr>
        <w:keepNext/>
        <w:spacing w:before="160" w:after="40" w:line="259" w:lineRule="auto"/>
        <w:rPr>
          <w:sz w:val="21"/>
          <w:szCs w:val="21"/>
        </w:rPr>
      </w:pPr>
      <w:proofErr w:type="gramStart"/>
      <w:r>
        <w:rPr>
          <w:b/>
          <w:bCs/>
          <w:color w:val="2E6B4F"/>
          <w:sz w:val="22"/>
          <w:szCs w:val="22"/>
        </w:rPr>
        <w:t>2.4  Choose</w:t>
      </w:r>
      <w:proofErr w:type="gramEnd"/>
      <w:r>
        <w:rPr>
          <w:b/>
          <w:bCs/>
          <w:color w:val="2E6B4F"/>
          <w:sz w:val="22"/>
          <w:szCs w:val="22"/>
        </w:rPr>
        <w:t xml:space="preserve"> the right form</w:t>
      </w:r>
    </w:p>
    <w:p w14:paraId="0C2B625C" w14:textId="77777777" w:rsidR="00B00321" w:rsidRDefault="00000000">
      <w:pPr>
        <w:keepNext/>
        <w:spacing w:after="80" w:line="259" w:lineRule="auto"/>
        <w:rPr>
          <w:sz w:val="21"/>
          <w:szCs w:val="21"/>
        </w:rPr>
      </w:pPr>
      <w:r>
        <w:rPr>
          <w:i/>
          <w:iCs/>
          <w:color w:val="333333"/>
          <w:sz w:val="21"/>
          <w:szCs w:val="21"/>
        </w:rPr>
        <w:t>Circle the form that agrees with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18E8D6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6921F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o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mare / </w:t>
            </w:r>
            <w:proofErr w:type="spellStart"/>
            <w:r>
              <w:rPr>
                <w:color w:val="333333"/>
                <w:sz w:val="19"/>
                <w:szCs w:val="19"/>
              </w:rPr>
              <w:t>mari</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49B417"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gramStart"/>
            <w:r>
              <w:rPr>
                <w:color w:val="333333"/>
                <w:sz w:val="19"/>
                <w:szCs w:val="19"/>
              </w:rPr>
              <w:t>case  (</w:t>
            </w:r>
            <w:proofErr w:type="gramEnd"/>
            <w:r>
              <w:rPr>
                <w:color w:val="333333"/>
                <w:sz w:val="19"/>
                <w:szCs w:val="19"/>
              </w:rPr>
              <w:t xml:space="preserve">mare / </w:t>
            </w:r>
            <w:proofErr w:type="spellStart"/>
            <w:r>
              <w:rPr>
                <w:color w:val="333333"/>
                <w:sz w:val="19"/>
                <w:szCs w:val="19"/>
              </w:rPr>
              <w:t>mari</w:t>
            </w:r>
            <w:proofErr w:type="spellEnd"/>
            <w:r>
              <w:rPr>
                <w:color w:val="333333"/>
                <w:sz w:val="19"/>
                <w:szCs w:val="19"/>
              </w:rPr>
              <w:t>)</w:t>
            </w:r>
          </w:p>
        </w:tc>
      </w:tr>
      <w:tr w:rsidR="00B00321" w14:paraId="6E8269F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D47BD8" w14:textId="77777777" w:rsidR="00B00321" w:rsidRDefault="00000000">
            <w:pPr>
              <w:spacing w:line="259" w:lineRule="auto"/>
              <w:rPr>
                <w:sz w:val="21"/>
                <w:szCs w:val="21"/>
              </w:rPr>
            </w:pPr>
            <w:r>
              <w:rPr>
                <w:b/>
                <w:bCs/>
                <w:color w:val="333333"/>
                <w:sz w:val="19"/>
                <w:szCs w:val="19"/>
              </w:rPr>
              <w:t>3.</w:t>
            </w:r>
            <w:r>
              <w:rPr>
                <w:color w:val="333333"/>
                <w:sz w:val="19"/>
                <w:szCs w:val="19"/>
              </w:rPr>
              <w:t xml:space="preserve">  un </w:t>
            </w:r>
            <w:proofErr w:type="spellStart"/>
            <w:proofErr w:type="gramStart"/>
            <w:r>
              <w:rPr>
                <w:color w:val="333333"/>
                <w:sz w:val="19"/>
                <w:szCs w:val="19"/>
              </w:rPr>
              <w:t>telefon</w:t>
            </w:r>
            <w:proofErr w:type="spellEnd"/>
            <w:r>
              <w:rPr>
                <w:color w:val="333333"/>
                <w:sz w:val="19"/>
                <w:szCs w:val="19"/>
              </w:rPr>
              <w:t xml:space="preserve">  (</w:t>
            </w:r>
            <w:proofErr w:type="gramEnd"/>
            <w:r>
              <w:rPr>
                <w:color w:val="333333"/>
                <w:sz w:val="19"/>
                <w:szCs w:val="19"/>
              </w:rPr>
              <w:t xml:space="preserve">nou / </w:t>
            </w:r>
            <w:proofErr w:type="spellStart"/>
            <w:r>
              <w:rPr>
                <w:color w:val="333333"/>
                <w:sz w:val="19"/>
                <w:szCs w:val="19"/>
              </w:rPr>
              <w:t>nouă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9FE0D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o </w:t>
            </w:r>
            <w:proofErr w:type="gramStart"/>
            <w:r>
              <w:rPr>
                <w:color w:val="333333"/>
                <w:sz w:val="19"/>
                <w:szCs w:val="19"/>
              </w:rPr>
              <w:t>carte  (</w:t>
            </w:r>
            <w:proofErr w:type="gramEnd"/>
            <w:r>
              <w:rPr>
                <w:color w:val="333333"/>
                <w:sz w:val="19"/>
                <w:szCs w:val="19"/>
              </w:rPr>
              <w:t xml:space="preserve">bun / </w:t>
            </w:r>
            <w:proofErr w:type="spellStart"/>
            <w:r>
              <w:rPr>
                <w:color w:val="333333"/>
                <w:sz w:val="19"/>
                <w:szCs w:val="19"/>
              </w:rPr>
              <w:t>bună</w:t>
            </w:r>
            <w:proofErr w:type="spellEnd"/>
            <w:r>
              <w:rPr>
                <w:color w:val="333333"/>
                <w:sz w:val="19"/>
                <w:szCs w:val="19"/>
              </w:rPr>
              <w:t>)</w:t>
            </w:r>
          </w:p>
        </w:tc>
      </w:tr>
      <w:tr w:rsidR="00B00321" w14:paraId="752DCE3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27B698"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flori</w:t>
            </w:r>
            <w:proofErr w:type="spellEnd"/>
            <w:r>
              <w:rPr>
                <w:color w:val="333333"/>
                <w:sz w:val="19"/>
                <w:szCs w:val="19"/>
              </w:rPr>
              <w:t xml:space="preserve">  (</w:t>
            </w:r>
            <w:proofErr w:type="spellStart"/>
            <w:proofErr w:type="gramEnd"/>
            <w:r>
              <w:rPr>
                <w:color w:val="333333"/>
                <w:sz w:val="19"/>
                <w:szCs w:val="19"/>
              </w:rPr>
              <w:t>frumoși</w:t>
            </w:r>
            <w:proofErr w:type="spellEnd"/>
            <w:r>
              <w:rPr>
                <w:color w:val="333333"/>
                <w:sz w:val="19"/>
                <w:szCs w:val="19"/>
              </w:rPr>
              <w:t xml:space="preserve"> / </w:t>
            </w:r>
            <w:proofErr w:type="spellStart"/>
            <w:r>
              <w:rPr>
                <w:color w:val="333333"/>
                <w:sz w:val="19"/>
                <w:szCs w:val="19"/>
              </w:rPr>
              <w:t>frumoase</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94AFEC"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băieți</w:t>
            </w:r>
            <w:proofErr w:type="spellEnd"/>
            <w:r>
              <w:rPr>
                <w:color w:val="333333"/>
                <w:sz w:val="19"/>
                <w:szCs w:val="19"/>
              </w:rPr>
              <w:t xml:space="preserve">  (</w:t>
            </w:r>
            <w:proofErr w:type="spellStart"/>
            <w:proofErr w:type="gramEnd"/>
            <w:r>
              <w:rPr>
                <w:color w:val="333333"/>
                <w:sz w:val="19"/>
                <w:szCs w:val="19"/>
              </w:rPr>
              <w:t>mici</w:t>
            </w:r>
            <w:proofErr w:type="spellEnd"/>
            <w:r>
              <w:rPr>
                <w:color w:val="333333"/>
                <w:sz w:val="19"/>
                <w:szCs w:val="19"/>
              </w:rPr>
              <w:t xml:space="preserve"> / </w:t>
            </w:r>
            <w:proofErr w:type="spellStart"/>
            <w:r>
              <w:rPr>
                <w:color w:val="333333"/>
                <w:sz w:val="19"/>
                <w:szCs w:val="19"/>
              </w:rPr>
              <w:t>mică</w:t>
            </w:r>
            <w:proofErr w:type="spellEnd"/>
            <w:r>
              <w:rPr>
                <w:color w:val="333333"/>
                <w:sz w:val="19"/>
                <w:szCs w:val="19"/>
              </w:rPr>
              <w:t>)</w:t>
            </w:r>
          </w:p>
        </w:tc>
      </w:tr>
      <w:tr w:rsidR="00B00321" w14:paraId="631C425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4E14BC" w14:textId="77777777" w:rsidR="00B00321" w:rsidRDefault="00000000">
            <w:pPr>
              <w:spacing w:line="259" w:lineRule="auto"/>
              <w:rPr>
                <w:sz w:val="21"/>
                <w:szCs w:val="21"/>
              </w:rPr>
            </w:pPr>
            <w:r>
              <w:rPr>
                <w:b/>
                <w:bCs/>
                <w:color w:val="333333"/>
                <w:sz w:val="19"/>
                <w:szCs w:val="19"/>
              </w:rPr>
              <w:t>7.</w:t>
            </w:r>
            <w:r>
              <w:rPr>
                <w:color w:val="333333"/>
                <w:sz w:val="19"/>
                <w:szCs w:val="19"/>
              </w:rPr>
              <w:t xml:space="preserve">  un </w:t>
            </w:r>
            <w:proofErr w:type="spellStart"/>
            <w:proofErr w:type="gramStart"/>
            <w:r>
              <w:rPr>
                <w:color w:val="333333"/>
                <w:sz w:val="19"/>
                <w:szCs w:val="19"/>
              </w:rPr>
              <w:t>oraș</w:t>
            </w:r>
            <w:proofErr w:type="spellEnd"/>
            <w:r>
              <w:rPr>
                <w:color w:val="333333"/>
                <w:sz w:val="19"/>
                <w:szCs w:val="19"/>
              </w:rPr>
              <w:t xml:space="preserve">  (</w:t>
            </w:r>
            <w:proofErr w:type="spellStart"/>
            <w:proofErr w:type="gramEnd"/>
            <w:r>
              <w:rPr>
                <w:color w:val="333333"/>
                <w:sz w:val="19"/>
                <w:szCs w:val="19"/>
              </w:rPr>
              <w:t>curat</w:t>
            </w:r>
            <w:proofErr w:type="spellEnd"/>
            <w:r>
              <w:rPr>
                <w:color w:val="333333"/>
                <w:sz w:val="19"/>
                <w:szCs w:val="19"/>
              </w:rPr>
              <w:t xml:space="preserve"> / </w:t>
            </w:r>
            <w:proofErr w:type="spellStart"/>
            <w:r>
              <w:rPr>
                <w:color w:val="333333"/>
                <w:sz w:val="19"/>
                <w:szCs w:val="19"/>
              </w:rPr>
              <w:t>curată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7E6602"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spellStart"/>
            <w:proofErr w:type="gramEnd"/>
            <w:r>
              <w:rPr>
                <w:color w:val="333333"/>
                <w:sz w:val="19"/>
                <w:szCs w:val="19"/>
              </w:rPr>
              <w:t>buni</w:t>
            </w:r>
            <w:proofErr w:type="spellEnd"/>
            <w:r>
              <w:rPr>
                <w:color w:val="333333"/>
                <w:sz w:val="19"/>
                <w:szCs w:val="19"/>
              </w:rPr>
              <w:t xml:space="preserve"> / </w:t>
            </w:r>
            <w:proofErr w:type="spellStart"/>
            <w:r>
              <w:rPr>
                <w:color w:val="333333"/>
                <w:sz w:val="19"/>
                <w:szCs w:val="19"/>
              </w:rPr>
              <w:t>bune</w:t>
            </w:r>
            <w:proofErr w:type="spellEnd"/>
            <w:r>
              <w:rPr>
                <w:color w:val="333333"/>
                <w:sz w:val="19"/>
                <w:szCs w:val="19"/>
              </w:rPr>
              <w:t>)</w:t>
            </w:r>
          </w:p>
        </w:tc>
      </w:tr>
      <w:tr w:rsidR="00B00321" w14:paraId="4D282FB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2A588D" w14:textId="77777777" w:rsidR="00B00321" w:rsidRDefault="00000000">
            <w:pPr>
              <w:spacing w:line="259" w:lineRule="auto"/>
              <w:rPr>
                <w:sz w:val="21"/>
                <w:szCs w:val="21"/>
              </w:rPr>
            </w:pPr>
            <w:r>
              <w:rPr>
                <w:b/>
                <w:bCs/>
                <w:color w:val="333333"/>
                <w:sz w:val="19"/>
                <w:szCs w:val="19"/>
              </w:rPr>
              <w:t>9.</w:t>
            </w:r>
            <w:r>
              <w:rPr>
                <w:color w:val="333333"/>
                <w:sz w:val="19"/>
                <w:szCs w:val="19"/>
              </w:rPr>
              <w:t xml:space="preserve">  o </w:t>
            </w:r>
            <w:proofErr w:type="spellStart"/>
            <w:proofErr w:type="gramStart"/>
            <w:r>
              <w:rPr>
                <w:color w:val="333333"/>
                <w:sz w:val="19"/>
                <w:szCs w:val="19"/>
              </w:rPr>
              <w:t>fată</w:t>
            </w:r>
            <w:proofErr w:type="spellEnd"/>
            <w:r>
              <w:rPr>
                <w:color w:val="333333"/>
                <w:sz w:val="19"/>
                <w:szCs w:val="19"/>
              </w:rPr>
              <w:t xml:space="preserve">  (</w:t>
            </w:r>
            <w:proofErr w:type="spellStart"/>
            <w:proofErr w:type="gramEnd"/>
            <w:r>
              <w:rPr>
                <w:color w:val="333333"/>
                <w:sz w:val="19"/>
                <w:szCs w:val="19"/>
              </w:rPr>
              <w:t>frumos</w:t>
            </w:r>
            <w:proofErr w:type="spellEnd"/>
            <w:r>
              <w:rPr>
                <w:color w:val="333333"/>
                <w:sz w:val="19"/>
                <w:szCs w:val="19"/>
              </w:rPr>
              <w:t xml:space="preserve"> / </w:t>
            </w:r>
            <w:proofErr w:type="spellStart"/>
            <w:r>
              <w:rPr>
                <w:color w:val="333333"/>
                <w:sz w:val="19"/>
                <w:szCs w:val="19"/>
              </w:rPr>
              <w:t>frumoasă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93FB9A"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gramStart"/>
            <w:r>
              <w:rPr>
                <w:color w:val="333333"/>
                <w:sz w:val="19"/>
                <w:szCs w:val="19"/>
              </w:rPr>
              <w:t>mere  (</w:t>
            </w:r>
            <w:proofErr w:type="spellStart"/>
            <w:proofErr w:type="gramEnd"/>
            <w:r>
              <w:rPr>
                <w:color w:val="333333"/>
                <w:sz w:val="19"/>
                <w:szCs w:val="19"/>
              </w:rPr>
              <w:t>verde</w:t>
            </w:r>
            <w:proofErr w:type="spellEnd"/>
            <w:r>
              <w:rPr>
                <w:color w:val="333333"/>
                <w:sz w:val="19"/>
                <w:szCs w:val="19"/>
              </w:rPr>
              <w:t xml:space="preserve"> / </w:t>
            </w:r>
            <w:proofErr w:type="spellStart"/>
            <w:r>
              <w:rPr>
                <w:color w:val="333333"/>
                <w:sz w:val="19"/>
                <w:szCs w:val="19"/>
              </w:rPr>
              <w:t>verzi</w:t>
            </w:r>
            <w:proofErr w:type="spellEnd"/>
            <w:r>
              <w:rPr>
                <w:color w:val="333333"/>
                <w:sz w:val="19"/>
                <w:szCs w:val="19"/>
              </w:rPr>
              <w:t>)</w:t>
            </w:r>
          </w:p>
        </w:tc>
      </w:tr>
    </w:tbl>
    <w:p w14:paraId="19BC5BF9"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750566A"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6A213207" w14:textId="77777777" w:rsidR="00B00321" w:rsidRDefault="00000000">
            <w:pPr>
              <w:spacing w:after="60" w:line="259" w:lineRule="auto"/>
              <w:rPr>
                <w:sz w:val="21"/>
                <w:szCs w:val="21"/>
              </w:rPr>
            </w:pPr>
            <w:r>
              <w:rPr>
                <w:b/>
                <w:bCs/>
                <w:caps/>
                <w:color w:val="777777"/>
                <w:sz w:val="19"/>
                <w:szCs w:val="19"/>
              </w:rPr>
              <w:t>Homework — after Session 6 / Temă pentru acasă</w:t>
            </w:r>
          </w:p>
          <w:p w14:paraId="168916D4" w14:textId="77777777" w:rsidR="00B00321" w:rsidRDefault="00000000">
            <w:pPr>
              <w:spacing w:after="60" w:line="259" w:lineRule="auto"/>
              <w:rPr>
                <w:sz w:val="21"/>
                <w:szCs w:val="21"/>
              </w:rPr>
            </w:pPr>
            <w:proofErr w:type="gramStart"/>
            <w:r>
              <w:rPr>
                <w:b/>
                <w:bCs/>
                <w:color w:val="333333"/>
                <w:sz w:val="21"/>
                <w:szCs w:val="21"/>
              </w:rPr>
              <w:t>H6.1</w:t>
            </w:r>
            <w:r>
              <w:rPr>
                <w:color w:val="333333"/>
                <w:sz w:val="21"/>
                <w:szCs w:val="21"/>
              </w:rPr>
              <w:t xml:space="preserve">  Look</w:t>
            </w:r>
            <w:proofErr w:type="gramEnd"/>
            <w:r>
              <w:rPr>
                <w:color w:val="333333"/>
                <w:sz w:val="21"/>
                <w:szCs w:val="21"/>
              </w:rPr>
              <w:t xml:space="preserve"> around your room. Write eight things, first with </w:t>
            </w:r>
            <w:r>
              <w:rPr>
                <w:b/>
                <w:bCs/>
                <w:color w:val="333333"/>
                <w:sz w:val="21"/>
                <w:szCs w:val="21"/>
              </w:rPr>
              <w:t>un / o</w:t>
            </w:r>
            <w:r>
              <w:rPr>
                <w:color w:val="333333"/>
                <w:sz w:val="21"/>
                <w:szCs w:val="21"/>
              </w:rPr>
              <w:t xml:space="preserve">, then with </w:t>
            </w:r>
            <w:r>
              <w:rPr>
                <w:i/>
                <w:iCs/>
                <w:color w:val="333333"/>
                <w:sz w:val="21"/>
                <w:szCs w:val="21"/>
              </w:rPr>
              <w:t>the</w:t>
            </w:r>
            <w:r>
              <w:rPr>
                <w:color w:val="333333"/>
                <w:sz w:val="21"/>
                <w:szCs w:val="21"/>
              </w:rPr>
              <w:t xml:space="preserve">: </w:t>
            </w:r>
            <w:r>
              <w:rPr>
                <w:i/>
                <w:iCs/>
                <w:color w:val="333333"/>
                <w:sz w:val="21"/>
                <w:szCs w:val="21"/>
              </w:rPr>
              <w:t xml:space="preserve">un pat → </w:t>
            </w:r>
            <w:proofErr w:type="spellStart"/>
            <w:r>
              <w:rPr>
                <w:i/>
                <w:iCs/>
                <w:color w:val="333333"/>
                <w:sz w:val="21"/>
                <w:szCs w:val="21"/>
              </w:rPr>
              <w:t>patul</w:t>
            </w:r>
            <w:proofErr w:type="spellEnd"/>
            <w:r>
              <w:rPr>
                <w:i/>
                <w:iCs/>
                <w:color w:val="333333"/>
                <w:sz w:val="21"/>
                <w:szCs w:val="21"/>
              </w:rPr>
              <w:t xml:space="preserve">, o </w:t>
            </w:r>
            <w:proofErr w:type="spellStart"/>
            <w:r>
              <w:rPr>
                <w:i/>
                <w:iCs/>
                <w:color w:val="333333"/>
                <w:sz w:val="21"/>
                <w:szCs w:val="21"/>
              </w:rPr>
              <w:t>lampă</w:t>
            </w:r>
            <w:proofErr w:type="spellEnd"/>
            <w:r>
              <w:rPr>
                <w:i/>
                <w:iCs/>
                <w:color w:val="333333"/>
                <w:sz w:val="21"/>
                <w:szCs w:val="21"/>
              </w:rPr>
              <w:t xml:space="preserve"> → </w:t>
            </w:r>
            <w:proofErr w:type="spellStart"/>
            <w:r>
              <w:rPr>
                <w:i/>
                <w:iCs/>
                <w:color w:val="333333"/>
                <w:sz w:val="21"/>
                <w:szCs w:val="21"/>
              </w:rPr>
              <w:t>lampa</w:t>
            </w:r>
            <w:proofErr w:type="spellEnd"/>
            <w:r>
              <w:rPr>
                <w:color w:val="333333"/>
                <w:sz w:val="21"/>
                <w:szCs w:val="21"/>
              </w:rPr>
              <w:t>.</w:t>
            </w:r>
          </w:p>
          <w:p w14:paraId="243D8627" w14:textId="77777777" w:rsidR="00B00321" w:rsidRDefault="00000000">
            <w:pPr>
              <w:spacing w:after="60" w:line="259" w:lineRule="auto"/>
              <w:rPr>
                <w:sz w:val="21"/>
                <w:szCs w:val="21"/>
              </w:rPr>
            </w:pPr>
            <w:proofErr w:type="gramStart"/>
            <w:r>
              <w:rPr>
                <w:b/>
                <w:bCs/>
                <w:color w:val="333333"/>
                <w:sz w:val="21"/>
                <w:szCs w:val="21"/>
              </w:rPr>
              <w:t>H6.2</w:t>
            </w:r>
            <w:r>
              <w:rPr>
                <w:color w:val="333333"/>
                <w:sz w:val="21"/>
                <w:szCs w:val="21"/>
              </w:rPr>
              <w:t xml:space="preserve">  Write</w:t>
            </w:r>
            <w:proofErr w:type="gramEnd"/>
            <w:r>
              <w:rPr>
                <w:color w:val="333333"/>
                <w:sz w:val="21"/>
                <w:szCs w:val="21"/>
              </w:rPr>
              <w:t xml:space="preserve"> five sentences about things you have, each with an adjective: </w:t>
            </w:r>
            <w:r>
              <w:rPr>
                <w:i/>
                <w:iCs/>
                <w:color w:val="333333"/>
                <w:sz w:val="21"/>
                <w:szCs w:val="21"/>
              </w:rPr>
              <w:t xml:space="preserve">Am un </w:t>
            </w:r>
            <w:proofErr w:type="spellStart"/>
            <w:r>
              <w:rPr>
                <w:i/>
                <w:iCs/>
                <w:color w:val="333333"/>
                <w:sz w:val="21"/>
                <w:szCs w:val="21"/>
              </w:rPr>
              <w:t>telefon</w:t>
            </w:r>
            <w:proofErr w:type="spellEnd"/>
            <w:r>
              <w:rPr>
                <w:i/>
                <w:iCs/>
                <w:color w:val="333333"/>
                <w:sz w:val="21"/>
                <w:szCs w:val="21"/>
              </w:rPr>
              <w:t xml:space="preserve"> nou. Am o </w:t>
            </w:r>
            <w:proofErr w:type="spellStart"/>
            <w:r>
              <w:rPr>
                <w:i/>
                <w:iCs/>
                <w:color w:val="333333"/>
                <w:sz w:val="21"/>
                <w:szCs w:val="21"/>
              </w:rPr>
              <w:t>geantă</w:t>
            </w:r>
            <w:proofErr w:type="spellEnd"/>
            <w:r>
              <w:rPr>
                <w:i/>
                <w:iCs/>
                <w:color w:val="333333"/>
                <w:sz w:val="21"/>
                <w:szCs w:val="21"/>
              </w:rPr>
              <w:t xml:space="preserve"> mare.</w:t>
            </w:r>
          </w:p>
        </w:tc>
      </w:tr>
    </w:tbl>
    <w:p w14:paraId="10100EF5" w14:textId="77777777" w:rsidR="00B00321" w:rsidRDefault="00B00321">
      <w:pPr>
        <w:spacing w:after="100"/>
        <w:rPr>
          <w:sz w:val="21"/>
          <w:szCs w:val="21"/>
        </w:rPr>
      </w:pPr>
    </w:p>
    <w:p w14:paraId="531A7670"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980DAD6"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393E91B0" w14:textId="77777777" w:rsidR="00B00321" w:rsidRDefault="00000000">
            <w:pPr>
              <w:pStyle w:val="Heading2"/>
              <w:spacing w:after="30" w:line="259" w:lineRule="auto"/>
              <w:rPr>
                <w:sz w:val="21"/>
                <w:szCs w:val="21"/>
              </w:rPr>
            </w:pPr>
            <w:bookmarkStart w:id="900032" w:name="_Toc900032"/>
            <w:r>
              <w:rPr>
                <w:b/>
                <w:bCs/>
                <w:color w:val="FFFFFF"/>
                <w:sz w:val="28"/>
                <w:szCs w:val="28"/>
              </w:rPr>
              <w:lastRenderedPageBreak/>
              <w:t xml:space="preserve">SESSION </w:t>
            </w:r>
            <w:proofErr w:type="gramStart"/>
            <w:r>
              <w:rPr>
                <w:b/>
                <w:bCs/>
                <w:color w:val="FFFFFF"/>
                <w:sz w:val="28"/>
                <w:szCs w:val="28"/>
              </w:rPr>
              <w:t>7  —</w:t>
            </w:r>
            <w:proofErr w:type="gramEnd"/>
            <w:r>
              <w:rPr>
                <w:b/>
                <w:bCs/>
                <w:color w:val="FFFFFF"/>
                <w:sz w:val="28"/>
                <w:szCs w:val="28"/>
              </w:rPr>
              <w:t xml:space="preserve">  THE NUMBERS</w:t>
            </w:r>
            <w:bookmarkEnd w:id="900032"/>
          </w:p>
          <w:p w14:paraId="3067CF1A" w14:textId="77777777" w:rsidR="00B00321" w:rsidRDefault="00000000">
            <w:pPr>
              <w:spacing w:line="259" w:lineRule="auto"/>
              <w:rPr>
                <w:sz w:val="21"/>
                <w:szCs w:val="21"/>
              </w:rPr>
            </w:pPr>
            <w:r>
              <w:rPr>
                <w:i/>
                <w:iCs/>
                <w:color w:val="FFFFFF"/>
                <w:sz w:val="19"/>
                <w:szCs w:val="19"/>
              </w:rPr>
              <w:t xml:space="preserve">SESIUNEA 7 — </w:t>
            </w:r>
            <w:proofErr w:type="gramStart"/>
            <w:r>
              <w:rPr>
                <w:i/>
                <w:iCs/>
                <w:color w:val="FFFFFF"/>
                <w:sz w:val="19"/>
                <w:szCs w:val="19"/>
              </w:rPr>
              <w:t>NUMERALUL  ·</w:t>
            </w:r>
            <w:proofErr w:type="gramEnd"/>
            <w:r>
              <w:rPr>
                <w:i/>
                <w:iCs/>
                <w:color w:val="FFFFFF"/>
                <w:sz w:val="19"/>
                <w:szCs w:val="19"/>
              </w:rPr>
              <w:t xml:space="preserve">  3 hours</w:t>
            </w:r>
          </w:p>
        </w:tc>
      </w:tr>
    </w:tbl>
    <w:p w14:paraId="7F57F4AB" w14:textId="77777777" w:rsidR="00B00321" w:rsidRDefault="00B00321">
      <w:pPr>
        <w:spacing w:after="160"/>
        <w:rPr>
          <w:sz w:val="21"/>
          <w:szCs w:val="21"/>
        </w:rPr>
      </w:pPr>
    </w:p>
    <w:p w14:paraId="6C523569"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5D42F0B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D7EF9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0E28DF" w14:textId="77777777" w:rsidR="00B00321" w:rsidRDefault="00000000">
            <w:pPr>
              <w:spacing w:line="259" w:lineRule="auto"/>
              <w:rPr>
                <w:sz w:val="21"/>
                <w:szCs w:val="21"/>
              </w:rPr>
            </w:pPr>
            <w:r>
              <w:rPr>
                <w:color w:val="333333"/>
                <w:sz w:val="19"/>
                <w:szCs w:val="19"/>
              </w:rPr>
              <w:t>count from 0 to 1000</w:t>
            </w:r>
          </w:p>
        </w:tc>
      </w:tr>
      <w:tr w:rsidR="00B00321" w14:paraId="708A70E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1A7B1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F03768" w14:textId="77777777" w:rsidR="00B00321" w:rsidRDefault="00000000">
            <w:pPr>
              <w:spacing w:line="259" w:lineRule="auto"/>
              <w:rPr>
                <w:sz w:val="21"/>
                <w:szCs w:val="21"/>
              </w:rPr>
            </w:pPr>
            <w:r>
              <w:rPr>
                <w:color w:val="333333"/>
                <w:sz w:val="19"/>
                <w:szCs w:val="19"/>
              </w:rPr>
              <w:t xml:space="preserve">use </w:t>
            </w:r>
            <w:r>
              <w:rPr>
                <w:b/>
                <w:bCs/>
                <w:color w:val="333333"/>
                <w:sz w:val="19"/>
                <w:szCs w:val="19"/>
              </w:rPr>
              <w:t>un / o</w:t>
            </w:r>
            <w:r>
              <w:rPr>
                <w:color w:val="333333"/>
                <w:sz w:val="19"/>
                <w:szCs w:val="19"/>
              </w:rPr>
              <w:t xml:space="preserve"> and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r>
              <w:rPr>
                <w:color w:val="333333"/>
                <w:sz w:val="19"/>
                <w:szCs w:val="19"/>
              </w:rPr>
              <w:t xml:space="preserve"> with the right gender</w:t>
            </w:r>
          </w:p>
        </w:tc>
      </w:tr>
      <w:tr w:rsidR="00B00321" w14:paraId="164A997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A9C93"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F565AE" w14:textId="77777777" w:rsidR="00B00321" w:rsidRDefault="00000000">
            <w:pPr>
              <w:spacing w:line="259" w:lineRule="auto"/>
              <w:rPr>
                <w:sz w:val="21"/>
                <w:szCs w:val="21"/>
              </w:rPr>
            </w:pPr>
            <w:r>
              <w:rPr>
                <w:color w:val="333333"/>
                <w:sz w:val="19"/>
                <w:szCs w:val="19"/>
              </w:rPr>
              <w:t xml:space="preserve">know when to put </w:t>
            </w:r>
            <w:r>
              <w:rPr>
                <w:b/>
                <w:bCs/>
                <w:color w:val="333333"/>
                <w:sz w:val="19"/>
                <w:szCs w:val="19"/>
              </w:rPr>
              <w:t>de</w:t>
            </w:r>
            <w:r>
              <w:rPr>
                <w:color w:val="333333"/>
                <w:sz w:val="19"/>
                <w:szCs w:val="19"/>
              </w:rPr>
              <w:t xml:space="preserve"> between the number and the noun</w:t>
            </w:r>
          </w:p>
        </w:tc>
      </w:tr>
      <w:tr w:rsidR="00B00321" w14:paraId="28A45D7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EED249"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0602C0" w14:textId="77777777" w:rsidR="00B00321" w:rsidRDefault="00000000">
            <w:pPr>
              <w:spacing w:line="259" w:lineRule="auto"/>
              <w:rPr>
                <w:sz w:val="21"/>
                <w:szCs w:val="21"/>
              </w:rPr>
            </w:pPr>
            <w:r>
              <w:rPr>
                <w:color w:val="333333"/>
                <w:sz w:val="19"/>
                <w:szCs w:val="19"/>
              </w:rPr>
              <w:t>say a price, a quantity, an age, a date and the time</w:t>
            </w:r>
          </w:p>
        </w:tc>
      </w:tr>
      <w:tr w:rsidR="00B00321" w14:paraId="1E563E1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A340CD"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F9E1BF"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first, second, third</w:t>
            </w:r>
          </w:p>
        </w:tc>
      </w:tr>
    </w:tbl>
    <w:p w14:paraId="6D98F329" w14:textId="77777777" w:rsidR="00B00321" w:rsidRDefault="00B00321">
      <w:pPr>
        <w:spacing w:after="160"/>
        <w:rPr>
          <w:sz w:val="21"/>
          <w:szCs w:val="21"/>
        </w:rPr>
      </w:pPr>
    </w:p>
    <w:p w14:paraId="1FB560EF" w14:textId="77777777" w:rsidR="00B00321" w:rsidRDefault="00000000">
      <w:pPr>
        <w:pStyle w:val="Heading3"/>
        <w:keepNext/>
        <w:spacing w:before="200" w:after="140"/>
        <w:rPr>
          <w:color w:val="2E74B5"/>
          <w:sz w:val="32"/>
          <w:szCs w:val="32"/>
        </w:rPr>
      </w:pPr>
      <w:bookmarkStart w:id="900033" w:name="_Toc900033"/>
      <w:r>
        <w:rPr>
          <w:b/>
          <w:bCs/>
          <w:color w:val="2E6B4F"/>
          <w:sz w:val="30"/>
          <w:szCs w:val="30"/>
        </w:rPr>
        <w:t xml:space="preserve">Lesson </w:t>
      </w:r>
      <w:proofErr w:type="gramStart"/>
      <w:r>
        <w:rPr>
          <w:b/>
          <w:bCs/>
          <w:color w:val="2E6B4F"/>
          <w:sz w:val="30"/>
          <w:szCs w:val="30"/>
        </w:rPr>
        <w:t>2.5  —</w:t>
      </w:r>
      <w:proofErr w:type="gramEnd"/>
      <w:r>
        <w:rPr>
          <w:b/>
          <w:bCs/>
          <w:color w:val="2E6B4F"/>
          <w:sz w:val="30"/>
          <w:szCs w:val="30"/>
        </w:rPr>
        <w:t xml:space="preserve">  The numbers / </w:t>
      </w:r>
      <w:proofErr w:type="spellStart"/>
      <w:r>
        <w:rPr>
          <w:b/>
          <w:bCs/>
          <w:color w:val="2E6B4F"/>
          <w:sz w:val="30"/>
          <w:szCs w:val="30"/>
        </w:rPr>
        <w:t>Numeralul</w:t>
      </w:r>
      <w:proofErr w:type="spellEnd"/>
      <w:bookmarkEnd w:id="900033"/>
    </w:p>
    <w:p w14:paraId="0C54802D" w14:textId="77777777" w:rsidR="00B00321" w:rsidRDefault="00000000">
      <w:pPr>
        <w:spacing w:after="90" w:line="259" w:lineRule="auto"/>
        <w:rPr>
          <w:sz w:val="21"/>
          <w:szCs w:val="21"/>
        </w:rPr>
      </w:pPr>
      <w:r>
        <w:rPr>
          <w:color w:val="333333"/>
          <w:sz w:val="21"/>
          <w:szCs w:val="21"/>
        </w:rPr>
        <w:t>Here we build the whole number system, up to 1000, and use it for the things you need every day: money, quantities, age, dates and the clock.</w:t>
      </w:r>
    </w:p>
    <w:p w14:paraId="20C5FF8A" w14:textId="77777777" w:rsidR="00B00321" w:rsidRDefault="00000000">
      <w:pPr>
        <w:keepNext/>
        <w:spacing w:before="180" w:after="100"/>
        <w:rPr>
          <w:color w:val="2E74B5"/>
          <w:sz w:val="26"/>
          <w:szCs w:val="26"/>
        </w:rPr>
      </w:pPr>
      <w:r>
        <w:rPr>
          <w:b/>
          <w:bCs/>
          <w:color w:val="2F5D8A"/>
          <w:sz w:val="24"/>
          <w:szCs w:val="24"/>
        </w:rPr>
        <w:t>0 to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877"/>
        <w:gridCol w:w="876"/>
        <w:gridCol w:w="876"/>
        <w:gridCol w:w="876"/>
        <w:gridCol w:w="876"/>
        <w:gridCol w:w="876"/>
        <w:gridCol w:w="876"/>
        <w:gridCol w:w="876"/>
        <w:gridCol w:w="876"/>
        <w:gridCol w:w="876"/>
      </w:tblGrid>
      <w:tr w:rsidR="00B00321" w14:paraId="14B96BEA"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E905A8" w14:textId="77777777" w:rsidR="00B00321" w:rsidRDefault="00000000">
            <w:pPr>
              <w:spacing w:line="259" w:lineRule="auto"/>
              <w:jc w:val="center"/>
              <w:rPr>
                <w:sz w:val="21"/>
                <w:szCs w:val="21"/>
              </w:rPr>
            </w:pPr>
            <w:r>
              <w:rPr>
                <w:b/>
                <w:bCs/>
                <w:color w:val="FFFFFF"/>
                <w:sz w:val="19"/>
                <w:szCs w:val="19"/>
              </w:rPr>
              <w:t>0</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48AE489" w14:textId="77777777" w:rsidR="00B00321" w:rsidRDefault="00000000">
            <w:pPr>
              <w:spacing w:line="259" w:lineRule="auto"/>
              <w:jc w:val="center"/>
              <w:rPr>
                <w:sz w:val="21"/>
                <w:szCs w:val="21"/>
              </w:rPr>
            </w:pPr>
            <w:r>
              <w:rPr>
                <w:b/>
                <w:bCs/>
                <w:color w:val="FFFFFF"/>
                <w:sz w:val="19"/>
                <w:szCs w:val="19"/>
              </w:rPr>
              <w:t>1</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6E21D4" w14:textId="77777777" w:rsidR="00B00321" w:rsidRDefault="00000000">
            <w:pPr>
              <w:spacing w:line="259" w:lineRule="auto"/>
              <w:jc w:val="center"/>
              <w:rPr>
                <w:sz w:val="21"/>
                <w:szCs w:val="21"/>
              </w:rPr>
            </w:pPr>
            <w:r>
              <w:rPr>
                <w:b/>
                <w:bCs/>
                <w:color w:val="FFFFFF"/>
                <w:sz w:val="19"/>
                <w:szCs w:val="19"/>
              </w:rPr>
              <w:t>2</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14957D" w14:textId="77777777" w:rsidR="00B00321" w:rsidRDefault="00000000">
            <w:pPr>
              <w:spacing w:line="259" w:lineRule="auto"/>
              <w:jc w:val="center"/>
              <w:rPr>
                <w:sz w:val="21"/>
                <w:szCs w:val="21"/>
              </w:rPr>
            </w:pPr>
            <w:r>
              <w:rPr>
                <w:b/>
                <w:bCs/>
                <w:color w:val="FFFFFF"/>
                <w:sz w:val="19"/>
                <w:szCs w:val="19"/>
              </w:rPr>
              <w:t>3</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B79D39" w14:textId="77777777" w:rsidR="00B00321" w:rsidRDefault="00000000">
            <w:pPr>
              <w:spacing w:line="259" w:lineRule="auto"/>
              <w:jc w:val="center"/>
              <w:rPr>
                <w:sz w:val="21"/>
                <w:szCs w:val="21"/>
              </w:rPr>
            </w:pPr>
            <w:r>
              <w:rPr>
                <w:b/>
                <w:bCs/>
                <w:color w:val="FFFFFF"/>
                <w:sz w:val="19"/>
                <w:szCs w:val="19"/>
              </w:rPr>
              <w:t>4</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617721D" w14:textId="77777777" w:rsidR="00B00321" w:rsidRDefault="00000000">
            <w:pPr>
              <w:spacing w:line="259" w:lineRule="auto"/>
              <w:jc w:val="center"/>
              <w:rPr>
                <w:sz w:val="21"/>
                <w:szCs w:val="21"/>
              </w:rPr>
            </w:pPr>
            <w:r>
              <w:rPr>
                <w:b/>
                <w:bCs/>
                <w:color w:val="FFFFFF"/>
                <w:sz w:val="19"/>
                <w:szCs w:val="19"/>
              </w:rPr>
              <w:t>5</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81BDA4" w14:textId="77777777" w:rsidR="00B00321" w:rsidRDefault="00000000">
            <w:pPr>
              <w:spacing w:line="259" w:lineRule="auto"/>
              <w:jc w:val="center"/>
              <w:rPr>
                <w:sz w:val="21"/>
                <w:szCs w:val="21"/>
              </w:rPr>
            </w:pPr>
            <w:r>
              <w:rPr>
                <w:b/>
                <w:bCs/>
                <w:color w:val="FFFFFF"/>
                <w:sz w:val="19"/>
                <w:szCs w:val="19"/>
              </w:rPr>
              <w:t>6</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552734" w14:textId="77777777" w:rsidR="00B00321" w:rsidRDefault="00000000">
            <w:pPr>
              <w:spacing w:line="259" w:lineRule="auto"/>
              <w:jc w:val="center"/>
              <w:rPr>
                <w:sz w:val="21"/>
                <w:szCs w:val="21"/>
              </w:rPr>
            </w:pPr>
            <w:r>
              <w:rPr>
                <w:b/>
                <w:bCs/>
                <w:color w:val="FFFFFF"/>
                <w:sz w:val="19"/>
                <w:szCs w:val="19"/>
              </w:rPr>
              <w:t>7</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5CDBBA7" w14:textId="77777777" w:rsidR="00B00321" w:rsidRDefault="00000000">
            <w:pPr>
              <w:spacing w:line="259" w:lineRule="auto"/>
              <w:jc w:val="center"/>
              <w:rPr>
                <w:sz w:val="21"/>
                <w:szCs w:val="21"/>
              </w:rPr>
            </w:pPr>
            <w:r>
              <w:rPr>
                <w:b/>
                <w:bCs/>
                <w:color w:val="FFFFFF"/>
                <w:sz w:val="19"/>
                <w:szCs w:val="19"/>
              </w:rPr>
              <w:t>8</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0A4AD45" w14:textId="77777777" w:rsidR="00B00321" w:rsidRDefault="00000000">
            <w:pPr>
              <w:spacing w:line="259" w:lineRule="auto"/>
              <w:jc w:val="center"/>
              <w:rPr>
                <w:sz w:val="21"/>
                <w:szCs w:val="21"/>
              </w:rPr>
            </w:pPr>
            <w:r>
              <w:rPr>
                <w:b/>
                <w:bCs/>
                <w:color w:val="FFFFFF"/>
                <w:sz w:val="19"/>
                <w:szCs w:val="19"/>
              </w:rPr>
              <w:t>9</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97DB01" w14:textId="77777777" w:rsidR="00B00321" w:rsidRDefault="00000000">
            <w:pPr>
              <w:spacing w:line="259" w:lineRule="auto"/>
              <w:jc w:val="center"/>
              <w:rPr>
                <w:sz w:val="21"/>
                <w:szCs w:val="21"/>
              </w:rPr>
            </w:pPr>
            <w:r>
              <w:rPr>
                <w:b/>
                <w:bCs/>
                <w:color w:val="FFFFFF"/>
                <w:sz w:val="19"/>
                <w:szCs w:val="19"/>
              </w:rPr>
              <w:t>10</w:t>
            </w:r>
          </w:p>
        </w:tc>
      </w:tr>
      <w:tr w:rsidR="00B00321" w14:paraId="3C520658"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6DAC7A" w14:textId="77777777" w:rsidR="00B00321" w:rsidRDefault="00000000">
            <w:pPr>
              <w:spacing w:line="259" w:lineRule="auto"/>
              <w:jc w:val="center"/>
              <w:rPr>
                <w:sz w:val="21"/>
                <w:szCs w:val="21"/>
              </w:rPr>
            </w:pPr>
            <w:r>
              <w:rPr>
                <w:color w:val="333333"/>
                <w:sz w:val="19"/>
                <w:szCs w:val="19"/>
              </w:rPr>
              <w:t>zero</w:t>
            </w:r>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7E8E34" w14:textId="77777777" w:rsidR="00B00321" w:rsidRDefault="00000000">
            <w:pPr>
              <w:spacing w:line="259" w:lineRule="auto"/>
              <w:jc w:val="center"/>
              <w:rPr>
                <w:sz w:val="21"/>
                <w:szCs w:val="21"/>
              </w:rPr>
            </w:pPr>
            <w:proofErr w:type="spellStart"/>
            <w:r>
              <w:rPr>
                <w:color w:val="333333"/>
                <w:sz w:val="19"/>
                <w:szCs w:val="19"/>
              </w:rPr>
              <w:t>unu</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22181E" w14:textId="77777777" w:rsidR="00B00321" w:rsidRDefault="00000000">
            <w:pPr>
              <w:spacing w:line="259" w:lineRule="auto"/>
              <w:jc w:val="center"/>
              <w:rPr>
                <w:sz w:val="21"/>
                <w:szCs w:val="21"/>
              </w:rPr>
            </w:pPr>
            <w:proofErr w:type="spellStart"/>
            <w:r>
              <w:rPr>
                <w:color w:val="333333"/>
                <w:sz w:val="19"/>
                <w:szCs w:val="19"/>
              </w:rPr>
              <w:t>doi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03E55A" w14:textId="77777777" w:rsidR="00B00321" w:rsidRDefault="00000000">
            <w:pPr>
              <w:spacing w:line="259" w:lineRule="auto"/>
              <w:jc w:val="center"/>
              <w:rPr>
                <w:sz w:val="21"/>
                <w:szCs w:val="21"/>
              </w:rPr>
            </w:pPr>
            <w:proofErr w:type="spellStart"/>
            <w:r>
              <w:rPr>
                <w:color w:val="333333"/>
                <w:sz w:val="19"/>
                <w:szCs w:val="19"/>
              </w:rPr>
              <w:t>trei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829F37" w14:textId="77777777" w:rsidR="00B00321" w:rsidRDefault="00000000">
            <w:pPr>
              <w:spacing w:line="259" w:lineRule="auto"/>
              <w:jc w:val="center"/>
              <w:rPr>
                <w:sz w:val="21"/>
                <w:szCs w:val="21"/>
              </w:rPr>
            </w:pPr>
            <w:proofErr w:type="spellStart"/>
            <w:r>
              <w:rPr>
                <w:color w:val="333333"/>
                <w:sz w:val="19"/>
                <w:szCs w:val="19"/>
              </w:rPr>
              <w:t>patru</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22BB93" w14:textId="77777777" w:rsidR="00B00321" w:rsidRDefault="00000000">
            <w:pPr>
              <w:spacing w:line="259" w:lineRule="auto"/>
              <w:jc w:val="center"/>
              <w:rPr>
                <w:sz w:val="21"/>
                <w:szCs w:val="21"/>
              </w:rPr>
            </w:pPr>
            <w:proofErr w:type="spellStart"/>
            <w:r>
              <w:rPr>
                <w:color w:val="333333"/>
                <w:sz w:val="19"/>
                <w:szCs w:val="19"/>
              </w:rPr>
              <w:t>cinci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82D1E4" w14:textId="77777777" w:rsidR="00B00321" w:rsidRDefault="00000000">
            <w:pPr>
              <w:spacing w:line="259" w:lineRule="auto"/>
              <w:jc w:val="center"/>
              <w:rPr>
                <w:sz w:val="21"/>
                <w:szCs w:val="21"/>
              </w:rPr>
            </w:pPr>
            <w:proofErr w:type="spellStart"/>
            <w:r>
              <w:rPr>
                <w:color w:val="333333"/>
                <w:sz w:val="19"/>
                <w:szCs w:val="19"/>
              </w:rPr>
              <w:t>șase</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BAE95A" w14:textId="77777777" w:rsidR="00B00321" w:rsidRDefault="00000000">
            <w:pPr>
              <w:spacing w:line="259" w:lineRule="auto"/>
              <w:jc w:val="center"/>
              <w:rPr>
                <w:sz w:val="21"/>
                <w:szCs w:val="21"/>
              </w:rPr>
            </w:pPr>
            <w:proofErr w:type="spellStart"/>
            <w:r>
              <w:rPr>
                <w:color w:val="333333"/>
                <w:sz w:val="19"/>
                <w:szCs w:val="19"/>
              </w:rPr>
              <w:t>șapte</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6ED26" w14:textId="77777777" w:rsidR="00B00321" w:rsidRDefault="00000000">
            <w:pPr>
              <w:spacing w:line="259" w:lineRule="auto"/>
              <w:jc w:val="center"/>
              <w:rPr>
                <w:sz w:val="21"/>
                <w:szCs w:val="21"/>
              </w:rPr>
            </w:pPr>
            <w:r>
              <w:rPr>
                <w:color w:val="333333"/>
                <w:sz w:val="19"/>
                <w:szCs w:val="19"/>
              </w:rPr>
              <w:t>opt</w:t>
            </w:r>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14A146" w14:textId="77777777" w:rsidR="00B00321" w:rsidRDefault="00000000">
            <w:pPr>
              <w:spacing w:line="259" w:lineRule="auto"/>
              <w:jc w:val="center"/>
              <w:rPr>
                <w:sz w:val="21"/>
                <w:szCs w:val="21"/>
              </w:rPr>
            </w:pPr>
            <w:proofErr w:type="spellStart"/>
            <w:r>
              <w:rPr>
                <w:color w:val="333333"/>
                <w:sz w:val="19"/>
                <w:szCs w:val="19"/>
              </w:rPr>
              <w:t>nouă</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7BC570" w14:textId="77777777" w:rsidR="00B00321" w:rsidRDefault="00000000">
            <w:pPr>
              <w:spacing w:line="259" w:lineRule="auto"/>
              <w:jc w:val="center"/>
              <w:rPr>
                <w:sz w:val="21"/>
                <w:szCs w:val="21"/>
              </w:rPr>
            </w:pPr>
            <w:proofErr w:type="spellStart"/>
            <w:r>
              <w:rPr>
                <w:color w:val="333333"/>
                <w:sz w:val="19"/>
                <w:szCs w:val="19"/>
              </w:rPr>
              <w:t>zece</w:t>
            </w:r>
            <w:proofErr w:type="spellEnd"/>
          </w:p>
        </w:tc>
      </w:tr>
    </w:tbl>
    <w:p w14:paraId="31CA41B3" w14:textId="77777777" w:rsidR="00B00321" w:rsidRDefault="00B00321">
      <w:pPr>
        <w:spacing w:after="140"/>
        <w:rPr>
          <w:sz w:val="21"/>
          <w:szCs w:val="21"/>
        </w:rPr>
      </w:pPr>
    </w:p>
    <w:p w14:paraId="374740CD" w14:textId="77777777" w:rsidR="00B00321" w:rsidRDefault="00000000">
      <w:pPr>
        <w:keepNext/>
        <w:spacing w:before="180" w:after="100"/>
        <w:rPr>
          <w:color w:val="2E74B5"/>
          <w:sz w:val="26"/>
          <w:szCs w:val="26"/>
        </w:rPr>
      </w:pPr>
      <w:r>
        <w:rPr>
          <w:b/>
          <w:bCs/>
          <w:color w:val="2F5D8A"/>
          <w:sz w:val="24"/>
          <w:szCs w:val="24"/>
        </w:rPr>
        <w:t xml:space="preserve">11 to </w:t>
      </w:r>
      <w:proofErr w:type="gramStart"/>
      <w:r>
        <w:rPr>
          <w:b/>
          <w:bCs/>
          <w:color w:val="2F5D8A"/>
          <w:sz w:val="24"/>
          <w:szCs w:val="24"/>
        </w:rPr>
        <w:t>19  —</w:t>
      </w:r>
      <w:proofErr w:type="gramEnd"/>
      <w:r>
        <w:rPr>
          <w:b/>
          <w:bCs/>
          <w:color w:val="2F5D8A"/>
          <w:sz w:val="24"/>
          <w:szCs w:val="24"/>
        </w:rPr>
        <w:t xml:space="preserve">  one "over" ten</w:t>
      </w:r>
    </w:p>
    <w:p w14:paraId="438DCAF8" w14:textId="77777777" w:rsidR="00B00321" w:rsidRDefault="00000000">
      <w:pPr>
        <w:keepNext/>
        <w:spacing w:after="60" w:line="259" w:lineRule="auto"/>
        <w:rPr>
          <w:sz w:val="21"/>
          <w:szCs w:val="21"/>
        </w:rPr>
      </w:pPr>
      <w:r>
        <w:rPr>
          <w:b/>
          <w:bCs/>
          <w:i/>
          <w:iCs/>
          <w:color w:val="2E6B4F"/>
          <w:sz w:val="21"/>
          <w:szCs w:val="21"/>
        </w:rPr>
        <w:t>TIPAR — 11 – 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0DEF908E"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1B06569" w14:textId="77777777" w:rsidR="00B00321" w:rsidRDefault="00000000">
            <w:pPr>
              <w:spacing w:line="259" w:lineRule="auto"/>
              <w:jc w:val="center"/>
              <w:rPr>
                <w:sz w:val="21"/>
                <w:szCs w:val="21"/>
              </w:rPr>
            </w:pPr>
            <w:r>
              <w:rPr>
                <w:b/>
                <w:bCs/>
                <w:color w:val="333333"/>
                <w:sz w:val="20"/>
                <w:szCs w:val="20"/>
              </w:rPr>
              <w:t>unit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72F3466"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8FA234B" w14:textId="77777777" w:rsidR="00B00321" w:rsidRDefault="00000000">
            <w:pPr>
              <w:spacing w:line="259" w:lineRule="auto"/>
              <w:jc w:val="center"/>
              <w:rPr>
                <w:sz w:val="21"/>
                <w:szCs w:val="21"/>
              </w:rPr>
            </w:pPr>
            <w:proofErr w:type="spellStart"/>
            <w:proofErr w:type="gramStart"/>
            <w:r>
              <w:rPr>
                <w:b/>
                <w:bCs/>
                <w:color w:val="333333"/>
                <w:sz w:val="20"/>
                <w:szCs w:val="20"/>
              </w:rPr>
              <w:t>spre</w:t>
            </w:r>
            <w:proofErr w:type="spellEnd"/>
            <w:r>
              <w:rPr>
                <w:b/>
                <w:bCs/>
                <w:color w:val="333333"/>
                <w:sz w:val="20"/>
                <w:szCs w:val="20"/>
              </w:rPr>
              <w:t xml:space="preserve">  (</w:t>
            </w:r>
            <w:proofErr w:type="gramEnd"/>
            <w:r>
              <w:rPr>
                <w:b/>
                <w:bCs/>
                <w:color w:val="333333"/>
                <w:sz w:val="20"/>
                <w:szCs w:val="20"/>
              </w:rPr>
              <w:t>over)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F28BFD9"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954CC3D" w14:textId="77777777" w:rsidR="00B00321" w:rsidRDefault="00000000">
            <w:pPr>
              <w:spacing w:line="259" w:lineRule="auto"/>
              <w:jc w:val="center"/>
              <w:rPr>
                <w:sz w:val="21"/>
                <w:szCs w:val="21"/>
              </w:rPr>
            </w:pPr>
            <w:proofErr w:type="spellStart"/>
            <w:proofErr w:type="gramStart"/>
            <w:r>
              <w:rPr>
                <w:b/>
                <w:bCs/>
                <w:color w:val="333333"/>
                <w:sz w:val="20"/>
                <w:szCs w:val="20"/>
              </w:rPr>
              <w:t>zece</w:t>
            </w:r>
            <w:proofErr w:type="spellEnd"/>
            <w:r>
              <w:rPr>
                <w:b/>
                <w:bCs/>
                <w:color w:val="333333"/>
                <w:sz w:val="20"/>
                <w:szCs w:val="20"/>
              </w:rPr>
              <w:t xml:space="preserve">  (</w:t>
            </w:r>
            <w:proofErr w:type="gramEnd"/>
            <w:r>
              <w:rPr>
                <w:b/>
                <w:bCs/>
                <w:color w:val="333333"/>
                <w:sz w:val="20"/>
                <w:szCs w:val="20"/>
              </w:rPr>
              <w:t>ten)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2C02EB"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478EB81" w14:textId="77777777" w:rsidR="00B00321" w:rsidRDefault="00000000">
            <w:pPr>
              <w:spacing w:line="259" w:lineRule="auto"/>
              <w:jc w:val="center"/>
              <w:rPr>
                <w:sz w:val="21"/>
                <w:szCs w:val="21"/>
              </w:rPr>
            </w:pPr>
            <w:proofErr w:type="spellStart"/>
            <w:r>
              <w:rPr>
                <w:b/>
                <w:bCs/>
                <w:color w:val="FFFFFF"/>
                <w:sz w:val="20"/>
                <w:szCs w:val="20"/>
              </w:rPr>
              <w:t>unsprezece</w:t>
            </w:r>
            <w:proofErr w:type="spellEnd"/>
          </w:p>
        </w:tc>
      </w:tr>
    </w:tbl>
    <w:p w14:paraId="3A893F26" w14:textId="77777777" w:rsidR="00B00321" w:rsidRDefault="00B00321">
      <w:pPr>
        <w:spacing w:after="40"/>
        <w:rPr>
          <w:sz w:val="21"/>
          <w:szCs w:val="21"/>
        </w:rPr>
      </w:pPr>
    </w:p>
    <w:p w14:paraId="3E486B0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B00321" w14:paraId="7EF5848F" w14:textId="77777777">
        <w:tblPrEx>
          <w:tblCellMar>
            <w:top w:w="0" w:type="dxa"/>
            <w:bottom w:w="0" w:type="dxa"/>
          </w:tblCellMar>
        </w:tblPrEx>
        <w:trPr>
          <w:cantSplit/>
          <w:tblHeader/>
        </w:trPr>
        <w:tc>
          <w:tcPr>
            <w:tcW w:w="3212"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3F87D1" w14:textId="77777777" w:rsidR="00B00321" w:rsidRDefault="00000000">
            <w:pPr>
              <w:spacing w:line="259" w:lineRule="auto"/>
              <w:rPr>
                <w:sz w:val="21"/>
                <w:szCs w:val="21"/>
              </w:rPr>
            </w:pPr>
            <w:r>
              <w:rPr>
                <w:b/>
                <w:bCs/>
                <w:color w:val="FFFFFF"/>
                <w:sz w:val="18"/>
                <w:szCs w:val="18"/>
              </w:rPr>
              <w:t>11 – 13</w:t>
            </w:r>
          </w:p>
        </w:tc>
        <w:tc>
          <w:tcPr>
            <w:tcW w:w="321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F4A62AC" w14:textId="77777777" w:rsidR="00B00321" w:rsidRDefault="00000000">
            <w:pPr>
              <w:spacing w:line="259" w:lineRule="auto"/>
              <w:rPr>
                <w:sz w:val="21"/>
                <w:szCs w:val="21"/>
              </w:rPr>
            </w:pPr>
            <w:r>
              <w:rPr>
                <w:b/>
                <w:bCs/>
                <w:color w:val="FFFFFF"/>
                <w:sz w:val="18"/>
                <w:szCs w:val="18"/>
              </w:rPr>
              <w:t>14 – 16</w:t>
            </w:r>
          </w:p>
        </w:tc>
        <w:tc>
          <w:tcPr>
            <w:tcW w:w="321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3B84329" w14:textId="77777777" w:rsidR="00B00321" w:rsidRDefault="00000000">
            <w:pPr>
              <w:spacing w:line="259" w:lineRule="auto"/>
              <w:rPr>
                <w:sz w:val="21"/>
                <w:szCs w:val="21"/>
              </w:rPr>
            </w:pPr>
            <w:r>
              <w:rPr>
                <w:b/>
                <w:bCs/>
                <w:color w:val="FFFFFF"/>
                <w:sz w:val="18"/>
                <w:szCs w:val="18"/>
              </w:rPr>
              <w:t>17 – 19</w:t>
            </w:r>
          </w:p>
        </w:tc>
      </w:tr>
      <w:tr w:rsidR="00B00321" w14:paraId="4E9228B2"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EB6E24" w14:textId="77777777" w:rsidR="00B00321" w:rsidRDefault="00000000">
            <w:pPr>
              <w:spacing w:line="259" w:lineRule="auto"/>
              <w:rPr>
                <w:sz w:val="21"/>
                <w:szCs w:val="21"/>
              </w:rPr>
            </w:pPr>
            <w:proofErr w:type="gramStart"/>
            <w:r>
              <w:rPr>
                <w:b/>
                <w:bCs/>
                <w:color w:val="333333"/>
                <w:sz w:val="19"/>
                <w:szCs w:val="19"/>
              </w:rPr>
              <w:t>11</w:t>
            </w:r>
            <w:r>
              <w:rPr>
                <w:color w:val="333333"/>
                <w:sz w:val="19"/>
                <w:szCs w:val="19"/>
              </w:rPr>
              <w:t xml:space="preserve">  </w:t>
            </w:r>
            <w:proofErr w:type="spellStart"/>
            <w:r>
              <w:rPr>
                <w:color w:val="333333"/>
                <w:sz w:val="19"/>
                <w:szCs w:val="19"/>
              </w:rPr>
              <w:t>unsprezece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ED2F3A" w14:textId="77777777" w:rsidR="00B00321" w:rsidRDefault="00000000">
            <w:pPr>
              <w:spacing w:line="259" w:lineRule="auto"/>
              <w:rPr>
                <w:sz w:val="21"/>
                <w:szCs w:val="21"/>
              </w:rPr>
            </w:pPr>
            <w:proofErr w:type="gramStart"/>
            <w:r>
              <w:rPr>
                <w:b/>
                <w:bCs/>
                <w:color w:val="333333"/>
                <w:sz w:val="19"/>
                <w:szCs w:val="19"/>
              </w:rPr>
              <w:t>14</w:t>
            </w:r>
            <w:r>
              <w:rPr>
                <w:color w:val="333333"/>
                <w:sz w:val="19"/>
                <w:szCs w:val="19"/>
              </w:rPr>
              <w:t xml:space="preserve">  </w:t>
            </w:r>
            <w:proofErr w:type="spellStart"/>
            <w:r>
              <w:rPr>
                <w:color w:val="333333"/>
                <w:sz w:val="19"/>
                <w:szCs w:val="19"/>
              </w:rPr>
              <w:t>paisprezece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3976E0" w14:textId="77777777" w:rsidR="00B00321" w:rsidRDefault="00000000">
            <w:pPr>
              <w:spacing w:line="259" w:lineRule="auto"/>
              <w:rPr>
                <w:sz w:val="21"/>
                <w:szCs w:val="21"/>
              </w:rPr>
            </w:pPr>
            <w:proofErr w:type="gramStart"/>
            <w:r>
              <w:rPr>
                <w:b/>
                <w:bCs/>
                <w:color w:val="333333"/>
                <w:sz w:val="19"/>
                <w:szCs w:val="19"/>
              </w:rPr>
              <w:t>17</w:t>
            </w:r>
            <w:r>
              <w:rPr>
                <w:color w:val="333333"/>
                <w:sz w:val="19"/>
                <w:szCs w:val="19"/>
              </w:rPr>
              <w:t xml:space="preserve">  </w:t>
            </w:r>
            <w:proofErr w:type="spellStart"/>
            <w:r>
              <w:rPr>
                <w:color w:val="333333"/>
                <w:sz w:val="19"/>
                <w:szCs w:val="19"/>
              </w:rPr>
              <w:t>șaptesprezece</w:t>
            </w:r>
            <w:proofErr w:type="spellEnd"/>
            <w:proofErr w:type="gramEnd"/>
          </w:p>
        </w:tc>
      </w:tr>
      <w:tr w:rsidR="00B00321" w14:paraId="468C4CD7"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3023C7" w14:textId="77777777" w:rsidR="00B00321" w:rsidRDefault="00000000">
            <w:pPr>
              <w:spacing w:line="259" w:lineRule="auto"/>
              <w:rPr>
                <w:sz w:val="21"/>
                <w:szCs w:val="21"/>
              </w:rPr>
            </w:pPr>
            <w:proofErr w:type="gramStart"/>
            <w:r>
              <w:rPr>
                <w:b/>
                <w:bCs/>
                <w:color w:val="333333"/>
                <w:sz w:val="19"/>
                <w:szCs w:val="19"/>
              </w:rPr>
              <w:t>12</w:t>
            </w:r>
            <w:r>
              <w:rPr>
                <w:color w:val="333333"/>
                <w:sz w:val="19"/>
                <w:szCs w:val="19"/>
              </w:rPr>
              <w:t xml:space="preserve">  </w:t>
            </w:r>
            <w:proofErr w:type="spellStart"/>
            <w:r>
              <w:rPr>
                <w:color w:val="333333"/>
                <w:sz w:val="19"/>
                <w:szCs w:val="19"/>
              </w:rPr>
              <w:t>doisprezece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D969CD" w14:textId="77777777" w:rsidR="00B00321" w:rsidRDefault="00000000">
            <w:pPr>
              <w:spacing w:line="259" w:lineRule="auto"/>
              <w:rPr>
                <w:sz w:val="21"/>
                <w:szCs w:val="21"/>
              </w:rPr>
            </w:pPr>
            <w:proofErr w:type="gramStart"/>
            <w:r>
              <w:rPr>
                <w:b/>
                <w:bCs/>
                <w:color w:val="333333"/>
                <w:sz w:val="19"/>
                <w:szCs w:val="19"/>
              </w:rPr>
              <w:t>15</w:t>
            </w:r>
            <w:r>
              <w:rPr>
                <w:color w:val="333333"/>
                <w:sz w:val="19"/>
                <w:szCs w:val="19"/>
              </w:rPr>
              <w:t xml:space="preserve">  </w:t>
            </w:r>
            <w:proofErr w:type="spellStart"/>
            <w:r>
              <w:rPr>
                <w:color w:val="333333"/>
                <w:sz w:val="19"/>
                <w:szCs w:val="19"/>
              </w:rPr>
              <w:t>cincisprezece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BCB584" w14:textId="77777777" w:rsidR="00B00321" w:rsidRDefault="00000000">
            <w:pPr>
              <w:spacing w:line="259" w:lineRule="auto"/>
              <w:rPr>
                <w:sz w:val="21"/>
                <w:szCs w:val="21"/>
              </w:rPr>
            </w:pPr>
            <w:proofErr w:type="gramStart"/>
            <w:r>
              <w:rPr>
                <w:b/>
                <w:bCs/>
                <w:color w:val="333333"/>
                <w:sz w:val="19"/>
                <w:szCs w:val="19"/>
              </w:rPr>
              <w:t>18</w:t>
            </w:r>
            <w:r>
              <w:rPr>
                <w:color w:val="333333"/>
                <w:sz w:val="19"/>
                <w:szCs w:val="19"/>
              </w:rPr>
              <w:t xml:space="preserve">  </w:t>
            </w:r>
            <w:proofErr w:type="spellStart"/>
            <w:r>
              <w:rPr>
                <w:color w:val="333333"/>
                <w:sz w:val="19"/>
                <w:szCs w:val="19"/>
              </w:rPr>
              <w:t>optsprezece</w:t>
            </w:r>
            <w:proofErr w:type="spellEnd"/>
            <w:proofErr w:type="gramEnd"/>
          </w:p>
        </w:tc>
      </w:tr>
      <w:tr w:rsidR="00B00321" w14:paraId="657A2450"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6C9D50" w14:textId="77777777" w:rsidR="00B00321" w:rsidRDefault="00000000">
            <w:pPr>
              <w:spacing w:line="259" w:lineRule="auto"/>
              <w:rPr>
                <w:sz w:val="21"/>
                <w:szCs w:val="21"/>
              </w:rPr>
            </w:pPr>
            <w:proofErr w:type="gramStart"/>
            <w:r>
              <w:rPr>
                <w:b/>
                <w:bCs/>
                <w:color w:val="333333"/>
                <w:sz w:val="19"/>
                <w:szCs w:val="19"/>
              </w:rPr>
              <w:t>13</w:t>
            </w:r>
            <w:r>
              <w:rPr>
                <w:color w:val="333333"/>
                <w:sz w:val="19"/>
                <w:szCs w:val="19"/>
              </w:rPr>
              <w:t xml:space="preserve">  </w:t>
            </w:r>
            <w:proofErr w:type="spellStart"/>
            <w:r>
              <w:rPr>
                <w:color w:val="333333"/>
                <w:sz w:val="19"/>
                <w:szCs w:val="19"/>
              </w:rPr>
              <w:t>treisprezece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DBCB4C" w14:textId="77777777" w:rsidR="00B00321" w:rsidRDefault="00000000">
            <w:pPr>
              <w:spacing w:line="259" w:lineRule="auto"/>
              <w:rPr>
                <w:sz w:val="21"/>
                <w:szCs w:val="21"/>
              </w:rPr>
            </w:pPr>
            <w:proofErr w:type="gramStart"/>
            <w:r>
              <w:rPr>
                <w:b/>
                <w:bCs/>
                <w:color w:val="333333"/>
                <w:sz w:val="19"/>
                <w:szCs w:val="19"/>
              </w:rPr>
              <w:t>16</w:t>
            </w:r>
            <w:r>
              <w:rPr>
                <w:color w:val="333333"/>
                <w:sz w:val="19"/>
                <w:szCs w:val="19"/>
              </w:rPr>
              <w:t xml:space="preserve">  </w:t>
            </w:r>
            <w:proofErr w:type="spellStart"/>
            <w:r>
              <w:rPr>
                <w:color w:val="333333"/>
                <w:sz w:val="19"/>
                <w:szCs w:val="19"/>
              </w:rPr>
              <w:t>șaisprezece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12F628" w14:textId="77777777" w:rsidR="00B00321" w:rsidRDefault="00000000">
            <w:pPr>
              <w:spacing w:line="259" w:lineRule="auto"/>
              <w:rPr>
                <w:sz w:val="21"/>
                <w:szCs w:val="21"/>
              </w:rPr>
            </w:pPr>
            <w:proofErr w:type="gramStart"/>
            <w:r>
              <w:rPr>
                <w:b/>
                <w:bCs/>
                <w:color w:val="333333"/>
                <w:sz w:val="19"/>
                <w:szCs w:val="19"/>
              </w:rPr>
              <w:t>19</w:t>
            </w:r>
            <w:r>
              <w:rPr>
                <w:color w:val="333333"/>
                <w:sz w:val="19"/>
                <w:szCs w:val="19"/>
              </w:rPr>
              <w:t xml:space="preserve">  </w:t>
            </w:r>
            <w:proofErr w:type="spellStart"/>
            <w:r>
              <w:rPr>
                <w:color w:val="333333"/>
                <w:sz w:val="19"/>
                <w:szCs w:val="19"/>
              </w:rPr>
              <w:t>nouăsprezece</w:t>
            </w:r>
            <w:proofErr w:type="spellEnd"/>
            <w:proofErr w:type="gramEnd"/>
          </w:p>
        </w:tc>
      </w:tr>
    </w:tbl>
    <w:p w14:paraId="19CFEB5B"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AF02B5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884B0D0" w14:textId="77777777" w:rsidR="00B00321" w:rsidRDefault="00000000">
            <w:pPr>
              <w:spacing w:after="60" w:line="259" w:lineRule="auto"/>
              <w:rPr>
                <w:sz w:val="21"/>
                <w:szCs w:val="21"/>
              </w:rPr>
            </w:pPr>
            <w:r>
              <w:rPr>
                <w:b/>
                <w:bCs/>
                <w:caps/>
                <w:color w:val="C8871E"/>
                <w:sz w:val="19"/>
                <w:szCs w:val="19"/>
              </w:rPr>
              <w:t>Watch out for 14 and 16</w:t>
            </w:r>
          </w:p>
          <w:p w14:paraId="75800296" w14:textId="77777777" w:rsidR="00B00321" w:rsidRDefault="00000000">
            <w:pPr>
              <w:spacing w:after="60" w:line="259" w:lineRule="auto"/>
              <w:rPr>
                <w:sz w:val="21"/>
                <w:szCs w:val="21"/>
              </w:rPr>
            </w:pPr>
            <w:r>
              <w:rPr>
                <w:color w:val="333333"/>
                <w:sz w:val="21"/>
                <w:szCs w:val="21"/>
              </w:rPr>
              <w:t xml:space="preserve">They are not </w:t>
            </w:r>
            <w:proofErr w:type="spellStart"/>
            <w:r>
              <w:rPr>
                <w:i/>
                <w:iCs/>
                <w:color w:val="333333"/>
                <w:sz w:val="21"/>
                <w:szCs w:val="21"/>
              </w:rPr>
              <w:t>patrusprezece</w:t>
            </w:r>
            <w:proofErr w:type="spellEnd"/>
            <w:r>
              <w:rPr>
                <w:color w:val="333333"/>
                <w:sz w:val="21"/>
                <w:szCs w:val="21"/>
              </w:rPr>
              <w:t xml:space="preserve"> and </w:t>
            </w:r>
            <w:proofErr w:type="spellStart"/>
            <w:r>
              <w:rPr>
                <w:i/>
                <w:iCs/>
                <w:color w:val="333333"/>
                <w:sz w:val="21"/>
                <w:szCs w:val="21"/>
              </w:rPr>
              <w:t>șasesprezece</w:t>
            </w:r>
            <w:proofErr w:type="spellEnd"/>
            <w:r>
              <w:rPr>
                <w:color w:val="333333"/>
                <w:sz w:val="21"/>
                <w:szCs w:val="21"/>
              </w:rPr>
              <w:t xml:space="preserve"> but </w:t>
            </w:r>
            <w:proofErr w:type="spellStart"/>
            <w:r>
              <w:rPr>
                <w:b/>
                <w:bCs/>
                <w:color w:val="333333"/>
                <w:sz w:val="21"/>
                <w:szCs w:val="21"/>
              </w:rPr>
              <w:t>paisprezece</w:t>
            </w:r>
            <w:proofErr w:type="spellEnd"/>
            <w:r>
              <w:rPr>
                <w:color w:val="333333"/>
                <w:sz w:val="21"/>
                <w:szCs w:val="21"/>
              </w:rPr>
              <w:t xml:space="preserve"> and </w:t>
            </w:r>
            <w:proofErr w:type="spellStart"/>
            <w:r>
              <w:rPr>
                <w:b/>
                <w:bCs/>
                <w:color w:val="333333"/>
                <w:sz w:val="21"/>
                <w:szCs w:val="21"/>
              </w:rPr>
              <w:t>șaisprezece</w:t>
            </w:r>
            <w:proofErr w:type="spellEnd"/>
            <w:r>
              <w:rPr>
                <w:color w:val="333333"/>
                <w:sz w:val="21"/>
                <w:szCs w:val="21"/>
              </w:rPr>
              <w:t xml:space="preserve">. In speech everybody shortens them — </w:t>
            </w:r>
            <w:proofErr w:type="spellStart"/>
            <w:r>
              <w:rPr>
                <w:b/>
                <w:bCs/>
                <w:color w:val="333333"/>
                <w:sz w:val="21"/>
                <w:szCs w:val="21"/>
              </w:rPr>
              <w:t>unșpe</w:t>
            </w:r>
            <w:proofErr w:type="spellEnd"/>
            <w:r>
              <w:rPr>
                <w:b/>
                <w:bCs/>
                <w:color w:val="333333"/>
                <w:sz w:val="21"/>
                <w:szCs w:val="21"/>
              </w:rPr>
              <w:t xml:space="preserve">, </w:t>
            </w:r>
            <w:proofErr w:type="spellStart"/>
            <w:r>
              <w:rPr>
                <w:b/>
                <w:bCs/>
                <w:color w:val="333333"/>
                <w:sz w:val="21"/>
                <w:szCs w:val="21"/>
              </w:rPr>
              <w:t>doișpe</w:t>
            </w:r>
            <w:proofErr w:type="spellEnd"/>
            <w:r>
              <w:rPr>
                <w:b/>
                <w:bCs/>
                <w:color w:val="333333"/>
                <w:sz w:val="21"/>
                <w:szCs w:val="21"/>
              </w:rPr>
              <w:t xml:space="preserve">, </w:t>
            </w:r>
            <w:proofErr w:type="spellStart"/>
            <w:r>
              <w:rPr>
                <w:b/>
                <w:bCs/>
                <w:color w:val="333333"/>
                <w:sz w:val="21"/>
                <w:szCs w:val="21"/>
              </w:rPr>
              <w:t>treișpe</w:t>
            </w:r>
            <w:proofErr w:type="spellEnd"/>
            <w:r>
              <w:rPr>
                <w:color w:val="333333"/>
                <w:sz w:val="21"/>
                <w:szCs w:val="21"/>
              </w:rPr>
              <w:t xml:space="preserve"> — but you must write the full forms.</w:t>
            </w:r>
          </w:p>
        </w:tc>
      </w:tr>
    </w:tbl>
    <w:p w14:paraId="7ABB12A6" w14:textId="77777777" w:rsidR="00B00321" w:rsidRDefault="00B00321">
      <w:pPr>
        <w:spacing w:after="100"/>
        <w:rPr>
          <w:sz w:val="21"/>
          <w:szCs w:val="21"/>
        </w:rPr>
      </w:pPr>
    </w:p>
    <w:p w14:paraId="75C7620A" w14:textId="77777777" w:rsidR="00B00321" w:rsidRDefault="00000000">
      <w:pPr>
        <w:keepNext/>
        <w:spacing w:before="180" w:after="100"/>
        <w:rPr>
          <w:color w:val="2E74B5"/>
          <w:sz w:val="26"/>
          <w:szCs w:val="26"/>
        </w:rPr>
      </w:pPr>
      <w:r>
        <w:rPr>
          <w:b/>
          <w:bCs/>
          <w:color w:val="2F5D8A"/>
          <w:sz w:val="24"/>
          <w:szCs w:val="24"/>
        </w:rPr>
        <w:t>The tens, the hundreds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493DE7C2"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08FDA9" w14:textId="77777777" w:rsidR="00B00321" w:rsidRDefault="00000000">
            <w:pPr>
              <w:spacing w:line="259" w:lineRule="auto"/>
              <w:rPr>
                <w:sz w:val="21"/>
                <w:szCs w:val="21"/>
              </w:rPr>
            </w:pPr>
            <w:r>
              <w:rPr>
                <w:b/>
                <w:bCs/>
                <w:color w:val="FFFFFF"/>
                <w:sz w:val="18"/>
                <w:szCs w:val="18"/>
              </w:rPr>
              <w:t>TENS</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F8291D" w14:textId="77777777" w:rsidR="00B00321" w:rsidRDefault="00B00321">
            <w:pPr>
              <w:spacing w:line="259" w:lineRule="auto"/>
              <w:rPr>
                <w:sz w:val="21"/>
                <w:szCs w:val="21"/>
              </w:rPr>
            </w:pP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4E2CF4" w14:textId="77777777" w:rsidR="00B00321" w:rsidRDefault="00000000">
            <w:pPr>
              <w:spacing w:line="259" w:lineRule="auto"/>
              <w:rPr>
                <w:sz w:val="21"/>
                <w:szCs w:val="21"/>
              </w:rPr>
            </w:pPr>
            <w:r>
              <w:rPr>
                <w:b/>
                <w:bCs/>
                <w:color w:val="FFFFFF"/>
                <w:sz w:val="18"/>
                <w:szCs w:val="18"/>
              </w:rPr>
              <w:t>HUNDREDS, THOUSAND</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D1F6A4D" w14:textId="77777777" w:rsidR="00B00321" w:rsidRDefault="00B00321">
            <w:pPr>
              <w:spacing w:line="259" w:lineRule="auto"/>
              <w:rPr>
                <w:sz w:val="21"/>
                <w:szCs w:val="21"/>
              </w:rPr>
            </w:pPr>
          </w:p>
        </w:tc>
      </w:tr>
      <w:tr w:rsidR="00B00321" w14:paraId="7E314222"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F0EADF" w14:textId="77777777" w:rsidR="00B00321" w:rsidRDefault="00000000">
            <w:pPr>
              <w:spacing w:line="259" w:lineRule="auto"/>
              <w:rPr>
                <w:sz w:val="21"/>
                <w:szCs w:val="21"/>
              </w:rPr>
            </w:pPr>
            <w:r>
              <w:rPr>
                <w:b/>
                <w:bCs/>
                <w:color w:val="333333"/>
                <w:sz w:val="19"/>
                <w:szCs w:val="19"/>
              </w:rPr>
              <w:t>20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6F4E58" w14:textId="77777777" w:rsidR="00B00321" w:rsidRDefault="00000000">
            <w:pPr>
              <w:spacing w:line="259" w:lineRule="auto"/>
              <w:rPr>
                <w:sz w:val="21"/>
                <w:szCs w:val="21"/>
              </w:rPr>
            </w:pPr>
            <w:proofErr w:type="spellStart"/>
            <w:r>
              <w:rPr>
                <w:color w:val="333333"/>
                <w:sz w:val="19"/>
                <w:szCs w:val="19"/>
              </w:rPr>
              <w:t>douăzeci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1D5DF0" w14:textId="77777777" w:rsidR="00B00321" w:rsidRDefault="00000000">
            <w:pPr>
              <w:spacing w:line="259" w:lineRule="auto"/>
              <w:rPr>
                <w:sz w:val="21"/>
                <w:szCs w:val="21"/>
              </w:rPr>
            </w:pPr>
            <w:r>
              <w:rPr>
                <w:b/>
                <w:bCs/>
                <w:color w:val="333333"/>
                <w:sz w:val="19"/>
                <w:szCs w:val="19"/>
              </w:rPr>
              <w:t>100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A97D1B"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sută</w:t>
            </w:r>
            <w:proofErr w:type="spellEnd"/>
          </w:p>
        </w:tc>
      </w:tr>
      <w:tr w:rsidR="00B00321" w14:paraId="4A2E578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C2FD93" w14:textId="77777777" w:rsidR="00B00321" w:rsidRDefault="00000000">
            <w:pPr>
              <w:spacing w:line="259" w:lineRule="auto"/>
              <w:rPr>
                <w:sz w:val="21"/>
                <w:szCs w:val="21"/>
              </w:rPr>
            </w:pPr>
            <w:r>
              <w:rPr>
                <w:b/>
                <w:bCs/>
                <w:color w:val="333333"/>
                <w:sz w:val="19"/>
                <w:szCs w:val="19"/>
              </w:rPr>
              <w:t>30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86C78B" w14:textId="77777777" w:rsidR="00B00321" w:rsidRDefault="00000000">
            <w:pPr>
              <w:spacing w:line="259" w:lineRule="auto"/>
              <w:rPr>
                <w:sz w:val="21"/>
                <w:szCs w:val="21"/>
              </w:rPr>
            </w:pPr>
            <w:proofErr w:type="spellStart"/>
            <w:r>
              <w:rPr>
                <w:color w:val="333333"/>
                <w:sz w:val="19"/>
                <w:szCs w:val="19"/>
              </w:rPr>
              <w:t>treizeci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A202DA" w14:textId="77777777" w:rsidR="00B00321" w:rsidRDefault="00000000">
            <w:pPr>
              <w:spacing w:line="259" w:lineRule="auto"/>
              <w:rPr>
                <w:sz w:val="21"/>
                <w:szCs w:val="21"/>
              </w:rPr>
            </w:pPr>
            <w:r>
              <w:rPr>
                <w:b/>
                <w:bCs/>
                <w:color w:val="333333"/>
                <w:sz w:val="19"/>
                <w:szCs w:val="19"/>
              </w:rPr>
              <w:t>200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54397D" w14:textId="77777777" w:rsidR="00B00321" w:rsidRDefault="00000000">
            <w:pPr>
              <w:spacing w:line="259" w:lineRule="auto"/>
              <w:rPr>
                <w:sz w:val="21"/>
                <w:szCs w:val="21"/>
              </w:rPr>
            </w:pP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sute</w:t>
            </w:r>
            <w:proofErr w:type="spellEnd"/>
          </w:p>
        </w:tc>
      </w:tr>
      <w:tr w:rsidR="00B00321" w14:paraId="2B7EC8A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E01407" w14:textId="77777777" w:rsidR="00B00321" w:rsidRDefault="00000000">
            <w:pPr>
              <w:spacing w:line="259" w:lineRule="auto"/>
              <w:rPr>
                <w:sz w:val="21"/>
                <w:szCs w:val="21"/>
              </w:rPr>
            </w:pPr>
            <w:r>
              <w:rPr>
                <w:b/>
                <w:bCs/>
                <w:color w:val="333333"/>
                <w:sz w:val="19"/>
                <w:szCs w:val="19"/>
              </w:rPr>
              <w:t>40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6D4FC6" w14:textId="77777777" w:rsidR="00B00321" w:rsidRDefault="00000000">
            <w:pPr>
              <w:spacing w:line="259" w:lineRule="auto"/>
              <w:rPr>
                <w:sz w:val="21"/>
                <w:szCs w:val="21"/>
              </w:rPr>
            </w:pPr>
            <w:proofErr w:type="spellStart"/>
            <w:r>
              <w:rPr>
                <w:color w:val="333333"/>
                <w:sz w:val="19"/>
                <w:szCs w:val="19"/>
              </w:rPr>
              <w:t>patruzeci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9A22E3" w14:textId="77777777" w:rsidR="00B00321" w:rsidRDefault="00000000">
            <w:pPr>
              <w:spacing w:line="259" w:lineRule="auto"/>
              <w:rPr>
                <w:sz w:val="21"/>
                <w:szCs w:val="21"/>
              </w:rPr>
            </w:pPr>
            <w:r>
              <w:rPr>
                <w:b/>
                <w:bCs/>
                <w:color w:val="333333"/>
                <w:sz w:val="19"/>
                <w:szCs w:val="19"/>
              </w:rPr>
              <w:t>300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395500" w14:textId="77777777" w:rsidR="00B00321" w:rsidRDefault="00000000">
            <w:pPr>
              <w:spacing w:line="259" w:lineRule="auto"/>
              <w:rPr>
                <w:sz w:val="21"/>
                <w:szCs w:val="21"/>
              </w:rPr>
            </w:pPr>
            <w:proofErr w:type="spellStart"/>
            <w:r>
              <w:rPr>
                <w:color w:val="333333"/>
                <w:sz w:val="19"/>
                <w:szCs w:val="19"/>
              </w:rPr>
              <w:t>trei</w:t>
            </w:r>
            <w:proofErr w:type="spellEnd"/>
            <w:r>
              <w:rPr>
                <w:color w:val="333333"/>
                <w:sz w:val="19"/>
                <w:szCs w:val="19"/>
              </w:rPr>
              <w:t xml:space="preserve"> </w:t>
            </w:r>
            <w:proofErr w:type="spellStart"/>
            <w:r>
              <w:rPr>
                <w:color w:val="333333"/>
                <w:sz w:val="19"/>
                <w:szCs w:val="19"/>
              </w:rPr>
              <w:t>sute</w:t>
            </w:r>
            <w:proofErr w:type="spellEnd"/>
          </w:p>
        </w:tc>
      </w:tr>
      <w:tr w:rsidR="00B00321" w14:paraId="5186E8D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E383FB" w14:textId="77777777" w:rsidR="00B00321" w:rsidRDefault="00000000">
            <w:pPr>
              <w:spacing w:line="259" w:lineRule="auto"/>
              <w:rPr>
                <w:sz w:val="21"/>
                <w:szCs w:val="21"/>
              </w:rPr>
            </w:pPr>
            <w:r>
              <w:rPr>
                <w:b/>
                <w:bCs/>
                <w:color w:val="333333"/>
                <w:sz w:val="19"/>
                <w:szCs w:val="19"/>
              </w:rPr>
              <w:t>50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4B1690" w14:textId="77777777" w:rsidR="00B00321" w:rsidRDefault="00000000">
            <w:pPr>
              <w:spacing w:line="259" w:lineRule="auto"/>
              <w:rPr>
                <w:sz w:val="21"/>
                <w:szCs w:val="21"/>
              </w:rPr>
            </w:pPr>
            <w:proofErr w:type="spellStart"/>
            <w:r>
              <w:rPr>
                <w:color w:val="333333"/>
                <w:sz w:val="19"/>
                <w:szCs w:val="19"/>
              </w:rPr>
              <w:t>cincizeci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AD7F1C" w14:textId="77777777" w:rsidR="00B00321" w:rsidRDefault="00000000">
            <w:pPr>
              <w:spacing w:line="259" w:lineRule="auto"/>
              <w:rPr>
                <w:sz w:val="21"/>
                <w:szCs w:val="21"/>
              </w:rPr>
            </w:pPr>
            <w:r>
              <w:rPr>
                <w:b/>
                <w:bCs/>
                <w:color w:val="333333"/>
                <w:sz w:val="19"/>
                <w:szCs w:val="19"/>
              </w:rPr>
              <w:t>500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2251F" w14:textId="77777777" w:rsidR="00B00321" w:rsidRDefault="00000000">
            <w:pPr>
              <w:spacing w:line="259" w:lineRule="auto"/>
              <w:rPr>
                <w:sz w:val="21"/>
                <w:szCs w:val="21"/>
              </w:rPr>
            </w:pPr>
            <w:proofErr w:type="spellStart"/>
            <w:r>
              <w:rPr>
                <w:color w:val="333333"/>
                <w:sz w:val="19"/>
                <w:szCs w:val="19"/>
              </w:rPr>
              <w:t>cinci</w:t>
            </w:r>
            <w:proofErr w:type="spellEnd"/>
            <w:r>
              <w:rPr>
                <w:color w:val="333333"/>
                <w:sz w:val="19"/>
                <w:szCs w:val="19"/>
              </w:rPr>
              <w:t xml:space="preserve"> </w:t>
            </w:r>
            <w:proofErr w:type="spellStart"/>
            <w:r>
              <w:rPr>
                <w:color w:val="333333"/>
                <w:sz w:val="19"/>
                <w:szCs w:val="19"/>
              </w:rPr>
              <w:t>sute</w:t>
            </w:r>
            <w:proofErr w:type="spellEnd"/>
          </w:p>
        </w:tc>
      </w:tr>
      <w:tr w:rsidR="00B00321" w14:paraId="4C87FB2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9F13AA" w14:textId="77777777" w:rsidR="00B00321" w:rsidRDefault="00000000">
            <w:pPr>
              <w:spacing w:line="259" w:lineRule="auto"/>
              <w:rPr>
                <w:sz w:val="21"/>
                <w:szCs w:val="21"/>
              </w:rPr>
            </w:pPr>
            <w:r>
              <w:rPr>
                <w:b/>
                <w:bCs/>
                <w:color w:val="333333"/>
                <w:sz w:val="19"/>
                <w:szCs w:val="19"/>
              </w:rPr>
              <w:t>60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C223E5" w14:textId="77777777" w:rsidR="00B00321" w:rsidRDefault="00000000">
            <w:pPr>
              <w:spacing w:line="259" w:lineRule="auto"/>
              <w:rPr>
                <w:sz w:val="21"/>
                <w:szCs w:val="21"/>
              </w:rPr>
            </w:pPr>
            <w:proofErr w:type="spellStart"/>
            <w:r>
              <w:rPr>
                <w:color w:val="333333"/>
                <w:sz w:val="19"/>
                <w:szCs w:val="19"/>
              </w:rPr>
              <w:t>șaizeci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E7D871" w14:textId="77777777" w:rsidR="00B00321" w:rsidRDefault="00000000">
            <w:pPr>
              <w:spacing w:line="259" w:lineRule="auto"/>
              <w:rPr>
                <w:sz w:val="21"/>
                <w:szCs w:val="21"/>
              </w:rPr>
            </w:pPr>
            <w:r>
              <w:rPr>
                <w:b/>
                <w:bCs/>
                <w:color w:val="333333"/>
                <w:sz w:val="19"/>
                <w:szCs w:val="19"/>
              </w:rPr>
              <w:t>1000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72F21" w14:textId="77777777" w:rsidR="00B00321" w:rsidRDefault="00000000">
            <w:pPr>
              <w:spacing w:line="259" w:lineRule="auto"/>
              <w:rPr>
                <w:sz w:val="21"/>
                <w:szCs w:val="21"/>
              </w:rPr>
            </w:pPr>
            <w:r>
              <w:rPr>
                <w:color w:val="333333"/>
                <w:sz w:val="19"/>
                <w:szCs w:val="19"/>
              </w:rPr>
              <w:t>o mie</w:t>
            </w:r>
          </w:p>
        </w:tc>
      </w:tr>
      <w:tr w:rsidR="00B00321" w14:paraId="3483712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BACBE1" w14:textId="77777777" w:rsidR="00B00321" w:rsidRDefault="00000000">
            <w:pPr>
              <w:spacing w:line="259" w:lineRule="auto"/>
              <w:rPr>
                <w:sz w:val="21"/>
                <w:szCs w:val="21"/>
              </w:rPr>
            </w:pPr>
            <w:r>
              <w:rPr>
                <w:b/>
                <w:bCs/>
                <w:color w:val="333333"/>
                <w:sz w:val="19"/>
                <w:szCs w:val="19"/>
              </w:rPr>
              <w:t>70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2C3FDE" w14:textId="77777777" w:rsidR="00B00321" w:rsidRDefault="00000000">
            <w:pPr>
              <w:spacing w:line="259" w:lineRule="auto"/>
              <w:rPr>
                <w:sz w:val="21"/>
                <w:szCs w:val="21"/>
              </w:rPr>
            </w:pPr>
            <w:proofErr w:type="spellStart"/>
            <w:r>
              <w:rPr>
                <w:color w:val="333333"/>
                <w:sz w:val="19"/>
                <w:szCs w:val="19"/>
              </w:rPr>
              <w:t>șaptezeci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9B0C47" w14:textId="77777777" w:rsidR="00B00321" w:rsidRDefault="00000000">
            <w:pPr>
              <w:spacing w:line="259" w:lineRule="auto"/>
              <w:rPr>
                <w:sz w:val="21"/>
                <w:szCs w:val="21"/>
              </w:rPr>
            </w:pPr>
            <w:r>
              <w:rPr>
                <w:b/>
                <w:bCs/>
                <w:color w:val="333333"/>
                <w:sz w:val="19"/>
                <w:szCs w:val="19"/>
              </w:rPr>
              <w:t>2000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32D789" w14:textId="77777777" w:rsidR="00B00321" w:rsidRDefault="00000000">
            <w:pPr>
              <w:spacing w:line="259" w:lineRule="auto"/>
              <w:rPr>
                <w:sz w:val="21"/>
                <w:szCs w:val="21"/>
              </w:rPr>
            </w:pPr>
            <w:proofErr w:type="spellStart"/>
            <w:r>
              <w:rPr>
                <w:color w:val="333333"/>
                <w:sz w:val="19"/>
                <w:szCs w:val="19"/>
              </w:rPr>
              <w:t>două</w:t>
            </w:r>
            <w:proofErr w:type="spellEnd"/>
            <w:r>
              <w:rPr>
                <w:color w:val="333333"/>
                <w:sz w:val="19"/>
                <w:szCs w:val="19"/>
              </w:rPr>
              <w:t xml:space="preserve"> mii</w:t>
            </w:r>
          </w:p>
        </w:tc>
      </w:tr>
      <w:tr w:rsidR="00B00321" w14:paraId="1382E4B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987222" w14:textId="77777777" w:rsidR="00B00321" w:rsidRDefault="00000000">
            <w:pPr>
              <w:spacing w:line="259" w:lineRule="auto"/>
              <w:rPr>
                <w:sz w:val="21"/>
                <w:szCs w:val="21"/>
              </w:rPr>
            </w:pPr>
            <w:r>
              <w:rPr>
                <w:b/>
                <w:bCs/>
                <w:color w:val="333333"/>
                <w:sz w:val="19"/>
                <w:szCs w:val="19"/>
              </w:rPr>
              <w:t>80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5F4616" w14:textId="77777777" w:rsidR="00B00321" w:rsidRDefault="00000000">
            <w:pPr>
              <w:spacing w:line="259" w:lineRule="auto"/>
              <w:rPr>
                <w:sz w:val="21"/>
                <w:szCs w:val="21"/>
              </w:rPr>
            </w:pPr>
            <w:proofErr w:type="spellStart"/>
            <w:r>
              <w:rPr>
                <w:color w:val="333333"/>
                <w:sz w:val="19"/>
                <w:szCs w:val="19"/>
              </w:rPr>
              <w:t>optzeci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109BA0" w14:textId="77777777" w:rsidR="00B00321" w:rsidRDefault="00B00321">
            <w:pPr>
              <w:spacing w:line="259" w:lineRule="auto"/>
              <w:rPr>
                <w:sz w:val="21"/>
                <w:szCs w:val="21"/>
              </w:rPr>
            </w:pP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2F1699" w14:textId="77777777" w:rsidR="00B00321" w:rsidRDefault="00B00321">
            <w:pPr>
              <w:spacing w:line="259" w:lineRule="auto"/>
              <w:rPr>
                <w:sz w:val="21"/>
                <w:szCs w:val="21"/>
              </w:rPr>
            </w:pPr>
          </w:p>
        </w:tc>
      </w:tr>
      <w:tr w:rsidR="00B00321" w14:paraId="4F6A206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8E1BED" w14:textId="77777777" w:rsidR="00B00321" w:rsidRDefault="00000000">
            <w:pPr>
              <w:spacing w:line="259" w:lineRule="auto"/>
              <w:rPr>
                <w:sz w:val="21"/>
                <w:szCs w:val="21"/>
              </w:rPr>
            </w:pPr>
            <w:r>
              <w:rPr>
                <w:b/>
                <w:bCs/>
                <w:color w:val="333333"/>
                <w:sz w:val="19"/>
                <w:szCs w:val="19"/>
              </w:rPr>
              <w:lastRenderedPageBreak/>
              <w:t>90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210D7" w14:textId="77777777" w:rsidR="00B00321" w:rsidRDefault="00000000">
            <w:pPr>
              <w:spacing w:line="259" w:lineRule="auto"/>
              <w:rPr>
                <w:sz w:val="21"/>
                <w:szCs w:val="21"/>
              </w:rPr>
            </w:pPr>
            <w:proofErr w:type="spellStart"/>
            <w:r>
              <w:rPr>
                <w:color w:val="333333"/>
                <w:sz w:val="19"/>
                <w:szCs w:val="19"/>
              </w:rPr>
              <w:t>nouăzeci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DCD55A" w14:textId="77777777" w:rsidR="00B00321" w:rsidRDefault="00B00321">
            <w:pPr>
              <w:spacing w:line="259" w:lineRule="auto"/>
              <w:rPr>
                <w:sz w:val="21"/>
                <w:szCs w:val="21"/>
              </w:rPr>
            </w:pP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F1E851" w14:textId="77777777" w:rsidR="00B00321" w:rsidRDefault="00B00321">
            <w:pPr>
              <w:spacing w:line="259" w:lineRule="auto"/>
              <w:rPr>
                <w:sz w:val="21"/>
                <w:szCs w:val="21"/>
              </w:rPr>
            </w:pPr>
          </w:p>
        </w:tc>
      </w:tr>
    </w:tbl>
    <w:p w14:paraId="3569D301" w14:textId="77777777" w:rsidR="00B00321" w:rsidRDefault="00B00321">
      <w:pPr>
        <w:spacing w:after="120"/>
        <w:rPr>
          <w:sz w:val="21"/>
          <w:szCs w:val="21"/>
        </w:rPr>
      </w:pPr>
    </w:p>
    <w:p w14:paraId="37D0A10F" w14:textId="77777777" w:rsidR="00B00321" w:rsidRDefault="00000000">
      <w:pPr>
        <w:keepNext/>
        <w:spacing w:after="60" w:line="259" w:lineRule="auto"/>
        <w:rPr>
          <w:sz w:val="21"/>
          <w:szCs w:val="21"/>
        </w:rPr>
      </w:pPr>
      <w:r>
        <w:rPr>
          <w:b/>
          <w:bCs/>
          <w:i/>
          <w:iCs/>
          <w:color w:val="2E6B4F"/>
          <w:sz w:val="21"/>
          <w:szCs w:val="21"/>
        </w:rPr>
        <w:t>TIPAR — 21 – 99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34AD1094"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9BF922A" w14:textId="77777777" w:rsidR="00B00321" w:rsidRDefault="00000000">
            <w:pPr>
              <w:spacing w:line="259" w:lineRule="auto"/>
              <w:jc w:val="center"/>
              <w:rPr>
                <w:sz w:val="21"/>
                <w:szCs w:val="21"/>
              </w:rPr>
            </w:pPr>
            <w:r>
              <w:rPr>
                <w:b/>
                <w:bCs/>
                <w:color w:val="333333"/>
                <w:sz w:val="20"/>
                <w:szCs w:val="20"/>
              </w:rPr>
              <w:t>tens</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5574DAB"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14B6EFE" w14:textId="77777777" w:rsidR="00B00321" w:rsidRDefault="00000000">
            <w:pPr>
              <w:spacing w:line="259" w:lineRule="auto"/>
              <w:jc w:val="center"/>
              <w:rPr>
                <w:sz w:val="21"/>
                <w:szCs w:val="21"/>
              </w:rPr>
            </w:pPr>
            <w:proofErr w:type="spellStart"/>
            <w:proofErr w:type="gramStart"/>
            <w:r>
              <w:rPr>
                <w:b/>
                <w:bCs/>
                <w:color w:val="333333"/>
                <w:sz w:val="20"/>
                <w:szCs w:val="20"/>
              </w:rPr>
              <w:t>și</w:t>
            </w:r>
            <w:proofErr w:type="spellEnd"/>
            <w:r>
              <w:rPr>
                <w:b/>
                <w:bCs/>
                <w:color w:val="333333"/>
                <w:sz w:val="20"/>
                <w:szCs w:val="20"/>
              </w:rPr>
              <w:t xml:space="preserve">  (</w:t>
            </w:r>
            <w:proofErr w:type="gramEnd"/>
            <w:r>
              <w:rPr>
                <w:b/>
                <w:bCs/>
                <w:color w:val="333333"/>
                <w:sz w:val="20"/>
                <w:szCs w:val="20"/>
              </w:rPr>
              <w:t>and)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EDBFE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CE781D1" w14:textId="77777777" w:rsidR="00B00321" w:rsidRDefault="00000000">
            <w:pPr>
              <w:spacing w:line="259" w:lineRule="auto"/>
              <w:jc w:val="center"/>
              <w:rPr>
                <w:sz w:val="21"/>
                <w:szCs w:val="21"/>
              </w:rPr>
            </w:pPr>
            <w:r>
              <w:rPr>
                <w:b/>
                <w:bCs/>
                <w:color w:val="333333"/>
                <w:sz w:val="20"/>
                <w:szCs w:val="20"/>
              </w:rPr>
              <w:t>unit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6C0FA9"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4A18D0E" w14:textId="77777777" w:rsidR="00B00321" w:rsidRDefault="00000000">
            <w:pPr>
              <w:spacing w:line="259" w:lineRule="auto"/>
              <w:jc w:val="center"/>
              <w:rPr>
                <w:sz w:val="21"/>
                <w:szCs w:val="21"/>
              </w:rPr>
            </w:pPr>
            <w:proofErr w:type="spellStart"/>
            <w:r>
              <w:rPr>
                <w:b/>
                <w:bCs/>
                <w:color w:val="FFFFFF"/>
                <w:sz w:val="20"/>
                <w:szCs w:val="20"/>
              </w:rPr>
              <w:t>douăzeci</w:t>
            </w:r>
            <w:proofErr w:type="spellEnd"/>
            <w:r>
              <w:rPr>
                <w:b/>
                <w:bCs/>
                <w:color w:val="FFFFFF"/>
                <w:sz w:val="20"/>
                <w:szCs w:val="20"/>
              </w:rPr>
              <w:t xml:space="preserve"> </w:t>
            </w:r>
            <w:proofErr w:type="spellStart"/>
            <w:r>
              <w:rPr>
                <w:b/>
                <w:bCs/>
                <w:color w:val="FFFFFF"/>
                <w:sz w:val="20"/>
                <w:szCs w:val="20"/>
              </w:rPr>
              <w:t>și</w:t>
            </w:r>
            <w:proofErr w:type="spellEnd"/>
            <w:r>
              <w:rPr>
                <w:b/>
                <w:bCs/>
                <w:color w:val="FFFFFF"/>
                <w:sz w:val="20"/>
                <w:szCs w:val="20"/>
              </w:rPr>
              <w:t xml:space="preserve"> </w:t>
            </w:r>
            <w:proofErr w:type="spellStart"/>
            <w:r>
              <w:rPr>
                <w:b/>
                <w:bCs/>
                <w:color w:val="FFFFFF"/>
                <w:sz w:val="20"/>
                <w:szCs w:val="20"/>
              </w:rPr>
              <w:t>unu</w:t>
            </w:r>
            <w:proofErr w:type="spellEnd"/>
          </w:p>
        </w:tc>
      </w:tr>
    </w:tbl>
    <w:p w14:paraId="6E61C3F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72E748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A808DD" w14:textId="77777777" w:rsidR="00B00321" w:rsidRDefault="00000000">
            <w:pPr>
              <w:spacing w:line="259" w:lineRule="auto"/>
              <w:rPr>
                <w:sz w:val="21"/>
                <w:szCs w:val="21"/>
              </w:rPr>
            </w:pPr>
            <w:proofErr w:type="gramStart"/>
            <w:r>
              <w:rPr>
                <w:b/>
                <w:bCs/>
                <w:color w:val="333333"/>
                <w:sz w:val="19"/>
                <w:szCs w:val="19"/>
              </w:rPr>
              <w:t xml:space="preserve">21  </w:t>
            </w:r>
            <w:proofErr w:type="spellStart"/>
            <w:r>
              <w:rPr>
                <w:b/>
                <w:bCs/>
                <w:color w:val="333333"/>
                <w:sz w:val="19"/>
                <w:szCs w:val="19"/>
              </w:rPr>
              <w:t>douăzeci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68E538" w14:textId="77777777" w:rsidR="00B00321" w:rsidRDefault="00000000">
            <w:pPr>
              <w:spacing w:line="259" w:lineRule="auto"/>
              <w:rPr>
                <w:sz w:val="21"/>
                <w:szCs w:val="21"/>
              </w:rPr>
            </w:pPr>
            <w:r>
              <w:rPr>
                <w:i/>
                <w:iCs/>
                <w:color w:val="555555"/>
                <w:sz w:val="19"/>
                <w:szCs w:val="19"/>
              </w:rPr>
              <w:t>twenty-one</w:t>
            </w:r>
          </w:p>
        </w:tc>
      </w:tr>
      <w:tr w:rsidR="00B00321" w14:paraId="02D95DE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384691" w14:textId="77777777" w:rsidR="00B00321" w:rsidRDefault="00000000">
            <w:pPr>
              <w:spacing w:line="259" w:lineRule="auto"/>
              <w:rPr>
                <w:sz w:val="21"/>
                <w:szCs w:val="21"/>
              </w:rPr>
            </w:pPr>
            <w:proofErr w:type="gramStart"/>
            <w:r>
              <w:rPr>
                <w:b/>
                <w:bCs/>
                <w:color w:val="333333"/>
                <w:sz w:val="19"/>
                <w:szCs w:val="19"/>
              </w:rPr>
              <w:t xml:space="preserve">45  </w:t>
            </w:r>
            <w:proofErr w:type="spellStart"/>
            <w:r>
              <w:rPr>
                <w:b/>
                <w:bCs/>
                <w:color w:val="333333"/>
                <w:sz w:val="19"/>
                <w:szCs w:val="19"/>
              </w:rPr>
              <w:t>patruzeci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F7EA04" w14:textId="77777777" w:rsidR="00B00321" w:rsidRDefault="00000000">
            <w:pPr>
              <w:spacing w:line="259" w:lineRule="auto"/>
              <w:rPr>
                <w:sz w:val="21"/>
                <w:szCs w:val="21"/>
              </w:rPr>
            </w:pPr>
            <w:r>
              <w:rPr>
                <w:i/>
                <w:iCs/>
                <w:color w:val="555555"/>
                <w:sz w:val="19"/>
                <w:szCs w:val="19"/>
              </w:rPr>
              <w:t>forty-five</w:t>
            </w:r>
          </w:p>
        </w:tc>
      </w:tr>
      <w:tr w:rsidR="00B00321" w14:paraId="73DE75C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F4B844" w14:textId="77777777" w:rsidR="00B00321" w:rsidRDefault="00000000">
            <w:pPr>
              <w:spacing w:line="259" w:lineRule="auto"/>
              <w:rPr>
                <w:sz w:val="21"/>
                <w:szCs w:val="21"/>
              </w:rPr>
            </w:pPr>
            <w:proofErr w:type="gramStart"/>
            <w:r>
              <w:rPr>
                <w:b/>
                <w:bCs/>
                <w:color w:val="333333"/>
                <w:sz w:val="19"/>
                <w:szCs w:val="19"/>
              </w:rPr>
              <w:t xml:space="preserve">99  </w:t>
            </w:r>
            <w:proofErr w:type="spellStart"/>
            <w:r>
              <w:rPr>
                <w:b/>
                <w:bCs/>
                <w:color w:val="333333"/>
                <w:sz w:val="19"/>
                <w:szCs w:val="19"/>
              </w:rPr>
              <w:t>nouăzeci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nouă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4DF5E1" w14:textId="77777777" w:rsidR="00B00321" w:rsidRDefault="00000000">
            <w:pPr>
              <w:spacing w:line="259" w:lineRule="auto"/>
              <w:rPr>
                <w:sz w:val="21"/>
                <w:szCs w:val="21"/>
              </w:rPr>
            </w:pPr>
            <w:r>
              <w:rPr>
                <w:i/>
                <w:iCs/>
                <w:color w:val="555555"/>
                <w:sz w:val="19"/>
                <w:szCs w:val="19"/>
              </w:rPr>
              <w:t>ninety-nine</w:t>
            </w:r>
          </w:p>
        </w:tc>
      </w:tr>
      <w:tr w:rsidR="00B00321" w14:paraId="49932A5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5A3B19" w14:textId="77777777" w:rsidR="00B00321" w:rsidRDefault="00000000">
            <w:pPr>
              <w:spacing w:line="259" w:lineRule="auto"/>
              <w:rPr>
                <w:sz w:val="21"/>
                <w:szCs w:val="21"/>
              </w:rPr>
            </w:pPr>
            <w:proofErr w:type="gramStart"/>
            <w:r>
              <w:rPr>
                <w:b/>
                <w:bCs/>
                <w:color w:val="333333"/>
                <w:sz w:val="19"/>
                <w:szCs w:val="19"/>
              </w:rPr>
              <w:t xml:space="preserve">250  </w:t>
            </w:r>
            <w:proofErr w:type="spellStart"/>
            <w:r>
              <w:rPr>
                <w:b/>
                <w:bCs/>
                <w:color w:val="333333"/>
                <w:sz w:val="19"/>
                <w:szCs w:val="19"/>
              </w:rPr>
              <w:t>două</w:t>
            </w:r>
            <w:proofErr w:type="spellEnd"/>
            <w:proofErr w:type="gramEnd"/>
            <w:r>
              <w:rPr>
                <w:b/>
                <w:bCs/>
                <w:color w:val="333333"/>
                <w:sz w:val="19"/>
                <w:szCs w:val="19"/>
              </w:rPr>
              <w:t xml:space="preserve"> </w:t>
            </w:r>
            <w:proofErr w:type="spellStart"/>
            <w:r>
              <w:rPr>
                <w:b/>
                <w:bCs/>
                <w:color w:val="333333"/>
                <w:sz w:val="19"/>
                <w:szCs w:val="19"/>
              </w:rPr>
              <w:t>sute</w:t>
            </w:r>
            <w:proofErr w:type="spellEnd"/>
            <w:r>
              <w:rPr>
                <w:b/>
                <w:bCs/>
                <w:color w:val="333333"/>
                <w:sz w:val="19"/>
                <w:szCs w:val="19"/>
              </w:rPr>
              <w:t xml:space="preserve"> </w:t>
            </w:r>
            <w:proofErr w:type="spellStart"/>
            <w:r>
              <w:rPr>
                <w:b/>
                <w:bCs/>
                <w:color w:val="333333"/>
                <w:sz w:val="19"/>
                <w:szCs w:val="19"/>
              </w:rPr>
              <w:t>cincizeci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9A1136" w14:textId="77777777" w:rsidR="00B00321" w:rsidRDefault="00000000">
            <w:pPr>
              <w:spacing w:line="259" w:lineRule="auto"/>
              <w:rPr>
                <w:sz w:val="21"/>
                <w:szCs w:val="21"/>
              </w:rPr>
            </w:pPr>
            <w:r>
              <w:rPr>
                <w:i/>
                <w:iCs/>
                <w:color w:val="555555"/>
                <w:sz w:val="19"/>
                <w:szCs w:val="19"/>
              </w:rPr>
              <w:t>two hundred and fifty</w:t>
            </w:r>
          </w:p>
        </w:tc>
      </w:tr>
      <w:tr w:rsidR="00B00321" w14:paraId="3539DFE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CD4BC4" w14:textId="77777777" w:rsidR="00B00321" w:rsidRDefault="00000000">
            <w:pPr>
              <w:spacing w:line="259" w:lineRule="auto"/>
              <w:rPr>
                <w:sz w:val="21"/>
                <w:szCs w:val="21"/>
              </w:rPr>
            </w:pPr>
            <w:proofErr w:type="gramStart"/>
            <w:r>
              <w:rPr>
                <w:b/>
                <w:bCs/>
                <w:color w:val="333333"/>
                <w:sz w:val="19"/>
                <w:szCs w:val="19"/>
              </w:rPr>
              <w:t>1500  o</w:t>
            </w:r>
            <w:proofErr w:type="gramEnd"/>
            <w:r>
              <w:rPr>
                <w:b/>
                <w:bCs/>
                <w:color w:val="333333"/>
                <w:sz w:val="19"/>
                <w:szCs w:val="19"/>
              </w:rPr>
              <w:t xml:space="preserve"> mie </w:t>
            </w: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sute</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05C18" w14:textId="77777777" w:rsidR="00B00321" w:rsidRDefault="00000000">
            <w:pPr>
              <w:spacing w:line="259" w:lineRule="auto"/>
              <w:rPr>
                <w:sz w:val="21"/>
                <w:szCs w:val="21"/>
              </w:rPr>
            </w:pPr>
            <w:r>
              <w:rPr>
                <w:i/>
                <w:iCs/>
                <w:color w:val="555555"/>
                <w:sz w:val="19"/>
                <w:szCs w:val="19"/>
              </w:rPr>
              <w:t>one thousand five hundred</w:t>
            </w:r>
          </w:p>
        </w:tc>
      </w:tr>
    </w:tbl>
    <w:p w14:paraId="084FA34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5CDAF3C"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7238502E" w14:textId="77777777" w:rsidR="00B00321" w:rsidRDefault="00000000">
            <w:pPr>
              <w:spacing w:after="60" w:line="259" w:lineRule="auto"/>
              <w:rPr>
                <w:sz w:val="21"/>
                <w:szCs w:val="21"/>
              </w:rPr>
            </w:pPr>
            <w:r>
              <w:rPr>
                <w:b/>
                <w:bCs/>
                <w:caps/>
                <w:color w:val="C8871E"/>
                <w:sz w:val="19"/>
                <w:szCs w:val="19"/>
              </w:rPr>
              <w:t>1 and 2 change with the gender</w:t>
            </w:r>
          </w:p>
          <w:p w14:paraId="7568F00A" w14:textId="77777777" w:rsidR="00B00321" w:rsidRDefault="00000000">
            <w:pPr>
              <w:spacing w:after="60" w:line="259" w:lineRule="auto"/>
              <w:rPr>
                <w:sz w:val="21"/>
                <w:szCs w:val="21"/>
              </w:rPr>
            </w:pPr>
            <w:r>
              <w:rPr>
                <w:b/>
                <w:bCs/>
                <w:color w:val="333333"/>
                <w:sz w:val="21"/>
                <w:szCs w:val="21"/>
              </w:rPr>
              <w:t xml:space="preserve">un pom, o </w:t>
            </w:r>
            <w:proofErr w:type="spellStart"/>
            <w:r>
              <w:rPr>
                <w:b/>
                <w:bCs/>
                <w:color w:val="333333"/>
                <w:sz w:val="21"/>
                <w:szCs w:val="21"/>
              </w:rPr>
              <w:t>casă</w:t>
            </w:r>
            <w:proofErr w:type="spellEnd"/>
            <w:r>
              <w:rPr>
                <w:b/>
                <w:bCs/>
                <w:color w:val="333333"/>
                <w:sz w:val="21"/>
                <w:szCs w:val="21"/>
              </w:rPr>
              <w:t xml:space="preserve"> · </w:t>
            </w:r>
            <w:proofErr w:type="spellStart"/>
            <w:r>
              <w:rPr>
                <w:b/>
                <w:bCs/>
                <w:color w:val="333333"/>
                <w:sz w:val="21"/>
                <w:szCs w:val="21"/>
              </w:rPr>
              <w:t>doi</w:t>
            </w:r>
            <w:proofErr w:type="spellEnd"/>
            <w:r>
              <w:rPr>
                <w:b/>
                <w:bCs/>
                <w:color w:val="333333"/>
                <w:sz w:val="21"/>
                <w:szCs w:val="21"/>
              </w:rPr>
              <w:t xml:space="preserve"> </w:t>
            </w:r>
            <w:proofErr w:type="spellStart"/>
            <w:r>
              <w:rPr>
                <w:b/>
                <w:bCs/>
                <w:color w:val="333333"/>
                <w:sz w:val="21"/>
                <w:szCs w:val="21"/>
              </w:rPr>
              <w:t>pomi</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case</w:t>
            </w:r>
            <w:r>
              <w:rPr>
                <w:color w:val="333333"/>
                <w:sz w:val="21"/>
                <w:szCs w:val="21"/>
              </w:rPr>
              <w:t xml:space="preserve">. The same in every number that ends in 2: </w:t>
            </w:r>
            <w:proofErr w:type="spellStart"/>
            <w:r>
              <w:rPr>
                <w:b/>
                <w:bCs/>
                <w:color w:val="333333"/>
                <w:sz w:val="21"/>
                <w:szCs w:val="21"/>
              </w:rPr>
              <w:t>doisprezece</w:t>
            </w:r>
            <w:proofErr w:type="spellEnd"/>
            <w:r>
              <w:rPr>
                <w:b/>
                <w:bCs/>
                <w:color w:val="333333"/>
                <w:sz w:val="21"/>
                <w:szCs w:val="21"/>
              </w:rPr>
              <w:t xml:space="preserve"> </w:t>
            </w:r>
            <w:proofErr w:type="spellStart"/>
            <w:r>
              <w:rPr>
                <w:b/>
                <w:bCs/>
                <w:color w:val="333333"/>
                <w:sz w:val="21"/>
                <w:szCs w:val="21"/>
              </w:rPr>
              <w:t>băieți</w:t>
            </w:r>
            <w:proofErr w:type="spellEnd"/>
            <w:r>
              <w:rPr>
                <w:b/>
                <w:bCs/>
                <w:color w:val="333333"/>
                <w:sz w:val="21"/>
                <w:szCs w:val="21"/>
              </w:rPr>
              <w:t xml:space="preserve"> — </w:t>
            </w:r>
            <w:proofErr w:type="spellStart"/>
            <w:r>
              <w:rPr>
                <w:b/>
                <w:bCs/>
                <w:color w:val="333333"/>
                <w:sz w:val="21"/>
                <w:szCs w:val="21"/>
              </w:rPr>
              <w:t>douăsprezece</w:t>
            </w:r>
            <w:proofErr w:type="spellEnd"/>
            <w:r>
              <w:rPr>
                <w:b/>
                <w:bCs/>
                <w:color w:val="333333"/>
                <w:sz w:val="21"/>
                <w:szCs w:val="21"/>
              </w:rPr>
              <w:t xml:space="preserve"> fete · </w:t>
            </w:r>
            <w:proofErr w:type="spellStart"/>
            <w:r>
              <w:rPr>
                <w:b/>
                <w:bCs/>
                <w:color w:val="333333"/>
                <w:sz w:val="21"/>
                <w:szCs w:val="21"/>
              </w:rPr>
              <w:t>douăzeci</w:t>
            </w:r>
            <w:proofErr w:type="spellEnd"/>
            <w:r>
              <w:rPr>
                <w:b/>
                <w:bCs/>
                <w:color w:val="333333"/>
                <w:sz w:val="21"/>
                <w:szCs w:val="21"/>
              </w:rPr>
              <w:t xml:space="preserve"> </w:t>
            </w:r>
            <w:proofErr w:type="spellStart"/>
            <w:r>
              <w:rPr>
                <w:b/>
                <w:bCs/>
                <w:color w:val="333333"/>
                <w:sz w:val="21"/>
                <w:szCs w:val="21"/>
              </w:rPr>
              <w:t>și</w:t>
            </w:r>
            <w:proofErr w:type="spellEnd"/>
            <w:r>
              <w:rPr>
                <w:b/>
                <w:bCs/>
                <w:color w:val="333333"/>
                <w:sz w:val="21"/>
                <w:szCs w:val="21"/>
              </w:rPr>
              <w:t xml:space="preserve"> </w:t>
            </w:r>
            <w:proofErr w:type="spellStart"/>
            <w:r>
              <w:rPr>
                <w:b/>
                <w:bCs/>
                <w:color w:val="333333"/>
                <w:sz w:val="21"/>
                <w:szCs w:val="21"/>
              </w:rPr>
              <w:t>doi</w:t>
            </w:r>
            <w:proofErr w:type="spellEnd"/>
            <w:r>
              <w:rPr>
                <w:b/>
                <w:bCs/>
                <w:color w:val="333333"/>
                <w:sz w:val="21"/>
                <w:szCs w:val="21"/>
              </w:rPr>
              <w:t xml:space="preserve"> de ani — </w:t>
            </w:r>
            <w:proofErr w:type="spellStart"/>
            <w:r>
              <w:rPr>
                <w:b/>
                <w:bCs/>
                <w:color w:val="333333"/>
                <w:sz w:val="21"/>
                <w:szCs w:val="21"/>
              </w:rPr>
              <w:t>douăzeci</w:t>
            </w:r>
            <w:proofErr w:type="spellEnd"/>
            <w:r>
              <w:rPr>
                <w:b/>
                <w:bCs/>
                <w:color w:val="333333"/>
                <w:sz w:val="21"/>
                <w:szCs w:val="21"/>
              </w:rPr>
              <w:t xml:space="preserve"> </w:t>
            </w:r>
            <w:proofErr w:type="spellStart"/>
            <w:r>
              <w:rPr>
                <w:b/>
                <w:bCs/>
                <w:color w:val="333333"/>
                <w:sz w:val="21"/>
                <w:szCs w:val="21"/>
              </w:rPr>
              <w:t>și</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de ore</w:t>
            </w:r>
            <w:r>
              <w:rPr>
                <w:color w:val="333333"/>
                <w:sz w:val="21"/>
                <w:szCs w:val="21"/>
              </w:rPr>
              <w:t>. Every other number is fixed.</w:t>
            </w:r>
          </w:p>
        </w:tc>
      </w:tr>
    </w:tbl>
    <w:p w14:paraId="4EC87786" w14:textId="77777777" w:rsidR="00B00321" w:rsidRDefault="00B00321">
      <w:pPr>
        <w:spacing w:after="100"/>
        <w:rPr>
          <w:sz w:val="21"/>
          <w:szCs w:val="21"/>
        </w:rPr>
      </w:pPr>
    </w:p>
    <w:p w14:paraId="7B9E2AA4" w14:textId="77777777" w:rsidR="00B00321" w:rsidRDefault="00000000">
      <w:pPr>
        <w:keepNext/>
        <w:spacing w:before="180" w:after="100"/>
        <w:rPr>
          <w:color w:val="2E74B5"/>
          <w:sz w:val="26"/>
          <w:szCs w:val="26"/>
        </w:rPr>
      </w:pPr>
      <w:r>
        <w:rPr>
          <w:b/>
          <w:bCs/>
          <w:color w:val="2F5D8A"/>
          <w:sz w:val="24"/>
          <w:szCs w:val="24"/>
        </w:rPr>
        <w:t xml:space="preserve">The little </w:t>
      </w:r>
      <w:proofErr w:type="gramStart"/>
      <w:r>
        <w:rPr>
          <w:b/>
          <w:bCs/>
          <w:color w:val="2F5D8A"/>
          <w:sz w:val="24"/>
          <w:szCs w:val="24"/>
        </w:rPr>
        <w:t>word  DE</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3E9033"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7DD6C30B" w14:textId="77777777" w:rsidR="00B00321" w:rsidRDefault="00000000">
            <w:pPr>
              <w:spacing w:after="60" w:line="259" w:lineRule="auto"/>
              <w:rPr>
                <w:sz w:val="21"/>
                <w:szCs w:val="21"/>
              </w:rPr>
            </w:pPr>
            <w:r>
              <w:rPr>
                <w:b/>
                <w:bCs/>
                <w:caps/>
                <w:color w:val="2E6B4F"/>
                <w:sz w:val="19"/>
                <w:szCs w:val="19"/>
              </w:rPr>
              <w:t>From 20 upwards you need DE</w:t>
            </w:r>
          </w:p>
          <w:p w14:paraId="33058BBC" w14:textId="77777777" w:rsidR="00B00321" w:rsidRDefault="00000000">
            <w:pPr>
              <w:spacing w:after="60" w:line="259" w:lineRule="auto"/>
              <w:rPr>
                <w:sz w:val="21"/>
                <w:szCs w:val="21"/>
              </w:rPr>
            </w:pPr>
            <w:r>
              <w:rPr>
                <w:color w:val="333333"/>
                <w:sz w:val="21"/>
                <w:szCs w:val="21"/>
              </w:rPr>
              <w:t xml:space="preserve">Up to 19 the number sits straight in front of the noun. From 20 on, you put </w:t>
            </w:r>
            <w:proofErr w:type="spellStart"/>
            <w:r>
              <w:rPr>
                <w:b/>
                <w:bCs/>
                <w:color w:val="333333"/>
                <w:sz w:val="21"/>
                <w:szCs w:val="21"/>
              </w:rPr>
              <w:t>de</w:t>
            </w:r>
            <w:proofErr w:type="spellEnd"/>
            <w:r>
              <w:rPr>
                <w:color w:val="333333"/>
                <w:sz w:val="21"/>
                <w:szCs w:val="21"/>
              </w:rPr>
              <w:t xml:space="preserve"> in between:</w:t>
            </w:r>
          </w:p>
          <w:p w14:paraId="76CE862F" w14:textId="77777777" w:rsidR="00B00321" w:rsidRDefault="00000000">
            <w:pPr>
              <w:spacing w:after="60" w:line="259" w:lineRule="auto"/>
              <w:rPr>
                <w:sz w:val="21"/>
                <w:szCs w:val="21"/>
              </w:rPr>
            </w:pPr>
            <w:proofErr w:type="spellStart"/>
            <w:r>
              <w:rPr>
                <w:b/>
                <w:bCs/>
                <w:color w:val="333333"/>
                <w:sz w:val="21"/>
                <w:szCs w:val="21"/>
              </w:rPr>
              <w:t>nouăsprezece</w:t>
            </w:r>
            <w:proofErr w:type="spellEnd"/>
            <w:r>
              <w:rPr>
                <w:b/>
                <w:bCs/>
                <w:color w:val="333333"/>
                <w:sz w:val="21"/>
                <w:szCs w:val="21"/>
              </w:rPr>
              <w:t xml:space="preserve"> ani</w:t>
            </w:r>
            <w:r>
              <w:rPr>
                <w:color w:val="333333"/>
                <w:sz w:val="21"/>
                <w:szCs w:val="21"/>
              </w:rPr>
              <w:t xml:space="preserve"> — 19 years      but      </w:t>
            </w:r>
            <w:proofErr w:type="spellStart"/>
            <w:r>
              <w:rPr>
                <w:b/>
                <w:bCs/>
                <w:color w:val="333333"/>
                <w:sz w:val="21"/>
                <w:szCs w:val="21"/>
              </w:rPr>
              <w:t>douăzeci</w:t>
            </w:r>
            <w:proofErr w:type="spellEnd"/>
            <w:r>
              <w:rPr>
                <w:b/>
                <w:bCs/>
                <w:color w:val="333333"/>
                <w:sz w:val="21"/>
                <w:szCs w:val="21"/>
              </w:rPr>
              <w:t xml:space="preserve"> de ani</w:t>
            </w:r>
            <w:r>
              <w:rPr>
                <w:color w:val="333333"/>
                <w:sz w:val="21"/>
                <w:szCs w:val="21"/>
              </w:rPr>
              <w:t xml:space="preserve"> — 20 years</w:t>
            </w:r>
          </w:p>
          <w:p w14:paraId="6BFE9F93" w14:textId="77777777" w:rsidR="00B00321" w:rsidRDefault="00000000">
            <w:pPr>
              <w:spacing w:after="60" w:line="259" w:lineRule="auto"/>
              <w:rPr>
                <w:sz w:val="21"/>
                <w:szCs w:val="21"/>
              </w:rPr>
            </w:pPr>
            <w:proofErr w:type="spellStart"/>
            <w:r>
              <w:rPr>
                <w:b/>
                <w:bCs/>
                <w:color w:val="333333"/>
                <w:sz w:val="21"/>
                <w:szCs w:val="21"/>
              </w:rPr>
              <w:t>cinci</w:t>
            </w:r>
            <w:proofErr w:type="spellEnd"/>
            <w:r>
              <w:rPr>
                <w:b/>
                <w:bCs/>
                <w:color w:val="333333"/>
                <w:sz w:val="21"/>
                <w:szCs w:val="21"/>
              </w:rPr>
              <w:t xml:space="preserve"> lei</w:t>
            </w:r>
            <w:r>
              <w:rPr>
                <w:color w:val="333333"/>
                <w:sz w:val="21"/>
                <w:szCs w:val="21"/>
              </w:rPr>
              <w:t xml:space="preserve"> — 5 lei      but      </w:t>
            </w:r>
            <w:r>
              <w:rPr>
                <w:b/>
                <w:bCs/>
                <w:color w:val="333333"/>
                <w:sz w:val="21"/>
                <w:szCs w:val="21"/>
              </w:rPr>
              <w:t xml:space="preserve">o </w:t>
            </w:r>
            <w:proofErr w:type="spellStart"/>
            <w:r>
              <w:rPr>
                <w:b/>
                <w:bCs/>
                <w:color w:val="333333"/>
                <w:sz w:val="21"/>
                <w:szCs w:val="21"/>
              </w:rPr>
              <w:t>sută</w:t>
            </w:r>
            <w:proofErr w:type="spellEnd"/>
            <w:r>
              <w:rPr>
                <w:b/>
                <w:bCs/>
                <w:color w:val="333333"/>
                <w:sz w:val="21"/>
                <w:szCs w:val="21"/>
              </w:rPr>
              <w:t xml:space="preserve"> de lei</w:t>
            </w:r>
            <w:r>
              <w:rPr>
                <w:color w:val="333333"/>
                <w:sz w:val="21"/>
                <w:szCs w:val="21"/>
              </w:rPr>
              <w:t xml:space="preserve"> — 100 lei</w:t>
            </w:r>
          </w:p>
          <w:p w14:paraId="223CB6D3" w14:textId="77777777" w:rsidR="00B00321" w:rsidRDefault="00000000">
            <w:pPr>
              <w:spacing w:after="60" w:line="259" w:lineRule="auto"/>
              <w:rPr>
                <w:sz w:val="21"/>
                <w:szCs w:val="21"/>
              </w:rPr>
            </w:pPr>
            <w:r>
              <w:rPr>
                <w:color w:val="333333"/>
                <w:sz w:val="21"/>
                <w:szCs w:val="21"/>
              </w:rPr>
              <w:t xml:space="preserve">The rule looks only at the </w:t>
            </w:r>
            <w:r>
              <w:rPr>
                <w:b/>
                <w:bCs/>
                <w:color w:val="333333"/>
                <w:sz w:val="21"/>
                <w:szCs w:val="21"/>
              </w:rPr>
              <w:t>last two digits</w:t>
            </w:r>
            <w:r>
              <w:rPr>
                <w:color w:val="333333"/>
                <w:sz w:val="21"/>
                <w:szCs w:val="21"/>
              </w:rPr>
              <w:t xml:space="preserve">: </w:t>
            </w:r>
            <w:r>
              <w:rPr>
                <w:b/>
                <w:bCs/>
                <w:color w:val="333333"/>
                <w:sz w:val="21"/>
                <w:szCs w:val="21"/>
              </w:rPr>
              <w:t>105 lei</w:t>
            </w:r>
            <w:r>
              <w:rPr>
                <w:color w:val="333333"/>
                <w:sz w:val="21"/>
                <w:szCs w:val="21"/>
              </w:rPr>
              <w:t xml:space="preserve"> (o </w:t>
            </w:r>
            <w:proofErr w:type="spellStart"/>
            <w:r>
              <w:rPr>
                <w:color w:val="333333"/>
                <w:sz w:val="21"/>
                <w:szCs w:val="21"/>
              </w:rPr>
              <w:t>sută</w:t>
            </w:r>
            <w:proofErr w:type="spellEnd"/>
            <w:r>
              <w:rPr>
                <w:color w:val="333333"/>
                <w:sz w:val="21"/>
                <w:szCs w:val="21"/>
              </w:rPr>
              <w:t xml:space="preserve"> </w:t>
            </w:r>
            <w:proofErr w:type="spellStart"/>
            <w:r>
              <w:rPr>
                <w:color w:val="333333"/>
                <w:sz w:val="21"/>
                <w:szCs w:val="21"/>
              </w:rPr>
              <w:t>cinci</w:t>
            </w:r>
            <w:proofErr w:type="spellEnd"/>
            <w:r>
              <w:rPr>
                <w:color w:val="333333"/>
                <w:sz w:val="21"/>
                <w:szCs w:val="21"/>
              </w:rPr>
              <w:t xml:space="preserve"> lei) — </w:t>
            </w:r>
            <w:proofErr w:type="spellStart"/>
            <w:r>
              <w:rPr>
                <w:color w:val="333333"/>
                <w:sz w:val="21"/>
                <w:szCs w:val="21"/>
              </w:rPr>
              <w:t xml:space="preserve">no </w:t>
            </w:r>
            <w:proofErr w:type="gramStart"/>
            <w:r>
              <w:rPr>
                <w:color w:val="333333"/>
                <w:sz w:val="21"/>
                <w:szCs w:val="21"/>
              </w:rPr>
              <w:t>de</w:t>
            </w:r>
            <w:proofErr w:type="spellEnd"/>
            <w:r>
              <w:rPr>
                <w:color w:val="333333"/>
                <w:sz w:val="21"/>
                <w:szCs w:val="21"/>
              </w:rPr>
              <w:t xml:space="preserve">;  </w:t>
            </w:r>
            <w:r>
              <w:rPr>
                <w:b/>
                <w:bCs/>
                <w:color w:val="333333"/>
                <w:sz w:val="21"/>
                <w:szCs w:val="21"/>
              </w:rPr>
              <w:t>120</w:t>
            </w:r>
            <w:proofErr w:type="gramEnd"/>
            <w:r>
              <w:rPr>
                <w:b/>
                <w:bCs/>
                <w:color w:val="333333"/>
                <w:sz w:val="21"/>
                <w:szCs w:val="21"/>
              </w:rPr>
              <w:t xml:space="preserve"> de lei</w:t>
            </w:r>
            <w:r>
              <w:rPr>
                <w:color w:val="333333"/>
                <w:sz w:val="21"/>
                <w:szCs w:val="21"/>
              </w:rPr>
              <w:t xml:space="preserve"> (o </w:t>
            </w:r>
            <w:proofErr w:type="spellStart"/>
            <w:r>
              <w:rPr>
                <w:color w:val="333333"/>
                <w:sz w:val="21"/>
                <w:szCs w:val="21"/>
              </w:rPr>
              <w:t>sută</w:t>
            </w:r>
            <w:proofErr w:type="spellEnd"/>
            <w:r>
              <w:rPr>
                <w:color w:val="333333"/>
                <w:sz w:val="21"/>
                <w:szCs w:val="21"/>
              </w:rPr>
              <w:t xml:space="preserve"> </w:t>
            </w:r>
            <w:proofErr w:type="spellStart"/>
            <w:r>
              <w:rPr>
                <w:color w:val="333333"/>
                <w:sz w:val="21"/>
                <w:szCs w:val="21"/>
              </w:rPr>
              <w:t>douăzeci</w:t>
            </w:r>
            <w:proofErr w:type="spellEnd"/>
            <w:r>
              <w:rPr>
                <w:color w:val="333333"/>
                <w:sz w:val="21"/>
                <w:szCs w:val="21"/>
              </w:rPr>
              <w:t xml:space="preserve"> de lei) — de.</w:t>
            </w:r>
          </w:p>
        </w:tc>
      </w:tr>
    </w:tbl>
    <w:p w14:paraId="112EBC50" w14:textId="77777777" w:rsidR="00B00321" w:rsidRDefault="00B00321">
      <w:pPr>
        <w:spacing w:after="100"/>
        <w:rPr>
          <w:sz w:val="21"/>
          <w:szCs w:val="21"/>
        </w:rPr>
      </w:pPr>
    </w:p>
    <w:p w14:paraId="48FAFCFD" w14:textId="77777777" w:rsidR="00B00321" w:rsidRDefault="00000000">
      <w:pPr>
        <w:keepNext/>
        <w:spacing w:before="180" w:after="100"/>
        <w:rPr>
          <w:color w:val="2E74B5"/>
          <w:sz w:val="26"/>
          <w:szCs w:val="26"/>
        </w:rPr>
      </w:pPr>
      <w:r>
        <w:rPr>
          <w:b/>
          <w:bCs/>
          <w:color w:val="2F5D8A"/>
          <w:sz w:val="24"/>
          <w:szCs w:val="24"/>
        </w:rPr>
        <w:t>Money, quantities, age, dates, the clock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3538"/>
      </w:tblGrid>
      <w:tr w:rsidR="00B00321" w14:paraId="1EDD0D94"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FC84B07" w14:textId="77777777" w:rsidR="00B00321" w:rsidRDefault="00000000">
            <w:pPr>
              <w:spacing w:line="259" w:lineRule="auto"/>
              <w:rPr>
                <w:sz w:val="21"/>
                <w:szCs w:val="21"/>
              </w:rPr>
            </w:pPr>
            <w:r>
              <w:rPr>
                <w:b/>
                <w:bCs/>
                <w:color w:val="FFFFFF"/>
                <w:sz w:val="18"/>
                <w:szCs w:val="18"/>
              </w:rPr>
              <w:t>USE</w:t>
            </w:r>
          </w:p>
        </w:tc>
        <w:tc>
          <w:tcPr>
            <w:tcW w:w="4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1F33292" w14:textId="77777777" w:rsidR="00B00321" w:rsidRDefault="00000000">
            <w:pPr>
              <w:spacing w:line="259" w:lineRule="auto"/>
              <w:rPr>
                <w:sz w:val="21"/>
                <w:szCs w:val="21"/>
              </w:rPr>
            </w:pPr>
            <w:r>
              <w:rPr>
                <w:b/>
                <w:bCs/>
                <w:color w:val="FFFFFF"/>
                <w:sz w:val="18"/>
                <w:szCs w:val="18"/>
              </w:rPr>
              <w:t>ROMANIAN</w:t>
            </w:r>
          </w:p>
        </w:tc>
        <w:tc>
          <w:tcPr>
            <w:tcW w:w="35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9E7DB84" w14:textId="77777777" w:rsidR="00B00321" w:rsidRDefault="00000000">
            <w:pPr>
              <w:spacing w:line="259" w:lineRule="auto"/>
              <w:rPr>
                <w:sz w:val="21"/>
                <w:szCs w:val="21"/>
              </w:rPr>
            </w:pPr>
            <w:r>
              <w:rPr>
                <w:b/>
                <w:bCs/>
                <w:color w:val="FFFFFF"/>
                <w:sz w:val="18"/>
                <w:szCs w:val="18"/>
              </w:rPr>
              <w:t>ENGLISH</w:t>
            </w:r>
          </w:p>
        </w:tc>
      </w:tr>
      <w:tr w:rsidR="00B00321" w14:paraId="2D1F6A0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5EAA34" w14:textId="77777777" w:rsidR="00B00321" w:rsidRDefault="00000000">
            <w:pPr>
              <w:spacing w:line="259" w:lineRule="auto"/>
              <w:rPr>
                <w:sz w:val="21"/>
                <w:szCs w:val="21"/>
              </w:rPr>
            </w:pPr>
            <w:r>
              <w:rPr>
                <w:b/>
                <w:bCs/>
                <w:color w:val="333333"/>
                <w:sz w:val="19"/>
                <w:szCs w:val="19"/>
              </w:rPr>
              <w:t>money</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452A6" w14:textId="77777777" w:rsidR="00B00321" w:rsidRDefault="00000000">
            <w:pPr>
              <w:spacing w:line="259" w:lineRule="auto"/>
              <w:rPr>
                <w:sz w:val="21"/>
                <w:szCs w:val="21"/>
              </w:rPr>
            </w:pPr>
            <w:proofErr w:type="spellStart"/>
            <w:r>
              <w:rPr>
                <w:b/>
                <w:bCs/>
                <w:color w:val="333333"/>
                <w:sz w:val="19"/>
                <w:szCs w:val="19"/>
              </w:rPr>
              <w:t>treizeci</w:t>
            </w:r>
            <w:proofErr w:type="spellEnd"/>
            <w:r>
              <w:rPr>
                <w:b/>
                <w:bCs/>
                <w:color w:val="333333"/>
                <w:sz w:val="19"/>
                <w:szCs w:val="19"/>
              </w:rPr>
              <w:t xml:space="preserve"> de lei</w:t>
            </w:r>
            <w:r>
              <w:rPr>
                <w:color w:val="333333"/>
                <w:sz w:val="19"/>
                <w:szCs w:val="19"/>
              </w:rPr>
              <w:t xml:space="preserve"> · </w:t>
            </w:r>
            <w:proofErr w:type="spellStart"/>
            <w:r>
              <w:rPr>
                <w:b/>
                <w:bCs/>
                <w:color w:val="333333"/>
                <w:sz w:val="19"/>
                <w:szCs w:val="19"/>
              </w:rPr>
              <w:t>doi</w:t>
            </w:r>
            <w:proofErr w:type="spellEnd"/>
            <w:r>
              <w:rPr>
                <w:b/>
                <w:bCs/>
                <w:color w:val="333333"/>
                <w:sz w:val="19"/>
                <w:szCs w:val="19"/>
              </w:rPr>
              <w:t xml:space="preserve"> lei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cincizeci</w:t>
            </w:r>
            <w:proofErr w:type="spellEnd"/>
            <w:r>
              <w:rPr>
                <w:b/>
                <w:bCs/>
                <w:color w:val="333333"/>
                <w:sz w:val="19"/>
                <w:szCs w:val="19"/>
              </w:rPr>
              <w:t xml:space="preserve"> de bani</w:t>
            </w:r>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D38843" w14:textId="77777777" w:rsidR="00B00321" w:rsidRDefault="00000000">
            <w:pPr>
              <w:spacing w:line="259" w:lineRule="auto"/>
              <w:rPr>
                <w:sz w:val="21"/>
                <w:szCs w:val="21"/>
              </w:rPr>
            </w:pPr>
            <w:r>
              <w:rPr>
                <w:i/>
                <w:iCs/>
                <w:color w:val="333333"/>
                <w:sz w:val="19"/>
                <w:szCs w:val="19"/>
              </w:rPr>
              <w:t>30 lei · 2.50 lei</w:t>
            </w:r>
          </w:p>
        </w:tc>
      </w:tr>
      <w:tr w:rsidR="00B00321" w14:paraId="4CA3275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325EFD" w14:textId="77777777" w:rsidR="00B00321" w:rsidRDefault="00000000">
            <w:pPr>
              <w:spacing w:line="259" w:lineRule="auto"/>
              <w:rPr>
                <w:sz w:val="21"/>
                <w:szCs w:val="21"/>
              </w:rPr>
            </w:pPr>
            <w:r>
              <w:rPr>
                <w:b/>
                <w:bCs/>
                <w:color w:val="333333"/>
                <w:sz w:val="19"/>
                <w:szCs w:val="19"/>
              </w:rPr>
              <w:t>quantity</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72D359" w14:textId="77777777" w:rsidR="00B00321" w:rsidRDefault="00000000">
            <w:pPr>
              <w:spacing w:line="259" w:lineRule="auto"/>
              <w:rPr>
                <w:sz w:val="21"/>
                <w:szCs w:val="21"/>
              </w:rPr>
            </w:pP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metri</w:t>
            </w:r>
            <w:proofErr w:type="spellEnd"/>
            <w:r>
              <w:rPr>
                <w:color w:val="333333"/>
                <w:sz w:val="19"/>
                <w:szCs w:val="19"/>
              </w:rPr>
              <w:t xml:space="preserve"> · </w:t>
            </w:r>
            <w:proofErr w:type="spellStart"/>
            <w:r>
              <w:rPr>
                <w:b/>
                <w:bCs/>
                <w:color w:val="333333"/>
                <w:sz w:val="19"/>
                <w:szCs w:val="19"/>
              </w:rPr>
              <w:t>douăzeci</w:t>
            </w:r>
            <w:proofErr w:type="spellEnd"/>
            <w:r>
              <w:rPr>
                <w:b/>
                <w:bCs/>
                <w:color w:val="333333"/>
                <w:sz w:val="19"/>
                <w:szCs w:val="19"/>
              </w:rPr>
              <w:t xml:space="preserve"> de </w:t>
            </w:r>
            <w:proofErr w:type="spellStart"/>
            <w:r>
              <w:rPr>
                <w:b/>
                <w:bCs/>
                <w:color w:val="333333"/>
                <w:sz w:val="19"/>
                <w:szCs w:val="19"/>
              </w:rPr>
              <w:t>kilograme</w:t>
            </w:r>
            <w:proofErr w:type="spellEnd"/>
            <w:r>
              <w:rPr>
                <w:color w:val="333333"/>
                <w:sz w:val="19"/>
                <w:szCs w:val="19"/>
              </w:rPr>
              <w:t xml:space="preserve"> · </w:t>
            </w:r>
            <w:r>
              <w:rPr>
                <w:b/>
                <w:bCs/>
                <w:color w:val="333333"/>
                <w:sz w:val="19"/>
                <w:szCs w:val="19"/>
              </w:rPr>
              <w:t xml:space="preserve">o </w:t>
            </w:r>
            <w:proofErr w:type="spellStart"/>
            <w:r>
              <w:rPr>
                <w:b/>
                <w:bCs/>
                <w:color w:val="333333"/>
                <w:sz w:val="19"/>
                <w:szCs w:val="19"/>
              </w:rPr>
              <w:t>sută</w:t>
            </w:r>
            <w:proofErr w:type="spellEnd"/>
            <w:r>
              <w:rPr>
                <w:b/>
                <w:bCs/>
                <w:color w:val="333333"/>
                <w:sz w:val="19"/>
                <w:szCs w:val="19"/>
              </w:rPr>
              <w:t xml:space="preserve"> de </w:t>
            </w:r>
            <w:proofErr w:type="spellStart"/>
            <w:r>
              <w:rPr>
                <w:b/>
                <w:bCs/>
                <w:color w:val="333333"/>
                <w:sz w:val="19"/>
                <w:szCs w:val="19"/>
              </w:rPr>
              <w:t>grame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22C318" w14:textId="77777777" w:rsidR="00B00321" w:rsidRDefault="00000000">
            <w:pPr>
              <w:spacing w:line="259" w:lineRule="auto"/>
              <w:rPr>
                <w:sz w:val="21"/>
                <w:szCs w:val="21"/>
              </w:rPr>
            </w:pPr>
            <w:r>
              <w:rPr>
                <w:i/>
                <w:iCs/>
                <w:color w:val="333333"/>
                <w:sz w:val="19"/>
                <w:szCs w:val="19"/>
              </w:rPr>
              <w:t>5 m · 20 kg · 100 g</w:t>
            </w:r>
          </w:p>
        </w:tc>
      </w:tr>
      <w:tr w:rsidR="00B00321" w14:paraId="707B6DC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281FBA" w14:textId="77777777" w:rsidR="00B00321" w:rsidRDefault="00000000">
            <w:pPr>
              <w:spacing w:line="259" w:lineRule="auto"/>
              <w:rPr>
                <w:sz w:val="21"/>
                <w:szCs w:val="21"/>
              </w:rPr>
            </w:pPr>
            <w:r>
              <w:rPr>
                <w:b/>
                <w:bCs/>
                <w:color w:val="333333"/>
                <w:sz w:val="19"/>
                <w:szCs w:val="19"/>
              </w:rPr>
              <w:t>age</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55D91E"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treizeci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w:t>
            </w:r>
            <w:proofErr w:type="spellEnd"/>
            <w:r>
              <w:rPr>
                <w:b/>
                <w:bCs/>
                <w:color w:val="333333"/>
                <w:sz w:val="19"/>
                <w:szCs w:val="19"/>
              </w:rPr>
              <w:t xml:space="preserve"> de ani.</w:t>
            </w:r>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736BA" w14:textId="77777777" w:rsidR="00B00321" w:rsidRDefault="00000000">
            <w:pPr>
              <w:spacing w:line="259" w:lineRule="auto"/>
              <w:rPr>
                <w:sz w:val="21"/>
                <w:szCs w:val="21"/>
              </w:rPr>
            </w:pPr>
            <w:r>
              <w:rPr>
                <w:i/>
                <w:iCs/>
                <w:color w:val="333333"/>
                <w:sz w:val="19"/>
                <w:szCs w:val="19"/>
              </w:rPr>
              <w:t>I am 35 years old — Romanian says "I have 35 years"</w:t>
            </w:r>
          </w:p>
        </w:tc>
      </w:tr>
      <w:tr w:rsidR="00B00321" w14:paraId="3AF3DFA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0A226" w14:textId="77777777" w:rsidR="00B00321" w:rsidRDefault="00000000">
            <w:pPr>
              <w:spacing w:line="259" w:lineRule="auto"/>
              <w:rPr>
                <w:sz w:val="21"/>
                <w:szCs w:val="21"/>
              </w:rPr>
            </w:pPr>
            <w:r>
              <w:rPr>
                <w:b/>
                <w:bCs/>
                <w:color w:val="333333"/>
                <w:sz w:val="19"/>
                <w:szCs w:val="19"/>
              </w:rPr>
              <w:t>date</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960B3" w14:textId="77777777" w:rsidR="00B00321" w:rsidRDefault="00000000">
            <w:pPr>
              <w:spacing w:line="259" w:lineRule="auto"/>
              <w:rPr>
                <w:sz w:val="21"/>
                <w:szCs w:val="21"/>
              </w:rPr>
            </w:pPr>
            <w:proofErr w:type="spellStart"/>
            <w:r>
              <w:rPr>
                <w:b/>
                <w:bCs/>
                <w:color w:val="333333"/>
                <w:sz w:val="19"/>
                <w:szCs w:val="19"/>
              </w:rPr>
              <w:t>cincisprezece</w:t>
            </w:r>
            <w:proofErr w:type="spellEnd"/>
            <w:r>
              <w:rPr>
                <w:b/>
                <w:bCs/>
                <w:color w:val="333333"/>
                <w:sz w:val="19"/>
                <w:szCs w:val="19"/>
              </w:rPr>
              <w:t xml:space="preserve"> </w:t>
            </w:r>
            <w:proofErr w:type="spellStart"/>
            <w:r>
              <w:rPr>
                <w:b/>
                <w:bCs/>
                <w:color w:val="333333"/>
                <w:sz w:val="19"/>
                <w:szCs w:val="19"/>
              </w:rPr>
              <w:t>martie</w:t>
            </w:r>
            <w:proofErr w:type="spellEnd"/>
            <w:r>
              <w:rPr>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mii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șase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8F8526" w14:textId="77777777" w:rsidR="00B00321" w:rsidRDefault="00000000">
            <w:pPr>
              <w:spacing w:line="259" w:lineRule="auto"/>
              <w:rPr>
                <w:sz w:val="21"/>
                <w:szCs w:val="21"/>
              </w:rPr>
            </w:pPr>
            <w:r>
              <w:rPr>
                <w:i/>
                <w:iCs/>
                <w:color w:val="333333"/>
                <w:sz w:val="19"/>
                <w:szCs w:val="19"/>
              </w:rPr>
              <w:t>15 March · 2026</w:t>
            </w:r>
          </w:p>
        </w:tc>
      </w:tr>
      <w:tr w:rsidR="00B00321" w14:paraId="47737B2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D77271" w14:textId="77777777" w:rsidR="00B00321" w:rsidRDefault="00000000">
            <w:pPr>
              <w:spacing w:line="259" w:lineRule="auto"/>
              <w:rPr>
                <w:sz w:val="21"/>
                <w:szCs w:val="21"/>
              </w:rPr>
            </w:pPr>
            <w:r>
              <w:rPr>
                <w:b/>
                <w:bCs/>
                <w:color w:val="333333"/>
                <w:sz w:val="19"/>
                <w:szCs w:val="19"/>
              </w:rPr>
              <w:t>the clock</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4E270D" w14:textId="77777777" w:rsidR="00B00321" w:rsidRDefault="00000000">
            <w:pPr>
              <w:spacing w:line="259" w:lineRule="auto"/>
              <w:rPr>
                <w:sz w:val="21"/>
                <w:szCs w:val="21"/>
              </w:rPr>
            </w:pPr>
            <w:r>
              <w:rPr>
                <w:b/>
                <w:bCs/>
                <w:color w:val="333333"/>
                <w:sz w:val="19"/>
                <w:szCs w:val="19"/>
              </w:rPr>
              <w:t xml:space="preserve">ora </w:t>
            </w:r>
            <w:proofErr w:type="spellStart"/>
            <w:r>
              <w:rPr>
                <w:b/>
                <w:bCs/>
                <w:color w:val="333333"/>
                <w:sz w:val="19"/>
                <w:szCs w:val="19"/>
              </w:rPr>
              <w:t>nouă</w:t>
            </w:r>
            <w:proofErr w:type="spellEnd"/>
            <w:r>
              <w:rPr>
                <w:color w:val="333333"/>
                <w:sz w:val="19"/>
                <w:szCs w:val="19"/>
              </w:rPr>
              <w:t xml:space="preserve"> · </w:t>
            </w:r>
            <w:proofErr w:type="spellStart"/>
            <w:r>
              <w:rPr>
                <w:b/>
                <w:bCs/>
                <w:color w:val="333333"/>
                <w:sz w:val="19"/>
                <w:szCs w:val="19"/>
              </w:rPr>
              <w:t>nouă</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jumătate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3CFAF0" w14:textId="77777777" w:rsidR="00B00321" w:rsidRDefault="00000000">
            <w:pPr>
              <w:spacing w:line="259" w:lineRule="auto"/>
              <w:rPr>
                <w:sz w:val="21"/>
                <w:szCs w:val="21"/>
              </w:rPr>
            </w:pPr>
            <w:r>
              <w:rPr>
                <w:i/>
                <w:iCs/>
                <w:color w:val="333333"/>
                <w:sz w:val="19"/>
                <w:szCs w:val="19"/>
              </w:rPr>
              <w:t>nine o'clock · half past nine</w:t>
            </w:r>
          </w:p>
        </w:tc>
      </w:tr>
    </w:tbl>
    <w:p w14:paraId="3448DA04" w14:textId="77777777" w:rsidR="00B00321" w:rsidRDefault="00B00321">
      <w:pPr>
        <w:spacing w:after="140"/>
        <w:rPr>
          <w:sz w:val="21"/>
          <w:szCs w:val="21"/>
        </w:rPr>
      </w:pPr>
    </w:p>
    <w:p w14:paraId="69E0AA89" w14:textId="77777777" w:rsidR="00B00321" w:rsidRDefault="00000000">
      <w:pPr>
        <w:keepNext/>
        <w:spacing w:before="180" w:after="100"/>
        <w:rPr>
          <w:color w:val="2E74B5"/>
          <w:sz w:val="26"/>
          <w:szCs w:val="26"/>
        </w:rPr>
      </w:pPr>
      <w:r>
        <w:rPr>
          <w:b/>
          <w:bCs/>
          <w:color w:val="2F5D8A"/>
          <w:sz w:val="24"/>
          <w:szCs w:val="24"/>
        </w:rPr>
        <w:t>First, second, third</w:t>
      </w:r>
    </w:p>
    <w:p w14:paraId="6AFB36DD" w14:textId="77777777" w:rsidR="00B00321" w:rsidRDefault="00000000">
      <w:pPr>
        <w:spacing w:after="90" w:line="259" w:lineRule="auto"/>
        <w:rPr>
          <w:sz w:val="21"/>
          <w:szCs w:val="21"/>
        </w:rPr>
      </w:pPr>
      <w:r>
        <w:rPr>
          <w:color w:val="333333"/>
          <w:sz w:val="21"/>
          <w:szCs w:val="21"/>
        </w:rPr>
        <w:t>The ordinals also change with the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1700"/>
        <w:gridCol w:w="5038"/>
      </w:tblGrid>
      <w:tr w:rsidR="00B00321" w14:paraId="57FFF795"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274A81B" w14:textId="77777777" w:rsidR="00B00321" w:rsidRDefault="00B00321">
            <w:pPr>
              <w:spacing w:line="259" w:lineRule="auto"/>
              <w:rPr>
                <w:sz w:val="21"/>
                <w:szCs w:val="21"/>
              </w:rPr>
            </w:pP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061FC56" w14:textId="77777777" w:rsidR="00B00321" w:rsidRDefault="00000000">
            <w:pPr>
              <w:spacing w:line="259" w:lineRule="auto"/>
              <w:rPr>
                <w:sz w:val="21"/>
                <w:szCs w:val="21"/>
              </w:rPr>
            </w:pPr>
            <w:r>
              <w:rPr>
                <w:b/>
                <w:bCs/>
                <w:color w:val="FFFFFF"/>
                <w:sz w:val="18"/>
                <w:szCs w:val="18"/>
              </w:rPr>
              <w:t>MASCULIN / NEUTRU</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A1A31A2" w14:textId="77777777" w:rsidR="00B00321" w:rsidRDefault="00000000">
            <w:pPr>
              <w:spacing w:line="259" w:lineRule="auto"/>
              <w:rPr>
                <w:sz w:val="21"/>
                <w:szCs w:val="21"/>
              </w:rPr>
            </w:pPr>
            <w:r>
              <w:rPr>
                <w:b/>
                <w:bCs/>
                <w:color w:val="FFFFFF"/>
                <w:sz w:val="18"/>
                <w:szCs w:val="18"/>
              </w:rPr>
              <w:t>FEMININ</w:t>
            </w:r>
          </w:p>
        </w:tc>
        <w:tc>
          <w:tcPr>
            <w:tcW w:w="5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9EEC4C7" w14:textId="77777777" w:rsidR="00B00321" w:rsidRDefault="00000000">
            <w:pPr>
              <w:spacing w:line="259" w:lineRule="auto"/>
              <w:rPr>
                <w:sz w:val="21"/>
                <w:szCs w:val="21"/>
              </w:rPr>
            </w:pPr>
            <w:r>
              <w:rPr>
                <w:b/>
                <w:bCs/>
                <w:color w:val="FFFFFF"/>
                <w:sz w:val="18"/>
                <w:szCs w:val="18"/>
              </w:rPr>
              <w:t>EXAMPLE</w:t>
            </w:r>
          </w:p>
        </w:tc>
      </w:tr>
      <w:tr w:rsidR="00B00321" w14:paraId="3BFB3A3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CA018C" w14:textId="77777777" w:rsidR="00B00321" w:rsidRDefault="00000000">
            <w:pPr>
              <w:spacing w:line="259" w:lineRule="auto"/>
              <w:rPr>
                <w:sz w:val="21"/>
                <w:szCs w:val="21"/>
              </w:rPr>
            </w:pPr>
            <w:r>
              <w:rPr>
                <w:b/>
                <w:bCs/>
                <w:color w:val="333333"/>
                <w:sz w:val="19"/>
                <w:szCs w:val="19"/>
              </w:rPr>
              <w:t>1st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AA195A" w14:textId="77777777" w:rsidR="00B00321" w:rsidRDefault="00000000">
            <w:pPr>
              <w:spacing w:line="259" w:lineRule="auto"/>
              <w:rPr>
                <w:sz w:val="21"/>
                <w:szCs w:val="21"/>
              </w:rPr>
            </w:pPr>
            <w:proofErr w:type="spellStart"/>
            <w:r>
              <w:rPr>
                <w:b/>
                <w:bCs/>
                <w:color w:val="333333"/>
                <w:sz w:val="19"/>
                <w:szCs w:val="19"/>
              </w:rPr>
              <w:t>primul</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9B3BBB" w14:textId="77777777" w:rsidR="00B00321" w:rsidRDefault="00000000">
            <w:pPr>
              <w:spacing w:line="259" w:lineRule="auto"/>
              <w:rPr>
                <w:sz w:val="21"/>
                <w:szCs w:val="21"/>
              </w:rPr>
            </w:pPr>
            <w:r>
              <w:rPr>
                <w:b/>
                <w:bCs/>
                <w:color w:val="333333"/>
                <w:sz w:val="19"/>
                <w:szCs w:val="19"/>
              </w:rPr>
              <w:t>prima</w:t>
            </w:r>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4F4AF3" w14:textId="77777777" w:rsidR="00B00321" w:rsidRDefault="00000000">
            <w:pPr>
              <w:spacing w:line="259" w:lineRule="auto"/>
              <w:rPr>
                <w:sz w:val="21"/>
                <w:szCs w:val="21"/>
              </w:rPr>
            </w:pPr>
            <w:proofErr w:type="spellStart"/>
            <w:r>
              <w:rPr>
                <w:b/>
                <w:bCs/>
                <w:color w:val="333333"/>
                <w:sz w:val="19"/>
                <w:szCs w:val="19"/>
              </w:rPr>
              <w:t>primul</w:t>
            </w:r>
            <w:proofErr w:type="spellEnd"/>
            <w:r>
              <w:rPr>
                <w:b/>
                <w:bCs/>
                <w:color w:val="333333"/>
                <w:sz w:val="19"/>
                <w:szCs w:val="19"/>
              </w:rPr>
              <w:t xml:space="preserve"> </w:t>
            </w:r>
            <w:proofErr w:type="spellStart"/>
            <w:r>
              <w:rPr>
                <w:b/>
                <w:bCs/>
                <w:color w:val="333333"/>
                <w:sz w:val="19"/>
                <w:szCs w:val="19"/>
              </w:rPr>
              <w:t>etaj</w:t>
            </w:r>
            <w:proofErr w:type="spellEnd"/>
            <w:r>
              <w:rPr>
                <w:color w:val="333333"/>
                <w:sz w:val="19"/>
                <w:szCs w:val="19"/>
              </w:rPr>
              <w:t xml:space="preserve"> — </w:t>
            </w:r>
            <w:r>
              <w:rPr>
                <w:i/>
                <w:iCs/>
                <w:color w:val="333333"/>
                <w:sz w:val="19"/>
                <w:szCs w:val="19"/>
              </w:rPr>
              <w:t xml:space="preserve">the first </w:t>
            </w:r>
            <w:proofErr w:type="gramStart"/>
            <w:r>
              <w:rPr>
                <w:i/>
                <w:iCs/>
                <w:color w:val="333333"/>
                <w:sz w:val="19"/>
                <w:szCs w:val="19"/>
              </w:rPr>
              <w:t>floor</w:t>
            </w:r>
            <w:r>
              <w:rPr>
                <w:color w:val="333333"/>
                <w:sz w:val="19"/>
                <w:szCs w:val="19"/>
              </w:rPr>
              <w:t xml:space="preserve">  ·</w:t>
            </w:r>
            <w:proofErr w:type="gramEnd"/>
            <w:r>
              <w:rPr>
                <w:color w:val="333333"/>
                <w:sz w:val="19"/>
                <w:szCs w:val="19"/>
              </w:rPr>
              <w:t xml:space="preserve">  </w:t>
            </w:r>
            <w:r>
              <w:rPr>
                <w:b/>
                <w:bCs/>
                <w:color w:val="333333"/>
                <w:sz w:val="19"/>
                <w:szCs w:val="19"/>
              </w:rPr>
              <w:t>prima zi</w:t>
            </w:r>
            <w:r>
              <w:rPr>
                <w:color w:val="333333"/>
                <w:sz w:val="19"/>
                <w:szCs w:val="19"/>
              </w:rPr>
              <w:t xml:space="preserve"> — </w:t>
            </w:r>
            <w:r>
              <w:rPr>
                <w:i/>
                <w:iCs/>
                <w:color w:val="333333"/>
                <w:sz w:val="19"/>
                <w:szCs w:val="19"/>
              </w:rPr>
              <w:t>the first day</w:t>
            </w:r>
          </w:p>
        </w:tc>
      </w:tr>
      <w:tr w:rsidR="00B00321" w14:paraId="264E51C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F47BEA" w14:textId="77777777" w:rsidR="00B00321" w:rsidRDefault="00000000">
            <w:pPr>
              <w:spacing w:line="259" w:lineRule="auto"/>
              <w:rPr>
                <w:sz w:val="21"/>
                <w:szCs w:val="21"/>
              </w:rPr>
            </w:pPr>
            <w:r>
              <w:rPr>
                <w:b/>
                <w:bCs/>
                <w:color w:val="333333"/>
                <w:sz w:val="19"/>
                <w:szCs w:val="19"/>
              </w:rPr>
              <w:t>2nd</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427B20"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doilea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7A6086"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doua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D5F615"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doua</w:t>
            </w:r>
            <w:proofErr w:type="spellEnd"/>
            <w:r>
              <w:rPr>
                <w:b/>
                <w:bCs/>
                <w:color w:val="333333"/>
                <w:sz w:val="19"/>
                <w:szCs w:val="19"/>
              </w:rPr>
              <w:t xml:space="preserve"> </w:t>
            </w:r>
            <w:proofErr w:type="spellStart"/>
            <w:r>
              <w:rPr>
                <w:b/>
                <w:bCs/>
                <w:color w:val="333333"/>
                <w:sz w:val="19"/>
                <w:szCs w:val="19"/>
              </w:rPr>
              <w:t>ușă</w:t>
            </w:r>
            <w:proofErr w:type="spellEnd"/>
            <w:r>
              <w:rPr>
                <w:color w:val="333333"/>
                <w:sz w:val="19"/>
                <w:szCs w:val="19"/>
              </w:rPr>
              <w:t xml:space="preserve"> — </w:t>
            </w:r>
            <w:r>
              <w:rPr>
                <w:i/>
                <w:iCs/>
                <w:color w:val="333333"/>
                <w:sz w:val="19"/>
                <w:szCs w:val="19"/>
              </w:rPr>
              <w:t>the second door</w:t>
            </w:r>
          </w:p>
        </w:tc>
      </w:tr>
      <w:tr w:rsidR="00B00321" w14:paraId="41CBD7C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A42A71" w14:textId="77777777" w:rsidR="00B00321" w:rsidRDefault="00000000">
            <w:pPr>
              <w:spacing w:line="259" w:lineRule="auto"/>
              <w:rPr>
                <w:sz w:val="21"/>
                <w:szCs w:val="21"/>
              </w:rPr>
            </w:pPr>
            <w:r>
              <w:rPr>
                <w:b/>
                <w:bCs/>
                <w:color w:val="333333"/>
                <w:sz w:val="19"/>
                <w:szCs w:val="19"/>
              </w:rPr>
              <w:t>3rd</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FD0127"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treilea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21EF4F"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treia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E6A81B"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treilea</w:t>
            </w:r>
            <w:proofErr w:type="spellEnd"/>
            <w:r>
              <w:rPr>
                <w:b/>
                <w:bCs/>
                <w:color w:val="333333"/>
                <w:sz w:val="19"/>
                <w:szCs w:val="19"/>
              </w:rPr>
              <w:t xml:space="preserve"> </w:t>
            </w:r>
            <w:proofErr w:type="spellStart"/>
            <w:r>
              <w:rPr>
                <w:b/>
                <w:bCs/>
                <w:color w:val="333333"/>
                <w:sz w:val="19"/>
                <w:szCs w:val="19"/>
              </w:rPr>
              <w:t>copil</w:t>
            </w:r>
            <w:proofErr w:type="spellEnd"/>
            <w:r>
              <w:rPr>
                <w:color w:val="333333"/>
                <w:sz w:val="19"/>
                <w:szCs w:val="19"/>
              </w:rPr>
              <w:t xml:space="preserve"> — </w:t>
            </w:r>
            <w:r>
              <w:rPr>
                <w:i/>
                <w:iCs/>
                <w:color w:val="333333"/>
                <w:sz w:val="19"/>
                <w:szCs w:val="19"/>
              </w:rPr>
              <w:t>the third child</w:t>
            </w:r>
          </w:p>
        </w:tc>
      </w:tr>
      <w:tr w:rsidR="00B00321" w14:paraId="21DC8F0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2170BD" w14:textId="77777777" w:rsidR="00B00321" w:rsidRDefault="00000000">
            <w:pPr>
              <w:spacing w:line="259" w:lineRule="auto"/>
              <w:rPr>
                <w:sz w:val="21"/>
                <w:szCs w:val="21"/>
              </w:rPr>
            </w:pPr>
            <w:r>
              <w:rPr>
                <w:b/>
                <w:bCs/>
                <w:color w:val="333333"/>
                <w:sz w:val="19"/>
                <w:szCs w:val="19"/>
              </w:rPr>
              <w:t>4th</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EEEA23"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patrulea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9914A2"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patra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B97579"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patra</w:t>
            </w:r>
            <w:proofErr w:type="spellEnd"/>
            <w:r>
              <w:rPr>
                <w:b/>
                <w:bCs/>
                <w:color w:val="333333"/>
                <w:sz w:val="19"/>
                <w:szCs w:val="19"/>
              </w:rPr>
              <w:t xml:space="preserve"> </w:t>
            </w:r>
            <w:proofErr w:type="spellStart"/>
            <w:r>
              <w:rPr>
                <w:b/>
                <w:bCs/>
                <w:color w:val="333333"/>
                <w:sz w:val="19"/>
                <w:szCs w:val="19"/>
              </w:rPr>
              <w:t>lecție</w:t>
            </w:r>
            <w:proofErr w:type="spellEnd"/>
            <w:r>
              <w:rPr>
                <w:color w:val="333333"/>
                <w:sz w:val="19"/>
                <w:szCs w:val="19"/>
              </w:rPr>
              <w:t xml:space="preserve"> — </w:t>
            </w:r>
            <w:r>
              <w:rPr>
                <w:i/>
                <w:iCs/>
                <w:color w:val="333333"/>
                <w:sz w:val="19"/>
                <w:szCs w:val="19"/>
              </w:rPr>
              <w:t>the fourth lesson</w:t>
            </w:r>
          </w:p>
        </w:tc>
      </w:tr>
      <w:tr w:rsidR="00B00321" w14:paraId="071F5EB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66F082" w14:textId="77777777" w:rsidR="00B00321" w:rsidRDefault="00000000">
            <w:pPr>
              <w:spacing w:line="259" w:lineRule="auto"/>
              <w:rPr>
                <w:sz w:val="21"/>
                <w:szCs w:val="21"/>
              </w:rPr>
            </w:pPr>
            <w:r>
              <w:rPr>
                <w:b/>
                <w:bCs/>
                <w:color w:val="333333"/>
                <w:sz w:val="19"/>
                <w:szCs w:val="19"/>
              </w:rPr>
              <w:lastRenderedPageBreak/>
              <w:t>5th</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256837"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cincilea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1C00A4"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cincea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515464"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cincilea</w:t>
            </w:r>
            <w:proofErr w:type="spellEnd"/>
            <w:r>
              <w:rPr>
                <w:b/>
                <w:bCs/>
                <w:color w:val="333333"/>
                <w:sz w:val="19"/>
                <w:szCs w:val="19"/>
              </w:rPr>
              <w:t xml:space="preserve"> an</w:t>
            </w:r>
            <w:r>
              <w:rPr>
                <w:color w:val="333333"/>
                <w:sz w:val="19"/>
                <w:szCs w:val="19"/>
              </w:rPr>
              <w:t xml:space="preserve"> — </w:t>
            </w:r>
            <w:r>
              <w:rPr>
                <w:i/>
                <w:iCs/>
                <w:color w:val="333333"/>
                <w:sz w:val="19"/>
                <w:szCs w:val="19"/>
              </w:rPr>
              <w:t>the fifth year</w:t>
            </w:r>
          </w:p>
        </w:tc>
      </w:tr>
    </w:tbl>
    <w:p w14:paraId="59824D67" w14:textId="77777777" w:rsidR="00B00321" w:rsidRDefault="00B00321">
      <w:pPr>
        <w:spacing w:after="100"/>
        <w:rPr>
          <w:sz w:val="21"/>
          <w:szCs w:val="21"/>
        </w:rPr>
      </w:pPr>
    </w:p>
    <w:p w14:paraId="76E052F7" w14:textId="77777777" w:rsidR="00B00321" w:rsidRDefault="00000000">
      <w:pPr>
        <w:spacing w:after="90" w:line="259" w:lineRule="auto"/>
        <w:rPr>
          <w:sz w:val="21"/>
          <w:szCs w:val="21"/>
        </w:rPr>
      </w:pPr>
      <w:r>
        <w:rPr>
          <w:i/>
          <w:iCs/>
          <w:color w:val="333333"/>
          <w:sz w:val="19"/>
          <w:szCs w:val="19"/>
        </w:rPr>
        <w:t>The little words</w:t>
      </w:r>
      <w:r>
        <w:rPr>
          <w:color w:val="333333"/>
          <w:sz w:val="19"/>
          <w:szCs w:val="19"/>
        </w:rPr>
        <w:t xml:space="preserve"> </w:t>
      </w:r>
      <w:r>
        <w:rPr>
          <w:b/>
          <w:bCs/>
          <w:color w:val="333333"/>
          <w:sz w:val="19"/>
          <w:szCs w:val="19"/>
        </w:rPr>
        <w:t>al / a</w:t>
      </w:r>
      <w:r>
        <w:rPr>
          <w:color w:val="333333"/>
          <w:sz w:val="19"/>
          <w:szCs w:val="19"/>
        </w:rPr>
        <w:t xml:space="preserve"> </w:t>
      </w:r>
      <w:r>
        <w:rPr>
          <w:i/>
          <w:iCs/>
          <w:color w:val="333333"/>
          <w:sz w:val="19"/>
          <w:szCs w:val="19"/>
        </w:rPr>
        <w:t>in</w:t>
      </w:r>
      <w:r>
        <w:rPr>
          <w:color w:val="333333"/>
          <w:sz w:val="19"/>
          <w:szCs w:val="19"/>
        </w:rPr>
        <w:t xml:space="preserve"> al </w:t>
      </w:r>
      <w:proofErr w:type="spellStart"/>
      <w:r>
        <w:rPr>
          <w:color w:val="333333"/>
          <w:sz w:val="19"/>
          <w:szCs w:val="19"/>
        </w:rPr>
        <w:t>doilea</w:t>
      </w:r>
      <w:proofErr w:type="spellEnd"/>
      <w:r>
        <w:rPr>
          <w:color w:val="333333"/>
          <w:sz w:val="19"/>
          <w:szCs w:val="19"/>
        </w:rPr>
        <w:t xml:space="preserve">, a </w:t>
      </w:r>
      <w:proofErr w:type="spellStart"/>
      <w:r>
        <w:rPr>
          <w:color w:val="333333"/>
          <w:sz w:val="19"/>
          <w:szCs w:val="19"/>
        </w:rPr>
        <w:t>doua</w:t>
      </w:r>
      <w:proofErr w:type="spellEnd"/>
      <w:r>
        <w:rPr>
          <w:color w:val="333333"/>
          <w:sz w:val="19"/>
          <w:szCs w:val="19"/>
        </w:rPr>
        <w:t xml:space="preserve"> </w:t>
      </w:r>
      <w:r>
        <w:rPr>
          <w:i/>
          <w:iCs/>
          <w:color w:val="333333"/>
          <w:sz w:val="19"/>
          <w:szCs w:val="19"/>
        </w:rPr>
        <w:t>come back in Lesson 2.9 (Whose?).</w:t>
      </w:r>
    </w:p>
    <w:p w14:paraId="16DBB2D0" w14:textId="77777777" w:rsidR="00B00321" w:rsidRDefault="00000000">
      <w:pPr>
        <w:keepNext/>
        <w:spacing w:before="160" w:after="40" w:line="259" w:lineRule="auto"/>
        <w:rPr>
          <w:sz w:val="21"/>
          <w:szCs w:val="21"/>
        </w:rPr>
      </w:pPr>
      <w:proofErr w:type="gramStart"/>
      <w:r>
        <w:rPr>
          <w:b/>
          <w:bCs/>
          <w:color w:val="2E6B4F"/>
          <w:sz w:val="22"/>
          <w:szCs w:val="22"/>
        </w:rPr>
        <w:t>2.5  Write</w:t>
      </w:r>
      <w:proofErr w:type="gramEnd"/>
      <w:r>
        <w:rPr>
          <w:b/>
          <w:bCs/>
          <w:color w:val="2E6B4F"/>
          <w:sz w:val="22"/>
          <w:szCs w:val="22"/>
        </w:rPr>
        <w:t xml:space="preserve"> it in words</w:t>
      </w:r>
    </w:p>
    <w:p w14:paraId="05678A64" w14:textId="77777777" w:rsidR="00B00321" w:rsidRDefault="00000000">
      <w:pPr>
        <w:keepNext/>
        <w:spacing w:after="80" w:line="259" w:lineRule="auto"/>
        <w:rPr>
          <w:sz w:val="21"/>
          <w:szCs w:val="21"/>
        </w:rPr>
      </w:pPr>
      <w:r>
        <w:rPr>
          <w:i/>
          <w:iCs/>
          <w:color w:val="333333"/>
          <w:sz w:val="21"/>
          <w:szCs w:val="21"/>
        </w:rPr>
        <w:t>Careful with 14, 16 and the little word 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ADE5C8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34D3F9" w14:textId="77777777" w:rsidR="00B00321" w:rsidRDefault="00000000">
            <w:pPr>
              <w:spacing w:line="259" w:lineRule="auto"/>
              <w:rPr>
                <w:sz w:val="21"/>
                <w:szCs w:val="21"/>
              </w:rPr>
            </w:pPr>
            <w:r>
              <w:rPr>
                <w:b/>
                <w:bCs/>
                <w:color w:val="333333"/>
                <w:sz w:val="19"/>
                <w:szCs w:val="19"/>
              </w:rPr>
              <w:t>1.</w:t>
            </w:r>
            <w:r>
              <w:rPr>
                <w:color w:val="333333"/>
                <w:sz w:val="19"/>
                <w:szCs w:val="19"/>
              </w:rPr>
              <w:t xml:space="preserve">  14 </w:t>
            </w:r>
            <w:proofErr w:type="spellStart"/>
            <w:proofErr w:type="gramStart"/>
            <w:r>
              <w:rPr>
                <w:color w:val="333333"/>
                <w:sz w:val="19"/>
                <w:szCs w:val="19"/>
              </w:rPr>
              <w:t>zile</w:t>
            </w:r>
            <w:proofErr w:type="spellEnd"/>
            <w:r>
              <w:rPr>
                <w:color w:val="333333"/>
                <w:sz w:val="19"/>
                <w:szCs w:val="19"/>
              </w:rPr>
              <w:t xml:space="preserve">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B4F9C2" w14:textId="77777777" w:rsidR="00B00321" w:rsidRDefault="00000000">
            <w:pPr>
              <w:spacing w:line="259" w:lineRule="auto"/>
              <w:rPr>
                <w:sz w:val="21"/>
                <w:szCs w:val="21"/>
              </w:rPr>
            </w:pPr>
            <w:r>
              <w:rPr>
                <w:b/>
                <w:bCs/>
                <w:color w:val="333333"/>
                <w:sz w:val="19"/>
                <w:szCs w:val="19"/>
              </w:rPr>
              <w:t>2.</w:t>
            </w:r>
            <w:r>
              <w:rPr>
                <w:color w:val="333333"/>
                <w:sz w:val="19"/>
                <w:szCs w:val="19"/>
              </w:rPr>
              <w:t xml:space="preserve">  16 </w:t>
            </w:r>
            <w:proofErr w:type="gramStart"/>
            <w:r>
              <w:rPr>
                <w:color w:val="333333"/>
                <w:sz w:val="19"/>
                <w:szCs w:val="19"/>
              </w:rPr>
              <w:t>ore  →</w:t>
            </w:r>
            <w:proofErr w:type="gramEnd"/>
            <w:r>
              <w:rPr>
                <w:color w:val="333333"/>
                <w:sz w:val="19"/>
                <w:szCs w:val="19"/>
              </w:rPr>
              <w:t xml:space="preserve">  ______________________</w:t>
            </w:r>
          </w:p>
        </w:tc>
      </w:tr>
      <w:tr w:rsidR="00B00321" w14:paraId="27411CF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903A60" w14:textId="77777777" w:rsidR="00B00321" w:rsidRDefault="00000000">
            <w:pPr>
              <w:spacing w:line="259" w:lineRule="auto"/>
              <w:rPr>
                <w:sz w:val="21"/>
                <w:szCs w:val="21"/>
              </w:rPr>
            </w:pPr>
            <w:r>
              <w:rPr>
                <w:b/>
                <w:bCs/>
                <w:color w:val="333333"/>
                <w:sz w:val="19"/>
                <w:szCs w:val="19"/>
              </w:rPr>
              <w:t>3.</w:t>
            </w:r>
            <w:r>
              <w:rPr>
                <w:color w:val="333333"/>
                <w:sz w:val="19"/>
                <w:szCs w:val="19"/>
              </w:rPr>
              <w:t xml:space="preserve">  20 </w:t>
            </w:r>
            <w:proofErr w:type="gramStart"/>
            <w:r>
              <w:rPr>
                <w:color w:val="333333"/>
                <w:sz w:val="19"/>
                <w:szCs w:val="19"/>
              </w:rPr>
              <w:t>lei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1C499F" w14:textId="77777777" w:rsidR="00B00321" w:rsidRDefault="00000000">
            <w:pPr>
              <w:spacing w:line="259" w:lineRule="auto"/>
              <w:rPr>
                <w:sz w:val="21"/>
                <w:szCs w:val="21"/>
              </w:rPr>
            </w:pPr>
            <w:r>
              <w:rPr>
                <w:b/>
                <w:bCs/>
                <w:color w:val="333333"/>
                <w:sz w:val="19"/>
                <w:szCs w:val="19"/>
              </w:rPr>
              <w:t>4.</w:t>
            </w:r>
            <w:r>
              <w:rPr>
                <w:color w:val="333333"/>
                <w:sz w:val="19"/>
                <w:szCs w:val="19"/>
              </w:rPr>
              <w:t xml:space="preserve">  45 </w:t>
            </w:r>
            <w:proofErr w:type="gramStart"/>
            <w:r>
              <w:rPr>
                <w:color w:val="333333"/>
                <w:sz w:val="19"/>
                <w:szCs w:val="19"/>
              </w:rPr>
              <w:t>minute  →</w:t>
            </w:r>
            <w:proofErr w:type="gramEnd"/>
            <w:r>
              <w:rPr>
                <w:color w:val="333333"/>
                <w:sz w:val="19"/>
                <w:szCs w:val="19"/>
              </w:rPr>
              <w:t xml:space="preserve">  ______________________</w:t>
            </w:r>
          </w:p>
        </w:tc>
      </w:tr>
      <w:tr w:rsidR="00B00321" w14:paraId="3DC2FE0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0054FF" w14:textId="77777777" w:rsidR="00B00321" w:rsidRDefault="00000000">
            <w:pPr>
              <w:spacing w:line="259" w:lineRule="auto"/>
              <w:rPr>
                <w:sz w:val="21"/>
                <w:szCs w:val="21"/>
              </w:rPr>
            </w:pPr>
            <w:r>
              <w:rPr>
                <w:b/>
                <w:bCs/>
                <w:color w:val="333333"/>
                <w:sz w:val="19"/>
                <w:szCs w:val="19"/>
              </w:rPr>
              <w:t>5.</w:t>
            </w:r>
            <w:r>
              <w:rPr>
                <w:color w:val="333333"/>
                <w:sz w:val="19"/>
                <w:szCs w:val="19"/>
              </w:rPr>
              <w:t xml:space="preserve">  100 </w:t>
            </w:r>
            <w:proofErr w:type="spellStart"/>
            <w:proofErr w:type="gramStart"/>
            <w:r>
              <w:rPr>
                <w:color w:val="333333"/>
                <w:sz w:val="19"/>
                <w:szCs w:val="19"/>
              </w:rPr>
              <w:t>grame</w:t>
            </w:r>
            <w:proofErr w:type="spellEnd"/>
            <w:r>
              <w:rPr>
                <w:color w:val="333333"/>
                <w:sz w:val="19"/>
                <w:szCs w:val="19"/>
              </w:rPr>
              <w:t xml:space="preserve">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C96F64" w14:textId="77777777" w:rsidR="00B00321" w:rsidRDefault="00000000">
            <w:pPr>
              <w:spacing w:line="259" w:lineRule="auto"/>
              <w:rPr>
                <w:sz w:val="21"/>
                <w:szCs w:val="21"/>
              </w:rPr>
            </w:pPr>
            <w:r>
              <w:rPr>
                <w:b/>
                <w:bCs/>
                <w:color w:val="333333"/>
                <w:sz w:val="19"/>
                <w:szCs w:val="19"/>
              </w:rPr>
              <w:t>6.</w:t>
            </w:r>
            <w:r>
              <w:rPr>
                <w:color w:val="333333"/>
                <w:sz w:val="19"/>
                <w:szCs w:val="19"/>
              </w:rPr>
              <w:t xml:space="preserve">  250 </w:t>
            </w:r>
            <w:proofErr w:type="gramStart"/>
            <w:r>
              <w:rPr>
                <w:color w:val="333333"/>
                <w:sz w:val="19"/>
                <w:szCs w:val="19"/>
              </w:rPr>
              <w:t>lei  →</w:t>
            </w:r>
            <w:proofErr w:type="gramEnd"/>
            <w:r>
              <w:rPr>
                <w:color w:val="333333"/>
                <w:sz w:val="19"/>
                <w:szCs w:val="19"/>
              </w:rPr>
              <w:t xml:space="preserve">  ______________________</w:t>
            </w:r>
          </w:p>
        </w:tc>
      </w:tr>
      <w:tr w:rsidR="00B00321" w14:paraId="09E32CB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9772C8" w14:textId="77777777" w:rsidR="00B00321" w:rsidRDefault="00000000">
            <w:pPr>
              <w:spacing w:line="259" w:lineRule="auto"/>
              <w:rPr>
                <w:sz w:val="21"/>
                <w:szCs w:val="21"/>
              </w:rPr>
            </w:pPr>
            <w:r>
              <w:rPr>
                <w:b/>
                <w:bCs/>
                <w:color w:val="333333"/>
                <w:sz w:val="19"/>
                <w:szCs w:val="19"/>
              </w:rPr>
              <w:t>7.</w:t>
            </w:r>
            <w:r>
              <w:rPr>
                <w:color w:val="333333"/>
                <w:sz w:val="19"/>
                <w:szCs w:val="19"/>
              </w:rPr>
              <w:t xml:space="preserve">  5 </w:t>
            </w:r>
            <w:proofErr w:type="gramStart"/>
            <w:r>
              <w:rPr>
                <w:color w:val="333333"/>
                <w:sz w:val="19"/>
                <w:szCs w:val="19"/>
              </w:rPr>
              <w:t>lei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1B5D9D" w14:textId="77777777" w:rsidR="00B00321" w:rsidRDefault="00000000">
            <w:pPr>
              <w:spacing w:line="259" w:lineRule="auto"/>
              <w:rPr>
                <w:sz w:val="21"/>
                <w:szCs w:val="21"/>
              </w:rPr>
            </w:pPr>
            <w:r>
              <w:rPr>
                <w:b/>
                <w:bCs/>
                <w:color w:val="333333"/>
                <w:sz w:val="19"/>
                <w:szCs w:val="19"/>
              </w:rPr>
              <w:t>8.</w:t>
            </w:r>
            <w:r>
              <w:rPr>
                <w:color w:val="333333"/>
                <w:sz w:val="19"/>
                <w:szCs w:val="19"/>
              </w:rPr>
              <w:t xml:space="preserve">  19 </w:t>
            </w:r>
            <w:proofErr w:type="gramStart"/>
            <w:r>
              <w:rPr>
                <w:color w:val="333333"/>
                <w:sz w:val="19"/>
                <w:szCs w:val="19"/>
              </w:rPr>
              <w:t>ani  →</w:t>
            </w:r>
            <w:proofErr w:type="gramEnd"/>
            <w:r>
              <w:rPr>
                <w:color w:val="333333"/>
                <w:sz w:val="19"/>
                <w:szCs w:val="19"/>
              </w:rPr>
              <w:t xml:space="preserve">  ______________________</w:t>
            </w:r>
          </w:p>
        </w:tc>
      </w:tr>
    </w:tbl>
    <w:p w14:paraId="6B378321"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B1E91B7"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4BAE8598" w14:textId="77777777" w:rsidR="00B00321" w:rsidRDefault="00000000">
            <w:pPr>
              <w:spacing w:after="60" w:line="259" w:lineRule="auto"/>
              <w:rPr>
                <w:sz w:val="21"/>
                <w:szCs w:val="21"/>
              </w:rPr>
            </w:pPr>
            <w:r>
              <w:rPr>
                <w:b/>
                <w:bCs/>
                <w:caps/>
                <w:color w:val="777777"/>
                <w:sz w:val="19"/>
                <w:szCs w:val="19"/>
              </w:rPr>
              <w:t>Homework — after Session 7 / Temă pentru acasă</w:t>
            </w:r>
          </w:p>
          <w:p w14:paraId="0147F4C2" w14:textId="77777777" w:rsidR="00B00321" w:rsidRDefault="00000000">
            <w:pPr>
              <w:spacing w:after="60" w:line="259" w:lineRule="auto"/>
              <w:rPr>
                <w:sz w:val="21"/>
                <w:szCs w:val="21"/>
              </w:rPr>
            </w:pPr>
            <w:proofErr w:type="gramStart"/>
            <w:r>
              <w:rPr>
                <w:b/>
                <w:bCs/>
                <w:color w:val="333333"/>
                <w:sz w:val="21"/>
                <w:szCs w:val="21"/>
              </w:rPr>
              <w:t>H7.1</w:t>
            </w:r>
            <w:r>
              <w:rPr>
                <w:color w:val="333333"/>
                <w:sz w:val="21"/>
                <w:szCs w:val="21"/>
              </w:rPr>
              <w:t xml:space="preserve">  Write</w:t>
            </w:r>
            <w:proofErr w:type="gramEnd"/>
            <w:r>
              <w:rPr>
                <w:color w:val="333333"/>
                <w:sz w:val="21"/>
                <w:szCs w:val="21"/>
              </w:rPr>
              <w:t xml:space="preserve"> in words: your age, today's date, and the prices of three things you bought this week.</w:t>
            </w:r>
          </w:p>
          <w:p w14:paraId="40857677" w14:textId="77777777" w:rsidR="00B00321" w:rsidRDefault="00000000">
            <w:pPr>
              <w:spacing w:after="60" w:line="259" w:lineRule="auto"/>
              <w:rPr>
                <w:sz w:val="21"/>
                <w:szCs w:val="21"/>
              </w:rPr>
            </w:pPr>
            <w:proofErr w:type="gramStart"/>
            <w:r>
              <w:rPr>
                <w:b/>
                <w:bCs/>
                <w:color w:val="333333"/>
                <w:sz w:val="21"/>
                <w:szCs w:val="21"/>
              </w:rPr>
              <w:t>H7.2</w:t>
            </w:r>
            <w:r>
              <w:rPr>
                <w:color w:val="333333"/>
                <w:sz w:val="21"/>
                <w:szCs w:val="21"/>
              </w:rPr>
              <w:t xml:space="preserve">  Read</w:t>
            </w:r>
            <w:proofErr w:type="gramEnd"/>
            <w:r>
              <w:rPr>
                <w:color w:val="333333"/>
                <w:sz w:val="21"/>
                <w:szCs w:val="21"/>
              </w:rPr>
              <w:t xml:space="preserve"> Appendix 2 (the numbers from 0 to 100) out loud twice.</w:t>
            </w:r>
          </w:p>
        </w:tc>
      </w:tr>
    </w:tbl>
    <w:p w14:paraId="3EC900A8" w14:textId="77777777" w:rsidR="00B00321" w:rsidRDefault="00B00321">
      <w:pPr>
        <w:spacing w:after="100"/>
        <w:rPr>
          <w:sz w:val="21"/>
          <w:szCs w:val="21"/>
        </w:rPr>
      </w:pPr>
    </w:p>
    <w:p w14:paraId="402B0B71"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B5EB25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E62C2CB" w14:textId="77777777" w:rsidR="00B00321" w:rsidRDefault="00000000">
            <w:pPr>
              <w:pStyle w:val="Heading2"/>
              <w:spacing w:after="30" w:line="259" w:lineRule="auto"/>
              <w:rPr>
                <w:sz w:val="21"/>
                <w:szCs w:val="21"/>
              </w:rPr>
            </w:pPr>
            <w:bookmarkStart w:id="900034" w:name="_Toc900034"/>
            <w:r>
              <w:rPr>
                <w:b/>
                <w:bCs/>
                <w:color w:val="FFFFFF"/>
                <w:sz w:val="28"/>
                <w:szCs w:val="28"/>
              </w:rPr>
              <w:lastRenderedPageBreak/>
              <w:t xml:space="preserve">SESSION </w:t>
            </w:r>
            <w:proofErr w:type="gramStart"/>
            <w:r>
              <w:rPr>
                <w:b/>
                <w:bCs/>
                <w:color w:val="FFFFFF"/>
                <w:sz w:val="28"/>
                <w:szCs w:val="28"/>
              </w:rPr>
              <w:t>8  —</w:t>
            </w:r>
            <w:proofErr w:type="gramEnd"/>
            <w:r>
              <w:rPr>
                <w:b/>
                <w:bCs/>
                <w:color w:val="FFFFFF"/>
                <w:sz w:val="28"/>
                <w:szCs w:val="28"/>
              </w:rPr>
              <w:t xml:space="preserve">  WHO, WHOSE, THIS AND THAT</w:t>
            </w:r>
            <w:bookmarkEnd w:id="900034"/>
          </w:p>
          <w:p w14:paraId="3DD7D04B" w14:textId="77777777" w:rsidR="00B00321" w:rsidRDefault="00000000">
            <w:pPr>
              <w:spacing w:line="259" w:lineRule="auto"/>
              <w:rPr>
                <w:sz w:val="21"/>
                <w:szCs w:val="21"/>
              </w:rPr>
            </w:pPr>
            <w:r>
              <w:rPr>
                <w:i/>
                <w:iCs/>
                <w:color w:val="FFFFFF"/>
                <w:sz w:val="19"/>
                <w:szCs w:val="19"/>
              </w:rPr>
              <w:t xml:space="preserve">SESIUNEA 8 — PRONUMELE, POSESIVELE, DEMONSTRATIVELE, AL CUI?  </w:t>
            </w:r>
            <w:proofErr w:type="gramStart"/>
            <w:r>
              <w:rPr>
                <w:i/>
                <w:iCs/>
                <w:color w:val="FFFFFF"/>
                <w:sz w:val="19"/>
                <w:szCs w:val="19"/>
              </w:rPr>
              <w:t>·  3</w:t>
            </w:r>
            <w:proofErr w:type="gramEnd"/>
            <w:r>
              <w:rPr>
                <w:i/>
                <w:iCs/>
                <w:color w:val="FFFFFF"/>
                <w:sz w:val="19"/>
                <w:szCs w:val="19"/>
              </w:rPr>
              <w:t xml:space="preserve"> hours</w:t>
            </w:r>
          </w:p>
        </w:tc>
      </w:tr>
    </w:tbl>
    <w:p w14:paraId="1AEBF545" w14:textId="77777777" w:rsidR="00B00321" w:rsidRDefault="00B00321">
      <w:pPr>
        <w:spacing w:after="160"/>
        <w:rPr>
          <w:sz w:val="21"/>
          <w:szCs w:val="21"/>
        </w:rPr>
      </w:pPr>
    </w:p>
    <w:p w14:paraId="692D06BF"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4990006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68AD7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2C301" w14:textId="77777777" w:rsidR="00B00321" w:rsidRDefault="00000000">
            <w:pPr>
              <w:spacing w:line="259" w:lineRule="auto"/>
              <w:rPr>
                <w:sz w:val="21"/>
                <w:szCs w:val="21"/>
              </w:rPr>
            </w:pPr>
            <w:r>
              <w:rPr>
                <w:color w:val="333333"/>
                <w:sz w:val="19"/>
                <w:szCs w:val="19"/>
              </w:rPr>
              <w:t xml:space="preserve">use all the personal pronouns, and choose </w:t>
            </w:r>
            <w:proofErr w:type="spellStart"/>
            <w:r>
              <w:rPr>
                <w:b/>
                <w:bCs/>
                <w:color w:val="333333"/>
                <w:sz w:val="19"/>
                <w:szCs w:val="19"/>
              </w:rPr>
              <w:t>tu</w:t>
            </w:r>
            <w:proofErr w:type="spellEnd"/>
            <w:r>
              <w:rPr>
                <w:color w:val="333333"/>
                <w:sz w:val="19"/>
                <w:szCs w:val="19"/>
              </w:rPr>
              <w:t xml:space="preserve"> or </w:t>
            </w:r>
            <w:proofErr w:type="spellStart"/>
            <w:r>
              <w:rPr>
                <w:b/>
                <w:bCs/>
                <w:color w:val="333333"/>
                <w:sz w:val="19"/>
                <w:szCs w:val="19"/>
              </w:rPr>
              <w:t>dumneavoastră</w:t>
            </w:r>
            <w:proofErr w:type="spellEnd"/>
            <w:r>
              <w:rPr>
                <w:color w:val="333333"/>
                <w:sz w:val="19"/>
                <w:szCs w:val="19"/>
              </w:rPr>
              <w:t xml:space="preserve"> correctly</w:t>
            </w:r>
          </w:p>
        </w:tc>
      </w:tr>
      <w:tr w:rsidR="00B00321" w14:paraId="7A33C90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6CB082"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BC4870" w14:textId="77777777" w:rsidR="00B00321" w:rsidRDefault="00000000">
            <w:pPr>
              <w:spacing w:line="259" w:lineRule="auto"/>
              <w:rPr>
                <w:sz w:val="21"/>
                <w:szCs w:val="21"/>
              </w:rPr>
            </w:pPr>
            <w:r>
              <w:rPr>
                <w:color w:val="333333"/>
                <w:sz w:val="19"/>
                <w:szCs w:val="19"/>
              </w:rPr>
              <w:t xml:space="preserve">say the present of </w:t>
            </w:r>
            <w:r>
              <w:rPr>
                <w:b/>
                <w:bCs/>
                <w:color w:val="333333"/>
                <w:sz w:val="19"/>
                <w:szCs w:val="19"/>
              </w:rPr>
              <w:t>a fi</w:t>
            </w:r>
            <w:r>
              <w:rPr>
                <w:color w:val="333333"/>
                <w:sz w:val="19"/>
                <w:szCs w:val="19"/>
              </w:rPr>
              <w:t xml:space="preserve"> and </w:t>
            </w:r>
            <w:proofErr w:type="gramStart"/>
            <w:r>
              <w:rPr>
                <w:b/>
                <w:bCs/>
                <w:color w:val="333333"/>
                <w:sz w:val="19"/>
                <w:szCs w:val="19"/>
              </w:rPr>
              <w:t>a</w:t>
            </w:r>
            <w:proofErr w:type="gramEnd"/>
            <w:r>
              <w:rPr>
                <w:b/>
                <w:bCs/>
                <w:color w:val="333333"/>
                <w:sz w:val="19"/>
                <w:szCs w:val="19"/>
              </w:rPr>
              <w:t xml:space="preserve"> </w:t>
            </w:r>
            <w:proofErr w:type="spellStart"/>
            <w:r>
              <w:rPr>
                <w:b/>
                <w:bCs/>
                <w:color w:val="333333"/>
                <w:sz w:val="19"/>
                <w:szCs w:val="19"/>
              </w:rPr>
              <w:t>avea</w:t>
            </w:r>
            <w:proofErr w:type="spellEnd"/>
          </w:p>
        </w:tc>
      </w:tr>
      <w:tr w:rsidR="00B00321" w14:paraId="2EBE23E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B3F14D"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3CF635"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my, your, his, her, our, their</w:t>
            </w:r>
          </w:p>
        </w:tc>
      </w:tr>
      <w:tr w:rsidR="00B00321" w14:paraId="6B352B1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4F85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6FE43"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this</w:t>
            </w:r>
            <w:r>
              <w:rPr>
                <w:color w:val="333333"/>
                <w:sz w:val="19"/>
                <w:szCs w:val="19"/>
              </w:rPr>
              <w:t xml:space="preserve"> and </w:t>
            </w:r>
            <w:r>
              <w:rPr>
                <w:i/>
                <w:iCs/>
                <w:color w:val="333333"/>
                <w:sz w:val="19"/>
                <w:szCs w:val="19"/>
              </w:rPr>
              <w:t>that</w:t>
            </w:r>
            <w:r>
              <w:rPr>
                <w:color w:val="333333"/>
                <w:sz w:val="19"/>
                <w:szCs w:val="19"/>
              </w:rPr>
              <w:t xml:space="preserve">: </w:t>
            </w: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r>
              <w:rPr>
                <w:b/>
                <w:bCs/>
                <w:color w:val="333333"/>
                <w:sz w:val="19"/>
                <w:szCs w:val="19"/>
              </w:rPr>
              <w:t xml:space="preserve">, casa </w:t>
            </w:r>
            <w:proofErr w:type="spellStart"/>
            <w:r>
              <w:rPr>
                <w:b/>
                <w:bCs/>
                <w:color w:val="333333"/>
                <w:sz w:val="19"/>
                <w:szCs w:val="19"/>
              </w:rPr>
              <w:t>aceea</w:t>
            </w:r>
            <w:proofErr w:type="spellEnd"/>
          </w:p>
        </w:tc>
      </w:tr>
      <w:tr w:rsidR="00B00321" w14:paraId="0AAE80C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C276D4"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5597D4" w14:textId="77777777" w:rsidR="00B00321" w:rsidRDefault="00000000">
            <w:pPr>
              <w:spacing w:line="259" w:lineRule="auto"/>
              <w:rPr>
                <w:sz w:val="21"/>
                <w:szCs w:val="21"/>
              </w:rPr>
            </w:pPr>
            <w:r>
              <w:rPr>
                <w:color w:val="333333"/>
                <w:sz w:val="19"/>
                <w:szCs w:val="19"/>
              </w:rPr>
              <w:t xml:space="preserve">ask and answer </w:t>
            </w:r>
            <w:r>
              <w:rPr>
                <w:i/>
                <w:iCs/>
                <w:color w:val="333333"/>
                <w:sz w:val="19"/>
                <w:szCs w:val="19"/>
              </w:rPr>
              <w:t xml:space="preserve">Whose is </w:t>
            </w:r>
            <w:proofErr w:type="gramStart"/>
            <w:r>
              <w:rPr>
                <w:i/>
                <w:iCs/>
                <w:color w:val="333333"/>
                <w:sz w:val="19"/>
                <w:szCs w:val="19"/>
              </w:rPr>
              <w:t>it?</w:t>
            </w:r>
            <w:r>
              <w:rPr>
                <w:color w:val="333333"/>
                <w:sz w:val="19"/>
                <w:szCs w:val="19"/>
              </w:rPr>
              <w:t>:</w:t>
            </w:r>
            <w:proofErr w:type="gramEnd"/>
            <w:r>
              <w:rPr>
                <w:color w:val="333333"/>
                <w:sz w:val="19"/>
                <w:szCs w:val="19"/>
              </w:rPr>
              <w:t xml:space="preserve"> </w:t>
            </w:r>
            <w:r>
              <w:rPr>
                <w:b/>
                <w:bCs/>
                <w:color w:val="333333"/>
                <w:sz w:val="19"/>
                <w:szCs w:val="19"/>
              </w:rPr>
              <w:t xml:space="preserve">E al </w:t>
            </w:r>
            <w:proofErr w:type="spellStart"/>
            <w:r>
              <w:rPr>
                <w:b/>
                <w:bCs/>
                <w:color w:val="333333"/>
                <w:sz w:val="19"/>
                <w:szCs w:val="19"/>
              </w:rPr>
              <w:t>lui</w:t>
            </w:r>
            <w:proofErr w:type="spellEnd"/>
            <w:r>
              <w:rPr>
                <w:b/>
                <w:bCs/>
                <w:color w:val="333333"/>
                <w:sz w:val="19"/>
                <w:szCs w:val="19"/>
              </w:rPr>
              <w:t xml:space="preserve"> Ion. E a </w:t>
            </w:r>
            <w:proofErr w:type="spellStart"/>
            <w:r>
              <w:rPr>
                <w:b/>
                <w:bCs/>
                <w:color w:val="333333"/>
                <w:sz w:val="19"/>
                <w:szCs w:val="19"/>
              </w:rPr>
              <w:t>Mariei</w:t>
            </w:r>
            <w:proofErr w:type="spellEnd"/>
            <w:r>
              <w:rPr>
                <w:b/>
                <w:bCs/>
                <w:color w:val="333333"/>
                <w:sz w:val="19"/>
                <w:szCs w:val="19"/>
              </w:rPr>
              <w:t>.</w:t>
            </w:r>
          </w:p>
        </w:tc>
      </w:tr>
    </w:tbl>
    <w:p w14:paraId="638E0C55" w14:textId="77777777" w:rsidR="00B00321" w:rsidRDefault="00B00321">
      <w:pPr>
        <w:spacing w:after="160"/>
        <w:rPr>
          <w:sz w:val="21"/>
          <w:szCs w:val="21"/>
        </w:rPr>
      </w:pPr>
    </w:p>
    <w:p w14:paraId="5B7BF6C3" w14:textId="77777777" w:rsidR="00B00321" w:rsidRDefault="00000000">
      <w:pPr>
        <w:pStyle w:val="Heading3"/>
        <w:keepNext/>
        <w:spacing w:before="200" w:after="140"/>
        <w:rPr>
          <w:color w:val="2E74B5"/>
          <w:sz w:val="32"/>
          <w:szCs w:val="32"/>
        </w:rPr>
      </w:pPr>
      <w:bookmarkStart w:id="900035" w:name="_Toc900035"/>
      <w:r>
        <w:rPr>
          <w:b/>
          <w:bCs/>
          <w:color w:val="2E6B4F"/>
          <w:sz w:val="30"/>
          <w:szCs w:val="30"/>
        </w:rPr>
        <w:t xml:space="preserve">Lesson </w:t>
      </w:r>
      <w:proofErr w:type="gramStart"/>
      <w:r>
        <w:rPr>
          <w:b/>
          <w:bCs/>
          <w:color w:val="2E6B4F"/>
          <w:sz w:val="30"/>
          <w:szCs w:val="30"/>
        </w:rPr>
        <w:t>2.6  —</w:t>
      </w:r>
      <w:proofErr w:type="gramEnd"/>
      <w:r>
        <w:rPr>
          <w:b/>
          <w:bCs/>
          <w:color w:val="2E6B4F"/>
          <w:sz w:val="30"/>
          <w:szCs w:val="30"/>
        </w:rPr>
        <w:t xml:space="preserve">  The personal pronouns / </w:t>
      </w:r>
      <w:proofErr w:type="spellStart"/>
      <w:r>
        <w:rPr>
          <w:b/>
          <w:bCs/>
          <w:color w:val="2E6B4F"/>
          <w:sz w:val="30"/>
          <w:szCs w:val="30"/>
        </w:rPr>
        <w:t>Pronumele</w:t>
      </w:r>
      <w:proofErr w:type="spellEnd"/>
      <w:r>
        <w:rPr>
          <w:b/>
          <w:bCs/>
          <w:color w:val="2E6B4F"/>
          <w:sz w:val="30"/>
          <w:szCs w:val="30"/>
        </w:rPr>
        <w:t xml:space="preserve"> </w:t>
      </w:r>
      <w:proofErr w:type="spellStart"/>
      <w:r>
        <w:rPr>
          <w:b/>
          <w:bCs/>
          <w:color w:val="2E6B4F"/>
          <w:sz w:val="30"/>
          <w:szCs w:val="30"/>
        </w:rPr>
        <w:t>personale</w:t>
      </w:r>
      <w:proofErr w:type="spellEnd"/>
      <w:bookmarkEnd w:id="9000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338"/>
      </w:tblGrid>
      <w:tr w:rsidR="00B00321" w14:paraId="081AECD9"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68788" w14:textId="77777777" w:rsidR="00B00321" w:rsidRDefault="00000000">
            <w:pPr>
              <w:spacing w:line="259" w:lineRule="auto"/>
              <w:rPr>
                <w:sz w:val="21"/>
                <w:szCs w:val="21"/>
              </w:rPr>
            </w:pPr>
            <w:r>
              <w:rPr>
                <w:b/>
                <w:bCs/>
                <w:color w:val="FFFFFF"/>
                <w:sz w:val="18"/>
                <w:szCs w:val="18"/>
              </w:rPr>
              <w:t>ROMANIAN</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E7A4D71" w14:textId="77777777" w:rsidR="00B00321" w:rsidRDefault="00000000">
            <w:pPr>
              <w:spacing w:line="259" w:lineRule="auto"/>
              <w:rPr>
                <w:sz w:val="21"/>
                <w:szCs w:val="21"/>
              </w:rPr>
            </w:pPr>
            <w:r>
              <w:rPr>
                <w:b/>
                <w:bCs/>
                <w:color w:val="FFFFFF"/>
                <w:sz w:val="18"/>
                <w:szCs w:val="18"/>
              </w:rPr>
              <w:t>ENGLISH</w:t>
            </w:r>
          </w:p>
        </w:tc>
        <w:tc>
          <w:tcPr>
            <w:tcW w:w="53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4F9A424" w14:textId="77777777" w:rsidR="00B00321" w:rsidRDefault="00000000">
            <w:pPr>
              <w:spacing w:line="259" w:lineRule="auto"/>
              <w:rPr>
                <w:sz w:val="21"/>
                <w:szCs w:val="21"/>
              </w:rPr>
            </w:pPr>
            <w:r>
              <w:rPr>
                <w:b/>
                <w:bCs/>
                <w:color w:val="FFFFFF"/>
                <w:sz w:val="18"/>
                <w:szCs w:val="18"/>
              </w:rPr>
              <w:t>WHEN YOU USE IT</w:t>
            </w:r>
          </w:p>
        </w:tc>
      </w:tr>
      <w:tr w:rsidR="00B00321" w14:paraId="595A233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FCE64D" w14:textId="77777777" w:rsidR="00B00321" w:rsidRDefault="00000000">
            <w:pPr>
              <w:spacing w:line="259" w:lineRule="auto"/>
              <w:rPr>
                <w:sz w:val="21"/>
                <w:szCs w:val="21"/>
              </w:rPr>
            </w:pPr>
            <w:proofErr w:type="spellStart"/>
            <w:r>
              <w:rPr>
                <w:b/>
                <w:bCs/>
                <w:color w:val="333333"/>
                <w:sz w:val="19"/>
                <w:szCs w:val="19"/>
              </w:rPr>
              <w:t>eu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1BC48F" w14:textId="77777777" w:rsidR="00B00321" w:rsidRDefault="00000000">
            <w:pPr>
              <w:spacing w:line="259" w:lineRule="auto"/>
              <w:rPr>
                <w:sz w:val="21"/>
                <w:szCs w:val="21"/>
              </w:rPr>
            </w:pPr>
            <w:r>
              <w:rPr>
                <w:i/>
                <w:iCs/>
                <w:color w:val="333333"/>
                <w:sz w:val="19"/>
                <w:szCs w:val="19"/>
              </w:rPr>
              <w:t>I</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505859" w14:textId="77777777" w:rsidR="00B00321" w:rsidRDefault="00B00321">
            <w:pPr>
              <w:spacing w:line="259" w:lineRule="auto"/>
              <w:rPr>
                <w:sz w:val="21"/>
                <w:szCs w:val="21"/>
              </w:rPr>
            </w:pPr>
          </w:p>
        </w:tc>
      </w:tr>
      <w:tr w:rsidR="00B00321" w14:paraId="58604F2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064893" w14:textId="77777777" w:rsidR="00B00321" w:rsidRDefault="00000000">
            <w:pPr>
              <w:spacing w:line="259" w:lineRule="auto"/>
              <w:rPr>
                <w:sz w:val="21"/>
                <w:szCs w:val="21"/>
              </w:rPr>
            </w:pPr>
            <w:proofErr w:type="spellStart"/>
            <w:r>
              <w:rPr>
                <w:b/>
                <w:bCs/>
                <w:color w:val="333333"/>
                <w:sz w:val="19"/>
                <w:szCs w:val="19"/>
              </w:rPr>
              <w:t>tu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1B2DCE" w14:textId="77777777" w:rsidR="00B00321" w:rsidRDefault="00000000">
            <w:pPr>
              <w:spacing w:line="259" w:lineRule="auto"/>
              <w:rPr>
                <w:sz w:val="21"/>
                <w:szCs w:val="21"/>
              </w:rPr>
            </w:pPr>
            <w:r>
              <w:rPr>
                <w:i/>
                <w:iCs/>
                <w:color w:val="333333"/>
                <w:sz w:val="19"/>
                <w:szCs w:val="19"/>
              </w:rPr>
              <w:t>you</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B9222A" w14:textId="77777777" w:rsidR="00B00321" w:rsidRDefault="00000000">
            <w:pPr>
              <w:spacing w:line="259" w:lineRule="auto"/>
              <w:rPr>
                <w:sz w:val="21"/>
                <w:szCs w:val="21"/>
              </w:rPr>
            </w:pPr>
            <w:r>
              <w:rPr>
                <w:color w:val="333333"/>
                <w:sz w:val="19"/>
                <w:szCs w:val="19"/>
              </w:rPr>
              <w:t>one person you know well: a friend, family, a child</w:t>
            </w:r>
          </w:p>
        </w:tc>
      </w:tr>
      <w:tr w:rsidR="00B00321" w14:paraId="4FC4CBF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C90687" w14:textId="77777777" w:rsidR="00B00321" w:rsidRDefault="00000000">
            <w:pPr>
              <w:spacing w:line="259" w:lineRule="auto"/>
              <w:rPr>
                <w:sz w:val="21"/>
                <w:szCs w:val="21"/>
              </w:rPr>
            </w:pPr>
            <w:r>
              <w:rPr>
                <w:b/>
                <w:bCs/>
                <w:color w:val="333333"/>
                <w:sz w:val="19"/>
                <w:szCs w:val="19"/>
              </w:rPr>
              <w:t>el</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0C127B" w14:textId="77777777" w:rsidR="00B00321" w:rsidRDefault="00000000">
            <w:pPr>
              <w:spacing w:line="259" w:lineRule="auto"/>
              <w:rPr>
                <w:sz w:val="21"/>
                <w:szCs w:val="21"/>
              </w:rPr>
            </w:pPr>
            <w:r>
              <w:rPr>
                <w:i/>
                <w:iCs/>
                <w:color w:val="333333"/>
                <w:sz w:val="19"/>
                <w:szCs w:val="19"/>
              </w:rPr>
              <w:t>he, it</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2DBD53" w14:textId="77777777" w:rsidR="00B00321" w:rsidRDefault="00000000">
            <w:pPr>
              <w:spacing w:line="259" w:lineRule="auto"/>
              <w:rPr>
                <w:sz w:val="21"/>
                <w:szCs w:val="21"/>
              </w:rPr>
            </w:pPr>
            <w:r>
              <w:rPr>
                <w:color w:val="333333"/>
                <w:sz w:val="19"/>
                <w:szCs w:val="19"/>
              </w:rPr>
              <w:t>a man; a masculine or neuter thing</w:t>
            </w:r>
          </w:p>
        </w:tc>
      </w:tr>
      <w:tr w:rsidR="00B00321" w14:paraId="2F4C92D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D12F53" w14:textId="77777777" w:rsidR="00B00321" w:rsidRDefault="00000000">
            <w:pPr>
              <w:spacing w:line="259" w:lineRule="auto"/>
              <w:rPr>
                <w:sz w:val="21"/>
                <w:szCs w:val="21"/>
              </w:rPr>
            </w:pPr>
            <w:proofErr w:type="spellStart"/>
            <w:r>
              <w:rPr>
                <w:b/>
                <w:bCs/>
                <w:color w:val="333333"/>
                <w:sz w:val="19"/>
                <w:szCs w:val="19"/>
              </w:rPr>
              <w:t>ea</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15B45" w14:textId="77777777" w:rsidR="00B00321" w:rsidRDefault="00000000">
            <w:pPr>
              <w:spacing w:line="259" w:lineRule="auto"/>
              <w:rPr>
                <w:sz w:val="21"/>
                <w:szCs w:val="21"/>
              </w:rPr>
            </w:pPr>
            <w:r>
              <w:rPr>
                <w:i/>
                <w:iCs/>
                <w:color w:val="333333"/>
                <w:sz w:val="19"/>
                <w:szCs w:val="19"/>
              </w:rPr>
              <w:t>she, it</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E730EC" w14:textId="77777777" w:rsidR="00B00321" w:rsidRDefault="00000000">
            <w:pPr>
              <w:spacing w:line="259" w:lineRule="auto"/>
              <w:rPr>
                <w:sz w:val="21"/>
                <w:szCs w:val="21"/>
              </w:rPr>
            </w:pPr>
            <w:r>
              <w:rPr>
                <w:color w:val="333333"/>
                <w:sz w:val="19"/>
                <w:szCs w:val="19"/>
              </w:rPr>
              <w:t>a woman; a feminine thing</w:t>
            </w:r>
          </w:p>
        </w:tc>
      </w:tr>
      <w:tr w:rsidR="00B00321" w14:paraId="6D2C397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47E6"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381295" w14:textId="77777777" w:rsidR="00B00321" w:rsidRDefault="00000000">
            <w:pPr>
              <w:spacing w:line="259" w:lineRule="auto"/>
              <w:rPr>
                <w:sz w:val="21"/>
                <w:szCs w:val="21"/>
              </w:rPr>
            </w:pPr>
            <w:r>
              <w:rPr>
                <w:i/>
                <w:iCs/>
                <w:color w:val="333333"/>
                <w:sz w:val="19"/>
                <w:szCs w:val="19"/>
              </w:rPr>
              <w:t>we</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2D914F" w14:textId="77777777" w:rsidR="00B00321" w:rsidRDefault="00B00321">
            <w:pPr>
              <w:spacing w:line="259" w:lineRule="auto"/>
              <w:rPr>
                <w:sz w:val="21"/>
                <w:szCs w:val="21"/>
              </w:rPr>
            </w:pPr>
          </w:p>
        </w:tc>
      </w:tr>
      <w:tr w:rsidR="00B00321" w14:paraId="7B80F3C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A6A702" w14:textId="77777777" w:rsidR="00B00321" w:rsidRDefault="00000000">
            <w:pPr>
              <w:spacing w:line="259" w:lineRule="auto"/>
              <w:rPr>
                <w:sz w:val="21"/>
                <w:szCs w:val="21"/>
              </w:rPr>
            </w:pPr>
            <w:proofErr w:type="spellStart"/>
            <w:r>
              <w:rPr>
                <w:b/>
                <w:bCs/>
                <w:color w:val="333333"/>
                <w:sz w:val="19"/>
                <w:szCs w:val="19"/>
              </w:rPr>
              <w:t>voi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61EAE5" w14:textId="77777777" w:rsidR="00B00321" w:rsidRDefault="00000000">
            <w:pPr>
              <w:spacing w:line="259" w:lineRule="auto"/>
              <w:rPr>
                <w:sz w:val="21"/>
                <w:szCs w:val="21"/>
              </w:rPr>
            </w:pPr>
            <w:r>
              <w:rPr>
                <w:i/>
                <w:iCs/>
                <w:color w:val="333333"/>
                <w:sz w:val="19"/>
                <w:szCs w:val="19"/>
              </w:rPr>
              <w:t>you</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7D0DA2" w14:textId="77777777" w:rsidR="00B00321" w:rsidRDefault="00000000">
            <w:pPr>
              <w:spacing w:line="259" w:lineRule="auto"/>
              <w:rPr>
                <w:sz w:val="21"/>
                <w:szCs w:val="21"/>
              </w:rPr>
            </w:pPr>
            <w:r>
              <w:rPr>
                <w:color w:val="333333"/>
                <w:sz w:val="19"/>
                <w:szCs w:val="19"/>
              </w:rPr>
              <w:t>two or more people you know well</w:t>
            </w:r>
          </w:p>
        </w:tc>
      </w:tr>
      <w:tr w:rsidR="00B00321" w14:paraId="66F3BDB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14800B" w14:textId="77777777" w:rsidR="00B00321" w:rsidRDefault="00000000">
            <w:pPr>
              <w:spacing w:line="259" w:lineRule="auto"/>
              <w:rPr>
                <w:sz w:val="21"/>
                <w:szCs w:val="21"/>
              </w:rPr>
            </w:pPr>
            <w:proofErr w:type="spellStart"/>
            <w:r>
              <w:rPr>
                <w:b/>
                <w:bCs/>
                <w:color w:val="333333"/>
                <w:sz w:val="19"/>
                <w:szCs w:val="19"/>
              </w:rPr>
              <w:t>ei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80F7BE" w14:textId="77777777" w:rsidR="00B00321" w:rsidRDefault="00000000">
            <w:pPr>
              <w:spacing w:line="259" w:lineRule="auto"/>
              <w:rPr>
                <w:sz w:val="21"/>
                <w:szCs w:val="21"/>
              </w:rPr>
            </w:pPr>
            <w:r>
              <w:rPr>
                <w:i/>
                <w:iCs/>
                <w:color w:val="333333"/>
                <w:sz w:val="19"/>
                <w:szCs w:val="19"/>
              </w:rPr>
              <w:t>they</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AD1462" w14:textId="77777777" w:rsidR="00B00321" w:rsidRDefault="00000000">
            <w:pPr>
              <w:spacing w:line="259" w:lineRule="auto"/>
              <w:rPr>
                <w:sz w:val="21"/>
                <w:szCs w:val="21"/>
              </w:rPr>
            </w:pPr>
            <w:r>
              <w:rPr>
                <w:color w:val="333333"/>
                <w:sz w:val="19"/>
                <w:szCs w:val="19"/>
              </w:rPr>
              <w:t>men, or a mixed group</w:t>
            </w:r>
          </w:p>
        </w:tc>
      </w:tr>
      <w:tr w:rsidR="00B00321" w14:paraId="53B6D37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C194E2" w14:textId="77777777" w:rsidR="00B00321" w:rsidRDefault="00000000">
            <w:pPr>
              <w:spacing w:line="259" w:lineRule="auto"/>
              <w:rPr>
                <w:sz w:val="21"/>
                <w:szCs w:val="21"/>
              </w:rPr>
            </w:pPr>
            <w:proofErr w:type="spellStart"/>
            <w:r>
              <w:rPr>
                <w:b/>
                <w:bCs/>
                <w:color w:val="333333"/>
                <w:sz w:val="19"/>
                <w:szCs w:val="19"/>
              </w:rPr>
              <w:t>ele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796A8F" w14:textId="77777777" w:rsidR="00B00321" w:rsidRDefault="00000000">
            <w:pPr>
              <w:spacing w:line="259" w:lineRule="auto"/>
              <w:rPr>
                <w:sz w:val="21"/>
                <w:szCs w:val="21"/>
              </w:rPr>
            </w:pPr>
            <w:r>
              <w:rPr>
                <w:i/>
                <w:iCs/>
                <w:color w:val="333333"/>
                <w:sz w:val="19"/>
                <w:szCs w:val="19"/>
              </w:rPr>
              <w:t>they</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9BC3A" w14:textId="77777777" w:rsidR="00B00321" w:rsidRDefault="00000000">
            <w:pPr>
              <w:spacing w:line="259" w:lineRule="auto"/>
              <w:rPr>
                <w:sz w:val="21"/>
                <w:szCs w:val="21"/>
              </w:rPr>
            </w:pPr>
            <w:r>
              <w:rPr>
                <w:color w:val="333333"/>
                <w:sz w:val="19"/>
                <w:szCs w:val="19"/>
              </w:rPr>
              <w:t>only women, or feminine things</w:t>
            </w:r>
          </w:p>
        </w:tc>
      </w:tr>
      <w:tr w:rsidR="00B00321" w14:paraId="01CACEF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DB4044" w14:textId="77777777" w:rsidR="00B00321" w:rsidRDefault="00000000">
            <w:pPr>
              <w:spacing w:line="259" w:lineRule="auto"/>
              <w:rPr>
                <w:sz w:val="21"/>
                <w:szCs w:val="21"/>
              </w:rPr>
            </w:pPr>
            <w:proofErr w:type="spellStart"/>
            <w:r>
              <w:rPr>
                <w:b/>
                <w:bCs/>
                <w:color w:val="333333"/>
                <w:sz w:val="19"/>
                <w:szCs w:val="19"/>
              </w:rPr>
              <w:t>dumneavoastră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3D47D9" w14:textId="77777777" w:rsidR="00B00321" w:rsidRDefault="00000000">
            <w:pPr>
              <w:spacing w:line="259" w:lineRule="auto"/>
              <w:rPr>
                <w:sz w:val="21"/>
                <w:szCs w:val="21"/>
              </w:rPr>
            </w:pPr>
            <w:r>
              <w:rPr>
                <w:i/>
                <w:iCs/>
                <w:color w:val="333333"/>
                <w:sz w:val="19"/>
                <w:szCs w:val="19"/>
              </w:rPr>
              <w:t>you (polite)</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FA0CD3" w14:textId="77777777" w:rsidR="00B00321" w:rsidRDefault="00000000">
            <w:pPr>
              <w:spacing w:line="259" w:lineRule="auto"/>
              <w:rPr>
                <w:sz w:val="21"/>
                <w:szCs w:val="21"/>
              </w:rPr>
            </w:pPr>
            <w:r>
              <w:rPr>
                <w:color w:val="333333"/>
                <w:sz w:val="19"/>
                <w:szCs w:val="19"/>
              </w:rPr>
              <w:t>one or more people: a stranger, an official, the boss</w:t>
            </w:r>
          </w:p>
        </w:tc>
      </w:tr>
    </w:tbl>
    <w:p w14:paraId="5C72010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A1EB28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C9DCDE6" w14:textId="77777777" w:rsidR="00B00321" w:rsidRDefault="00000000">
            <w:pPr>
              <w:spacing w:after="60" w:line="259" w:lineRule="auto"/>
              <w:rPr>
                <w:sz w:val="21"/>
                <w:szCs w:val="21"/>
              </w:rPr>
            </w:pPr>
            <w:r>
              <w:rPr>
                <w:b/>
                <w:bCs/>
                <w:caps/>
                <w:color w:val="C8871E"/>
                <w:sz w:val="19"/>
                <w:szCs w:val="19"/>
              </w:rPr>
              <w:t>Romanian drops the pronoun</w:t>
            </w:r>
          </w:p>
          <w:p w14:paraId="6CF0BA0F" w14:textId="77777777" w:rsidR="00B00321" w:rsidRDefault="00000000">
            <w:pPr>
              <w:spacing w:after="60" w:line="259" w:lineRule="auto"/>
              <w:rPr>
                <w:sz w:val="21"/>
                <w:szCs w:val="21"/>
              </w:rPr>
            </w:pPr>
            <w:r>
              <w:rPr>
                <w:color w:val="333333"/>
                <w:sz w:val="21"/>
                <w:szCs w:val="21"/>
              </w:rPr>
              <w:t xml:space="preserve">The verb ending already tells you who is speaking, so the pronoun is optional. </w:t>
            </w:r>
            <w:r>
              <w:rPr>
                <w:b/>
                <w:bCs/>
                <w:color w:val="333333"/>
                <w:sz w:val="21"/>
                <w:szCs w:val="21"/>
              </w:rPr>
              <w:t>Sunt student</w:t>
            </w:r>
            <w:r>
              <w:rPr>
                <w:color w:val="333333"/>
                <w:sz w:val="21"/>
                <w:szCs w:val="21"/>
              </w:rPr>
              <w:t xml:space="preserve"> is the normal way to say "I am a student". Adding </w:t>
            </w:r>
            <w:r>
              <w:rPr>
                <w:b/>
                <w:bCs/>
                <w:color w:val="333333"/>
                <w:sz w:val="21"/>
                <w:szCs w:val="21"/>
              </w:rPr>
              <w:t>Eu</w:t>
            </w:r>
            <w:r>
              <w:rPr>
                <w:color w:val="333333"/>
                <w:sz w:val="21"/>
                <w:szCs w:val="21"/>
              </w:rPr>
              <w:t xml:space="preserve"> puts weight on it: "</w:t>
            </w:r>
            <w:r>
              <w:rPr>
                <w:i/>
                <w:iCs/>
                <w:color w:val="333333"/>
                <w:sz w:val="21"/>
                <w:szCs w:val="21"/>
              </w:rPr>
              <w:t>I</w:t>
            </w:r>
            <w:r>
              <w:rPr>
                <w:color w:val="333333"/>
                <w:sz w:val="21"/>
                <w:szCs w:val="21"/>
              </w:rPr>
              <w:t xml:space="preserve"> am a student (not him)". Do not use the pronoun in every sentence — it sounds heavy.</w:t>
            </w:r>
          </w:p>
        </w:tc>
      </w:tr>
    </w:tbl>
    <w:p w14:paraId="36B4DB03" w14:textId="77777777" w:rsidR="00B00321" w:rsidRDefault="00B00321">
      <w:pPr>
        <w:spacing w:after="100"/>
        <w:rPr>
          <w:sz w:val="21"/>
          <w:szCs w:val="21"/>
        </w:rPr>
      </w:pPr>
    </w:p>
    <w:p w14:paraId="5342CB5E" w14:textId="77777777" w:rsidR="00B00321" w:rsidRDefault="00000000">
      <w:pPr>
        <w:keepNext/>
        <w:spacing w:before="180" w:after="100"/>
        <w:rPr>
          <w:color w:val="2E74B5"/>
          <w:sz w:val="26"/>
          <w:szCs w:val="26"/>
        </w:rPr>
      </w:pPr>
      <w:r>
        <w:rPr>
          <w:b/>
          <w:bCs/>
          <w:color w:val="2F5D8A"/>
          <w:sz w:val="24"/>
          <w:szCs w:val="24"/>
        </w:rPr>
        <w:t>The two verbs you cannot avoid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B00321" w14:paraId="0C4CB175"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80C7B7" w14:textId="77777777" w:rsidR="00B00321" w:rsidRDefault="00B00321">
            <w:pPr>
              <w:spacing w:line="259" w:lineRule="auto"/>
              <w:rPr>
                <w:sz w:val="21"/>
                <w:szCs w:val="21"/>
              </w:rPr>
            </w:pPr>
          </w:p>
        </w:tc>
        <w:tc>
          <w:tcPr>
            <w:tcW w:w="36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B7A86E8" w14:textId="77777777" w:rsidR="00B00321" w:rsidRDefault="00000000">
            <w:pPr>
              <w:spacing w:line="259" w:lineRule="auto"/>
              <w:rPr>
                <w:sz w:val="21"/>
                <w:szCs w:val="21"/>
              </w:rPr>
            </w:pPr>
            <w:r>
              <w:rPr>
                <w:b/>
                <w:bCs/>
                <w:color w:val="FFFFFF"/>
                <w:sz w:val="18"/>
                <w:szCs w:val="18"/>
              </w:rPr>
              <w:t xml:space="preserve">A </w:t>
            </w:r>
            <w:proofErr w:type="gramStart"/>
            <w:r>
              <w:rPr>
                <w:b/>
                <w:bCs/>
                <w:color w:val="FFFFFF"/>
                <w:sz w:val="18"/>
                <w:szCs w:val="18"/>
              </w:rPr>
              <w:t>FI  —</w:t>
            </w:r>
            <w:proofErr w:type="gramEnd"/>
            <w:r>
              <w:rPr>
                <w:b/>
                <w:bCs/>
                <w:color w:val="FFFFFF"/>
                <w:sz w:val="18"/>
                <w:szCs w:val="18"/>
              </w:rPr>
              <w:t xml:space="preserve">  to be</w:t>
            </w:r>
          </w:p>
        </w:tc>
        <w:tc>
          <w:tcPr>
            <w:tcW w:w="36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6963A70" w14:textId="77777777" w:rsidR="00B00321" w:rsidRDefault="00000000">
            <w:pPr>
              <w:spacing w:line="259" w:lineRule="auto"/>
              <w:rPr>
                <w:sz w:val="21"/>
                <w:szCs w:val="21"/>
              </w:rPr>
            </w:pPr>
            <w:proofErr w:type="gramStart"/>
            <w:r>
              <w:rPr>
                <w:b/>
                <w:bCs/>
                <w:color w:val="FFFFFF"/>
                <w:sz w:val="18"/>
                <w:szCs w:val="18"/>
              </w:rPr>
              <w:t>A</w:t>
            </w:r>
            <w:proofErr w:type="gramEnd"/>
            <w:r>
              <w:rPr>
                <w:b/>
                <w:bCs/>
                <w:color w:val="FFFFFF"/>
                <w:sz w:val="18"/>
                <w:szCs w:val="18"/>
              </w:rPr>
              <w:t xml:space="preserve"> </w:t>
            </w:r>
            <w:proofErr w:type="gramStart"/>
            <w:r>
              <w:rPr>
                <w:b/>
                <w:bCs/>
                <w:color w:val="FFFFFF"/>
                <w:sz w:val="18"/>
                <w:szCs w:val="18"/>
              </w:rPr>
              <w:t>AVEA  —</w:t>
            </w:r>
            <w:proofErr w:type="gramEnd"/>
            <w:r>
              <w:rPr>
                <w:b/>
                <w:bCs/>
                <w:color w:val="FFFFFF"/>
                <w:sz w:val="18"/>
                <w:szCs w:val="18"/>
              </w:rPr>
              <w:t xml:space="preserve">  to have</w:t>
            </w:r>
          </w:p>
        </w:tc>
      </w:tr>
      <w:tr w:rsidR="00B00321" w14:paraId="743383C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409604" w14:textId="77777777" w:rsidR="00B00321" w:rsidRDefault="00000000">
            <w:pPr>
              <w:spacing w:line="259" w:lineRule="auto"/>
              <w:rPr>
                <w:sz w:val="21"/>
                <w:szCs w:val="21"/>
              </w:rPr>
            </w:pPr>
            <w:proofErr w:type="spellStart"/>
            <w:r>
              <w:rPr>
                <w:b/>
                <w:bCs/>
                <w:color w:val="333333"/>
                <w:sz w:val="19"/>
                <w:szCs w:val="19"/>
              </w:rPr>
              <w:t>eu</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C8005A" w14:textId="77777777" w:rsidR="00B00321" w:rsidRDefault="00000000">
            <w:pPr>
              <w:spacing w:line="259" w:lineRule="auto"/>
              <w:rPr>
                <w:sz w:val="21"/>
                <w:szCs w:val="21"/>
              </w:rPr>
            </w:pPr>
            <w:r>
              <w:rPr>
                <w:b/>
                <w:bCs/>
                <w:color w:val="333333"/>
                <w:sz w:val="19"/>
                <w:szCs w:val="19"/>
              </w:rPr>
              <w:t>sunt</w:t>
            </w:r>
            <w:r>
              <w:rPr>
                <w:color w:val="333333"/>
                <w:sz w:val="19"/>
                <w:szCs w:val="19"/>
              </w:rPr>
              <w:t xml:space="preserve"> — </w:t>
            </w:r>
            <w:r>
              <w:rPr>
                <w:i/>
                <w:iCs/>
                <w:color w:val="333333"/>
                <w:sz w:val="19"/>
                <w:szCs w:val="19"/>
              </w:rPr>
              <w:t>I am</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261ED" w14:textId="77777777" w:rsidR="00B00321" w:rsidRDefault="00000000">
            <w:pPr>
              <w:spacing w:line="259" w:lineRule="auto"/>
              <w:rPr>
                <w:sz w:val="21"/>
                <w:szCs w:val="21"/>
              </w:rPr>
            </w:pPr>
            <w:r>
              <w:rPr>
                <w:b/>
                <w:bCs/>
                <w:color w:val="333333"/>
                <w:sz w:val="19"/>
                <w:szCs w:val="19"/>
              </w:rPr>
              <w:t>am</w:t>
            </w:r>
            <w:r>
              <w:rPr>
                <w:color w:val="333333"/>
                <w:sz w:val="19"/>
                <w:szCs w:val="19"/>
              </w:rPr>
              <w:t xml:space="preserve"> — </w:t>
            </w:r>
            <w:r>
              <w:rPr>
                <w:i/>
                <w:iCs/>
                <w:color w:val="333333"/>
                <w:sz w:val="19"/>
                <w:szCs w:val="19"/>
              </w:rPr>
              <w:t>I have</w:t>
            </w:r>
          </w:p>
        </w:tc>
      </w:tr>
      <w:tr w:rsidR="00B00321" w14:paraId="05F1B16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5382D1" w14:textId="77777777" w:rsidR="00B00321" w:rsidRDefault="00000000">
            <w:pPr>
              <w:spacing w:line="259" w:lineRule="auto"/>
              <w:rPr>
                <w:sz w:val="21"/>
                <w:szCs w:val="21"/>
              </w:rPr>
            </w:pPr>
            <w:proofErr w:type="spellStart"/>
            <w:r>
              <w:rPr>
                <w:b/>
                <w:bCs/>
                <w:color w:val="333333"/>
                <w:sz w:val="19"/>
                <w:szCs w:val="19"/>
              </w:rPr>
              <w:t>tu</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CE932C" w14:textId="77777777" w:rsidR="00B00321" w:rsidRDefault="00000000">
            <w:pPr>
              <w:spacing w:line="259" w:lineRule="auto"/>
              <w:rPr>
                <w:sz w:val="21"/>
                <w:szCs w:val="21"/>
              </w:rPr>
            </w:pPr>
            <w:proofErr w:type="spellStart"/>
            <w:r>
              <w:rPr>
                <w:b/>
                <w:bCs/>
                <w:color w:val="333333"/>
                <w:sz w:val="19"/>
                <w:szCs w:val="19"/>
              </w:rPr>
              <w:t>ești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F0D394" w14:textId="77777777" w:rsidR="00B00321" w:rsidRDefault="00000000">
            <w:pPr>
              <w:spacing w:line="259" w:lineRule="auto"/>
              <w:rPr>
                <w:sz w:val="21"/>
                <w:szCs w:val="21"/>
              </w:rPr>
            </w:pPr>
            <w:r>
              <w:rPr>
                <w:b/>
                <w:bCs/>
                <w:color w:val="333333"/>
                <w:sz w:val="19"/>
                <w:szCs w:val="19"/>
              </w:rPr>
              <w:t>ai</w:t>
            </w:r>
          </w:p>
        </w:tc>
      </w:tr>
      <w:tr w:rsidR="00B00321" w14:paraId="560358E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2E9D33" w14:textId="77777777" w:rsidR="00B00321" w:rsidRDefault="00000000">
            <w:pPr>
              <w:spacing w:line="259" w:lineRule="auto"/>
              <w:rPr>
                <w:sz w:val="21"/>
                <w:szCs w:val="21"/>
              </w:rPr>
            </w:pPr>
            <w:r>
              <w:rPr>
                <w:b/>
                <w:bCs/>
                <w:color w:val="333333"/>
                <w:sz w:val="19"/>
                <w:szCs w:val="19"/>
              </w:rPr>
              <w:t xml:space="preserve">el / </w:t>
            </w:r>
            <w:proofErr w:type="spellStart"/>
            <w:r>
              <w:rPr>
                <w:b/>
                <w:bCs/>
                <w:color w:val="333333"/>
                <w:sz w:val="19"/>
                <w:szCs w:val="19"/>
              </w:rPr>
              <w:t>ea</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516187" w14:textId="77777777" w:rsidR="00B00321" w:rsidRDefault="00000000">
            <w:pPr>
              <w:spacing w:line="259" w:lineRule="auto"/>
              <w:rPr>
                <w:sz w:val="21"/>
                <w:szCs w:val="21"/>
              </w:rPr>
            </w:pPr>
            <w:proofErr w:type="spellStart"/>
            <w:proofErr w:type="gramStart"/>
            <w:r>
              <w:rPr>
                <w:b/>
                <w:bCs/>
                <w:color w:val="333333"/>
                <w:sz w:val="19"/>
                <w:szCs w:val="19"/>
              </w:rPr>
              <w:t>este</w:t>
            </w:r>
            <w:proofErr w:type="spellEnd"/>
            <w:r>
              <w:rPr>
                <w:b/>
                <w:bCs/>
                <w:color w:val="333333"/>
                <w:sz w:val="19"/>
                <w:szCs w:val="19"/>
              </w:rPr>
              <w:t xml:space="preserve">  /</w:t>
            </w:r>
            <w:proofErr w:type="gramEnd"/>
            <w:r>
              <w:rPr>
                <w:b/>
                <w:bCs/>
                <w:color w:val="333333"/>
                <w:sz w:val="19"/>
                <w:szCs w:val="19"/>
              </w:rPr>
              <w:t xml:space="preserve">  e</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175421" w14:textId="77777777" w:rsidR="00B00321" w:rsidRDefault="00000000">
            <w:pPr>
              <w:spacing w:line="259" w:lineRule="auto"/>
              <w:rPr>
                <w:sz w:val="21"/>
                <w:szCs w:val="21"/>
              </w:rPr>
            </w:pPr>
            <w:r>
              <w:rPr>
                <w:b/>
                <w:bCs/>
                <w:color w:val="333333"/>
                <w:sz w:val="19"/>
                <w:szCs w:val="19"/>
              </w:rPr>
              <w:t>are</w:t>
            </w:r>
          </w:p>
        </w:tc>
      </w:tr>
      <w:tr w:rsidR="00B00321" w14:paraId="14AC926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761A0A"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D1CB19" w14:textId="77777777" w:rsidR="00B00321" w:rsidRDefault="00000000">
            <w:pPr>
              <w:spacing w:line="259" w:lineRule="auto"/>
              <w:rPr>
                <w:sz w:val="21"/>
                <w:szCs w:val="21"/>
              </w:rPr>
            </w:pPr>
            <w:proofErr w:type="spellStart"/>
            <w:r>
              <w:rPr>
                <w:b/>
                <w:bCs/>
                <w:color w:val="333333"/>
                <w:sz w:val="19"/>
                <w:szCs w:val="19"/>
              </w:rPr>
              <w:t>suntem</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695346" w14:textId="77777777" w:rsidR="00B00321" w:rsidRDefault="00000000">
            <w:pPr>
              <w:spacing w:line="259" w:lineRule="auto"/>
              <w:rPr>
                <w:sz w:val="21"/>
                <w:szCs w:val="21"/>
              </w:rPr>
            </w:pPr>
            <w:proofErr w:type="spellStart"/>
            <w:r>
              <w:rPr>
                <w:b/>
                <w:bCs/>
                <w:color w:val="333333"/>
                <w:sz w:val="19"/>
                <w:szCs w:val="19"/>
              </w:rPr>
              <w:t>avem</w:t>
            </w:r>
            <w:proofErr w:type="spellEnd"/>
          </w:p>
        </w:tc>
      </w:tr>
      <w:tr w:rsidR="00B00321" w14:paraId="4217764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7A2BF3" w14:textId="77777777" w:rsidR="00B00321" w:rsidRDefault="00000000">
            <w:pPr>
              <w:spacing w:line="259" w:lineRule="auto"/>
              <w:rPr>
                <w:sz w:val="21"/>
                <w:szCs w:val="21"/>
              </w:rPr>
            </w:pPr>
            <w:proofErr w:type="spellStart"/>
            <w:r>
              <w:rPr>
                <w:b/>
                <w:bCs/>
                <w:color w:val="333333"/>
                <w:sz w:val="19"/>
                <w:szCs w:val="19"/>
              </w:rPr>
              <w:t>voi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4E6A3" w14:textId="77777777" w:rsidR="00B00321" w:rsidRDefault="00000000">
            <w:pPr>
              <w:spacing w:line="259" w:lineRule="auto"/>
              <w:rPr>
                <w:sz w:val="21"/>
                <w:szCs w:val="21"/>
              </w:rPr>
            </w:pPr>
            <w:proofErr w:type="spellStart"/>
            <w:r>
              <w:rPr>
                <w:b/>
                <w:bCs/>
                <w:color w:val="333333"/>
                <w:sz w:val="19"/>
                <w:szCs w:val="19"/>
              </w:rPr>
              <w:t>sunteți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40E17E" w14:textId="77777777" w:rsidR="00B00321" w:rsidRDefault="00000000">
            <w:pPr>
              <w:spacing w:line="259" w:lineRule="auto"/>
              <w:rPr>
                <w:sz w:val="21"/>
                <w:szCs w:val="21"/>
              </w:rPr>
            </w:pPr>
            <w:proofErr w:type="spellStart"/>
            <w:r>
              <w:rPr>
                <w:b/>
                <w:bCs/>
                <w:color w:val="333333"/>
                <w:sz w:val="19"/>
                <w:szCs w:val="19"/>
              </w:rPr>
              <w:t>aveți</w:t>
            </w:r>
            <w:proofErr w:type="spellEnd"/>
          </w:p>
        </w:tc>
      </w:tr>
      <w:tr w:rsidR="00B00321" w14:paraId="53AADD6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21D4B8" w14:textId="77777777" w:rsidR="00B00321" w:rsidRDefault="00000000">
            <w:pPr>
              <w:spacing w:line="259" w:lineRule="auto"/>
              <w:rPr>
                <w:sz w:val="21"/>
                <w:szCs w:val="21"/>
              </w:rPr>
            </w:pPr>
            <w:proofErr w:type="spellStart"/>
            <w:r>
              <w:rPr>
                <w:b/>
                <w:bCs/>
                <w:color w:val="333333"/>
                <w:sz w:val="19"/>
                <w:szCs w:val="19"/>
              </w:rPr>
              <w:t>ei</w:t>
            </w:r>
            <w:proofErr w:type="spellEnd"/>
            <w:r>
              <w:rPr>
                <w:b/>
                <w:bCs/>
                <w:color w:val="333333"/>
                <w:sz w:val="19"/>
                <w:szCs w:val="19"/>
              </w:rPr>
              <w:t xml:space="preserve"> / </w:t>
            </w:r>
            <w:proofErr w:type="spellStart"/>
            <w:r>
              <w:rPr>
                <w:b/>
                <w:bCs/>
                <w:color w:val="333333"/>
                <w:sz w:val="19"/>
                <w:szCs w:val="19"/>
              </w:rPr>
              <w:t>ele</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EA5688" w14:textId="77777777" w:rsidR="00B00321" w:rsidRDefault="00000000">
            <w:pPr>
              <w:spacing w:line="259" w:lineRule="auto"/>
              <w:rPr>
                <w:sz w:val="21"/>
                <w:szCs w:val="21"/>
              </w:rPr>
            </w:pPr>
            <w:r>
              <w:rPr>
                <w:b/>
                <w:bCs/>
                <w:color w:val="333333"/>
                <w:sz w:val="19"/>
                <w:szCs w:val="19"/>
              </w:rPr>
              <w:t>sunt</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68861" w14:textId="77777777" w:rsidR="00B00321" w:rsidRDefault="00000000">
            <w:pPr>
              <w:spacing w:line="259" w:lineRule="auto"/>
              <w:rPr>
                <w:sz w:val="21"/>
                <w:szCs w:val="21"/>
              </w:rPr>
            </w:pPr>
            <w:r>
              <w:rPr>
                <w:b/>
                <w:bCs/>
                <w:color w:val="333333"/>
                <w:sz w:val="19"/>
                <w:szCs w:val="19"/>
              </w:rPr>
              <w:t>au</w:t>
            </w:r>
          </w:p>
        </w:tc>
      </w:tr>
      <w:tr w:rsidR="00B00321" w14:paraId="4AE7436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FDD040" w14:textId="77777777" w:rsidR="00B00321" w:rsidRDefault="00000000">
            <w:pPr>
              <w:spacing w:line="259" w:lineRule="auto"/>
              <w:rPr>
                <w:sz w:val="21"/>
                <w:szCs w:val="21"/>
              </w:rPr>
            </w:pPr>
            <w:proofErr w:type="spellStart"/>
            <w:r>
              <w:rPr>
                <w:b/>
                <w:bCs/>
                <w:color w:val="333333"/>
                <w:sz w:val="19"/>
                <w:szCs w:val="19"/>
              </w:rPr>
              <w:t>dumneavoastră</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2B1ACB" w14:textId="77777777" w:rsidR="00B00321" w:rsidRDefault="00000000">
            <w:pPr>
              <w:spacing w:line="259" w:lineRule="auto"/>
              <w:rPr>
                <w:sz w:val="21"/>
                <w:szCs w:val="21"/>
              </w:rPr>
            </w:pPr>
            <w:proofErr w:type="spellStart"/>
            <w:r>
              <w:rPr>
                <w:b/>
                <w:bCs/>
                <w:color w:val="333333"/>
                <w:sz w:val="19"/>
                <w:szCs w:val="19"/>
              </w:rPr>
              <w:t>sunteți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AF94AB" w14:textId="77777777" w:rsidR="00B00321" w:rsidRDefault="00000000">
            <w:pPr>
              <w:spacing w:line="259" w:lineRule="auto"/>
              <w:rPr>
                <w:sz w:val="21"/>
                <w:szCs w:val="21"/>
              </w:rPr>
            </w:pPr>
            <w:proofErr w:type="spellStart"/>
            <w:r>
              <w:rPr>
                <w:b/>
                <w:bCs/>
                <w:color w:val="333333"/>
                <w:sz w:val="19"/>
                <w:szCs w:val="19"/>
              </w:rPr>
              <w:t>aveți</w:t>
            </w:r>
            <w:proofErr w:type="spellEnd"/>
          </w:p>
        </w:tc>
      </w:tr>
    </w:tbl>
    <w:p w14:paraId="2512AE9A"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F4E0DE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8C1030A" w14:textId="77777777" w:rsidR="00B00321" w:rsidRDefault="00000000">
            <w:pPr>
              <w:spacing w:after="60" w:line="259" w:lineRule="auto"/>
              <w:rPr>
                <w:sz w:val="21"/>
                <w:szCs w:val="21"/>
              </w:rPr>
            </w:pPr>
            <w:r>
              <w:rPr>
                <w:b/>
                <w:bCs/>
                <w:caps/>
                <w:color w:val="C8871E"/>
                <w:sz w:val="19"/>
                <w:szCs w:val="19"/>
              </w:rPr>
              <w:t>Age is something you HAVE</w:t>
            </w:r>
          </w:p>
          <w:p w14:paraId="7F9E8034" w14:textId="77777777" w:rsidR="00B00321" w:rsidRDefault="00000000">
            <w:pPr>
              <w:spacing w:after="60" w:line="259" w:lineRule="auto"/>
              <w:rPr>
                <w:sz w:val="21"/>
                <w:szCs w:val="21"/>
              </w:rPr>
            </w:pPr>
            <w:r>
              <w:rPr>
                <w:b/>
                <w:bCs/>
                <w:color w:val="333333"/>
                <w:sz w:val="21"/>
                <w:szCs w:val="21"/>
              </w:rPr>
              <w:t xml:space="preserve">Am </w:t>
            </w:r>
            <w:proofErr w:type="spellStart"/>
            <w:r>
              <w:rPr>
                <w:b/>
                <w:bCs/>
                <w:color w:val="333333"/>
                <w:sz w:val="21"/>
                <w:szCs w:val="21"/>
              </w:rPr>
              <w:t>treizeci</w:t>
            </w:r>
            <w:proofErr w:type="spellEnd"/>
            <w:r>
              <w:rPr>
                <w:b/>
                <w:bCs/>
                <w:color w:val="333333"/>
                <w:sz w:val="21"/>
                <w:szCs w:val="21"/>
              </w:rPr>
              <w:t xml:space="preserve"> de ani.</w:t>
            </w:r>
            <w:r>
              <w:rPr>
                <w:color w:val="333333"/>
                <w:sz w:val="21"/>
                <w:szCs w:val="21"/>
              </w:rPr>
              <w:t xml:space="preserve"> — I am thirty (literally "I have thirty years"). Never </w:t>
            </w:r>
            <w:r>
              <w:rPr>
                <w:b/>
                <w:bCs/>
                <w:color w:val="333333"/>
                <w:sz w:val="21"/>
                <w:szCs w:val="21"/>
              </w:rPr>
              <w:t xml:space="preserve">Sunt </w:t>
            </w:r>
            <w:proofErr w:type="spellStart"/>
            <w:r>
              <w:rPr>
                <w:b/>
                <w:bCs/>
                <w:color w:val="333333"/>
                <w:sz w:val="21"/>
                <w:szCs w:val="21"/>
              </w:rPr>
              <w:t>treizeci</w:t>
            </w:r>
            <w:proofErr w:type="spellEnd"/>
            <w:r>
              <w:rPr>
                <w:b/>
                <w:bCs/>
                <w:color w:val="333333"/>
                <w:sz w:val="21"/>
                <w:szCs w:val="21"/>
              </w:rPr>
              <w:t xml:space="preserve"> de ani</w:t>
            </w:r>
            <w:r>
              <w:rPr>
                <w:color w:val="333333"/>
                <w:sz w:val="21"/>
                <w:szCs w:val="21"/>
              </w:rPr>
              <w:t>.</w:t>
            </w:r>
          </w:p>
          <w:p w14:paraId="7EA94878" w14:textId="77777777" w:rsidR="00B00321" w:rsidRDefault="00000000">
            <w:pPr>
              <w:spacing w:after="60" w:line="259" w:lineRule="auto"/>
              <w:rPr>
                <w:sz w:val="21"/>
                <w:szCs w:val="21"/>
              </w:rPr>
            </w:pPr>
            <w:r>
              <w:rPr>
                <w:color w:val="333333"/>
                <w:sz w:val="21"/>
                <w:szCs w:val="21"/>
              </w:rPr>
              <w:t xml:space="preserve">Hunger, thirst and cold use a different pattern: </w:t>
            </w:r>
            <w:r>
              <w:rPr>
                <w:b/>
                <w:bCs/>
                <w:color w:val="333333"/>
                <w:sz w:val="21"/>
                <w:szCs w:val="21"/>
              </w:rPr>
              <w:t xml:space="preserve">Mi-e </w:t>
            </w:r>
            <w:proofErr w:type="spellStart"/>
            <w:r>
              <w:rPr>
                <w:b/>
                <w:bCs/>
                <w:color w:val="333333"/>
                <w:sz w:val="21"/>
                <w:szCs w:val="21"/>
              </w:rPr>
              <w:t>foame</w:t>
            </w:r>
            <w:proofErr w:type="spellEnd"/>
            <w:r>
              <w:rPr>
                <w:color w:val="333333"/>
                <w:sz w:val="21"/>
                <w:szCs w:val="21"/>
              </w:rPr>
              <w:t xml:space="preserve"> — I am hungry · </w:t>
            </w:r>
            <w:r>
              <w:rPr>
                <w:b/>
                <w:bCs/>
                <w:color w:val="333333"/>
                <w:sz w:val="21"/>
                <w:szCs w:val="21"/>
              </w:rPr>
              <w:t xml:space="preserve">Mi-e </w:t>
            </w:r>
            <w:proofErr w:type="spellStart"/>
            <w:r>
              <w:rPr>
                <w:b/>
                <w:bCs/>
                <w:color w:val="333333"/>
                <w:sz w:val="21"/>
                <w:szCs w:val="21"/>
              </w:rPr>
              <w:t>sete</w:t>
            </w:r>
            <w:proofErr w:type="spellEnd"/>
            <w:r>
              <w:rPr>
                <w:color w:val="333333"/>
                <w:sz w:val="21"/>
                <w:szCs w:val="21"/>
              </w:rPr>
              <w:t xml:space="preserve"> — I am thirsty · </w:t>
            </w:r>
            <w:r>
              <w:rPr>
                <w:b/>
                <w:bCs/>
                <w:color w:val="333333"/>
                <w:sz w:val="21"/>
                <w:szCs w:val="21"/>
              </w:rPr>
              <w:t>Mi-e frig</w:t>
            </w:r>
            <w:r>
              <w:rPr>
                <w:color w:val="333333"/>
                <w:sz w:val="21"/>
                <w:szCs w:val="21"/>
              </w:rPr>
              <w:t xml:space="preserve"> — I am cold. You will see why in Lesson 2.10.</w:t>
            </w:r>
          </w:p>
        </w:tc>
      </w:tr>
    </w:tbl>
    <w:p w14:paraId="3078C09F" w14:textId="77777777" w:rsidR="00B00321" w:rsidRDefault="00B00321">
      <w:pPr>
        <w:spacing w:after="100"/>
        <w:rPr>
          <w:sz w:val="21"/>
          <w:szCs w:val="21"/>
        </w:rPr>
      </w:pPr>
    </w:p>
    <w:p w14:paraId="23825BD8" w14:textId="77777777" w:rsidR="00B00321" w:rsidRDefault="00000000">
      <w:pPr>
        <w:keepNext/>
        <w:spacing w:after="60" w:line="259" w:lineRule="auto"/>
        <w:rPr>
          <w:sz w:val="21"/>
          <w:szCs w:val="21"/>
        </w:rPr>
      </w:pPr>
      <w:r>
        <w:rPr>
          <w:b/>
          <w:bCs/>
          <w:i/>
          <w:iCs/>
          <w:color w:val="2E6B4F"/>
          <w:sz w:val="21"/>
          <w:szCs w:val="21"/>
        </w:rPr>
        <w:t xml:space="preserve">TIPAR — age / </w:t>
      </w:r>
      <w:proofErr w:type="spellStart"/>
      <w:r>
        <w:rPr>
          <w:b/>
          <w:bCs/>
          <w:i/>
          <w:iCs/>
          <w:color w:val="2E6B4F"/>
          <w:sz w:val="21"/>
          <w:szCs w:val="21"/>
        </w:rPr>
        <w:t>vârsta</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08AD849A"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B0A3D44" w14:textId="77777777" w:rsidR="00B00321" w:rsidRDefault="00000000">
            <w:pPr>
              <w:spacing w:line="259" w:lineRule="auto"/>
              <w:jc w:val="center"/>
              <w:rPr>
                <w:sz w:val="21"/>
                <w:szCs w:val="21"/>
              </w:rPr>
            </w:pPr>
            <w:r>
              <w:rPr>
                <w:b/>
                <w:bCs/>
                <w:color w:val="333333"/>
                <w:sz w:val="20"/>
                <w:szCs w:val="20"/>
              </w:rPr>
              <w:t>Am</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2DD44B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DA16F8D" w14:textId="77777777" w:rsidR="00B00321" w:rsidRDefault="00000000">
            <w:pPr>
              <w:spacing w:line="259" w:lineRule="auto"/>
              <w:jc w:val="center"/>
              <w:rPr>
                <w:sz w:val="21"/>
                <w:szCs w:val="21"/>
              </w:rPr>
            </w:pPr>
            <w:r>
              <w:rPr>
                <w:b/>
                <w:bCs/>
                <w:color w:val="333333"/>
                <w:sz w:val="20"/>
                <w:szCs w:val="20"/>
              </w:rPr>
              <w:t>number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415CF8"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79893E7" w14:textId="77777777" w:rsidR="00B00321" w:rsidRDefault="00000000">
            <w:pPr>
              <w:spacing w:line="259" w:lineRule="auto"/>
              <w:jc w:val="center"/>
              <w:rPr>
                <w:sz w:val="21"/>
                <w:szCs w:val="21"/>
              </w:rPr>
            </w:pPr>
            <w:r>
              <w:rPr>
                <w:b/>
                <w:bCs/>
                <w:color w:val="333333"/>
                <w:sz w:val="20"/>
                <w:szCs w:val="20"/>
              </w:rPr>
              <w:t>(de) ani</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36EB76B"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97F6E0B" w14:textId="77777777" w:rsidR="00B00321" w:rsidRDefault="00000000">
            <w:pPr>
              <w:spacing w:line="259" w:lineRule="auto"/>
              <w:jc w:val="center"/>
              <w:rPr>
                <w:sz w:val="21"/>
                <w:szCs w:val="21"/>
              </w:rPr>
            </w:pPr>
            <w:r>
              <w:rPr>
                <w:b/>
                <w:bCs/>
                <w:color w:val="FFFFFF"/>
                <w:sz w:val="20"/>
                <w:szCs w:val="20"/>
              </w:rPr>
              <w:t>Am 30 de ani.</w:t>
            </w:r>
          </w:p>
        </w:tc>
      </w:tr>
    </w:tbl>
    <w:p w14:paraId="03C4AAF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FE0581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DE8C5C"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nouăsprezece</w:t>
            </w:r>
            <w:proofErr w:type="spellEnd"/>
            <w:r>
              <w:rPr>
                <w:b/>
                <w:bCs/>
                <w:color w:val="333333"/>
                <w:sz w:val="19"/>
                <w:szCs w:val="19"/>
              </w:rPr>
              <w:t xml:space="preserve"> ani.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BB70BA" w14:textId="77777777" w:rsidR="00B00321" w:rsidRDefault="00000000">
            <w:pPr>
              <w:spacing w:line="259" w:lineRule="auto"/>
              <w:rPr>
                <w:sz w:val="21"/>
                <w:szCs w:val="21"/>
              </w:rPr>
            </w:pPr>
            <w:r>
              <w:rPr>
                <w:i/>
                <w:iCs/>
                <w:color w:val="555555"/>
                <w:sz w:val="19"/>
                <w:szCs w:val="19"/>
              </w:rPr>
              <w:t>I am 19.</w:t>
            </w:r>
          </w:p>
        </w:tc>
      </w:tr>
      <w:tr w:rsidR="00B00321" w14:paraId="0B97F3F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A0B0B0"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treizeci</w:t>
            </w:r>
            <w:proofErr w:type="spellEnd"/>
            <w:r>
              <w:rPr>
                <w:b/>
                <w:bCs/>
                <w:color w:val="333333"/>
                <w:sz w:val="19"/>
                <w:szCs w:val="19"/>
              </w:rPr>
              <w:t xml:space="preserve"> de ani.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A74892" w14:textId="77777777" w:rsidR="00B00321" w:rsidRDefault="00000000">
            <w:pPr>
              <w:spacing w:line="259" w:lineRule="auto"/>
              <w:rPr>
                <w:sz w:val="21"/>
                <w:szCs w:val="21"/>
              </w:rPr>
            </w:pPr>
            <w:r>
              <w:rPr>
                <w:i/>
                <w:iCs/>
                <w:color w:val="555555"/>
                <w:sz w:val="19"/>
                <w:szCs w:val="19"/>
              </w:rPr>
              <w:t>I am 30.</w:t>
            </w:r>
          </w:p>
        </w:tc>
      </w:tr>
      <w:tr w:rsidR="00B00321" w14:paraId="23154A1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705FF" w14:textId="77777777" w:rsidR="00B00321" w:rsidRDefault="00000000">
            <w:pPr>
              <w:spacing w:line="259" w:lineRule="auto"/>
              <w:rPr>
                <w:sz w:val="21"/>
                <w:szCs w:val="21"/>
              </w:rPr>
            </w:pPr>
            <w:proofErr w:type="spellStart"/>
            <w:r>
              <w:rPr>
                <w:b/>
                <w:bCs/>
                <w:color w:val="333333"/>
                <w:sz w:val="19"/>
                <w:szCs w:val="19"/>
              </w:rPr>
              <w:t>Câți</w:t>
            </w:r>
            <w:proofErr w:type="spellEnd"/>
            <w:r>
              <w:rPr>
                <w:b/>
                <w:bCs/>
                <w:color w:val="333333"/>
                <w:sz w:val="19"/>
                <w:szCs w:val="19"/>
              </w:rPr>
              <w:t xml:space="preserve"> ani ai?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2DFB79" w14:textId="77777777" w:rsidR="00B00321" w:rsidRDefault="00000000">
            <w:pPr>
              <w:spacing w:line="259" w:lineRule="auto"/>
              <w:rPr>
                <w:sz w:val="21"/>
                <w:szCs w:val="21"/>
              </w:rPr>
            </w:pPr>
            <w:r>
              <w:rPr>
                <w:i/>
                <w:iCs/>
                <w:color w:val="555555"/>
                <w:sz w:val="19"/>
                <w:szCs w:val="19"/>
              </w:rPr>
              <w:t>How old are you?</w:t>
            </w:r>
          </w:p>
        </w:tc>
      </w:tr>
    </w:tbl>
    <w:p w14:paraId="02C92FCD" w14:textId="77777777" w:rsidR="00B00321" w:rsidRDefault="00B00321">
      <w:pPr>
        <w:spacing w:after="120"/>
        <w:rPr>
          <w:sz w:val="21"/>
          <w:szCs w:val="21"/>
        </w:rPr>
      </w:pPr>
    </w:p>
    <w:p w14:paraId="7B3B8936" w14:textId="77777777" w:rsidR="00B00321" w:rsidRDefault="00000000">
      <w:pPr>
        <w:keepNext/>
        <w:spacing w:before="180" w:after="100"/>
        <w:rPr>
          <w:color w:val="2E74B5"/>
          <w:sz w:val="26"/>
          <w:szCs w:val="26"/>
        </w:rPr>
      </w:pPr>
      <w:r>
        <w:rPr>
          <w:b/>
          <w:bCs/>
          <w:color w:val="2F5D8A"/>
          <w:sz w:val="24"/>
          <w:szCs w:val="24"/>
        </w:rPr>
        <w:t>Formal and informal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038"/>
      </w:tblGrid>
      <w:tr w:rsidR="00B00321" w14:paraId="165EF613"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0BD03C" w14:textId="77777777" w:rsidR="00B00321" w:rsidRDefault="00000000">
            <w:pPr>
              <w:spacing w:line="259" w:lineRule="auto"/>
              <w:rPr>
                <w:sz w:val="21"/>
                <w:szCs w:val="21"/>
              </w:rPr>
            </w:pPr>
            <w:proofErr w:type="gramStart"/>
            <w:r>
              <w:rPr>
                <w:b/>
                <w:bCs/>
                <w:color w:val="FFFFFF"/>
                <w:sz w:val="18"/>
                <w:szCs w:val="18"/>
              </w:rPr>
              <w:t>INFORMAL  —</w:t>
            </w:r>
            <w:proofErr w:type="gramEnd"/>
            <w:r>
              <w:rPr>
                <w:b/>
                <w:bCs/>
                <w:color w:val="FFFFFF"/>
                <w:sz w:val="18"/>
                <w:szCs w:val="18"/>
              </w:rPr>
              <w:t xml:space="preserve">  </w:t>
            </w:r>
            <w:proofErr w:type="spellStart"/>
            <w:r>
              <w:rPr>
                <w:b/>
                <w:bCs/>
                <w:color w:val="FFFFFF"/>
                <w:sz w:val="18"/>
                <w:szCs w:val="18"/>
              </w:rPr>
              <w:t>tu</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E4062B0" w14:textId="77777777" w:rsidR="00B00321" w:rsidRDefault="00000000">
            <w:pPr>
              <w:spacing w:line="259" w:lineRule="auto"/>
              <w:rPr>
                <w:sz w:val="21"/>
                <w:szCs w:val="21"/>
              </w:rPr>
            </w:pPr>
            <w:proofErr w:type="gramStart"/>
            <w:r>
              <w:rPr>
                <w:b/>
                <w:bCs/>
                <w:color w:val="FFFFFF"/>
                <w:sz w:val="18"/>
                <w:szCs w:val="18"/>
              </w:rPr>
              <w:t>FORMAL  —</w:t>
            </w:r>
            <w:proofErr w:type="gramEnd"/>
            <w:r>
              <w:rPr>
                <w:b/>
                <w:bCs/>
                <w:color w:val="FFFFFF"/>
                <w:sz w:val="18"/>
                <w:szCs w:val="18"/>
              </w:rPr>
              <w:t xml:space="preserve">  </w:t>
            </w:r>
            <w:proofErr w:type="spellStart"/>
            <w:r>
              <w:rPr>
                <w:b/>
                <w:bCs/>
                <w:color w:val="FFFFFF"/>
                <w:sz w:val="18"/>
                <w:szCs w:val="18"/>
              </w:rPr>
              <w:t>dumneavoastră</w:t>
            </w:r>
            <w:proofErr w:type="spellEnd"/>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716F26D" w14:textId="77777777" w:rsidR="00B00321" w:rsidRDefault="00000000">
            <w:pPr>
              <w:spacing w:line="259" w:lineRule="auto"/>
              <w:rPr>
                <w:sz w:val="21"/>
                <w:szCs w:val="21"/>
              </w:rPr>
            </w:pPr>
            <w:r>
              <w:rPr>
                <w:b/>
                <w:bCs/>
                <w:color w:val="FFFFFF"/>
                <w:sz w:val="18"/>
                <w:szCs w:val="18"/>
              </w:rPr>
              <w:t>ENGLISH</w:t>
            </w:r>
          </w:p>
        </w:tc>
      </w:tr>
      <w:tr w:rsidR="00B00321" w14:paraId="54A70CF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12EC66"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faci</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3F96A"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faceți</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845B15" w14:textId="77777777" w:rsidR="00B00321" w:rsidRDefault="00000000">
            <w:pPr>
              <w:spacing w:line="259" w:lineRule="auto"/>
              <w:rPr>
                <w:sz w:val="21"/>
                <w:szCs w:val="21"/>
              </w:rPr>
            </w:pPr>
            <w:r>
              <w:rPr>
                <w:i/>
                <w:iCs/>
                <w:color w:val="333333"/>
                <w:sz w:val="19"/>
                <w:szCs w:val="19"/>
              </w:rPr>
              <w:t>How are you?</w:t>
            </w:r>
          </w:p>
        </w:tc>
      </w:tr>
      <w:tr w:rsidR="00B00321" w14:paraId="39F8934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65DB" w14:textId="77777777" w:rsidR="00B00321" w:rsidRDefault="00000000">
            <w:pPr>
              <w:spacing w:line="259" w:lineRule="auto"/>
              <w:rPr>
                <w:sz w:val="21"/>
                <w:szCs w:val="21"/>
              </w:rPr>
            </w:pPr>
            <w:proofErr w:type="spellStart"/>
            <w:r>
              <w:rPr>
                <w:b/>
                <w:bCs/>
                <w:color w:val="333333"/>
                <w:sz w:val="19"/>
                <w:szCs w:val="19"/>
              </w:rPr>
              <w:t>Unde</w:t>
            </w:r>
            <w:proofErr w:type="spellEnd"/>
            <w:r>
              <w:rPr>
                <w:b/>
                <w:bCs/>
                <w:color w:val="333333"/>
                <w:sz w:val="19"/>
                <w:szCs w:val="19"/>
              </w:rPr>
              <w:t xml:space="preserve"> </w:t>
            </w:r>
            <w:proofErr w:type="spellStart"/>
            <w:r>
              <w:rPr>
                <w:b/>
                <w:bCs/>
                <w:color w:val="333333"/>
                <w:sz w:val="19"/>
                <w:szCs w:val="19"/>
              </w:rPr>
              <w:t>lucrezi</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B53B48" w14:textId="77777777" w:rsidR="00B00321" w:rsidRDefault="00000000">
            <w:pPr>
              <w:spacing w:line="259" w:lineRule="auto"/>
              <w:rPr>
                <w:sz w:val="21"/>
                <w:szCs w:val="21"/>
              </w:rPr>
            </w:pPr>
            <w:proofErr w:type="spellStart"/>
            <w:r>
              <w:rPr>
                <w:b/>
                <w:bCs/>
                <w:color w:val="333333"/>
                <w:sz w:val="19"/>
                <w:szCs w:val="19"/>
              </w:rPr>
              <w:t>Unde</w:t>
            </w:r>
            <w:proofErr w:type="spellEnd"/>
            <w:r>
              <w:rPr>
                <w:b/>
                <w:bCs/>
                <w:color w:val="333333"/>
                <w:sz w:val="19"/>
                <w:szCs w:val="19"/>
              </w:rPr>
              <w:t xml:space="preserve"> </w:t>
            </w:r>
            <w:proofErr w:type="spellStart"/>
            <w:r>
              <w:rPr>
                <w:b/>
                <w:bCs/>
                <w:color w:val="333333"/>
                <w:sz w:val="19"/>
                <w:szCs w:val="19"/>
              </w:rPr>
              <w:t>lucrați</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AFFFE3" w14:textId="77777777" w:rsidR="00B00321" w:rsidRDefault="00000000">
            <w:pPr>
              <w:spacing w:line="259" w:lineRule="auto"/>
              <w:rPr>
                <w:sz w:val="21"/>
                <w:szCs w:val="21"/>
              </w:rPr>
            </w:pPr>
            <w:r>
              <w:rPr>
                <w:i/>
                <w:iCs/>
                <w:color w:val="333333"/>
                <w:sz w:val="19"/>
                <w:szCs w:val="19"/>
              </w:rPr>
              <w:t>Where do you work?</w:t>
            </w:r>
          </w:p>
        </w:tc>
      </w:tr>
      <w:tr w:rsidR="00B00321" w14:paraId="47C629F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373FF9" w14:textId="77777777" w:rsidR="00B00321" w:rsidRDefault="00000000">
            <w:pPr>
              <w:spacing w:line="259" w:lineRule="auto"/>
              <w:rPr>
                <w:sz w:val="21"/>
                <w:szCs w:val="21"/>
              </w:rPr>
            </w:pPr>
            <w:proofErr w:type="spellStart"/>
            <w:r>
              <w:rPr>
                <w:b/>
                <w:bCs/>
                <w:color w:val="333333"/>
                <w:sz w:val="19"/>
                <w:szCs w:val="19"/>
              </w:rPr>
              <w:t>Ești</w:t>
            </w:r>
            <w:proofErr w:type="spellEnd"/>
            <w:r>
              <w:rPr>
                <w:b/>
                <w:bCs/>
                <w:color w:val="333333"/>
                <w:sz w:val="19"/>
                <w:szCs w:val="19"/>
              </w:rPr>
              <w:t xml:space="preserve"> student?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9DEEE0" w14:textId="77777777" w:rsidR="00B00321" w:rsidRDefault="00000000">
            <w:pPr>
              <w:spacing w:line="259" w:lineRule="auto"/>
              <w:rPr>
                <w:sz w:val="21"/>
                <w:szCs w:val="21"/>
              </w:rPr>
            </w:pPr>
            <w:proofErr w:type="spellStart"/>
            <w:r>
              <w:rPr>
                <w:b/>
                <w:bCs/>
                <w:color w:val="333333"/>
                <w:sz w:val="19"/>
                <w:szCs w:val="19"/>
              </w:rPr>
              <w:t>Sunteți</w:t>
            </w:r>
            <w:proofErr w:type="spellEnd"/>
            <w:r>
              <w:rPr>
                <w:b/>
                <w:bCs/>
                <w:color w:val="333333"/>
                <w:sz w:val="19"/>
                <w:szCs w:val="19"/>
              </w:rPr>
              <w:t xml:space="preserve"> student?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1E2C9" w14:textId="77777777" w:rsidR="00B00321" w:rsidRDefault="00000000">
            <w:pPr>
              <w:spacing w:line="259" w:lineRule="auto"/>
              <w:rPr>
                <w:sz w:val="21"/>
                <w:szCs w:val="21"/>
              </w:rPr>
            </w:pPr>
            <w:r>
              <w:rPr>
                <w:i/>
                <w:iCs/>
                <w:color w:val="333333"/>
                <w:sz w:val="19"/>
                <w:szCs w:val="19"/>
              </w:rPr>
              <w:t>Are you a student?</w:t>
            </w:r>
          </w:p>
        </w:tc>
      </w:tr>
      <w:tr w:rsidR="00B00321" w14:paraId="50EFA63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43ABD7" w14:textId="77777777" w:rsidR="00B00321" w:rsidRDefault="00000000">
            <w:pPr>
              <w:spacing w:line="259" w:lineRule="auto"/>
              <w:rPr>
                <w:sz w:val="21"/>
                <w:szCs w:val="21"/>
              </w:rPr>
            </w:pPr>
            <w:r>
              <w:rPr>
                <w:b/>
                <w:bCs/>
                <w:color w:val="333333"/>
                <w:sz w:val="19"/>
                <w:szCs w:val="19"/>
              </w:rPr>
              <w:t xml:space="preserve">Ai </w:t>
            </w:r>
            <w:proofErr w:type="spellStart"/>
            <w:r>
              <w:rPr>
                <w:b/>
                <w:bCs/>
                <w:color w:val="333333"/>
                <w:sz w:val="19"/>
                <w:szCs w:val="19"/>
              </w:rPr>
              <w:t>timp</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240DCD" w14:textId="77777777" w:rsidR="00B00321" w:rsidRDefault="00000000">
            <w:pPr>
              <w:spacing w:line="259" w:lineRule="auto"/>
              <w:rPr>
                <w:sz w:val="21"/>
                <w:szCs w:val="21"/>
              </w:rPr>
            </w:pPr>
            <w:proofErr w:type="spellStart"/>
            <w:r>
              <w:rPr>
                <w:b/>
                <w:bCs/>
                <w:color w:val="333333"/>
                <w:sz w:val="19"/>
                <w:szCs w:val="19"/>
              </w:rPr>
              <w:t>Aveți</w:t>
            </w:r>
            <w:proofErr w:type="spellEnd"/>
            <w:r>
              <w:rPr>
                <w:b/>
                <w:bCs/>
                <w:color w:val="333333"/>
                <w:sz w:val="19"/>
                <w:szCs w:val="19"/>
              </w:rPr>
              <w:t xml:space="preserve"> </w:t>
            </w:r>
            <w:proofErr w:type="spellStart"/>
            <w:r>
              <w:rPr>
                <w:b/>
                <w:bCs/>
                <w:color w:val="333333"/>
                <w:sz w:val="19"/>
                <w:szCs w:val="19"/>
              </w:rPr>
              <w:t>timp</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2623E" w14:textId="77777777" w:rsidR="00B00321" w:rsidRDefault="00000000">
            <w:pPr>
              <w:spacing w:line="259" w:lineRule="auto"/>
              <w:rPr>
                <w:sz w:val="21"/>
                <w:szCs w:val="21"/>
              </w:rPr>
            </w:pPr>
            <w:r>
              <w:rPr>
                <w:i/>
                <w:iCs/>
                <w:color w:val="333333"/>
                <w:sz w:val="19"/>
                <w:szCs w:val="19"/>
              </w:rPr>
              <w:t>Do you have time?</w:t>
            </w:r>
          </w:p>
        </w:tc>
      </w:tr>
    </w:tbl>
    <w:p w14:paraId="14C9311A" w14:textId="77777777" w:rsidR="00B00321" w:rsidRDefault="00B00321">
      <w:pPr>
        <w:spacing w:after="100"/>
        <w:rPr>
          <w:sz w:val="21"/>
          <w:szCs w:val="21"/>
        </w:rPr>
      </w:pPr>
    </w:p>
    <w:p w14:paraId="056D7C1B" w14:textId="77777777" w:rsidR="00B00321" w:rsidRDefault="00000000">
      <w:pPr>
        <w:spacing w:after="90" w:line="259" w:lineRule="auto"/>
        <w:rPr>
          <w:sz w:val="21"/>
          <w:szCs w:val="21"/>
        </w:rPr>
      </w:pPr>
      <w:r>
        <w:rPr>
          <w:b/>
          <w:bCs/>
          <w:color w:val="333333"/>
          <w:sz w:val="21"/>
          <w:szCs w:val="21"/>
        </w:rPr>
        <w:t>Dumneavoastră</w:t>
      </w:r>
      <w:r>
        <w:rPr>
          <w:color w:val="333333"/>
          <w:sz w:val="21"/>
          <w:szCs w:val="21"/>
        </w:rPr>
        <w:t xml:space="preserve"> takes the plural verb — </w:t>
      </w:r>
      <w:proofErr w:type="spellStart"/>
      <w:r>
        <w:rPr>
          <w:b/>
          <w:bCs/>
          <w:color w:val="333333"/>
          <w:sz w:val="21"/>
          <w:szCs w:val="21"/>
        </w:rPr>
        <w:t>sunteți</w:t>
      </w:r>
      <w:proofErr w:type="spellEnd"/>
      <w:r>
        <w:rPr>
          <w:b/>
          <w:bCs/>
          <w:color w:val="333333"/>
          <w:sz w:val="21"/>
          <w:szCs w:val="21"/>
        </w:rPr>
        <w:t xml:space="preserve">, </w:t>
      </w:r>
      <w:proofErr w:type="spellStart"/>
      <w:r>
        <w:rPr>
          <w:b/>
          <w:bCs/>
          <w:color w:val="333333"/>
          <w:sz w:val="21"/>
          <w:szCs w:val="21"/>
        </w:rPr>
        <w:t>aveți</w:t>
      </w:r>
      <w:proofErr w:type="spellEnd"/>
      <w:r>
        <w:rPr>
          <w:color w:val="333333"/>
          <w:sz w:val="21"/>
          <w:szCs w:val="21"/>
        </w:rPr>
        <w:t xml:space="preserve"> — even for one person. In writing you will often see it shortened to </w:t>
      </w:r>
      <w:proofErr w:type="spellStart"/>
      <w:r>
        <w:rPr>
          <w:b/>
          <w:bCs/>
          <w:color w:val="333333"/>
          <w:sz w:val="21"/>
          <w:szCs w:val="21"/>
        </w:rPr>
        <w:t>dvs</w:t>
      </w:r>
      <w:proofErr w:type="spellEnd"/>
      <w:r>
        <w:rPr>
          <w:b/>
          <w:bCs/>
          <w:color w:val="333333"/>
          <w:sz w:val="21"/>
          <w:szCs w:val="21"/>
        </w:rPr>
        <w:t>.</w:t>
      </w:r>
      <w:r>
        <w:rPr>
          <w:color w:val="333333"/>
          <w:sz w:val="21"/>
          <w:szCs w:val="21"/>
        </w:rPr>
        <w:t xml:space="preserve"> — on forms, in emails, on notices.</w:t>
      </w:r>
    </w:p>
    <w:p w14:paraId="543EBA20" w14:textId="77777777" w:rsidR="00B00321" w:rsidRDefault="00000000">
      <w:pPr>
        <w:keepNext/>
        <w:spacing w:before="160" w:after="40" w:line="259" w:lineRule="auto"/>
        <w:rPr>
          <w:sz w:val="21"/>
          <w:szCs w:val="21"/>
        </w:rPr>
      </w:pPr>
      <w:proofErr w:type="gramStart"/>
      <w:r>
        <w:rPr>
          <w:b/>
          <w:bCs/>
          <w:color w:val="2E6B4F"/>
          <w:sz w:val="22"/>
          <w:szCs w:val="22"/>
        </w:rPr>
        <w:t>2.6  Which</w:t>
      </w:r>
      <w:proofErr w:type="gramEnd"/>
      <w:r>
        <w:rPr>
          <w:b/>
          <w:bCs/>
          <w:color w:val="2E6B4F"/>
          <w:sz w:val="22"/>
          <w:szCs w:val="22"/>
        </w:rPr>
        <w:t xml:space="preserve"> pronoun?</w:t>
      </w:r>
    </w:p>
    <w:p w14:paraId="05773ED0" w14:textId="77777777" w:rsidR="00B00321" w:rsidRDefault="00000000">
      <w:pPr>
        <w:keepNext/>
        <w:spacing w:after="80" w:line="259" w:lineRule="auto"/>
        <w:rPr>
          <w:sz w:val="21"/>
          <w:szCs w:val="21"/>
        </w:rPr>
      </w:pPr>
      <w:r>
        <w:rPr>
          <w:i/>
          <w:iCs/>
          <w:color w:val="333333"/>
          <w:sz w:val="21"/>
          <w:szCs w:val="21"/>
        </w:rPr>
        <w:t>Write the pronoun that matches the verb.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2321FCC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B1553A"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sunt student.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1F7D9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w:t>
            </w:r>
            <w:proofErr w:type="spellStart"/>
            <w:r>
              <w:rPr>
                <w:color w:val="333333"/>
                <w:sz w:val="19"/>
                <w:szCs w:val="19"/>
              </w:rPr>
              <w:t>ești</w:t>
            </w:r>
            <w:proofErr w:type="spellEnd"/>
            <w:r>
              <w:rPr>
                <w:color w:val="333333"/>
                <w:sz w:val="19"/>
                <w:szCs w:val="19"/>
              </w:rPr>
              <w:t xml:space="preserve"> </w:t>
            </w:r>
            <w:proofErr w:type="spellStart"/>
            <w:r>
              <w:rPr>
                <w:color w:val="333333"/>
                <w:sz w:val="19"/>
                <w:szCs w:val="19"/>
              </w:rPr>
              <w:t>acasă</w:t>
            </w:r>
            <w:proofErr w:type="spellEnd"/>
            <w:r>
              <w:rPr>
                <w:color w:val="333333"/>
                <w:sz w:val="19"/>
                <w:szCs w:val="19"/>
              </w:rPr>
              <w:t>?</w:t>
            </w:r>
          </w:p>
        </w:tc>
      </w:tr>
      <w:tr w:rsidR="00B00321" w14:paraId="544CB20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EBEA02"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suntem</w:t>
            </w:r>
            <w:proofErr w:type="spellEnd"/>
            <w:r>
              <w:rPr>
                <w:color w:val="333333"/>
                <w:sz w:val="19"/>
                <w:szCs w:val="19"/>
              </w:rPr>
              <w:t xml:space="preserve"> la </w:t>
            </w:r>
            <w:proofErr w:type="spellStart"/>
            <w:r>
              <w:rPr>
                <w:color w:val="333333"/>
                <w:sz w:val="19"/>
                <w:szCs w:val="19"/>
              </w:rPr>
              <w:t>magazin</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7D4F0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w:t>
            </w:r>
            <w:proofErr w:type="spellStart"/>
            <w:r>
              <w:rPr>
                <w:color w:val="333333"/>
                <w:sz w:val="19"/>
                <w:szCs w:val="19"/>
              </w:rPr>
              <w:t>sunteți</w:t>
            </w:r>
            <w:proofErr w:type="spellEnd"/>
            <w:r>
              <w:rPr>
                <w:color w:val="333333"/>
                <w:sz w:val="19"/>
                <w:szCs w:val="19"/>
              </w:rPr>
              <w:t xml:space="preserve"> din Nepal?</w:t>
            </w:r>
          </w:p>
        </w:tc>
      </w:tr>
      <w:tr w:rsidR="00B00321" w14:paraId="56C4585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55A5A2"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este</w:t>
            </w:r>
            <w:proofErr w:type="spellEnd"/>
            <w:r>
              <w:rPr>
                <w:color w:val="333333"/>
                <w:sz w:val="19"/>
                <w:szCs w:val="19"/>
              </w:rPr>
              <w:t xml:space="preserve"> medic.</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C00673"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au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copii</w:t>
            </w:r>
            <w:proofErr w:type="spellEnd"/>
            <w:r>
              <w:rPr>
                <w:color w:val="333333"/>
                <w:sz w:val="19"/>
                <w:szCs w:val="19"/>
              </w:rPr>
              <w:t>.</w:t>
            </w:r>
          </w:p>
        </w:tc>
      </w:tr>
    </w:tbl>
    <w:p w14:paraId="457F123F" w14:textId="77777777" w:rsidR="00B00321" w:rsidRDefault="00B00321">
      <w:pPr>
        <w:spacing w:after="160"/>
        <w:rPr>
          <w:sz w:val="21"/>
          <w:szCs w:val="21"/>
        </w:rPr>
      </w:pPr>
    </w:p>
    <w:p w14:paraId="36EBDDA5" w14:textId="77777777" w:rsidR="00B00321" w:rsidRDefault="00000000">
      <w:pPr>
        <w:pStyle w:val="Heading3"/>
        <w:keepNext/>
        <w:spacing w:before="200" w:after="140"/>
        <w:rPr>
          <w:color w:val="2E74B5"/>
          <w:sz w:val="32"/>
          <w:szCs w:val="32"/>
        </w:rPr>
      </w:pPr>
      <w:bookmarkStart w:id="900036" w:name="_Toc900036"/>
      <w:r>
        <w:rPr>
          <w:b/>
          <w:bCs/>
          <w:color w:val="2E6B4F"/>
          <w:sz w:val="30"/>
          <w:szCs w:val="30"/>
        </w:rPr>
        <w:t xml:space="preserve">Lesson </w:t>
      </w:r>
      <w:proofErr w:type="gramStart"/>
      <w:r>
        <w:rPr>
          <w:b/>
          <w:bCs/>
          <w:color w:val="2E6B4F"/>
          <w:sz w:val="30"/>
          <w:szCs w:val="30"/>
        </w:rPr>
        <w:t>2.7  —</w:t>
      </w:r>
      <w:proofErr w:type="gramEnd"/>
      <w:r>
        <w:rPr>
          <w:b/>
          <w:bCs/>
          <w:color w:val="2E6B4F"/>
          <w:sz w:val="30"/>
          <w:szCs w:val="30"/>
        </w:rPr>
        <w:t xml:space="preserve">  My, your, his, her / </w:t>
      </w:r>
      <w:proofErr w:type="spellStart"/>
      <w:r>
        <w:rPr>
          <w:b/>
          <w:bCs/>
          <w:color w:val="2E6B4F"/>
          <w:sz w:val="30"/>
          <w:szCs w:val="30"/>
        </w:rPr>
        <w:t>Posesivele</w:t>
      </w:r>
      <w:proofErr w:type="spellEnd"/>
      <w:bookmarkEnd w:id="900036"/>
    </w:p>
    <w:p w14:paraId="11A2C5DB" w14:textId="77777777" w:rsidR="00B00321" w:rsidRDefault="00000000">
      <w:pPr>
        <w:spacing w:after="90" w:line="259" w:lineRule="auto"/>
        <w:rPr>
          <w:sz w:val="21"/>
          <w:szCs w:val="21"/>
        </w:rPr>
      </w:pPr>
      <w:r>
        <w:rPr>
          <w:color w:val="333333"/>
          <w:sz w:val="21"/>
          <w:szCs w:val="21"/>
        </w:rPr>
        <w:t xml:space="preserve">Here is the rule that surprises everybody: the possessive does </w:t>
      </w:r>
      <w:r>
        <w:rPr>
          <w:b/>
          <w:bCs/>
          <w:color w:val="333333"/>
          <w:sz w:val="21"/>
          <w:szCs w:val="21"/>
        </w:rPr>
        <w:t>not</w:t>
      </w:r>
      <w:r>
        <w:rPr>
          <w:color w:val="333333"/>
          <w:sz w:val="21"/>
          <w:szCs w:val="21"/>
        </w:rPr>
        <w:t xml:space="preserve"> agree with the owner. It agrees with the </w:t>
      </w:r>
      <w:r>
        <w:rPr>
          <w:b/>
          <w:bCs/>
          <w:color w:val="333333"/>
          <w:sz w:val="21"/>
          <w:szCs w:val="21"/>
        </w:rPr>
        <w:t>thing owned</w:t>
      </w:r>
      <w:r>
        <w:rPr>
          <w:color w:val="333333"/>
          <w:sz w:val="21"/>
          <w:szCs w:val="21"/>
        </w:rPr>
        <w:t>.</w:t>
      </w:r>
    </w:p>
    <w:p w14:paraId="2C8D1DE7" w14:textId="77777777" w:rsidR="00B00321" w:rsidRDefault="00000000">
      <w:pPr>
        <w:keepNext/>
        <w:spacing w:before="180" w:after="100"/>
        <w:rPr>
          <w:color w:val="2E74B5"/>
          <w:sz w:val="26"/>
          <w:szCs w:val="26"/>
        </w:rPr>
      </w:pPr>
      <w:r>
        <w:rPr>
          <w:b/>
          <w:bCs/>
          <w:color w:val="2F5D8A"/>
          <w:sz w:val="24"/>
          <w:szCs w:val="24"/>
        </w:rPr>
        <w:t>The full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1900"/>
        <w:gridCol w:w="1900"/>
        <w:gridCol w:w="1900"/>
        <w:gridCol w:w="1900"/>
      </w:tblGrid>
      <w:tr w:rsidR="00B00321" w14:paraId="41B14F58" w14:textId="77777777">
        <w:tblPrEx>
          <w:tblCellMar>
            <w:top w:w="0" w:type="dxa"/>
            <w:bottom w:w="0" w:type="dxa"/>
          </w:tblCellMar>
        </w:tblPrEx>
        <w:trPr>
          <w:cantSplit/>
          <w:tblHeader/>
        </w:trPr>
        <w:tc>
          <w:tcPr>
            <w:tcW w:w="2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C0FB5D" w14:textId="77777777" w:rsidR="00B00321" w:rsidRDefault="00B00321">
            <w:pPr>
              <w:spacing w:line="259" w:lineRule="auto"/>
              <w:rPr>
                <w:sz w:val="21"/>
                <w:szCs w:val="21"/>
              </w:rPr>
            </w:pP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77ED76" w14:textId="77777777" w:rsidR="00B00321" w:rsidRDefault="00000000">
            <w:pPr>
              <w:spacing w:line="259" w:lineRule="auto"/>
              <w:rPr>
                <w:sz w:val="21"/>
                <w:szCs w:val="21"/>
              </w:rPr>
            </w:pPr>
            <w:r>
              <w:rPr>
                <w:b/>
                <w:bCs/>
                <w:color w:val="FFFFFF"/>
                <w:sz w:val="18"/>
                <w:szCs w:val="18"/>
              </w:rPr>
              <w:t>M / N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DDD9711" w14:textId="77777777" w:rsidR="00B00321" w:rsidRDefault="00000000">
            <w:pPr>
              <w:spacing w:line="259" w:lineRule="auto"/>
              <w:rPr>
                <w:sz w:val="21"/>
                <w:szCs w:val="21"/>
              </w:rPr>
            </w:pPr>
            <w:r>
              <w:rPr>
                <w:b/>
                <w:bCs/>
                <w:color w:val="FFFFFF"/>
                <w:sz w:val="18"/>
                <w:szCs w:val="18"/>
              </w:rPr>
              <w:t>F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F940CB" w14:textId="77777777" w:rsidR="00B00321" w:rsidRDefault="00000000">
            <w:pPr>
              <w:spacing w:line="259" w:lineRule="auto"/>
              <w:rPr>
                <w:sz w:val="21"/>
                <w:szCs w:val="21"/>
              </w:rPr>
            </w:pPr>
            <w:r>
              <w:rPr>
                <w:b/>
                <w:bCs/>
                <w:color w:val="FFFFFF"/>
                <w:sz w:val="18"/>
                <w:szCs w:val="18"/>
              </w:rPr>
              <w:t>M PL.</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376884" w14:textId="77777777" w:rsidR="00B00321" w:rsidRDefault="00000000">
            <w:pPr>
              <w:spacing w:line="259" w:lineRule="auto"/>
              <w:rPr>
                <w:sz w:val="21"/>
                <w:szCs w:val="21"/>
              </w:rPr>
            </w:pPr>
            <w:r>
              <w:rPr>
                <w:b/>
                <w:bCs/>
                <w:color w:val="FFFFFF"/>
                <w:sz w:val="18"/>
                <w:szCs w:val="18"/>
              </w:rPr>
              <w:t>F / N PL.</w:t>
            </w:r>
          </w:p>
        </w:tc>
      </w:tr>
      <w:tr w:rsidR="00B00321" w14:paraId="3EF5568C"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DB012" w14:textId="77777777" w:rsidR="00B00321" w:rsidRDefault="00000000">
            <w:pPr>
              <w:spacing w:line="259" w:lineRule="auto"/>
              <w:rPr>
                <w:sz w:val="21"/>
                <w:szCs w:val="21"/>
              </w:rPr>
            </w:pPr>
            <w:r>
              <w:rPr>
                <w:b/>
                <w:bCs/>
                <w:color w:val="333333"/>
                <w:sz w:val="19"/>
                <w:szCs w:val="19"/>
              </w:rPr>
              <w:t>my</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9878DB" w14:textId="77777777" w:rsidR="00B00321" w:rsidRDefault="00000000">
            <w:pPr>
              <w:spacing w:line="259" w:lineRule="auto"/>
              <w:rPr>
                <w:sz w:val="21"/>
                <w:szCs w:val="21"/>
              </w:rPr>
            </w:pPr>
            <w:r>
              <w:rPr>
                <w:b/>
                <w:bCs/>
                <w:color w:val="333333"/>
                <w:sz w:val="19"/>
                <w:szCs w:val="19"/>
              </w:rPr>
              <w:t>meu</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14CFD" w14:textId="77777777" w:rsidR="00B00321" w:rsidRDefault="00000000">
            <w:pPr>
              <w:spacing w:line="259" w:lineRule="auto"/>
              <w:rPr>
                <w:sz w:val="21"/>
                <w:szCs w:val="21"/>
              </w:rPr>
            </w:pPr>
            <w:proofErr w:type="spellStart"/>
            <w:r>
              <w:rPr>
                <w:b/>
                <w:bCs/>
                <w:color w:val="333333"/>
                <w:sz w:val="19"/>
                <w:szCs w:val="19"/>
              </w:rPr>
              <w:t>mea</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D3612D" w14:textId="77777777" w:rsidR="00B00321" w:rsidRDefault="00000000">
            <w:pPr>
              <w:spacing w:line="259" w:lineRule="auto"/>
              <w:rPr>
                <w:sz w:val="21"/>
                <w:szCs w:val="21"/>
              </w:rPr>
            </w:pPr>
            <w:proofErr w:type="spellStart"/>
            <w:r>
              <w:rPr>
                <w:b/>
                <w:bCs/>
                <w:color w:val="333333"/>
                <w:sz w:val="19"/>
                <w:szCs w:val="19"/>
              </w:rPr>
              <w:t>mei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3B7F8" w14:textId="77777777" w:rsidR="00B00321" w:rsidRDefault="00000000">
            <w:pPr>
              <w:spacing w:line="259" w:lineRule="auto"/>
              <w:rPr>
                <w:sz w:val="21"/>
                <w:szCs w:val="21"/>
              </w:rPr>
            </w:pPr>
            <w:r>
              <w:rPr>
                <w:b/>
                <w:bCs/>
                <w:color w:val="333333"/>
                <w:sz w:val="19"/>
                <w:szCs w:val="19"/>
              </w:rPr>
              <w:t>mele</w:t>
            </w:r>
          </w:p>
        </w:tc>
      </w:tr>
      <w:tr w:rsidR="00B00321" w14:paraId="0A690A56"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060E33"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tu</w:t>
            </w:r>
            <w:proofErr w:type="spellEnd"/>
            <w:r>
              <w:rPr>
                <w:color w:val="333333"/>
                <w:sz w:val="19"/>
                <w:szCs w:val="19"/>
              </w:rPr>
              <w:t>)</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5BB676" w14:textId="77777777" w:rsidR="00B00321" w:rsidRDefault="00000000">
            <w:pPr>
              <w:spacing w:line="259" w:lineRule="auto"/>
              <w:rPr>
                <w:sz w:val="21"/>
                <w:szCs w:val="21"/>
              </w:rPr>
            </w:pPr>
            <w:proofErr w:type="spellStart"/>
            <w:r>
              <w:rPr>
                <w:b/>
                <w:bCs/>
                <w:color w:val="333333"/>
                <w:sz w:val="19"/>
                <w:szCs w:val="19"/>
              </w:rPr>
              <w:t>tău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7390FA" w14:textId="77777777" w:rsidR="00B00321" w:rsidRDefault="00000000">
            <w:pPr>
              <w:spacing w:line="259" w:lineRule="auto"/>
              <w:rPr>
                <w:sz w:val="21"/>
                <w:szCs w:val="21"/>
              </w:rPr>
            </w:pPr>
            <w:r>
              <w:rPr>
                <w:b/>
                <w:bCs/>
                <w:color w:val="333333"/>
                <w:sz w:val="19"/>
                <w:szCs w:val="19"/>
              </w:rPr>
              <w:t>ta</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8DA4EF" w14:textId="77777777" w:rsidR="00B00321" w:rsidRDefault="00000000">
            <w:pPr>
              <w:spacing w:line="259" w:lineRule="auto"/>
              <w:rPr>
                <w:sz w:val="21"/>
                <w:szCs w:val="21"/>
              </w:rPr>
            </w:pPr>
            <w:proofErr w:type="spellStart"/>
            <w:r>
              <w:rPr>
                <w:b/>
                <w:bCs/>
                <w:color w:val="333333"/>
                <w:sz w:val="19"/>
                <w:szCs w:val="19"/>
              </w:rPr>
              <w:t>tăi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FD1DB1" w14:textId="77777777" w:rsidR="00B00321" w:rsidRDefault="00000000">
            <w:pPr>
              <w:spacing w:line="259" w:lineRule="auto"/>
              <w:rPr>
                <w:sz w:val="21"/>
                <w:szCs w:val="21"/>
              </w:rPr>
            </w:pPr>
            <w:r>
              <w:rPr>
                <w:b/>
                <w:bCs/>
                <w:color w:val="333333"/>
                <w:sz w:val="19"/>
                <w:szCs w:val="19"/>
              </w:rPr>
              <w:t>tale</w:t>
            </w:r>
          </w:p>
        </w:tc>
      </w:tr>
      <w:tr w:rsidR="00B00321" w14:paraId="6AA5870F"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BE429B" w14:textId="77777777" w:rsidR="00B00321" w:rsidRDefault="00000000">
            <w:pPr>
              <w:spacing w:line="259" w:lineRule="auto"/>
              <w:rPr>
                <w:sz w:val="21"/>
                <w:szCs w:val="21"/>
              </w:rPr>
            </w:pPr>
            <w:r>
              <w:rPr>
                <w:b/>
                <w:bCs/>
                <w:color w:val="333333"/>
                <w:sz w:val="19"/>
                <w:szCs w:val="19"/>
              </w:rPr>
              <w:t>his</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0E2B71" w14:textId="77777777" w:rsidR="00B00321" w:rsidRDefault="00000000">
            <w:pPr>
              <w:spacing w:line="259" w:lineRule="auto"/>
              <w:rPr>
                <w:sz w:val="21"/>
                <w:szCs w:val="21"/>
              </w:rPr>
            </w:pPr>
            <w:proofErr w:type="spellStart"/>
            <w:r>
              <w:rPr>
                <w:b/>
                <w:bCs/>
                <w:color w:val="333333"/>
                <w:sz w:val="19"/>
                <w:szCs w:val="19"/>
              </w:rPr>
              <w:t>lui</w:t>
            </w:r>
            <w:proofErr w:type="spellEnd"/>
          </w:p>
        </w:tc>
      </w:tr>
      <w:tr w:rsidR="00B00321" w14:paraId="3FC72172"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3B31C6" w14:textId="77777777" w:rsidR="00B00321" w:rsidRDefault="00000000">
            <w:pPr>
              <w:spacing w:line="259" w:lineRule="auto"/>
              <w:rPr>
                <w:sz w:val="21"/>
                <w:szCs w:val="21"/>
              </w:rPr>
            </w:pPr>
            <w:r>
              <w:rPr>
                <w:b/>
                <w:bCs/>
                <w:color w:val="333333"/>
                <w:sz w:val="19"/>
                <w:szCs w:val="19"/>
              </w:rPr>
              <w:t>her</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16546" w14:textId="77777777" w:rsidR="00B00321" w:rsidRDefault="00000000">
            <w:pPr>
              <w:spacing w:line="259" w:lineRule="auto"/>
              <w:rPr>
                <w:sz w:val="21"/>
                <w:szCs w:val="21"/>
              </w:rPr>
            </w:pPr>
            <w:proofErr w:type="spellStart"/>
            <w:r>
              <w:rPr>
                <w:b/>
                <w:bCs/>
                <w:color w:val="333333"/>
                <w:sz w:val="19"/>
                <w:szCs w:val="19"/>
              </w:rPr>
              <w:t>ei</w:t>
            </w:r>
            <w:proofErr w:type="spellEnd"/>
          </w:p>
        </w:tc>
      </w:tr>
      <w:tr w:rsidR="00B00321" w14:paraId="7012FAC0"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5AE549" w14:textId="77777777" w:rsidR="00B00321" w:rsidRDefault="00000000">
            <w:pPr>
              <w:spacing w:line="259" w:lineRule="auto"/>
              <w:rPr>
                <w:sz w:val="21"/>
                <w:szCs w:val="21"/>
              </w:rPr>
            </w:pPr>
            <w:r>
              <w:rPr>
                <w:b/>
                <w:bCs/>
                <w:color w:val="333333"/>
                <w:sz w:val="19"/>
                <w:szCs w:val="19"/>
              </w:rPr>
              <w:t>our</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1AF751" w14:textId="77777777" w:rsidR="00B00321" w:rsidRDefault="00000000">
            <w:pPr>
              <w:spacing w:line="259" w:lineRule="auto"/>
              <w:rPr>
                <w:sz w:val="21"/>
                <w:szCs w:val="21"/>
              </w:rPr>
            </w:pPr>
            <w:proofErr w:type="spellStart"/>
            <w:r>
              <w:rPr>
                <w:b/>
                <w:bCs/>
                <w:color w:val="333333"/>
                <w:sz w:val="19"/>
                <w:szCs w:val="19"/>
              </w:rPr>
              <w:t>nostru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8E9113" w14:textId="77777777" w:rsidR="00B00321" w:rsidRDefault="00000000">
            <w:pPr>
              <w:spacing w:line="259" w:lineRule="auto"/>
              <w:rPr>
                <w:sz w:val="21"/>
                <w:szCs w:val="21"/>
              </w:rPr>
            </w:pPr>
            <w:proofErr w:type="spellStart"/>
            <w:r>
              <w:rPr>
                <w:b/>
                <w:bCs/>
                <w:color w:val="333333"/>
                <w:sz w:val="19"/>
                <w:szCs w:val="19"/>
              </w:rPr>
              <w:t>noastră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607E04" w14:textId="77777777" w:rsidR="00B00321" w:rsidRDefault="00000000">
            <w:pPr>
              <w:spacing w:line="259" w:lineRule="auto"/>
              <w:rPr>
                <w:sz w:val="21"/>
                <w:szCs w:val="21"/>
              </w:rPr>
            </w:pPr>
            <w:proofErr w:type="spellStart"/>
            <w:r>
              <w:rPr>
                <w:b/>
                <w:bCs/>
                <w:color w:val="333333"/>
                <w:sz w:val="19"/>
                <w:szCs w:val="19"/>
              </w:rPr>
              <w:t>noștri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CF1986" w14:textId="77777777" w:rsidR="00B00321" w:rsidRDefault="00000000">
            <w:pPr>
              <w:spacing w:line="259" w:lineRule="auto"/>
              <w:rPr>
                <w:sz w:val="21"/>
                <w:szCs w:val="21"/>
              </w:rPr>
            </w:pPr>
            <w:proofErr w:type="spellStart"/>
            <w:r>
              <w:rPr>
                <w:b/>
                <w:bCs/>
                <w:color w:val="333333"/>
                <w:sz w:val="19"/>
                <w:szCs w:val="19"/>
              </w:rPr>
              <w:t>noastre</w:t>
            </w:r>
            <w:proofErr w:type="spellEnd"/>
          </w:p>
        </w:tc>
      </w:tr>
      <w:tr w:rsidR="00B00321" w14:paraId="26C88C89"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2A861F"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voi</w:t>
            </w:r>
            <w:proofErr w:type="spellEnd"/>
            <w:r>
              <w:rPr>
                <w:color w:val="333333"/>
                <w:sz w:val="19"/>
                <w:szCs w:val="19"/>
              </w:rPr>
              <w:t>)</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81C2B" w14:textId="77777777" w:rsidR="00B00321" w:rsidRDefault="00000000">
            <w:pPr>
              <w:spacing w:line="259" w:lineRule="auto"/>
              <w:rPr>
                <w:sz w:val="21"/>
                <w:szCs w:val="21"/>
              </w:rPr>
            </w:pPr>
            <w:proofErr w:type="spellStart"/>
            <w:r>
              <w:rPr>
                <w:b/>
                <w:bCs/>
                <w:color w:val="333333"/>
                <w:sz w:val="19"/>
                <w:szCs w:val="19"/>
              </w:rPr>
              <w:t>vostru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D6D59" w14:textId="77777777" w:rsidR="00B00321" w:rsidRDefault="00000000">
            <w:pPr>
              <w:spacing w:line="259" w:lineRule="auto"/>
              <w:rPr>
                <w:sz w:val="21"/>
                <w:szCs w:val="21"/>
              </w:rPr>
            </w:pPr>
            <w:proofErr w:type="spellStart"/>
            <w:r>
              <w:rPr>
                <w:b/>
                <w:bCs/>
                <w:color w:val="333333"/>
                <w:sz w:val="19"/>
                <w:szCs w:val="19"/>
              </w:rPr>
              <w:t>voastră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28ACFF" w14:textId="77777777" w:rsidR="00B00321" w:rsidRDefault="00000000">
            <w:pPr>
              <w:spacing w:line="259" w:lineRule="auto"/>
              <w:rPr>
                <w:sz w:val="21"/>
                <w:szCs w:val="21"/>
              </w:rPr>
            </w:pPr>
            <w:proofErr w:type="spellStart"/>
            <w:r>
              <w:rPr>
                <w:b/>
                <w:bCs/>
                <w:color w:val="333333"/>
                <w:sz w:val="19"/>
                <w:szCs w:val="19"/>
              </w:rPr>
              <w:t>voștri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819F49" w14:textId="77777777" w:rsidR="00B00321" w:rsidRDefault="00000000">
            <w:pPr>
              <w:spacing w:line="259" w:lineRule="auto"/>
              <w:rPr>
                <w:sz w:val="21"/>
                <w:szCs w:val="21"/>
              </w:rPr>
            </w:pPr>
            <w:proofErr w:type="spellStart"/>
            <w:r>
              <w:rPr>
                <w:b/>
                <w:bCs/>
                <w:color w:val="333333"/>
                <w:sz w:val="19"/>
                <w:szCs w:val="19"/>
              </w:rPr>
              <w:t>voastre</w:t>
            </w:r>
            <w:proofErr w:type="spellEnd"/>
          </w:p>
        </w:tc>
      </w:tr>
      <w:tr w:rsidR="00B00321" w14:paraId="75146C50"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43583"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dvs</w:t>
            </w:r>
            <w:proofErr w:type="spellEnd"/>
            <w:r>
              <w:rPr>
                <w:color w:val="333333"/>
                <w:sz w:val="19"/>
                <w:szCs w:val="19"/>
              </w:rPr>
              <w:t>.)</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45E94F" w14:textId="77777777" w:rsidR="00B00321" w:rsidRDefault="00000000">
            <w:pPr>
              <w:spacing w:line="259" w:lineRule="auto"/>
              <w:rPr>
                <w:sz w:val="21"/>
                <w:szCs w:val="21"/>
              </w:rPr>
            </w:pPr>
            <w:proofErr w:type="spellStart"/>
            <w:r>
              <w:rPr>
                <w:b/>
                <w:bCs/>
                <w:color w:val="333333"/>
                <w:sz w:val="19"/>
                <w:szCs w:val="19"/>
              </w:rPr>
              <w:t>dumneavoastră</w:t>
            </w:r>
            <w:proofErr w:type="spellEnd"/>
          </w:p>
        </w:tc>
      </w:tr>
      <w:tr w:rsidR="00B00321" w14:paraId="65C9B4AD"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8C397E" w14:textId="77777777" w:rsidR="00B00321" w:rsidRDefault="00000000">
            <w:pPr>
              <w:spacing w:line="259" w:lineRule="auto"/>
              <w:rPr>
                <w:sz w:val="21"/>
                <w:szCs w:val="21"/>
              </w:rPr>
            </w:pPr>
            <w:r>
              <w:rPr>
                <w:b/>
                <w:bCs/>
                <w:color w:val="333333"/>
                <w:sz w:val="19"/>
                <w:szCs w:val="19"/>
              </w:rPr>
              <w:t>their</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65723" w14:textId="77777777" w:rsidR="00B00321" w:rsidRDefault="00000000">
            <w:pPr>
              <w:spacing w:line="259" w:lineRule="auto"/>
              <w:rPr>
                <w:sz w:val="21"/>
                <w:szCs w:val="21"/>
              </w:rPr>
            </w:pPr>
            <w:r>
              <w:rPr>
                <w:b/>
                <w:bCs/>
                <w:color w:val="333333"/>
                <w:sz w:val="19"/>
                <w:szCs w:val="19"/>
              </w:rPr>
              <w:t>lor</w:t>
            </w:r>
          </w:p>
        </w:tc>
      </w:tr>
    </w:tbl>
    <w:p w14:paraId="06253E52"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D6AA629"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DD491B9" w14:textId="77777777" w:rsidR="00B00321" w:rsidRDefault="00000000">
            <w:pPr>
              <w:spacing w:after="60" w:line="259" w:lineRule="auto"/>
              <w:rPr>
                <w:sz w:val="21"/>
                <w:szCs w:val="21"/>
              </w:rPr>
            </w:pPr>
            <w:r>
              <w:rPr>
                <w:b/>
                <w:bCs/>
                <w:caps/>
                <w:color w:val="C8871E"/>
                <w:sz w:val="19"/>
                <w:szCs w:val="19"/>
              </w:rPr>
              <w:t>Four of them never change</w:t>
            </w:r>
          </w:p>
          <w:p w14:paraId="3EE7606A" w14:textId="77777777" w:rsidR="00B00321" w:rsidRDefault="00000000">
            <w:pPr>
              <w:spacing w:after="60" w:line="259" w:lineRule="auto"/>
              <w:rPr>
                <w:sz w:val="21"/>
                <w:szCs w:val="21"/>
              </w:rPr>
            </w:pPr>
            <w:proofErr w:type="spellStart"/>
            <w:r>
              <w:rPr>
                <w:b/>
                <w:bCs/>
                <w:color w:val="333333"/>
                <w:sz w:val="21"/>
                <w:szCs w:val="21"/>
              </w:rPr>
              <w:t>lui</w:t>
            </w:r>
            <w:proofErr w:type="spellEnd"/>
            <w:r>
              <w:rPr>
                <w:color w:val="333333"/>
                <w:sz w:val="21"/>
                <w:szCs w:val="21"/>
              </w:rPr>
              <w:t xml:space="preserve"> (his), </w:t>
            </w:r>
            <w:proofErr w:type="spellStart"/>
            <w:r>
              <w:rPr>
                <w:b/>
                <w:bCs/>
                <w:color w:val="333333"/>
                <w:sz w:val="21"/>
                <w:szCs w:val="21"/>
              </w:rPr>
              <w:t>ei</w:t>
            </w:r>
            <w:proofErr w:type="spellEnd"/>
            <w:r>
              <w:rPr>
                <w:color w:val="333333"/>
                <w:sz w:val="21"/>
                <w:szCs w:val="21"/>
              </w:rPr>
              <w:t xml:space="preserve"> (her), </w:t>
            </w:r>
            <w:r>
              <w:rPr>
                <w:b/>
                <w:bCs/>
                <w:color w:val="333333"/>
                <w:sz w:val="21"/>
                <w:szCs w:val="21"/>
              </w:rPr>
              <w:t>lor</w:t>
            </w:r>
            <w:r>
              <w:rPr>
                <w:color w:val="333333"/>
                <w:sz w:val="21"/>
                <w:szCs w:val="21"/>
              </w:rPr>
              <w:t xml:space="preserve"> (their) and </w:t>
            </w:r>
            <w:proofErr w:type="spellStart"/>
            <w:r>
              <w:rPr>
                <w:b/>
                <w:bCs/>
                <w:color w:val="333333"/>
                <w:sz w:val="21"/>
                <w:szCs w:val="21"/>
              </w:rPr>
              <w:t>dumneavoastră</w:t>
            </w:r>
            <w:proofErr w:type="spellEnd"/>
            <w:r>
              <w:rPr>
                <w:color w:val="333333"/>
                <w:sz w:val="21"/>
                <w:szCs w:val="21"/>
              </w:rPr>
              <w:t xml:space="preserve"> (your, polite) have one single form. That is four fewer things to remember.</w:t>
            </w:r>
          </w:p>
        </w:tc>
      </w:tr>
    </w:tbl>
    <w:p w14:paraId="0F756311" w14:textId="77777777" w:rsidR="00B00321" w:rsidRDefault="00B00321">
      <w:pPr>
        <w:spacing w:after="100"/>
        <w:rPr>
          <w:sz w:val="21"/>
          <w:szCs w:val="21"/>
        </w:rPr>
      </w:pPr>
    </w:p>
    <w:p w14:paraId="2566336E" w14:textId="77777777" w:rsidR="00B00321" w:rsidRDefault="00000000">
      <w:pPr>
        <w:keepNext/>
        <w:spacing w:before="180" w:after="100"/>
        <w:rPr>
          <w:color w:val="2E74B5"/>
          <w:sz w:val="26"/>
          <w:szCs w:val="26"/>
        </w:rPr>
      </w:pPr>
      <w:r>
        <w:rPr>
          <w:b/>
          <w:bCs/>
          <w:color w:val="2F5D8A"/>
          <w:sz w:val="24"/>
          <w:szCs w:val="24"/>
        </w:rPr>
        <w:lastRenderedPageBreak/>
        <w:t>The noun takes "the" in front of the possessive</w:t>
      </w:r>
    </w:p>
    <w:p w14:paraId="5CCFDBE6" w14:textId="77777777" w:rsidR="00B00321" w:rsidRDefault="00000000">
      <w:pPr>
        <w:keepNext/>
        <w:spacing w:after="60" w:line="259" w:lineRule="auto"/>
        <w:rPr>
          <w:sz w:val="21"/>
          <w:szCs w:val="21"/>
        </w:rPr>
      </w:pPr>
      <w:r>
        <w:rPr>
          <w:b/>
          <w:bCs/>
          <w:i/>
          <w:iCs/>
          <w:color w:val="2E6B4F"/>
          <w:sz w:val="21"/>
          <w:szCs w:val="21"/>
        </w:rPr>
        <w:t>TIPAR — noun + the + possessive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D11065B"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D33F7B3"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DB24C25"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C1FF12B" w14:textId="77777777" w:rsidR="00B00321" w:rsidRDefault="00000000">
            <w:pPr>
              <w:spacing w:line="259" w:lineRule="auto"/>
              <w:jc w:val="center"/>
              <w:rPr>
                <w:sz w:val="21"/>
                <w:szCs w:val="21"/>
              </w:rPr>
            </w:pPr>
            <w:r>
              <w:rPr>
                <w:b/>
                <w:bCs/>
                <w:color w:val="333333"/>
                <w:sz w:val="20"/>
                <w:szCs w:val="20"/>
              </w:rPr>
              <w:t>POSSESSIVE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073F4A1"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B7CC7FD" w14:textId="77777777" w:rsidR="00B00321" w:rsidRDefault="00000000">
            <w:pPr>
              <w:spacing w:line="259" w:lineRule="auto"/>
              <w:jc w:val="center"/>
              <w:rPr>
                <w:sz w:val="21"/>
                <w:szCs w:val="21"/>
              </w:rPr>
            </w:pPr>
            <w:proofErr w:type="spellStart"/>
            <w:r>
              <w:rPr>
                <w:b/>
                <w:bCs/>
                <w:color w:val="FFFFFF"/>
                <w:sz w:val="20"/>
                <w:szCs w:val="20"/>
              </w:rPr>
              <w:t>fratele</w:t>
            </w:r>
            <w:proofErr w:type="spellEnd"/>
            <w:r>
              <w:rPr>
                <w:b/>
                <w:bCs/>
                <w:color w:val="FFFFFF"/>
                <w:sz w:val="20"/>
                <w:szCs w:val="20"/>
              </w:rPr>
              <w:t xml:space="preserve"> meu</w:t>
            </w:r>
          </w:p>
        </w:tc>
      </w:tr>
    </w:tbl>
    <w:p w14:paraId="412DBBE8" w14:textId="77777777" w:rsidR="00B00321" w:rsidRDefault="00B00321">
      <w:pPr>
        <w:spacing w:after="40"/>
        <w:rPr>
          <w:sz w:val="21"/>
          <w:szCs w:val="21"/>
        </w:rPr>
      </w:pPr>
    </w:p>
    <w:p w14:paraId="128E8E0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19"/>
        <w:gridCol w:w="2600"/>
        <w:gridCol w:w="2219"/>
      </w:tblGrid>
      <w:tr w:rsidR="00B00321" w14:paraId="6D46FA07"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1EB2E63" w14:textId="77777777" w:rsidR="00B00321" w:rsidRDefault="00000000">
            <w:pPr>
              <w:spacing w:line="259" w:lineRule="auto"/>
              <w:rPr>
                <w:sz w:val="21"/>
                <w:szCs w:val="21"/>
              </w:rPr>
            </w:pPr>
            <w:r>
              <w:rPr>
                <w:b/>
                <w:bCs/>
                <w:color w:val="FFFFFF"/>
                <w:sz w:val="18"/>
                <w:szCs w:val="18"/>
              </w:rPr>
              <w:t>ROMANIAN</w:t>
            </w:r>
          </w:p>
        </w:tc>
        <w:tc>
          <w:tcPr>
            <w:tcW w:w="22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5F33E7" w14:textId="77777777" w:rsidR="00B00321" w:rsidRDefault="00000000">
            <w:pPr>
              <w:spacing w:line="259" w:lineRule="auto"/>
              <w:rPr>
                <w:sz w:val="21"/>
                <w:szCs w:val="21"/>
              </w:rPr>
            </w:pPr>
            <w:r>
              <w:rPr>
                <w:b/>
                <w:bCs/>
                <w:color w:val="FFFFFF"/>
                <w:sz w:val="18"/>
                <w:szCs w:val="18"/>
              </w:rPr>
              <w:t>ENGLISH</w:t>
            </w:r>
          </w:p>
        </w:tc>
        <w:tc>
          <w:tcPr>
            <w:tcW w:w="2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56F7A3" w14:textId="77777777" w:rsidR="00B00321" w:rsidRDefault="00000000">
            <w:pPr>
              <w:spacing w:line="259" w:lineRule="auto"/>
              <w:rPr>
                <w:sz w:val="21"/>
                <w:szCs w:val="21"/>
              </w:rPr>
            </w:pPr>
            <w:r>
              <w:rPr>
                <w:b/>
                <w:bCs/>
                <w:color w:val="FFFFFF"/>
                <w:sz w:val="18"/>
                <w:szCs w:val="18"/>
              </w:rPr>
              <w:t>ROMANIAN</w:t>
            </w:r>
          </w:p>
        </w:tc>
        <w:tc>
          <w:tcPr>
            <w:tcW w:w="22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C672D71" w14:textId="77777777" w:rsidR="00B00321" w:rsidRDefault="00000000">
            <w:pPr>
              <w:spacing w:line="259" w:lineRule="auto"/>
              <w:rPr>
                <w:sz w:val="21"/>
                <w:szCs w:val="21"/>
              </w:rPr>
            </w:pPr>
            <w:r>
              <w:rPr>
                <w:b/>
                <w:bCs/>
                <w:color w:val="FFFFFF"/>
                <w:sz w:val="18"/>
                <w:szCs w:val="18"/>
              </w:rPr>
              <w:t>ENGLISH</w:t>
            </w:r>
          </w:p>
        </w:tc>
      </w:tr>
      <w:tr w:rsidR="00B00321" w14:paraId="44275B4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F2BE4D" w14:textId="77777777" w:rsidR="00B00321" w:rsidRDefault="00000000">
            <w:pPr>
              <w:spacing w:line="259" w:lineRule="auto"/>
              <w:rPr>
                <w:sz w:val="21"/>
                <w:szCs w:val="21"/>
              </w:rPr>
            </w:pPr>
            <w:proofErr w:type="spellStart"/>
            <w:r>
              <w:rPr>
                <w:b/>
                <w:bCs/>
                <w:color w:val="333333"/>
                <w:sz w:val="19"/>
                <w:szCs w:val="19"/>
              </w:rPr>
              <w:t>fratele</w:t>
            </w:r>
            <w:proofErr w:type="spellEnd"/>
            <w:r>
              <w:rPr>
                <w:b/>
                <w:bCs/>
                <w:color w:val="333333"/>
                <w:sz w:val="19"/>
                <w:szCs w:val="19"/>
              </w:rPr>
              <w:t xml:space="preserve"> meu</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7B6F35" w14:textId="77777777" w:rsidR="00B00321" w:rsidRDefault="00000000">
            <w:pPr>
              <w:spacing w:line="259" w:lineRule="auto"/>
              <w:rPr>
                <w:sz w:val="21"/>
                <w:szCs w:val="21"/>
              </w:rPr>
            </w:pPr>
            <w:r>
              <w:rPr>
                <w:i/>
                <w:iCs/>
                <w:color w:val="333333"/>
                <w:sz w:val="19"/>
                <w:szCs w:val="19"/>
              </w:rPr>
              <w:t>my brother</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6618EC" w14:textId="77777777" w:rsidR="00B00321" w:rsidRDefault="00000000">
            <w:pPr>
              <w:spacing w:line="259" w:lineRule="auto"/>
              <w:rPr>
                <w:sz w:val="21"/>
                <w:szCs w:val="21"/>
              </w:rPr>
            </w:pPr>
            <w:r>
              <w:rPr>
                <w:b/>
                <w:bCs/>
                <w:color w:val="333333"/>
                <w:sz w:val="19"/>
                <w:szCs w:val="19"/>
              </w:rPr>
              <w:t xml:space="preserve">sora </w:t>
            </w:r>
            <w:proofErr w:type="spellStart"/>
            <w:r>
              <w:rPr>
                <w:b/>
                <w:bCs/>
                <w:color w:val="333333"/>
                <w:sz w:val="19"/>
                <w:szCs w:val="19"/>
              </w:rPr>
              <w:t>mea</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D6F951" w14:textId="77777777" w:rsidR="00B00321" w:rsidRDefault="00000000">
            <w:pPr>
              <w:spacing w:line="259" w:lineRule="auto"/>
              <w:rPr>
                <w:sz w:val="21"/>
                <w:szCs w:val="21"/>
              </w:rPr>
            </w:pPr>
            <w:r>
              <w:rPr>
                <w:i/>
                <w:iCs/>
                <w:color w:val="333333"/>
                <w:sz w:val="19"/>
                <w:szCs w:val="19"/>
              </w:rPr>
              <w:t>my sister</w:t>
            </w:r>
          </w:p>
        </w:tc>
      </w:tr>
      <w:tr w:rsidR="00B00321" w14:paraId="096071A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4F414"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meu</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747BD5" w14:textId="77777777" w:rsidR="00B00321" w:rsidRDefault="00000000">
            <w:pPr>
              <w:spacing w:line="259" w:lineRule="auto"/>
              <w:rPr>
                <w:sz w:val="21"/>
                <w:szCs w:val="21"/>
              </w:rPr>
            </w:pPr>
            <w:r>
              <w:rPr>
                <w:i/>
                <w:iCs/>
                <w:color w:val="333333"/>
                <w:sz w:val="19"/>
                <w:szCs w:val="19"/>
              </w:rPr>
              <w:t>my phone</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BF68AD" w14:textId="77777777" w:rsidR="00B00321" w:rsidRDefault="00000000">
            <w:pPr>
              <w:spacing w:line="259" w:lineRule="auto"/>
              <w:rPr>
                <w:sz w:val="21"/>
                <w:szCs w:val="21"/>
              </w:rPr>
            </w:pPr>
            <w:r>
              <w:rPr>
                <w:b/>
                <w:bCs/>
                <w:color w:val="333333"/>
                <w:sz w:val="19"/>
                <w:szCs w:val="19"/>
              </w:rPr>
              <w:t>casa ta</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1FADEE" w14:textId="77777777" w:rsidR="00B00321" w:rsidRDefault="00000000">
            <w:pPr>
              <w:spacing w:line="259" w:lineRule="auto"/>
              <w:rPr>
                <w:sz w:val="21"/>
                <w:szCs w:val="21"/>
              </w:rPr>
            </w:pPr>
            <w:r>
              <w:rPr>
                <w:i/>
                <w:iCs/>
                <w:color w:val="333333"/>
                <w:sz w:val="19"/>
                <w:szCs w:val="19"/>
              </w:rPr>
              <w:t>your house</w:t>
            </w:r>
          </w:p>
        </w:tc>
      </w:tr>
      <w:tr w:rsidR="00B00321" w14:paraId="3AB4CF3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F6018B" w14:textId="77777777" w:rsidR="00B00321" w:rsidRDefault="00000000">
            <w:pPr>
              <w:spacing w:line="259" w:lineRule="auto"/>
              <w:rPr>
                <w:sz w:val="21"/>
                <w:szCs w:val="21"/>
              </w:rPr>
            </w:pPr>
            <w:proofErr w:type="spellStart"/>
            <w:r>
              <w:rPr>
                <w:b/>
                <w:bCs/>
                <w:color w:val="333333"/>
                <w:sz w:val="19"/>
                <w:szCs w:val="19"/>
              </w:rPr>
              <w:t>prietenul</w:t>
            </w:r>
            <w:proofErr w:type="spellEnd"/>
            <w:r>
              <w:rPr>
                <w:b/>
                <w:bCs/>
                <w:color w:val="333333"/>
                <w:sz w:val="19"/>
                <w:szCs w:val="19"/>
              </w:rPr>
              <w:t xml:space="preserve"> </w:t>
            </w:r>
            <w:proofErr w:type="spellStart"/>
            <w:r>
              <w:rPr>
                <w:b/>
                <w:bCs/>
                <w:color w:val="333333"/>
                <w:sz w:val="19"/>
                <w:szCs w:val="19"/>
              </w:rPr>
              <w:t>tău</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A60977" w14:textId="77777777" w:rsidR="00B00321" w:rsidRDefault="00000000">
            <w:pPr>
              <w:spacing w:line="259" w:lineRule="auto"/>
              <w:rPr>
                <w:sz w:val="21"/>
                <w:szCs w:val="21"/>
              </w:rPr>
            </w:pPr>
            <w:r>
              <w:rPr>
                <w:i/>
                <w:iCs/>
                <w:color w:val="333333"/>
                <w:sz w:val="19"/>
                <w:szCs w:val="19"/>
              </w:rPr>
              <w:t>your friend</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C5D726" w14:textId="77777777" w:rsidR="00B00321" w:rsidRDefault="00000000">
            <w:pPr>
              <w:spacing w:line="259" w:lineRule="auto"/>
              <w:rPr>
                <w:sz w:val="21"/>
                <w:szCs w:val="21"/>
              </w:rPr>
            </w:pPr>
            <w:r>
              <w:rPr>
                <w:b/>
                <w:bCs/>
                <w:color w:val="333333"/>
                <w:sz w:val="19"/>
                <w:szCs w:val="19"/>
              </w:rPr>
              <w:t xml:space="preserve">familia </w:t>
            </w:r>
            <w:proofErr w:type="spellStart"/>
            <w:r>
              <w:rPr>
                <w:b/>
                <w:bCs/>
                <w:color w:val="333333"/>
                <w:sz w:val="19"/>
                <w:szCs w:val="19"/>
              </w:rPr>
              <w:t>noastră</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DB9A22" w14:textId="77777777" w:rsidR="00B00321" w:rsidRDefault="00000000">
            <w:pPr>
              <w:spacing w:line="259" w:lineRule="auto"/>
              <w:rPr>
                <w:sz w:val="21"/>
                <w:szCs w:val="21"/>
              </w:rPr>
            </w:pPr>
            <w:r>
              <w:rPr>
                <w:i/>
                <w:iCs/>
                <w:color w:val="333333"/>
                <w:sz w:val="19"/>
                <w:szCs w:val="19"/>
              </w:rPr>
              <w:t>our family</w:t>
            </w:r>
          </w:p>
        </w:tc>
      </w:tr>
      <w:tr w:rsidR="00B00321" w14:paraId="68DC049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7E21AF"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mei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DF12F7" w14:textId="77777777" w:rsidR="00B00321" w:rsidRDefault="00000000">
            <w:pPr>
              <w:spacing w:line="259" w:lineRule="auto"/>
              <w:rPr>
                <w:sz w:val="21"/>
                <w:szCs w:val="21"/>
              </w:rPr>
            </w:pPr>
            <w:r>
              <w:rPr>
                <w:i/>
                <w:iCs/>
                <w:color w:val="333333"/>
                <w:sz w:val="19"/>
                <w:szCs w:val="19"/>
              </w:rPr>
              <w:t>my children</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E73FC9"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mele</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86C262" w14:textId="77777777" w:rsidR="00B00321" w:rsidRDefault="00000000">
            <w:pPr>
              <w:spacing w:line="259" w:lineRule="auto"/>
              <w:rPr>
                <w:sz w:val="21"/>
                <w:szCs w:val="21"/>
              </w:rPr>
            </w:pPr>
            <w:r>
              <w:rPr>
                <w:i/>
                <w:iCs/>
                <w:color w:val="333333"/>
                <w:sz w:val="19"/>
                <w:szCs w:val="19"/>
              </w:rPr>
              <w:t>my keys</w:t>
            </w:r>
          </w:p>
        </w:tc>
      </w:tr>
      <w:tr w:rsidR="00B00321" w14:paraId="495E0C3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A7F5C8" w14:textId="77777777" w:rsidR="00B00321" w:rsidRDefault="00000000">
            <w:pPr>
              <w:spacing w:line="259" w:lineRule="auto"/>
              <w:rPr>
                <w:sz w:val="21"/>
                <w:szCs w:val="21"/>
              </w:rPr>
            </w:pPr>
            <w:proofErr w:type="spellStart"/>
            <w:r>
              <w:rPr>
                <w:b/>
                <w:bCs/>
                <w:color w:val="333333"/>
                <w:sz w:val="19"/>
                <w:szCs w:val="19"/>
              </w:rPr>
              <w:t>prietenii</w:t>
            </w:r>
            <w:proofErr w:type="spellEnd"/>
            <w:r>
              <w:rPr>
                <w:b/>
                <w:bCs/>
                <w:color w:val="333333"/>
                <w:sz w:val="19"/>
                <w:szCs w:val="19"/>
              </w:rPr>
              <w:t xml:space="preserve"> </w:t>
            </w:r>
            <w:proofErr w:type="spellStart"/>
            <w:r>
              <w:rPr>
                <w:b/>
                <w:bCs/>
                <w:color w:val="333333"/>
                <w:sz w:val="19"/>
                <w:szCs w:val="19"/>
              </w:rPr>
              <w:t>noștri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8CE1F5" w14:textId="77777777" w:rsidR="00B00321" w:rsidRDefault="00000000">
            <w:pPr>
              <w:spacing w:line="259" w:lineRule="auto"/>
              <w:rPr>
                <w:sz w:val="21"/>
                <w:szCs w:val="21"/>
              </w:rPr>
            </w:pPr>
            <w:r>
              <w:rPr>
                <w:i/>
                <w:iCs/>
                <w:color w:val="333333"/>
                <w:sz w:val="19"/>
                <w:szCs w:val="19"/>
              </w:rPr>
              <w:t>our friends</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547DA" w14:textId="77777777" w:rsidR="00B00321" w:rsidRDefault="00000000">
            <w:pPr>
              <w:spacing w:line="259" w:lineRule="auto"/>
              <w:rPr>
                <w:sz w:val="21"/>
                <w:szCs w:val="21"/>
              </w:rPr>
            </w:pPr>
            <w:proofErr w:type="spellStart"/>
            <w:r>
              <w:rPr>
                <w:b/>
                <w:bCs/>
                <w:color w:val="333333"/>
                <w:sz w:val="19"/>
                <w:szCs w:val="19"/>
              </w:rPr>
              <w:t>cărțile</w:t>
            </w:r>
            <w:proofErr w:type="spellEnd"/>
            <w:r>
              <w:rPr>
                <w:b/>
                <w:bCs/>
                <w:color w:val="333333"/>
                <w:sz w:val="19"/>
                <w:szCs w:val="19"/>
              </w:rPr>
              <w:t xml:space="preserve"> tale</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2337C" w14:textId="77777777" w:rsidR="00B00321" w:rsidRDefault="00000000">
            <w:pPr>
              <w:spacing w:line="259" w:lineRule="auto"/>
              <w:rPr>
                <w:sz w:val="21"/>
                <w:szCs w:val="21"/>
              </w:rPr>
            </w:pPr>
            <w:r>
              <w:rPr>
                <w:i/>
                <w:iCs/>
                <w:color w:val="333333"/>
                <w:sz w:val="19"/>
                <w:szCs w:val="19"/>
              </w:rPr>
              <w:t>your books</w:t>
            </w:r>
          </w:p>
        </w:tc>
      </w:tr>
      <w:tr w:rsidR="00B00321" w14:paraId="543F2E4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07709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77686" w14:textId="77777777" w:rsidR="00B00321" w:rsidRDefault="00000000">
            <w:pPr>
              <w:spacing w:line="259" w:lineRule="auto"/>
              <w:rPr>
                <w:sz w:val="21"/>
                <w:szCs w:val="21"/>
              </w:rPr>
            </w:pPr>
            <w:r>
              <w:rPr>
                <w:i/>
                <w:iCs/>
                <w:color w:val="333333"/>
                <w:sz w:val="19"/>
                <w:szCs w:val="19"/>
              </w:rPr>
              <w:t>his car</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ABD75"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ei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315FD" w14:textId="77777777" w:rsidR="00B00321" w:rsidRDefault="00000000">
            <w:pPr>
              <w:spacing w:line="259" w:lineRule="auto"/>
              <w:rPr>
                <w:sz w:val="21"/>
                <w:szCs w:val="21"/>
              </w:rPr>
            </w:pPr>
            <w:r>
              <w:rPr>
                <w:i/>
                <w:iCs/>
                <w:color w:val="333333"/>
                <w:sz w:val="19"/>
                <w:szCs w:val="19"/>
              </w:rPr>
              <w:t>her house</w:t>
            </w:r>
          </w:p>
        </w:tc>
      </w:tr>
      <w:tr w:rsidR="00B00321" w14:paraId="02BD28C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DF297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lor</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45BC94" w14:textId="77777777" w:rsidR="00B00321" w:rsidRDefault="00000000">
            <w:pPr>
              <w:spacing w:line="259" w:lineRule="auto"/>
              <w:rPr>
                <w:sz w:val="21"/>
                <w:szCs w:val="21"/>
              </w:rPr>
            </w:pPr>
            <w:r>
              <w:rPr>
                <w:i/>
                <w:iCs/>
                <w:color w:val="333333"/>
                <w:sz w:val="19"/>
                <w:szCs w:val="19"/>
              </w:rPr>
              <w:t>their children</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603C27" w14:textId="77777777" w:rsidR="00B00321" w:rsidRDefault="00000000">
            <w:pPr>
              <w:spacing w:line="259" w:lineRule="auto"/>
              <w:rPr>
                <w:sz w:val="21"/>
                <w:szCs w:val="21"/>
              </w:rPr>
            </w:pPr>
            <w:proofErr w:type="spellStart"/>
            <w:r>
              <w:rPr>
                <w:b/>
                <w:bCs/>
                <w:color w:val="333333"/>
                <w:sz w:val="19"/>
                <w:szCs w:val="19"/>
              </w:rPr>
              <w:t>numele</w:t>
            </w:r>
            <w:proofErr w:type="spellEnd"/>
            <w:r>
              <w:rPr>
                <w:b/>
                <w:bCs/>
                <w:color w:val="333333"/>
                <w:sz w:val="19"/>
                <w:szCs w:val="19"/>
              </w:rPr>
              <w:t xml:space="preserve"> </w:t>
            </w:r>
            <w:proofErr w:type="spellStart"/>
            <w:r>
              <w:rPr>
                <w:b/>
                <w:bCs/>
                <w:color w:val="333333"/>
                <w:sz w:val="19"/>
                <w:szCs w:val="19"/>
              </w:rPr>
              <w:t>dumneavoastră</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F07B75" w14:textId="77777777" w:rsidR="00B00321" w:rsidRDefault="00000000">
            <w:pPr>
              <w:spacing w:line="259" w:lineRule="auto"/>
              <w:rPr>
                <w:sz w:val="21"/>
                <w:szCs w:val="21"/>
              </w:rPr>
            </w:pPr>
            <w:r>
              <w:rPr>
                <w:i/>
                <w:iCs/>
                <w:color w:val="333333"/>
                <w:sz w:val="19"/>
                <w:szCs w:val="19"/>
              </w:rPr>
              <w:t>your name (polite)</w:t>
            </w:r>
          </w:p>
        </w:tc>
      </w:tr>
    </w:tbl>
    <w:p w14:paraId="2DD2E62A" w14:textId="77777777" w:rsidR="00B00321" w:rsidRDefault="00B00321">
      <w:pPr>
        <w:spacing w:after="100"/>
        <w:rPr>
          <w:sz w:val="21"/>
          <w:szCs w:val="21"/>
        </w:rPr>
      </w:pPr>
    </w:p>
    <w:p w14:paraId="0ED49AC0" w14:textId="77777777" w:rsidR="00B00321" w:rsidRDefault="00000000">
      <w:pPr>
        <w:spacing w:after="90" w:line="259" w:lineRule="auto"/>
        <w:rPr>
          <w:sz w:val="21"/>
          <w:szCs w:val="21"/>
        </w:rPr>
      </w:pPr>
      <w:r>
        <w:rPr>
          <w:color w:val="333333"/>
          <w:sz w:val="19"/>
          <w:szCs w:val="19"/>
        </w:rPr>
        <w:t xml:space="preserve">Never </w:t>
      </w:r>
      <w:r>
        <w:rPr>
          <w:b/>
          <w:bCs/>
          <w:color w:val="333333"/>
          <w:sz w:val="19"/>
          <w:szCs w:val="19"/>
        </w:rPr>
        <w:t>frate meu</w:t>
      </w:r>
      <w:r>
        <w:rPr>
          <w:color w:val="333333"/>
          <w:sz w:val="19"/>
          <w:szCs w:val="19"/>
        </w:rPr>
        <w:t xml:space="preserve"> — always </w:t>
      </w:r>
      <w:proofErr w:type="spellStart"/>
      <w:r>
        <w:rPr>
          <w:b/>
          <w:bCs/>
          <w:color w:val="333333"/>
          <w:sz w:val="19"/>
          <w:szCs w:val="19"/>
        </w:rPr>
        <w:t>fratele</w:t>
      </w:r>
      <w:proofErr w:type="spellEnd"/>
      <w:r>
        <w:rPr>
          <w:b/>
          <w:bCs/>
          <w:color w:val="333333"/>
          <w:sz w:val="19"/>
          <w:szCs w:val="19"/>
        </w:rPr>
        <w:t xml:space="preserve"> meu</w:t>
      </w:r>
      <w:r>
        <w:rPr>
          <w:color w:val="333333"/>
          <w:sz w:val="19"/>
          <w:szCs w:val="19"/>
        </w:rPr>
        <w:t xml:space="preserve">. The </w:t>
      </w:r>
      <w:proofErr w:type="spellStart"/>
      <w:r>
        <w:rPr>
          <w:i/>
          <w:iCs/>
          <w:color w:val="333333"/>
          <w:sz w:val="19"/>
          <w:szCs w:val="19"/>
        </w:rPr>
        <w:t>the</w:t>
      </w:r>
      <w:proofErr w:type="spellEnd"/>
      <w:r>
        <w:rPr>
          <w:color w:val="333333"/>
          <w:sz w:val="19"/>
          <w:szCs w:val="19"/>
        </w:rPr>
        <w:t xml:space="preserve"> ending comes from Lesson 2.3.</w:t>
      </w:r>
    </w:p>
    <w:p w14:paraId="0D4178CB" w14:textId="77777777" w:rsidR="00B00321" w:rsidRDefault="00000000">
      <w:pPr>
        <w:keepNext/>
        <w:spacing w:before="160" w:after="40" w:line="259" w:lineRule="auto"/>
        <w:rPr>
          <w:sz w:val="21"/>
          <w:szCs w:val="21"/>
        </w:rPr>
      </w:pPr>
      <w:proofErr w:type="gramStart"/>
      <w:r>
        <w:rPr>
          <w:b/>
          <w:bCs/>
          <w:color w:val="2E6B4F"/>
          <w:sz w:val="22"/>
          <w:szCs w:val="22"/>
        </w:rPr>
        <w:t>2.7  Meu</w:t>
      </w:r>
      <w:proofErr w:type="gramEnd"/>
      <w:r>
        <w:rPr>
          <w:b/>
          <w:bCs/>
          <w:color w:val="2E6B4F"/>
          <w:sz w:val="22"/>
          <w:szCs w:val="22"/>
        </w:rPr>
        <w:t xml:space="preserve">, </w:t>
      </w:r>
      <w:proofErr w:type="spellStart"/>
      <w:r>
        <w:rPr>
          <w:b/>
          <w:bCs/>
          <w:color w:val="2E6B4F"/>
          <w:sz w:val="22"/>
          <w:szCs w:val="22"/>
        </w:rPr>
        <w:t>mea</w:t>
      </w:r>
      <w:proofErr w:type="spellEnd"/>
      <w:r>
        <w:rPr>
          <w:b/>
          <w:bCs/>
          <w:color w:val="2E6B4F"/>
          <w:sz w:val="22"/>
          <w:szCs w:val="22"/>
        </w:rPr>
        <w:t xml:space="preserve">, </w:t>
      </w:r>
      <w:proofErr w:type="spellStart"/>
      <w:r>
        <w:rPr>
          <w:b/>
          <w:bCs/>
          <w:color w:val="2E6B4F"/>
          <w:sz w:val="22"/>
          <w:szCs w:val="22"/>
        </w:rPr>
        <w:t>mei</w:t>
      </w:r>
      <w:proofErr w:type="spellEnd"/>
      <w:r>
        <w:rPr>
          <w:b/>
          <w:bCs/>
          <w:color w:val="2E6B4F"/>
          <w:sz w:val="22"/>
          <w:szCs w:val="22"/>
        </w:rPr>
        <w:t xml:space="preserve"> or mele?</w:t>
      </w:r>
    </w:p>
    <w:p w14:paraId="23C3AA56" w14:textId="77777777" w:rsidR="00B00321" w:rsidRDefault="00000000">
      <w:pPr>
        <w:keepNext/>
        <w:spacing w:after="80" w:line="259" w:lineRule="auto"/>
        <w:rPr>
          <w:sz w:val="21"/>
          <w:szCs w:val="21"/>
        </w:rPr>
      </w:pPr>
      <w:r>
        <w:rPr>
          <w:i/>
          <w:iCs/>
          <w:color w:val="333333"/>
          <w:sz w:val="21"/>
          <w:szCs w:val="21"/>
        </w:rPr>
        <w:t>Look at the noun, not at yourself.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68D974D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6A6DA0"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FC587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________</w:t>
            </w:r>
          </w:p>
        </w:tc>
      </w:tr>
      <w:tr w:rsidR="00B00321" w14:paraId="197A226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641FC3"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237CDF"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________</w:t>
            </w:r>
          </w:p>
        </w:tc>
      </w:tr>
      <w:tr w:rsidR="00B00321" w14:paraId="4396E23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865D0C"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prietenul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AC85D4" w14:textId="77777777" w:rsidR="00B00321" w:rsidRDefault="00000000">
            <w:pPr>
              <w:spacing w:line="259" w:lineRule="auto"/>
              <w:rPr>
                <w:sz w:val="21"/>
                <w:szCs w:val="21"/>
              </w:rPr>
            </w:pPr>
            <w:r>
              <w:rPr>
                <w:b/>
                <w:bCs/>
                <w:color w:val="333333"/>
                <w:sz w:val="19"/>
                <w:szCs w:val="19"/>
              </w:rPr>
              <w:t>6.</w:t>
            </w:r>
            <w:r>
              <w:rPr>
                <w:color w:val="333333"/>
                <w:sz w:val="19"/>
                <w:szCs w:val="19"/>
              </w:rPr>
              <w:t xml:space="preserve">  familia ________</w:t>
            </w:r>
          </w:p>
        </w:tc>
      </w:tr>
      <w:tr w:rsidR="00B00321" w14:paraId="30C2FD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714DC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cărțile</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C146B9"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frații</w:t>
            </w:r>
            <w:proofErr w:type="spellEnd"/>
            <w:r>
              <w:rPr>
                <w:color w:val="333333"/>
                <w:sz w:val="19"/>
                <w:szCs w:val="19"/>
              </w:rPr>
              <w:t xml:space="preserve"> ________</w:t>
            </w:r>
          </w:p>
        </w:tc>
      </w:tr>
    </w:tbl>
    <w:p w14:paraId="43962055" w14:textId="77777777" w:rsidR="00B00321" w:rsidRDefault="00B00321">
      <w:pPr>
        <w:spacing w:after="160"/>
        <w:rPr>
          <w:sz w:val="21"/>
          <w:szCs w:val="21"/>
        </w:rPr>
      </w:pPr>
    </w:p>
    <w:p w14:paraId="716345C7" w14:textId="77777777" w:rsidR="00B00321" w:rsidRDefault="00000000">
      <w:pPr>
        <w:pStyle w:val="Heading3"/>
        <w:keepNext/>
        <w:spacing w:before="200" w:after="140"/>
        <w:rPr>
          <w:color w:val="2E74B5"/>
          <w:sz w:val="32"/>
          <w:szCs w:val="32"/>
        </w:rPr>
      </w:pPr>
      <w:bookmarkStart w:id="900037" w:name="_Toc900037"/>
      <w:r>
        <w:rPr>
          <w:b/>
          <w:bCs/>
          <w:color w:val="2E6B4F"/>
          <w:sz w:val="30"/>
          <w:szCs w:val="30"/>
        </w:rPr>
        <w:t xml:space="preserve">Lesson </w:t>
      </w:r>
      <w:proofErr w:type="gramStart"/>
      <w:r>
        <w:rPr>
          <w:b/>
          <w:bCs/>
          <w:color w:val="2E6B4F"/>
          <w:sz w:val="30"/>
          <w:szCs w:val="30"/>
        </w:rPr>
        <w:t>2.8  —</w:t>
      </w:r>
      <w:proofErr w:type="gramEnd"/>
      <w:r>
        <w:rPr>
          <w:b/>
          <w:bCs/>
          <w:color w:val="2E6B4F"/>
          <w:sz w:val="30"/>
          <w:szCs w:val="30"/>
        </w:rPr>
        <w:t xml:space="preserve">  This and that / </w:t>
      </w:r>
      <w:proofErr w:type="spellStart"/>
      <w:r>
        <w:rPr>
          <w:b/>
          <w:bCs/>
          <w:color w:val="2E6B4F"/>
          <w:sz w:val="30"/>
          <w:szCs w:val="30"/>
        </w:rPr>
        <w:t>Demonstrativele</w:t>
      </w:r>
      <w:proofErr w:type="spellEnd"/>
      <w:bookmarkEnd w:id="900037"/>
    </w:p>
    <w:p w14:paraId="0878C886" w14:textId="77777777" w:rsidR="00B00321" w:rsidRDefault="00000000">
      <w:pPr>
        <w:spacing w:after="90" w:line="259" w:lineRule="auto"/>
        <w:rPr>
          <w:sz w:val="21"/>
          <w:szCs w:val="21"/>
        </w:rPr>
      </w:pPr>
      <w:r>
        <w:rPr>
          <w:color w:val="333333"/>
          <w:sz w:val="21"/>
          <w:szCs w:val="21"/>
        </w:rPr>
        <w:t xml:space="preserve">To point at something, English says </w:t>
      </w:r>
      <w:r>
        <w:rPr>
          <w:i/>
          <w:iCs/>
          <w:color w:val="333333"/>
          <w:sz w:val="21"/>
          <w:szCs w:val="21"/>
        </w:rPr>
        <w:t>this</w:t>
      </w:r>
      <w:r>
        <w:rPr>
          <w:color w:val="333333"/>
          <w:sz w:val="21"/>
          <w:szCs w:val="21"/>
        </w:rPr>
        <w:t xml:space="preserve"> (near) and </w:t>
      </w:r>
      <w:r>
        <w:rPr>
          <w:i/>
          <w:iCs/>
          <w:color w:val="333333"/>
          <w:sz w:val="21"/>
          <w:szCs w:val="21"/>
        </w:rPr>
        <w:t>that</w:t>
      </w:r>
      <w:r>
        <w:rPr>
          <w:color w:val="333333"/>
          <w:sz w:val="21"/>
          <w:szCs w:val="21"/>
        </w:rPr>
        <w:t xml:space="preserve"> (far). Romanian does the same — and, as always, the word agrees with the noun.</w:t>
      </w:r>
    </w:p>
    <w:p w14:paraId="1CB17F71" w14:textId="77777777" w:rsidR="00B00321" w:rsidRDefault="00000000">
      <w:pPr>
        <w:keepNext/>
        <w:spacing w:before="80" w:after="60"/>
        <w:jc w:val="center"/>
        <w:rPr>
          <w:sz w:val="21"/>
          <w:szCs w:val="21"/>
        </w:rPr>
      </w:pPr>
      <w:r>
        <w:rPr>
          <w:noProof/>
          <w:sz w:val="21"/>
          <w:szCs w:val="21"/>
        </w:rPr>
        <w:drawing>
          <wp:inline distT="0" distB="0" distL="0" distR="0" wp14:anchorId="5E13A3AD" wp14:editId="327B01CF">
            <wp:extent cx="4953000" cy="1895475"/>
            <wp:effectExtent l="0" t="0" r="0" b="0"/>
            <wp:docPr id="49" name="Picture 203584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r:embed="rId56"/>
                    <a:srcRect/>
                    <a:stretch>
                      <a:fillRect/>
                    </a:stretch>
                  </pic:blipFill>
                  <pic:spPr bwMode="auto">
                    <a:xfrm>
                      <a:off x="0" y="0"/>
                      <a:ext cx="4953000" cy="1895475"/>
                    </a:xfrm>
                    <a:prstGeom prst="rect">
                      <a:avLst/>
                    </a:prstGeom>
                  </pic:spPr>
                </pic:pic>
              </a:graphicData>
            </a:graphic>
          </wp:inline>
        </w:drawing>
      </w:r>
    </w:p>
    <w:p w14:paraId="6072E5D2" w14:textId="77777777" w:rsidR="00B00321" w:rsidRDefault="00000000">
      <w:pPr>
        <w:spacing w:after="160" w:line="259" w:lineRule="auto"/>
        <w:jc w:val="center"/>
        <w:rPr>
          <w:sz w:val="21"/>
          <w:szCs w:val="21"/>
        </w:rPr>
      </w:pPr>
      <w:r>
        <w:rPr>
          <w:i/>
          <w:iCs/>
          <w:color w:val="555555"/>
          <w:sz w:val="18"/>
          <w:szCs w:val="18"/>
        </w:rPr>
        <w:t xml:space="preserve">Fig. 2.3 — </w:t>
      </w:r>
      <w:proofErr w:type="spellStart"/>
      <w:r>
        <w:rPr>
          <w:i/>
          <w:iCs/>
          <w:color w:val="555555"/>
          <w:sz w:val="18"/>
          <w:szCs w:val="18"/>
        </w:rPr>
        <w:t>Aproape</w:t>
      </w:r>
      <w:proofErr w:type="spellEnd"/>
      <w:r>
        <w:rPr>
          <w:i/>
          <w:iCs/>
          <w:color w:val="555555"/>
          <w:sz w:val="18"/>
          <w:szCs w:val="18"/>
        </w:rPr>
        <w:t xml:space="preserve"> </w:t>
      </w:r>
      <w:proofErr w:type="spellStart"/>
      <w:r>
        <w:rPr>
          <w:i/>
          <w:iCs/>
          <w:color w:val="555555"/>
          <w:sz w:val="18"/>
          <w:szCs w:val="18"/>
        </w:rPr>
        <w:t>și</w:t>
      </w:r>
      <w:proofErr w:type="spellEnd"/>
      <w:r>
        <w:rPr>
          <w:i/>
          <w:iCs/>
          <w:color w:val="555555"/>
          <w:sz w:val="18"/>
          <w:szCs w:val="18"/>
        </w:rPr>
        <w:t xml:space="preserve"> </w:t>
      </w:r>
      <w:proofErr w:type="spellStart"/>
      <w:r>
        <w:rPr>
          <w:i/>
          <w:iCs/>
          <w:color w:val="555555"/>
          <w:sz w:val="18"/>
          <w:szCs w:val="18"/>
        </w:rPr>
        <w:t>departe</w:t>
      </w:r>
      <w:proofErr w:type="spellEnd"/>
      <w:r>
        <w:rPr>
          <w:i/>
          <w:iCs/>
          <w:color w:val="555555"/>
          <w:sz w:val="18"/>
          <w:szCs w:val="18"/>
        </w:rPr>
        <w:t xml:space="preserve"> / Near and far</w:t>
      </w:r>
    </w:p>
    <w:p w14:paraId="32E785FA" w14:textId="77777777" w:rsidR="00B00321" w:rsidRDefault="00000000">
      <w:pPr>
        <w:keepNext/>
        <w:spacing w:after="60" w:line="259" w:lineRule="auto"/>
        <w:rPr>
          <w:sz w:val="21"/>
          <w:szCs w:val="21"/>
        </w:rPr>
      </w:pPr>
      <w:r>
        <w:rPr>
          <w:b/>
          <w:bCs/>
          <w:i/>
          <w:iCs/>
          <w:color w:val="2E6B4F"/>
          <w:sz w:val="21"/>
          <w:szCs w:val="21"/>
        </w:rPr>
        <w:t>TIPAR — this, that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37F7C8A"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70B95BE"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7C96A2"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0AB7B06" w14:textId="77777777" w:rsidR="00B00321" w:rsidRDefault="00000000">
            <w:pPr>
              <w:spacing w:line="259" w:lineRule="auto"/>
              <w:jc w:val="center"/>
              <w:rPr>
                <w:sz w:val="21"/>
                <w:szCs w:val="21"/>
              </w:rPr>
            </w:pPr>
            <w:proofErr w:type="spellStart"/>
            <w:proofErr w:type="gramStart"/>
            <w:r>
              <w:rPr>
                <w:b/>
                <w:bCs/>
                <w:color w:val="333333"/>
                <w:sz w:val="20"/>
                <w:szCs w:val="20"/>
              </w:rPr>
              <w:t>acesta</w:t>
            </w:r>
            <w:proofErr w:type="spellEnd"/>
            <w:r>
              <w:rPr>
                <w:b/>
                <w:bCs/>
                <w:color w:val="333333"/>
                <w:sz w:val="20"/>
                <w:szCs w:val="20"/>
              </w:rPr>
              <w:t xml:space="preserve">  (</w:t>
            </w:r>
            <w:proofErr w:type="gramEnd"/>
            <w:r>
              <w:rPr>
                <w:b/>
                <w:bCs/>
                <w:color w:val="333333"/>
                <w:sz w:val="20"/>
                <w:szCs w:val="20"/>
              </w:rPr>
              <w:t>near)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D9B7B88"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0DEEEE4" w14:textId="77777777" w:rsidR="00B00321" w:rsidRDefault="00000000">
            <w:pPr>
              <w:spacing w:line="259" w:lineRule="auto"/>
              <w:jc w:val="center"/>
              <w:rPr>
                <w:sz w:val="21"/>
                <w:szCs w:val="21"/>
              </w:rPr>
            </w:pPr>
            <w:proofErr w:type="spellStart"/>
            <w:r>
              <w:rPr>
                <w:b/>
                <w:bCs/>
                <w:color w:val="FFFFFF"/>
                <w:sz w:val="20"/>
                <w:szCs w:val="20"/>
              </w:rPr>
              <w:t>telefonul</w:t>
            </w:r>
            <w:proofErr w:type="spellEnd"/>
            <w:r>
              <w:rPr>
                <w:b/>
                <w:bCs/>
                <w:color w:val="FFFFFF"/>
                <w:sz w:val="20"/>
                <w:szCs w:val="20"/>
              </w:rPr>
              <w:t xml:space="preserve"> </w:t>
            </w:r>
            <w:proofErr w:type="spellStart"/>
            <w:r>
              <w:rPr>
                <w:b/>
                <w:bCs/>
                <w:color w:val="FFFFFF"/>
                <w:sz w:val="20"/>
                <w:szCs w:val="20"/>
              </w:rPr>
              <w:t>acesta</w:t>
            </w:r>
            <w:proofErr w:type="spellEnd"/>
          </w:p>
        </w:tc>
      </w:tr>
    </w:tbl>
    <w:p w14:paraId="7CD9A08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0651DFA9"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3F1737A"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0E7EDF5"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CA09349" w14:textId="77777777" w:rsidR="00B00321" w:rsidRDefault="00000000">
            <w:pPr>
              <w:spacing w:line="259" w:lineRule="auto"/>
              <w:jc w:val="center"/>
              <w:rPr>
                <w:sz w:val="21"/>
                <w:szCs w:val="21"/>
              </w:rPr>
            </w:pPr>
            <w:proofErr w:type="spellStart"/>
            <w:proofErr w:type="gramStart"/>
            <w:r>
              <w:rPr>
                <w:b/>
                <w:bCs/>
                <w:color w:val="333333"/>
                <w:sz w:val="20"/>
                <w:szCs w:val="20"/>
              </w:rPr>
              <w:t>acela</w:t>
            </w:r>
            <w:proofErr w:type="spellEnd"/>
            <w:r>
              <w:rPr>
                <w:b/>
                <w:bCs/>
                <w:color w:val="333333"/>
                <w:sz w:val="20"/>
                <w:szCs w:val="20"/>
              </w:rPr>
              <w:t xml:space="preserve">  (</w:t>
            </w:r>
            <w:proofErr w:type="gramEnd"/>
            <w:r>
              <w:rPr>
                <w:b/>
                <w:bCs/>
                <w:color w:val="333333"/>
                <w:sz w:val="20"/>
                <w:szCs w:val="20"/>
              </w:rPr>
              <w:t>far)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3F5C1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4BBDE75" w14:textId="77777777" w:rsidR="00B00321" w:rsidRDefault="00000000">
            <w:pPr>
              <w:spacing w:line="259" w:lineRule="auto"/>
              <w:jc w:val="center"/>
              <w:rPr>
                <w:sz w:val="21"/>
                <w:szCs w:val="21"/>
              </w:rPr>
            </w:pPr>
            <w:proofErr w:type="spellStart"/>
            <w:r>
              <w:rPr>
                <w:b/>
                <w:bCs/>
                <w:color w:val="FFFFFF"/>
                <w:sz w:val="20"/>
                <w:szCs w:val="20"/>
              </w:rPr>
              <w:t>telefonul</w:t>
            </w:r>
            <w:proofErr w:type="spellEnd"/>
            <w:r>
              <w:rPr>
                <w:b/>
                <w:bCs/>
                <w:color w:val="FFFFFF"/>
                <w:sz w:val="20"/>
                <w:szCs w:val="20"/>
              </w:rPr>
              <w:t xml:space="preserve"> </w:t>
            </w:r>
            <w:proofErr w:type="spellStart"/>
            <w:r>
              <w:rPr>
                <w:b/>
                <w:bCs/>
                <w:color w:val="FFFFFF"/>
                <w:sz w:val="20"/>
                <w:szCs w:val="20"/>
              </w:rPr>
              <w:t>acela</w:t>
            </w:r>
            <w:proofErr w:type="spellEnd"/>
          </w:p>
        </w:tc>
      </w:tr>
    </w:tbl>
    <w:p w14:paraId="0DFE0FDE" w14:textId="77777777" w:rsidR="00B00321" w:rsidRDefault="00B00321">
      <w:pPr>
        <w:spacing w:after="40"/>
        <w:rPr>
          <w:sz w:val="21"/>
          <w:szCs w:val="21"/>
        </w:rPr>
      </w:pPr>
    </w:p>
    <w:p w14:paraId="66B3775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1800"/>
        <w:gridCol w:w="1800"/>
        <w:gridCol w:w="1800"/>
        <w:gridCol w:w="1800"/>
      </w:tblGrid>
      <w:tr w:rsidR="00B00321" w14:paraId="0038D78D" w14:textId="77777777">
        <w:tblPrEx>
          <w:tblCellMar>
            <w:top w:w="0" w:type="dxa"/>
            <w:bottom w:w="0" w:type="dxa"/>
          </w:tblCellMar>
        </w:tblPrEx>
        <w:trPr>
          <w:cantSplit/>
          <w:tblHeader/>
        </w:trPr>
        <w:tc>
          <w:tcPr>
            <w:tcW w:w="24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F60738" w14:textId="77777777" w:rsidR="00B00321" w:rsidRDefault="00B00321">
            <w:pPr>
              <w:spacing w:line="259" w:lineRule="auto"/>
              <w:rPr>
                <w:sz w:val="21"/>
                <w:szCs w:val="21"/>
              </w:rPr>
            </w:pP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27FB52E" w14:textId="77777777" w:rsidR="00B00321" w:rsidRDefault="00000000">
            <w:pPr>
              <w:spacing w:line="259" w:lineRule="auto"/>
              <w:rPr>
                <w:sz w:val="21"/>
                <w:szCs w:val="21"/>
              </w:rPr>
            </w:pPr>
            <w:r>
              <w:rPr>
                <w:b/>
                <w:bCs/>
                <w:color w:val="FFFFFF"/>
                <w:sz w:val="18"/>
                <w:szCs w:val="18"/>
              </w:rPr>
              <w:t>M / N SG.</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8566446" w14:textId="77777777" w:rsidR="00B00321" w:rsidRDefault="00000000">
            <w:pPr>
              <w:spacing w:line="259" w:lineRule="auto"/>
              <w:rPr>
                <w:sz w:val="21"/>
                <w:szCs w:val="21"/>
              </w:rPr>
            </w:pPr>
            <w:r>
              <w:rPr>
                <w:b/>
                <w:bCs/>
                <w:color w:val="FFFFFF"/>
                <w:sz w:val="18"/>
                <w:szCs w:val="18"/>
              </w:rPr>
              <w:t>F SG.</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551C4F8" w14:textId="77777777" w:rsidR="00B00321" w:rsidRDefault="00000000">
            <w:pPr>
              <w:spacing w:line="259" w:lineRule="auto"/>
              <w:rPr>
                <w:sz w:val="21"/>
                <w:szCs w:val="21"/>
              </w:rPr>
            </w:pPr>
            <w:r>
              <w:rPr>
                <w:b/>
                <w:bCs/>
                <w:color w:val="FFFFFF"/>
                <w:sz w:val="18"/>
                <w:szCs w:val="18"/>
              </w:rPr>
              <w:t>M PL.</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E3B61" w14:textId="77777777" w:rsidR="00B00321" w:rsidRDefault="00000000">
            <w:pPr>
              <w:spacing w:line="259" w:lineRule="auto"/>
              <w:rPr>
                <w:sz w:val="21"/>
                <w:szCs w:val="21"/>
              </w:rPr>
            </w:pPr>
            <w:r>
              <w:rPr>
                <w:b/>
                <w:bCs/>
                <w:color w:val="FFFFFF"/>
                <w:sz w:val="18"/>
                <w:szCs w:val="18"/>
              </w:rPr>
              <w:t>F / N PL.</w:t>
            </w:r>
          </w:p>
        </w:tc>
      </w:tr>
      <w:tr w:rsidR="00B00321" w14:paraId="029ABE69"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B1F180" w14:textId="77777777" w:rsidR="00B00321" w:rsidRDefault="00000000">
            <w:pPr>
              <w:spacing w:line="259" w:lineRule="auto"/>
              <w:rPr>
                <w:sz w:val="21"/>
                <w:szCs w:val="21"/>
              </w:rPr>
            </w:pPr>
            <w:r>
              <w:rPr>
                <w:b/>
                <w:bCs/>
                <w:color w:val="333333"/>
                <w:sz w:val="19"/>
                <w:szCs w:val="19"/>
              </w:rPr>
              <w:t>this / these</w:t>
            </w:r>
            <w:r>
              <w:rPr>
                <w:color w:val="333333"/>
                <w:sz w:val="19"/>
                <w:szCs w:val="19"/>
              </w:rPr>
              <w:t xml:space="preserve"> — written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8A749A" w14:textId="77777777" w:rsidR="00B00321" w:rsidRDefault="00000000">
            <w:pPr>
              <w:spacing w:line="259" w:lineRule="auto"/>
              <w:rPr>
                <w:sz w:val="21"/>
                <w:szCs w:val="21"/>
              </w:rPr>
            </w:pPr>
            <w:proofErr w:type="spellStart"/>
            <w:r>
              <w:rPr>
                <w:b/>
                <w:bCs/>
                <w:color w:val="333333"/>
                <w:sz w:val="19"/>
                <w:szCs w:val="19"/>
              </w:rPr>
              <w:t>acesta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7E32E" w14:textId="77777777" w:rsidR="00B00321" w:rsidRDefault="00000000">
            <w:pPr>
              <w:spacing w:line="259" w:lineRule="auto"/>
              <w:rPr>
                <w:sz w:val="21"/>
                <w:szCs w:val="21"/>
              </w:rPr>
            </w:pPr>
            <w:proofErr w:type="spellStart"/>
            <w:r>
              <w:rPr>
                <w:b/>
                <w:bCs/>
                <w:color w:val="333333"/>
                <w:sz w:val="19"/>
                <w:szCs w:val="19"/>
              </w:rPr>
              <w:t>aceasta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C32E22" w14:textId="77777777" w:rsidR="00B00321" w:rsidRDefault="00000000">
            <w:pPr>
              <w:spacing w:line="259" w:lineRule="auto"/>
              <w:rPr>
                <w:sz w:val="21"/>
                <w:szCs w:val="21"/>
              </w:rPr>
            </w:pPr>
            <w:proofErr w:type="spellStart"/>
            <w:r>
              <w:rPr>
                <w:b/>
                <w:bCs/>
                <w:color w:val="333333"/>
                <w:sz w:val="19"/>
                <w:szCs w:val="19"/>
              </w:rPr>
              <w:t>aceștia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CDA0B4" w14:textId="77777777" w:rsidR="00B00321" w:rsidRDefault="00000000">
            <w:pPr>
              <w:spacing w:line="259" w:lineRule="auto"/>
              <w:rPr>
                <w:sz w:val="21"/>
                <w:szCs w:val="21"/>
              </w:rPr>
            </w:pPr>
            <w:proofErr w:type="spellStart"/>
            <w:r>
              <w:rPr>
                <w:b/>
                <w:bCs/>
                <w:color w:val="333333"/>
                <w:sz w:val="19"/>
                <w:szCs w:val="19"/>
              </w:rPr>
              <w:t>acestea</w:t>
            </w:r>
            <w:proofErr w:type="spellEnd"/>
          </w:p>
        </w:tc>
      </w:tr>
      <w:tr w:rsidR="00B00321" w14:paraId="3AD6C8A1"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876B49" w14:textId="77777777" w:rsidR="00B00321" w:rsidRDefault="00000000">
            <w:pPr>
              <w:spacing w:line="259" w:lineRule="auto"/>
              <w:rPr>
                <w:sz w:val="21"/>
                <w:szCs w:val="21"/>
              </w:rPr>
            </w:pPr>
            <w:r>
              <w:rPr>
                <w:b/>
                <w:bCs/>
                <w:color w:val="333333"/>
                <w:sz w:val="19"/>
                <w:szCs w:val="19"/>
              </w:rPr>
              <w:t>this / these</w:t>
            </w:r>
            <w:r>
              <w:rPr>
                <w:color w:val="333333"/>
                <w:sz w:val="19"/>
                <w:szCs w:val="19"/>
              </w:rPr>
              <w:t xml:space="preserve"> — spoken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2B7849" w14:textId="77777777" w:rsidR="00B00321" w:rsidRDefault="00000000">
            <w:pPr>
              <w:spacing w:line="259" w:lineRule="auto"/>
              <w:rPr>
                <w:sz w:val="21"/>
                <w:szCs w:val="21"/>
              </w:rPr>
            </w:pPr>
            <w:proofErr w:type="spellStart"/>
            <w:r>
              <w:rPr>
                <w:b/>
                <w:bCs/>
                <w:color w:val="333333"/>
                <w:sz w:val="19"/>
                <w:szCs w:val="19"/>
              </w:rPr>
              <w:t>ăsta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B24BCC" w14:textId="77777777" w:rsidR="00B00321" w:rsidRDefault="00000000">
            <w:pPr>
              <w:spacing w:line="259" w:lineRule="auto"/>
              <w:rPr>
                <w:sz w:val="21"/>
                <w:szCs w:val="21"/>
              </w:rPr>
            </w:pPr>
            <w:proofErr w:type="spellStart"/>
            <w:r>
              <w:rPr>
                <w:b/>
                <w:bCs/>
                <w:color w:val="333333"/>
                <w:sz w:val="19"/>
                <w:szCs w:val="19"/>
              </w:rPr>
              <w:t>asta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12A002" w14:textId="77777777" w:rsidR="00B00321" w:rsidRDefault="00000000">
            <w:pPr>
              <w:spacing w:line="259" w:lineRule="auto"/>
              <w:rPr>
                <w:sz w:val="21"/>
                <w:szCs w:val="21"/>
              </w:rPr>
            </w:pPr>
            <w:proofErr w:type="spellStart"/>
            <w:r>
              <w:rPr>
                <w:b/>
                <w:bCs/>
                <w:color w:val="333333"/>
                <w:sz w:val="19"/>
                <w:szCs w:val="19"/>
              </w:rPr>
              <w:t>ăștia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9150D5" w14:textId="77777777" w:rsidR="00B00321" w:rsidRDefault="00000000">
            <w:pPr>
              <w:spacing w:line="259" w:lineRule="auto"/>
              <w:rPr>
                <w:sz w:val="21"/>
                <w:szCs w:val="21"/>
              </w:rPr>
            </w:pPr>
            <w:proofErr w:type="spellStart"/>
            <w:r>
              <w:rPr>
                <w:b/>
                <w:bCs/>
                <w:color w:val="333333"/>
                <w:sz w:val="19"/>
                <w:szCs w:val="19"/>
              </w:rPr>
              <w:t>astea</w:t>
            </w:r>
            <w:proofErr w:type="spellEnd"/>
          </w:p>
        </w:tc>
      </w:tr>
      <w:tr w:rsidR="00B00321" w14:paraId="188540C5"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BACBE" w14:textId="77777777" w:rsidR="00B00321" w:rsidRDefault="00000000">
            <w:pPr>
              <w:spacing w:line="259" w:lineRule="auto"/>
              <w:rPr>
                <w:sz w:val="21"/>
                <w:szCs w:val="21"/>
              </w:rPr>
            </w:pPr>
            <w:r>
              <w:rPr>
                <w:b/>
                <w:bCs/>
                <w:color w:val="333333"/>
                <w:sz w:val="19"/>
                <w:szCs w:val="19"/>
              </w:rPr>
              <w:t>that / those</w:t>
            </w:r>
            <w:r>
              <w:rPr>
                <w:color w:val="333333"/>
                <w:sz w:val="19"/>
                <w:szCs w:val="19"/>
              </w:rPr>
              <w:t xml:space="preserve"> — written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ED035" w14:textId="77777777" w:rsidR="00B00321" w:rsidRDefault="00000000">
            <w:pPr>
              <w:spacing w:line="259" w:lineRule="auto"/>
              <w:rPr>
                <w:sz w:val="21"/>
                <w:szCs w:val="21"/>
              </w:rPr>
            </w:pPr>
            <w:proofErr w:type="spellStart"/>
            <w:r>
              <w:rPr>
                <w:b/>
                <w:bCs/>
                <w:color w:val="333333"/>
                <w:sz w:val="19"/>
                <w:szCs w:val="19"/>
              </w:rPr>
              <w:t>acela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0683A2" w14:textId="77777777" w:rsidR="00B00321" w:rsidRDefault="00000000">
            <w:pPr>
              <w:spacing w:line="259" w:lineRule="auto"/>
              <w:rPr>
                <w:sz w:val="21"/>
                <w:szCs w:val="21"/>
              </w:rPr>
            </w:pPr>
            <w:proofErr w:type="spellStart"/>
            <w:r>
              <w:rPr>
                <w:b/>
                <w:bCs/>
                <w:color w:val="333333"/>
                <w:sz w:val="19"/>
                <w:szCs w:val="19"/>
              </w:rPr>
              <w:t>aceea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F4936D" w14:textId="77777777" w:rsidR="00B00321" w:rsidRDefault="00000000">
            <w:pPr>
              <w:spacing w:line="259" w:lineRule="auto"/>
              <w:rPr>
                <w:sz w:val="21"/>
                <w:szCs w:val="21"/>
              </w:rPr>
            </w:pPr>
            <w:proofErr w:type="spellStart"/>
            <w:r>
              <w:rPr>
                <w:b/>
                <w:bCs/>
                <w:color w:val="333333"/>
                <w:sz w:val="19"/>
                <w:szCs w:val="19"/>
              </w:rPr>
              <w:t>aceia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C89191" w14:textId="77777777" w:rsidR="00B00321" w:rsidRDefault="00000000">
            <w:pPr>
              <w:spacing w:line="259" w:lineRule="auto"/>
              <w:rPr>
                <w:sz w:val="21"/>
                <w:szCs w:val="21"/>
              </w:rPr>
            </w:pPr>
            <w:proofErr w:type="spellStart"/>
            <w:r>
              <w:rPr>
                <w:b/>
                <w:bCs/>
                <w:color w:val="333333"/>
                <w:sz w:val="19"/>
                <w:szCs w:val="19"/>
              </w:rPr>
              <w:t>acelea</w:t>
            </w:r>
            <w:proofErr w:type="spellEnd"/>
          </w:p>
        </w:tc>
      </w:tr>
      <w:tr w:rsidR="00B00321" w14:paraId="40D90C76"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1277EB" w14:textId="77777777" w:rsidR="00B00321" w:rsidRDefault="00000000">
            <w:pPr>
              <w:spacing w:line="259" w:lineRule="auto"/>
              <w:rPr>
                <w:sz w:val="21"/>
                <w:szCs w:val="21"/>
              </w:rPr>
            </w:pPr>
            <w:r>
              <w:rPr>
                <w:b/>
                <w:bCs/>
                <w:color w:val="333333"/>
                <w:sz w:val="19"/>
                <w:szCs w:val="19"/>
              </w:rPr>
              <w:t>that / those</w:t>
            </w:r>
            <w:r>
              <w:rPr>
                <w:color w:val="333333"/>
                <w:sz w:val="19"/>
                <w:szCs w:val="19"/>
              </w:rPr>
              <w:t xml:space="preserve"> — spoken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8F4E9C" w14:textId="77777777" w:rsidR="00B00321" w:rsidRDefault="00000000">
            <w:pPr>
              <w:spacing w:line="259" w:lineRule="auto"/>
              <w:rPr>
                <w:sz w:val="21"/>
                <w:szCs w:val="21"/>
              </w:rPr>
            </w:pPr>
            <w:proofErr w:type="spellStart"/>
            <w:r>
              <w:rPr>
                <w:b/>
                <w:bCs/>
                <w:color w:val="333333"/>
                <w:sz w:val="19"/>
                <w:szCs w:val="19"/>
              </w:rPr>
              <w:t>ăla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C78126" w14:textId="77777777" w:rsidR="00B00321" w:rsidRDefault="00000000">
            <w:pPr>
              <w:spacing w:line="259" w:lineRule="auto"/>
              <w:rPr>
                <w:sz w:val="21"/>
                <w:szCs w:val="21"/>
              </w:rPr>
            </w:pPr>
            <w:proofErr w:type="spellStart"/>
            <w:r>
              <w:rPr>
                <w:b/>
                <w:bCs/>
                <w:color w:val="333333"/>
                <w:sz w:val="19"/>
                <w:szCs w:val="19"/>
              </w:rPr>
              <w:t>aia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B27DC6" w14:textId="77777777" w:rsidR="00B00321" w:rsidRDefault="00000000">
            <w:pPr>
              <w:spacing w:line="259" w:lineRule="auto"/>
              <w:rPr>
                <w:sz w:val="21"/>
                <w:szCs w:val="21"/>
              </w:rPr>
            </w:pPr>
            <w:proofErr w:type="spellStart"/>
            <w:r>
              <w:rPr>
                <w:b/>
                <w:bCs/>
                <w:color w:val="333333"/>
                <w:sz w:val="19"/>
                <w:szCs w:val="19"/>
              </w:rPr>
              <w:t>ăia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8FEF38" w14:textId="77777777" w:rsidR="00B00321" w:rsidRDefault="00000000">
            <w:pPr>
              <w:spacing w:line="259" w:lineRule="auto"/>
              <w:rPr>
                <w:sz w:val="21"/>
                <w:szCs w:val="21"/>
              </w:rPr>
            </w:pPr>
            <w:proofErr w:type="spellStart"/>
            <w:r>
              <w:rPr>
                <w:b/>
                <w:bCs/>
                <w:color w:val="333333"/>
                <w:sz w:val="19"/>
                <w:szCs w:val="19"/>
              </w:rPr>
              <w:t>alea</w:t>
            </w:r>
            <w:proofErr w:type="spellEnd"/>
          </w:p>
        </w:tc>
      </w:tr>
    </w:tbl>
    <w:p w14:paraId="61BFF1E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100"/>
        <w:gridCol w:w="3038"/>
      </w:tblGrid>
      <w:tr w:rsidR="00B00321" w14:paraId="1AB6EA6A"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BAFAEAB" w14:textId="77777777" w:rsidR="00B00321" w:rsidRDefault="00000000">
            <w:pPr>
              <w:spacing w:line="259" w:lineRule="auto"/>
              <w:rPr>
                <w:sz w:val="21"/>
                <w:szCs w:val="21"/>
              </w:rPr>
            </w:pPr>
            <w:r>
              <w:rPr>
                <w:b/>
                <w:bCs/>
                <w:color w:val="FFFFFF"/>
                <w:sz w:val="18"/>
                <w:szCs w:val="18"/>
              </w:rPr>
              <w:t>WRITTEN</w:t>
            </w:r>
          </w:p>
        </w:tc>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CC8CBF" w14:textId="77777777" w:rsidR="00B00321" w:rsidRDefault="00000000">
            <w:pPr>
              <w:spacing w:line="259" w:lineRule="auto"/>
              <w:rPr>
                <w:sz w:val="21"/>
                <w:szCs w:val="21"/>
              </w:rPr>
            </w:pPr>
            <w:r>
              <w:rPr>
                <w:b/>
                <w:bCs/>
                <w:color w:val="FFFFFF"/>
                <w:sz w:val="18"/>
                <w:szCs w:val="18"/>
              </w:rPr>
              <w:t>SPOKEN</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B403ED2" w14:textId="77777777" w:rsidR="00B00321" w:rsidRDefault="00000000">
            <w:pPr>
              <w:spacing w:line="259" w:lineRule="auto"/>
              <w:rPr>
                <w:sz w:val="21"/>
                <w:szCs w:val="21"/>
              </w:rPr>
            </w:pPr>
            <w:r>
              <w:rPr>
                <w:b/>
                <w:bCs/>
                <w:color w:val="FFFFFF"/>
                <w:sz w:val="18"/>
                <w:szCs w:val="18"/>
              </w:rPr>
              <w:t>ENGLISH</w:t>
            </w:r>
          </w:p>
        </w:tc>
      </w:tr>
      <w:tr w:rsidR="00B00321" w14:paraId="01CF5E9F"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4B9C2D"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B368FA"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ăsta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F17C2" w14:textId="77777777" w:rsidR="00B00321" w:rsidRDefault="00000000">
            <w:pPr>
              <w:spacing w:line="259" w:lineRule="auto"/>
              <w:rPr>
                <w:sz w:val="21"/>
                <w:szCs w:val="21"/>
              </w:rPr>
            </w:pPr>
            <w:r>
              <w:rPr>
                <w:i/>
                <w:iCs/>
                <w:color w:val="333333"/>
                <w:sz w:val="19"/>
                <w:szCs w:val="19"/>
              </w:rPr>
              <w:t>this phone</w:t>
            </w:r>
          </w:p>
        </w:tc>
      </w:tr>
      <w:tr w:rsidR="00B00321" w14:paraId="424F7F4E"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6DB808"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aceasta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39BC37"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asta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64205" w14:textId="77777777" w:rsidR="00B00321" w:rsidRDefault="00000000">
            <w:pPr>
              <w:spacing w:line="259" w:lineRule="auto"/>
              <w:rPr>
                <w:sz w:val="21"/>
                <w:szCs w:val="21"/>
              </w:rPr>
            </w:pPr>
            <w:r>
              <w:rPr>
                <w:i/>
                <w:iCs/>
                <w:color w:val="333333"/>
                <w:sz w:val="19"/>
                <w:szCs w:val="19"/>
              </w:rPr>
              <w:t>this house</w:t>
            </w:r>
          </w:p>
        </w:tc>
      </w:tr>
      <w:tr w:rsidR="00B00321" w14:paraId="38B57947"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D39CD6"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aceștia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34C537"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ăștia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7E920A" w14:textId="77777777" w:rsidR="00B00321" w:rsidRDefault="00000000">
            <w:pPr>
              <w:spacing w:line="259" w:lineRule="auto"/>
              <w:rPr>
                <w:sz w:val="21"/>
                <w:szCs w:val="21"/>
              </w:rPr>
            </w:pPr>
            <w:r>
              <w:rPr>
                <w:i/>
                <w:iCs/>
                <w:color w:val="333333"/>
                <w:sz w:val="19"/>
                <w:szCs w:val="19"/>
              </w:rPr>
              <w:t>these children</w:t>
            </w:r>
          </w:p>
        </w:tc>
      </w:tr>
      <w:tr w:rsidR="00B00321" w14:paraId="73E503DC"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FA64FF"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acestea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15A10"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astea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E8DFF9" w14:textId="77777777" w:rsidR="00B00321" w:rsidRDefault="00000000">
            <w:pPr>
              <w:spacing w:line="259" w:lineRule="auto"/>
              <w:rPr>
                <w:sz w:val="21"/>
                <w:szCs w:val="21"/>
              </w:rPr>
            </w:pPr>
            <w:r>
              <w:rPr>
                <w:i/>
                <w:iCs/>
                <w:color w:val="333333"/>
                <w:sz w:val="19"/>
                <w:szCs w:val="19"/>
              </w:rPr>
              <w:t>these keys</w:t>
            </w:r>
          </w:p>
        </w:tc>
      </w:tr>
      <w:tr w:rsidR="00B00321" w14:paraId="7FFD0C9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D1F5CD" w14:textId="77777777" w:rsidR="00B00321" w:rsidRDefault="00000000">
            <w:pPr>
              <w:spacing w:line="259" w:lineRule="auto"/>
              <w:rPr>
                <w:sz w:val="21"/>
                <w:szCs w:val="21"/>
              </w:rPr>
            </w:pPr>
            <w:proofErr w:type="spellStart"/>
            <w:r>
              <w:rPr>
                <w:b/>
                <w:bCs/>
                <w:color w:val="333333"/>
                <w:sz w:val="19"/>
                <w:szCs w:val="19"/>
              </w:rPr>
              <w:t>scaunele</w:t>
            </w:r>
            <w:proofErr w:type="spellEnd"/>
            <w:r>
              <w:rPr>
                <w:b/>
                <w:bCs/>
                <w:color w:val="333333"/>
                <w:sz w:val="19"/>
                <w:szCs w:val="19"/>
              </w:rPr>
              <w:t xml:space="preserve"> </w:t>
            </w:r>
            <w:proofErr w:type="spellStart"/>
            <w:r>
              <w:rPr>
                <w:b/>
                <w:bCs/>
                <w:color w:val="333333"/>
                <w:sz w:val="19"/>
                <w:szCs w:val="19"/>
              </w:rPr>
              <w:t>acestea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F7C16" w14:textId="77777777" w:rsidR="00B00321" w:rsidRDefault="00000000">
            <w:pPr>
              <w:spacing w:line="259" w:lineRule="auto"/>
              <w:rPr>
                <w:sz w:val="21"/>
                <w:szCs w:val="21"/>
              </w:rPr>
            </w:pPr>
            <w:proofErr w:type="spellStart"/>
            <w:r>
              <w:rPr>
                <w:b/>
                <w:bCs/>
                <w:color w:val="333333"/>
                <w:sz w:val="19"/>
                <w:szCs w:val="19"/>
              </w:rPr>
              <w:t>scaunele</w:t>
            </w:r>
            <w:proofErr w:type="spellEnd"/>
            <w:r>
              <w:rPr>
                <w:b/>
                <w:bCs/>
                <w:color w:val="333333"/>
                <w:sz w:val="19"/>
                <w:szCs w:val="19"/>
              </w:rPr>
              <w:t xml:space="preserve"> </w:t>
            </w:r>
            <w:proofErr w:type="spellStart"/>
            <w:r>
              <w:rPr>
                <w:b/>
                <w:bCs/>
                <w:color w:val="333333"/>
                <w:sz w:val="19"/>
                <w:szCs w:val="19"/>
              </w:rPr>
              <w:t>astea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D81DD3" w14:textId="77777777" w:rsidR="00B00321" w:rsidRDefault="00000000">
            <w:pPr>
              <w:spacing w:line="259" w:lineRule="auto"/>
              <w:rPr>
                <w:sz w:val="21"/>
                <w:szCs w:val="21"/>
              </w:rPr>
            </w:pPr>
            <w:r>
              <w:rPr>
                <w:i/>
                <w:iCs/>
                <w:color w:val="333333"/>
                <w:sz w:val="19"/>
                <w:szCs w:val="19"/>
              </w:rPr>
              <w:t>these chairs</w:t>
            </w:r>
          </w:p>
        </w:tc>
      </w:tr>
      <w:tr w:rsidR="00B00321" w14:paraId="6ECB756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87D62" w14:textId="77777777" w:rsidR="00B00321" w:rsidRDefault="00000000">
            <w:pPr>
              <w:spacing w:line="259" w:lineRule="auto"/>
              <w:rPr>
                <w:sz w:val="21"/>
                <w:szCs w:val="21"/>
              </w:rPr>
            </w:pPr>
            <w:proofErr w:type="spellStart"/>
            <w:r>
              <w:rPr>
                <w:b/>
                <w:bCs/>
                <w:color w:val="333333"/>
                <w:sz w:val="19"/>
                <w:szCs w:val="19"/>
              </w:rPr>
              <w:t>băiatul</w:t>
            </w:r>
            <w:proofErr w:type="spellEnd"/>
            <w:r>
              <w:rPr>
                <w:b/>
                <w:bCs/>
                <w:color w:val="333333"/>
                <w:sz w:val="19"/>
                <w:szCs w:val="19"/>
              </w:rPr>
              <w:t xml:space="preserve"> </w:t>
            </w:r>
            <w:proofErr w:type="spellStart"/>
            <w:r>
              <w:rPr>
                <w:b/>
                <w:bCs/>
                <w:color w:val="333333"/>
                <w:sz w:val="19"/>
                <w:szCs w:val="19"/>
              </w:rPr>
              <w:t>acela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4ED691" w14:textId="77777777" w:rsidR="00B00321" w:rsidRDefault="00000000">
            <w:pPr>
              <w:spacing w:line="259" w:lineRule="auto"/>
              <w:rPr>
                <w:sz w:val="21"/>
                <w:szCs w:val="21"/>
              </w:rPr>
            </w:pPr>
            <w:proofErr w:type="spellStart"/>
            <w:r>
              <w:rPr>
                <w:b/>
                <w:bCs/>
                <w:color w:val="333333"/>
                <w:sz w:val="19"/>
                <w:szCs w:val="19"/>
              </w:rPr>
              <w:t>băiatul</w:t>
            </w:r>
            <w:proofErr w:type="spellEnd"/>
            <w:r>
              <w:rPr>
                <w:b/>
                <w:bCs/>
                <w:color w:val="333333"/>
                <w:sz w:val="19"/>
                <w:szCs w:val="19"/>
              </w:rPr>
              <w:t xml:space="preserve"> </w:t>
            </w:r>
            <w:proofErr w:type="spellStart"/>
            <w:r>
              <w:rPr>
                <w:b/>
                <w:bCs/>
                <w:color w:val="333333"/>
                <w:sz w:val="19"/>
                <w:szCs w:val="19"/>
              </w:rPr>
              <w:t>ăla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8A5AD4" w14:textId="77777777" w:rsidR="00B00321" w:rsidRDefault="00000000">
            <w:pPr>
              <w:spacing w:line="259" w:lineRule="auto"/>
              <w:rPr>
                <w:sz w:val="21"/>
                <w:szCs w:val="21"/>
              </w:rPr>
            </w:pPr>
            <w:r>
              <w:rPr>
                <w:i/>
                <w:iCs/>
                <w:color w:val="333333"/>
                <w:sz w:val="19"/>
                <w:szCs w:val="19"/>
              </w:rPr>
              <w:t>that boy</w:t>
            </w:r>
          </w:p>
        </w:tc>
      </w:tr>
      <w:tr w:rsidR="00B00321" w14:paraId="06E6B4A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647433" w14:textId="77777777" w:rsidR="00B00321" w:rsidRDefault="00000000">
            <w:pPr>
              <w:spacing w:line="259" w:lineRule="auto"/>
              <w:rPr>
                <w:sz w:val="21"/>
                <w:szCs w:val="21"/>
              </w:rPr>
            </w:pPr>
            <w:r>
              <w:rPr>
                <w:b/>
                <w:bCs/>
                <w:color w:val="333333"/>
                <w:sz w:val="19"/>
                <w:szCs w:val="19"/>
              </w:rPr>
              <w:t xml:space="preserve">fata </w:t>
            </w:r>
            <w:proofErr w:type="spellStart"/>
            <w:r>
              <w:rPr>
                <w:b/>
                <w:bCs/>
                <w:color w:val="333333"/>
                <w:sz w:val="19"/>
                <w:szCs w:val="19"/>
              </w:rPr>
              <w:t>aceea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CA726A" w14:textId="77777777" w:rsidR="00B00321" w:rsidRDefault="00000000">
            <w:pPr>
              <w:spacing w:line="259" w:lineRule="auto"/>
              <w:rPr>
                <w:sz w:val="21"/>
                <w:szCs w:val="21"/>
              </w:rPr>
            </w:pPr>
            <w:r>
              <w:rPr>
                <w:b/>
                <w:bCs/>
                <w:color w:val="333333"/>
                <w:sz w:val="19"/>
                <w:szCs w:val="19"/>
              </w:rPr>
              <w:t xml:space="preserve">fata </w:t>
            </w:r>
            <w:proofErr w:type="spellStart"/>
            <w:r>
              <w:rPr>
                <w:b/>
                <w:bCs/>
                <w:color w:val="333333"/>
                <w:sz w:val="19"/>
                <w:szCs w:val="19"/>
              </w:rPr>
              <w:t>aia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41496" w14:textId="77777777" w:rsidR="00B00321" w:rsidRDefault="00000000">
            <w:pPr>
              <w:spacing w:line="259" w:lineRule="auto"/>
              <w:rPr>
                <w:sz w:val="21"/>
                <w:szCs w:val="21"/>
              </w:rPr>
            </w:pPr>
            <w:r>
              <w:rPr>
                <w:i/>
                <w:iCs/>
                <w:color w:val="333333"/>
                <w:sz w:val="19"/>
                <w:szCs w:val="19"/>
              </w:rPr>
              <w:t>that girl</w:t>
            </w:r>
          </w:p>
        </w:tc>
      </w:tr>
      <w:tr w:rsidR="00B00321" w14:paraId="03CB30C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AD55BD" w14:textId="77777777" w:rsidR="00B00321" w:rsidRDefault="00000000">
            <w:pPr>
              <w:spacing w:line="259" w:lineRule="auto"/>
              <w:rPr>
                <w:sz w:val="21"/>
                <w:szCs w:val="21"/>
              </w:rPr>
            </w:pPr>
            <w:proofErr w:type="spellStart"/>
            <w:r>
              <w:rPr>
                <w:b/>
                <w:bCs/>
                <w:color w:val="333333"/>
                <w:sz w:val="19"/>
                <w:szCs w:val="19"/>
              </w:rPr>
              <w:t>magazinul</w:t>
            </w:r>
            <w:proofErr w:type="spellEnd"/>
            <w:r>
              <w:rPr>
                <w:b/>
                <w:bCs/>
                <w:color w:val="333333"/>
                <w:sz w:val="19"/>
                <w:szCs w:val="19"/>
              </w:rPr>
              <w:t xml:space="preserve"> </w:t>
            </w:r>
            <w:proofErr w:type="spellStart"/>
            <w:r>
              <w:rPr>
                <w:b/>
                <w:bCs/>
                <w:color w:val="333333"/>
                <w:sz w:val="19"/>
                <w:szCs w:val="19"/>
              </w:rPr>
              <w:t>acela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BF2328" w14:textId="77777777" w:rsidR="00B00321" w:rsidRDefault="00000000">
            <w:pPr>
              <w:spacing w:line="259" w:lineRule="auto"/>
              <w:rPr>
                <w:sz w:val="21"/>
                <w:szCs w:val="21"/>
              </w:rPr>
            </w:pPr>
            <w:proofErr w:type="spellStart"/>
            <w:r>
              <w:rPr>
                <w:b/>
                <w:bCs/>
                <w:color w:val="333333"/>
                <w:sz w:val="19"/>
                <w:szCs w:val="19"/>
              </w:rPr>
              <w:t>magazinul</w:t>
            </w:r>
            <w:proofErr w:type="spellEnd"/>
            <w:r>
              <w:rPr>
                <w:b/>
                <w:bCs/>
                <w:color w:val="333333"/>
                <w:sz w:val="19"/>
                <w:szCs w:val="19"/>
              </w:rPr>
              <w:t xml:space="preserve"> </w:t>
            </w:r>
            <w:proofErr w:type="spellStart"/>
            <w:r>
              <w:rPr>
                <w:b/>
                <w:bCs/>
                <w:color w:val="333333"/>
                <w:sz w:val="19"/>
                <w:szCs w:val="19"/>
              </w:rPr>
              <w:t>ăla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B473CB" w14:textId="77777777" w:rsidR="00B00321" w:rsidRDefault="00000000">
            <w:pPr>
              <w:spacing w:line="259" w:lineRule="auto"/>
              <w:rPr>
                <w:sz w:val="21"/>
                <w:szCs w:val="21"/>
              </w:rPr>
            </w:pPr>
            <w:r>
              <w:rPr>
                <w:i/>
                <w:iCs/>
                <w:color w:val="333333"/>
                <w:sz w:val="19"/>
                <w:szCs w:val="19"/>
              </w:rPr>
              <w:t>that shop</w:t>
            </w:r>
          </w:p>
        </w:tc>
      </w:tr>
      <w:tr w:rsidR="00B00321" w14:paraId="60F8E6C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1B09DA"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aceea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55B595"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aia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23D040" w14:textId="77777777" w:rsidR="00B00321" w:rsidRDefault="00000000">
            <w:pPr>
              <w:spacing w:line="259" w:lineRule="auto"/>
              <w:rPr>
                <w:sz w:val="21"/>
                <w:szCs w:val="21"/>
              </w:rPr>
            </w:pPr>
            <w:r>
              <w:rPr>
                <w:i/>
                <w:iCs/>
                <w:color w:val="333333"/>
                <w:sz w:val="19"/>
                <w:szCs w:val="19"/>
              </w:rPr>
              <w:t>that car</w:t>
            </w:r>
          </w:p>
        </w:tc>
      </w:tr>
      <w:tr w:rsidR="00B00321" w14:paraId="3AE728F5"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AAE6C" w14:textId="77777777" w:rsidR="00B00321" w:rsidRDefault="00000000">
            <w:pPr>
              <w:spacing w:line="259" w:lineRule="auto"/>
              <w:rPr>
                <w:sz w:val="21"/>
                <w:szCs w:val="21"/>
              </w:rPr>
            </w:pPr>
            <w:proofErr w:type="spellStart"/>
            <w:r>
              <w:rPr>
                <w:b/>
                <w:bCs/>
                <w:color w:val="333333"/>
                <w:sz w:val="19"/>
                <w:szCs w:val="19"/>
              </w:rPr>
              <w:t>oamenii</w:t>
            </w:r>
            <w:proofErr w:type="spellEnd"/>
            <w:r>
              <w:rPr>
                <w:b/>
                <w:bCs/>
                <w:color w:val="333333"/>
                <w:sz w:val="19"/>
                <w:szCs w:val="19"/>
              </w:rPr>
              <w:t xml:space="preserve"> </w:t>
            </w:r>
            <w:proofErr w:type="spellStart"/>
            <w:r>
              <w:rPr>
                <w:b/>
                <w:bCs/>
                <w:color w:val="333333"/>
                <w:sz w:val="19"/>
                <w:szCs w:val="19"/>
              </w:rPr>
              <w:t>aceia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C2334F" w14:textId="77777777" w:rsidR="00B00321" w:rsidRDefault="00000000">
            <w:pPr>
              <w:spacing w:line="259" w:lineRule="auto"/>
              <w:rPr>
                <w:sz w:val="21"/>
                <w:szCs w:val="21"/>
              </w:rPr>
            </w:pPr>
            <w:proofErr w:type="spellStart"/>
            <w:r>
              <w:rPr>
                <w:b/>
                <w:bCs/>
                <w:color w:val="333333"/>
                <w:sz w:val="19"/>
                <w:szCs w:val="19"/>
              </w:rPr>
              <w:t>oamenii</w:t>
            </w:r>
            <w:proofErr w:type="spellEnd"/>
            <w:r>
              <w:rPr>
                <w:b/>
                <w:bCs/>
                <w:color w:val="333333"/>
                <w:sz w:val="19"/>
                <w:szCs w:val="19"/>
              </w:rPr>
              <w:t xml:space="preserve"> </w:t>
            </w:r>
            <w:proofErr w:type="spellStart"/>
            <w:r>
              <w:rPr>
                <w:b/>
                <w:bCs/>
                <w:color w:val="333333"/>
                <w:sz w:val="19"/>
                <w:szCs w:val="19"/>
              </w:rPr>
              <w:t>ăia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3741E1" w14:textId="77777777" w:rsidR="00B00321" w:rsidRDefault="00000000">
            <w:pPr>
              <w:spacing w:line="259" w:lineRule="auto"/>
              <w:rPr>
                <w:sz w:val="21"/>
                <w:szCs w:val="21"/>
              </w:rPr>
            </w:pPr>
            <w:r>
              <w:rPr>
                <w:i/>
                <w:iCs/>
                <w:color w:val="333333"/>
                <w:sz w:val="19"/>
                <w:szCs w:val="19"/>
              </w:rPr>
              <w:t>those people</w:t>
            </w:r>
          </w:p>
        </w:tc>
      </w:tr>
      <w:tr w:rsidR="00B00321" w14:paraId="462FC8D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1B1F23" w14:textId="77777777" w:rsidR="00B00321" w:rsidRDefault="00000000">
            <w:pPr>
              <w:spacing w:line="259" w:lineRule="auto"/>
              <w:rPr>
                <w:sz w:val="21"/>
                <w:szCs w:val="21"/>
              </w:rPr>
            </w:pPr>
            <w:proofErr w:type="spellStart"/>
            <w:r>
              <w:rPr>
                <w:b/>
                <w:bCs/>
                <w:color w:val="333333"/>
                <w:sz w:val="19"/>
                <w:szCs w:val="19"/>
              </w:rPr>
              <w:t>florile</w:t>
            </w:r>
            <w:proofErr w:type="spellEnd"/>
            <w:r>
              <w:rPr>
                <w:b/>
                <w:bCs/>
                <w:color w:val="333333"/>
                <w:sz w:val="19"/>
                <w:szCs w:val="19"/>
              </w:rPr>
              <w:t xml:space="preserve"> </w:t>
            </w:r>
            <w:proofErr w:type="spellStart"/>
            <w:r>
              <w:rPr>
                <w:b/>
                <w:bCs/>
                <w:color w:val="333333"/>
                <w:sz w:val="19"/>
                <w:szCs w:val="19"/>
              </w:rPr>
              <w:t>acelea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865D48" w14:textId="77777777" w:rsidR="00B00321" w:rsidRDefault="00000000">
            <w:pPr>
              <w:spacing w:line="259" w:lineRule="auto"/>
              <w:rPr>
                <w:sz w:val="21"/>
                <w:szCs w:val="21"/>
              </w:rPr>
            </w:pPr>
            <w:proofErr w:type="spellStart"/>
            <w:r>
              <w:rPr>
                <w:b/>
                <w:bCs/>
                <w:color w:val="333333"/>
                <w:sz w:val="19"/>
                <w:szCs w:val="19"/>
              </w:rPr>
              <w:t>florile</w:t>
            </w:r>
            <w:proofErr w:type="spellEnd"/>
            <w:r>
              <w:rPr>
                <w:b/>
                <w:bCs/>
                <w:color w:val="333333"/>
                <w:sz w:val="19"/>
                <w:szCs w:val="19"/>
              </w:rPr>
              <w:t xml:space="preserve"> </w:t>
            </w:r>
            <w:proofErr w:type="spellStart"/>
            <w:r>
              <w:rPr>
                <w:b/>
                <w:bCs/>
                <w:color w:val="333333"/>
                <w:sz w:val="19"/>
                <w:szCs w:val="19"/>
              </w:rPr>
              <w:t>alea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B54548" w14:textId="77777777" w:rsidR="00B00321" w:rsidRDefault="00000000">
            <w:pPr>
              <w:spacing w:line="259" w:lineRule="auto"/>
              <w:rPr>
                <w:sz w:val="21"/>
                <w:szCs w:val="21"/>
              </w:rPr>
            </w:pPr>
            <w:r>
              <w:rPr>
                <w:i/>
                <w:iCs/>
                <w:color w:val="333333"/>
                <w:sz w:val="19"/>
                <w:szCs w:val="19"/>
              </w:rPr>
              <w:t>those flowers</w:t>
            </w:r>
          </w:p>
        </w:tc>
      </w:tr>
      <w:tr w:rsidR="00B00321" w14:paraId="02F89CA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392A0A"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aceasta</w:t>
            </w:r>
            <w:proofErr w:type="spellEnd"/>
            <w:r>
              <w:rPr>
                <w:b/>
                <w:bCs/>
                <w:color w:val="333333"/>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E891D" w14:textId="77777777" w:rsidR="00B00321" w:rsidRDefault="00000000">
            <w:pPr>
              <w:spacing w:line="259" w:lineRule="auto"/>
              <w:rPr>
                <w:sz w:val="21"/>
                <w:szCs w:val="21"/>
              </w:rPr>
            </w:pPr>
            <w:r>
              <w:rPr>
                <w:b/>
                <w:bCs/>
                <w:color w:val="333333"/>
                <w:sz w:val="19"/>
                <w:szCs w:val="19"/>
              </w:rPr>
              <w:t xml:space="preserve">Ce e </w:t>
            </w:r>
            <w:proofErr w:type="spellStart"/>
            <w:r>
              <w:rPr>
                <w:b/>
                <w:bCs/>
                <w:color w:val="333333"/>
                <w:sz w:val="19"/>
                <w:szCs w:val="19"/>
              </w:rPr>
              <w:t>asta</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AF0251" w14:textId="77777777" w:rsidR="00B00321" w:rsidRDefault="00000000">
            <w:pPr>
              <w:spacing w:line="259" w:lineRule="auto"/>
              <w:rPr>
                <w:sz w:val="21"/>
                <w:szCs w:val="21"/>
              </w:rPr>
            </w:pPr>
            <w:r>
              <w:rPr>
                <w:i/>
                <w:iCs/>
                <w:color w:val="333333"/>
                <w:sz w:val="19"/>
                <w:szCs w:val="19"/>
              </w:rPr>
              <w:t>What is this?</w:t>
            </w:r>
          </w:p>
        </w:tc>
      </w:tr>
      <w:tr w:rsidR="00B00321" w14:paraId="5C06198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9F0B4A" w14:textId="77777777" w:rsidR="00B00321" w:rsidRDefault="00000000">
            <w:pPr>
              <w:spacing w:line="259" w:lineRule="auto"/>
              <w:rPr>
                <w:sz w:val="21"/>
                <w:szCs w:val="21"/>
              </w:rPr>
            </w:pPr>
            <w:proofErr w:type="spellStart"/>
            <w:r>
              <w:rPr>
                <w:b/>
                <w:bCs/>
                <w:color w:val="333333"/>
                <w:sz w:val="19"/>
                <w:szCs w:val="19"/>
              </w:rPr>
              <w:t>Aceasta</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cheia</w:t>
            </w:r>
            <w:proofErr w:type="spellEnd"/>
            <w:r>
              <w:rPr>
                <w:b/>
                <w:bCs/>
                <w:color w:val="333333"/>
                <w:sz w:val="19"/>
                <w:szCs w:val="19"/>
              </w:rPr>
              <w:t xml:space="preserve"> </w:t>
            </w:r>
            <w:proofErr w:type="spellStart"/>
            <w:r>
              <w:rPr>
                <w:b/>
                <w:bCs/>
                <w:color w:val="333333"/>
                <w:sz w:val="19"/>
                <w:szCs w:val="19"/>
              </w:rPr>
              <w:t>mea</w:t>
            </w:r>
            <w:proofErr w:type="spellEnd"/>
            <w:r>
              <w:rPr>
                <w:b/>
                <w:bCs/>
                <w:color w:val="333333"/>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80CE14" w14:textId="77777777" w:rsidR="00B00321" w:rsidRDefault="00000000">
            <w:pPr>
              <w:spacing w:line="259" w:lineRule="auto"/>
              <w:rPr>
                <w:sz w:val="21"/>
                <w:szCs w:val="21"/>
              </w:rPr>
            </w:pPr>
            <w:r>
              <w:rPr>
                <w:b/>
                <w:bCs/>
                <w:color w:val="333333"/>
                <w:sz w:val="19"/>
                <w:szCs w:val="19"/>
              </w:rPr>
              <w:t xml:space="preserve">Asta e </w:t>
            </w:r>
            <w:proofErr w:type="spellStart"/>
            <w:r>
              <w:rPr>
                <w:b/>
                <w:bCs/>
                <w:color w:val="333333"/>
                <w:sz w:val="19"/>
                <w:szCs w:val="19"/>
              </w:rPr>
              <w:t>cheia</w:t>
            </w:r>
            <w:proofErr w:type="spellEnd"/>
            <w:r>
              <w:rPr>
                <w:b/>
                <w:bCs/>
                <w:color w:val="333333"/>
                <w:sz w:val="19"/>
                <w:szCs w:val="19"/>
              </w:rPr>
              <w:t xml:space="preserve"> </w:t>
            </w:r>
            <w:proofErr w:type="spellStart"/>
            <w:r>
              <w:rPr>
                <w:b/>
                <w:bCs/>
                <w:color w:val="333333"/>
                <w:sz w:val="19"/>
                <w:szCs w:val="19"/>
              </w:rPr>
              <w:t>mea</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6ECEF3" w14:textId="77777777" w:rsidR="00B00321" w:rsidRDefault="00000000">
            <w:pPr>
              <w:spacing w:line="259" w:lineRule="auto"/>
              <w:rPr>
                <w:sz w:val="21"/>
                <w:szCs w:val="21"/>
              </w:rPr>
            </w:pPr>
            <w:r>
              <w:rPr>
                <w:i/>
                <w:iCs/>
                <w:color w:val="333333"/>
                <w:sz w:val="19"/>
                <w:szCs w:val="19"/>
              </w:rPr>
              <w:t>This is my key.</w:t>
            </w:r>
          </w:p>
        </w:tc>
      </w:tr>
      <w:tr w:rsidR="00B00321" w14:paraId="238DD81C"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0DC39A" w14:textId="77777777" w:rsidR="00B00321" w:rsidRDefault="00000000">
            <w:pPr>
              <w:spacing w:line="259" w:lineRule="auto"/>
              <w:rPr>
                <w:sz w:val="21"/>
                <w:szCs w:val="21"/>
              </w:rPr>
            </w:pPr>
            <w:proofErr w:type="spellStart"/>
            <w:r>
              <w:rPr>
                <w:b/>
                <w:bCs/>
                <w:color w:val="333333"/>
                <w:sz w:val="19"/>
                <w:szCs w:val="19"/>
              </w:rPr>
              <w:t>Aceea</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mașina</w:t>
            </w:r>
            <w:proofErr w:type="spellEnd"/>
            <w:r>
              <w:rPr>
                <w:b/>
                <w:bCs/>
                <w:color w:val="333333"/>
                <w:sz w:val="19"/>
                <w:szCs w:val="19"/>
              </w:rPr>
              <w:t xml:space="preserve"> ta?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15E54E" w14:textId="77777777" w:rsidR="00B00321" w:rsidRDefault="00000000">
            <w:pPr>
              <w:spacing w:line="259" w:lineRule="auto"/>
              <w:rPr>
                <w:sz w:val="21"/>
                <w:szCs w:val="21"/>
              </w:rPr>
            </w:pPr>
            <w:r>
              <w:rPr>
                <w:b/>
                <w:bCs/>
                <w:color w:val="333333"/>
                <w:sz w:val="19"/>
                <w:szCs w:val="19"/>
              </w:rPr>
              <w:t xml:space="preserve">Aia e </w:t>
            </w:r>
            <w:proofErr w:type="spellStart"/>
            <w:r>
              <w:rPr>
                <w:b/>
                <w:bCs/>
                <w:color w:val="333333"/>
                <w:sz w:val="19"/>
                <w:szCs w:val="19"/>
              </w:rPr>
              <w:t>mașina</w:t>
            </w:r>
            <w:proofErr w:type="spellEnd"/>
            <w:r>
              <w:rPr>
                <w:b/>
                <w:bCs/>
                <w:color w:val="333333"/>
                <w:sz w:val="19"/>
                <w:szCs w:val="19"/>
              </w:rPr>
              <w:t xml:space="preserve"> ta?</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0AACA4" w14:textId="77777777" w:rsidR="00B00321" w:rsidRDefault="00000000">
            <w:pPr>
              <w:spacing w:line="259" w:lineRule="auto"/>
              <w:rPr>
                <w:sz w:val="21"/>
                <w:szCs w:val="21"/>
              </w:rPr>
            </w:pPr>
            <w:r>
              <w:rPr>
                <w:i/>
                <w:iCs/>
                <w:color w:val="333333"/>
                <w:sz w:val="19"/>
                <w:szCs w:val="19"/>
              </w:rPr>
              <w:t>Is that your car?</w:t>
            </w:r>
          </w:p>
        </w:tc>
      </w:tr>
    </w:tbl>
    <w:p w14:paraId="13A87D6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C9B41AC"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1E04424" w14:textId="77777777" w:rsidR="00B00321" w:rsidRDefault="00000000">
            <w:pPr>
              <w:spacing w:after="60" w:line="259" w:lineRule="auto"/>
              <w:rPr>
                <w:sz w:val="21"/>
                <w:szCs w:val="21"/>
              </w:rPr>
            </w:pPr>
            <w:r>
              <w:rPr>
                <w:b/>
                <w:bCs/>
                <w:caps/>
                <w:color w:val="C8871E"/>
                <w:sz w:val="19"/>
                <w:szCs w:val="19"/>
              </w:rPr>
              <w:t>Written or spoken?</w:t>
            </w:r>
          </w:p>
          <w:p w14:paraId="53A303DA" w14:textId="77777777" w:rsidR="00B00321" w:rsidRDefault="00000000">
            <w:pPr>
              <w:spacing w:after="60" w:line="259" w:lineRule="auto"/>
              <w:rPr>
                <w:sz w:val="21"/>
                <w:szCs w:val="21"/>
              </w:rPr>
            </w:pPr>
            <w:r>
              <w:rPr>
                <w:color w:val="333333"/>
                <w:sz w:val="21"/>
                <w:szCs w:val="21"/>
              </w:rPr>
              <w:t xml:space="preserve">In the street, at the shop and at home, people say </w:t>
            </w:r>
            <w:proofErr w:type="spellStart"/>
            <w:r>
              <w:rPr>
                <w:b/>
                <w:bCs/>
                <w:color w:val="333333"/>
                <w:sz w:val="21"/>
                <w:szCs w:val="21"/>
              </w:rPr>
              <w:t>asta</w:t>
            </w:r>
            <w:proofErr w:type="spellEnd"/>
            <w:r>
              <w:rPr>
                <w:b/>
                <w:bCs/>
                <w:color w:val="333333"/>
                <w:sz w:val="21"/>
                <w:szCs w:val="21"/>
              </w:rPr>
              <w:t xml:space="preserve">, </w:t>
            </w:r>
            <w:proofErr w:type="spellStart"/>
            <w:r>
              <w:rPr>
                <w:b/>
                <w:bCs/>
                <w:color w:val="333333"/>
                <w:sz w:val="21"/>
                <w:szCs w:val="21"/>
              </w:rPr>
              <w:t>ăsta</w:t>
            </w:r>
            <w:proofErr w:type="spellEnd"/>
            <w:r>
              <w:rPr>
                <w:b/>
                <w:bCs/>
                <w:color w:val="333333"/>
                <w:sz w:val="21"/>
                <w:szCs w:val="21"/>
              </w:rPr>
              <w:t xml:space="preserve">, </w:t>
            </w:r>
            <w:proofErr w:type="spellStart"/>
            <w:r>
              <w:rPr>
                <w:b/>
                <w:bCs/>
                <w:color w:val="333333"/>
                <w:sz w:val="21"/>
                <w:szCs w:val="21"/>
              </w:rPr>
              <w:t>aia</w:t>
            </w:r>
            <w:proofErr w:type="spellEnd"/>
            <w:r>
              <w:rPr>
                <w:b/>
                <w:bCs/>
                <w:color w:val="333333"/>
                <w:sz w:val="21"/>
                <w:szCs w:val="21"/>
              </w:rPr>
              <w:t xml:space="preserve">, </w:t>
            </w:r>
            <w:proofErr w:type="spellStart"/>
            <w:r>
              <w:rPr>
                <w:b/>
                <w:bCs/>
                <w:color w:val="333333"/>
                <w:sz w:val="21"/>
                <w:szCs w:val="21"/>
              </w:rPr>
              <w:t>ăla</w:t>
            </w:r>
            <w:proofErr w:type="spellEnd"/>
            <w:r>
              <w:rPr>
                <w:color w:val="333333"/>
                <w:sz w:val="21"/>
                <w:szCs w:val="21"/>
              </w:rPr>
              <w:t xml:space="preserve">. On signs, on forms and in formal speech you see </w:t>
            </w:r>
            <w:proofErr w:type="spellStart"/>
            <w:r>
              <w:rPr>
                <w:b/>
                <w:bCs/>
                <w:color w:val="333333"/>
                <w:sz w:val="21"/>
                <w:szCs w:val="21"/>
              </w:rPr>
              <w:t>acesta</w:t>
            </w:r>
            <w:proofErr w:type="spellEnd"/>
            <w:r>
              <w:rPr>
                <w:b/>
                <w:bCs/>
                <w:color w:val="333333"/>
                <w:sz w:val="21"/>
                <w:szCs w:val="21"/>
              </w:rPr>
              <w:t xml:space="preserve">, </w:t>
            </w:r>
            <w:proofErr w:type="spellStart"/>
            <w:r>
              <w:rPr>
                <w:b/>
                <w:bCs/>
                <w:color w:val="333333"/>
                <w:sz w:val="21"/>
                <w:szCs w:val="21"/>
              </w:rPr>
              <w:t>aceasta</w:t>
            </w:r>
            <w:proofErr w:type="spellEnd"/>
            <w:r>
              <w:rPr>
                <w:b/>
                <w:bCs/>
                <w:color w:val="333333"/>
                <w:sz w:val="21"/>
                <w:szCs w:val="21"/>
              </w:rPr>
              <w:t xml:space="preserve">, </w:t>
            </w:r>
            <w:proofErr w:type="spellStart"/>
            <w:r>
              <w:rPr>
                <w:b/>
                <w:bCs/>
                <w:color w:val="333333"/>
                <w:sz w:val="21"/>
                <w:szCs w:val="21"/>
              </w:rPr>
              <w:t>acela</w:t>
            </w:r>
            <w:proofErr w:type="spellEnd"/>
            <w:r>
              <w:rPr>
                <w:b/>
                <w:bCs/>
                <w:color w:val="333333"/>
                <w:sz w:val="21"/>
                <w:szCs w:val="21"/>
              </w:rPr>
              <w:t xml:space="preserve">, </w:t>
            </w:r>
            <w:proofErr w:type="spellStart"/>
            <w:r>
              <w:rPr>
                <w:b/>
                <w:bCs/>
                <w:color w:val="333333"/>
                <w:sz w:val="21"/>
                <w:szCs w:val="21"/>
              </w:rPr>
              <w:t>aceea</w:t>
            </w:r>
            <w:proofErr w:type="spellEnd"/>
            <w:r>
              <w:rPr>
                <w:color w:val="333333"/>
                <w:sz w:val="21"/>
                <w:szCs w:val="21"/>
              </w:rPr>
              <w:t>.</w:t>
            </w:r>
          </w:p>
          <w:p w14:paraId="2FD795D1" w14:textId="77777777" w:rsidR="00B00321" w:rsidRDefault="00000000">
            <w:pPr>
              <w:spacing w:after="60" w:line="259" w:lineRule="auto"/>
              <w:rPr>
                <w:sz w:val="21"/>
                <w:szCs w:val="21"/>
              </w:rPr>
            </w:pPr>
            <w:r>
              <w:rPr>
                <w:color w:val="333333"/>
                <w:sz w:val="21"/>
                <w:szCs w:val="21"/>
              </w:rPr>
              <w:t xml:space="preserve">When you point at a </w:t>
            </w:r>
            <w:r>
              <w:rPr>
                <w:b/>
                <w:bCs/>
                <w:color w:val="333333"/>
                <w:sz w:val="21"/>
                <w:szCs w:val="21"/>
              </w:rPr>
              <w:t>person</w:t>
            </w:r>
            <w:r>
              <w:rPr>
                <w:color w:val="333333"/>
                <w:sz w:val="21"/>
                <w:szCs w:val="21"/>
              </w:rPr>
              <w:t xml:space="preserve">, use the long form or the name: </w:t>
            </w:r>
            <w:proofErr w:type="spellStart"/>
            <w:r>
              <w:rPr>
                <w:b/>
                <w:bCs/>
                <w:color w:val="333333"/>
                <w:sz w:val="21"/>
                <w:szCs w:val="21"/>
              </w:rPr>
              <w:t>ăla</w:t>
            </w:r>
            <w:proofErr w:type="spellEnd"/>
            <w:r>
              <w:rPr>
                <w:color w:val="333333"/>
                <w:sz w:val="21"/>
                <w:szCs w:val="21"/>
              </w:rPr>
              <w:t xml:space="preserve"> about a person can sound rude.</w:t>
            </w:r>
          </w:p>
        </w:tc>
      </w:tr>
    </w:tbl>
    <w:p w14:paraId="6B336003"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91407C1"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2CF74F19" w14:textId="77777777" w:rsidR="00B00321" w:rsidRDefault="00000000">
            <w:pPr>
              <w:spacing w:after="60" w:line="259" w:lineRule="auto"/>
              <w:rPr>
                <w:sz w:val="21"/>
                <w:szCs w:val="21"/>
              </w:rPr>
            </w:pPr>
            <w:r>
              <w:rPr>
                <w:b/>
                <w:bCs/>
                <w:caps/>
                <w:color w:val="2F5D8A"/>
                <w:sz w:val="19"/>
                <w:szCs w:val="19"/>
              </w:rPr>
              <w:t>You will also see</w:t>
            </w:r>
          </w:p>
          <w:p w14:paraId="26A23D3D" w14:textId="77777777" w:rsidR="00B00321" w:rsidRDefault="00000000">
            <w:pPr>
              <w:spacing w:after="60" w:line="259" w:lineRule="auto"/>
              <w:rPr>
                <w:sz w:val="21"/>
                <w:szCs w:val="21"/>
              </w:rPr>
            </w:pPr>
            <w:proofErr w:type="spellStart"/>
            <w:r>
              <w:rPr>
                <w:b/>
                <w:bCs/>
                <w:color w:val="333333"/>
                <w:sz w:val="21"/>
                <w:szCs w:val="21"/>
              </w:rPr>
              <w:t>acest</w:t>
            </w:r>
            <w:proofErr w:type="spellEnd"/>
            <w:r>
              <w:rPr>
                <w:b/>
                <w:bCs/>
                <w:color w:val="333333"/>
                <w:sz w:val="21"/>
                <w:szCs w:val="21"/>
              </w:rPr>
              <w:t xml:space="preserve"> </w:t>
            </w:r>
            <w:proofErr w:type="spellStart"/>
            <w:r>
              <w:rPr>
                <w:b/>
                <w:bCs/>
                <w:color w:val="333333"/>
                <w:sz w:val="21"/>
                <w:szCs w:val="21"/>
              </w:rPr>
              <w:t>telefon</w:t>
            </w:r>
            <w:proofErr w:type="spellEnd"/>
            <w:r>
              <w:rPr>
                <w:b/>
                <w:bCs/>
                <w:color w:val="333333"/>
                <w:sz w:val="21"/>
                <w:szCs w:val="21"/>
              </w:rPr>
              <w:t xml:space="preserve">, </w:t>
            </w:r>
            <w:proofErr w:type="spellStart"/>
            <w:r>
              <w:rPr>
                <w:b/>
                <w:bCs/>
                <w:color w:val="333333"/>
                <w:sz w:val="21"/>
                <w:szCs w:val="21"/>
              </w:rPr>
              <w:t>această</w:t>
            </w:r>
            <w:proofErr w:type="spellEnd"/>
            <w:r>
              <w:rPr>
                <w:b/>
                <w:bCs/>
                <w:color w:val="333333"/>
                <w:sz w:val="21"/>
                <w:szCs w:val="21"/>
              </w:rPr>
              <w:t xml:space="preserve"> </w:t>
            </w:r>
            <w:proofErr w:type="spellStart"/>
            <w:r>
              <w:rPr>
                <w:b/>
                <w:bCs/>
                <w:color w:val="333333"/>
                <w:sz w:val="21"/>
                <w:szCs w:val="21"/>
              </w:rPr>
              <w:t>casă</w:t>
            </w:r>
            <w:proofErr w:type="spellEnd"/>
            <w:r>
              <w:rPr>
                <w:b/>
                <w:bCs/>
                <w:color w:val="333333"/>
                <w:sz w:val="21"/>
                <w:szCs w:val="21"/>
              </w:rPr>
              <w:t xml:space="preserve">, </w:t>
            </w:r>
            <w:proofErr w:type="spellStart"/>
            <w:r>
              <w:rPr>
                <w:b/>
                <w:bCs/>
                <w:color w:val="333333"/>
                <w:sz w:val="21"/>
                <w:szCs w:val="21"/>
              </w:rPr>
              <w:t>acești</w:t>
            </w:r>
            <w:proofErr w:type="spellEnd"/>
            <w:r>
              <w:rPr>
                <w:b/>
                <w:bCs/>
                <w:color w:val="333333"/>
                <w:sz w:val="21"/>
                <w:szCs w:val="21"/>
              </w:rPr>
              <w:t xml:space="preserve"> </w:t>
            </w:r>
            <w:proofErr w:type="spellStart"/>
            <w:r>
              <w:rPr>
                <w:b/>
                <w:bCs/>
                <w:color w:val="333333"/>
                <w:sz w:val="21"/>
                <w:szCs w:val="21"/>
              </w:rPr>
              <w:t>copii</w:t>
            </w:r>
            <w:proofErr w:type="spellEnd"/>
            <w:r>
              <w:rPr>
                <w:b/>
                <w:bCs/>
                <w:color w:val="333333"/>
                <w:sz w:val="21"/>
                <w:szCs w:val="21"/>
              </w:rPr>
              <w:t xml:space="preserve">, </w:t>
            </w:r>
            <w:proofErr w:type="spellStart"/>
            <w:r>
              <w:rPr>
                <w:b/>
                <w:bCs/>
                <w:color w:val="333333"/>
                <w:sz w:val="21"/>
                <w:szCs w:val="21"/>
              </w:rPr>
              <w:t>aceste</w:t>
            </w:r>
            <w:proofErr w:type="spellEnd"/>
            <w:r>
              <w:rPr>
                <w:b/>
                <w:bCs/>
                <w:color w:val="333333"/>
                <w:sz w:val="21"/>
                <w:szCs w:val="21"/>
              </w:rPr>
              <w:t xml:space="preserve"> </w:t>
            </w:r>
            <w:proofErr w:type="spellStart"/>
            <w:r>
              <w:rPr>
                <w:b/>
                <w:bCs/>
                <w:color w:val="333333"/>
                <w:sz w:val="21"/>
                <w:szCs w:val="21"/>
              </w:rPr>
              <w:t>chei</w:t>
            </w:r>
            <w:proofErr w:type="spellEnd"/>
            <w:r>
              <w:rPr>
                <w:color w:val="333333"/>
                <w:sz w:val="21"/>
                <w:szCs w:val="21"/>
              </w:rPr>
              <w:t xml:space="preserve"> — in front of the noun, without </w:t>
            </w:r>
            <w:r>
              <w:rPr>
                <w:i/>
                <w:iCs/>
                <w:color w:val="333333"/>
                <w:sz w:val="21"/>
                <w:szCs w:val="21"/>
              </w:rPr>
              <w:t>the</w:t>
            </w:r>
            <w:r>
              <w:rPr>
                <w:color w:val="333333"/>
                <w:sz w:val="21"/>
                <w:szCs w:val="21"/>
              </w:rPr>
              <w:t>. Same meaning, more formal. Just recognise it.</w:t>
            </w:r>
          </w:p>
        </w:tc>
      </w:tr>
    </w:tbl>
    <w:p w14:paraId="507A529A" w14:textId="77777777" w:rsidR="00B00321" w:rsidRDefault="00B00321">
      <w:pPr>
        <w:spacing w:after="100"/>
        <w:rPr>
          <w:sz w:val="21"/>
          <w:szCs w:val="21"/>
        </w:rPr>
      </w:pPr>
    </w:p>
    <w:p w14:paraId="7FBFAF77" w14:textId="77777777" w:rsidR="00B00321" w:rsidRDefault="00000000">
      <w:pPr>
        <w:keepNext/>
        <w:spacing w:before="160" w:after="40" w:line="259" w:lineRule="auto"/>
        <w:rPr>
          <w:sz w:val="21"/>
          <w:szCs w:val="21"/>
        </w:rPr>
      </w:pPr>
      <w:proofErr w:type="gramStart"/>
      <w:r>
        <w:rPr>
          <w:b/>
          <w:bCs/>
          <w:color w:val="2E6B4F"/>
          <w:sz w:val="22"/>
          <w:szCs w:val="22"/>
        </w:rPr>
        <w:t xml:space="preserve">2.8  </w:t>
      </w:r>
      <w:proofErr w:type="spellStart"/>
      <w:r>
        <w:rPr>
          <w:b/>
          <w:bCs/>
          <w:color w:val="2E6B4F"/>
          <w:sz w:val="22"/>
          <w:szCs w:val="22"/>
        </w:rPr>
        <w:t>Acesta</w:t>
      </w:r>
      <w:proofErr w:type="spellEnd"/>
      <w:proofErr w:type="gramEnd"/>
      <w:r>
        <w:rPr>
          <w:b/>
          <w:bCs/>
          <w:color w:val="2E6B4F"/>
          <w:sz w:val="22"/>
          <w:szCs w:val="22"/>
        </w:rPr>
        <w:t xml:space="preserve">, </w:t>
      </w:r>
      <w:proofErr w:type="spellStart"/>
      <w:r>
        <w:rPr>
          <w:b/>
          <w:bCs/>
          <w:color w:val="2E6B4F"/>
          <w:sz w:val="22"/>
          <w:szCs w:val="22"/>
        </w:rPr>
        <w:t>aceasta</w:t>
      </w:r>
      <w:proofErr w:type="spellEnd"/>
      <w:r>
        <w:rPr>
          <w:b/>
          <w:bCs/>
          <w:color w:val="2E6B4F"/>
          <w:sz w:val="22"/>
          <w:szCs w:val="22"/>
        </w:rPr>
        <w:t xml:space="preserve">, </w:t>
      </w:r>
      <w:proofErr w:type="spellStart"/>
      <w:r>
        <w:rPr>
          <w:b/>
          <w:bCs/>
          <w:color w:val="2E6B4F"/>
          <w:sz w:val="22"/>
          <w:szCs w:val="22"/>
        </w:rPr>
        <w:t>aceștia</w:t>
      </w:r>
      <w:proofErr w:type="spellEnd"/>
      <w:r>
        <w:rPr>
          <w:b/>
          <w:bCs/>
          <w:color w:val="2E6B4F"/>
          <w:sz w:val="22"/>
          <w:szCs w:val="22"/>
        </w:rPr>
        <w:t xml:space="preserve"> or </w:t>
      </w:r>
      <w:proofErr w:type="spellStart"/>
      <w:r>
        <w:rPr>
          <w:b/>
          <w:bCs/>
          <w:color w:val="2E6B4F"/>
          <w:sz w:val="22"/>
          <w:szCs w:val="22"/>
        </w:rPr>
        <w:t>acestea</w:t>
      </w:r>
      <w:proofErr w:type="spellEnd"/>
      <w:r>
        <w:rPr>
          <w:b/>
          <w:bCs/>
          <w:color w:val="2E6B4F"/>
          <w:sz w:val="22"/>
          <w:szCs w:val="22"/>
        </w:rPr>
        <w:t>?</w:t>
      </w:r>
    </w:p>
    <w:p w14:paraId="77BB5A0B" w14:textId="77777777" w:rsidR="00B00321" w:rsidRDefault="00000000">
      <w:pPr>
        <w:keepNext/>
        <w:spacing w:after="80" w:line="259" w:lineRule="auto"/>
        <w:rPr>
          <w:sz w:val="21"/>
          <w:szCs w:val="21"/>
        </w:rPr>
      </w:pPr>
      <w:r>
        <w:rPr>
          <w:i/>
          <w:iCs/>
          <w:color w:val="333333"/>
          <w:sz w:val="21"/>
          <w:szCs w:val="21"/>
        </w:rPr>
        <w:t>Look at the gender and the number of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F7209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7A54E6"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17F3F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________</w:t>
            </w:r>
          </w:p>
        </w:tc>
      </w:tr>
      <w:tr w:rsidR="00B00321" w14:paraId="571C67B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AA6D90"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3A214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florile</w:t>
            </w:r>
            <w:proofErr w:type="spellEnd"/>
            <w:r>
              <w:rPr>
                <w:color w:val="333333"/>
                <w:sz w:val="19"/>
                <w:szCs w:val="19"/>
              </w:rPr>
              <w:t xml:space="preserve"> ________</w:t>
            </w:r>
          </w:p>
        </w:tc>
      </w:tr>
      <w:tr w:rsidR="00B00321" w14:paraId="703A726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C35155"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scaunul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142E21"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________</w:t>
            </w:r>
          </w:p>
        </w:tc>
      </w:tr>
      <w:tr w:rsidR="00B00321" w14:paraId="0712DA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434E5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băieții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20CAD9"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________</w:t>
            </w:r>
          </w:p>
        </w:tc>
      </w:tr>
    </w:tbl>
    <w:p w14:paraId="79674AC2" w14:textId="77777777" w:rsidR="00B00321" w:rsidRDefault="00B00321">
      <w:pPr>
        <w:spacing w:after="160"/>
        <w:rPr>
          <w:sz w:val="21"/>
          <w:szCs w:val="21"/>
        </w:rPr>
      </w:pPr>
    </w:p>
    <w:p w14:paraId="0AABFF8C" w14:textId="77777777" w:rsidR="00B00321" w:rsidRDefault="00000000">
      <w:pPr>
        <w:pStyle w:val="Heading3"/>
        <w:keepNext/>
        <w:spacing w:before="200" w:after="140"/>
        <w:rPr>
          <w:color w:val="2E74B5"/>
          <w:sz w:val="32"/>
          <w:szCs w:val="32"/>
        </w:rPr>
      </w:pPr>
      <w:bookmarkStart w:id="900038" w:name="_Toc900038"/>
      <w:r>
        <w:rPr>
          <w:b/>
          <w:bCs/>
          <w:color w:val="2E6B4F"/>
          <w:sz w:val="30"/>
          <w:szCs w:val="30"/>
        </w:rPr>
        <w:t xml:space="preserve">Lesson </w:t>
      </w:r>
      <w:proofErr w:type="gramStart"/>
      <w:r>
        <w:rPr>
          <w:b/>
          <w:bCs/>
          <w:color w:val="2E6B4F"/>
          <w:sz w:val="30"/>
          <w:szCs w:val="30"/>
        </w:rPr>
        <w:t>2.9  —</w:t>
      </w:r>
      <w:proofErr w:type="gramEnd"/>
      <w:r>
        <w:rPr>
          <w:b/>
          <w:bCs/>
          <w:color w:val="2E6B4F"/>
          <w:sz w:val="30"/>
          <w:szCs w:val="30"/>
        </w:rPr>
        <w:t xml:space="preserve">  Whose? / Al cui? </w:t>
      </w:r>
      <w:proofErr w:type="spellStart"/>
      <w:r>
        <w:rPr>
          <w:b/>
          <w:bCs/>
          <w:color w:val="2E6B4F"/>
          <w:sz w:val="30"/>
          <w:szCs w:val="30"/>
        </w:rPr>
        <w:t>Genitivul</w:t>
      </w:r>
      <w:proofErr w:type="spellEnd"/>
      <w:r>
        <w:rPr>
          <w:b/>
          <w:bCs/>
          <w:color w:val="2E6B4F"/>
          <w:sz w:val="30"/>
          <w:szCs w:val="30"/>
        </w:rPr>
        <w:t xml:space="preserve"> minim</w:t>
      </w:r>
      <w:bookmarkEnd w:id="900038"/>
    </w:p>
    <w:p w14:paraId="03775622" w14:textId="77777777" w:rsidR="00B00321" w:rsidRDefault="00000000">
      <w:pPr>
        <w:spacing w:after="90" w:line="259" w:lineRule="auto"/>
        <w:rPr>
          <w:sz w:val="21"/>
          <w:szCs w:val="21"/>
        </w:rPr>
      </w:pPr>
      <w:r>
        <w:rPr>
          <w:color w:val="333333"/>
          <w:sz w:val="21"/>
          <w:szCs w:val="21"/>
        </w:rPr>
        <w:t xml:space="preserve">English says </w:t>
      </w:r>
      <w:r>
        <w:rPr>
          <w:i/>
          <w:iCs/>
          <w:color w:val="333333"/>
          <w:sz w:val="21"/>
          <w:szCs w:val="21"/>
        </w:rPr>
        <w:t>Ion's phone</w:t>
      </w:r>
      <w:r>
        <w:rPr>
          <w:color w:val="333333"/>
          <w:sz w:val="21"/>
          <w:szCs w:val="21"/>
        </w:rPr>
        <w:t xml:space="preserve">. Romanian says it the other way round: first the </w:t>
      </w:r>
      <w:r>
        <w:rPr>
          <w:b/>
          <w:bCs/>
          <w:color w:val="333333"/>
          <w:sz w:val="21"/>
          <w:szCs w:val="21"/>
        </w:rPr>
        <w:t>thing</w:t>
      </w:r>
      <w:r>
        <w:rPr>
          <w:color w:val="333333"/>
          <w:sz w:val="21"/>
          <w:szCs w:val="21"/>
        </w:rPr>
        <w:t xml:space="preserve">, then the </w:t>
      </w:r>
      <w:r>
        <w:rPr>
          <w:b/>
          <w:bCs/>
          <w:color w:val="333333"/>
          <w:sz w:val="21"/>
          <w:szCs w:val="21"/>
        </w:rPr>
        <w:t>owner</w:t>
      </w:r>
      <w:r>
        <w:rPr>
          <w:color w:val="333333"/>
          <w:sz w:val="21"/>
          <w:szCs w:val="21"/>
        </w:rPr>
        <w:t xml:space="preserve">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w:t>
      </w:r>
    </w:p>
    <w:p w14:paraId="143019A4" w14:textId="77777777" w:rsidR="00B00321" w:rsidRDefault="00000000">
      <w:pPr>
        <w:keepNext/>
        <w:spacing w:before="80" w:after="60"/>
        <w:jc w:val="center"/>
        <w:rPr>
          <w:sz w:val="21"/>
          <w:szCs w:val="21"/>
        </w:rPr>
      </w:pPr>
      <w:r>
        <w:rPr>
          <w:noProof/>
          <w:sz w:val="21"/>
          <w:szCs w:val="21"/>
        </w:rPr>
        <w:lastRenderedPageBreak/>
        <w:drawing>
          <wp:inline distT="0" distB="0" distL="0" distR="0" wp14:anchorId="3401337F" wp14:editId="2D216C0D">
            <wp:extent cx="4762500" cy="1333500"/>
            <wp:effectExtent l="0" t="0" r="0" b="0"/>
            <wp:docPr id="50" name="Picture 1959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57"/>
                    <a:srcRect/>
                    <a:stretch>
                      <a:fillRect/>
                    </a:stretch>
                  </pic:blipFill>
                  <pic:spPr bwMode="auto">
                    <a:xfrm>
                      <a:off x="0" y="0"/>
                      <a:ext cx="4762500" cy="1333500"/>
                    </a:xfrm>
                    <a:prstGeom prst="rect">
                      <a:avLst/>
                    </a:prstGeom>
                  </pic:spPr>
                </pic:pic>
              </a:graphicData>
            </a:graphic>
          </wp:inline>
        </w:drawing>
      </w:r>
    </w:p>
    <w:p w14:paraId="14546067" w14:textId="77777777" w:rsidR="00B00321" w:rsidRDefault="00000000">
      <w:pPr>
        <w:spacing w:after="160" w:line="259" w:lineRule="auto"/>
        <w:jc w:val="center"/>
        <w:rPr>
          <w:sz w:val="21"/>
          <w:szCs w:val="21"/>
        </w:rPr>
      </w:pPr>
      <w:r>
        <w:rPr>
          <w:i/>
          <w:iCs/>
          <w:color w:val="555555"/>
          <w:sz w:val="18"/>
          <w:szCs w:val="18"/>
        </w:rPr>
        <w:t xml:space="preserve">Fig. 2.4 — </w:t>
      </w:r>
      <w:proofErr w:type="spellStart"/>
      <w:r>
        <w:rPr>
          <w:i/>
          <w:iCs/>
          <w:color w:val="555555"/>
          <w:sz w:val="18"/>
          <w:szCs w:val="18"/>
        </w:rPr>
        <w:t>Întâi</w:t>
      </w:r>
      <w:proofErr w:type="spellEnd"/>
      <w:r>
        <w:rPr>
          <w:i/>
          <w:iCs/>
          <w:color w:val="555555"/>
          <w:sz w:val="18"/>
          <w:szCs w:val="18"/>
        </w:rPr>
        <w:t xml:space="preserve"> </w:t>
      </w:r>
      <w:proofErr w:type="spellStart"/>
      <w:r>
        <w:rPr>
          <w:i/>
          <w:iCs/>
          <w:color w:val="555555"/>
          <w:sz w:val="18"/>
          <w:szCs w:val="18"/>
        </w:rPr>
        <w:t>lucrul</w:t>
      </w:r>
      <w:proofErr w:type="spellEnd"/>
      <w:r>
        <w:rPr>
          <w:i/>
          <w:iCs/>
          <w:color w:val="555555"/>
          <w:sz w:val="18"/>
          <w:szCs w:val="18"/>
        </w:rPr>
        <w:t xml:space="preserve">, </w:t>
      </w:r>
      <w:proofErr w:type="spellStart"/>
      <w:r>
        <w:rPr>
          <w:i/>
          <w:iCs/>
          <w:color w:val="555555"/>
          <w:sz w:val="18"/>
          <w:szCs w:val="18"/>
        </w:rPr>
        <w:t>apoi</w:t>
      </w:r>
      <w:proofErr w:type="spellEnd"/>
      <w:r>
        <w:rPr>
          <w:i/>
          <w:iCs/>
          <w:color w:val="555555"/>
          <w:sz w:val="18"/>
          <w:szCs w:val="18"/>
        </w:rPr>
        <w:t xml:space="preserve"> </w:t>
      </w:r>
      <w:proofErr w:type="spellStart"/>
      <w:r>
        <w:rPr>
          <w:i/>
          <w:iCs/>
          <w:color w:val="555555"/>
          <w:sz w:val="18"/>
          <w:szCs w:val="18"/>
        </w:rPr>
        <w:t>proprietarul</w:t>
      </w:r>
      <w:proofErr w:type="spellEnd"/>
      <w:r>
        <w:rPr>
          <w:i/>
          <w:iCs/>
          <w:color w:val="555555"/>
          <w:sz w:val="18"/>
          <w:szCs w:val="18"/>
        </w:rPr>
        <w:t xml:space="preserve"> / First the thing, then the owner</w:t>
      </w:r>
    </w:p>
    <w:p w14:paraId="04030F43" w14:textId="77777777" w:rsidR="00B00321" w:rsidRDefault="00000000">
      <w:pPr>
        <w:keepNext/>
        <w:spacing w:before="180" w:after="100"/>
        <w:rPr>
          <w:color w:val="2E74B5"/>
          <w:sz w:val="26"/>
          <w:szCs w:val="26"/>
        </w:rPr>
      </w:pPr>
      <w:r>
        <w:rPr>
          <w:b/>
          <w:bCs/>
          <w:color w:val="2F5D8A"/>
          <w:sz w:val="24"/>
          <w:szCs w:val="24"/>
        </w:rPr>
        <w:t xml:space="preserve">Step 1 — </w:t>
      </w:r>
      <w:proofErr w:type="spellStart"/>
      <w:r>
        <w:rPr>
          <w:b/>
          <w:bCs/>
          <w:color w:val="2F5D8A"/>
          <w:sz w:val="24"/>
          <w:szCs w:val="24"/>
        </w:rPr>
        <w:t>lui</w:t>
      </w:r>
      <w:proofErr w:type="spellEnd"/>
      <w:r>
        <w:rPr>
          <w:b/>
          <w:bCs/>
          <w:color w:val="2F5D8A"/>
          <w:sz w:val="24"/>
          <w:szCs w:val="24"/>
        </w:rPr>
        <w:t xml:space="preserve"> before a man's name, -</w:t>
      </w:r>
      <w:proofErr w:type="spellStart"/>
      <w:r>
        <w:rPr>
          <w:b/>
          <w:bCs/>
          <w:color w:val="2F5D8A"/>
          <w:sz w:val="24"/>
          <w:szCs w:val="24"/>
        </w:rPr>
        <w:t>ei</w:t>
      </w:r>
      <w:proofErr w:type="spellEnd"/>
      <w:r>
        <w:rPr>
          <w:b/>
          <w:bCs/>
          <w:color w:val="2F5D8A"/>
          <w:sz w:val="24"/>
          <w:szCs w:val="24"/>
        </w:rPr>
        <w:t xml:space="preserve"> on a woman's name</w:t>
      </w:r>
    </w:p>
    <w:p w14:paraId="046D2787" w14:textId="77777777" w:rsidR="00B00321" w:rsidRDefault="00000000">
      <w:pPr>
        <w:keepNext/>
        <w:spacing w:after="60" w:line="259" w:lineRule="auto"/>
        <w:rPr>
          <w:sz w:val="21"/>
          <w:szCs w:val="21"/>
        </w:rPr>
      </w:pPr>
      <w:r>
        <w:rPr>
          <w:b/>
          <w:bCs/>
          <w:i/>
          <w:iCs/>
          <w:color w:val="2E6B4F"/>
          <w:sz w:val="21"/>
          <w:szCs w:val="21"/>
        </w:rPr>
        <w:t xml:space="preserve">TIPAR — whose — a man / al cui — un </w:t>
      </w:r>
      <w:proofErr w:type="spellStart"/>
      <w:r>
        <w:rPr>
          <w:b/>
          <w:bCs/>
          <w:i/>
          <w:iCs/>
          <w:color w:val="2E6B4F"/>
          <w:sz w:val="21"/>
          <w:szCs w:val="21"/>
        </w:rPr>
        <w:t>bărbat</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529080EF"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A9223A2"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36DE389"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9BE9E8A" w14:textId="77777777" w:rsidR="00B00321" w:rsidRDefault="00000000">
            <w:pPr>
              <w:spacing w:line="259" w:lineRule="auto"/>
              <w:jc w:val="center"/>
              <w:rPr>
                <w:sz w:val="21"/>
                <w:szCs w:val="21"/>
              </w:rPr>
            </w:pPr>
            <w:proofErr w:type="spellStart"/>
            <w:r>
              <w:rPr>
                <w:b/>
                <w:bCs/>
                <w:color w:val="333333"/>
                <w:sz w:val="20"/>
                <w:szCs w:val="20"/>
              </w:rPr>
              <w:t>lui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0D4EE93"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3D13A18" w14:textId="77777777" w:rsidR="00B00321" w:rsidRDefault="00000000">
            <w:pPr>
              <w:spacing w:line="259" w:lineRule="auto"/>
              <w:jc w:val="center"/>
              <w:rPr>
                <w:sz w:val="21"/>
                <w:szCs w:val="21"/>
              </w:rPr>
            </w:pPr>
            <w:r>
              <w:rPr>
                <w:b/>
                <w:bCs/>
                <w:color w:val="333333"/>
                <w:sz w:val="20"/>
                <w:szCs w:val="20"/>
              </w:rPr>
              <w:t>man's name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AE8981"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EDDEB15" w14:textId="77777777" w:rsidR="00B00321" w:rsidRDefault="00000000">
            <w:pPr>
              <w:spacing w:line="259" w:lineRule="auto"/>
              <w:jc w:val="center"/>
              <w:rPr>
                <w:sz w:val="21"/>
                <w:szCs w:val="21"/>
              </w:rPr>
            </w:pPr>
            <w:proofErr w:type="spellStart"/>
            <w:r>
              <w:rPr>
                <w:b/>
                <w:bCs/>
                <w:color w:val="FFFFFF"/>
                <w:sz w:val="20"/>
                <w:szCs w:val="20"/>
              </w:rPr>
              <w:t>mașina</w:t>
            </w:r>
            <w:proofErr w:type="spellEnd"/>
            <w:r>
              <w:rPr>
                <w:b/>
                <w:bCs/>
                <w:color w:val="FFFFFF"/>
                <w:sz w:val="20"/>
                <w:szCs w:val="20"/>
              </w:rPr>
              <w:t xml:space="preserve"> </w:t>
            </w:r>
            <w:proofErr w:type="spellStart"/>
            <w:r>
              <w:rPr>
                <w:b/>
                <w:bCs/>
                <w:color w:val="FFFFFF"/>
                <w:sz w:val="20"/>
                <w:szCs w:val="20"/>
              </w:rPr>
              <w:t>lui</w:t>
            </w:r>
            <w:proofErr w:type="spellEnd"/>
            <w:r>
              <w:rPr>
                <w:b/>
                <w:bCs/>
                <w:color w:val="FFFFFF"/>
                <w:sz w:val="20"/>
                <w:szCs w:val="20"/>
              </w:rPr>
              <w:t xml:space="preserve"> Ion</w:t>
            </w:r>
          </w:p>
        </w:tc>
      </w:tr>
    </w:tbl>
    <w:p w14:paraId="0CAF37DB" w14:textId="77777777" w:rsidR="00B00321" w:rsidRDefault="00B00321">
      <w:pPr>
        <w:spacing w:after="40"/>
        <w:rPr>
          <w:sz w:val="21"/>
          <w:szCs w:val="21"/>
        </w:rPr>
      </w:pPr>
    </w:p>
    <w:p w14:paraId="38FE76AB" w14:textId="77777777" w:rsidR="00B00321" w:rsidRDefault="00B00321">
      <w:pPr>
        <w:spacing w:after="120"/>
        <w:rPr>
          <w:sz w:val="21"/>
          <w:szCs w:val="21"/>
        </w:rPr>
      </w:pPr>
    </w:p>
    <w:p w14:paraId="151B5B1C" w14:textId="77777777" w:rsidR="00B00321" w:rsidRDefault="00000000">
      <w:pPr>
        <w:keepNext/>
        <w:spacing w:after="60" w:line="259" w:lineRule="auto"/>
        <w:rPr>
          <w:sz w:val="21"/>
          <w:szCs w:val="21"/>
        </w:rPr>
      </w:pPr>
      <w:r>
        <w:rPr>
          <w:b/>
          <w:bCs/>
          <w:i/>
          <w:iCs/>
          <w:color w:val="2E6B4F"/>
          <w:sz w:val="21"/>
          <w:szCs w:val="21"/>
        </w:rPr>
        <w:t xml:space="preserve">TIPAR — whose — a woman / al cui — o </w:t>
      </w:r>
      <w:proofErr w:type="spellStart"/>
      <w:r>
        <w:rPr>
          <w:b/>
          <w:bCs/>
          <w:i/>
          <w:iCs/>
          <w:color w:val="2E6B4F"/>
          <w:sz w:val="21"/>
          <w:szCs w:val="21"/>
        </w:rPr>
        <w:t>femeie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5F2C05C1"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583049B"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E549A6F"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EB54BEC" w14:textId="77777777" w:rsidR="00B00321" w:rsidRDefault="00000000">
            <w:pPr>
              <w:spacing w:line="259" w:lineRule="auto"/>
              <w:jc w:val="center"/>
              <w:rPr>
                <w:sz w:val="21"/>
                <w:szCs w:val="21"/>
              </w:rPr>
            </w:pPr>
            <w:r>
              <w:rPr>
                <w:b/>
                <w:bCs/>
                <w:color w:val="333333"/>
                <w:sz w:val="20"/>
                <w:szCs w:val="20"/>
              </w:rPr>
              <w:t>woman's name:  -a → -</w:t>
            </w:r>
            <w:proofErr w:type="spellStart"/>
            <w:r>
              <w:rPr>
                <w:b/>
                <w:bCs/>
                <w:color w:val="333333"/>
                <w:sz w:val="20"/>
                <w:szCs w:val="20"/>
              </w:rPr>
              <w:t>ei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C2E6E0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C4005D2" w14:textId="77777777" w:rsidR="00B00321" w:rsidRDefault="00000000">
            <w:pPr>
              <w:spacing w:line="259" w:lineRule="auto"/>
              <w:jc w:val="center"/>
              <w:rPr>
                <w:sz w:val="21"/>
                <w:szCs w:val="21"/>
              </w:rPr>
            </w:pPr>
            <w:proofErr w:type="spellStart"/>
            <w:r>
              <w:rPr>
                <w:b/>
                <w:bCs/>
                <w:color w:val="FFFFFF"/>
                <w:sz w:val="20"/>
                <w:szCs w:val="20"/>
              </w:rPr>
              <w:t>mașina</w:t>
            </w:r>
            <w:proofErr w:type="spellEnd"/>
            <w:r>
              <w:rPr>
                <w:b/>
                <w:bCs/>
                <w:color w:val="FFFFFF"/>
                <w:sz w:val="20"/>
                <w:szCs w:val="20"/>
              </w:rPr>
              <w:t xml:space="preserve"> </w:t>
            </w:r>
            <w:proofErr w:type="spellStart"/>
            <w:r>
              <w:rPr>
                <w:b/>
                <w:bCs/>
                <w:color w:val="FFFFFF"/>
                <w:sz w:val="20"/>
                <w:szCs w:val="20"/>
              </w:rPr>
              <w:t>Mariei</w:t>
            </w:r>
            <w:proofErr w:type="spellEnd"/>
          </w:p>
        </w:tc>
      </w:tr>
    </w:tbl>
    <w:p w14:paraId="36E5AD5B"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BD57AF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3859A5" w14:textId="77777777" w:rsidR="00B00321" w:rsidRDefault="00000000">
            <w:pPr>
              <w:spacing w:line="259" w:lineRule="auto"/>
              <w:rPr>
                <w:sz w:val="21"/>
                <w:szCs w:val="21"/>
              </w:rPr>
            </w:pPr>
            <w:r>
              <w:rPr>
                <w:b/>
                <w:bCs/>
                <w:color w:val="333333"/>
                <w:sz w:val="19"/>
                <w:szCs w:val="19"/>
              </w:rPr>
              <w:t xml:space="preserve">Maria → </w:t>
            </w:r>
            <w:proofErr w:type="spellStart"/>
            <w:r>
              <w:rPr>
                <w:b/>
                <w:bCs/>
                <w:color w:val="333333"/>
                <w:sz w:val="19"/>
                <w:szCs w:val="19"/>
              </w:rPr>
              <w:t>Mariei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D3E3C3" w14:textId="77777777" w:rsidR="00B00321" w:rsidRDefault="00000000">
            <w:pPr>
              <w:spacing w:line="259" w:lineRule="auto"/>
              <w:rPr>
                <w:sz w:val="21"/>
                <w:szCs w:val="21"/>
              </w:rPr>
            </w:pPr>
            <w:r>
              <w:rPr>
                <w:i/>
                <w:iCs/>
                <w:color w:val="555555"/>
                <w:sz w:val="19"/>
                <w:szCs w:val="19"/>
              </w:rPr>
              <w:t>Ana → Anei</w:t>
            </w:r>
          </w:p>
        </w:tc>
      </w:tr>
      <w:tr w:rsidR="00B00321" w14:paraId="30EB340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DC433B" w14:textId="77777777" w:rsidR="00B00321" w:rsidRDefault="00000000">
            <w:pPr>
              <w:spacing w:line="259" w:lineRule="auto"/>
              <w:rPr>
                <w:sz w:val="21"/>
                <w:szCs w:val="21"/>
              </w:rPr>
            </w:pPr>
            <w:r>
              <w:rPr>
                <w:b/>
                <w:bCs/>
                <w:color w:val="333333"/>
                <w:sz w:val="19"/>
                <w:szCs w:val="19"/>
              </w:rPr>
              <w:t xml:space="preserve">Elena → </w:t>
            </w:r>
            <w:proofErr w:type="spellStart"/>
            <w:r>
              <w:rPr>
                <w:b/>
                <w:bCs/>
                <w:color w:val="333333"/>
                <w:sz w:val="19"/>
                <w:szCs w:val="19"/>
              </w:rPr>
              <w:t>Elenei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0C0A12" w14:textId="77777777" w:rsidR="00B00321" w:rsidRDefault="00000000">
            <w:pPr>
              <w:spacing w:line="259" w:lineRule="auto"/>
              <w:rPr>
                <w:sz w:val="21"/>
                <w:szCs w:val="21"/>
              </w:rPr>
            </w:pPr>
            <w:r>
              <w:rPr>
                <w:i/>
                <w:iCs/>
                <w:color w:val="555555"/>
                <w:sz w:val="19"/>
                <w:szCs w:val="19"/>
              </w:rPr>
              <w:t xml:space="preserve">Ioana → </w:t>
            </w:r>
            <w:proofErr w:type="spellStart"/>
            <w:r>
              <w:rPr>
                <w:i/>
                <w:iCs/>
                <w:color w:val="555555"/>
                <w:sz w:val="19"/>
                <w:szCs w:val="19"/>
              </w:rPr>
              <w:t>Ioanei</w:t>
            </w:r>
            <w:proofErr w:type="spellEnd"/>
          </w:p>
        </w:tc>
      </w:tr>
    </w:tbl>
    <w:p w14:paraId="4A36A73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19"/>
        <w:gridCol w:w="2700"/>
        <w:gridCol w:w="2119"/>
      </w:tblGrid>
      <w:tr w:rsidR="00B00321" w14:paraId="7BF2AB4D"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B999D6" w14:textId="77777777" w:rsidR="00B00321" w:rsidRDefault="00000000">
            <w:pPr>
              <w:spacing w:line="259" w:lineRule="auto"/>
              <w:rPr>
                <w:sz w:val="21"/>
                <w:szCs w:val="21"/>
              </w:rPr>
            </w:pPr>
            <w:r>
              <w:rPr>
                <w:b/>
                <w:bCs/>
                <w:color w:val="FFFFFF"/>
                <w:sz w:val="18"/>
                <w:szCs w:val="18"/>
              </w:rPr>
              <w:t>ROMANIAN</w:t>
            </w:r>
          </w:p>
        </w:tc>
        <w:tc>
          <w:tcPr>
            <w:tcW w:w="21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4F6AB4" w14:textId="77777777" w:rsidR="00B00321" w:rsidRDefault="00000000">
            <w:pPr>
              <w:spacing w:line="259" w:lineRule="auto"/>
              <w:rPr>
                <w:sz w:val="21"/>
                <w:szCs w:val="21"/>
              </w:rPr>
            </w:pPr>
            <w:r>
              <w:rPr>
                <w:b/>
                <w:bCs/>
                <w:color w:val="FFFFFF"/>
                <w:sz w:val="18"/>
                <w:szCs w:val="18"/>
              </w:rPr>
              <w:t>ENGLISH</w:t>
            </w:r>
          </w:p>
        </w:tc>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BD4B91" w14:textId="77777777" w:rsidR="00B00321" w:rsidRDefault="00000000">
            <w:pPr>
              <w:spacing w:line="259" w:lineRule="auto"/>
              <w:rPr>
                <w:sz w:val="21"/>
                <w:szCs w:val="21"/>
              </w:rPr>
            </w:pPr>
            <w:r>
              <w:rPr>
                <w:b/>
                <w:bCs/>
                <w:color w:val="FFFFFF"/>
                <w:sz w:val="18"/>
                <w:szCs w:val="18"/>
              </w:rPr>
              <w:t>ROMANIAN</w:t>
            </w:r>
          </w:p>
        </w:tc>
        <w:tc>
          <w:tcPr>
            <w:tcW w:w="21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A08BACA" w14:textId="77777777" w:rsidR="00B00321" w:rsidRDefault="00000000">
            <w:pPr>
              <w:spacing w:line="259" w:lineRule="auto"/>
              <w:rPr>
                <w:sz w:val="21"/>
                <w:szCs w:val="21"/>
              </w:rPr>
            </w:pPr>
            <w:r>
              <w:rPr>
                <w:b/>
                <w:bCs/>
                <w:color w:val="FFFFFF"/>
                <w:sz w:val="18"/>
                <w:szCs w:val="18"/>
              </w:rPr>
              <w:t>ENGLISH</w:t>
            </w:r>
          </w:p>
        </w:tc>
      </w:tr>
      <w:tr w:rsidR="00B00321" w14:paraId="70AB8D5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2939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Ion</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051A58" w14:textId="77777777" w:rsidR="00B00321" w:rsidRDefault="00000000">
            <w:pPr>
              <w:spacing w:line="259" w:lineRule="auto"/>
              <w:rPr>
                <w:sz w:val="21"/>
                <w:szCs w:val="21"/>
              </w:rPr>
            </w:pPr>
            <w:r>
              <w:rPr>
                <w:i/>
                <w:iCs/>
                <w:color w:val="333333"/>
                <w:sz w:val="19"/>
                <w:szCs w:val="19"/>
              </w:rPr>
              <w:t>Ion's car</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D05992"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Mariei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8E0F8" w14:textId="77777777" w:rsidR="00B00321" w:rsidRDefault="00000000">
            <w:pPr>
              <w:spacing w:line="259" w:lineRule="auto"/>
              <w:rPr>
                <w:sz w:val="21"/>
                <w:szCs w:val="21"/>
              </w:rPr>
            </w:pPr>
            <w:r>
              <w:rPr>
                <w:i/>
                <w:iCs/>
                <w:color w:val="333333"/>
                <w:sz w:val="19"/>
                <w:szCs w:val="19"/>
              </w:rPr>
              <w:t>Maria's phone</w:t>
            </w:r>
          </w:p>
        </w:tc>
      </w:tr>
      <w:tr w:rsidR="00B00321" w14:paraId="0F37BBE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5B31FC"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Andrei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93423" w14:textId="77777777" w:rsidR="00B00321" w:rsidRDefault="00000000">
            <w:pPr>
              <w:spacing w:line="259" w:lineRule="auto"/>
              <w:rPr>
                <w:sz w:val="21"/>
                <w:szCs w:val="21"/>
              </w:rPr>
            </w:pPr>
            <w:r>
              <w:rPr>
                <w:i/>
                <w:iCs/>
                <w:color w:val="333333"/>
                <w:sz w:val="19"/>
                <w:szCs w:val="19"/>
              </w:rPr>
              <w:t>Andrei's phone</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720746" w14:textId="77777777" w:rsidR="00B00321" w:rsidRDefault="00000000">
            <w:pPr>
              <w:spacing w:line="259" w:lineRule="auto"/>
              <w:rPr>
                <w:sz w:val="21"/>
                <w:szCs w:val="21"/>
              </w:rPr>
            </w:pPr>
            <w:r>
              <w:rPr>
                <w:b/>
                <w:bCs/>
                <w:color w:val="333333"/>
                <w:sz w:val="19"/>
                <w:szCs w:val="19"/>
              </w:rPr>
              <w:t>casa Anei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8DC127" w14:textId="77777777" w:rsidR="00B00321" w:rsidRDefault="00000000">
            <w:pPr>
              <w:spacing w:line="259" w:lineRule="auto"/>
              <w:rPr>
                <w:sz w:val="21"/>
                <w:szCs w:val="21"/>
              </w:rPr>
            </w:pPr>
            <w:r>
              <w:rPr>
                <w:i/>
                <w:iCs/>
                <w:color w:val="333333"/>
                <w:sz w:val="19"/>
                <w:szCs w:val="19"/>
              </w:rPr>
              <w:t>Ana's house</w:t>
            </w:r>
          </w:p>
        </w:tc>
      </w:tr>
      <w:tr w:rsidR="00B00321" w14:paraId="078B6CB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305260"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lui</w:t>
            </w:r>
            <w:proofErr w:type="spellEnd"/>
            <w:r>
              <w:rPr>
                <w:b/>
                <w:bCs/>
                <w:color w:val="333333"/>
                <w:sz w:val="19"/>
                <w:szCs w:val="19"/>
              </w:rPr>
              <w:t xml:space="preserve"> Mihai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D51554" w14:textId="77777777" w:rsidR="00B00321" w:rsidRDefault="00000000">
            <w:pPr>
              <w:spacing w:line="259" w:lineRule="auto"/>
              <w:rPr>
                <w:sz w:val="21"/>
                <w:szCs w:val="21"/>
              </w:rPr>
            </w:pPr>
            <w:r>
              <w:rPr>
                <w:i/>
                <w:iCs/>
                <w:color w:val="333333"/>
                <w:sz w:val="19"/>
                <w:szCs w:val="19"/>
              </w:rPr>
              <w:t>Mihai's house</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9FF2EF" w14:textId="77777777" w:rsidR="00B00321" w:rsidRDefault="00000000">
            <w:pPr>
              <w:spacing w:line="259" w:lineRule="auto"/>
              <w:rPr>
                <w:sz w:val="21"/>
                <w:szCs w:val="21"/>
              </w:rPr>
            </w:pPr>
            <w:proofErr w:type="spellStart"/>
            <w:r>
              <w:rPr>
                <w:b/>
                <w:bCs/>
                <w:color w:val="333333"/>
                <w:sz w:val="19"/>
                <w:szCs w:val="19"/>
              </w:rPr>
              <w:t>cartea</w:t>
            </w:r>
            <w:proofErr w:type="spellEnd"/>
            <w:r>
              <w:rPr>
                <w:b/>
                <w:bCs/>
                <w:color w:val="333333"/>
                <w:sz w:val="19"/>
                <w:szCs w:val="19"/>
              </w:rPr>
              <w:t xml:space="preserve"> </w:t>
            </w:r>
            <w:proofErr w:type="spellStart"/>
            <w:r>
              <w:rPr>
                <w:b/>
                <w:bCs/>
                <w:color w:val="333333"/>
                <w:sz w:val="19"/>
                <w:szCs w:val="19"/>
              </w:rPr>
              <w:t>Elenei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37963C" w14:textId="77777777" w:rsidR="00B00321" w:rsidRDefault="00000000">
            <w:pPr>
              <w:spacing w:line="259" w:lineRule="auto"/>
              <w:rPr>
                <w:sz w:val="21"/>
                <w:szCs w:val="21"/>
              </w:rPr>
            </w:pPr>
            <w:r>
              <w:rPr>
                <w:i/>
                <w:iCs/>
                <w:color w:val="333333"/>
                <w:sz w:val="19"/>
                <w:szCs w:val="19"/>
              </w:rPr>
              <w:t>Elena's book</w:t>
            </w:r>
          </w:p>
        </w:tc>
      </w:tr>
      <w:tr w:rsidR="00B00321" w14:paraId="65B1477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D6782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Radu</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CB670C" w14:textId="77777777" w:rsidR="00B00321" w:rsidRDefault="00000000">
            <w:pPr>
              <w:spacing w:line="259" w:lineRule="auto"/>
              <w:rPr>
                <w:sz w:val="21"/>
                <w:szCs w:val="21"/>
              </w:rPr>
            </w:pPr>
            <w:r>
              <w:rPr>
                <w:i/>
                <w:iCs/>
                <w:color w:val="333333"/>
                <w:sz w:val="19"/>
                <w:szCs w:val="19"/>
              </w:rPr>
              <w:t>Radu's children</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3D2820" w14:textId="77777777" w:rsidR="00B00321" w:rsidRDefault="00000000">
            <w:pPr>
              <w:spacing w:line="259" w:lineRule="auto"/>
              <w:rPr>
                <w:sz w:val="21"/>
                <w:szCs w:val="21"/>
              </w:rPr>
            </w:pPr>
            <w:proofErr w:type="spellStart"/>
            <w:r>
              <w:rPr>
                <w:b/>
                <w:bCs/>
                <w:color w:val="333333"/>
                <w:sz w:val="19"/>
                <w:szCs w:val="19"/>
              </w:rPr>
              <w:t>geanta</w:t>
            </w:r>
            <w:proofErr w:type="spellEnd"/>
            <w:r>
              <w:rPr>
                <w:b/>
                <w:bCs/>
                <w:color w:val="333333"/>
                <w:sz w:val="19"/>
                <w:szCs w:val="19"/>
              </w:rPr>
              <w:t xml:space="preserve"> </w:t>
            </w:r>
            <w:proofErr w:type="spellStart"/>
            <w:r>
              <w:rPr>
                <w:b/>
                <w:bCs/>
                <w:color w:val="333333"/>
                <w:sz w:val="19"/>
                <w:szCs w:val="19"/>
              </w:rPr>
              <w:t>Ioanei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393BA1" w14:textId="77777777" w:rsidR="00B00321" w:rsidRDefault="00000000">
            <w:pPr>
              <w:spacing w:line="259" w:lineRule="auto"/>
              <w:rPr>
                <w:sz w:val="21"/>
                <w:szCs w:val="21"/>
              </w:rPr>
            </w:pPr>
            <w:r>
              <w:rPr>
                <w:i/>
                <w:iCs/>
                <w:color w:val="333333"/>
                <w:sz w:val="19"/>
                <w:szCs w:val="19"/>
              </w:rPr>
              <w:t>Ioana's bag</w:t>
            </w:r>
          </w:p>
        </w:tc>
      </w:tr>
      <w:tr w:rsidR="00B00321" w14:paraId="627E060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F47A4"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Ali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3C4D40" w14:textId="77777777" w:rsidR="00B00321" w:rsidRDefault="00000000">
            <w:pPr>
              <w:spacing w:line="259" w:lineRule="auto"/>
              <w:rPr>
                <w:sz w:val="21"/>
                <w:szCs w:val="21"/>
              </w:rPr>
            </w:pPr>
            <w:r>
              <w:rPr>
                <w:i/>
                <w:iCs/>
                <w:color w:val="333333"/>
                <w:sz w:val="19"/>
                <w:szCs w:val="19"/>
              </w:rPr>
              <w:t>Ali's keys</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C4E97" w14:textId="77777777" w:rsidR="00B00321" w:rsidRDefault="00000000">
            <w:pPr>
              <w:spacing w:line="259" w:lineRule="auto"/>
              <w:rPr>
                <w:sz w:val="21"/>
                <w:szCs w:val="21"/>
              </w:rPr>
            </w:pPr>
            <w:proofErr w:type="spellStart"/>
            <w:r>
              <w:rPr>
                <w:b/>
                <w:bCs/>
                <w:color w:val="333333"/>
                <w:sz w:val="19"/>
                <w:szCs w:val="19"/>
              </w:rPr>
              <w:t>fratele</w:t>
            </w:r>
            <w:proofErr w:type="spellEnd"/>
            <w:r>
              <w:rPr>
                <w:b/>
                <w:bCs/>
                <w:color w:val="333333"/>
                <w:sz w:val="19"/>
                <w:szCs w:val="19"/>
              </w:rPr>
              <w:t xml:space="preserve"> </w:t>
            </w:r>
            <w:proofErr w:type="spellStart"/>
            <w:r>
              <w:rPr>
                <w:b/>
                <w:bCs/>
                <w:color w:val="333333"/>
                <w:sz w:val="19"/>
                <w:szCs w:val="19"/>
              </w:rPr>
              <w:t>Mariei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0FD57E" w14:textId="77777777" w:rsidR="00B00321" w:rsidRDefault="00000000">
            <w:pPr>
              <w:spacing w:line="259" w:lineRule="auto"/>
              <w:rPr>
                <w:sz w:val="21"/>
                <w:szCs w:val="21"/>
              </w:rPr>
            </w:pPr>
            <w:r>
              <w:rPr>
                <w:i/>
                <w:iCs/>
                <w:color w:val="333333"/>
                <w:sz w:val="19"/>
                <w:szCs w:val="19"/>
              </w:rPr>
              <w:t>Maria's brother</w:t>
            </w:r>
          </w:p>
        </w:tc>
      </w:tr>
      <w:tr w:rsidR="00B00321" w14:paraId="5899138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BB4BA3" w14:textId="77777777" w:rsidR="00B00321" w:rsidRDefault="00000000">
            <w:pPr>
              <w:spacing w:line="259" w:lineRule="auto"/>
              <w:rPr>
                <w:sz w:val="21"/>
                <w:szCs w:val="21"/>
              </w:rPr>
            </w:pPr>
            <w:proofErr w:type="spellStart"/>
            <w:r>
              <w:rPr>
                <w:b/>
                <w:bCs/>
                <w:color w:val="333333"/>
                <w:sz w:val="19"/>
                <w:szCs w:val="19"/>
              </w:rPr>
              <w:t>prietenul</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Raj</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516C0F" w14:textId="77777777" w:rsidR="00B00321" w:rsidRDefault="00000000">
            <w:pPr>
              <w:spacing w:line="259" w:lineRule="auto"/>
              <w:rPr>
                <w:sz w:val="21"/>
                <w:szCs w:val="21"/>
              </w:rPr>
            </w:pPr>
            <w:r>
              <w:rPr>
                <w:i/>
                <w:iCs/>
                <w:color w:val="333333"/>
                <w:sz w:val="19"/>
                <w:szCs w:val="19"/>
              </w:rPr>
              <w:t>Raj's friend</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AB25A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Anei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CF9BCF" w14:textId="77777777" w:rsidR="00B00321" w:rsidRDefault="00000000">
            <w:pPr>
              <w:spacing w:line="259" w:lineRule="auto"/>
              <w:rPr>
                <w:sz w:val="21"/>
                <w:szCs w:val="21"/>
              </w:rPr>
            </w:pPr>
            <w:r>
              <w:rPr>
                <w:i/>
                <w:iCs/>
                <w:color w:val="333333"/>
                <w:sz w:val="19"/>
                <w:szCs w:val="19"/>
              </w:rPr>
              <w:t>Ana's children</w:t>
            </w:r>
          </w:p>
        </w:tc>
      </w:tr>
    </w:tbl>
    <w:p w14:paraId="038E751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2BF1A3D"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B2EA76F" w14:textId="77777777" w:rsidR="00B00321" w:rsidRDefault="00000000">
            <w:pPr>
              <w:spacing w:after="60" w:line="259" w:lineRule="auto"/>
              <w:rPr>
                <w:sz w:val="21"/>
                <w:szCs w:val="21"/>
              </w:rPr>
            </w:pPr>
            <w:r>
              <w:rPr>
                <w:b/>
                <w:bCs/>
                <w:caps/>
                <w:color w:val="C8871E"/>
                <w:sz w:val="19"/>
                <w:szCs w:val="19"/>
              </w:rPr>
              <w:t>A woman's name that does not end in -a</w:t>
            </w:r>
          </w:p>
          <w:p w14:paraId="17DA0A05" w14:textId="77777777" w:rsidR="00B00321" w:rsidRDefault="00000000">
            <w:pPr>
              <w:spacing w:after="60" w:line="259" w:lineRule="auto"/>
              <w:rPr>
                <w:sz w:val="21"/>
                <w:szCs w:val="21"/>
              </w:rPr>
            </w:pPr>
            <w:r>
              <w:rPr>
                <w:color w:val="333333"/>
                <w:sz w:val="21"/>
                <w:szCs w:val="21"/>
              </w:rPr>
              <w:t xml:space="preserve">It takes </w:t>
            </w:r>
            <w:proofErr w:type="spellStart"/>
            <w:r>
              <w:rPr>
                <w:b/>
                <w:bCs/>
                <w:color w:val="333333"/>
                <w:sz w:val="21"/>
                <w:szCs w:val="21"/>
              </w:rPr>
              <w:t>lui</w:t>
            </w:r>
            <w:proofErr w:type="spellEnd"/>
            <w:r>
              <w:rPr>
                <w:color w:val="333333"/>
                <w:sz w:val="21"/>
                <w:szCs w:val="21"/>
              </w:rPr>
              <w:t xml:space="preserve">, like a man's name: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Carmen</w:t>
            </w:r>
            <w:r>
              <w:rPr>
                <w:color w:val="333333"/>
                <w:sz w:val="21"/>
                <w:szCs w:val="21"/>
              </w:rPr>
              <w:t xml:space="preserve"> · </w:t>
            </w:r>
            <w:r>
              <w:rPr>
                <w:b/>
                <w:bCs/>
                <w:color w:val="333333"/>
                <w:sz w:val="21"/>
                <w:szCs w:val="21"/>
              </w:rPr>
              <w:t xml:space="preserve">casa </w:t>
            </w:r>
            <w:proofErr w:type="spellStart"/>
            <w:r>
              <w:rPr>
                <w:b/>
                <w:bCs/>
                <w:color w:val="333333"/>
                <w:sz w:val="21"/>
                <w:szCs w:val="21"/>
              </w:rPr>
              <w:t>lui</w:t>
            </w:r>
            <w:proofErr w:type="spellEnd"/>
            <w:r>
              <w:rPr>
                <w:b/>
                <w:bCs/>
                <w:color w:val="333333"/>
                <w:sz w:val="21"/>
                <w:szCs w:val="21"/>
              </w:rPr>
              <w:t xml:space="preserve"> Alice</w:t>
            </w:r>
            <w:r>
              <w:rPr>
                <w:color w:val="333333"/>
                <w:sz w:val="21"/>
                <w:szCs w:val="21"/>
              </w:rPr>
              <w:t>.</w:t>
            </w:r>
          </w:p>
        </w:tc>
      </w:tr>
    </w:tbl>
    <w:p w14:paraId="185E6763"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C3D646E"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78B0F08B" w14:textId="77777777" w:rsidR="00B00321" w:rsidRDefault="00000000">
            <w:pPr>
              <w:spacing w:after="60" w:line="259" w:lineRule="auto"/>
              <w:rPr>
                <w:sz w:val="21"/>
                <w:szCs w:val="21"/>
              </w:rPr>
            </w:pPr>
            <w:r>
              <w:rPr>
                <w:b/>
                <w:bCs/>
                <w:caps/>
                <w:color w:val="2F5D8A"/>
                <w:sz w:val="19"/>
                <w:szCs w:val="19"/>
              </w:rPr>
              <w:t>lui and ei — you already know them</w:t>
            </w:r>
          </w:p>
          <w:p w14:paraId="3708EB73" w14:textId="77777777" w:rsidR="00B00321" w:rsidRDefault="00000000">
            <w:pPr>
              <w:spacing w:after="60" w:line="259" w:lineRule="auto"/>
              <w:rPr>
                <w:sz w:val="21"/>
                <w:szCs w:val="21"/>
              </w:rPr>
            </w:pPr>
            <w:r>
              <w:rPr>
                <w:color w:val="333333"/>
                <w:sz w:val="21"/>
                <w:szCs w:val="21"/>
              </w:rPr>
              <w:t xml:space="preserve">They are also </w:t>
            </w:r>
            <w:r>
              <w:rPr>
                <w:i/>
                <w:iCs/>
                <w:color w:val="333333"/>
                <w:sz w:val="21"/>
                <w:szCs w:val="21"/>
              </w:rPr>
              <w:t>his</w:t>
            </w:r>
            <w:r>
              <w:rPr>
                <w:color w:val="333333"/>
                <w:sz w:val="21"/>
                <w:szCs w:val="21"/>
              </w:rPr>
              <w:t xml:space="preserve"> and </w:t>
            </w:r>
            <w:r>
              <w:rPr>
                <w:i/>
                <w:iCs/>
                <w:color w:val="333333"/>
                <w:sz w:val="21"/>
                <w:szCs w:val="21"/>
              </w:rPr>
              <w:t>her</w:t>
            </w:r>
            <w:r>
              <w:rPr>
                <w:color w:val="333333"/>
                <w:sz w:val="21"/>
                <w:szCs w:val="21"/>
              </w:rPr>
              <w:t xml:space="preserve"> (Lesson 2.7): </w:t>
            </w:r>
            <w:proofErr w:type="spellStart"/>
            <w:r>
              <w:rPr>
                <w:b/>
                <w:bCs/>
                <w:color w:val="333333"/>
                <w:sz w:val="21"/>
                <w:szCs w:val="21"/>
              </w:rPr>
              <w:t>mașina</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 xml:space="preserve"> → </w:t>
            </w:r>
            <w:proofErr w:type="spellStart"/>
            <w:r>
              <w:rPr>
                <w:b/>
                <w:bCs/>
                <w:color w:val="333333"/>
                <w:sz w:val="21"/>
                <w:szCs w:val="21"/>
              </w:rPr>
              <w:t>mașina</w:t>
            </w:r>
            <w:proofErr w:type="spellEnd"/>
            <w:r>
              <w:rPr>
                <w:b/>
                <w:bCs/>
                <w:color w:val="333333"/>
                <w:sz w:val="21"/>
                <w:szCs w:val="21"/>
              </w:rPr>
              <w:t xml:space="preserve"> </w:t>
            </w:r>
            <w:proofErr w:type="spellStart"/>
            <w:r>
              <w:rPr>
                <w:b/>
                <w:bCs/>
                <w:color w:val="333333"/>
                <w:sz w:val="21"/>
                <w:szCs w:val="21"/>
              </w:rPr>
              <w:t>lui</w:t>
            </w:r>
            <w:proofErr w:type="spellEnd"/>
            <w:r>
              <w:rPr>
                <w:color w:val="333333"/>
                <w:sz w:val="21"/>
                <w:szCs w:val="21"/>
              </w:rPr>
              <w:t xml:space="preserve"> (his car)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Mariei</w:t>
            </w:r>
            <w:proofErr w:type="spellEnd"/>
            <w:r>
              <w:rPr>
                <w:color w:val="333333"/>
                <w:sz w:val="21"/>
                <w:szCs w:val="21"/>
              </w:rPr>
              <w:t xml:space="preserve">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ei</w:t>
            </w:r>
            <w:proofErr w:type="spellEnd"/>
            <w:r>
              <w:rPr>
                <w:color w:val="333333"/>
                <w:sz w:val="21"/>
                <w:szCs w:val="21"/>
              </w:rPr>
              <w:t xml:space="preserve"> (her phone).</w:t>
            </w:r>
          </w:p>
        </w:tc>
      </w:tr>
    </w:tbl>
    <w:p w14:paraId="0A42BF02" w14:textId="77777777" w:rsidR="00B00321" w:rsidRDefault="00B00321">
      <w:pPr>
        <w:spacing w:after="100"/>
        <w:rPr>
          <w:sz w:val="21"/>
          <w:szCs w:val="21"/>
        </w:rPr>
      </w:pPr>
    </w:p>
    <w:p w14:paraId="3DA66AB2" w14:textId="77777777" w:rsidR="00B00321" w:rsidRDefault="00000000">
      <w:pPr>
        <w:keepNext/>
        <w:spacing w:before="180" w:after="100"/>
        <w:rPr>
          <w:color w:val="2E74B5"/>
          <w:sz w:val="26"/>
          <w:szCs w:val="26"/>
        </w:rPr>
      </w:pPr>
      <w:r>
        <w:rPr>
          <w:b/>
          <w:bCs/>
          <w:color w:val="2F5D8A"/>
          <w:sz w:val="24"/>
          <w:szCs w:val="24"/>
        </w:rPr>
        <w:t>Step 2 — Whose is it?  al, a, ai, ale</w:t>
      </w:r>
    </w:p>
    <w:p w14:paraId="345806A2" w14:textId="77777777" w:rsidR="00B00321" w:rsidRDefault="00000000">
      <w:pPr>
        <w:spacing w:after="90" w:line="259" w:lineRule="auto"/>
        <w:rPr>
          <w:sz w:val="21"/>
          <w:szCs w:val="21"/>
        </w:rPr>
      </w:pPr>
      <w:r>
        <w:rPr>
          <w:color w:val="333333"/>
          <w:sz w:val="21"/>
          <w:szCs w:val="21"/>
        </w:rPr>
        <w:t xml:space="preserve">To ask </w:t>
      </w:r>
      <w:r>
        <w:rPr>
          <w:i/>
          <w:iCs/>
          <w:color w:val="333333"/>
          <w:sz w:val="21"/>
          <w:szCs w:val="21"/>
        </w:rPr>
        <w:t>Whose?</w:t>
      </w:r>
      <w:r>
        <w:rPr>
          <w:color w:val="333333"/>
          <w:sz w:val="21"/>
          <w:szCs w:val="21"/>
        </w:rPr>
        <w:t xml:space="preserve"> you say </w:t>
      </w:r>
      <w:r>
        <w:rPr>
          <w:b/>
          <w:bCs/>
          <w:color w:val="333333"/>
          <w:sz w:val="21"/>
          <w:szCs w:val="21"/>
        </w:rPr>
        <w:t>Al cui?</w:t>
      </w:r>
      <w:r>
        <w:rPr>
          <w:color w:val="333333"/>
          <w:sz w:val="21"/>
          <w:szCs w:val="21"/>
        </w:rPr>
        <w:t xml:space="preserve"> The little word in front — </w:t>
      </w:r>
      <w:r>
        <w:rPr>
          <w:b/>
          <w:bCs/>
          <w:color w:val="333333"/>
          <w:sz w:val="21"/>
          <w:szCs w:val="21"/>
        </w:rPr>
        <w:t>al, a, ai, ale</w:t>
      </w:r>
      <w:r>
        <w:rPr>
          <w:color w:val="333333"/>
          <w:sz w:val="21"/>
          <w:szCs w:val="21"/>
        </w:rPr>
        <w:t xml:space="preserve"> — agrees with the </w:t>
      </w:r>
      <w:r>
        <w:rPr>
          <w:b/>
          <w:bCs/>
          <w:color w:val="333333"/>
          <w:sz w:val="21"/>
          <w:szCs w:val="21"/>
        </w:rPr>
        <w:t>thing</w:t>
      </w:r>
      <w:r>
        <w:rPr>
          <w:color w:val="333333"/>
          <w:sz w:val="21"/>
          <w:szCs w:val="21"/>
        </w:rPr>
        <w:t>, like the possessive in Lesson 2.7.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B00321" w14:paraId="6FCC07C4" w14:textId="77777777">
        <w:tblPrEx>
          <w:tblCellMar>
            <w:top w:w="0" w:type="dxa"/>
            <w:bottom w:w="0" w:type="dxa"/>
          </w:tblCellMar>
        </w:tblPrEx>
        <w:trPr>
          <w:cantSplit/>
          <w:tblHeader/>
        </w:trPr>
        <w:tc>
          <w:tcPr>
            <w:tcW w:w="240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0331C5" w14:textId="77777777" w:rsidR="00B00321" w:rsidRDefault="00000000">
            <w:pPr>
              <w:spacing w:line="259" w:lineRule="auto"/>
              <w:rPr>
                <w:sz w:val="21"/>
                <w:szCs w:val="21"/>
              </w:rPr>
            </w:pPr>
            <w:r>
              <w:rPr>
                <w:b/>
                <w:bCs/>
                <w:color w:val="FFFFFF"/>
                <w:sz w:val="18"/>
                <w:szCs w:val="18"/>
              </w:rPr>
              <w:t>M / N SG.</w:t>
            </w:r>
          </w:p>
        </w:tc>
        <w:tc>
          <w:tcPr>
            <w:tcW w:w="240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5991FE5" w14:textId="77777777" w:rsidR="00B00321" w:rsidRDefault="00000000">
            <w:pPr>
              <w:spacing w:line="259" w:lineRule="auto"/>
              <w:rPr>
                <w:sz w:val="21"/>
                <w:szCs w:val="21"/>
              </w:rPr>
            </w:pPr>
            <w:r>
              <w:rPr>
                <w:b/>
                <w:bCs/>
                <w:color w:val="FFFFFF"/>
                <w:sz w:val="18"/>
                <w:szCs w:val="18"/>
              </w:rPr>
              <w:t>F SG.</w:t>
            </w:r>
          </w:p>
        </w:tc>
        <w:tc>
          <w:tcPr>
            <w:tcW w:w="241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E69590D" w14:textId="77777777" w:rsidR="00B00321" w:rsidRDefault="00000000">
            <w:pPr>
              <w:spacing w:line="259" w:lineRule="auto"/>
              <w:rPr>
                <w:sz w:val="21"/>
                <w:szCs w:val="21"/>
              </w:rPr>
            </w:pPr>
            <w:r>
              <w:rPr>
                <w:b/>
                <w:bCs/>
                <w:color w:val="FFFFFF"/>
                <w:sz w:val="18"/>
                <w:szCs w:val="18"/>
              </w:rPr>
              <w:t>M PL.</w:t>
            </w:r>
          </w:p>
        </w:tc>
        <w:tc>
          <w:tcPr>
            <w:tcW w:w="241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A8A1ECB" w14:textId="77777777" w:rsidR="00B00321" w:rsidRDefault="00000000">
            <w:pPr>
              <w:spacing w:line="259" w:lineRule="auto"/>
              <w:rPr>
                <w:sz w:val="21"/>
                <w:szCs w:val="21"/>
              </w:rPr>
            </w:pPr>
            <w:r>
              <w:rPr>
                <w:b/>
                <w:bCs/>
                <w:color w:val="FFFFFF"/>
                <w:sz w:val="18"/>
                <w:szCs w:val="18"/>
              </w:rPr>
              <w:t>F / N PL.</w:t>
            </w:r>
          </w:p>
        </w:tc>
      </w:tr>
      <w:tr w:rsidR="00B00321" w14:paraId="561D55CE"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2E8FC" w14:textId="77777777" w:rsidR="00B00321" w:rsidRDefault="00000000">
            <w:pPr>
              <w:spacing w:line="259" w:lineRule="auto"/>
              <w:rPr>
                <w:sz w:val="21"/>
                <w:szCs w:val="21"/>
              </w:rPr>
            </w:pPr>
            <w:r>
              <w:rPr>
                <w:b/>
                <w:bCs/>
                <w:color w:val="333333"/>
                <w:sz w:val="19"/>
                <w:szCs w:val="19"/>
              </w:rPr>
              <w:t>al</w:t>
            </w:r>
          </w:p>
        </w:tc>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C0CBE9" w14:textId="77777777" w:rsidR="00B00321" w:rsidRDefault="00000000">
            <w:pPr>
              <w:spacing w:line="259" w:lineRule="auto"/>
              <w:rPr>
                <w:sz w:val="21"/>
                <w:szCs w:val="21"/>
              </w:rPr>
            </w:pPr>
            <w:r>
              <w:rPr>
                <w:b/>
                <w:bCs/>
                <w:color w:val="333333"/>
                <w:sz w:val="19"/>
                <w:szCs w:val="19"/>
              </w:rPr>
              <w:t>a</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5B849C" w14:textId="77777777" w:rsidR="00B00321" w:rsidRDefault="00000000">
            <w:pPr>
              <w:spacing w:line="259" w:lineRule="auto"/>
              <w:rPr>
                <w:sz w:val="21"/>
                <w:szCs w:val="21"/>
              </w:rPr>
            </w:pPr>
            <w:r>
              <w:rPr>
                <w:b/>
                <w:bCs/>
                <w:color w:val="333333"/>
                <w:sz w:val="19"/>
                <w:szCs w:val="19"/>
              </w:rPr>
              <w:t>ai</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FB273D" w14:textId="77777777" w:rsidR="00B00321" w:rsidRDefault="00000000">
            <w:pPr>
              <w:spacing w:line="259" w:lineRule="auto"/>
              <w:rPr>
                <w:sz w:val="21"/>
                <w:szCs w:val="21"/>
              </w:rPr>
            </w:pPr>
            <w:r>
              <w:rPr>
                <w:b/>
                <w:bCs/>
                <w:color w:val="333333"/>
                <w:sz w:val="19"/>
                <w:szCs w:val="19"/>
              </w:rPr>
              <w:t>ale</w:t>
            </w:r>
          </w:p>
        </w:tc>
      </w:tr>
      <w:tr w:rsidR="00B00321" w14:paraId="03F80B6E"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71A969" w14:textId="77777777" w:rsidR="00B00321" w:rsidRDefault="00000000">
            <w:pPr>
              <w:spacing w:line="259" w:lineRule="auto"/>
              <w:rPr>
                <w:sz w:val="21"/>
                <w:szCs w:val="21"/>
              </w:rPr>
            </w:pPr>
            <w:r>
              <w:rPr>
                <w:color w:val="333333"/>
                <w:sz w:val="19"/>
                <w:szCs w:val="19"/>
              </w:rPr>
              <w:t xml:space="preserve">al cui? · </w:t>
            </w:r>
            <w:proofErr w:type="gramStart"/>
            <w:r>
              <w:rPr>
                <w:color w:val="333333"/>
                <w:sz w:val="19"/>
                <w:szCs w:val="19"/>
              </w:rPr>
              <w:t>al</w:t>
            </w:r>
            <w:proofErr w:type="gramEnd"/>
            <w:r>
              <w:rPr>
                <w:color w:val="333333"/>
                <w:sz w:val="19"/>
                <w:szCs w:val="19"/>
              </w:rPr>
              <w:t xml:space="preserve"> </w:t>
            </w:r>
            <w:proofErr w:type="spellStart"/>
            <w:r>
              <w:rPr>
                <w:color w:val="333333"/>
                <w:sz w:val="19"/>
                <w:szCs w:val="19"/>
              </w:rPr>
              <w:t>lui</w:t>
            </w:r>
            <w:proofErr w:type="spellEnd"/>
            <w:r>
              <w:rPr>
                <w:color w:val="333333"/>
                <w:sz w:val="19"/>
                <w:szCs w:val="19"/>
              </w:rPr>
              <w:t xml:space="preserve"> Ion</w:t>
            </w:r>
          </w:p>
        </w:tc>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7CF85D" w14:textId="77777777" w:rsidR="00B00321" w:rsidRDefault="00000000">
            <w:pPr>
              <w:spacing w:line="259" w:lineRule="auto"/>
              <w:rPr>
                <w:sz w:val="21"/>
                <w:szCs w:val="21"/>
              </w:rPr>
            </w:pPr>
            <w:r>
              <w:rPr>
                <w:color w:val="333333"/>
                <w:sz w:val="19"/>
                <w:szCs w:val="19"/>
              </w:rPr>
              <w:t xml:space="preserve">a cui? · a </w:t>
            </w:r>
            <w:proofErr w:type="spellStart"/>
            <w:r>
              <w:rPr>
                <w:color w:val="333333"/>
                <w:sz w:val="19"/>
                <w:szCs w:val="19"/>
              </w:rPr>
              <w:t>Mariei</w:t>
            </w:r>
            <w:proofErr w:type="spellEnd"/>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50CBBF" w14:textId="77777777" w:rsidR="00B00321" w:rsidRDefault="00000000">
            <w:pPr>
              <w:spacing w:line="259" w:lineRule="auto"/>
              <w:rPr>
                <w:sz w:val="21"/>
                <w:szCs w:val="21"/>
              </w:rPr>
            </w:pPr>
            <w:r>
              <w:rPr>
                <w:color w:val="333333"/>
                <w:sz w:val="19"/>
                <w:szCs w:val="19"/>
              </w:rPr>
              <w:t xml:space="preserve">ai cui? · </w:t>
            </w:r>
            <w:proofErr w:type="gramStart"/>
            <w:r>
              <w:rPr>
                <w:color w:val="333333"/>
                <w:sz w:val="19"/>
                <w:szCs w:val="19"/>
              </w:rPr>
              <w:t>ai</w:t>
            </w:r>
            <w:proofErr w:type="gramEnd"/>
            <w:r>
              <w:rPr>
                <w:color w:val="333333"/>
                <w:sz w:val="19"/>
                <w:szCs w:val="19"/>
              </w:rPr>
              <w:t xml:space="preserve"> </w:t>
            </w:r>
            <w:proofErr w:type="spellStart"/>
            <w:r>
              <w:rPr>
                <w:color w:val="333333"/>
                <w:sz w:val="19"/>
                <w:szCs w:val="19"/>
              </w:rPr>
              <w:t>lui</w:t>
            </w:r>
            <w:proofErr w:type="spellEnd"/>
            <w:r>
              <w:rPr>
                <w:color w:val="333333"/>
                <w:sz w:val="19"/>
                <w:szCs w:val="19"/>
              </w:rPr>
              <w:t xml:space="preserve"> Radu</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A52E8F" w14:textId="77777777" w:rsidR="00B00321" w:rsidRDefault="00000000">
            <w:pPr>
              <w:spacing w:line="259" w:lineRule="auto"/>
              <w:rPr>
                <w:sz w:val="21"/>
                <w:szCs w:val="21"/>
              </w:rPr>
            </w:pPr>
            <w:r>
              <w:rPr>
                <w:color w:val="333333"/>
                <w:sz w:val="19"/>
                <w:szCs w:val="19"/>
              </w:rPr>
              <w:t xml:space="preserve">ale cui? · </w:t>
            </w:r>
            <w:proofErr w:type="gramStart"/>
            <w:r>
              <w:rPr>
                <w:color w:val="333333"/>
                <w:sz w:val="19"/>
                <w:szCs w:val="19"/>
              </w:rPr>
              <w:t>ale</w:t>
            </w:r>
            <w:proofErr w:type="gramEnd"/>
            <w:r>
              <w:rPr>
                <w:color w:val="333333"/>
                <w:sz w:val="19"/>
                <w:szCs w:val="19"/>
              </w:rPr>
              <w:t xml:space="preserve"> Anei</w:t>
            </w:r>
          </w:p>
        </w:tc>
      </w:tr>
    </w:tbl>
    <w:p w14:paraId="5DDB288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938"/>
      </w:tblGrid>
      <w:tr w:rsidR="00B00321" w14:paraId="6A51D1FB"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BAE3A94" w14:textId="77777777" w:rsidR="00B00321" w:rsidRDefault="00000000">
            <w:pPr>
              <w:spacing w:line="259" w:lineRule="auto"/>
              <w:rPr>
                <w:sz w:val="21"/>
                <w:szCs w:val="21"/>
              </w:rPr>
            </w:pPr>
            <w:r>
              <w:rPr>
                <w:b/>
                <w:bCs/>
                <w:color w:val="FFFFFF"/>
                <w:sz w:val="18"/>
                <w:szCs w:val="18"/>
              </w:rPr>
              <w:t>QUESTION</w:t>
            </w:r>
          </w:p>
        </w:tc>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60A0573" w14:textId="77777777" w:rsidR="00B00321" w:rsidRDefault="00000000">
            <w:pPr>
              <w:spacing w:line="259" w:lineRule="auto"/>
              <w:rPr>
                <w:sz w:val="21"/>
                <w:szCs w:val="21"/>
              </w:rPr>
            </w:pPr>
            <w:r>
              <w:rPr>
                <w:b/>
                <w:bCs/>
                <w:color w:val="FFFFFF"/>
                <w:sz w:val="18"/>
                <w:szCs w:val="18"/>
              </w:rPr>
              <w:t>ANSWER</w:t>
            </w:r>
          </w:p>
        </w:tc>
        <w:tc>
          <w:tcPr>
            <w:tcW w:w="39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97FE3C4" w14:textId="77777777" w:rsidR="00B00321" w:rsidRDefault="00000000">
            <w:pPr>
              <w:spacing w:line="259" w:lineRule="auto"/>
              <w:rPr>
                <w:sz w:val="21"/>
                <w:szCs w:val="21"/>
              </w:rPr>
            </w:pPr>
            <w:r>
              <w:rPr>
                <w:b/>
                <w:bCs/>
                <w:color w:val="FFFFFF"/>
                <w:sz w:val="18"/>
                <w:szCs w:val="18"/>
              </w:rPr>
              <w:t>ENGLISH</w:t>
            </w:r>
          </w:p>
        </w:tc>
      </w:tr>
      <w:tr w:rsidR="00B00321" w14:paraId="14568ED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F18D15" w14:textId="77777777" w:rsidR="00B00321" w:rsidRDefault="00000000">
            <w:pPr>
              <w:spacing w:line="259" w:lineRule="auto"/>
              <w:rPr>
                <w:sz w:val="21"/>
                <w:szCs w:val="21"/>
              </w:rPr>
            </w:pPr>
            <w:r>
              <w:rPr>
                <w:b/>
                <w:bCs/>
                <w:color w:val="333333"/>
                <w:sz w:val="19"/>
                <w:szCs w:val="19"/>
              </w:rPr>
              <w:t xml:space="preserve">Al cui e </w:t>
            </w:r>
            <w:proofErr w:type="spellStart"/>
            <w:r>
              <w:rPr>
                <w:b/>
                <w:bCs/>
                <w:color w:val="333333"/>
                <w:sz w:val="19"/>
                <w:szCs w:val="19"/>
              </w:rPr>
              <w:t>telefonul</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E44FB" w14:textId="77777777" w:rsidR="00B00321" w:rsidRDefault="00000000">
            <w:pPr>
              <w:spacing w:line="259" w:lineRule="auto"/>
              <w:rPr>
                <w:sz w:val="21"/>
                <w:szCs w:val="21"/>
              </w:rPr>
            </w:pPr>
            <w:r>
              <w:rPr>
                <w:b/>
                <w:bCs/>
                <w:color w:val="333333"/>
                <w:sz w:val="19"/>
                <w:szCs w:val="19"/>
              </w:rPr>
              <w:t xml:space="preserve">E al </w:t>
            </w:r>
            <w:proofErr w:type="spellStart"/>
            <w:r>
              <w:rPr>
                <w:b/>
                <w:bCs/>
                <w:color w:val="333333"/>
                <w:sz w:val="19"/>
                <w:szCs w:val="19"/>
              </w:rPr>
              <w:t>lui</w:t>
            </w:r>
            <w:proofErr w:type="spellEnd"/>
            <w:r>
              <w:rPr>
                <w:b/>
                <w:bCs/>
                <w:color w:val="333333"/>
                <w:sz w:val="19"/>
                <w:szCs w:val="19"/>
              </w:rPr>
              <w:t xml:space="preserve"> Ion.</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692FAB" w14:textId="77777777" w:rsidR="00B00321" w:rsidRDefault="00000000">
            <w:pPr>
              <w:spacing w:line="259" w:lineRule="auto"/>
              <w:rPr>
                <w:sz w:val="21"/>
                <w:szCs w:val="21"/>
              </w:rPr>
            </w:pPr>
            <w:r>
              <w:rPr>
                <w:i/>
                <w:iCs/>
                <w:color w:val="333333"/>
                <w:sz w:val="19"/>
                <w:szCs w:val="19"/>
              </w:rPr>
              <w:t>Whose is the phone? — It's Ion's.</w:t>
            </w:r>
          </w:p>
        </w:tc>
      </w:tr>
      <w:tr w:rsidR="00B00321" w14:paraId="5D2965D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B267CE" w14:textId="77777777" w:rsidR="00B00321" w:rsidRDefault="00000000">
            <w:pPr>
              <w:spacing w:line="259" w:lineRule="auto"/>
              <w:rPr>
                <w:sz w:val="21"/>
                <w:szCs w:val="21"/>
              </w:rPr>
            </w:pPr>
            <w:r>
              <w:rPr>
                <w:b/>
                <w:bCs/>
                <w:color w:val="333333"/>
                <w:sz w:val="19"/>
                <w:szCs w:val="19"/>
              </w:rPr>
              <w:lastRenderedPageBreak/>
              <w:t xml:space="preserve">A cui e </w:t>
            </w:r>
            <w:proofErr w:type="spellStart"/>
            <w:r>
              <w:rPr>
                <w:b/>
                <w:bCs/>
                <w:color w:val="333333"/>
                <w:sz w:val="19"/>
                <w:szCs w:val="19"/>
              </w:rPr>
              <w:t>mașina</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452F49" w14:textId="77777777" w:rsidR="00B00321" w:rsidRDefault="00000000">
            <w:pPr>
              <w:spacing w:line="259" w:lineRule="auto"/>
              <w:rPr>
                <w:sz w:val="21"/>
                <w:szCs w:val="21"/>
              </w:rPr>
            </w:pPr>
            <w:r>
              <w:rPr>
                <w:b/>
                <w:bCs/>
                <w:color w:val="333333"/>
                <w:sz w:val="19"/>
                <w:szCs w:val="19"/>
              </w:rPr>
              <w:t xml:space="preserve">E a </w:t>
            </w:r>
            <w:proofErr w:type="spellStart"/>
            <w:r>
              <w:rPr>
                <w:b/>
                <w:bCs/>
                <w:color w:val="333333"/>
                <w:sz w:val="19"/>
                <w:szCs w:val="19"/>
              </w:rPr>
              <w:t>Mariei</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340179" w14:textId="77777777" w:rsidR="00B00321" w:rsidRDefault="00000000">
            <w:pPr>
              <w:spacing w:line="259" w:lineRule="auto"/>
              <w:rPr>
                <w:sz w:val="21"/>
                <w:szCs w:val="21"/>
              </w:rPr>
            </w:pPr>
            <w:r>
              <w:rPr>
                <w:i/>
                <w:iCs/>
                <w:color w:val="333333"/>
                <w:sz w:val="19"/>
                <w:szCs w:val="19"/>
              </w:rPr>
              <w:t>Whose is the car? — It's Maria's.</w:t>
            </w:r>
          </w:p>
        </w:tc>
      </w:tr>
      <w:tr w:rsidR="00B00321" w14:paraId="72A2437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348548" w14:textId="77777777" w:rsidR="00B00321" w:rsidRDefault="00000000">
            <w:pPr>
              <w:spacing w:line="259" w:lineRule="auto"/>
              <w:rPr>
                <w:sz w:val="21"/>
                <w:szCs w:val="21"/>
              </w:rPr>
            </w:pPr>
            <w:r>
              <w:rPr>
                <w:b/>
                <w:bCs/>
                <w:color w:val="333333"/>
                <w:sz w:val="19"/>
                <w:szCs w:val="19"/>
              </w:rPr>
              <w:t xml:space="preserve">Ai cui sunt </w:t>
            </w:r>
            <w:proofErr w:type="spellStart"/>
            <w:r>
              <w:rPr>
                <w:b/>
                <w:bCs/>
                <w:color w:val="333333"/>
                <w:sz w:val="19"/>
                <w:szCs w:val="19"/>
              </w:rPr>
              <w:t>copiii</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E9DA06" w14:textId="77777777" w:rsidR="00B00321" w:rsidRDefault="00000000">
            <w:pPr>
              <w:spacing w:line="259" w:lineRule="auto"/>
              <w:rPr>
                <w:sz w:val="21"/>
                <w:szCs w:val="21"/>
              </w:rPr>
            </w:pPr>
            <w:r>
              <w:rPr>
                <w:b/>
                <w:bCs/>
                <w:color w:val="333333"/>
                <w:sz w:val="19"/>
                <w:szCs w:val="19"/>
              </w:rPr>
              <w:t xml:space="preserve">Sunt ai </w:t>
            </w:r>
            <w:proofErr w:type="spellStart"/>
            <w:r>
              <w:rPr>
                <w:b/>
                <w:bCs/>
                <w:color w:val="333333"/>
                <w:sz w:val="19"/>
                <w:szCs w:val="19"/>
              </w:rPr>
              <w:t>lui</w:t>
            </w:r>
            <w:proofErr w:type="spellEnd"/>
            <w:r>
              <w:rPr>
                <w:b/>
                <w:bCs/>
                <w:color w:val="333333"/>
                <w:sz w:val="19"/>
                <w:szCs w:val="19"/>
              </w:rPr>
              <w:t xml:space="preserve"> Radu.</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5DDADD"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children? — Radu's.</w:t>
            </w:r>
          </w:p>
        </w:tc>
      </w:tr>
      <w:tr w:rsidR="00B00321" w14:paraId="7B9AA7A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273A9" w14:textId="77777777" w:rsidR="00B00321" w:rsidRDefault="00000000">
            <w:pPr>
              <w:spacing w:line="259" w:lineRule="auto"/>
              <w:rPr>
                <w:sz w:val="21"/>
                <w:szCs w:val="21"/>
              </w:rPr>
            </w:pPr>
            <w:r>
              <w:rPr>
                <w:b/>
                <w:bCs/>
                <w:color w:val="333333"/>
                <w:sz w:val="19"/>
                <w:szCs w:val="19"/>
              </w:rPr>
              <w:t xml:space="preserve">Ale cui sunt </w:t>
            </w:r>
            <w:proofErr w:type="spellStart"/>
            <w:r>
              <w:rPr>
                <w:b/>
                <w:bCs/>
                <w:color w:val="333333"/>
                <w:sz w:val="19"/>
                <w:szCs w:val="19"/>
              </w:rPr>
              <w:t>cheile</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1BEEFD" w14:textId="77777777" w:rsidR="00B00321" w:rsidRDefault="00000000">
            <w:pPr>
              <w:spacing w:line="259" w:lineRule="auto"/>
              <w:rPr>
                <w:sz w:val="21"/>
                <w:szCs w:val="21"/>
              </w:rPr>
            </w:pPr>
            <w:r>
              <w:rPr>
                <w:b/>
                <w:bCs/>
                <w:color w:val="333333"/>
                <w:sz w:val="19"/>
                <w:szCs w:val="19"/>
              </w:rPr>
              <w:t>Sunt ale Anei.</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C3C86"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keys? — Ana's.</w:t>
            </w:r>
          </w:p>
        </w:tc>
      </w:tr>
      <w:tr w:rsidR="00B00321" w14:paraId="2C0DCAF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DF293" w14:textId="77777777" w:rsidR="00B00321" w:rsidRDefault="00000000">
            <w:pPr>
              <w:spacing w:line="259" w:lineRule="auto"/>
              <w:rPr>
                <w:sz w:val="21"/>
                <w:szCs w:val="21"/>
              </w:rPr>
            </w:pPr>
            <w:r>
              <w:rPr>
                <w:b/>
                <w:bCs/>
                <w:color w:val="333333"/>
                <w:sz w:val="19"/>
                <w:szCs w:val="19"/>
              </w:rPr>
              <w:t xml:space="preserve">A cui e </w:t>
            </w:r>
            <w:proofErr w:type="spellStart"/>
            <w:r>
              <w:rPr>
                <w:b/>
                <w:bCs/>
                <w:color w:val="333333"/>
                <w:sz w:val="19"/>
                <w:szCs w:val="19"/>
              </w:rPr>
              <w:t>geanta</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EFF400" w14:textId="77777777" w:rsidR="00B00321" w:rsidRDefault="00000000">
            <w:pPr>
              <w:spacing w:line="259" w:lineRule="auto"/>
              <w:rPr>
                <w:sz w:val="21"/>
                <w:szCs w:val="21"/>
              </w:rPr>
            </w:pPr>
            <w:r>
              <w:rPr>
                <w:b/>
                <w:bCs/>
                <w:color w:val="333333"/>
                <w:sz w:val="19"/>
                <w:szCs w:val="19"/>
              </w:rPr>
              <w:t xml:space="preserve">E a </w:t>
            </w:r>
            <w:proofErr w:type="spellStart"/>
            <w:r>
              <w:rPr>
                <w:b/>
                <w:bCs/>
                <w:color w:val="333333"/>
                <w:sz w:val="19"/>
                <w:szCs w:val="19"/>
              </w:rPr>
              <w:t>mea</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7094EA" w14:textId="77777777" w:rsidR="00B00321" w:rsidRDefault="00000000">
            <w:pPr>
              <w:spacing w:line="259" w:lineRule="auto"/>
              <w:rPr>
                <w:sz w:val="21"/>
                <w:szCs w:val="21"/>
              </w:rPr>
            </w:pPr>
            <w:r>
              <w:rPr>
                <w:i/>
                <w:iCs/>
                <w:color w:val="333333"/>
                <w:sz w:val="19"/>
                <w:szCs w:val="19"/>
              </w:rPr>
              <w:t>Whose is the bag? — It's mine.</w:t>
            </w:r>
          </w:p>
        </w:tc>
      </w:tr>
      <w:tr w:rsidR="00B00321" w14:paraId="6E14D83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F7C02" w14:textId="77777777" w:rsidR="00B00321" w:rsidRDefault="00000000">
            <w:pPr>
              <w:spacing w:line="259" w:lineRule="auto"/>
              <w:rPr>
                <w:sz w:val="21"/>
                <w:szCs w:val="21"/>
              </w:rPr>
            </w:pPr>
            <w:r>
              <w:rPr>
                <w:b/>
                <w:bCs/>
                <w:color w:val="333333"/>
                <w:sz w:val="19"/>
                <w:szCs w:val="19"/>
              </w:rPr>
              <w:t xml:space="preserve">Al cui e </w:t>
            </w:r>
            <w:proofErr w:type="spellStart"/>
            <w:r>
              <w:rPr>
                <w:b/>
                <w:bCs/>
                <w:color w:val="333333"/>
                <w:sz w:val="19"/>
                <w:szCs w:val="19"/>
              </w:rPr>
              <w:t>scaunul</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B52740" w14:textId="77777777" w:rsidR="00B00321" w:rsidRDefault="00000000">
            <w:pPr>
              <w:spacing w:line="259" w:lineRule="auto"/>
              <w:rPr>
                <w:sz w:val="21"/>
                <w:szCs w:val="21"/>
              </w:rPr>
            </w:pPr>
            <w:r>
              <w:rPr>
                <w:b/>
                <w:bCs/>
                <w:color w:val="333333"/>
                <w:sz w:val="19"/>
                <w:szCs w:val="19"/>
              </w:rPr>
              <w:t>E al meu.</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AFA9E1" w14:textId="77777777" w:rsidR="00B00321" w:rsidRDefault="00000000">
            <w:pPr>
              <w:spacing w:line="259" w:lineRule="auto"/>
              <w:rPr>
                <w:sz w:val="21"/>
                <w:szCs w:val="21"/>
              </w:rPr>
            </w:pPr>
            <w:r>
              <w:rPr>
                <w:i/>
                <w:iCs/>
                <w:color w:val="333333"/>
                <w:sz w:val="19"/>
                <w:szCs w:val="19"/>
              </w:rPr>
              <w:t>Whose is the chair? — It's mine.</w:t>
            </w:r>
          </w:p>
        </w:tc>
      </w:tr>
      <w:tr w:rsidR="00B00321" w14:paraId="33548E2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B831D1" w14:textId="77777777" w:rsidR="00B00321" w:rsidRDefault="00000000">
            <w:pPr>
              <w:spacing w:line="259" w:lineRule="auto"/>
              <w:rPr>
                <w:sz w:val="21"/>
                <w:szCs w:val="21"/>
              </w:rPr>
            </w:pPr>
            <w:r>
              <w:rPr>
                <w:b/>
                <w:bCs/>
                <w:color w:val="333333"/>
                <w:sz w:val="19"/>
                <w:szCs w:val="19"/>
              </w:rPr>
              <w:t xml:space="preserve">Ai cui sunt </w:t>
            </w:r>
            <w:proofErr w:type="spellStart"/>
            <w:r>
              <w:rPr>
                <w:b/>
                <w:bCs/>
                <w:color w:val="333333"/>
                <w:sz w:val="19"/>
                <w:szCs w:val="19"/>
              </w:rPr>
              <w:t>copiii</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5BF0F9" w14:textId="77777777" w:rsidR="00B00321" w:rsidRDefault="00000000">
            <w:pPr>
              <w:spacing w:line="259" w:lineRule="auto"/>
              <w:rPr>
                <w:sz w:val="21"/>
                <w:szCs w:val="21"/>
              </w:rPr>
            </w:pPr>
            <w:r>
              <w:rPr>
                <w:b/>
                <w:bCs/>
                <w:color w:val="333333"/>
                <w:sz w:val="19"/>
                <w:szCs w:val="19"/>
              </w:rPr>
              <w:t xml:space="preserve">Sunt ai </w:t>
            </w:r>
            <w:proofErr w:type="spellStart"/>
            <w:r>
              <w:rPr>
                <w:b/>
                <w:bCs/>
                <w:color w:val="333333"/>
                <w:sz w:val="19"/>
                <w:szCs w:val="19"/>
              </w:rPr>
              <w:t>noștri</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385653"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children? — Ours.</w:t>
            </w:r>
          </w:p>
        </w:tc>
      </w:tr>
      <w:tr w:rsidR="00B00321" w14:paraId="795383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DDA257" w14:textId="77777777" w:rsidR="00B00321" w:rsidRDefault="00000000">
            <w:pPr>
              <w:spacing w:line="259" w:lineRule="auto"/>
              <w:rPr>
                <w:sz w:val="21"/>
                <w:szCs w:val="21"/>
              </w:rPr>
            </w:pPr>
            <w:r>
              <w:rPr>
                <w:b/>
                <w:bCs/>
                <w:color w:val="333333"/>
                <w:sz w:val="19"/>
                <w:szCs w:val="19"/>
              </w:rPr>
              <w:t xml:space="preserve">Ale cui sunt </w:t>
            </w:r>
            <w:proofErr w:type="spellStart"/>
            <w:r>
              <w:rPr>
                <w:b/>
                <w:bCs/>
                <w:color w:val="333333"/>
                <w:sz w:val="19"/>
                <w:szCs w:val="19"/>
              </w:rPr>
              <w:t>cărțile</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A9C456" w14:textId="77777777" w:rsidR="00B00321" w:rsidRDefault="00000000">
            <w:pPr>
              <w:spacing w:line="259" w:lineRule="auto"/>
              <w:rPr>
                <w:sz w:val="21"/>
                <w:szCs w:val="21"/>
              </w:rPr>
            </w:pPr>
            <w:r>
              <w:rPr>
                <w:b/>
                <w:bCs/>
                <w:color w:val="333333"/>
                <w:sz w:val="19"/>
                <w:szCs w:val="19"/>
              </w:rPr>
              <w:t>Sunt ale tale.</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E042F"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books? — Yours.</w:t>
            </w:r>
          </w:p>
        </w:tc>
      </w:tr>
    </w:tbl>
    <w:p w14:paraId="13E1D18F"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194F0AE"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9311CA9" w14:textId="77777777" w:rsidR="00B00321" w:rsidRDefault="00000000">
            <w:pPr>
              <w:spacing w:line="259" w:lineRule="auto"/>
              <w:rPr>
                <w:sz w:val="21"/>
                <w:szCs w:val="21"/>
              </w:rPr>
            </w:pPr>
            <w:r>
              <w:rPr>
                <w:b/>
                <w:bCs/>
                <w:color w:val="FFFFFF"/>
                <w:sz w:val="18"/>
                <w:szCs w:val="18"/>
              </w:rPr>
              <w:t>AFTER UN / O</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C2564B2" w14:textId="77777777" w:rsidR="00B00321" w:rsidRDefault="00000000">
            <w:pPr>
              <w:spacing w:line="259" w:lineRule="auto"/>
              <w:rPr>
                <w:sz w:val="21"/>
                <w:szCs w:val="21"/>
              </w:rPr>
            </w:pPr>
            <w:r>
              <w:rPr>
                <w:b/>
                <w:bCs/>
                <w:color w:val="FFFFFF"/>
                <w:sz w:val="18"/>
                <w:szCs w:val="18"/>
              </w:rPr>
              <w:t>ENGLISH</w:t>
            </w:r>
          </w:p>
        </w:tc>
      </w:tr>
      <w:tr w:rsidR="00B00321" w14:paraId="2D5A042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E23241"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prieten</w:t>
            </w:r>
            <w:proofErr w:type="spellEnd"/>
            <w:r>
              <w:rPr>
                <w:b/>
                <w:bCs/>
                <w:color w:val="333333"/>
                <w:sz w:val="19"/>
                <w:szCs w:val="19"/>
              </w:rPr>
              <w:t xml:space="preserve"> al </w:t>
            </w:r>
            <w:proofErr w:type="spellStart"/>
            <w:r>
              <w:rPr>
                <w:b/>
                <w:bCs/>
                <w:color w:val="333333"/>
                <w:sz w:val="19"/>
                <w:szCs w:val="19"/>
              </w:rPr>
              <w:t>lui</w:t>
            </w:r>
            <w:proofErr w:type="spellEnd"/>
            <w:r>
              <w:rPr>
                <w:b/>
                <w:bCs/>
                <w:color w:val="333333"/>
                <w:sz w:val="19"/>
                <w:szCs w:val="19"/>
              </w:rPr>
              <w:t xml:space="preserve"> Ion</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AEC8CB" w14:textId="77777777" w:rsidR="00B00321" w:rsidRDefault="00000000">
            <w:pPr>
              <w:spacing w:line="259" w:lineRule="auto"/>
              <w:rPr>
                <w:sz w:val="21"/>
                <w:szCs w:val="21"/>
              </w:rPr>
            </w:pPr>
            <w:r>
              <w:rPr>
                <w:i/>
                <w:iCs/>
                <w:color w:val="333333"/>
                <w:sz w:val="19"/>
                <w:szCs w:val="19"/>
              </w:rPr>
              <w:t>a friend of Ion's</w:t>
            </w:r>
          </w:p>
        </w:tc>
      </w:tr>
      <w:tr w:rsidR="00B00321" w14:paraId="35E85CB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5D9E3C"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prietenă</w:t>
            </w:r>
            <w:proofErr w:type="spellEnd"/>
            <w:r>
              <w:rPr>
                <w:b/>
                <w:bCs/>
                <w:color w:val="333333"/>
                <w:sz w:val="19"/>
                <w:szCs w:val="19"/>
              </w:rPr>
              <w:t xml:space="preserve"> a </w:t>
            </w:r>
            <w:proofErr w:type="spellStart"/>
            <w:r>
              <w:rPr>
                <w:b/>
                <w:bCs/>
                <w:color w:val="333333"/>
                <w:sz w:val="19"/>
                <w:szCs w:val="19"/>
              </w:rPr>
              <w:t>Mariei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8C56BD" w14:textId="77777777" w:rsidR="00B00321" w:rsidRDefault="00000000">
            <w:pPr>
              <w:spacing w:line="259" w:lineRule="auto"/>
              <w:rPr>
                <w:sz w:val="21"/>
                <w:szCs w:val="21"/>
              </w:rPr>
            </w:pPr>
            <w:r>
              <w:rPr>
                <w:i/>
                <w:iCs/>
                <w:color w:val="333333"/>
                <w:sz w:val="19"/>
                <w:szCs w:val="19"/>
              </w:rPr>
              <w:t>a friend of Maria's</w:t>
            </w:r>
          </w:p>
        </w:tc>
      </w:tr>
      <w:tr w:rsidR="00B00321" w14:paraId="5F91AAC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3999F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coleg</w:t>
            </w:r>
            <w:proofErr w:type="spellEnd"/>
            <w:r>
              <w:rPr>
                <w:b/>
                <w:bCs/>
                <w:color w:val="333333"/>
                <w:sz w:val="19"/>
                <w:szCs w:val="19"/>
              </w:rPr>
              <w:t xml:space="preserve"> al meu</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D48F7D" w14:textId="77777777" w:rsidR="00B00321" w:rsidRDefault="00000000">
            <w:pPr>
              <w:spacing w:line="259" w:lineRule="auto"/>
              <w:rPr>
                <w:sz w:val="21"/>
                <w:szCs w:val="21"/>
              </w:rPr>
            </w:pPr>
            <w:r>
              <w:rPr>
                <w:i/>
                <w:iCs/>
                <w:color w:val="333333"/>
                <w:sz w:val="19"/>
                <w:szCs w:val="19"/>
              </w:rPr>
              <w:t>a colleague of mine</w:t>
            </w:r>
          </w:p>
        </w:tc>
      </w:tr>
      <w:tr w:rsidR="00B00321" w14:paraId="23A3527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51F54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colegă</w:t>
            </w:r>
            <w:proofErr w:type="spellEnd"/>
            <w:r>
              <w:rPr>
                <w:b/>
                <w:bCs/>
                <w:color w:val="333333"/>
                <w:sz w:val="19"/>
                <w:szCs w:val="19"/>
              </w:rPr>
              <w:t xml:space="preserve"> a </w:t>
            </w:r>
            <w:proofErr w:type="spellStart"/>
            <w:r>
              <w:rPr>
                <w:b/>
                <w:bCs/>
                <w:color w:val="333333"/>
                <w:sz w:val="19"/>
                <w:szCs w:val="19"/>
              </w:rPr>
              <w:t>mea</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3C76B8" w14:textId="77777777" w:rsidR="00B00321" w:rsidRDefault="00000000">
            <w:pPr>
              <w:spacing w:line="259" w:lineRule="auto"/>
              <w:rPr>
                <w:sz w:val="21"/>
                <w:szCs w:val="21"/>
              </w:rPr>
            </w:pPr>
            <w:r>
              <w:rPr>
                <w:i/>
                <w:iCs/>
                <w:color w:val="333333"/>
                <w:sz w:val="19"/>
                <w:szCs w:val="19"/>
              </w:rPr>
              <w:t>a colleague of mine</w:t>
            </w:r>
          </w:p>
        </w:tc>
      </w:tr>
    </w:tbl>
    <w:p w14:paraId="4B9FDFC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1DDCB49"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4F5967E8" w14:textId="77777777" w:rsidR="00B00321" w:rsidRDefault="00000000">
            <w:pPr>
              <w:spacing w:after="60" w:line="259" w:lineRule="auto"/>
              <w:rPr>
                <w:sz w:val="21"/>
                <w:szCs w:val="21"/>
              </w:rPr>
            </w:pPr>
            <w:r>
              <w:rPr>
                <w:b/>
                <w:bCs/>
                <w:caps/>
                <w:color w:val="2E6B4F"/>
                <w:sz w:val="19"/>
                <w:szCs w:val="19"/>
              </w:rPr>
              <w:t>When do you need al / a / ai / ale?</w:t>
            </w:r>
          </w:p>
          <w:p w14:paraId="33F3FE1B" w14:textId="77777777" w:rsidR="00B00321" w:rsidRDefault="00000000">
            <w:pPr>
              <w:spacing w:after="60" w:line="259" w:lineRule="auto"/>
              <w:rPr>
                <w:sz w:val="21"/>
                <w:szCs w:val="21"/>
              </w:rPr>
            </w:pPr>
            <w:r>
              <w:rPr>
                <w:color w:val="333333"/>
                <w:sz w:val="21"/>
                <w:szCs w:val="21"/>
              </w:rPr>
              <w:t xml:space="preserve">When the thing does </w:t>
            </w:r>
            <w:r>
              <w:rPr>
                <w:b/>
                <w:bCs/>
                <w:color w:val="333333"/>
                <w:sz w:val="21"/>
                <w:szCs w:val="21"/>
              </w:rPr>
              <w:t>not</w:t>
            </w:r>
            <w:r>
              <w:rPr>
                <w:color w:val="333333"/>
                <w:sz w:val="21"/>
                <w:szCs w:val="21"/>
              </w:rPr>
              <w:t xml:space="preserve"> stand right in front of the owner with </w:t>
            </w:r>
            <w:r>
              <w:rPr>
                <w:i/>
                <w:iCs/>
                <w:color w:val="333333"/>
                <w:sz w:val="21"/>
                <w:szCs w:val="21"/>
              </w:rPr>
              <w:t>the</w:t>
            </w:r>
            <w:r>
              <w:rPr>
                <w:color w:val="333333"/>
                <w:sz w:val="21"/>
                <w:szCs w:val="21"/>
              </w:rPr>
              <w:t xml:space="preserve"> on it: after </w:t>
            </w:r>
            <w:r>
              <w:rPr>
                <w:b/>
                <w:bCs/>
                <w:color w:val="333333"/>
                <w:sz w:val="21"/>
                <w:szCs w:val="21"/>
              </w:rPr>
              <w:t>e / sunt</w:t>
            </w:r>
            <w:r>
              <w:rPr>
                <w:color w:val="333333"/>
                <w:sz w:val="21"/>
                <w:szCs w:val="21"/>
              </w:rPr>
              <w:t xml:space="preserve"> (</w:t>
            </w:r>
            <w:r>
              <w:rPr>
                <w:i/>
                <w:iCs/>
                <w:color w:val="333333"/>
                <w:sz w:val="21"/>
                <w:szCs w:val="21"/>
              </w:rPr>
              <w:t xml:space="preserve">E al </w:t>
            </w:r>
            <w:proofErr w:type="spellStart"/>
            <w:r>
              <w:rPr>
                <w:i/>
                <w:iCs/>
                <w:color w:val="333333"/>
                <w:sz w:val="21"/>
                <w:szCs w:val="21"/>
              </w:rPr>
              <w:t>lui</w:t>
            </w:r>
            <w:proofErr w:type="spellEnd"/>
            <w:r>
              <w:rPr>
                <w:i/>
                <w:iCs/>
                <w:color w:val="333333"/>
                <w:sz w:val="21"/>
                <w:szCs w:val="21"/>
              </w:rPr>
              <w:t xml:space="preserve"> Ion</w:t>
            </w:r>
            <w:r>
              <w:rPr>
                <w:color w:val="333333"/>
                <w:sz w:val="21"/>
                <w:szCs w:val="21"/>
              </w:rPr>
              <w:t xml:space="preserve">), after </w:t>
            </w:r>
            <w:r>
              <w:rPr>
                <w:b/>
                <w:bCs/>
                <w:color w:val="333333"/>
                <w:sz w:val="21"/>
                <w:szCs w:val="21"/>
              </w:rPr>
              <w:t>un / o</w:t>
            </w:r>
            <w:r>
              <w:rPr>
                <w:color w:val="333333"/>
                <w:sz w:val="21"/>
                <w:szCs w:val="21"/>
              </w:rPr>
              <w:t xml:space="preserve"> (</w:t>
            </w:r>
            <w:r>
              <w:rPr>
                <w:i/>
                <w:iCs/>
                <w:color w:val="333333"/>
                <w:sz w:val="21"/>
                <w:szCs w:val="21"/>
              </w:rPr>
              <w:t xml:space="preserve">un </w:t>
            </w:r>
            <w:proofErr w:type="spellStart"/>
            <w:r>
              <w:rPr>
                <w:i/>
                <w:iCs/>
                <w:color w:val="333333"/>
                <w:sz w:val="21"/>
                <w:szCs w:val="21"/>
              </w:rPr>
              <w:t>prieten</w:t>
            </w:r>
            <w:proofErr w:type="spellEnd"/>
            <w:r>
              <w:rPr>
                <w:i/>
                <w:iCs/>
                <w:color w:val="333333"/>
                <w:sz w:val="21"/>
                <w:szCs w:val="21"/>
              </w:rPr>
              <w:t xml:space="preserve"> al meu</w:t>
            </w:r>
            <w:r>
              <w:rPr>
                <w:color w:val="333333"/>
                <w:sz w:val="21"/>
                <w:szCs w:val="21"/>
              </w:rPr>
              <w:t xml:space="preserve">), and in the question </w:t>
            </w:r>
            <w:r>
              <w:rPr>
                <w:b/>
                <w:bCs/>
                <w:color w:val="333333"/>
                <w:sz w:val="21"/>
                <w:szCs w:val="21"/>
              </w:rPr>
              <w:t xml:space="preserve">Al </w:t>
            </w:r>
            <w:proofErr w:type="gramStart"/>
            <w:r>
              <w:rPr>
                <w:b/>
                <w:bCs/>
                <w:color w:val="333333"/>
                <w:sz w:val="21"/>
                <w:szCs w:val="21"/>
              </w:rPr>
              <w:t>cui?</w:t>
            </w:r>
            <w:r>
              <w:rPr>
                <w:color w:val="333333"/>
                <w:sz w:val="21"/>
                <w:szCs w:val="21"/>
              </w:rPr>
              <w:t>.</w:t>
            </w:r>
            <w:proofErr w:type="gramEnd"/>
          </w:p>
          <w:p w14:paraId="32682EF2"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w:t>
            </w:r>
            <w:proofErr w:type="gramStart"/>
            <w:r>
              <w:rPr>
                <w:b/>
                <w:bCs/>
                <w:color w:val="333333"/>
                <w:sz w:val="21"/>
                <w:szCs w:val="21"/>
              </w:rPr>
              <w:t>Ion</w:t>
            </w:r>
            <w:proofErr w:type="gramEnd"/>
            <w:r>
              <w:rPr>
                <w:color w:val="333333"/>
                <w:sz w:val="21"/>
                <w:szCs w:val="21"/>
              </w:rPr>
              <w:t xml:space="preserve"> you do not need it.</w:t>
            </w:r>
          </w:p>
        </w:tc>
      </w:tr>
    </w:tbl>
    <w:p w14:paraId="14CC9367" w14:textId="77777777" w:rsidR="00B00321" w:rsidRDefault="00B00321">
      <w:pPr>
        <w:spacing w:after="100"/>
        <w:rPr>
          <w:sz w:val="21"/>
          <w:szCs w:val="21"/>
        </w:rPr>
      </w:pPr>
    </w:p>
    <w:p w14:paraId="073F8EC5" w14:textId="77777777" w:rsidR="00B00321" w:rsidRDefault="00000000">
      <w:pPr>
        <w:keepNext/>
        <w:spacing w:before="160" w:after="40" w:line="259" w:lineRule="auto"/>
        <w:rPr>
          <w:sz w:val="21"/>
          <w:szCs w:val="21"/>
        </w:rPr>
      </w:pPr>
      <w:proofErr w:type="gramStart"/>
      <w:r>
        <w:rPr>
          <w:b/>
          <w:bCs/>
          <w:color w:val="2E6B4F"/>
          <w:sz w:val="22"/>
          <w:szCs w:val="22"/>
        </w:rPr>
        <w:t>2.9  Al</w:t>
      </w:r>
      <w:proofErr w:type="gramEnd"/>
      <w:r>
        <w:rPr>
          <w:b/>
          <w:bCs/>
          <w:color w:val="2E6B4F"/>
          <w:sz w:val="22"/>
          <w:szCs w:val="22"/>
        </w:rPr>
        <w:t>, a, ai or ale?</w:t>
      </w:r>
    </w:p>
    <w:p w14:paraId="2C54BF75" w14:textId="77777777" w:rsidR="00B00321" w:rsidRDefault="00000000">
      <w:pPr>
        <w:keepNext/>
        <w:spacing w:after="80" w:line="259" w:lineRule="auto"/>
        <w:rPr>
          <w:sz w:val="21"/>
          <w:szCs w:val="21"/>
        </w:rPr>
      </w:pPr>
      <w:r>
        <w:rPr>
          <w:i/>
          <w:iCs/>
          <w:color w:val="333333"/>
          <w:sz w:val="21"/>
          <w:szCs w:val="21"/>
        </w:rPr>
        <w:t>Look at the thing, not at the owner.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1A5B4A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41C591"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e ____ </w:t>
            </w:r>
            <w:proofErr w:type="spellStart"/>
            <w:r>
              <w:rPr>
                <w:color w:val="333333"/>
                <w:sz w:val="19"/>
                <w:szCs w:val="19"/>
              </w:rPr>
              <w:t>lui</w:t>
            </w:r>
            <w:proofErr w:type="spellEnd"/>
            <w:r>
              <w:rPr>
                <w:color w:val="333333"/>
                <w:sz w:val="19"/>
                <w:szCs w:val="19"/>
              </w:rPr>
              <w:t xml:space="preserve"> Ion.</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45324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e ____ </w:t>
            </w:r>
            <w:proofErr w:type="spellStart"/>
            <w:r>
              <w:rPr>
                <w:color w:val="333333"/>
                <w:sz w:val="19"/>
                <w:szCs w:val="19"/>
              </w:rPr>
              <w:t>Mariei</w:t>
            </w:r>
            <w:proofErr w:type="spellEnd"/>
            <w:r>
              <w:rPr>
                <w:color w:val="333333"/>
                <w:sz w:val="19"/>
                <w:szCs w:val="19"/>
              </w:rPr>
              <w:t>.</w:t>
            </w:r>
          </w:p>
        </w:tc>
      </w:tr>
      <w:tr w:rsidR="00B00321" w14:paraId="3C31F02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0FC6E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sunt ____ </w:t>
            </w:r>
            <w:proofErr w:type="spellStart"/>
            <w:r>
              <w:rPr>
                <w:color w:val="333333"/>
                <w:sz w:val="19"/>
                <w:szCs w:val="19"/>
              </w:rPr>
              <w:t>lui</w:t>
            </w:r>
            <w:proofErr w:type="spellEnd"/>
            <w:r>
              <w:rPr>
                <w:color w:val="333333"/>
                <w:sz w:val="19"/>
                <w:szCs w:val="19"/>
              </w:rPr>
              <w:t xml:space="preserve"> Radu.</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4F59B9" w14:textId="77777777" w:rsidR="00B00321" w:rsidRDefault="00000000">
            <w:pPr>
              <w:spacing w:line="259" w:lineRule="auto"/>
              <w:rPr>
                <w:sz w:val="21"/>
                <w:szCs w:val="21"/>
              </w:rPr>
            </w:pPr>
            <w:r>
              <w:rPr>
                <w:b/>
                <w:bCs/>
                <w:color w:val="333333"/>
                <w:sz w:val="19"/>
                <w:szCs w:val="19"/>
              </w:rPr>
              <w:t>4.</w:t>
            </w:r>
            <w:r>
              <w:rPr>
                <w:color w:val="333333"/>
                <w:sz w:val="19"/>
                <w:szCs w:val="19"/>
              </w:rPr>
              <w:t xml:space="preserve">  Cheile sunt ____ mele.</w:t>
            </w:r>
          </w:p>
        </w:tc>
      </w:tr>
      <w:tr w:rsidR="00B00321" w14:paraId="3685F9B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D65810"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e ____ Anei.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FD467D"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Scaunele</w:t>
            </w:r>
            <w:proofErr w:type="spellEnd"/>
            <w:r>
              <w:rPr>
                <w:color w:val="333333"/>
                <w:sz w:val="19"/>
                <w:szCs w:val="19"/>
              </w:rPr>
              <w:t xml:space="preserve"> sunt ____ </w:t>
            </w:r>
            <w:proofErr w:type="spellStart"/>
            <w:r>
              <w:rPr>
                <w:color w:val="333333"/>
                <w:sz w:val="19"/>
                <w:szCs w:val="19"/>
              </w:rPr>
              <w:t>noastre</w:t>
            </w:r>
            <w:proofErr w:type="spellEnd"/>
            <w:r>
              <w:rPr>
                <w:color w:val="333333"/>
                <w:sz w:val="19"/>
                <w:szCs w:val="19"/>
              </w:rPr>
              <w:t>.</w:t>
            </w:r>
          </w:p>
        </w:tc>
      </w:tr>
      <w:tr w:rsidR="00B00321" w14:paraId="2439821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CA7059" w14:textId="77777777" w:rsidR="00B00321" w:rsidRDefault="00000000">
            <w:pPr>
              <w:spacing w:line="259" w:lineRule="auto"/>
              <w:rPr>
                <w:sz w:val="21"/>
                <w:szCs w:val="21"/>
              </w:rPr>
            </w:pPr>
            <w:r>
              <w:rPr>
                <w:b/>
                <w:bCs/>
                <w:color w:val="333333"/>
                <w:sz w:val="19"/>
                <w:szCs w:val="19"/>
              </w:rPr>
              <w:t>7.</w:t>
            </w:r>
            <w:r>
              <w:rPr>
                <w:color w:val="333333"/>
                <w:sz w:val="19"/>
                <w:szCs w:val="19"/>
              </w:rPr>
              <w:t xml:space="preserve">  Cartea e ____ </w:t>
            </w:r>
            <w:proofErr w:type="spellStart"/>
            <w:r>
              <w:rPr>
                <w:color w:val="333333"/>
                <w:sz w:val="19"/>
                <w:szCs w:val="19"/>
              </w:rPr>
              <w:t>ei</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44D203"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Băieții</w:t>
            </w:r>
            <w:proofErr w:type="spellEnd"/>
            <w:r>
              <w:rPr>
                <w:color w:val="333333"/>
                <w:sz w:val="19"/>
                <w:szCs w:val="19"/>
              </w:rPr>
              <w:t xml:space="preserve"> sunt ____ </w:t>
            </w:r>
            <w:proofErr w:type="spellStart"/>
            <w:r>
              <w:rPr>
                <w:color w:val="333333"/>
                <w:sz w:val="19"/>
                <w:szCs w:val="19"/>
              </w:rPr>
              <w:t>lui</w:t>
            </w:r>
            <w:proofErr w:type="spellEnd"/>
            <w:r>
              <w:rPr>
                <w:color w:val="333333"/>
                <w:sz w:val="19"/>
                <w:szCs w:val="19"/>
              </w:rPr>
              <w:t xml:space="preserve"> Mihai.</w:t>
            </w:r>
          </w:p>
        </w:tc>
      </w:tr>
    </w:tbl>
    <w:p w14:paraId="4D40DE16"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931918D"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4C94C623" w14:textId="77777777" w:rsidR="00B00321" w:rsidRDefault="00000000">
            <w:pPr>
              <w:spacing w:after="60" w:line="259" w:lineRule="auto"/>
              <w:rPr>
                <w:sz w:val="21"/>
                <w:szCs w:val="21"/>
              </w:rPr>
            </w:pPr>
            <w:r>
              <w:rPr>
                <w:b/>
                <w:bCs/>
                <w:caps/>
                <w:color w:val="777777"/>
                <w:sz w:val="19"/>
                <w:szCs w:val="19"/>
              </w:rPr>
              <w:t>Homework — after Session 8 / Temă pentru acasă</w:t>
            </w:r>
          </w:p>
          <w:p w14:paraId="028205E2" w14:textId="77777777" w:rsidR="00B00321" w:rsidRDefault="00000000">
            <w:pPr>
              <w:spacing w:after="60" w:line="259" w:lineRule="auto"/>
              <w:rPr>
                <w:sz w:val="21"/>
                <w:szCs w:val="21"/>
              </w:rPr>
            </w:pPr>
            <w:proofErr w:type="gramStart"/>
            <w:r>
              <w:rPr>
                <w:b/>
                <w:bCs/>
                <w:color w:val="333333"/>
                <w:sz w:val="21"/>
                <w:szCs w:val="21"/>
              </w:rPr>
              <w:t>H8.1</w:t>
            </w:r>
            <w:r>
              <w:rPr>
                <w:color w:val="333333"/>
                <w:sz w:val="21"/>
                <w:szCs w:val="21"/>
              </w:rPr>
              <w:t xml:space="preserve">  Write</w:t>
            </w:r>
            <w:proofErr w:type="gramEnd"/>
            <w:r>
              <w:rPr>
                <w:color w:val="333333"/>
                <w:sz w:val="21"/>
                <w:szCs w:val="21"/>
              </w:rPr>
              <w:t xml:space="preserve"> six sentences about your family with a possessive: </w:t>
            </w:r>
            <w:proofErr w:type="spellStart"/>
            <w:r>
              <w:rPr>
                <w:i/>
                <w:iCs/>
                <w:color w:val="333333"/>
                <w:sz w:val="21"/>
                <w:szCs w:val="21"/>
              </w:rPr>
              <w:t>Fratele</w:t>
            </w:r>
            <w:proofErr w:type="spellEnd"/>
            <w:r>
              <w:rPr>
                <w:i/>
                <w:iCs/>
                <w:color w:val="333333"/>
                <w:sz w:val="21"/>
                <w:szCs w:val="21"/>
              </w:rPr>
              <w:t xml:space="preserve"> meu </w:t>
            </w:r>
            <w:proofErr w:type="spellStart"/>
            <w:r>
              <w:rPr>
                <w:i/>
                <w:iCs/>
                <w:color w:val="333333"/>
                <w:sz w:val="21"/>
                <w:szCs w:val="21"/>
              </w:rPr>
              <w:t>este</w:t>
            </w:r>
            <w:proofErr w:type="spellEnd"/>
            <w:r>
              <w:rPr>
                <w:i/>
                <w:iCs/>
                <w:color w:val="333333"/>
                <w:sz w:val="21"/>
                <w:szCs w:val="21"/>
              </w:rPr>
              <w:t xml:space="preserve">... Sora </w:t>
            </w:r>
            <w:proofErr w:type="spellStart"/>
            <w:r>
              <w:rPr>
                <w:i/>
                <w:iCs/>
                <w:color w:val="333333"/>
                <w:sz w:val="21"/>
                <w:szCs w:val="21"/>
              </w:rPr>
              <w:t>mea</w:t>
            </w:r>
            <w:proofErr w:type="spellEnd"/>
            <w:r>
              <w:rPr>
                <w:i/>
                <w:iCs/>
                <w:color w:val="333333"/>
                <w:sz w:val="21"/>
                <w:szCs w:val="21"/>
              </w:rPr>
              <w:t xml:space="preserve"> are...</w:t>
            </w:r>
          </w:p>
          <w:p w14:paraId="5128686C" w14:textId="77777777" w:rsidR="00B00321" w:rsidRDefault="00000000">
            <w:pPr>
              <w:spacing w:after="60" w:line="259" w:lineRule="auto"/>
              <w:rPr>
                <w:sz w:val="21"/>
                <w:szCs w:val="21"/>
              </w:rPr>
            </w:pPr>
            <w:proofErr w:type="gramStart"/>
            <w:r>
              <w:rPr>
                <w:b/>
                <w:bCs/>
                <w:color w:val="333333"/>
                <w:sz w:val="21"/>
                <w:szCs w:val="21"/>
              </w:rPr>
              <w:t>H8.2</w:t>
            </w:r>
            <w:r>
              <w:rPr>
                <w:color w:val="333333"/>
                <w:sz w:val="21"/>
                <w:szCs w:val="21"/>
              </w:rPr>
              <w:t xml:space="preserve">  Point</w:t>
            </w:r>
            <w:proofErr w:type="gramEnd"/>
            <w:r>
              <w:rPr>
                <w:color w:val="333333"/>
                <w:sz w:val="21"/>
                <w:szCs w:val="21"/>
              </w:rPr>
              <w:t xml:space="preserve"> at six things in your room. Write each one with </w:t>
            </w:r>
            <w:proofErr w:type="spellStart"/>
            <w:r>
              <w:rPr>
                <w:b/>
                <w:bCs/>
                <w:color w:val="333333"/>
                <w:sz w:val="21"/>
                <w:szCs w:val="21"/>
              </w:rPr>
              <w:t>acesta</w:t>
            </w:r>
            <w:proofErr w:type="spellEnd"/>
            <w:r>
              <w:rPr>
                <w:b/>
                <w:bCs/>
                <w:color w:val="333333"/>
                <w:sz w:val="21"/>
                <w:szCs w:val="21"/>
              </w:rPr>
              <w:t xml:space="preserve"> / </w:t>
            </w:r>
            <w:proofErr w:type="spellStart"/>
            <w:r>
              <w:rPr>
                <w:b/>
                <w:bCs/>
                <w:color w:val="333333"/>
                <w:sz w:val="21"/>
                <w:szCs w:val="21"/>
              </w:rPr>
              <w:t>aceasta</w:t>
            </w:r>
            <w:proofErr w:type="spellEnd"/>
            <w:r>
              <w:rPr>
                <w:color w:val="333333"/>
                <w:sz w:val="21"/>
                <w:szCs w:val="21"/>
              </w:rPr>
              <w:t xml:space="preserve"> and with the spoken form: </w:t>
            </w:r>
            <w:proofErr w:type="spellStart"/>
            <w:r>
              <w:rPr>
                <w:i/>
                <w:iCs/>
                <w:color w:val="333333"/>
                <w:sz w:val="21"/>
                <w:szCs w:val="21"/>
              </w:rPr>
              <w:t>patul</w:t>
            </w:r>
            <w:proofErr w:type="spellEnd"/>
            <w:r>
              <w:rPr>
                <w:i/>
                <w:iCs/>
                <w:color w:val="333333"/>
                <w:sz w:val="21"/>
                <w:szCs w:val="21"/>
              </w:rPr>
              <w:t xml:space="preserve"> </w:t>
            </w:r>
            <w:proofErr w:type="spellStart"/>
            <w:r>
              <w:rPr>
                <w:i/>
                <w:iCs/>
                <w:color w:val="333333"/>
                <w:sz w:val="21"/>
                <w:szCs w:val="21"/>
              </w:rPr>
              <w:t>acesta</w:t>
            </w:r>
            <w:proofErr w:type="spellEnd"/>
            <w:r>
              <w:rPr>
                <w:i/>
                <w:iCs/>
                <w:color w:val="333333"/>
                <w:sz w:val="21"/>
                <w:szCs w:val="21"/>
              </w:rPr>
              <w:t xml:space="preserve"> — </w:t>
            </w:r>
            <w:proofErr w:type="spellStart"/>
            <w:r>
              <w:rPr>
                <w:i/>
                <w:iCs/>
                <w:color w:val="333333"/>
                <w:sz w:val="21"/>
                <w:szCs w:val="21"/>
              </w:rPr>
              <w:t>patul</w:t>
            </w:r>
            <w:proofErr w:type="spellEnd"/>
            <w:r>
              <w:rPr>
                <w:i/>
                <w:iCs/>
                <w:color w:val="333333"/>
                <w:sz w:val="21"/>
                <w:szCs w:val="21"/>
              </w:rPr>
              <w:t xml:space="preserve"> </w:t>
            </w:r>
            <w:proofErr w:type="spellStart"/>
            <w:r>
              <w:rPr>
                <w:i/>
                <w:iCs/>
                <w:color w:val="333333"/>
                <w:sz w:val="21"/>
                <w:szCs w:val="21"/>
              </w:rPr>
              <w:t>ăsta</w:t>
            </w:r>
            <w:proofErr w:type="spellEnd"/>
            <w:r>
              <w:rPr>
                <w:color w:val="333333"/>
                <w:sz w:val="21"/>
                <w:szCs w:val="21"/>
              </w:rPr>
              <w:t>.</w:t>
            </w:r>
          </w:p>
          <w:p w14:paraId="163ACF5B" w14:textId="77777777" w:rsidR="00B00321" w:rsidRDefault="00000000">
            <w:pPr>
              <w:spacing w:after="60" w:line="259" w:lineRule="auto"/>
              <w:rPr>
                <w:sz w:val="21"/>
                <w:szCs w:val="21"/>
              </w:rPr>
            </w:pPr>
            <w:proofErr w:type="gramStart"/>
            <w:r>
              <w:rPr>
                <w:b/>
                <w:bCs/>
                <w:color w:val="333333"/>
                <w:sz w:val="21"/>
                <w:szCs w:val="21"/>
              </w:rPr>
              <w:t>H8.3</w:t>
            </w:r>
            <w:r>
              <w:rPr>
                <w:color w:val="333333"/>
                <w:sz w:val="21"/>
                <w:szCs w:val="21"/>
              </w:rPr>
              <w:t xml:space="preserve">  Write</w:t>
            </w:r>
            <w:proofErr w:type="gramEnd"/>
            <w:r>
              <w:rPr>
                <w:color w:val="333333"/>
                <w:sz w:val="21"/>
                <w:szCs w:val="21"/>
              </w:rPr>
              <w:t xml:space="preserve"> four answers to </w:t>
            </w:r>
            <w:r>
              <w:rPr>
                <w:i/>
                <w:iCs/>
                <w:color w:val="333333"/>
                <w:sz w:val="21"/>
                <w:szCs w:val="21"/>
              </w:rPr>
              <w:t>Al cui...? / A cui...?</w:t>
            </w:r>
            <w:r>
              <w:rPr>
                <w:color w:val="333333"/>
                <w:sz w:val="21"/>
                <w:szCs w:val="21"/>
              </w:rPr>
              <w:t xml:space="preserve"> about things in your home: </w:t>
            </w:r>
            <w:proofErr w:type="spellStart"/>
            <w:r>
              <w:rPr>
                <w:i/>
                <w:iCs/>
                <w:color w:val="333333"/>
                <w:sz w:val="21"/>
                <w:szCs w:val="21"/>
              </w:rPr>
              <w:t>Telefonul</w:t>
            </w:r>
            <w:proofErr w:type="spellEnd"/>
            <w:r>
              <w:rPr>
                <w:i/>
                <w:iCs/>
                <w:color w:val="333333"/>
                <w:sz w:val="21"/>
                <w:szCs w:val="21"/>
              </w:rPr>
              <w:t xml:space="preserve"> e al meu.</w:t>
            </w:r>
          </w:p>
        </w:tc>
      </w:tr>
    </w:tbl>
    <w:p w14:paraId="2DA9B09B" w14:textId="77777777" w:rsidR="00B00321" w:rsidRDefault="00B00321">
      <w:pPr>
        <w:spacing w:after="100"/>
        <w:rPr>
          <w:sz w:val="21"/>
          <w:szCs w:val="21"/>
        </w:rPr>
      </w:pPr>
    </w:p>
    <w:p w14:paraId="61E8F0B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814DBD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06878F9" w14:textId="77777777" w:rsidR="00B00321" w:rsidRDefault="00000000">
            <w:pPr>
              <w:pStyle w:val="Heading2"/>
              <w:spacing w:after="30" w:line="259" w:lineRule="auto"/>
              <w:rPr>
                <w:sz w:val="21"/>
                <w:szCs w:val="21"/>
              </w:rPr>
            </w:pPr>
            <w:bookmarkStart w:id="900039" w:name="_Toc900039"/>
            <w:r>
              <w:rPr>
                <w:b/>
                <w:bCs/>
                <w:color w:val="FFFFFF"/>
                <w:sz w:val="28"/>
                <w:szCs w:val="28"/>
              </w:rPr>
              <w:lastRenderedPageBreak/>
              <w:t xml:space="preserve">SESSION </w:t>
            </w:r>
            <w:proofErr w:type="gramStart"/>
            <w:r>
              <w:rPr>
                <w:b/>
                <w:bCs/>
                <w:color w:val="FFFFFF"/>
                <w:sz w:val="28"/>
                <w:szCs w:val="28"/>
              </w:rPr>
              <w:t>9  —</w:t>
            </w:r>
            <w:proofErr w:type="gramEnd"/>
            <w:r>
              <w:rPr>
                <w:b/>
                <w:bCs/>
                <w:color w:val="FFFFFF"/>
                <w:sz w:val="28"/>
                <w:szCs w:val="28"/>
              </w:rPr>
              <w:t xml:space="preserve">  SHORT PRONOUNS, WORD BUILDING, RECAP AND TEST</w:t>
            </w:r>
            <w:bookmarkEnd w:id="900039"/>
          </w:p>
          <w:p w14:paraId="02F5BB08" w14:textId="77777777" w:rsidR="00B00321" w:rsidRDefault="00000000">
            <w:pPr>
              <w:spacing w:line="259" w:lineRule="auto"/>
              <w:rPr>
                <w:sz w:val="21"/>
                <w:szCs w:val="21"/>
              </w:rPr>
            </w:pPr>
            <w:r>
              <w:rPr>
                <w:i/>
                <w:iCs/>
                <w:color w:val="FFFFFF"/>
                <w:sz w:val="19"/>
                <w:szCs w:val="19"/>
              </w:rPr>
              <w:t xml:space="preserve">SESIUNEA 9 — FORMELE SCURTE ALE PRONUMELOR, CONSTRUIREA CUVINTELOR, </w:t>
            </w:r>
            <w:proofErr w:type="gramStart"/>
            <w:r>
              <w:rPr>
                <w:i/>
                <w:iCs/>
                <w:color w:val="FFFFFF"/>
                <w:sz w:val="19"/>
                <w:szCs w:val="19"/>
              </w:rPr>
              <w:t>RECAPITULARE  ·</w:t>
            </w:r>
            <w:proofErr w:type="gramEnd"/>
            <w:r>
              <w:rPr>
                <w:i/>
                <w:iCs/>
                <w:color w:val="FFFFFF"/>
                <w:sz w:val="19"/>
                <w:szCs w:val="19"/>
              </w:rPr>
              <w:t xml:space="preserve">  3 hours</w:t>
            </w:r>
          </w:p>
        </w:tc>
      </w:tr>
    </w:tbl>
    <w:p w14:paraId="4342172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0EA47E0"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597F1A6B" w14:textId="77777777" w:rsidR="00B00321" w:rsidRDefault="00000000">
            <w:pPr>
              <w:spacing w:after="60" w:line="259" w:lineRule="auto"/>
              <w:rPr>
                <w:sz w:val="21"/>
                <w:szCs w:val="21"/>
              </w:rPr>
            </w:pPr>
            <w:r>
              <w:rPr>
                <w:b/>
                <w:bCs/>
                <w:caps/>
                <w:color w:val="2F5D8A"/>
                <w:sz w:val="19"/>
                <w:szCs w:val="19"/>
              </w:rPr>
              <w:t>Note on this session</w:t>
            </w:r>
          </w:p>
          <w:p w14:paraId="7C25603F" w14:textId="77777777" w:rsidR="00B00321" w:rsidRDefault="00000000">
            <w:pPr>
              <w:spacing w:after="60" w:line="259" w:lineRule="auto"/>
              <w:rPr>
                <w:sz w:val="21"/>
                <w:szCs w:val="21"/>
              </w:rPr>
            </w:pPr>
            <w:r>
              <w:rPr>
                <w:color w:val="333333"/>
                <w:sz w:val="21"/>
                <w:szCs w:val="21"/>
              </w:rPr>
              <w:t xml:space="preserve">Session 9 closes Module 2. It ends with the </w:t>
            </w:r>
            <w:r>
              <w:rPr>
                <w:b/>
                <w:bCs/>
                <w:color w:val="333333"/>
                <w:sz w:val="21"/>
                <w:szCs w:val="21"/>
              </w:rPr>
              <w:t>cumulative test for the whole module</w:t>
            </w:r>
            <w:r>
              <w:rPr>
                <w:color w:val="333333"/>
                <w:sz w:val="21"/>
                <w:szCs w:val="21"/>
              </w:rPr>
              <w:t xml:space="preserve"> (25 questions, multiple choice), in the teacher section at the end of this book.</w:t>
            </w:r>
          </w:p>
        </w:tc>
      </w:tr>
    </w:tbl>
    <w:p w14:paraId="76D420EE" w14:textId="77777777" w:rsidR="00B00321" w:rsidRDefault="00B00321">
      <w:pPr>
        <w:spacing w:after="100"/>
        <w:rPr>
          <w:sz w:val="21"/>
          <w:szCs w:val="21"/>
        </w:rPr>
      </w:pPr>
    </w:p>
    <w:p w14:paraId="43005262"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11E299B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65404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5F08D5" w14:textId="77777777" w:rsidR="00B00321" w:rsidRDefault="00000000">
            <w:pPr>
              <w:spacing w:line="259" w:lineRule="auto"/>
              <w:rPr>
                <w:sz w:val="21"/>
                <w:szCs w:val="21"/>
              </w:rPr>
            </w:pPr>
            <w:r>
              <w:rPr>
                <w:color w:val="333333"/>
                <w:sz w:val="19"/>
                <w:szCs w:val="19"/>
              </w:rPr>
              <w:t xml:space="preserve">recognise the short pronouns in front of a verb: </w:t>
            </w:r>
            <w:proofErr w:type="spellStart"/>
            <w:r>
              <w:rPr>
                <w:b/>
                <w:bCs/>
                <w:color w:val="333333"/>
                <w:sz w:val="19"/>
                <w:szCs w:val="19"/>
              </w:rPr>
              <w:t>Îl</w:t>
            </w:r>
            <w:proofErr w:type="spellEnd"/>
            <w:r>
              <w:rPr>
                <w:b/>
                <w:bCs/>
                <w:color w:val="333333"/>
                <w:sz w:val="19"/>
                <w:szCs w:val="19"/>
              </w:rPr>
              <w:t xml:space="preserve"> </w:t>
            </w:r>
            <w:proofErr w:type="spellStart"/>
            <w:r>
              <w:rPr>
                <w:b/>
                <w:bCs/>
                <w:color w:val="333333"/>
                <w:sz w:val="19"/>
                <w:szCs w:val="19"/>
              </w:rPr>
              <w:t>văd</w:t>
            </w:r>
            <w:proofErr w:type="spellEnd"/>
            <w:r>
              <w:rPr>
                <w:b/>
                <w:bCs/>
                <w:color w:val="333333"/>
                <w:sz w:val="19"/>
                <w:szCs w:val="19"/>
              </w:rPr>
              <w:t xml:space="preserve">. O </w:t>
            </w:r>
            <w:proofErr w:type="spellStart"/>
            <w:r>
              <w:rPr>
                <w:b/>
                <w:bCs/>
                <w:color w:val="333333"/>
                <w:sz w:val="19"/>
                <w:szCs w:val="19"/>
              </w:rPr>
              <w:t>iau</w:t>
            </w:r>
            <w:proofErr w:type="spellEnd"/>
            <w:r>
              <w:rPr>
                <w:b/>
                <w:bCs/>
                <w:color w:val="333333"/>
                <w:sz w:val="19"/>
                <w:szCs w:val="19"/>
              </w:rPr>
              <w:t>.</w:t>
            </w:r>
          </w:p>
        </w:tc>
      </w:tr>
      <w:tr w:rsidR="00B00321" w14:paraId="5294E8F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0B0A4"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F55A46" w14:textId="77777777" w:rsidR="00B00321" w:rsidRDefault="00000000">
            <w:pPr>
              <w:spacing w:line="259" w:lineRule="auto"/>
              <w:rPr>
                <w:sz w:val="21"/>
                <w:szCs w:val="21"/>
              </w:rPr>
            </w:pPr>
            <w:r>
              <w:rPr>
                <w:color w:val="333333"/>
                <w:sz w:val="19"/>
                <w:szCs w:val="19"/>
              </w:rPr>
              <w:t xml:space="preserve">use </w:t>
            </w:r>
            <w:proofErr w:type="spellStart"/>
            <w:r>
              <w:rPr>
                <w:b/>
                <w:bCs/>
                <w:color w:val="333333"/>
                <w:sz w:val="19"/>
                <w:szCs w:val="19"/>
              </w:rPr>
              <w:t>îl</w:t>
            </w:r>
            <w:proofErr w:type="spellEnd"/>
            <w:r>
              <w:rPr>
                <w:b/>
                <w:bCs/>
                <w:color w:val="333333"/>
                <w:sz w:val="19"/>
                <w:szCs w:val="19"/>
              </w:rPr>
              <w:t xml:space="preserve"> / o / </w:t>
            </w:r>
            <w:proofErr w:type="spellStart"/>
            <w:r>
              <w:rPr>
                <w:b/>
                <w:bCs/>
                <w:color w:val="333333"/>
                <w:sz w:val="19"/>
                <w:szCs w:val="19"/>
              </w:rPr>
              <w:t>îi</w:t>
            </w:r>
            <w:proofErr w:type="spellEnd"/>
            <w:r>
              <w:rPr>
                <w:b/>
                <w:bCs/>
                <w:color w:val="333333"/>
                <w:sz w:val="19"/>
                <w:szCs w:val="19"/>
              </w:rPr>
              <w:t xml:space="preserve"> / le</w:t>
            </w:r>
            <w:r>
              <w:rPr>
                <w:color w:val="333333"/>
                <w:sz w:val="19"/>
                <w:szCs w:val="19"/>
              </w:rPr>
              <w:t xml:space="preserve"> for </w:t>
            </w:r>
            <w:r>
              <w:rPr>
                <w:i/>
                <w:iCs/>
                <w:color w:val="333333"/>
                <w:sz w:val="19"/>
                <w:szCs w:val="19"/>
              </w:rPr>
              <w:t>it</w:t>
            </w:r>
            <w:r>
              <w:rPr>
                <w:color w:val="333333"/>
                <w:sz w:val="19"/>
                <w:szCs w:val="19"/>
              </w:rPr>
              <w:t xml:space="preserve"> and </w:t>
            </w:r>
            <w:r>
              <w:rPr>
                <w:i/>
                <w:iCs/>
                <w:color w:val="333333"/>
                <w:sz w:val="19"/>
                <w:szCs w:val="19"/>
              </w:rPr>
              <w:t>them</w:t>
            </w:r>
          </w:p>
        </w:tc>
      </w:tr>
      <w:tr w:rsidR="00B00321" w14:paraId="34B84A8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BA857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9F7E2C" w14:textId="77777777" w:rsidR="00B00321" w:rsidRDefault="00000000">
            <w:pPr>
              <w:spacing w:line="259" w:lineRule="auto"/>
              <w:rPr>
                <w:sz w:val="21"/>
                <w:szCs w:val="21"/>
              </w:rPr>
            </w:pPr>
            <w:r>
              <w:rPr>
                <w:color w:val="333333"/>
                <w:sz w:val="19"/>
                <w:szCs w:val="19"/>
              </w:rPr>
              <w:t xml:space="preserve">say what you like with </w:t>
            </w:r>
            <w:proofErr w:type="spellStart"/>
            <w:r>
              <w:rPr>
                <w:b/>
                <w:bCs/>
                <w:color w:val="333333"/>
                <w:sz w:val="19"/>
                <w:szCs w:val="19"/>
              </w:rPr>
              <w:t>îmi</w:t>
            </w:r>
            <w:proofErr w:type="spellEnd"/>
            <w:r>
              <w:rPr>
                <w:b/>
                <w:bCs/>
                <w:color w:val="333333"/>
                <w:sz w:val="19"/>
                <w:szCs w:val="19"/>
              </w:rPr>
              <w:t xml:space="preserve"> place / </w:t>
            </w:r>
            <w:proofErr w:type="spellStart"/>
            <w:r>
              <w:rPr>
                <w:b/>
                <w:bCs/>
                <w:color w:val="333333"/>
                <w:sz w:val="19"/>
                <w:szCs w:val="19"/>
              </w:rPr>
              <w:t>îți</w:t>
            </w:r>
            <w:proofErr w:type="spellEnd"/>
            <w:r>
              <w:rPr>
                <w:b/>
                <w:bCs/>
                <w:color w:val="333333"/>
                <w:sz w:val="19"/>
                <w:szCs w:val="19"/>
              </w:rPr>
              <w:t xml:space="preserve"> place</w:t>
            </w:r>
          </w:p>
        </w:tc>
      </w:tr>
      <w:tr w:rsidR="00B00321" w14:paraId="68D27D6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110AFF"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DF9135" w14:textId="77777777" w:rsidR="00B00321" w:rsidRDefault="00000000">
            <w:pPr>
              <w:spacing w:line="259" w:lineRule="auto"/>
              <w:rPr>
                <w:sz w:val="21"/>
                <w:szCs w:val="21"/>
              </w:rPr>
            </w:pPr>
            <w:r>
              <w:rPr>
                <w:color w:val="333333"/>
                <w:sz w:val="19"/>
                <w:szCs w:val="19"/>
              </w:rPr>
              <w:t xml:space="preserve">read the short forms with a hyphen: </w:t>
            </w:r>
            <w:r>
              <w:rPr>
                <w:b/>
                <w:bCs/>
                <w:color w:val="333333"/>
                <w:sz w:val="19"/>
                <w:szCs w:val="19"/>
              </w:rPr>
              <w:t xml:space="preserve">m-a, l-am, mi-e, </w:t>
            </w:r>
            <w:proofErr w:type="spellStart"/>
            <w:r>
              <w:rPr>
                <w:b/>
                <w:bCs/>
                <w:color w:val="333333"/>
                <w:sz w:val="19"/>
                <w:szCs w:val="19"/>
              </w:rPr>
              <w:t>dă</w:t>
            </w:r>
            <w:proofErr w:type="spellEnd"/>
            <w:r>
              <w:rPr>
                <w:b/>
                <w:bCs/>
                <w:color w:val="333333"/>
                <w:sz w:val="19"/>
                <w:szCs w:val="19"/>
              </w:rPr>
              <w:t>-mi</w:t>
            </w:r>
          </w:p>
        </w:tc>
      </w:tr>
      <w:tr w:rsidR="00B00321" w14:paraId="560E927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221935"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2DEDF5" w14:textId="77777777" w:rsidR="00B00321" w:rsidRDefault="00000000">
            <w:pPr>
              <w:spacing w:line="259" w:lineRule="auto"/>
              <w:rPr>
                <w:sz w:val="21"/>
                <w:szCs w:val="21"/>
              </w:rPr>
            </w:pPr>
            <w:r>
              <w:rPr>
                <w:color w:val="333333"/>
                <w:sz w:val="19"/>
                <w:szCs w:val="19"/>
              </w:rPr>
              <w:t>guess the meaning of new words from prefixes and suffixes</w:t>
            </w:r>
          </w:p>
        </w:tc>
      </w:tr>
    </w:tbl>
    <w:p w14:paraId="0815BD7E" w14:textId="77777777" w:rsidR="00B00321" w:rsidRDefault="00B00321">
      <w:pPr>
        <w:spacing w:after="160"/>
        <w:rPr>
          <w:sz w:val="21"/>
          <w:szCs w:val="21"/>
        </w:rPr>
      </w:pPr>
    </w:p>
    <w:p w14:paraId="45135195" w14:textId="77777777" w:rsidR="00B00321" w:rsidRDefault="00000000">
      <w:pPr>
        <w:pStyle w:val="Heading3"/>
        <w:keepNext/>
        <w:spacing w:before="200" w:after="140"/>
        <w:rPr>
          <w:color w:val="2E74B5"/>
          <w:sz w:val="32"/>
          <w:szCs w:val="32"/>
        </w:rPr>
      </w:pPr>
      <w:bookmarkStart w:id="900040" w:name="_Toc900040"/>
      <w:r>
        <w:rPr>
          <w:b/>
          <w:bCs/>
          <w:color w:val="2E6B4F"/>
          <w:sz w:val="30"/>
          <w:szCs w:val="30"/>
        </w:rPr>
        <w:t xml:space="preserve">Lesson </w:t>
      </w:r>
      <w:proofErr w:type="gramStart"/>
      <w:r>
        <w:rPr>
          <w:b/>
          <w:bCs/>
          <w:color w:val="2E6B4F"/>
          <w:sz w:val="30"/>
          <w:szCs w:val="30"/>
        </w:rPr>
        <w:t>2.10  —</w:t>
      </w:r>
      <w:proofErr w:type="gramEnd"/>
      <w:r>
        <w:rPr>
          <w:b/>
          <w:bCs/>
          <w:color w:val="2E6B4F"/>
          <w:sz w:val="30"/>
          <w:szCs w:val="30"/>
        </w:rPr>
        <w:t xml:space="preserve">  The short pronouns / </w:t>
      </w:r>
      <w:proofErr w:type="spellStart"/>
      <w:r>
        <w:rPr>
          <w:b/>
          <w:bCs/>
          <w:color w:val="2E6B4F"/>
          <w:sz w:val="30"/>
          <w:szCs w:val="30"/>
        </w:rPr>
        <w:t>Formele</w:t>
      </w:r>
      <w:proofErr w:type="spellEnd"/>
      <w:r>
        <w:rPr>
          <w:b/>
          <w:bCs/>
          <w:color w:val="2E6B4F"/>
          <w:sz w:val="30"/>
          <w:szCs w:val="30"/>
        </w:rPr>
        <w:t xml:space="preserve"> </w:t>
      </w:r>
      <w:proofErr w:type="spellStart"/>
      <w:r>
        <w:rPr>
          <w:b/>
          <w:bCs/>
          <w:color w:val="2E6B4F"/>
          <w:sz w:val="30"/>
          <w:szCs w:val="30"/>
        </w:rPr>
        <w:t>scurte</w:t>
      </w:r>
      <w:proofErr w:type="spellEnd"/>
      <w:r>
        <w:rPr>
          <w:b/>
          <w:bCs/>
          <w:color w:val="2E6B4F"/>
          <w:sz w:val="30"/>
          <w:szCs w:val="30"/>
        </w:rPr>
        <w:t xml:space="preserve"> ale </w:t>
      </w:r>
      <w:proofErr w:type="spellStart"/>
      <w:r>
        <w:rPr>
          <w:b/>
          <w:bCs/>
          <w:color w:val="2E6B4F"/>
          <w:sz w:val="30"/>
          <w:szCs w:val="30"/>
        </w:rPr>
        <w:t>pronumelor</w:t>
      </w:r>
      <w:proofErr w:type="spellEnd"/>
      <w:bookmarkEnd w:id="900040"/>
    </w:p>
    <w:p w14:paraId="112D8D8F" w14:textId="77777777" w:rsidR="00B00321" w:rsidRDefault="00000000">
      <w:pPr>
        <w:spacing w:after="90" w:line="259" w:lineRule="auto"/>
        <w:rPr>
          <w:sz w:val="21"/>
          <w:szCs w:val="21"/>
        </w:rPr>
      </w:pPr>
      <w:r>
        <w:rPr>
          <w:color w:val="333333"/>
          <w:sz w:val="21"/>
          <w:szCs w:val="21"/>
        </w:rPr>
        <w:t xml:space="preserve">You already say </w:t>
      </w:r>
      <w:proofErr w:type="spellStart"/>
      <w:r>
        <w:rPr>
          <w:b/>
          <w:bCs/>
          <w:color w:val="333333"/>
          <w:sz w:val="21"/>
          <w:szCs w:val="21"/>
        </w:rPr>
        <w:t>Mă</w:t>
      </w:r>
      <w:proofErr w:type="spellEnd"/>
      <w:r>
        <w:rPr>
          <w:b/>
          <w:bCs/>
          <w:color w:val="333333"/>
          <w:sz w:val="21"/>
          <w:szCs w:val="21"/>
        </w:rPr>
        <w:t xml:space="preserve"> </w:t>
      </w:r>
      <w:proofErr w:type="spellStart"/>
      <w:r>
        <w:rPr>
          <w:b/>
          <w:bCs/>
          <w:color w:val="333333"/>
          <w:sz w:val="21"/>
          <w:szCs w:val="21"/>
        </w:rPr>
        <w:t>cheamă</w:t>
      </w:r>
      <w:proofErr w:type="spellEnd"/>
      <w:r>
        <w:rPr>
          <w:b/>
          <w:bCs/>
          <w:color w:val="333333"/>
          <w:sz w:val="21"/>
          <w:szCs w:val="21"/>
        </w:rPr>
        <w:t xml:space="preserve"> Ali</w:t>
      </w:r>
      <w:r>
        <w:rPr>
          <w:color w:val="333333"/>
          <w:sz w:val="21"/>
          <w:szCs w:val="21"/>
        </w:rPr>
        <w:t xml:space="preserve"> — </w:t>
      </w:r>
      <w:r>
        <w:rPr>
          <w:i/>
          <w:iCs/>
          <w:color w:val="333333"/>
          <w:sz w:val="21"/>
          <w:szCs w:val="21"/>
        </w:rPr>
        <w:t>my name is Ali</w:t>
      </w:r>
      <w:r>
        <w:rPr>
          <w:color w:val="333333"/>
          <w:sz w:val="21"/>
          <w:szCs w:val="21"/>
        </w:rPr>
        <w:t xml:space="preserve">. The little word </w:t>
      </w:r>
      <w:proofErr w:type="spellStart"/>
      <w:r>
        <w:rPr>
          <w:b/>
          <w:bCs/>
          <w:color w:val="333333"/>
          <w:sz w:val="21"/>
          <w:szCs w:val="21"/>
        </w:rPr>
        <w:t>mă</w:t>
      </w:r>
      <w:proofErr w:type="spellEnd"/>
      <w:r>
        <w:rPr>
          <w:color w:val="333333"/>
          <w:sz w:val="21"/>
          <w:szCs w:val="21"/>
        </w:rPr>
        <w:t xml:space="preserve"> is a pronoun: a short form of </w:t>
      </w:r>
      <w:proofErr w:type="spellStart"/>
      <w:r>
        <w:rPr>
          <w:i/>
          <w:iCs/>
          <w:color w:val="333333"/>
          <w:sz w:val="21"/>
          <w:szCs w:val="21"/>
        </w:rPr>
        <w:t>eu</w:t>
      </w:r>
      <w:proofErr w:type="spellEnd"/>
      <w:r>
        <w:rPr>
          <w:color w:val="333333"/>
          <w:sz w:val="21"/>
          <w:szCs w:val="21"/>
        </w:rPr>
        <w:t xml:space="preserve">. Romanian has short pronouns that stand </w:t>
      </w:r>
      <w:r>
        <w:rPr>
          <w:b/>
          <w:bCs/>
          <w:color w:val="333333"/>
          <w:sz w:val="21"/>
          <w:szCs w:val="21"/>
        </w:rPr>
        <w:t>in front of the verb</w:t>
      </w:r>
      <w:r>
        <w:rPr>
          <w:color w:val="333333"/>
          <w:sz w:val="21"/>
          <w:szCs w:val="21"/>
        </w:rPr>
        <w:t>. There are two sets. Learn to recognise them first — you will hear them in every conversation.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92EEE26"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1B9C64EB" w14:textId="77777777" w:rsidR="00B00321" w:rsidRDefault="00000000">
            <w:pPr>
              <w:spacing w:after="60" w:line="259" w:lineRule="auto"/>
              <w:rPr>
                <w:sz w:val="21"/>
                <w:szCs w:val="21"/>
              </w:rPr>
            </w:pPr>
            <w:r>
              <w:rPr>
                <w:b/>
                <w:bCs/>
                <w:caps/>
                <w:color w:val="2F5D8A"/>
                <w:sz w:val="19"/>
                <w:szCs w:val="19"/>
              </w:rPr>
              <w:t>Look only at the small word</w:t>
            </w:r>
          </w:p>
          <w:p w14:paraId="59D8472A" w14:textId="77777777" w:rsidR="00B00321" w:rsidRDefault="00000000">
            <w:pPr>
              <w:spacing w:after="60" w:line="259" w:lineRule="auto"/>
              <w:rPr>
                <w:sz w:val="21"/>
                <w:szCs w:val="21"/>
              </w:rPr>
            </w:pPr>
            <w:r>
              <w:rPr>
                <w:color w:val="333333"/>
                <w:sz w:val="21"/>
                <w:szCs w:val="21"/>
              </w:rPr>
              <w:t>The verbs in this lesson are shown as whole phrases, with a translation. How the verbs change comes in Module 3. Here, look only at the small word in front of the verb.</w:t>
            </w:r>
          </w:p>
        </w:tc>
      </w:tr>
    </w:tbl>
    <w:p w14:paraId="7873041D" w14:textId="77777777" w:rsidR="00B00321" w:rsidRDefault="00B00321">
      <w:pPr>
        <w:spacing w:after="100"/>
        <w:rPr>
          <w:sz w:val="21"/>
          <w:szCs w:val="21"/>
        </w:rPr>
      </w:pPr>
    </w:p>
    <w:p w14:paraId="6F71C458" w14:textId="77777777" w:rsidR="00B00321" w:rsidRDefault="00000000">
      <w:pPr>
        <w:keepNext/>
        <w:spacing w:before="180" w:after="100"/>
        <w:rPr>
          <w:color w:val="2E74B5"/>
          <w:sz w:val="26"/>
          <w:szCs w:val="26"/>
        </w:rPr>
      </w:pPr>
      <w:r>
        <w:rPr>
          <w:b/>
          <w:bCs/>
          <w:color w:val="2F5D8A"/>
          <w:sz w:val="24"/>
          <w:szCs w:val="24"/>
        </w:rPr>
        <w:t>Set 1 — me, you, him, her, it, us,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19"/>
        <w:gridCol w:w="1600"/>
        <w:gridCol w:w="1400"/>
        <w:gridCol w:w="1819"/>
      </w:tblGrid>
      <w:tr w:rsidR="00B00321" w14:paraId="33347EF4"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A864EE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8D6277" w14:textId="77777777" w:rsidR="00B00321" w:rsidRDefault="00000000">
            <w:pPr>
              <w:spacing w:line="259" w:lineRule="auto"/>
              <w:rPr>
                <w:sz w:val="21"/>
                <w:szCs w:val="21"/>
              </w:rPr>
            </w:pPr>
            <w:r>
              <w:rPr>
                <w:b/>
                <w:bCs/>
                <w:color w:val="FFFFFF"/>
                <w:sz w:val="18"/>
                <w:szCs w:val="18"/>
              </w:rPr>
              <w:t>SHORT</w:t>
            </w:r>
          </w:p>
        </w:tc>
        <w:tc>
          <w:tcPr>
            <w:tcW w:w="20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407166C" w14:textId="77777777" w:rsidR="00B00321" w:rsidRDefault="00000000">
            <w:pPr>
              <w:spacing w:line="259" w:lineRule="auto"/>
              <w:rPr>
                <w:sz w:val="21"/>
                <w:szCs w:val="21"/>
              </w:rPr>
            </w:pPr>
            <w:r>
              <w:rPr>
                <w:b/>
                <w:bCs/>
                <w:color w:val="FFFFFF"/>
                <w:sz w:val="18"/>
                <w:szCs w:val="18"/>
              </w:rPr>
              <w:t>ENGLISH</w:t>
            </w:r>
          </w:p>
        </w:tc>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EF3E0A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CFD97EC" w14:textId="77777777" w:rsidR="00B00321" w:rsidRDefault="00000000">
            <w:pPr>
              <w:spacing w:line="259" w:lineRule="auto"/>
              <w:rPr>
                <w:sz w:val="21"/>
                <w:szCs w:val="21"/>
              </w:rPr>
            </w:pPr>
            <w:r>
              <w:rPr>
                <w:b/>
                <w:bCs/>
                <w:color w:val="FFFFFF"/>
                <w:sz w:val="18"/>
                <w:szCs w:val="18"/>
              </w:rPr>
              <w:t>SHORT</w:t>
            </w:r>
          </w:p>
        </w:tc>
        <w:tc>
          <w:tcPr>
            <w:tcW w:w="1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7B9EFE1" w14:textId="77777777" w:rsidR="00B00321" w:rsidRDefault="00000000">
            <w:pPr>
              <w:spacing w:line="259" w:lineRule="auto"/>
              <w:rPr>
                <w:sz w:val="21"/>
                <w:szCs w:val="21"/>
              </w:rPr>
            </w:pPr>
            <w:r>
              <w:rPr>
                <w:b/>
                <w:bCs/>
                <w:color w:val="FFFFFF"/>
                <w:sz w:val="18"/>
                <w:szCs w:val="18"/>
              </w:rPr>
              <w:t>ENGLISH</w:t>
            </w:r>
          </w:p>
        </w:tc>
      </w:tr>
      <w:tr w:rsidR="00B00321" w14:paraId="742A4D5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725FC" w14:textId="77777777" w:rsidR="00B00321" w:rsidRDefault="00000000">
            <w:pPr>
              <w:spacing w:line="259" w:lineRule="auto"/>
              <w:rPr>
                <w:sz w:val="21"/>
                <w:szCs w:val="21"/>
              </w:rPr>
            </w:pPr>
            <w:proofErr w:type="spellStart"/>
            <w:r>
              <w:rPr>
                <w:color w:val="333333"/>
                <w:sz w:val="19"/>
                <w:szCs w:val="19"/>
              </w:rPr>
              <w:t>eu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7794276" w14:textId="77777777" w:rsidR="00B00321" w:rsidRDefault="00000000">
            <w:pPr>
              <w:spacing w:line="259" w:lineRule="auto"/>
              <w:rPr>
                <w:sz w:val="21"/>
                <w:szCs w:val="21"/>
              </w:rPr>
            </w:pPr>
            <w:proofErr w:type="spellStart"/>
            <w:r>
              <w:rPr>
                <w:b/>
                <w:bCs/>
                <w:color w:val="333333"/>
                <w:sz w:val="19"/>
                <w:szCs w:val="19"/>
              </w:rPr>
              <w:t>mă</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F783E8" w14:textId="77777777" w:rsidR="00B00321" w:rsidRDefault="00000000">
            <w:pPr>
              <w:spacing w:line="259" w:lineRule="auto"/>
              <w:rPr>
                <w:sz w:val="21"/>
                <w:szCs w:val="21"/>
              </w:rPr>
            </w:pPr>
            <w:r>
              <w:rPr>
                <w:i/>
                <w:iCs/>
                <w:color w:val="333333"/>
                <w:sz w:val="19"/>
                <w:szCs w:val="19"/>
              </w:rPr>
              <w:t>me</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C295B" w14:textId="77777777" w:rsidR="00B00321" w:rsidRDefault="00000000">
            <w:pPr>
              <w:spacing w:line="259" w:lineRule="auto"/>
              <w:rPr>
                <w:sz w:val="21"/>
                <w:szCs w:val="21"/>
              </w:rPr>
            </w:pPr>
            <w:proofErr w:type="spellStart"/>
            <w:r>
              <w:rPr>
                <w:color w:val="333333"/>
                <w:sz w:val="19"/>
                <w:szCs w:val="19"/>
              </w:rPr>
              <w:t>noi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1F1B6C3D" w14:textId="77777777" w:rsidR="00B00321" w:rsidRDefault="00000000">
            <w:pPr>
              <w:spacing w:line="259" w:lineRule="auto"/>
              <w:rPr>
                <w:sz w:val="21"/>
                <w:szCs w:val="21"/>
              </w:rPr>
            </w:pPr>
            <w:r>
              <w:rPr>
                <w:b/>
                <w:bCs/>
                <w:color w:val="333333"/>
                <w:sz w:val="19"/>
                <w:szCs w:val="19"/>
              </w:rPr>
              <w:t>ne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143460" w14:textId="77777777" w:rsidR="00B00321" w:rsidRDefault="00000000">
            <w:pPr>
              <w:spacing w:line="259" w:lineRule="auto"/>
              <w:rPr>
                <w:sz w:val="21"/>
                <w:szCs w:val="21"/>
              </w:rPr>
            </w:pPr>
            <w:r>
              <w:rPr>
                <w:i/>
                <w:iCs/>
                <w:color w:val="333333"/>
                <w:sz w:val="19"/>
                <w:szCs w:val="19"/>
              </w:rPr>
              <w:t>us</w:t>
            </w:r>
          </w:p>
        </w:tc>
      </w:tr>
      <w:tr w:rsidR="00B00321" w14:paraId="0FF6EEA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E71127" w14:textId="77777777" w:rsidR="00B00321" w:rsidRDefault="00000000">
            <w:pPr>
              <w:spacing w:line="259" w:lineRule="auto"/>
              <w:rPr>
                <w:sz w:val="21"/>
                <w:szCs w:val="21"/>
              </w:rPr>
            </w:pPr>
            <w:proofErr w:type="spellStart"/>
            <w:r>
              <w:rPr>
                <w:color w:val="333333"/>
                <w:sz w:val="19"/>
                <w:szCs w:val="19"/>
              </w:rPr>
              <w:t>tu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C89BE56" w14:textId="77777777" w:rsidR="00B00321" w:rsidRDefault="00000000">
            <w:pPr>
              <w:spacing w:line="259" w:lineRule="auto"/>
              <w:rPr>
                <w:sz w:val="21"/>
                <w:szCs w:val="21"/>
              </w:rPr>
            </w:pPr>
            <w:proofErr w:type="spellStart"/>
            <w:r>
              <w:rPr>
                <w:b/>
                <w:bCs/>
                <w:color w:val="333333"/>
                <w:sz w:val="19"/>
                <w:szCs w:val="19"/>
              </w:rPr>
              <w:t>te</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57D9C9" w14:textId="77777777" w:rsidR="00B00321" w:rsidRDefault="00000000">
            <w:pPr>
              <w:spacing w:line="259" w:lineRule="auto"/>
              <w:rPr>
                <w:sz w:val="21"/>
                <w:szCs w:val="21"/>
              </w:rPr>
            </w:pPr>
            <w:r>
              <w:rPr>
                <w:i/>
                <w:iCs/>
                <w:color w:val="333333"/>
                <w:sz w:val="19"/>
                <w:szCs w:val="19"/>
              </w:rPr>
              <w:t>you</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4AC71D" w14:textId="77777777" w:rsidR="00B00321" w:rsidRDefault="00000000">
            <w:pPr>
              <w:spacing w:line="259" w:lineRule="auto"/>
              <w:rPr>
                <w:sz w:val="21"/>
                <w:szCs w:val="21"/>
              </w:rPr>
            </w:pP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dvs</w:t>
            </w:r>
            <w:proofErr w:type="spellEnd"/>
            <w:r>
              <w:rPr>
                <w:color w:val="333333"/>
                <w:sz w:val="19"/>
                <w:szCs w:val="19"/>
              </w:rPr>
              <w:t>.</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3C58E3C" w14:textId="77777777" w:rsidR="00B00321" w:rsidRDefault="00000000">
            <w:pPr>
              <w:spacing w:line="259" w:lineRule="auto"/>
              <w:rPr>
                <w:sz w:val="21"/>
                <w:szCs w:val="21"/>
              </w:rPr>
            </w:pPr>
            <w:proofErr w:type="spellStart"/>
            <w:r>
              <w:rPr>
                <w:b/>
                <w:bCs/>
                <w:color w:val="333333"/>
                <w:sz w:val="19"/>
                <w:szCs w:val="19"/>
              </w:rPr>
              <w:t>vă</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EE6072" w14:textId="77777777" w:rsidR="00B00321" w:rsidRDefault="00000000">
            <w:pPr>
              <w:spacing w:line="259" w:lineRule="auto"/>
              <w:rPr>
                <w:sz w:val="21"/>
                <w:szCs w:val="21"/>
              </w:rPr>
            </w:pPr>
            <w:r>
              <w:rPr>
                <w:i/>
                <w:iCs/>
                <w:color w:val="333333"/>
                <w:sz w:val="19"/>
                <w:szCs w:val="19"/>
              </w:rPr>
              <w:t>you</w:t>
            </w:r>
          </w:p>
        </w:tc>
      </w:tr>
      <w:tr w:rsidR="00B00321" w14:paraId="30C2140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2E2C40" w14:textId="77777777" w:rsidR="00B00321" w:rsidRDefault="00000000">
            <w:pPr>
              <w:spacing w:line="259" w:lineRule="auto"/>
              <w:rPr>
                <w:sz w:val="21"/>
                <w:szCs w:val="21"/>
              </w:rPr>
            </w:pPr>
            <w:r>
              <w:rPr>
                <w:color w:val="333333"/>
                <w:sz w:val="19"/>
                <w:szCs w:val="19"/>
              </w:rPr>
              <w:t>el</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96453D6" w14:textId="77777777" w:rsidR="00B00321" w:rsidRDefault="00000000">
            <w:pPr>
              <w:spacing w:line="259" w:lineRule="auto"/>
              <w:rPr>
                <w:sz w:val="21"/>
                <w:szCs w:val="21"/>
              </w:rPr>
            </w:pPr>
            <w:proofErr w:type="spellStart"/>
            <w:r>
              <w:rPr>
                <w:b/>
                <w:bCs/>
                <w:color w:val="333333"/>
                <w:sz w:val="19"/>
                <w:szCs w:val="19"/>
              </w:rPr>
              <w:t>îl</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F1289D" w14:textId="77777777" w:rsidR="00B00321" w:rsidRDefault="00000000">
            <w:pPr>
              <w:spacing w:line="259" w:lineRule="auto"/>
              <w:rPr>
                <w:sz w:val="21"/>
                <w:szCs w:val="21"/>
              </w:rPr>
            </w:pPr>
            <w:r>
              <w:rPr>
                <w:i/>
                <w:iCs/>
                <w:color w:val="333333"/>
                <w:sz w:val="19"/>
                <w:szCs w:val="19"/>
              </w:rPr>
              <w:t>him, it</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AFC9DA" w14:textId="77777777" w:rsidR="00B00321" w:rsidRDefault="00000000">
            <w:pPr>
              <w:spacing w:line="259" w:lineRule="auto"/>
              <w:rPr>
                <w:sz w:val="21"/>
                <w:szCs w:val="21"/>
              </w:rPr>
            </w:pPr>
            <w:proofErr w:type="spellStart"/>
            <w:r>
              <w:rPr>
                <w:color w:val="333333"/>
                <w:sz w:val="19"/>
                <w:szCs w:val="19"/>
              </w:rPr>
              <w:t>ei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0DFA096" w14:textId="77777777" w:rsidR="00B00321" w:rsidRDefault="00000000">
            <w:pPr>
              <w:spacing w:line="259" w:lineRule="auto"/>
              <w:rPr>
                <w:sz w:val="21"/>
                <w:szCs w:val="21"/>
              </w:rPr>
            </w:pPr>
            <w:proofErr w:type="spellStart"/>
            <w:r>
              <w:rPr>
                <w:b/>
                <w:bCs/>
                <w:color w:val="333333"/>
                <w:sz w:val="19"/>
                <w:szCs w:val="19"/>
              </w:rPr>
              <w:t>îi</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208604" w14:textId="77777777" w:rsidR="00B00321" w:rsidRDefault="00000000">
            <w:pPr>
              <w:spacing w:line="259" w:lineRule="auto"/>
              <w:rPr>
                <w:sz w:val="21"/>
                <w:szCs w:val="21"/>
              </w:rPr>
            </w:pPr>
            <w:r>
              <w:rPr>
                <w:i/>
                <w:iCs/>
                <w:color w:val="333333"/>
                <w:sz w:val="19"/>
                <w:szCs w:val="19"/>
              </w:rPr>
              <w:t>them</w:t>
            </w:r>
          </w:p>
        </w:tc>
      </w:tr>
      <w:tr w:rsidR="00B00321" w14:paraId="399BE92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8742D0" w14:textId="77777777" w:rsidR="00B00321" w:rsidRDefault="00000000">
            <w:pPr>
              <w:spacing w:line="259" w:lineRule="auto"/>
              <w:rPr>
                <w:sz w:val="21"/>
                <w:szCs w:val="21"/>
              </w:rPr>
            </w:pPr>
            <w:proofErr w:type="spellStart"/>
            <w:r>
              <w:rPr>
                <w:color w:val="333333"/>
                <w:sz w:val="19"/>
                <w:szCs w:val="19"/>
              </w:rPr>
              <w:t>ea</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01AD91E" w14:textId="77777777" w:rsidR="00B00321" w:rsidRDefault="00000000">
            <w:pPr>
              <w:spacing w:line="259" w:lineRule="auto"/>
              <w:rPr>
                <w:sz w:val="21"/>
                <w:szCs w:val="21"/>
              </w:rPr>
            </w:pPr>
            <w:r>
              <w:rPr>
                <w:b/>
                <w:bCs/>
                <w:color w:val="333333"/>
                <w:sz w:val="19"/>
                <w:szCs w:val="19"/>
              </w:rPr>
              <w:t>o</w:t>
            </w:r>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08062D" w14:textId="77777777" w:rsidR="00B00321" w:rsidRDefault="00000000">
            <w:pPr>
              <w:spacing w:line="259" w:lineRule="auto"/>
              <w:rPr>
                <w:sz w:val="21"/>
                <w:szCs w:val="21"/>
              </w:rPr>
            </w:pPr>
            <w:r>
              <w:rPr>
                <w:i/>
                <w:iCs/>
                <w:color w:val="333333"/>
                <w:sz w:val="19"/>
                <w:szCs w:val="19"/>
              </w:rPr>
              <w:t>her, it</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E1C19E" w14:textId="77777777" w:rsidR="00B00321" w:rsidRDefault="00000000">
            <w:pPr>
              <w:spacing w:line="259" w:lineRule="auto"/>
              <w:rPr>
                <w:sz w:val="21"/>
                <w:szCs w:val="21"/>
              </w:rPr>
            </w:pPr>
            <w:proofErr w:type="spellStart"/>
            <w:r>
              <w:rPr>
                <w:color w:val="333333"/>
                <w:sz w:val="19"/>
                <w:szCs w:val="19"/>
              </w:rPr>
              <w:t>ele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ECDA763" w14:textId="77777777" w:rsidR="00B00321" w:rsidRDefault="00000000">
            <w:pPr>
              <w:spacing w:line="259" w:lineRule="auto"/>
              <w:rPr>
                <w:sz w:val="21"/>
                <w:szCs w:val="21"/>
              </w:rPr>
            </w:pPr>
            <w:r>
              <w:rPr>
                <w:b/>
                <w:bCs/>
                <w:color w:val="333333"/>
                <w:sz w:val="19"/>
                <w:szCs w:val="19"/>
              </w:rPr>
              <w:t>le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B4467" w14:textId="77777777" w:rsidR="00B00321" w:rsidRDefault="00000000">
            <w:pPr>
              <w:spacing w:line="259" w:lineRule="auto"/>
              <w:rPr>
                <w:sz w:val="21"/>
                <w:szCs w:val="21"/>
              </w:rPr>
            </w:pPr>
            <w:r>
              <w:rPr>
                <w:i/>
                <w:iCs/>
                <w:color w:val="333333"/>
                <w:sz w:val="19"/>
                <w:szCs w:val="19"/>
              </w:rPr>
              <w:t>them</w:t>
            </w:r>
          </w:p>
        </w:tc>
      </w:tr>
    </w:tbl>
    <w:p w14:paraId="2D4D414F" w14:textId="77777777" w:rsidR="00B00321" w:rsidRDefault="00B00321">
      <w:pPr>
        <w:spacing w:after="120"/>
        <w:rPr>
          <w:sz w:val="21"/>
          <w:szCs w:val="21"/>
        </w:rPr>
      </w:pPr>
    </w:p>
    <w:p w14:paraId="07CF4500" w14:textId="77777777" w:rsidR="00B00321" w:rsidRDefault="00000000">
      <w:pPr>
        <w:keepNext/>
        <w:spacing w:after="60" w:line="259" w:lineRule="auto"/>
        <w:rPr>
          <w:sz w:val="21"/>
          <w:szCs w:val="21"/>
        </w:rPr>
      </w:pPr>
      <w:r>
        <w:rPr>
          <w:b/>
          <w:bCs/>
          <w:i/>
          <w:iCs/>
          <w:color w:val="2E6B4F"/>
          <w:sz w:val="21"/>
          <w:szCs w:val="21"/>
        </w:rPr>
        <w:t>TIPAR — short pronoun + verb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C12FCE6"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596C78C" w14:textId="77777777" w:rsidR="00B00321" w:rsidRDefault="00000000">
            <w:pPr>
              <w:spacing w:line="259" w:lineRule="auto"/>
              <w:jc w:val="center"/>
              <w:rPr>
                <w:sz w:val="21"/>
                <w:szCs w:val="21"/>
              </w:rPr>
            </w:pPr>
            <w:r>
              <w:rPr>
                <w:b/>
                <w:bCs/>
                <w:color w:val="333333"/>
                <w:sz w:val="20"/>
                <w:szCs w:val="20"/>
              </w:rPr>
              <w:t>SHORT FORM</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47228B0"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A8FD82E" w14:textId="77777777" w:rsidR="00B00321" w:rsidRDefault="00000000">
            <w:pPr>
              <w:spacing w:line="259" w:lineRule="auto"/>
              <w:jc w:val="center"/>
              <w:rPr>
                <w:sz w:val="21"/>
                <w:szCs w:val="21"/>
              </w:rPr>
            </w:pPr>
            <w:r>
              <w:rPr>
                <w:b/>
                <w:bCs/>
                <w:color w:val="333333"/>
                <w:sz w:val="20"/>
                <w:szCs w:val="20"/>
              </w:rPr>
              <w:t>VERB</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B653A7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5800A2B" w14:textId="77777777" w:rsidR="00B00321" w:rsidRDefault="00000000">
            <w:pPr>
              <w:spacing w:line="259" w:lineRule="auto"/>
              <w:jc w:val="center"/>
              <w:rPr>
                <w:sz w:val="21"/>
                <w:szCs w:val="21"/>
              </w:rPr>
            </w:pPr>
            <w:proofErr w:type="spellStart"/>
            <w:r>
              <w:rPr>
                <w:b/>
                <w:bCs/>
                <w:color w:val="FFFFFF"/>
                <w:sz w:val="20"/>
                <w:szCs w:val="20"/>
              </w:rPr>
              <w:t>Îl</w:t>
            </w:r>
            <w:proofErr w:type="spellEnd"/>
            <w:r>
              <w:rPr>
                <w:b/>
                <w:bCs/>
                <w:color w:val="FFFFFF"/>
                <w:sz w:val="20"/>
                <w:szCs w:val="20"/>
              </w:rPr>
              <w:t xml:space="preserve"> </w:t>
            </w:r>
            <w:proofErr w:type="spellStart"/>
            <w:r>
              <w:rPr>
                <w:b/>
                <w:bCs/>
                <w:color w:val="FFFFFF"/>
                <w:sz w:val="20"/>
                <w:szCs w:val="20"/>
              </w:rPr>
              <w:t>văd</w:t>
            </w:r>
            <w:proofErr w:type="spellEnd"/>
            <w:r>
              <w:rPr>
                <w:b/>
                <w:bCs/>
                <w:color w:val="FFFFFF"/>
                <w:sz w:val="20"/>
                <w:szCs w:val="20"/>
              </w:rPr>
              <w:t>.</w:t>
            </w:r>
          </w:p>
        </w:tc>
      </w:tr>
    </w:tbl>
    <w:p w14:paraId="6F7CBEE5" w14:textId="77777777" w:rsidR="00B00321" w:rsidRDefault="00B00321">
      <w:pPr>
        <w:spacing w:after="40"/>
        <w:rPr>
          <w:sz w:val="21"/>
          <w:szCs w:val="21"/>
        </w:rPr>
      </w:pPr>
    </w:p>
    <w:p w14:paraId="1FB4520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B00321" w14:paraId="1E08B3DE"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BA98BF" w14:textId="77777777" w:rsidR="00B00321" w:rsidRDefault="00000000">
            <w:pPr>
              <w:spacing w:line="259" w:lineRule="auto"/>
              <w:rPr>
                <w:sz w:val="21"/>
                <w:szCs w:val="21"/>
              </w:rPr>
            </w:pPr>
            <w:r>
              <w:rPr>
                <w:b/>
                <w:bCs/>
                <w:color w:val="FFFFFF"/>
                <w:sz w:val="18"/>
                <w:szCs w:val="18"/>
              </w:rPr>
              <w:t>ROMANIAN</w:t>
            </w:r>
          </w:p>
        </w:tc>
        <w:tc>
          <w:tcPr>
            <w:tcW w:w="5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82D3EC" w14:textId="77777777" w:rsidR="00B00321" w:rsidRDefault="00000000">
            <w:pPr>
              <w:spacing w:line="259" w:lineRule="auto"/>
              <w:rPr>
                <w:sz w:val="21"/>
                <w:szCs w:val="21"/>
              </w:rPr>
            </w:pPr>
            <w:r>
              <w:rPr>
                <w:b/>
                <w:bCs/>
                <w:color w:val="FFFFFF"/>
                <w:sz w:val="18"/>
                <w:szCs w:val="18"/>
              </w:rPr>
              <w:t>ENGLISH</w:t>
            </w:r>
          </w:p>
        </w:tc>
      </w:tr>
      <w:tr w:rsidR="00B00321" w14:paraId="597AD8E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E908CA" w14:textId="77777777" w:rsidR="00B00321" w:rsidRDefault="00000000">
            <w:pPr>
              <w:spacing w:line="259" w:lineRule="auto"/>
              <w:rPr>
                <w:sz w:val="21"/>
                <w:szCs w:val="21"/>
              </w:rPr>
            </w:pPr>
            <w:proofErr w:type="spellStart"/>
            <w:r>
              <w:rPr>
                <w:b/>
                <w:bCs/>
                <w:color w:val="333333"/>
                <w:sz w:val="19"/>
                <w:szCs w:val="19"/>
              </w:rPr>
              <w:t>Mă</w:t>
            </w:r>
            <w:proofErr w:type="spellEnd"/>
            <w:r>
              <w:rPr>
                <w:color w:val="333333"/>
                <w:sz w:val="19"/>
                <w:szCs w:val="19"/>
              </w:rPr>
              <w:t xml:space="preserve"> </w:t>
            </w:r>
            <w:proofErr w:type="spellStart"/>
            <w:r>
              <w:rPr>
                <w:color w:val="333333"/>
                <w:sz w:val="19"/>
                <w:szCs w:val="19"/>
              </w:rPr>
              <w:t>cheamă</w:t>
            </w:r>
            <w:proofErr w:type="spellEnd"/>
            <w:r>
              <w:rPr>
                <w:color w:val="333333"/>
                <w:sz w:val="19"/>
                <w:szCs w:val="19"/>
              </w:rPr>
              <w:t xml:space="preserve"> Ali.</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30F9D" w14:textId="77777777" w:rsidR="00B00321" w:rsidRDefault="00000000">
            <w:pPr>
              <w:spacing w:line="259" w:lineRule="auto"/>
              <w:rPr>
                <w:sz w:val="21"/>
                <w:szCs w:val="21"/>
              </w:rPr>
            </w:pPr>
            <w:r>
              <w:rPr>
                <w:i/>
                <w:iCs/>
                <w:color w:val="333333"/>
                <w:sz w:val="19"/>
                <w:szCs w:val="19"/>
              </w:rPr>
              <w:t>My name is Ali. (literally: they call me Ali)</w:t>
            </w:r>
          </w:p>
        </w:tc>
      </w:tr>
      <w:tr w:rsidR="00B00321" w14:paraId="09B35C9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DFA161" w14:textId="77777777" w:rsidR="00B00321" w:rsidRDefault="00000000">
            <w:pPr>
              <w:spacing w:line="259" w:lineRule="auto"/>
              <w:rPr>
                <w:sz w:val="21"/>
                <w:szCs w:val="21"/>
              </w:rPr>
            </w:pPr>
            <w:proofErr w:type="spellStart"/>
            <w:r>
              <w:rPr>
                <w:b/>
                <w:bCs/>
                <w:color w:val="333333"/>
                <w:sz w:val="19"/>
                <w:szCs w:val="19"/>
              </w:rPr>
              <w:t>Te</w:t>
            </w:r>
            <w:proofErr w:type="spellEnd"/>
            <w:r>
              <w:rPr>
                <w:color w:val="333333"/>
                <w:sz w:val="19"/>
                <w:szCs w:val="19"/>
              </w:rPr>
              <w:t xml:space="preserve"> rog.</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3EFE6D" w14:textId="77777777" w:rsidR="00B00321" w:rsidRDefault="00000000">
            <w:pPr>
              <w:spacing w:line="259" w:lineRule="auto"/>
              <w:rPr>
                <w:sz w:val="21"/>
                <w:szCs w:val="21"/>
              </w:rPr>
            </w:pPr>
            <w:r>
              <w:rPr>
                <w:i/>
                <w:iCs/>
                <w:color w:val="333333"/>
                <w:sz w:val="19"/>
                <w:szCs w:val="19"/>
              </w:rPr>
              <w:t>Please — to a friend. (literally: I ask you)</w:t>
            </w:r>
          </w:p>
        </w:tc>
      </w:tr>
      <w:tr w:rsidR="00B00321" w14:paraId="7EC6037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2C64C"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rog.</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AE1E1D" w14:textId="77777777" w:rsidR="00B00321" w:rsidRDefault="00000000">
            <w:pPr>
              <w:spacing w:line="259" w:lineRule="auto"/>
              <w:rPr>
                <w:sz w:val="21"/>
                <w:szCs w:val="21"/>
              </w:rPr>
            </w:pPr>
            <w:r>
              <w:rPr>
                <w:i/>
                <w:iCs/>
                <w:color w:val="333333"/>
                <w:sz w:val="19"/>
                <w:szCs w:val="19"/>
              </w:rPr>
              <w:t>Please — polite.</w:t>
            </w:r>
          </w:p>
        </w:tc>
      </w:tr>
      <w:tr w:rsidR="00B00321" w14:paraId="120E2CC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7FF0A2" w14:textId="77777777" w:rsidR="00B00321" w:rsidRDefault="00000000">
            <w:pPr>
              <w:spacing w:line="259" w:lineRule="auto"/>
              <w:rPr>
                <w:sz w:val="21"/>
                <w:szCs w:val="21"/>
              </w:rPr>
            </w:pPr>
            <w:proofErr w:type="spellStart"/>
            <w:r>
              <w:rPr>
                <w:b/>
                <w:bCs/>
                <w:color w:val="333333"/>
                <w:sz w:val="19"/>
                <w:szCs w:val="19"/>
              </w:rPr>
              <w:t>Te</w:t>
            </w:r>
            <w:proofErr w:type="spellEnd"/>
            <w:r>
              <w:rPr>
                <w:color w:val="333333"/>
                <w:sz w:val="19"/>
                <w:szCs w:val="19"/>
              </w:rPr>
              <w:t xml:space="preserve"> </w:t>
            </w:r>
            <w:proofErr w:type="spellStart"/>
            <w:r>
              <w:rPr>
                <w:color w:val="333333"/>
                <w:sz w:val="19"/>
                <w:szCs w:val="19"/>
              </w:rPr>
              <w:t>iubesc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3F28D5" w14:textId="77777777" w:rsidR="00B00321" w:rsidRDefault="00000000">
            <w:pPr>
              <w:spacing w:line="259" w:lineRule="auto"/>
              <w:rPr>
                <w:sz w:val="21"/>
                <w:szCs w:val="21"/>
              </w:rPr>
            </w:pPr>
            <w:r>
              <w:rPr>
                <w:i/>
                <w:iCs/>
                <w:color w:val="333333"/>
                <w:sz w:val="19"/>
                <w:szCs w:val="19"/>
              </w:rPr>
              <w:t>I love you.</w:t>
            </w:r>
          </w:p>
        </w:tc>
      </w:tr>
      <w:tr w:rsidR="00B00321" w14:paraId="1004051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88704" w14:textId="77777777" w:rsidR="00B00321" w:rsidRDefault="00000000">
            <w:pPr>
              <w:spacing w:line="259" w:lineRule="auto"/>
              <w:rPr>
                <w:sz w:val="21"/>
                <w:szCs w:val="21"/>
              </w:rPr>
            </w:pPr>
            <w:proofErr w:type="spellStart"/>
            <w:r>
              <w:rPr>
                <w:b/>
                <w:bCs/>
                <w:color w:val="333333"/>
                <w:sz w:val="19"/>
                <w:szCs w:val="19"/>
              </w:rPr>
              <w:lastRenderedPageBreak/>
              <w:t>Îl</w:t>
            </w:r>
            <w:proofErr w:type="spellEnd"/>
            <w:r>
              <w:rPr>
                <w:color w:val="333333"/>
                <w:sz w:val="19"/>
                <w:szCs w:val="19"/>
              </w:rPr>
              <w:t xml:space="preserve"> </w:t>
            </w:r>
            <w:proofErr w:type="spellStart"/>
            <w:r>
              <w:rPr>
                <w:color w:val="333333"/>
                <w:sz w:val="19"/>
                <w:szCs w:val="19"/>
              </w:rPr>
              <w:t>văd</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C0798E" w14:textId="77777777" w:rsidR="00B00321" w:rsidRDefault="00000000">
            <w:pPr>
              <w:spacing w:line="259" w:lineRule="auto"/>
              <w:rPr>
                <w:sz w:val="21"/>
                <w:szCs w:val="21"/>
              </w:rPr>
            </w:pPr>
            <w:r>
              <w:rPr>
                <w:i/>
                <w:iCs/>
                <w:color w:val="333333"/>
                <w:sz w:val="19"/>
                <w:szCs w:val="19"/>
              </w:rPr>
              <w:t>I see him. / I see it.</w:t>
            </w:r>
          </w:p>
        </w:tc>
      </w:tr>
      <w:tr w:rsidR="00B00321" w14:paraId="75C174E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452326" w14:textId="77777777" w:rsidR="00B00321" w:rsidRDefault="00000000">
            <w:pPr>
              <w:spacing w:line="259" w:lineRule="auto"/>
              <w:rPr>
                <w:sz w:val="21"/>
                <w:szCs w:val="21"/>
              </w:rPr>
            </w:pPr>
            <w:r>
              <w:rPr>
                <w:b/>
                <w:bCs/>
                <w:color w:val="333333"/>
                <w:sz w:val="19"/>
                <w:szCs w:val="19"/>
              </w:rPr>
              <w:t>O</w:t>
            </w:r>
            <w:r>
              <w:rPr>
                <w:color w:val="333333"/>
                <w:sz w:val="19"/>
                <w:szCs w:val="19"/>
              </w:rPr>
              <w:t xml:space="preserve"> </w:t>
            </w:r>
            <w:proofErr w:type="spellStart"/>
            <w:r>
              <w:rPr>
                <w:color w:val="333333"/>
                <w:sz w:val="19"/>
                <w:szCs w:val="19"/>
              </w:rPr>
              <w:t>văd</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6214B6" w14:textId="77777777" w:rsidR="00B00321" w:rsidRDefault="00000000">
            <w:pPr>
              <w:spacing w:line="259" w:lineRule="auto"/>
              <w:rPr>
                <w:sz w:val="21"/>
                <w:szCs w:val="21"/>
              </w:rPr>
            </w:pPr>
            <w:r>
              <w:rPr>
                <w:i/>
                <w:iCs/>
                <w:color w:val="333333"/>
                <w:sz w:val="19"/>
                <w:szCs w:val="19"/>
              </w:rPr>
              <w:t>I see her. / I see it.</w:t>
            </w:r>
          </w:p>
        </w:tc>
      </w:tr>
      <w:tr w:rsidR="00B00321" w14:paraId="0159653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AE2273" w14:textId="77777777" w:rsidR="00B00321" w:rsidRDefault="00000000">
            <w:pPr>
              <w:spacing w:line="259" w:lineRule="auto"/>
              <w:rPr>
                <w:sz w:val="21"/>
                <w:szCs w:val="21"/>
              </w:rPr>
            </w:pPr>
            <w:r>
              <w:rPr>
                <w:b/>
                <w:bCs/>
                <w:color w:val="333333"/>
                <w:sz w:val="19"/>
                <w:szCs w:val="19"/>
              </w:rPr>
              <w:t>Ne</w:t>
            </w:r>
            <w:r>
              <w:rPr>
                <w:color w:val="333333"/>
                <w:sz w:val="19"/>
                <w:szCs w:val="19"/>
              </w:rPr>
              <w:t xml:space="preserve"> </w:t>
            </w:r>
            <w:proofErr w:type="spellStart"/>
            <w:r>
              <w:rPr>
                <w:color w:val="333333"/>
                <w:sz w:val="19"/>
                <w:szCs w:val="19"/>
              </w:rPr>
              <w:t>ajută</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6C6487" w14:textId="77777777" w:rsidR="00B00321" w:rsidRDefault="00000000">
            <w:pPr>
              <w:spacing w:line="259" w:lineRule="auto"/>
              <w:rPr>
                <w:sz w:val="21"/>
                <w:szCs w:val="21"/>
              </w:rPr>
            </w:pPr>
            <w:r>
              <w:rPr>
                <w:i/>
                <w:iCs/>
                <w:color w:val="333333"/>
                <w:sz w:val="19"/>
                <w:szCs w:val="19"/>
              </w:rPr>
              <w:t>He / She helps us.</w:t>
            </w:r>
          </w:p>
        </w:tc>
      </w:tr>
      <w:tr w:rsidR="00B00321" w14:paraId="1F87898C"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8C9E1C"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w:t>
            </w:r>
            <w:proofErr w:type="spellStart"/>
            <w:r>
              <w:rPr>
                <w:color w:val="333333"/>
                <w:sz w:val="19"/>
                <w:szCs w:val="19"/>
              </w:rPr>
              <w:t>aștept</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9A7BAD" w14:textId="77777777" w:rsidR="00B00321" w:rsidRDefault="00000000">
            <w:pPr>
              <w:spacing w:line="259" w:lineRule="auto"/>
              <w:rPr>
                <w:sz w:val="21"/>
                <w:szCs w:val="21"/>
              </w:rPr>
            </w:pPr>
            <w:r>
              <w:rPr>
                <w:i/>
                <w:iCs/>
                <w:color w:val="333333"/>
                <w:sz w:val="19"/>
                <w:szCs w:val="19"/>
              </w:rPr>
              <w:t>I am waiting for you.</w:t>
            </w:r>
          </w:p>
        </w:tc>
      </w:tr>
      <w:tr w:rsidR="00B00321" w14:paraId="71D30DC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B47057"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w:t>
            </w:r>
            <w:proofErr w:type="spellStart"/>
            <w:r>
              <w:rPr>
                <w:color w:val="333333"/>
                <w:sz w:val="19"/>
                <w:szCs w:val="19"/>
              </w:rPr>
              <w:t>cunosc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468115" w14:textId="77777777" w:rsidR="00B00321" w:rsidRDefault="00000000">
            <w:pPr>
              <w:spacing w:line="259" w:lineRule="auto"/>
              <w:rPr>
                <w:sz w:val="21"/>
                <w:szCs w:val="21"/>
              </w:rPr>
            </w:pPr>
            <w:r>
              <w:rPr>
                <w:i/>
                <w:iCs/>
                <w:color w:val="333333"/>
                <w:sz w:val="19"/>
                <w:szCs w:val="19"/>
              </w:rPr>
              <w:t>I know them.</w:t>
            </w:r>
          </w:p>
        </w:tc>
      </w:tr>
      <w:tr w:rsidR="00B00321" w14:paraId="0AE0B92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C4243E" w14:textId="77777777" w:rsidR="00B00321" w:rsidRDefault="00000000">
            <w:pPr>
              <w:spacing w:line="259" w:lineRule="auto"/>
              <w:rPr>
                <w:sz w:val="21"/>
                <w:szCs w:val="21"/>
              </w:rPr>
            </w:pPr>
            <w:r>
              <w:rPr>
                <w:b/>
                <w:bCs/>
                <w:color w:val="333333"/>
                <w:sz w:val="19"/>
                <w:szCs w:val="19"/>
              </w:rPr>
              <w:t>Le</w:t>
            </w:r>
            <w:r>
              <w:rPr>
                <w:color w:val="333333"/>
                <w:sz w:val="19"/>
                <w:szCs w:val="19"/>
              </w:rPr>
              <w:t xml:space="preserve"> </w:t>
            </w:r>
            <w:proofErr w:type="spellStart"/>
            <w:r>
              <w:rPr>
                <w:color w:val="333333"/>
                <w:sz w:val="19"/>
                <w:szCs w:val="19"/>
              </w:rPr>
              <w:t>cunosc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F4B19" w14:textId="77777777" w:rsidR="00B00321" w:rsidRDefault="00000000">
            <w:pPr>
              <w:spacing w:line="259" w:lineRule="auto"/>
              <w:rPr>
                <w:sz w:val="21"/>
                <w:szCs w:val="21"/>
              </w:rPr>
            </w:pPr>
            <w:r>
              <w:rPr>
                <w:i/>
                <w:iCs/>
                <w:color w:val="333333"/>
                <w:sz w:val="19"/>
                <w:szCs w:val="19"/>
              </w:rPr>
              <w:t>I know them (women, or feminine things).</w:t>
            </w:r>
          </w:p>
        </w:tc>
      </w:tr>
      <w:tr w:rsidR="00B00321" w14:paraId="71410FD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2ADF8F" w14:textId="77777777" w:rsidR="00B00321" w:rsidRDefault="00000000">
            <w:pPr>
              <w:spacing w:line="259" w:lineRule="auto"/>
              <w:rPr>
                <w:sz w:val="21"/>
                <w:szCs w:val="21"/>
              </w:rPr>
            </w:pPr>
            <w:proofErr w:type="spellStart"/>
            <w:r>
              <w:rPr>
                <w:b/>
                <w:bCs/>
                <w:color w:val="333333"/>
                <w:sz w:val="19"/>
                <w:szCs w:val="19"/>
              </w:rPr>
              <w:t>Îl</w:t>
            </w:r>
            <w:proofErr w:type="spellEnd"/>
            <w:r>
              <w:rPr>
                <w:color w:val="333333"/>
                <w:sz w:val="19"/>
                <w:szCs w:val="19"/>
              </w:rPr>
              <w:t xml:space="preserve"> </w:t>
            </w:r>
            <w:proofErr w:type="spellStart"/>
            <w:r>
              <w:rPr>
                <w:color w:val="333333"/>
                <w:sz w:val="19"/>
                <w:szCs w:val="19"/>
              </w:rPr>
              <w:t>iau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CF501D" w14:textId="77777777" w:rsidR="00B00321" w:rsidRDefault="00000000">
            <w:pPr>
              <w:spacing w:line="259" w:lineRule="auto"/>
              <w:rPr>
                <w:sz w:val="21"/>
                <w:szCs w:val="21"/>
              </w:rPr>
            </w:pPr>
            <w:r>
              <w:rPr>
                <w:i/>
                <w:iCs/>
                <w:color w:val="333333"/>
                <w:sz w:val="19"/>
                <w:szCs w:val="19"/>
              </w:rPr>
              <w:t>I'll take it. (</w:t>
            </w:r>
            <w:proofErr w:type="spellStart"/>
            <w:r>
              <w:rPr>
                <w:i/>
                <w:iCs/>
                <w:color w:val="333333"/>
                <w:sz w:val="19"/>
                <w:szCs w:val="19"/>
              </w:rPr>
              <w:t>telefonul</w:t>
            </w:r>
            <w:proofErr w:type="spellEnd"/>
            <w:r>
              <w:rPr>
                <w:i/>
                <w:iCs/>
                <w:color w:val="333333"/>
                <w:sz w:val="19"/>
                <w:szCs w:val="19"/>
              </w:rPr>
              <w:t>)</w:t>
            </w:r>
          </w:p>
        </w:tc>
      </w:tr>
      <w:tr w:rsidR="00B00321" w14:paraId="0E835ED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0AC5B6" w14:textId="77777777" w:rsidR="00B00321" w:rsidRDefault="00000000">
            <w:pPr>
              <w:spacing w:line="259" w:lineRule="auto"/>
              <w:rPr>
                <w:sz w:val="21"/>
                <w:szCs w:val="21"/>
              </w:rPr>
            </w:pPr>
            <w:r>
              <w:rPr>
                <w:b/>
                <w:bCs/>
                <w:color w:val="333333"/>
                <w:sz w:val="19"/>
                <w:szCs w:val="19"/>
              </w:rPr>
              <w:t>O</w:t>
            </w:r>
            <w:r>
              <w:rPr>
                <w:color w:val="333333"/>
                <w:sz w:val="19"/>
                <w:szCs w:val="19"/>
              </w:rPr>
              <w:t xml:space="preserve"> </w:t>
            </w:r>
            <w:proofErr w:type="spellStart"/>
            <w:r>
              <w:rPr>
                <w:color w:val="333333"/>
                <w:sz w:val="19"/>
                <w:szCs w:val="19"/>
              </w:rPr>
              <w:t>iau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4FBFF2" w14:textId="77777777" w:rsidR="00B00321" w:rsidRDefault="00000000">
            <w:pPr>
              <w:spacing w:line="259" w:lineRule="auto"/>
              <w:rPr>
                <w:sz w:val="21"/>
                <w:szCs w:val="21"/>
              </w:rPr>
            </w:pPr>
            <w:r>
              <w:rPr>
                <w:i/>
                <w:iCs/>
                <w:color w:val="333333"/>
                <w:sz w:val="19"/>
                <w:szCs w:val="19"/>
              </w:rPr>
              <w:t>I'll take it. (</w:t>
            </w:r>
            <w:proofErr w:type="spellStart"/>
            <w:r>
              <w:rPr>
                <w:i/>
                <w:iCs/>
                <w:color w:val="333333"/>
                <w:sz w:val="19"/>
                <w:szCs w:val="19"/>
              </w:rPr>
              <w:t>geanta</w:t>
            </w:r>
            <w:proofErr w:type="spellEnd"/>
            <w:r>
              <w:rPr>
                <w:i/>
                <w:iCs/>
                <w:color w:val="333333"/>
                <w:sz w:val="19"/>
                <w:szCs w:val="19"/>
              </w:rPr>
              <w:t>)</w:t>
            </w:r>
          </w:p>
        </w:tc>
      </w:tr>
    </w:tbl>
    <w:p w14:paraId="60D9185F" w14:textId="77777777" w:rsidR="00B00321" w:rsidRDefault="00B00321">
      <w:pPr>
        <w:spacing w:after="120"/>
        <w:rPr>
          <w:sz w:val="21"/>
          <w:szCs w:val="21"/>
        </w:rPr>
      </w:pPr>
    </w:p>
    <w:p w14:paraId="0388CF4F" w14:textId="77777777" w:rsidR="00B00321" w:rsidRDefault="00000000">
      <w:pPr>
        <w:keepNext/>
        <w:spacing w:after="60" w:line="259" w:lineRule="auto"/>
        <w:rPr>
          <w:sz w:val="21"/>
          <w:szCs w:val="21"/>
        </w:rPr>
      </w:pPr>
      <w:r>
        <w:rPr>
          <w:b/>
          <w:bCs/>
          <w:i/>
          <w:iCs/>
          <w:color w:val="2E6B4F"/>
          <w:sz w:val="21"/>
          <w:szCs w:val="21"/>
        </w:rPr>
        <w:t>TIPAR — "it" and "them" depend on the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2BA0CA2E"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85CABD" w14:textId="77777777" w:rsidR="00B00321" w:rsidRDefault="00000000">
            <w:pPr>
              <w:spacing w:line="259" w:lineRule="auto"/>
              <w:jc w:val="center"/>
              <w:rPr>
                <w:sz w:val="21"/>
                <w:szCs w:val="21"/>
              </w:rPr>
            </w:pPr>
            <w:proofErr w:type="spellStart"/>
            <w:proofErr w:type="gramStart"/>
            <w:r>
              <w:rPr>
                <w:b/>
                <w:bCs/>
                <w:color w:val="333333"/>
                <w:sz w:val="20"/>
                <w:szCs w:val="20"/>
              </w:rPr>
              <w:t>telefonul</w:t>
            </w:r>
            <w:proofErr w:type="spellEnd"/>
            <w:r>
              <w:rPr>
                <w:b/>
                <w:bCs/>
                <w:color w:val="333333"/>
                <w:sz w:val="20"/>
                <w:szCs w:val="20"/>
              </w:rPr>
              <w:t xml:space="preserve">  (</w:t>
            </w:r>
            <w:proofErr w:type="gramEnd"/>
            <w:r>
              <w:rPr>
                <w:b/>
                <w:bCs/>
                <w:color w:val="333333"/>
                <w:sz w:val="20"/>
                <w:szCs w:val="20"/>
              </w:rPr>
              <w:t>M / 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1BF819C"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ADC2C6B" w14:textId="77777777" w:rsidR="00B00321" w:rsidRDefault="00000000">
            <w:pPr>
              <w:spacing w:line="259" w:lineRule="auto"/>
              <w:jc w:val="center"/>
              <w:rPr>
                <w:sz w:val="21"/>
                <w:szCs w:val="21"/>
              </w:rPr>
            </w:pPr>
            <w:proofErr w:type="spellStart"/>
            <w:r>
              <w:rPr>
                <w:b/>
                <w:bCs/>
                <w:color w:val="FFFFFF"/>
                <w:sz w:val="20"/>
                <w:szCs w:val="20"/>
              </w:rPr>
              <w:t>Îl</w:t>
            </w:r>
            <w:proofErr w:type="spellEnd"/>
            <w:r>
              <w:rPr>
                <w:b/>
                <w:bCs/>
                <w:color w:val="FFFFFF"/>
                <w:sz w:val="20"/>
                <w:szCs w:val="20"/>
              </w:rPr>
              <w:t xml:space="preserve"> </w:t>
            </w:r>
            <w:proofErr w:type="spellStart"/>
            <w:r>
              <w:rPr>
                <w:b/>
                <w:bCs/>
                <w:color w:val="FFFFFF"/>
                <w:sz w:val="20"/>
                <w:szCs w:val="20"/>
              </w:rPr>
              <w:t>iau</w:t>
            </w:r>
            <w:proofErr w:type="spellEnd"/>
            <w:r>
              <w:rPr>
                <w:b/>
                <w:bCs/>
                <w:color w:val="FFFFFF"/>
                <w:sz w:val="20"/>
                <w:szCs w:val="20"/>
              </w:rPr>
              <w:t>.</w:t>
            </w:r>
          </w:p>
        </w:tc>
      </w:tr>
    </w:tbl>
    <w:p w14:paraId="5279213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7D182F34"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BFC71BC" w14:textId="77777777" w:rsidR="00B00321" w:rsidRDefault="00000000">
            <w:pPr>
              <w:spacing w:line="259" w:lineRule="auto"/>
              <w:jc w:val="center"/>
              <w:rPr>
                <w:sz w:val="21"/>
                <w:szCs w:val="21"/>
              </w:rPr>
            </w:pPr>
            <w:proofErr w:type="spellStart"/>
            <w:proofErr w:type="gramStart"/>
            <w:r>
              <w:rPr>
                <w:b/>
                <w:bCs/>
                <w:color w:val="333333"/>
                <w:sz w:val="20"/>
                <w:szCs w:val="20"/>
              </w:rPr>
              <w:t>geanta</w:t>
            </w:r>
            <w:proofErr w:type="spellEnd"/>
            <w:r>
              <w:rPr>
                <w:b/>
                <w:bCs/>
                <w:color w:val="333333"/>
                <w:sz w:val="20"/>
                <w:szCs w:val="20"/>
              </w:rPr>
              <w:t xml:space="preserve">  (</w:t>
            </w:r>
            <w:proofErr w:type="gramEnd"/>
            <w:r>
              <w:rPr>
                <w:b/>
                <w:bCs/>
                <w:color w:val="333333"/>
                <w:sz w:val="20"/>
                <w:szCs w:val="20"/>
              </w:rPr>
              <w:t>F)</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EA3ED98"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1DED82E"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iau</w:t>
            </w:r>
            <w:proofErr w:type="spellEnd"/>
            <w:r>
              <w:rPr>
                <w:b/>
                <w:bCs/>
                <w:color w:val="FFFFFF"/>
                <w:sz w:val="20"/>
                <w:szCs w:val="20"/>
              </w:rPr>
              <w:t>.</w:t>
            </w:r>
          </w:p>
        </w:tc>
      </w:tr>
    </w:tbl>
    <w:p w14:paraId="23D7DD92"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1E8664B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B5BF14C" w14:textId="77777777" w:rsidR="00B00321" w:rsidRDefault="00000000">
            <w:pPr>
              <w:spacing w:line="259" w:lineRule="auto"/>
              <w:jc w:val="center"/>
              <w:rPr>
                <w:sz w:val="21"/>
                <w:szCs w:val="21"/>
              </w:rPr>
            </w:pPr>
            <w:proofErr w:type="spellStart"/>
            <w:proofErr w:type="gramStart"/>
            <w:r>
              <w:rPr>
                <w:b/>
                <w:bCs/>
                <w:color w:val="333333"/>
                <w:sz w:val="20"/>
                <w:szCs w:val="20"/>
              </w:rPr>
              <w:t>pantofii</w:t>
            </w:r>
            <w:proofErr w:type="spellEnd"/>
            <w:r>
              <w:rPr>
                <w:b/>
                <w:bCs/>
                <w:color w:val="333333"/>
                <w:sz w:val="20"/>
                <w:szCs w:val="20"/>
              </w:rPr>
              <w:t xml:space="preserve">  (</w:t>
            </w:r>
            <w:proofErr w:type="gramEnd"/>
            <w:r>
              <w:rPr>
                <w:b/>
                <w:bCs/>
                <w:color w:val="333333"/>
                <w:sz w:val="20"/>
                <w:szCs w:val="20"/>
              </w:rPr>
              <w:t>M pl.)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144C07D"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59920A6" w14:textId="77777777" w:rsidR="00B00321" w:rsidRDefault="00000000">
            <w:pPr>
              <w:spacing w:line="259" w:lineRule="auto"/>
              <w:jc w:val="center"/>
              <w:rPr>
                <w:sz w:val="21"/>
                <w:szCs w:val="21"/>
              </w:rPr>
            </w:pPr>
            <w:proofErr w:type="spellStart"/>
            <w:r>
              <w:rPr>
                <w:b/>
                <w:bCs/>
                <w:color w:val="FFFFFF"/>
                <w:sz w:val="20"/>
                <w:szCs w:val="20"/>
              </w:rPr>
              <w:t>Îi</w:t>
            </w:r>
            <w:proofErr w:type="spellEnd"/>
            <w:r>
              <w:rPr>
                <w:b/>
                <w:bCs/>
                <w:color w:val="FFFFFF"/>
                <w:sz w:val="20"/>
                <w:szCs w:val="20"/>
              </w:rPr>
              <w:t xml:space="preserve"> </w:t>
            </w:r>
            <w:proofErr w:type="spellStart"/>
            <w:r>
              <w:rPr>
                <w:b/>
                <w:bCs/>
                <w:color w:val="FFFFFF"/>
                <w:sz w:val="20"/>
                <w:szCs w:val="20"/>
              </w:rPr>
              <w:t>iau</w:t>
            </w:r>
            <w:proofErr w:type="spellEnd"/>
            <w:r>
              <w:rPr>
                <w:b/>
                <w:bCs/>
                <w:color w:val="FFFFFF"/>
                <w:sz w:val="20"/>
                <w:szCs w:val="20"/>
              </w:rPr>
              <w:t>.</w:t>
            </w:r>
          </w:p>
        </w:tc>
      </w:tr>
    </w:tbl>
    <w:p w14:paraId="24D26858"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4A8A268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6F9C3B9" w14:textId="77777777" w:rsidR="00B00321" w:rsidRDefault="00000000">
            <w:pPr>
              <w:spacing w:line="259" w:lineRule="auto"/>
              <w:jc w:val="center"/>
              <w:rPr>
                <w:sz w:val="21"/>
                <w:szCs w:val="21"/>
              </w:rPr>
            </w:pPr>
            <w:proofErr w:type="spellStart"/>
            <w:proofErr w:type="gramStart"/>
            <w:r>
              <w:rPr>
                <w:b/>
                <w:bCs/>
                <w:color w:val="333333"/>
                <w:sz w:val="20"/>
                <w:szCs w:val="20"/>
              </w:rPr>
              <w:t>cheile</w:t>
            </w:r>
            <w:proofErr w:type="spellEnd"/>
            <w:r>
              <w:rPr>
                <w:b/>
                <w:bCs/>
                <w:color w:val="333333"/>
                <w:sz w:val="20"/>
                <w:szCs w:val="20"/>
              </w:rPr>
              <w:t xml:space="preserve">  ·</w:t>
            </w:r>
            <w:proofErr w:type="gramEnd"/>
            <w:r>
              <w:rPr>
                <w:b/>
                <w:bCs/>
                <w:color w:val="333333"/>
                <w:sz w:val="20"/>
                <w:szCs w:val="20"/>
              </w:rPr>
              <w:t xml:space="preserve">  </w:t>
            </w:r>
            <w:proofErr w:type="spellStart"/>
            <w:proofErr w:type="gramStart"/>
            <w:r>
              <w:rPr>
                <w:b/>
                <w:bCs/>
                <w:color w:val="333333"/>
                <w:sz w:val="20"/>
                <w:szCs w:val="20"/>
              </w:rPr>
              <w:t>scaunele</w:t>
            </w:r>
            <w:proofErr w:type="spellEnd"/>
            <w:r>
              <w:rPr>
                <w:b/>
                <w:bCs/>
                <w:color w:val="333333"/>
                <w:sz w:val="20"/>
                <w:szCs w:val="20"/>
              </w:rPr>
              <w:t xml:space="preserve">  (</w:t>
            </w:r>
            <w:proofErr w:type="gramEnd"/>
            <w:r>
              <w:rPr>
                <w:b/>
                <w:bCs/>
                <w:color w:val="333333"/>
                <w:sz w:val="20"/>
                <w:szCs w:val="20"/>
              </w:rPr>
              <w:t>F / N pl.)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6D65C30"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089B57F6" w14:textId="77777777" w:rsidR="00B00321" w:rsidRDefault="00000000">
            <w:pPr>
              <w:spacing w:line="259" w:lineRule="auto"/>
              <w:jc w:val="center"/>
              <w:rPr>
                <w:sz w:val="21"/>
                <w:szCs w:val="21"/>
              </w:rPr>
            </w:pPr>
            <w:r>
              <w:rPr>
                <w:b/>
                <w:bCs/>
                <w:color w:val="FFFFFF"/>
                <w:sz w:val="20"/>
                <w:szCs w:val="20"/>
              </w:rPr>
              <w:t xml:space="preserve">Le </w:t>
            </w:r>
            <w:proofErr w:type="spellStart"/>
            <w:r>
              <w:rPr>
                <w:b/>
                <w:bCs/>
                <w:color w:val="FFFFFF"/>
                <w:sz w:val="20"/>
                <w:szCs w:val="20"/>
              </w:rPr>
              <w:t>iau</w:t>
            </w:r>
            <w:proofErr w:type="spellEnd"/>
            <w:r>
              <w:rPr>
                <w:b/>
                <w:bCs/>
                <w:color w:val="FFFFFF"/>
                <w:sz w:val="20"/>
                <w:szCs w:val="20"/>
              </w:rPr>
              <w:t>.</w:t>
            </w:r>
          </w:p>
        </w:tc>
      </w:tr>
    </w:tbl>
    <w:p w14:paraId="30F4B853" w14:textId="77777777" w:rsidR="00B00321" w:rsidRDefault="00B00321">
      <w:pPr>
        <w:spacing w:after="40"/>
        <w:rPr>
          <w:sz w:val="21"/>
          <w:szCs w:val="21"/>
        </w:rPr>
      </w:pPr>
    </w:p>
    <w:p w14:paraId="3750133B" w14:textId="77777777" w:rsidR="00B00321" w:rsidRDefault="00B00321">
      <w:pPr>
        <w:spacing w:after="120"/>
        <w:rPr>
          <w:sz w:val="21"/>
          <w:szCs w:val="21"/>
        </w:rPr>
      </w:pPr>
    </w:p>
    <w:p w14:paraId="15FE986D" w14:textId="77777777" w:rsidR="00B00321" w:rsidRDefault="00000000">
      <w:pPr>
        <w:keepNext/>
        <w:spacing w:before="180" w:after="100"/>
        <w:rPr>
          <w:color w:val="2E74B5"/>
          <w:sz w:val="26"/>
          <w:szCs w:val="26"/>
        </w:rPr>
      </w:pPr>
      <w:r>
        <w:rPr>
          <w:b/>
          <w:bCs/>
          <w:color w:val="2F5D8A"/>
          <w:sz w:val="24"/>
          <w:szCs w:val="24"/>
        </w:rPr>
        <w:t>Set 2 — to me, to you, to him, to her...</w:t>
      </w:r>
    </w:p>
    <w:p w14:paraId="632A46D7" w14:textId="77777777" w:rsidR="00B00321" w:rsidRDefault="00000000">
      <w:pPr>
        <w:spacing w:after="90" w:line="259" w:lineRule="auto"/>
        <w:rPr>
          <w:sz w:val="21"/>
          <w:szCs w:val="21"/>
        </w:rPr>
      </w:pPr>
      <w:r>
        <w:rPr>
          <w:color w:val="333333"/>
          <w:sz w:val="21"/>
          <w:szCs w:val="21"/>
        </w:rPr>
        <w:t xml:space="preserve">The second set means </w:t>
      </w:r>
      <w:r>
        <w:rPr>
          <w:i/>
          <w:iCs/>
          <w:color w:val="333333"/>
          <w:sz w:val="21"/>
          <w:szCs w:val="21"/>
        </w:rPr>
        <w:t>to me, to you...</w:t>
      </w:r>
      <w:r>
        <w:rPr>
          <w:color w:val="333333"/>
          <w:sz w:val="21"/>
          <w:szCs w:val="21"/>
        </w:rPr>
        <w:t xml:space="preserve">. You hear it most in </w:t>
      </w:r>
      <w:proofErr w:type="spellStart"/>
      <w:r>
        <w:rPr>
          <w:b/>
          <w:bCs/>
          <w:color w:val="333333"/>
          <w:sz w:val="21"/>
          <w:szCs w:val="21"/>
        </w:rPr>
        <w:t>Îmi</w:t>
      </w:r>
      <w:proofErr w:type="spellEnd"/>
      <w:r>
        <w:rPr>
          <w:b/>
          <w:bCs/>
          <w:color w:val="333333"/>
          <w:sz w:val="21"/>
          <w:szCs w:val="21"/>
        </w:rPr>
        <w:t xml:space="preserve"> place</w:t>
      </w:r>
      <w:r>
        <w:rPr>
          <w:color w:val="333333"/>
          <w:sz w:val="21"/>
          <w:szCs w:val="21"/>
        </w:rPr>
        <w:t xml:space="preserve"> — </w:t>
      </w:r>
      <w:r>
        <w:rPr>
          <w:i/>
          <w:iCs/>
          <w:color w:val="333333"/>
          <w:sz w:val="21"/>
          <w:szCs w:val="21"/>
        </w:rPr>
        <w:t>I like</w:t>
      </w:r>
      <w:r>
        <w:rPr>
          <w:color w:val="333333"/>
          <w:sz w:val="21"/>
          <w:szCs w:val="21"/>
        </w:rPr>
        <w:t xml:space="preserve">. Romanian says it the other way round: </w:t>
      </w:r>
      <w:r>
        <w:rPr>
          <w:i/>
          <w:iCs/>
          <w:color w:val="333333"/>
          <w:sz w:val="21"/>
          <w:szCs w:val="21"/>
        </w:rPr>
        <w:t>it is pleasing to me</w:t>
      </w:r>
      <w:r>
        <w:rPr>
          <w:color w:val="333333"/>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19"/>
        <w:gridCol w:w="1600"/>
        <w:gridCol w:w="1400"/>
        <w:gridCol w:w="1819"/>
      </w:tblGrid>
      <w:tr w:rsidR="00B00321" w14:paraId="31FFB43F"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7EC9D9D"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67855F" w14:textId="77777777" w:rsidR="00B00321" w:rsidRDefault="00000000">
            <w:pPr>
              <w:spacing w:line="259" w:lineRule="auto"/>
              <w:rPr>
                <w:sz w:val="21"/>
                <w:szCs w:val="21"/>
              </w:rPr>
            </w:pPr>
            <w:r>
              <w:rPr>
                <w:b/>
                <w:bCs/>
                <w:color w:val="FFFFFF"/>
                <w:sz w:val="18"/>
                <w:szCs w:val="18"/>
              </w:rPr>
              <w:t>SHORT</w:t>
            </w:r>
          </w:p>
        </w:tc>
        <w:tc>
          <w:tcPr>
            <w:tcW w:w="20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D747895" w14:textId="77777777" w:rsidR="00B00321" w:rsidRDefault="00000000">
            <w:pPr>
              <w:spacing w:line="259" w:lineRule="auto"/>
              <w:rPr>
                <w:sz w:val="21"/>
                <w:szCs w:val="21"/>
              </w:rPr>
            </w:pPr>
            <w:r>
              <w:rPr>
                <w:b/>
                <w:bCs/>
                <w:color w:val="FFFFFF"/>
                <w:sz w:val="18"/>
                <w:szCs w:val="18"/>
              </w:rPr>
              <w:t>ENGLISH</w:t>
            </w:r>
          </w:p>
        </w:tc>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42DBB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7F32744" w14:textId="77777777" w:rsidR="00B00321" w:rsidRDefault="00000000">
            <w:pPr>
              <w:spacing w:line="259" w:lineRule="auto"/>
              <w:rPr>
                <w:sz w:val="21"/>
                <w:szCs w:val="21"/>
              </w:rPr>
            </w:pPr>
            <w:r>
              <w:rPr>
                <w:b/>
                <w:bCs/>
                <w:color w:val="FFFFFF"/>
                <w:sz w:val="18"/>
                <w:szCs w:val="18"/>
              </w:rPr>
              <w:t>SHORT</w:t>
            </w:r>
          </w:p>
        </w:tc>
        <w:tc>
          <w:tcPr>
            <w:tcW w:w="1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63608E3" w14:textId="77777777" w:rsidR="00B00321" w:rsidRDefault="00000000">
            <w:pPr>
              <w:spacing w:line="259" w:lineRule="auto"/>
              <w:rPr>
                <w:sz w:val="21"/>
                <w:szCs w:val="21"/>
              </w:rPr>
            </w:pPr>
            <w:r>
              <w:rPr>
                <w:b/>
                <w:bCs/>
                <w:color w:val="FFFFFF"/>
                <w:sz w:val="18"/>
                <w:szCs w:val="18"/>
              </w:rPr>
              <w:t>ENGLISH</w:t>
            </w:r>
          </w:p>
        </w:tc>
      </w:tr>
      <w:tr w:rsidR="00B00321" w14:paraId="5D5BB956"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B2AF2D" w14:textId="77777777" w:rsidR="00B00321" w:rsidRDefault="00000000">
            <w:pPr>
              <w:spacing w:line="259" w:lineRule="auto"/>
              <w:rPr>
                <w:sz w:val="21"/>
                <w:szCs w:val="21"/>
              </w:rPr>
            </w:pPr>
            <w:proofErr w:type="spellStart"/>
            <w:r>
              <w:rPr>
                <w:color w:val="333333"/>
                <w:sz w:val="19"/>
                <w:szCs w:val="19"/>
              </w:rPr>
              <w:t>eu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16F72678" w14:textId="77777777" w:rsidR="00B00321" w:rsidRDefault="00000000">
            <w:pPr>
              <w:spacing w:line="259" w:lineRule="auto"/>
              <w:rPr>
                <w:sz w:val="21"/>
                <w:szCs w:val="21"/>
              </w:rPr>
            </w:pPr>
            <w:proofErr w:type="spellStart"/>
            <w:r>
              <w:rPr>
                <w:b/>
                <w:bCs/>
                <w:color w:val="333333"/>
                <w:sz w:val="19"/>
                <w:szCs w:val="19"/>
              </w:rPr>
              <w:t>îmi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8B8A42" w14:textId="77777777" w:rsidR="00B00321" w:rsidRDefault="00000000">
            <w:pPr>
              <w:spacing w:line="259" w:lineRule="auto"/>
              <w:rPr>
                <w:sz w:val="21"/>
                <w:szCs w:val="21"/>
              </w:rPr>
            </w:pPr>
            <w:r>
              <w:rPr>
                <w:i/>
                <w:iCs/>
                <w:color w:val="333333"/>
                <w:sz w:val="19"/>
                <w:szCs w:val="19"/>
              </w:rPr>
              <w:t>to me</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43D673" w14:textId="77777777" w:rsidR="00B00321" w:rsidRDefault="00000000">
            <w:pPr>
              <w:spacing w:line="259" w:lineRule="auto"/>
              <w:rPr>
                <w:sz w:val="21"/>
                <w:szCs w:val="21"/>
              </w:rPr>
            </w:pPr>
            <w:proofErr w:type="spellStart"/>
            <w:r>
              <w:rPr>
                <w:color w:val="333333"/>
                <w:sz w:val="19"/>
                <w:szCs w:val="19"/>
              </w:rPr>
              <w:t>noi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86D6C3" w14:textId="77777777" w:rsidR="00B00321" w:rsidRDefault="00000000">
            <w:pPr>
              <w:spacing w:line="259" w:lineRule="auto"/>
              <w:rPr>
                <w:sz w:val="21"/>
                <w:szCs w:val="21"/>
              </w:rPr>
            </w:pPr>
            <w:r>
              <w:rPr>
                <w:b/>
                <w:bCs/>
                <w:color w:val="333333"/>
                <w:sz w:val="19"/>
                <w:szCs w:val="19"/>
              </w:rPr>
              <w:t>ne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E9E0A4" w14:textId="77777777" w:rsidR="00B00321" w:rsidRDefault="00000000">
            <w:pPr>
              <w:spacing w:line="259" w:lineRule="auto"/>
              <w:rPr>
                <w:sz w:val="21"/>
                <w:szCs w:val="21"/>
              </w:rPr>
            </w:pPr>
            <w:r>
              <w:rPr>
                <w:i/>
                <w:iCs/>
                <w:color w:val="333333"/>
                <w:sz w:val="19"/>
                <w:szCs w:val="19"/>
              </w:rPr>
              <w:t>to us</w:t>
            </w:r>
          </w:p>
        </w:tc>
      </w:tr>
      <w:tr w:rsidR="00B00321" w14:paraId="1AF304C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E1F634" w14:textId="77777777" w:rsidR="00B00321" w:rsidRDefault="00000000">
            <w:pPr>
              <w:spacing w:line="259" w:lineRule="auto"/>
              <w:rPr>
                <w:sz w:val="21"/>
                <w:szCs w:val="21"/>
              </w:rPr>
            </w:pPr>
            <w:proofErr w:type="spellStart"/>
            <w:r>
              <w:rPr>
                <w:color w:val="333333"/>
                <w:sz w:val="19"/>
                <w:szCs w:val="19"/>
              </w:rPr>
              <w:t>tu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1AEFA30" w14:textId="77777777" w:rsidR="00B00321" w:rsidRDefault="00000000">
            <w:pPr>
              <w:spacing w:line="259" w:lineRule="auto"/>
              <w:rPr>
                <w:sz w:val="21"/>
                <w:szCs w:val="21"/>
              </w:rPr>
            </w:pPr>
            <w:proofErr w:type="spellStart"/>
            <w:r>
              <w:rPr>
                <w:b/>
                <w:bCs/>
                <w:color w:val="333333"/>
                <w:sz w:val="19"/>
                <w:szCs w:val="19"/>
              </w:rPr>
              <w:t>îți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C0E059" w14:textId="77777777" w:rsidR="00B00321" w:rsidRDefault="00000000">
            <w:pPr>
              <w:spacing w:line="259" w:lineRule="auto"/>
              <w:rPr>
                <w:sz w:val="21"/>
                <w:szCs w:val="21"/>
              </w:rPr>
            </w:pPr>
            <w:r>
              <w:rPr>
                <w:i/>
                <w:iCs/>
                <w:color w:val="333333"/>
                <w:sz w:val="19"/>
                <w:szCs w:val="19"/>
              </w:rPr>
              <w:t>to you</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6B992A" w14:textId="77777777" w:rsidR="00B00321" w:rsidRDefault="00000000">
            <w:pPr>
              <w:spacing w:line="259" w:lineRule="auto"/>
              <w:rPr>
                <w:sz w:val="21"/>
                <w:szCs w:val="21"/>
              </w:rPr>
            </w:pP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dvs</w:t>
            </w:r>
            <w:proofErr w:type="spellEnd"/>
            <w:r>
              <w:rPr>
                <w:color w:val="333333"/>
                <w:sz w:val="19"/>
                <w:szCs w:val="19"/>
              </w:rPr>
              <w:t>.</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4DFAA23" w14:textId="77777777" w:rsidR="00B00321" w:rsidRDefault="00000000">
            <w:pPr>
              <w:spacing w:line="259" w:lineRule="auto"/>
              <w:rPr>
                <w:sz w:val="21"/>
                <w:szCs w:val="21"/>
              </w:rPr>
            </w:pPr>
            <w:proofErr w:type="spellStart"/>
            <w:r>
              <w:rPr>
                <w:b/>
                <w:bCs/>
                <w:color w:val="333333"/>
                <w:sz w:val="19"/>
                <w:szCs w:val="19"/>
              </w:rPr>
              <w:t>vă</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8EDE4E" w14:textId="77777777" w:rsidR="00B00321" w:rsidRDefault="00000000">
            <w:pPr>
              <w:spacing w:line="259" w:lineRule="auto"/>
              <w:rPr>
                <w:sz w:val="21"/>
                <w:szCs w:val="21"/>
              </w:rPr>
            </w:pPr>
            <w:r>
              <w:rPr>
                <w:i/>
                <w:iCs/>
                <w:color w:val="333333"/>
                <w:sz w:val="19"/>
                <w:szCs w:val="19"/>
              </w:rPr>
              <w:t>to you</w:t>
            </w:r>
          </w:p>
        </w:tc>
      </w:tr>
      <w:tr w:rsidR="00B00321" w14:paraId="335AE890"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0BAAE5" w14:textId="77777777" w:rsidR="00B00321" w:rsidRDefault="00000000">
            <w:pPr>
              <w:spacing w:line="259" w:lineRule="auto"/>
              <w:rPr>
                <w:sz w:val="21"/>
                <w:szCs w:val="21"/>
              </w:rPr>
            </w:pPr>
            <w:r>
              <w:rPr>
                <w:color w:val="333333"/>
                <w:sz w:val="19"/>
                <w:szCs w:val="19"/>
              </w:rPr>
              <w:t xml:space="preserve">el / </w:t>
            </w:r>
            <w:proofErr w:type="spellStart"/>
            <w:r>
              <w:rPr>
                <w:color w:val="333333"/>
                <w:sz w:val="19"/>
                <w:szCs w:val="19"/>
              </w:rPr>
              <w:t>ea</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2A81A82" w14:textId="77777777" w:rsidR="00B00321" w:rsidRDefault="00000000">
            <w:pPr>
              <w:spacing w:line="259" w:lineRule="auto"/>
              <w:rPr>
                <w:sz w:val="21"/>
                <w:szCs w:val="21"/>
              </w:rPr>
            </w:pPr>
            <w:proofErr w:type="spellStart"/>
            <w:r>
              <w:rPr>
                <w:b/>
                <w:bCs/>
                <w:color w:val="333333"/>
                <w:sz w:val="19"/>
                <w:szCs w:val="19"/>
              </w:rPr>
              <w:t>îi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0DEF3A" w14:textId="77777777" w:rsidR="00B00321" w:rsidRDefault="00000000">
            <w:pPr>
              <w:spacing w:line="259" w:lineRule="auto"/>
              <w:rPr>
                <w:sz w:val="21"/>
                <w:szCs w:val="21"/>
              </w:rPr>
            </w:pPr>
            <w:r>
              <w:rPr>
                <w:i/>
                <w:iCs/>
                <w:color w:val="333333"/>
                <w:sz w:val="19"/>
                <w:szCs w:val="19"/>
              </w:rPr>
              <w:t>to him, to her</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9F639A" w14:textId="77777777" w:rsidR="00B00321" w:rsidRDefault="00000000">
            <w:pPr>
              <w:spacing w:line="259" w:lineRule="auto"/>
              <w:rPr>
                <w:sz w:val="21"/>
                <w:szCs w:val="21"/>
              </w:rPr>
            </w:pP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0BCFB7D" w14:textId="77777777" w:rsidR="00B00321" w:rsidRDefault="00000000">
            <w:pPr>
              <w:spacing w:line="259" w:lineRule="auto"/>
              <w:rPr>
                <w:sz w:val="21"/>
                <w:szCs w:val="21"/>
              </w:rPr>
            </w:pPr>
            <w:r>
              <w:rPr>
                <w:b/>
                <w:bCs/>
                <w:color w:val="333333"/>
                <w:sz w:val="19"/>
                <w:szCs w:val="19"/>
              </w:rPr>
              <w:t>le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8BD81" w14:textId="77777777" w:rsidR="00B00321" w:rsidRDefault="00000000">
            <w:pPr>
              <w:spacing w:line="259" w:lineRule="auto"/>
              <w:rPr>
                <w:sz w:val="21"/>
                <w:szCs w:val="21"/>
              </w:rPr>
            </w:pPr>
            <w:r>
              <w:rPr>
                <w:i/>
                <w:iCs/>
                <w:color w:val="333333"/>
                <w:sz w:val="19"/>
                <w:szCs w:val="19"/>
              </w:rPr>
              <w:t>to them</w:t>
            </w:r>
          </w:p>
        </w:tc>
      </w:tr>
    </w:tbl>
    <w:p w14:paraId="4198A8F7" w14:textId="77777777" w:rsidR="00B00321" w:rsidRDefault="00B00321">
      <w:pPr>
        <w:spacing w:after="120"/>
        <w:rPr>
          <w:sz w:val="21"/>
          <w:szCs w:val="21"/>
        </w:rPr>
      </w:pPr>
    </w:p>
    <w:p w14:paraId="1896DE9B" w14:textId="77777777" w:rsidR="00B00321" w:rsidRDefault="00000000">
      <w:pPr>
        <w:keepNext/>
        <w:spacing w:after="60" w:line="259" w:lineRule="auto"/>
        <w:rPr>
          <w:sz w:val="21"/>
          <w:szCs w:val="21"/>
        </w:rPr>
      </w:pPr>
      <w:r>
        <w:rPr>
          <w:b/>
          <w:bCs/>
          <w:i/>
          <w:iCs/>
          <w:color w:val="2E6B4F"/>
          <w:sz w:val="21"/>
          <w:szCs w:val="21"/>
        </w:rPr>
        <w:t xml:space="preserve">TIPAR — I like / </w:t>
      </w:r>
      <w:proofErr w:type="spellStart"/>
      <w:r>
        <w:rPr>
          <w:b/>
          <w:bCs/>
          <w:i/>
          <w:iCs/>
          <w:color w:val="2E6B4F"/>
          <w:sz w:val="21"/>
          <w:szCs w:val="21"/>
        </w:rPr>
        <w:t>îmi</w:t>
      </w:r>
      <w:proofErr w:type="spellEnd"/>
      <w:r>
        <w:rPr>
          <w:b/>
          <w:bCs/>
          <w:i/>
          <w:iCs/>
          <w:color w:val="2E6B4F"/>
          <w:sz w:val="21"/>
          <w:szCs w:val="21"/>
        </w:rPr>
        <w:t xml:space="preserve"> place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5AA6DA0C"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EE68FBC" w14:textId="77777777" w:rsidR="00B00321" w:rsidRDefault="00000000">
            <w:pPr>
              <w:spacing w:line="259" w:lineRule="auto"/>
              <w:jc w:val="center"/>
              <w:rPr>
                <w:sz w:val="21"/>
                <w:szCs w:val="21"/>
              </w:rPr>
            </w:pPr>
            <w:proofErr w:type="spellStart"/>
            <w:r>
              <w:rPr>
                <w:b/>
                <w:bCs/>
                <w:color w:val="333333"/>
                <w:sz w:val="20"/>
                <w:szCs w:val="20"/>
              </w:rPr>
              <w:t>îmi</w:t>
            </w:r>
            <w:proofErr w:type="spellEnd"/>
            <w:r>
              <w:rPr>
                <w:b/>
                <w:bCs/>
                <w:color w:val="333333"/>
                <w:sz w:val="20"/>
                <w:szCs w:val="20"/>
              </w:rPr>
              <w:t xml:space="preserve"> / </w:t>
            </w:r>
            <w:proofErr w:type="spellStart"/>
            <w:r>
              <w:rPr>
                <w:b/>
                <w:bCs/>
                <w:color w:val="333333"/>
                <w:sz w:val="20"/>
                <w:szCs w:val="20"/>
              </w:rPr>
              <w:t>îți</w:t>
            </w:r>
            <w:proofErr w:type="spellEnd"/>
            <w:r>
              <w:rPr>
                <w:b/>
                <w:bCs/>
                <w:color w:val="333333"/>
                <w:sz w:val="20"/>
                <w:szCs w:val="20"/>
              </w:rPr>
              <w:t xml:space="preserve"> / </w:t>
            </w:r>
            <w:proofErr w:type="spellStart"/>
            <w:r>
              <w:rPr>
                <w:b/>
                <w:bCs/>
                <w:color w:val="333333"/>
                <w:sz w:val="20"/>
                <w:szCs w:val="20"/>
              </w:rPr>
              <w:t>îi</w:t>
            </w:r>
            <w:proofErr w:type="spellEnd"/>
            <w:r>
              <w:rPr>
                <w:b/>
                <w:bCs/>
                <w:color w:val="333333"/>
                <w:sz w:val="20"/>
                <w:szCs w:val="20"/>
              </w:rPr>
              <w: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E251EAD"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116A499" w14:textId="77777777" w:rsidR="00B00321" w:rsidRDefault="00000000">
            <w:pPr>
              <w:spacing w:line="259" w:lineRule="auto"/>
              <w:jc w:val="center"/>
              <w:rPr>
                <w:sz w:val="21"/>
                <w:szCs w:val="21"/>
              </w:rPr>
            </w:pPr>
            <w:proofErr w:type="gramStart"/>
            <w:r>
              <w:rPr>
                <w:b/>
                <w:bCs/>
                <w:color w:val="333333"/>
                <w:sz w:val="20"/>
                <w:szCs w:val="20"/>
              </w:rPr>
              <w:t>place  (</w:t>
            </w:r>
            <w:proofErr w:type="gramEnd"/>
            <w:r>
              <w:rPr>
                <w:b/>
                <w:bCs/>
                <w:color w:val="333333"/>
                <w:sz w:val="20"/>
                <w:szCs w:val="20"/>
              </w:rPr>
              <w:t xml:space="preserve">one </w:t>
            </w:r>
            <w:proofErr w:type="gramStart"/>
            <w:r>
              <w:rPr>
                <w:b/>
                <w:bCs/>
                <w:color w:val="333333"/>
                <w:sz w:val="20"/>
                <w:szCs w:val="20"/>
              </w:rPr>
              <w:t>thing)  ·</w:t>
            </w:r>
            <w:proofErr w:type="gramEnd"/>
            <w:r>
              <w:rPr>
                <w:b/>
                <w:bCs/>
                <w:color w:val="333333"/>
                <w:sz w:val="20"/>
                <w:szCs w:val="20"/>
              </w:rPr>
              <w:t xml:space="preserve">  </w:t>
            </w:r>
            <w:proofErr w:type="spellStart"/>
            <w:proofErr w:type="gramStart"/>
            <w:r>
              <w:rPr>
                <w:b/>
                <w:bCs/>
                <w:color w:val="333333"/>
                <w:sz w:val="20"/>
                <w:szCs w:val="20"/>
              </w:rPr>
              <w:t>plac</w:t>
            </w:r>
            <w:proofErr w:type="spellEnd"/>
            <w:r>
              <w:rPr>
                <w:b/>
                <w:bCs/>
                <w:color w:val="333333"/>
                <w:sz w:val="20"/>
                <w:szCs w:val="20"/>
              </w:rPr>
              <w:t xml:space="preserve">  (</w:t>
            </w:r>
            <w:proofErr w:type="gramEnd"/>
            <w:r>
              <w:rPr>
                <w:b/>
                <w:bCs/>
                <w:color w:val="333333"/>
                <w:sz w:val="20"/>
                <w:szCs w:val="20"/>
              </w:rPr>
              <w:t>more)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B53B9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BB66DF"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3664524"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5773E88" w14:textId="77777777" w:rsidR="00B00321" w:rsidRDefault="00000000">
            <w:pPr>
              <w:spacing w:line="259" w:lineRule="auto"/>
              <w:jc w:val="center"/>
              <w:rPr>
                <w:sz w:val="21"/>
                <w:szCs w:val="21"/>
              </w:rPr>
            </w:pPr>
            <w:proofErr w:type="spellStart"/>
            <w:r>
              <w:rPr>
                <w:b/>
                <w:bCs/>
                <w:color w:val="FFFFFF"/>
                <w:sz w:val="20"/>
                <w:szCs w:val="20"/>
              </w:rPr>
              <w:t>Îmi</w:t>
            </w:r>
            <w:proofErr w:type="spellEnd"/>
            <w:r>
              <w:rPr>
                <w:b/>
                <w:bCs/>
                <w:color w:val="FFFFFF"/>
                <w:sz w:val="20"/>
                <w:szCs w:val="20"/>
              </w:rPr>
              <w:t xml:space="preserve"> place </w:t>
            </w:r>
            <w:proofErr w:type="spellStart"/>
            <w:r>
              <w:rPr>
                <w:b/>
                <w:bCs/>
                <w:color w:val="FFFFFF"/>
                <w:sz w:val="20"/>
                <w:szCs w:val="20"/>
              </w:rPr>
              <w:t>cafeaua</w:t>
            </w:r>
            <w:proofErr w:type="spellEnd"/>
            <w:r>
              <w:rPr>
                <w:b/>
                <w:bCs/>
                <w:color w:val="FFFFFF"/>
                <w:sz w:val="20"/>
                <w:szCs w:val="20"/>
              </w:rPr>
              <w:t>.</w:t>
            </w:r>
          </w:p>
        </w:tc>
      </w:tr>
    </w:tbl>
    <w:p w14:paraId="4E07D4C0" w14:textId="77777777" w:rsidR="00B00321" w:rsidRDefault="00B00321">
      <w:pPr>
        <w:spacing w:after="40"/>
        <w:rPr>
          <w:sz w:val="21"/>
          <w:szCs w:val="21"/>
        </w:rPr>
      </w:pPr>
    </w:p>
    <w:p w14:paraId="1D79B42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B00321" w14:paraId="33B1A25D"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100ECF2" w14:textId="77777777" w:rsidR="00B00321" w:rsidRDefault="00000000">
            <w:pPr>
              <w:spacing w:line="259" w:lineRule="auto"/>
              <w:rPr>
                <w:sz w:val="21"/>
                <w:szCs w:val="21"/>
              </w:rPr>
            </w:pPr>
            <w:r>
              <w:rPr>
                <w:b/>
                <w:bCs/>
                <w:color w:val="FFFFFF"/>
                <w:sz w:val="18"/>
                <w:szCs w:val="18"/>
              </w:rPr>
              <w:t>ROMANIAN</w:t>
            </w:r>
          </w:p>
        </w:tc>
        <w:tc>
          <w:tcPr>
            <w:tcW w:w="5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8EE344" w14:textId="77777777" w:rsidR="00B00321" w:rsidRDefault="00000000">
            <w:pPr>
              <w:spacing w:line="259" w:lineRule="auto"/>
              <w:rPr>
                <w:sz w:val="21"/>
                <w:szCs w:val="21"/>
              </w:rPr>
            </w:pPr>
            <w:r>
              <w:rPr>
                <w:b/>
                <w:bCs/>
                <w:color w:val="FFFFFF"/>
                <w:sz w:val="18"/>
                <w:szCs w:val="18"/>
              </w:rPr>
              <w:t>ENGLISH</w:t>
            </w:r>
          </w:p>
        </w:tc>
      </w:tr>
      <w:tr w:rsidR="00B00321" w14:paraId="6241FE0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E8A99"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7EDFF" w14:textId="77777777" w:rsidR="00B00321" w:rsidRDefault="00000000">
            <w:pPr>
              <w:spacing w:line="259" w:lineRule="auto"/>
              <w:rPr>
                <w:sz w:val="21"/>
                <w:szCs w:val="21"/>
              </w:rPr>
            </w:pPr>
            <w:r>
              <w:rPr>
                <w:i/>
                <w:iCs/>
                <w:color w:val="333333"/>
                <w:sz w:val="19"/>
                <w:szCs w:val="19"/>
              </w:rPr>
              <w:t>I like coffee.</w:t>
            </w:r>
          </w:p>
        </w:tc>
      </w:tr>
      <w:tr w:rsidR="00B00321" w14:paraId="63FA1DAC"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BACA02" w14:textId="77777777" w:rsidR="00B00321" w:rsidRDefault="00000000">
            <w:pPr>
              <w:spacing w:line="259" w:lineRule="auto"/>
              <w:rPr>
                <w:sz w:val="21"/>
                <w:szCs w:val="21"/>
              </w:rPr>
            </w:pPr>
            <w:proofErr w:type="spellStart"/>
            <w:r>
              <w:rPr>
                <w:b/>
                <w:bCs/>
                <w:color w:val="333333"/>
                <w:sz w:val="19"/>
                <w:szCs w:val="19"/>
              </w:rPr>
              <w:t>Îți</w:t>
            </w:r>
            <w:proofErr w:type="spellEnd"/>
            <w:r>
              <w:rPr>
                <w:color w:val="333333"/>
                <w:sz w:val="19"/>
                <w:szCs w:val="19"/>
              </w:rPr>
              <w:t xml:space="preserve"> place </w:t>
            </w:r>
            <w:proofErr w:type="spellStart"/>
            <w:r>
              <w:rPr>
                <w:color w:val="333333"/>
                <w:sz w:val="19"/>
                <w:szCs w:val="19"/>
              </w:rPr>
              <w:t>orașul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45E15" w14:textId="77777777" w:rsidR="00B00321" w:rsidRDefault="00000000">
            <w:pPr>
              <w:spacing w:line="259" w:lineRule="auto"/>
              <w:rPr>
                <w:sz w:val="21"/>
                <w:szCs w:val="21"/>
              </w:rPr>
            </w:pPr>
            <w:r>
              <w:rPr>
                <w:i/>
                <w:iCs/>
                <w:color w:val="333333"/>
                <w:sz w:val="19"/>
                <w:szCs w:val="19"/>
              </w:rPr>
              <w:t>Do you like the town?</w:t>
            </w:r>
          </w:p>
        </w:tc>
      </w:tr>
      <w:tr w:rsidR="00B00321" w14:paraId="623D21D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514BB8"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place </w:t>
            </w:r>
            <w:proofErr w:type="spellStart"/>
            <w:r>
              <w:rPr>
                <w:color w:val="333333"/>
                <w:sz w:val="19"/>
                <w:szCs w:val="19"/>
              </w:rPr>
              <w:t>muzica</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28B78" w14:textId="77777777" w:rsidR="00B00321" w:rsidRDefault="00000000">
            <w:pPr>
              <w:spacing w:line="259" w:lineRule="auto"/>
              <w:rPr>
                <w:sz w:val="21"/>
                <w:szCs w:val="21"/>
              </w:rPr>
            </w:pPr>
            <w:r>
              <w:rPr>
                <w:i/>
                <w:iCs/>
                <w:color w:val="333333"/>
                <w:sz w:val="19"/>
                <w:szCs w:val="19"/>
              </w:rPr>
              <w:t>He / She likes music.</w:t>
            </w:r>
          </w:p>
        </w:tc>
      </w:tr>
      <w:tr w:rsidR="00B00321" w14:paraId="480E993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48AF4B" w14:textId="77777777" w:rsidR="00B00321" w:rsidRDefault="00000000">
            <w:pPr>
              <w:spacing w:line="259" w:lineRule="auto"/>
              <w:rPr>
                <w:sz w:val="21"/>
                <w:szCs w:val="21"/>
              </w:rPr>
            </w:pPr>
            <w:proofErr w:type="spellStart"/>
            <w:r>
              <w:rPr>
                <w:b/>
                <w:bCs/>
                <w:color w:val="333333"/>
                <w:sz w:val="19"/>
                <w:szCs w:val="19"/>
              </w:rPr>
              <w:t>Ne</w:t>
            </w:r>
            <w:proofErr w:type="spellEnd"/>
            <w:r>
              <w:rPr>
                <w:color w:val="333333"/>
                <w:sz w:val="19"/>
                <w:szCs w:val="19"/>
              </w:rPr>
              <w:t xml:space="preserve"> place </w:t>
            </w:r>
            <w:proofErr w:type="spellStart"/>
            <w:r>
              <w:rPr>
                <w:color w:val="333333"/>
                <w:sz w:val="19"/>
                <w:szCs w:val="19"/>
              </w:rPr>
              <w:t>Bucureștiul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79ADD5" w14:textId="77777777" w:rsidR="00B00321" w:rsidRDefault="00000000">
            <w:pPr>
              <w:spacing w:line="259" w:lineRule="auto"/>
              <w:rPr>
                <w:sz w:val="21"/>
                <w:szCs w:val="21"/>
              </w:rPr>
            </w:pPr>
            <w:r>
              <w:rPr>
                <w:i/>
                <w:iCs/>
                <w:color w:val="333333"/>
                <w:sz w:val="19"/>
                <w:szCs w:val="19"/>
              </w:rPr>
              <w:t>We like Bucharest.</w:t>
            </w:r>
          </w:p>
        </w:tc>
      </w:tr>
      <w:tr w:rsidR="00B00321" w14:paraId="55411542"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804AD"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place?</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78682A" w14:textId="77777777" w:rsidR="00B00321" w:rsidRDefault="00000000">
            <w:pPr>
              <w:spacing w:line="259" w:lineRule="auto"/>
              <w:rPr>
                <w:sz w:val="21"/>
                <w:szCs w:val="21"/>
              </w:rPr>
            </w:pPr>
            <w:r>
              <w:rPr>
                <w:i/>
                <w:iCs/>
                <w:color w:val="333333"/>
                <w:sz w:val="19"/>
                <w:szCs w:val="19"/>
              </w:rPr>
              <w:t>Do you like it? (polite)</w:t>
            </w:r>
          </w:p>
        </w:tc>
      </w:tr>
      <w:tr w:rsidR="00B00321" w14:paraId="2756BBAA"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D96483" w14:textId="77777777" w:rsidR="00B00321" w:rsidRDefault="00000000">
            <w:pPr>
              <w:spacing w:line="259" w:lineRule="auto"/>
              <w:rPr>
                <w:sz w:val="21"/>
                <w:szCs w:val="21"/>
              </w:rPr>
            </w:pPr>
            <w:r>
              <w:rPr>
                <w:b/>
                <w:bCs/>
                <w:color w:val="333333"/>
                <w:sz w:val="19"/>
                <w:szCs w:val="19"/>
              </w:rPr>
              <w:t>Le</w:t>
            </w:r>
            <w:r>
              <w:rPr>
                <w:color w:val="333333"/>
                <w:sz w:val="19"/>
                <w:szCs w:val="19"/>
              </w:rPr>
              <w:t xml:space="preserve"> place </w:t>
            </w:r>
            <w:proofErr w:type="spellStart"/>
            <w:r>
              <w:rPr>
                <w:color w:val="333333"/>
                <w:sz w:val="19"/>
                <w:szCs w:val="19"/>
              </w:rPr>
              <w:t>fotbalul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1BFC4" w14:textId="77777777" w:rsidR="00B00321" w:rsidRDefault="00000000">
            <w:pPr>
              <w:spacing w:line="259" w:lineRule="auto"/>
              <w:rPr>
                <w:sz w:val="21"/>
                <w:szCs w:val="21"/>
              </w:rPr>
            </w:pPr>
            <w:r>
              <w:rPr>
                <w:i/>
                <w:iCs/>
                <w:color w:val="333333"/>
                <w:sz w:val="19"/>
                <w:szCs w:val="19"/>
              </w:rPr>
              <w:t>They like football.</w:t>
            </w:r>
          </w:p>
        </w:tc>
      </w:tr>
      <w:tr w:rsidR="00B00321" w14:paraId="43EA7F46"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6A2D2B"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w:t>
            </w:r>
            <w:proofErr w:type="spellStart"/>
            <w:r>
              <w:rPr>
                <w:color w:val="333333"/>
                <w:sz w:val="19"/>
                <w:szCs w:val="19"/>
              </w:rPr>
              <w:t>plac</w:t>
            </w:r>
            <w:proofErr w:type="spellEnd"/>
            <w:r>
              <w:rPr>
                <w:color w:val="333333"/>
                <w:sz w:val="19"/>
                <w:szCs w:val="19"/>
              </w:rPr>
              <w:t xml:space="preserve"> </w:t>
            </w:r>
            <w:proofErr w:type="spellStart"/>
            <w:r>
              <w:rPr>
                <w:color w:val="333333"/>
                <w:sz w:val="19"/>
                <w:szCs w:val="19"/>
              </w:rPr>
              <w:t>florile</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539E3E" w14:textId="77777777" w:rsidR="00B00321" w:rsidRDefault="00000000">
            <w:pPr>
              <w:spacing w:line="259" w:lineRule="auto"/>
              <w:rPr>
                <w:sz w:val="21"/>
                <w:szCs w:val="21"/>
              </w:rPr>
            </w:pPr>
            <w:r>
              <w:rPr>
                <w:i/>
                <w:iCs/>
                <w:color w:val="333333"/>
                <w:sz w:val="19"/>
                <w:szCs w:val="19"/>
              </w:rPr>
              <w:t>I like flowers. (</w:t>
            </w:r>
            <w:proofErr w:type="spellStart"/>
            <w:r>
              <w:rPr>
                <w:i/>
                <w:iCs/>
                <w:color w:val="333333"/>
                <w:sz w:val="19"/>
                <w:szCs w:val="19"/>
              </w:rPr>
              <w:t>plac</w:t>
            </w:r>
            <w:proofErr w:type="spellEnd"/>
            <w:r>
              <w:rPr>
                <w:i/>
                <w:iCs/>
                <w:color w:val="333333"/>
                <w:sz w:val="19"/>
                <w:szCs w:val="19"/>
              </w:rPr>
              <w:t xml:space="preserve"> — more than one thing)</w:t>
            </w:r>
          </w:p>
        </w:tc>
      </w:tr>
      <w:tr w:rsidR="00B00321" w14:paraId="64633968"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21769A"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pare </w:t>
            </w:r>
            <w:proofErr w:type="spellStart"/>
            <w:r>
              <w:rPr>
                <w:color w:val="333333"/>
                <w:sz w:val="19"/>
                <w:szCs w:val="19"/>
              </w:rPr>
              <w:t>rău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CFA114" w14:textId="77777777" w:rsidR="00B00321" w:rsidRDefault="00000000">
            <w:pPr>
              <w:spacing w:line="259" w:lineRule="auto"/>
              <w:rPr>
                <w:sz w:val="21"/>
                <w:szCs w:val="21"/>
              </w:rPr>
            </w:pPr>
            <w:r>
              <w:rPr>
                <w:i/>
                <w:iCs/>
                <w:color w:val="333333"/>
                <w:sz w:val="19"/>
                <w:szCs w:val="19"/>
              </w:rPr>
              <w:t>I am sorry.</w:t>
            </w:r>
          </w:p>
        </w:tc>
      </w:tr>
      <w:tr w:rsidR="00B00321" w14:paraId="34780478"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9E2D03" w14:textId="77777777" w:rsidR="00B00321" w:rsidRDefault="00000000">
            <w:pPr>
              <w:spacing w:line="259" w:lineRule="auto"/>
              <w:rPr>
                <w:sz w:val="21"/>
                <w:szCs w:val="21"/>
              </w:rPr>
            </w:pPr>
            <w:proofErr w:type="spellStart"/>
            <w:r>
              <w:rPr>
                <w:b/>
                <w:bCs/>
                <w:color w:val="333333"/>
                <w:sz w:val="19"/>
                <w:szCs w:val="19"/>
              </w:rPr>
              <w:t>Îți</w:t>
            </w:r>
            <w:proofErr w:type="spellEnd"/>
            <w:r>
              <w:rPr>
                <w:color w:val="333333"/>
                <w:sz w:val="19"/>
                <w:szCs w:val="19"/>
              </w:rPr>
              <w:t xml:space="preserve"> </w:t>
            </w:r>
            <w:proofErr w:type="spellStart"/>
            <w:r>
              <w:rPr>
                <w:color w:val="333333"/>
                <w:sz w:val="19"/>
                <w:szCs w:val="19"/>
              </w:rPr>
              <w:t>dau</w:t>
            </w:r>
            <w:proofErr w:type="spellEnd"/>
            <w:r>
              <w:rPr>
                <w:color w:val="333333"/>
                <w:sz w:val="19"/>
                <w:szCs w:val="19"/>
              </w:rPr>
              <w:t xml:space="preserve"> </w:t>
            </w:r>
            <w:proofErr w:type="spellStart"/>
            <w:r>
              <w:rPr>
                <w:color w:val="333333"/>
                <w:sz w:val="19"/>
                <w:szCs w:val="19"/>
              </w:rPr>
              <w:t>telefonul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31AAF3" w14:textId="77777777" w:rsidR="00B00321" w:rsidRDefault="00000000">
            <w:pPr>
              <w:spacing w:line="259" w:lineRule="auto"/>
              <w:rPr>
                <w:sz w:val="21"/>
                <w:szCs w:val="21"/>
              </w:rPr>
            </w:pPr>
            <w:r>
              <w:rPr>
                <w:i/>
                <w:iCs/>
                <w:color w:val="333333"/>
                <w:sz w:val="19"/>
                <w:szCs w:val="19"/>
              </w:rPr>
              <w:t>I give you the phone.</w:t>
            </w:r>
          </w:p>
        </w:tc>
      </w:tr>
      <w:tr w:rsidR="00B00321" w14:paraId="4B77E5C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50416A"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w:t>
            </w:r>
            <w:proofErr w:type="spellStart"/>
            <w:r>
              <w:rPr>
                <w:color w:val="333333"/>
                <w:sz w:val="19"/>
                <w:szCs w:val="19"/>
              </w:rPr>
              <w:t>dau</w:t>
            </w:r>
            <w:proofErr w:type="spellEnd"/>
            <w:r>
              <w:rPr>
                <w:color w:val="333333"/>
                <w:sz w:val="19"/>
                <w:szCs w:val="19"/>
              </w:rPr>
              <w:t xml:space="preserve"> </w:t>
            </w:r>
            <w:proofErr w:type="spellStart"/>
            <w:r>
              <w:rPr>
                <w:color w:val="333333"/>
                <w:sz w:val="19"/>
                <w:szCs w:val="19"/>
              </w:rPr>
              <w:t>cheile</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A66D5" w14:textId="77777777" w:rsidR="00B00321" w:rsidRDefault="00000000">
            <w:pPr>
              <w:spacing w:line="259" w:lineRule="auto"/>
              <w:rPr>
                <w:sz w:val="21"/>
                <w:szCs w:val="21"/>
              </w:rPr>
            </w:pPr>
            <w:r>
              <w:rPr>
                <w:i/>
                <w:iCs/>
                <w:color w:val="333333"/>
                <w:sz w:val="19"/>
                <w:szCs w:val="19"/>
              </w:rPr>
              <w:t>I give him / her the keys.</w:t>
            </w:r>
          </w:p>
        </w:tc>
      </w:tr>
      <w:tr w:rsidR="00B00321" w14:paraId="559DCDF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B7BCF1" w14:textId="77777777" w:rsidR="00B00321" w:rsidRDefault="00000000">
            <w:pPr>
              <w:spacing w:line="259" w:lineRule="auto"/>
              <w:rPr>
                <w:sz w:val="21"/>
                <w:szCs w:val="21"/>
              </w:rPr>
            </w:pPr>
            <w:proofErr w:type="spellStart"/>
            <w:r>
              <w:rPr>
                <w:b/>
                <w:bCs/>
                <w:color w:val="333333"/>
                <w:sz w:val="19"/>
                <w:szCs w:val="19"/>
              </w:rPr>
              <w:lastRenderedPageBreak/>
              <w:t>Îmi</w:t>
            </w:r>
            <w:proofErr w:type="spellEnd"/>
            <w:r>
              <w:rPr>
                <w:color w:val="333333"/>
                <w:sz w:val="19"/>
                <w:szCs w:val="19"/>
              </w:rPr>
              <w:t xml:space="preserve"> </w:t>
            </w:r>
            <w:proofErr w:type="spellStart"/>
            <w:r>
              <w:rPr>
                <w:color w:val="333333"/>
                <w:sz w:val="19"/>
                <w:szCs w:val="19"/>
              </w:rPr>
              <w:t>trebuie</w:t>
            </w:r>
            <w:proofErr w:type="spellEnd"/>
            <w:r>
              <w:rPr>
                <w:color w:val="333333"/>
                <w:sz w:val="19"/>
                <w:szCs w:val="19"/>
              </w:rPr>
              <w:t xml:space="preserve"> un </w:t>
            </w:r>
            <w:proofErr w:type="spellStart"/>
            <w:r>
              <w:rPr>
                <w:color w:val="333333"/>
                <w:sz w:val="19"/>
                <w:szCs w:val="19"/>
              </w:rPr>
              <w:t>pix</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D850BB" w14:textId="77777777" w:rsidR="00B00321" w:rsidRDefault="00000000">
            <w:pPr>
              <w:spacing w:line="259" w:lineRule="auto"/>
              <w:rPr>
                <w:sz w:val="21"/>
                <w:szCs w:val="21"/>
              </w:rPr>
            </w:pPr>
            <w:r>
              <w:rPr>
                <w:i/>
                <w:iCs/>
                <w:color w:val="333333"/>
                <w:sz w:val="19"/>
                <w:szCs w:val="19"/>
              </w:rPr>
              <w:t>I need a pen.</w:t>
            </w:r>
          </w:p>
        </w:tc>
      </w:tr>
      <w:tr w:rsidR="00B00321" w14:paraId="7E564F0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3EAEE" w14:textId="77777777" w:rsidR="00B00321" w:rsidRDefault="00000000">
            <w:pPr>
              <w:spacing w:line="259" w:lineRule="auto"/>
              <w:rPr>
                <w:sz w:val="21"/>
                <w:szCs w:val="21"/>
              </w:rPr>
            </w:pPr>
            <w:r>
              <w:rPr>
                <w:b/>
                <w:bCs/>
                <w:color w:val="333333"/>
                <w:sz w:val="19"/>
                <w:szCs w:val="19"/>
              </w:rPr>
              <w:t>Ne</w:t>
            </w:r>
            <w:r>
              <w:rPr>
                <w:color w:val="333333"/>
                <w:sz w:val="19"/>
                <w:szCs w:val="19"/>
              </w:rPr>
              <w:t xml:space="preserve"> </w:t>
            </w:r>
            <w:proofErr w:type="spellStart"/>
            <w:r>
              <w:rPr>
                <w:color w:val="333333"/>
                <w:sz w:val="19"/>
                <w:szCs w:val="19"/>
              </w:rPr>
              <w:t>trebuie</w:t>
            </w:r>
            <w:proofErr w:type="spellEnd"/>
            <w:r>
              <w:rPr>
                <w:color w:val="333333"/>
                <w:sz w:val="19"/>
                <w:szCs w:val="19"/>
              </w:rPr>
              <w:t xml:space="preserve"> </w:t>
            </w:r>
            <w:proofErr w:type="spellStart"/>
            <w:r>
              <w:rPr>
                <w:color w:val="333333"/>
                <w:sz w:val="19"/>
                <w:szCs w:val="19"/>
              </w:rPr>
              <w:t>timp.</w:t>
            </w:r>
            <w:proofErr w:type="spellEnd"/>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8870A6" w14:textId="77777777" w:rsidR="00B00321" w:rsidRDefault="00000000">
            <w:pPr>
              <w:spacing w:line="259" w:lineRule="auto"/>
              <w:rPr>
                <w:sz w:val="21"/>
                <w:szCs w:val="21"/>
              </w:rPr>
            </w:pPr>
            <w:r>
              <w:rPr>
                <w:i/>
                <w:iCs/>
                <w:color w:val="333333"/>
                <w:sz w:val="19"/>
                <w:szCs w:val="19"/>
              </w:rPr>
              <w:t>We need time.</w:t>
            </w:r>
          </w:p>
        </w:tc>
      </w:tr>
    </w:tbl>
    <w:p w14:paraId="50224DEE"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2DAC920"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F147881" w14:textId="77777777" w:rsidR="00B00321" w:rsidRDefault="00000000">
            <w:pPr>
              <w:spacing w:after="60" w:line="259" w:lineRule="auto"/>
              <w:rPr>
                <w:sz w:val="21"/>
                <w:szCs w:val="21"/>
              </w:rPr>
            </w:pPr>
            <w:r>
              <w:rPr>
                <w:b/>
                <w:bCs/>
                <w:caps/>
                <w:color w:val="C8871E"/>
                <w:sz w:val="19"/>
                <w:szCs w:val="19"/>
              </w:rPr>
              <w:t>Îi has two jobs</w:t>
            </w:r>
          </w:p>
          <w:p w14:paraId="5F5FCCEB" w14:textId="77777777" w:rsidR="00B00321" w:rsidRDefault="00000000">
            <w:pPr>
              <w:spacing w:after="60" w:line="259" w:lineRule="auto"/>
              <w:rPr>
                <w:sz w:val="21"/>
                <w:szCs w:val="21"/>
              </w:rPr>
            </w:pPr>
            <w:proofErr w:type="spellStart"/>
            <w:r>
              <w:rPr>
                <w:b/>
                <w:bCs/>
                <w:color w:val="333333"/>
                <w:sz w:val="21"/>
                <w:szCs w:val="21"/>
              </w:rPr>
              <w:t>Îi</w:t>
            </w:r>
            <w:proofErr w:type="spellEnd"/>
            <w:r>
              <w:rPr>
                <w:b/>
                <w:bCs/>
                <w:color w:val="333333"/>
                <w:sz w:val="21"/>
                <w:szCs w:val="21"/>
              </w:rPr>
              <w:t xml:space="preserve"> </w:t>
            </w:r>
            <w:proofErr w:type="spellStart"/>
            <w:r>
              <w:rPr>
                <w:b/>
                <w:bCs/>
                <w:color w:val="333333"/>
                <w:sz w:val="21"/>
                <w:szCs w:val="21"/>
              </w:rPr>
              <w:t>văd</w:t>
            </w:r>
            <w:proofErr w:type="spellEnd"/>
            <w:r>
              <w:rPr>
                <w:b/>
                <w:bCs/>
                <w:color w:val="333333"/>
                <w:sz w:val="21"/>
                <w:szCs w:val="21"/>
              </w:rPr>
              <w:t>.</w:t>
            </w:r>
            <w:r>
              <w:rPr>
                <w:color w:val="333333"/>
                <w:sz w:val="21"/>
                <w:szCs w:val="21"/>
              </w:rPr>
              <w:t xml:space="preserve"> — I see them (set 1).     </w:t>
            </w:r>
            <w:proofErr w:type="spellStart"/>
            <w:r>
              <w:rPr>
                <w:b/>
                <w:bCs/>
                <w:color w:val="333333"/>
                <w:sz w:val="21"/>
                <w:szCs w:val="21"/>
              </w:rPr>
              <w:t>Îi</w:t>
            </w:r>
            <w:proofErr w:type="spellEnd"/>
            <w:r>
              <w:rPr>
                <w:b/>
                <w:bCs/>
                <w:color w:val="333333"/>
                <w:sz w:val="21"/>
                <w:szCs w:val="21"/>
              </w:rPr>
              <w:t xml:space="preserve"> </w:t>
            </w:r>
            <w:proofErr w:type="spellStart"/>
            <w:r>
              <w:rPr>
                <w:b/>
                <w:bCs/>
                <w:color w:val="333333"/>
                <w:sz w:val="21"/>
                <w:szCs w:val="21"/>
              </w:rPr>
              <w:t>dau</w:t>
            </w:r>
            <w:proofErr w:type="spellEnd"/>
            <w:r>
              <w:rPr>
                <w:b/>
                <w:bCs/>
                <w:color w:val="333333"/>
                <w:sz w:val="21"/>
                <w:szCs w:val="21"/>
              </w:rPr>
              <w:t xml:space="preserve"> </w:t>
            </w:r>
            <w:proofErr w:type="spellStart"/>
            <w:r>
              <w:rPr>
                <w:b/>
                <w:bCs/>
                <w:color w:val="333333"/>
                <w:sz w:val="21"/>
                <w:szCs w:val="21"/>
              </w:rPr>
              <w:t>cheile</w:t>
            </w:r>
            <w:proofErr w:type="spellEnd"/>
            <w:r>
              <w:rPr>
                <w:b/>
                <w:bCs/>
                <w:color w:val="333333"/>
                <w:sz w:val="21"/>
                <w:szCs w:val="21"/>
              </w:rPr>
              <w:t>.</w:t>
            </w:r>
            <w:r>
              <w:rPr>
                <w:color w:val="333333"/>
                <w:sz w:val="21"/>
                <w:szCs w:val="21"/>
              </w:rPr>
              <w:t xml:space="preserve"> — I give him / her the keys (set 2).</w:t>
            </w:r>
          </w:p>
          <w:p w14:paraId="79454E53" w14:textId="77777777" w:rsidR="00B00321" w:rsidRDefault="00000000">
            <w:pPr>
              <w:spacing w:after="60" w:line="259" w:lineRule="auto"/>
              <w:rPr>
                <w:sz w:val="21"/>
                <w:szCs w:val="21"/>
              </w:rPr>
            </w:pPr>
            <w:r>
              <w:rPr>
                <w:b/>
                <w:bCs/>
                <w:color w:val="333333"/>
                <w:sz w:val="21"/>
                <w:szCs w:val="21"/>
              </w:rPr>
              <w:t>Ne</w:t>
            </w:r>
            <w:r>
              <w:rPr>
                <w:color w:val="333333"/>
                <w:sz w:val="21"/>
                <w:szCs w:val="21"/>
              </w:rPr>
              <w:t xml:space="preserve"> and </w:t>
            </w:r>
            <w:proofErr w:type="spellStart"/>
            <w:r>
              <w:rPr>
                <w:b/>
                <w:bCs/>
                <w:color w:val="333333"/>
                <w:sz w:val="21"/>
                <w:szCs w:val="21"/>
              </w:rPr>
              <w:t>vă</w:t>
            </w:r>
            <w:proofErr w:type="spellEnd"/>
            <w:r>
              <w:rPr>
                <w:color w:val="333333"/>
                <w:sz w:val="21"/>
                <w:szCs w:val="21"/>
              </w:rPr>
              <w:t xml:space="preserve"> are also the same in both sets. The rest of the sentence tells you which one it is.</w:t>
            </w:r>
          </w:p>
        </w:tc>
      </w:tr>
    </w:tbl>
    <w:p w14:paraId="4E62BDF2" w14:textId="77777777" w:rsidR="00B00321" w:rsidRDefault="00B00321">
      <w:pPr>
        <w:spacing w:after="100"/>
        <w:rPr>
          <w:sz w:val="21"/>
          <w:szCs w:val="21"/>
        </w:rPr>
      </w:pPr>
    </w:p>
    <w:p w14:paraId="3D1DC75A" w14:textId="77777777" w:rsidR="00B00321" w:rsidRDefault="00000000">
      <w:pPr>
        <w:keepNext/>
        <w:spacing w:before="180" w:after="100"/>
        <w:rPr>
          <w:color w:val="2E74B5"/>
          <w:sz w:val="26"/>
          <w:szCs w:val="26"/>
        </w:rPr>
      </w:pPr>
      <w:r>
        <w:rPr>
          <w:b/>
          <w:bCs/>
          <w:color w:val="2F5D8A"/>
          <w:sz w:val="24"/>
          <w:szCs w:val="24"/>
        </w:rPr>
        <w:t>Short forms with a hyphen</w:t>
      </w:r>
    </w:p>
    <w:p w14:paraId="3A75AAC0" w14:textId="77777777" w:rsidR="00B00321" w:rsidRDefault="00000000">
      <w:pPr>
        <w:spacing w:after="90" w:line="259" w:lineRule="auto"/>
        <w:rPr>
          <w:sz w:val="21"/>
          <w:szCs w:val="21"/>
        </w:rPr>
      </w:pPr>
      <w:r>
        <w:rPr>
          <w:color w:val="333333"/>
          <w:sz w:val="21"/>
          <w:szCs w:val="21"/>
        </w:rPr>
        <w:t xml:space="preserve">In Module 1, Session 4, you learned to read the </w:t>
      </w:r>
      <w:r>
        <w:rPr>
          <w:b/>
          <w:bCs/>
          <w:color w:val="333333"/>
          <w:sz w:val="21"/>
          <w:szCs w:val="21"/>
        </w:rPr>
        <w:t>hyphen (</w:t>
      </w:r>
      <w:proofErr w:type="spellStart"/>
      <w:r>
        <w:rPr>
          <w:b/>
          <w:bCs/>
          <w:color w:val="333333"/>
          <w:sz w:val="21"/>
          <w:szCs w:val="21"/>
        </w:rPr>
        <w:t>cratima</w:t>
      </w:r>
      <w:proofErr w:type="spellEnd"/>
      <w:r>
        <w:rPr>
          <w:b/>
          <w:bCs/>
          <w:color w:val="333333"/>
          <w:sz w:val="21"/>
          <w:szCs w:val="21"/>
        </w:rPr>
        <w:t>)</w:t>
      </w:r>
      <w:r>
        <w:rPr>
          <w:color w:val="333333"/>
          <w:sz w:val="21"/>
          <w:szCs w:val="21"/>
        </w:rPr>
        <w:t xml:space="preserve">. Short pronouns are where you will see it most often. When a short pronoun meets a vowel, a letter drops out and a hyphen joins the two words. You read them as </w:t>
      </w:r>
      <w:r>
        <w:rPr>
          <w:b/>
          <w:bCs/>
          <w:color w:val="333333"/>
          <w:sz w:val="21"/>
          <w:szCs w:val="21"/>
        </w:rPr>
        <w:t>one</w:t>
      </w:r>
      <w:r>
        <w:rPr>
          <w:color w:val="333333"/>
          <w:sz w:val="21"/>
          <w:szCs w:val="21"/>
        </w:rPr>
        <w:t xml:space="preserve"> word.</w:t>
      </w:r>
    </w:p>
    <w:p w14:paraId="4F246689" w14:textId="77777777" w:rsidR="00B00321" w:rsidRDefault="00000000">
      <w:pPr>
        <w:keepNext/>
        <w:spacing w:before="80" w:after="60"/>
        <w:jc w:val="center"/>
        <w:rPr>
          <w:sz w:val="21"/>
          <w:szCs w:val="21"/>
        </w:rPr>
      </w:pPr>
      <w:r>
        <w:rPr>
          <w:noProof/>
          <w:sz w:val="21"/>
          <w:szCs w:val="21"/>
        </w:rPr>
        <w:drawing>
          <wp:inline distT="0" distB="0" distL="0" distR="0" wp14:anchorId="763AEB30" wp14:editId="4D5D80AE">
            <wp:extent cx="4572000" cy="1428750"/>
            <wp:effectExtent l="0" t="0" r="0" b="0"/>
            <wp:docPr id="51" name="Picture 72601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r:embed="rId58"/>
                    <a:srcRect/>
                    <a:stretch>
                      <a:fillRect/>
                    </a:stretch>
                  </pic:blipFill>
                  <pic:spPr bwMode="auto">
                    <a:xfrm>
                      <a:off x="0" y="0"/>
                      <a:ext cx="4572000" cy="1428750"/>
                    </a:xfrm>
                    <a:prstGeom prst="rect">
                      <a:avLst/>
                    </a:prstGeom>
                  </pic:spPr>
                </pic:pic>
              </a:graphicData>
            </a:graphic>
          </wp:inline>
        </w:drawing>
      </w:r>
    </w:p>
    <w:p w14:paraId="427E66FE" w14:textId="77777777" w:rsidR="00B00321" w:rsidRDefault="00000000">
      <w:pPr>
        <w:spacing w:after="160" w:line="259" w:lineRule="auto"/>
        <w:jc w:val="center"/>
        <w:rPr>
          <w:sz w:val="21"/>
          <w:szCs w:val="21"/>
        </w:rPr>
      </w:pPr>
      <w:r>
        <w:rPr>
          <w:i/>
          <w:iCs/>
          <w:color w:val="555555"/>
          <w:sz w:val="18"/>
          <w:szCs w:val="18"/>
        </w:rPr>
        <w:t xml:space="preserve">Fig. 2.5 — </w:t>
      </w:r>
      <w:proofErr w:type="spellStart"/>
      <w:r>
        <w:rPr>
          <w:i/>
          <w:iCs/>
          <w:color w:val="555555"/>
          <w:sz w:val="18"/>
          <w:szCs w:val="18"/>
        </w:rPr>
        <w:t>Cratima</w:t>
      </w:r>
      <w:proofErr w:type="spellEnd"/>
      <w:r>
        <w:rPr>
          <w:i/>
          <w:iCs/>
          <w:color w:val="555555"/>
          <w:sz w:val="18"/>
          <w:szCs w:val="18"/>
        </w:rPr>
        <w:t xml:space="preserve">: </w:t>
      </w:r>
      <w:proofErr w:type="spellStart"/>
      <w:r>
        <w:rPr>
          <w:i/>
          <w:iCs/>
          <w:color w:val="555555"/>
          <w:sz w:val="18"/>
          <w:szCs w:val="18"/>
        </w:rPr>
        <w:t>două</w:t>
      </w:r>
      <w:proofErr w:type="spellEnd"/>
      <w:r>
        <w:rPr>
          <w:i/>
          <w:iCs/>
          <w:color w:val="555555"/>
          <w:sz w:val="18"/>
          <w:szCs w:val="18"/>
        </w:rPr>
        <w:t xml:space="preserve"> </w:t>
      </w:r>
      <w:proofErr w:type="spellStart"/>
      <w:r>
        <w:rPr>
          <w:i/>
          <w:iCs/>
          <w:color w:val="555555"/>
          <w:sz w:val="18"/>
          <w:szCs w:val="18"/>
        </w:rPr>
        <w:t>cuvinte</w:t>
      </w:r>
      <w:proofErr w:type="spellEnd"/>
      <w:r>
        <w:rPr>
          <w:i/>
          <w:iCs/>
          <w:color w:val="555555"/>
          <w:sz w:val="18"/>
          <w:szCs w:val="18"/>
        </w:rPr>
        <w:t xml:space="preserve"> </w:t>
      </w:r>
      <w:proofErr w:type="spellStart"/>
      <w:r>
        <w:rPr>
          <w:i/>
          <w:iCs/>
          <w:color w:val="555555"/>
          <w:sz w:val="18"/>
          <w:szCs w:val="18"/>
        </w:rPr>
        <w:t>citite</w:t>
      </w:r>
      <w:proofErr w:type="spellEnd"/>
      <w:r>
        <w:rPr>
          <w:i/>
          <w:iCs/>
          <w:color w:val="555555"/>
          <w:sz w:val="18"/>
          <w:szCs w:val="18"/>
        </w:rPr>
        <w:t xml:space="preserve"> ca </w:t>
      </w:r>
      <w:proofErr w:type="spellStart"/>
      <w:r>
        <w:rPr>
          <w:i/>
          <w:iCs/>
          <w:color w:val="555555"/>
          <w:sz w:val="18"/>
          <w:szCs w:val="18"/>
        </w:rPr>
        <w:t>unul</w:t>
      </w:r>
      <w:proofErr w:type="spellEnd"/>
      <w:r>
        <w:rPr>
          <w:i/>
          <w:iCs/>
          <w:color w:val="555555"/>
          <w:sz w:val="18"/>
          <w:szCs w:val="18"/>
        </w:rPr>
        <w:t xml:space="preserve"> / The hyphen: two words read as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3100"/>
        <w:gridCol w:w="3038"/>
      </w:tblGrid>
      <w:tr w:rsidR="00B00321" w14:paraId="3877CA30"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641F438" w14:textId="77777777" w:rsidR="00B00321" w:rsidRDefault="00000000">
            <w:pPr>
              <w:spacing w:line="259" w:lineRule="auto"/>
              <w:rPr>
                <w:sz w:val="21"/>
                <w:szCs w:val="21"/>
              </w:rPr>
            </w:pPr>
            <w:r>
              <w:rPr>
                <w:b/>
                <w:bCs/>
                <w:color w:val="FFFFFF"/>
                <w:sz w:val="18"/>
                <w:szCs w:val="18"/>
              </w:rPr>
              <w:t>PARTS</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B42C8EF" w14:textId="77777777" w:rsidR="00B00321" w:rsidRDefault="00000000">
            <w:pPr>
              <w:spacing w:line="259" w:lineRule="auto"/>
              <w:rPr>
                <w:sz w:val="21"/>
                <w:szCs w:val="21"/>
              </w:rPr>
            </w:pPr>
            <w:r>
              <w:rPr>
                <w:b/>
                <w:bCs/>
                <w:color w:val="FFFFFF"/>
                <w:sz w:val="18"/>
                <w:szCs w:val="18"/>
              </w:rPr>
              <w:t>WITH HYPHEN</w:t>
            </w:r>
          </w:p>
        </w:tc>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234254" w14:textId="77777777" w:rsidR="00B00321" w:rsidRDefault="00000000">
            <w:pPr>
              <w:spacing w:line="259" w:lineRule="auto"/>
              <w:rPr>
                <w:sz w:val="21"/>
                <w:szCs w:val="21"/>
              </w:rPr>
            </w:pPr>
            <w:r>
              <w:rPr>
                <w:b/>
                <w:bCs/>
                <w:color w:val="FFFFFF"/>
                <w:sz w:val="18"/>
                <w:szCs w:val="18"/>
              </w:rPr>
              <w:t>EXAMPLE</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B471A0" w14:textId="77777777" w:rsidR="00B00321" w:rsidRDefault="00000000">
            <w:pPr>
              <w:spacing w:line="259" w:lineRule="auto"/>
              <w:rPr>
                <w:sz w:val="21"/>
                <w:szCs w:val="21"/>
              </w:rPr>
            </w:pPr>
            <w:r>
              <w:rPr>
                <w:b/>
                <w:bCs/>
                <w:color w:val="FFFFFF"/>
                <w:sz w:val="18"/>
                <w:szCs w:val="18"/>
              </w:rPr>
              <w:t>ENGLISH</w:t>
            </w:r>
          </w:p>
        </w:tc>
      </w:tr>
      <w:tr w:rsidR="00B00321" w14:paraId="52FF2A1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945CB7" w14:textId="77777777" w:rsidR="00B00321" w:rsidRDefault="00000000">
            <w:pPr>
              <w:spacing w:line="259" w:lineRule="auto"/>
              <w:rPr>
                <w:sz w:val="21"/>
                <w:szCs w:val="21"/>
              </w:rPr>
            </w:pPr>
            <w:proofErr w:type="spellStart"/>
            <w:r>
              <w:rPr>
                <w:color w:val="333333"/>
                <w:sz w:val="19"/>
                <w:szCs w:val="19"/>
              </w:rPr>
              <w:t>mă</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B5CB0B" w14:textId="77777777" w:rsidR="00B00321" w:rsidRDefault="00000000">
            <w:pPr>
              <w:spacing w:line="259" w:lineRule="auto"/>
              <w:rPr>
                <w:sz w:val="21"/>
                <w:szCs w:val="21"/>
              </w:rPr>
            </w:pPr>
            <w:r>
              <w:rPr>
                <w:b/>
                <w:bCs/>
                <w:color w:val="333333"/>
                <w:sz w:val="19"/>
                <w:szCs w:val="19"/>
              </w:rPr>
              <w:t>m-a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3B5AC9" w14:textId="77777777" w:rsidR="00B00321" w:rsidRDefault="00000000">
            <w:pPr>
              <w:spacing w:line="259" w:lineRule="auto"/>
              <w:rPr>
                <w:sz w:val="21"/>
                <w:szCs w:val="21"/>
              </w:rPr>
            </w:pPr>
            <w:r>
              <w:rPr>
                <w:color w:val="333333"/>
                <w:sz w:val="19"/>
                <w:szCs w:val="19"/>
              </w:rPr>
              <w:t xml:space="preserve">M-a </w:t>
            </w:r>
            <w:proofErr w:type="spellStart"/>
            <w:r>
              <w:rPr>
                <w:color w:val="333333"/>
                <w:sz w:val="19"/>
                <w:szCs w:val="19"/>
              </w:rPr>
              <w:t>sunat</w:t>
            </w:r>
            <w:proofErr w:type="spellEnd"/>
            <w:r>
              <w:rPr>
                <w:color w:val="333333"/>
                <w:sz w:val="19"/>
                <w:szCs w:val="19"/>
              </w:rPr>
              <w:t xml:space="preserve"> Ana.</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16992D" w14:textId="77777777" w:rsidR="00B00321" w:rsidRDefault="00000000">
            <w:pPr>
              <w:spacing w:line="259" w:lineRule="auto"/>
              <w:rPr>
                <w:sz w:val="21"/>
                <w:szCs w:val="21"/>
              </w:rPr>
            </w:pPr>
            <w:r>
              <w:rPr>
                <w:i/>
                <w:iCs/>
                <w:color w:val="333333"/>
                <w:sz w:val="19"/>
                <w:szCs w:val="19"/>
              </w:rPr>
              <w:t>Ana called me.</w:t>
            </w:r>
          </w:p>
        </w:tc>
      </w:tr>
      <w:tr w:rsidR="00B00321" w14:paraId="6707534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F816A" w14:textId="77777777" w:rsidR="00B00321" w:rsidRDefault="00000000">
            <w:pPr>
              <w:spacing w:line="259" w:lineRule="auto"/>
              <w:rPr>
                <w:sz w:val="21"/>
                <w:szCs w:val="21"/>
              </w:rPr>
            </w:pPr>
            <w:proofErr w:type="spellStart"/>
            <w:r>
              <w:rPr>
                <w:color w:val="333333"/>
                <w:sz w:val="19"/>
                <w:szCs w:val="19"/>
              </w:rPr>
              <w:t>te</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14820B" w14:textId="77777777" w:rsidR="00B00321" w:rsidRDefault="00000000">
            <w:pPr>
              <w:spacing w:line="259" w:lineRule="auto"/>
              <w:rPr>
                <w:sz w:val="21"/>
                <w:szCs w:val="21"/>
              </w:rPr>
            </w:pPr>
            <w:proofErr w:type="spellStart"/>
            <w:r>
              <w:rPr>
                <w:b/>
                <w:bCs/>
                <w:color w:val="333333"/>
                <w:sz w:val="19"/>
                <w:szCs w:val="19"/>
              </w:rPr>
              <w:t>te</w:t>
            </w:r>
            <w:proofErr w:type="spellEnd"/>
            <w:r>
              <w:rPr>
                <w:b/>
                <w:bCs/>
                <w:color w:val="333333"/>
                <w:sz w:val="19"/>
                <w:szCs w:val="19"/>
              </w:rPr>
              <w:t>-a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CDC539" w14:textId="77777777" w:rsidR="00B00321" w:rsidRDefault="00000000">
            <w:pPr>
              <w:spacing w:line="259" w:lineRule="auto"/>
              <w:rPr>
                <w:sz w:val="21"/>
                <w:szCs w:val="21"/>
              </w:rPr>
            </w:pPr>
            <w:proofErr w:type="spellStart"/>
            <w:r>
              <w:rPr>
                <w:color w:val="333333"/>
                <w:sz w:val="19"/>
                <w:szCs w:val="19"/>
              </w:rPr>
              <w:t>Te</w:t>
            </w:r>
            <w:proofErr w:type="spellEnd"/>
            <w:r>
              <w:rPr>
                <w:color w:val="333333"/>
                <w:sz w:val="19"/>
                <w:szCs w:val="19"/>
              </w:rPr>
              <w:t xml:space="preserve">-a </w:t>
            </w:r>
            <w:proofErr w:type="spellStart"/>
            <w:r>
              <w:rPr>
                <w:color w:val="333333"/>
                <w:sz w:val="19"/>
                <w:szCs w:val="19"/>
              </w:rPr>
              <w:t>căutat</w:t>
            </w:r>
            <w:proofErr w:type="spellEnd"/>
            <w:r>
              <w:rPr>
                <w:color w:val="333333"/>
                <w:sz w:val="19"/>
                <w:szCs w:val="19"/>
              </w:rPr>
              <w:t xml:space="preserve"> </w:t>
            </w:r>
            <w:proofErr w:type="spellStart"/>
            <w:r>
              <w:rPr>
                <w:color w:val="333333"/>
                <w:sz w:val="19"/>
                <w:szCs w:val="19"/>
              </w:rPr>
              <w:t>cineva</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1404C2" w14:textId="77777777" w:rsidR="00B00321" w:rsidRDefault="00000000">
            <w:pPr>
              <w:spacing w:line="259" w:lineRule="auto"/>
              <w:rPr>
                <w:sz w:val="21"/>
                <w:szCs w:val="21"/>
              </w:rPr>
            </w:pPr>
            <w:r>
              <w:rPr>
                <w:i/>
                <w:iCs/>
                <w:color w:val="333333"/>
                <w:sz w:val="19"/>
                <w:szCs w:val="19"/>
              </w:rPr>
              <w:t>Someone looked for you.</w:t>
            </w:r>
          </w:p>
        </w:tc>
      </w:tr>
      <w:tr w:rsidR="00B00321" w14:paraId="7C78224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12AB9A" w14:textId="77777777" w:rsidR="00B00321" w:rsidRDefault="00000000">
            <w:pPr>
              <w:spacing w:line="259" w:lineRule="auto"/>
              <w:rPr>
                <w:sz w:val="21"/>
                <w:szCs w:val="21"/>
              </w:rPr>
            </w:pPr>
            <w:proofErr w:type="spellStart"/>
            <w:r>
              <w:rPr>
                <w:color w:val="333333"/>
                <w:sz w:val="19"/>
                <w:szCs w:val="19"/>
              </w:rPr>
              <w:t>îl</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4E007F" w14:textId="77777777" w:rsidR="00B00321" w:rsidRDefault="00000000">
            <w:pPr>
              <w:spacing w:line="259" w:lineRule="auto"/>
              <w:rPr>
                <w:sz w:val="21"/>
                <w:szCs w:val="21"/>
              </w:rPr>
            </w:pPr>
            <w:r>
              <w:rPr>
                <w:b/>
                <w:bCs/>
                <w:color w:val="333333"/>
                <w:sz w:val="19"/>
                <w:szCs w:val="19"/>
              </w:rPr>
              <w:t>l-am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75E1E7" w14:textId="77777777" w:rsidR="00B00321" w:rsidRDefault="00000000">
            <w:pPr>
              <w:spacing w:line="259" w:lineRule="auto"/>
              <w:rPr>
                <w:sz w:val="21"/>
                <w:szCs w:val="21"/>
              </w:rPr>
            </w:pPr>
            <w:r>
              <w:rPr>
                <w:color w:val="333333"/>
                <w:sz w:val="19"/>
                <w:szCs w:val="19"/>
              </w:rPr>
              <w:t xml:space="preserve">L-am </w:t>
            </w:r>
            <w:proofErr w:type="spellStart"/>
            <w:r>
              <w:rPr>
                <w:color w:val="333333"/>
                <w:sz w:val="19"/>
                <w:szCs w:val="19"/>
              </w:rPr>
              <w:t>văzut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68259E" w14:textId="77777777" w:rsidR="00B00321" w:rsidRDefault="00000000">
            <w:pPr>
              <w:spacing w:line="259" w:lineRule="auto"/>
              <w:rPr>
                <w:sz w:val="21"/>
                <w:szCs w:val="21"/>
              </w:rPr>
            </w:pPr>
            <w:r>
              <w:rPr>
                <w:i/>
                <w:iCs/>
                <w:color w:val="333333"/>
                <w:sz w:val="19"/>
                <w:szCs w:val="19"/>
              </w:rPr>
              <w:t>I saw him / it.</w:t>
            </w:r>
          </w:p>
        </w:tc>
      </w:tr>
      <w:tr w:rsidR="00B00321" w14:paraId="1494803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C7A548" w14:textId="77777777" w:rsidR="00B00321" w:rsidRDefault="00000000">
            <w:pPr>
              <w:spacing w:line="259" w:lineRule="auto"/>
              <w:rPr>
                <w:sz w:val="21"/>
                <w:szCs w:val="21"/>
              </w:rPr>
            </w:pPr>
            <w:proofErr w:type="spellStart"/>
            <w:r>
              <w:rPr>
                <w:color w:val="333333"/>
                <w:sz w:val="19"/>
                <w:szCs w:val="19"/>
              </w:rPr>
              <w:t>îi</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C8A82" w14:textId="77777777" w:rsidR="00B00321" w:rsidRDefault="00000000">
            <w:pPr>
              <w:spacing w:line="259" w:lineRule="auto"/>
              <w:rPr>
                <w:sz w:val="21"/>
                <w:szCs w:val="21"/>
              </w:rPr>
            </w:pPr>
            <w:proofErr w:type="spellStart"/>
            <w:r>
              <w:rPr>
                <w:b/>
                <w:bCs/>
                <w:color w:val="333333"/>
                <w:sz w:val="19"/>
                <w:szCs w:val="19"/>
              </w:rPr>
              <w:t>i</w:t>
            </w:r>
            <w:proofErr w:type="spellEnd"/>
            <w:r>
              <w:rPr>
                <w:b/>
                <w:bCs/>
                <w:color w:val="333333"/>
                <w:sz w:val="19"/>
                <w:szCs w:val="19"/>
              </w:rPr>
              <w:t>-am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FA5E6A" w14:textId="77777777" w:rsidR="00B00321" w:rsidRDefault="00000000">
            <w:pPr>
              <w:spacing w:line="259" w:lineRule="auto"/>
              <w:rPr>
                <w:sz w:val="21"/>
                <w:szCs w:val="21"/>
              </w:rPr>
            </w:pPr>
            <w:r>
              <w:rPr>
                <w:color w:val="333333"/>
                <w:sz w:val="19"/>
                <w:szCs w:val="19"/>
              </w:rPr>
              <w:t xml:space="preserve">I-am </w:t>
            </w:r>
            <w:proofErr w:type="spellStart"/>
            <w:r>
              <w:rPr>
                <w:color w:val="333333"/>
                <w:sz w:val="19"/>
                <w:szCs w:val="19"/>
              </w:rPr>
              <w:t>spus</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4E365" w14:textId="77777777" w:rsidR="00B00321" w:rsidRDefault="00000000">
            <w:pPr>
              <w:spacing w:line="259" w:lineRule="auto"/>
              <w:rPr>
                <w:sz w:val="21"/>
                <w:szCs w:val="21"/>
              </w:rPr>
            </w:pPr>
            <w:r>
              <w:rPr>
                <w:i/>
                <w:iCs/>
                <w:color w:val="333333"/>
                <w:sz w:val="19"/>
                <w:szCs w:val="19"/>
              </w:rPr>
              <w:t>I told him / her.</w:t>
            </w:r>
          </w:p>
        </w:tc>
      </w:tr>
      <w:tr w:rsidR="00B00321" w14:paraId="4994F51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06C439" w14:textId="77777777" w:rsidR="00B00321" w:rsidRDefault="00000000">
            <w:pPr>
              <w:spacing w:line="259" w:lineRule="auto"/>
              <w:rPr>
                <w:sz w:val="21"/>
                <w:szCs w:val="21"/>
              </w:rPr>
            </w:pPr>
            <w:proofErr w:type="spellStart"/>
            <w:r>
              <w:rPr>
                <w:color w:val="333333"/>
                <w:sz w:val="19"/>
                <w:szCs w:val="19"/>
              </w:rPr>
              <w:t>îmi</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A2922D" w14:textId="77777777" w:rsidR="00B00321" w:rsidRDefault="00000000">
            <w:pPr>
              <w:spacing w:line="259" w:lineRule="auto"/>
              <w:rPr>
                <w:sz w:val="21"/>
                <w:szCs w:val="21"/>
              </w:rPr>
            </w:pPr>
            <w:r>
              <w:rPr>
                <w:b/>
                <w:bCs/>
                <w:color w:val="333333"/>
                <w:sz w:val="19"/>
                <w:szCs w:val="19"/>
              </w:rPr>
              <w:t>mi-a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CEAF85" w14:textId="77777777" w:rsidR="00B00321" w:rsidRDefault="00000000">
            <w:pPr>
              <w:spacing w:line="259" w:lineRule="auto"/>
              <w:rPr>
                <w:sz w:val="21"/>
                <w:szCs w:val="21"/>
              </w:rPr>
            </w:pPr>
            <w:r>
              <w:rPr>
                <w:color w:val="333333"/>
                <w:sz w:val="19"/>
                <w:szCs w:val="19"/>
              </w:rPr>
              <w:t xml:space="preserve">Mi-a </w:t>
            </w:r>
            <w:proofErr w:type="spellStart"/>
            <w:r>
              <w:rPr>
                <w:color w:val="333333"/>
                <w:sz w:val="19"/>
                <w:szCs w:val="19"/>
              </w:rPr>
              <w:t>plăcut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308616" w14:textId="77777777" w:rsidR="00B00321" w:rsidRDefault="00000000">
            <w:pPr>
              <w:spacing w:line="259" w:lineRule="auto"/>
              <w:rPr>
                <w:sz w:val="21"/>
                <w:szCs w:val="21"/>
              </w:rPr>
            </w:pPr>
            <w:r>
              <w:rPr>
                <w:i/>
                <w:iCs/>
                <w:color w:val="333333"/>
                <w:sz w:val="19"/>
                <w:szCs w:val="19"/>
              </w:rPr>
              <w:t>I liked it.</w:t>
            </w:r>
          </w:p>
        </w:tc>
      </w:tr>
      <w:tr w:rsidR="00B00321" w14:paraId="4C0712A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8BAAB4" w14:textId="77777777" w:rsidR="00B00321" w:rsidRDefault="00000000">
            <w:pPr>
              <w:spacing w:line="259" w:lineRule="auto"/>
              <w:rPr>
                <w:sz w:val="21"/>
                <w:szCs w:val="21"/>
              </w:rPr>
            </w:pPr>
            <w:r>
              <w:rPr>
                <w:color w:val="333333"/>
                <w:sz w:val="19"/>
                <w:szCs w:val="19"/>
              </w:rPr>
              <w:t>ne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20A76F" w14:textId="77777777" w:rsidR="00B00321" w:rsidRDefault="00000000">
            <w:pPr>
              <w:spacing w:line="259" w:lineRule="auto"/>
              <w:rPr>
                <w:sz w:val="21"/>
                <w:szCs w:val="21"/>
              </w:rPr>
            </w:pPr>
            <w:r>
              <w:rPr>
                <w:b/>
                <w:bCs/>
                <w:color w:val="333333"/>
                <w:sz w:val="19"/>
                <w:szCs w:val="19"/>
              </w:rPr>
              <w:t>ne-a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44AD4" w14:textId="77777777" w:rsidR="00B00321" w:rsidRDefault="00000000">
            <w:pPr>
              <w:spacing w:line="259" w:lineRule="auto"/>
              <w:rPr>
                <w:sz w:val="21"/>
                <w:szCs w:val="21"/>
              </w:rPr>
            </w:pPr>
            <w:r>
              <w:rPr>
                <w:color w:val="333333"/>
                <w:sz w:val="19"/>
                <w:szCs w:val="19"/>
              </w:rPr>
              <w:t>Ne-</w:t>
            </w:r>
            <w:proofErr w:type="gramStart"/>
            <w:r>
              <w:rPr>
                <w:color w:val="333333"/>
                <w:sz w:val="19"/>
                <w:szCs w:val="19"/>
              </w:rPr>
              <w:t>a</w:t>
            </w:r>
            <w:proofErr w:type="gramEnd"/>
            <w:r>
              <w:rPr>
                <w:color w:val="333333"/>
                <w:sz w:val="19"/>
                <w:szCs w:val="19"/>
              </w:rPr>
              <w:t xml:space="preserve"> </w:t>
            </w:r>
            <w:proofErr w:type="spellStart"/>
            <w:r>
              <w:rPr>
                <w:color w:val="333333"/>
                <w:sz w:val="19"/>
                <w:szCs w:val="19"/>
              </w:rPr>
              <w:t>ajutat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778A71" w14:textId="77777777" w:rsidR="00B00321" w:rsidRDefault="00000000">
            <w:pPr>
              <w:spacing w:line="259" w:lineRule="auto"/>
              <w:rPr>
                <w:sz w:val="21"/>
                <w:szCs w:val="21"/>
              </w:rPr>
            </w:pPr>
            <w:r>
              <w:rPr>
                <w:i/>
                <w:iCs/>
                <w:color w:val="333333"/>
                <w:sz w:val="19"/>
                <w:szCs w:val="19"/>
              </w:rPr>
              <w:t>He / She helped us.</w:t>
            </w:r>
          </w:p>
        </w:tc>
      </w:tr>
      <w:tr w:rsidR="00B00321" w14:paraId="1899502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6459FA" w14:textId="77777777" w:rsidR="00B00321" w:rsidRDefault="00000000">
            <w:pPr>
              <w:spacing w:line="259" w:lineRule="auto"/>
              <w:rPr>
                <w:sz w:val="21"/>
                <w:szCs w:val="21"/>
              </w:rPr>
            </w:pPr>
            <w:proofErr w:type="spellStart"/>
            <w:r>
              <w:rPr>
                <w:color w:val="333333"/>
                <w:sz w:val="19"/>
                <w:szCs w:val="19"/>
              </w:rPr>
              <w:t>vă</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DCB193" w14:textId="77777777" w:rsidR="00B00321" w:rsidRDefault="00000000">
            <w:pPr>
              <w:spacing w:line="259" w:lineRule="auto"/>
              <w:rPr>
                <w:sz w:val="21"/>
                <w:szCs w:val="21"/>
              </w:rPr>
            </w:pPr>
            <w:r>
              <w:rPr>
                <w:b/>
                <w:bCs/>
                <w:color w:val="333333"/>
                <w:sz w:val="19"/>
                <w:szCs w:val="19"/>
              </w:rPr>
              <w:t>v-am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952181" w14:textId="77777777" w:rsidR="00B00321" w:rsidRDefault="00000000">
            <w:pPr>
              <w:spacing w:line="259" w:lineRule="auto"/>
              <w:rPr>
                <w:sz w:val="21"/>
                <w:szCs w:val="21"/>
              </w:rPr>
            </w:pPr>
            <w:r>
              <w:rPr>
                <w:color w:val="333333"/>
                <w:sz w:val="19"/>
                <w:szCs w:val="19"/>
              </w:rPr>
              <w:t xml:space="preserve">V-am </w:t>
            </w:r>
            <w:proofErr w:type="spellStart"/>
            <w:r>
              <w:rPr>
                <w:color w:val="333333"/>
                <w:sz w:val="19"/>
                <w:szCs w:val="19"/>
              </w:rPr>
              <w:t>spus</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33282E" w14:textId="77777777" w:rsidR="00B00321" w:rsidRDefault="00000000">
            <w:pPr>
              <w:spacing w:line="259" w:lineRule="auto"/>
              <w:rPr>
                <w:sz w:val="21"/>
                <w:szCs w:val="21"/>
              </w:rPr>
            </w:pPr>
            <w:r>
              <w:rPr>
                <w:i/>
                <w:iCs/>
                <w:color w:val="333333"/>
                <w:sz w:val="19"/>
                <w:szCs w:val="19"/>
              </w:rPr>
              <w:t>I told you.</w:t>
            </w:r>
          </w:p>
        </w:tc>
      </w:tr>
      <w:tr w:rsidR="00B00321" w14:paraId="2DAA1CE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A4506A" w14:textId="77777777" w:rsidR="00B00321" w:rsidRDefault="00000000">
            <w:pPr>
              <w:spacing w:line="259" w:lineRule="auto"/>
              <w:rPr>
                <w:sz w:val="21"/>
                <w:szCs w:val="21"/>
              </w:rPr>
            </w:pPr>
            <w:r>
              <w:rPr>
                <w:color w:val="333333"/>
                <w:sz w:val="19"/>
                <w:szCs w:val="19"/>
              </w:rPr>
              <w:t>le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ADDC75" w14:textId="77777777" w:rsidR="00B00321" w:rsidRDefault="00000000">
            <w:pPr>
              <w:spacing w:line="259" w:lineRule="auto"/>
              <w:rPr>
                <w:sz w:val="21"/>
                <w:szCs w:val="21"/>
              </w:rPr>
            </w:pPr>
            <w:r>
              <w:rPr>
                <w:b/>
                <w:bCs/>
                <w:color w:val="333333"/>
                <w:sz w:val="19"/>
                <w:szCs w:val="19"/>
              </w:rPr>
              <w:t>le-am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EF4832" w14:textId="77777777" w:rsidR="00B00321" w:rsidRDefault="00000000">
            <w:pPr>
              <w:spacing w:line="259" w:lineRule="auto"/>
              <w:rPr>
                <w:sz w:val="21"/>
                <w:szCs w:val="21"/>
              </w:rPr>
            </w:pPr>
            <w:r>
              <w:rPr>
                <w:color w:val="333333"/>
                <w:sz w:val="19"/>
                <w:szCs w:val="19"/>
              </w:rPr>
              <w:t xml:space="preserve">Le-am </w:t>
            </w:r>
            <w:proofErr w:type="spellStart"/>
            <w:r>
              <w:rPr>
                <w:color w:val="333333"/>
                <w:sz w:val="19"/>
                <w:szCs w:val="19"/>
              </w:rPr>
              <w:t>cumpărat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B1A240" w14:textId="77777777" w:rsidR="00B00321" w:rsidRDefault="00000000">
            <w:pPr>
              <w:spacing w:line="259" w:lineRule="auto"/>
              <w:rPr>
                <w:sz w:val="21"/>
                <w:szCs w:val="21"/>
              </w:rPr>
            </w:pPr>
            <w:r>
              <w:rPr>
                <w:i/>
                <w:iCs/>
                <w:color w:val="333333"/>
                <w:sz w:val="19"/>
                <w:szCs w:val="19"/>
              </w:rPr>
              <w:t>I bought them.</w:t>
            </w:r>
          </w:p>
        </w:tc>
      </w:tr>
      <w:tr w:rsidR="00B00321" w14:paraId="4BFFC8D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24D2B0" w14:textId="77777777" w:rsidR="00B00321" w:rsidRDefault="00000000">
            <w:pPr>
              <w:spacing w:line="259" w:lineRule="auto"/>
              <w:rPr>
                <w:sz w:val="21"/>
                <w:szCs w:val="21"/>
              </w:rPr>
            </w:pPr>
            <w:proofErr w:type="spellStart"/>
            <w:r>
              <w:rPr>
                <w:color w:val="333333"/>
                <w:sz w:val="19"/>
                <w:szCs w:val="19"/>
              </w:rPr>
              <w:t>îmi</w:t>
            </w:r>
            <w:proofErr w:type="spellEnd"/>
            <w:r>
              <w:rPr>
                <w:color w:val="333333"/>
                <w:sz w:val="19"/>
                <w:szCs w:val="19"/>
              </w:rPr>
              <w:t xml:space="preserve"> + e</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B3B04A" w14:textId="77777777" w:rsidR="00B00321" w:rsidRDefault="00000000">
            <w:pPr>
              <w:spacing w:line="259" w:lineRule="auto"/>
              <w:rPr>
                <w:sz w:val="21"/>
                <w:szCs w:val="21"/>
              </w:rPr>
            </w:pPr>
            <w:r>
              <w:rPr>
                <w:b/>
                <w:bCs/>
                <w:color w:val="333333"/>
                <w:sz w:val="19"/>
                <w:szCs w:val="19"/>
              </w:rPr>
              <w:t>mi-e</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7EAE38" w14:textId="77777777" w:rsidR="00B00321" w:rsidRDefault="00000000">
            <w:pPr>
              <w:spacing w:line="259" w:lineRule="auto"/>
              <w:rPr>
                <w:sz w:val="21"/>
                <w:szCs w:val="21"/>
              </w:rPr>
            </w:pPr>
            <w:r>
              <w:rPr>
                <w:color w:val="333333"/>
                <w:sz w:val="19"/>
                <w:szCs w:val="19"/>
              </w:rPr>
              <w:t xml:space="preserve">Mi-e </w:t>
            </w:r>
            <w:proofErr w:type="spellStart"/>
            <w:r>
              <w:rPr>
                <w:color w:val="333333"/>
                <w:sz w:val="19"/>
                <w:szCs w:val="19"/>
              </w:rPr>
              <w:t>foame</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EE820C" w14:textId="77777777" w:rsidR="00B00321" w:rsidRDefault="00000000">
            <w:pPr>
              <w:spacing w:line="259" w:lineRule="auto"/>
              <w:rPr>
                <w:sz w:val="21"/>
                <w:szCs w:val="21"/>
              </w:rPr>
            </w:pPr>
            <w:r>
              <w:rPr>
                <w:i/>
                <w:iCs/>
                <w:color w:val="333333"/>
                <w:sz w:val="19"/>
                <w:szCs w:val="19"/>
              </w:rPr>
              <w:t>I am hungry.</w:t>
            </w:r>
          </w:p>
        </w:tc>
      </w:tr>
      <w:tr w:rsidR="00B00321" w14:paraId="3AEC6D6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C7FE8D" w14:textId="77777777" w:rsidR="00B00321" w:rsidRDefault="00000000">
            <w:pPr>
              <w:spacing w:line="259" w:lineRule="auto"/>
              <w:rPr>
                <w:sz w:val="21"/>
                <w:szCs w:val="21"/>
              </w:rPr>
            </w:pPr>
            <w:proofErr w:type="spellStart"/>
            <w:r>
              <w:rPr>
                <w:color w:val="333333"/>
                <w:sz w:val="19"/>
                <w:szCs w:val="19"/>
              </w:rPr>
              <w:t>îți</w:t>
            </w:r>
            <w:proofErr w:type="spellEnd"/>
            <w:r>
              <w:rPr>
                <w:color w:val="333333"/>
                <w:sz w:val="19"/>
                <w:szCs w:val="19"/>
              </w:rPr>
              <w:t xml:space="preserve"> + e</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7D2E08" w14:textId="77777777" w:rsidR="00B00321" w:rsidRDefault="00000000">
            <w:pPr>
              <w:spacing w:line="259" w:lineRule="auto"/>
              <w:rPr>
                <w:sz w:val="21"/>
                <w:szCs w:val="21"/>
              </w:rPr>
            </w:pPr>
            <w:proofErr w:type="spellStart"/>
            <w:r>
              <w:rPr>
                <w:b/>
                <w:bCs/>
                <w:color w:val="333333"/>
                <w:sz w:val="19"/>
                <w:szCs w:val="19"/>
              </w:rPr>
              <w:t>ți</w:t>
            </w:r>
            <w:proofErr w:type="spellEnd"/>
            <w:r>
              <w:rPr>
                <w:b/>
                <w:bCs/>
                <w:color w:val="333333"/>
                <w:sz w:val="19"/>
                <w:szCs w:val="19"/>
              </w:rPr>
              <w:t>-e</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5BB555" w14:textId="77777777" w:rsidR="00B00321" w:rsidRDefault="00000000">
            <w:pPr>
              <w:spacing w:line="259" w:lineRule="auto"/>
              <w:rPr>
                <w:sz w:val="21"/>
                <w:szCs w:val="21"/>
              </w:rPr>
            </w:pPr>
            <w:proofErr w:type="spellStart"/>
            <w:r>
              <w:rPr>
                <w:color w:val="333333"/>
                <w:sz w:val="19"/>
                <w:szCs w:val="19"/>
              </w:rPr>
              <w:t>Ți</w:t>
            </w:r>
            <w:proofErr w:type="spellEnd"/>
            <w:r>
              <w:rPr>
                <w:color w:val="333333"/>
                <w:sz w:val="19"/>
                <w:szCs w:val="19"/>
              </w:rPr>
              <w:t>-e frig?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486235" w14:textId="77777777" w:rsidR="00B00321" w:rsidRDefault="00000000">
            <w:pPr>
              <w:spacing w:line="259" w:lineRule="auto"/>
              <w:rPr>
                <w:sz w:val="21"/>
                <w:szCs w:val="21"/>
              </w:rPr>
            </w:pPr>
            <w:r>
              <w:rPr>
                <w:i/>
                <w:iCs/>
                <w:color w:val="333333"/>
                <w:sz w:val="19"/>
                <w:szCs w:val="19"/>
              </w:rPr>
              <w:t>Are you cold?</w:t>
            </w:r>
          </w:p>
        </w:tc>
      </w:tr>
      <w:tr w:rsidR="00B00321" w14:paraId="445BDD9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2E2D30" w14:textId="77777777" w:rsidR="00B00321" w:rsidRDefault="00000000">
            <w:pPr>
              <w:spacing w:line="259" w:lineRule="auto"/>
              <w:rPr>
                <w:sz w:val="21"/>
                <w:szCs w:val="21"/>
              </w:rPr>
            </w:pPr>
            <w:r>
              <w:rPr>
                <w:color w:val="333333"/>
                <w:sz w:val="19"/>
                <w:szCs w:val="19"/>
              </w:rPr>
              <w:t xml:space="preserve">nu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884E52" w14:textId="77777777" w:rsidR="00B00321" w:rsidRDefault="00000000">
            <w:pPr>
              <w:spacing w:line="259" w:lineRule="auto"/>
              <w:rPr>
                <w:sz w:val="21"/>
                <w:szCs w:val="21"/>
              </w:rPr>
            </w:pPr>
            <w:r>
              <w:rPr>
                <w:b/>
                <w:bCs/>
                <w:color w:val="333333"/>
                <w:sz w:val="19"/>
                <w:szCs w:val="19"/>
              </w:rPr>
              <w:t>nu-mi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18F5B" w14:textId="77777777" w:rsidR="00B00321" w:rsidRDefault="00000000">
            <w:pPr>
              <w:spacing w:line="259" w:lineRule="auto"/>
              <w:rPr>
                <w:sz w:val="21"/>
                <w:szCs w:val="21"/>
              </w:rPr>
            </w:pPr>
            <w:r>
              <w:rPr>
                <w:color w:val="333333"/>
                <w:sz w:val="19"/>
                <w:szCs w:val="19"/>
              </w:rPr>
              <w:t>Nu-mi place.</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5581A8" w14:textId="77777777" w:rsidR="00B00321" w:rsidRDefault="00000000">
            <w:pPr>
              <w:spacing w:line="259" w:lineRule="auto"/>
              <w:rPr>
                <w:sz w:val="21"/>
                <w:szCs w:val="21"/>
              </w:rPr>
            </w:pPr>
            <w:r>
              <w:rPr>
                <w:i/>
                <w:iCs/>
                <w:color w:val="333333"/>
                <w:sz w:val="19"/>
                <w:szCs w:val="19"/>
              </w:rPr>
              <w:t>I don't like it.</w:t>
            </w:r>
          </w:p>
        </w:tc>
      </w:tr>
      <w:tr w:rsidR="00B00321" w14:paraId="60C9BA5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503E8D" w14:textId="77777777" w:rsidR="00B00321" w:rsidRDefault="00000000">
            <w:pPr>
              <w:spacing w:line="259" w:lineRule="auto"/>
              <w:rPr>
                <w:sz w:val="21"/>
                <w:szCs w:val="21"/>
              </w:rPr>
            </w:pPr>
            <w:r>
              <w:rPr>
                <w:color w:val="333333"/>
                <w:sz w:val="19"/>
                <w:szCs w:val="19"/>
              </w:rPr>
              <w:t xml:space="preserve">nu + </w:t>
            </w:r>
            <w:proofErr w:type="spellStart"/>
            <w:r>
              <w:rPr>
                <w:color w:val="333333"/>
                <w:sz w:val="19"/>
                <w:szCs w:val="19"/>
              </w:rPr>
              <w:t>îl</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7C5B27" w14:textId="77777777" w:rsidR="00B00321" w:rsidRDefault="00000000">
            <w:pPr>
              <w:spacing w:line="259" w:lineRule="auto"/>
              <w:rPr>
                <w:sz w:val="21"/>
                <w:szCs w:val="21"/>
              </w:rPr>
            </w:pPr>
            <w:r>
              <w:rPr>
                <w:b/>
                <w:bCs/>
                <w:color w:val="333333"/>
                <w:sz w:val="19"/>
                <w:szCs w:val="19"/>
              </w:rPr>
              <w:t>nu-l</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C195ED" w14:textId="77777777" w:rsidR="00B00321" w:rsidRDefault="00000000">
            <w:pPr>
              <w:spacing w:line="259" w:lineRule="auto"/>
              <w:rPr>
                <w:sz w:val="21"/>
                <w:szCs w:val="21"/>
              </w:rPr>
            </w:pPr>
            <w:r>
              <w:rPr>
                <w:color w:val="333333"/>
                <w:sz w:val="19"/>
                <w:szCs w:val="19"/>
              </w:rPr>
              <w:t xml:space="preserve">Nu-l </w:t>
            </w:r>
            <w:proofErr w:type="spellStart"/>
            <w:r>
              <w:rPr>
                <w:color w:val="333333"/>
                <w:sz w:val="19"/>
                <w:szCs w:val="19"/>
              </w:rPr>
              <w:t>văd</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A165C4" w14:textId="77777777" w:rsidR="00B00321" w:rsidRDefault="00000000">
            <w:pPr>
              <w:spacing w:line="259" w:lineRule="auto"/>
              <w:rPr>
                <w:sz w:val="21"/>
                <w:szCs w:val="21"/>
              </w:rPr>
            </w:pPr>
            <w:r>
              <w:rPr>
                <w:i/>
                <w:iCs/>
                <w:color w:val="333333"/>
                <w:sz w:val="19"/>
                <w:szCs w:val="19"/>
              </w:rPr>
              <w:t>I don't see him / it.</w:t>
            </w:r>
          </w:p>
        </w:tc>
      </w:tr>
      <w:tr w:rsidR="00B00321" w14:paraId="782F39C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FD6C0D" w14:textId="77777777" w:rsidR="00B00321" w:rsidRDefault="00000000">
            <w:pPr>
              <w:spacing w:line="259" w:lineRule="auto"/>
              <w:rPr>
                <w:sz w:val="21"/>
                <w:szCs w:val="21"/>
              </w:rPr>
            </w:pPr>
            <w:proofErr w:type="spellStart"/>
            <w:r>
              <w:rPr>
                <w:color w:val="333333"/>
                <w:sz w:val="19"/>
                <w:szCs w:val="19"/>
              </w:rPr>
              <w:t>dă</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26F228" w14:textId="77777777" w:rsidR="00B00321" w:rsidRDefault="00000000">
            <w:pPr>
              <w:spacing w:line="259" w:lineRule="auto"/>
              <w:rPr>
                <w:sz w:val="21"/>
                <w:szCs w:val="21"/>
              </w:rPr>
            </w:pPr>
            <w:proofErr w:type="spellStart"/>
            <w:r>
              <w:rPr>
                <w:b/>
                <w:bCs/>
                <w:color w:val="333333"/>
                <w:sz w:val="19"/>
                <w:szCs w:val="19"/>
              </w:rPr>
              <w:t>dă</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24D4A7" w14:textId="77777777" w:rsidR="00B00321" w:rsidRDefault="00000000">
            <w:pPr>
              <w:spacing w:line="259" w:lineRule="auto"/>
              <w:rPr>
                <w:sz w:val="21"/>
                <w:szCs w:val="21"/>
              </w:rPr>
            </w:pPr>
            <w:proofErr w:type="spellStart"/>
            <w:r>
              <w:rPr>
                <w:color w:val="333333"/>
                <w:sz w:val="19"/>
                <w:szCs w:val="19"/>
              </w:rPr>
              <w:t>Dă</w:t>
            </w:r>
            <w:proofErr w:type="spellEnd"/>
            <w:r>
              <w:rPr>
                <w:color w:val="333333"/>
                <w:sz w:val="19"/>
                <w:szCs w:val="19"/>
              </w:rPr>
              <w:t xml:space="preserve">-mi </w:t>
            </w:r>
            <w:proofErr w:type="spellStart"/>
            <w:r>
              <w:rPr>
                <w:color w:val="333333"/>
                <w:sz w:val="19"/>
                <w:szCs w:val="19"/>
              </w:rPr>
              <w:t>apa</w:t>
            </w:r>
            <w:proofErr w:type="spellEnd"/>
            <w:r>
              <w:rPr>
                <w:color w:val="333333"/>
                <w:sz w:val="19"/>
                <w:szCs w:val="19"/>
              </w:rPr>
              <w:t xml:space="preserve">, </w:t>
            </w:r>
            <w:proofErr w:type="spellStart"/>
            <w:r>
              <w:rPr>
                <w:color w:val="333333"/>
                <w:sz w:val="19"/>
                <w:szCs w:val="19"/>
              </w:rPr>
              <w:t>te</w:t>
            </w:r>
            <w:proofErr w:type="spellEnd"/>
            <w:r>
              <w:rPr>
                <w:color w:val="333333"/>
                <w:sz w:val="19"/>
                <w:szCs w:val="19"/>
              </w:rPr>
              <w:t xml:space="preserve"> rog.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FEE8A1" w14:textId="77777777" w:rsidR="00B00321" w:rsidRDefault="00000000">
            <w:pPr>
              <w:spacing w:line="259" w:lineRule="auto"/>
              <w:rPr>
                <w:sz w:val="21"/>
                <w:szCs w:val="21"/>
              </w:rPr>
            </w:pPr>
            <w:r>
              <w:rPr>
                <w:i/>
                <w:iCs/>
                <w:color w:val="333333"/>
                <w:sz w:val="19"/>
                <w:szCs w:val="19"/>
              </w:rPr>
              <w:t>Give me the water, please.</w:t>
            </w:r>
          </w:p>
        </w:tc>
      </w:tr>
      <w:tr w:rsidR="00B00321" w14:paraId="0160417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8B0EE" w14:textId="77777777" w:rsidR="00B00321" w:rsidRDefault="00000000">
            <w:pPr>
              <w:spacing w:line="259" w:lineRule="auto"/>
              <w:rPr>
                <w:sz w:val="21"/>
                <w:szCs w:val="21"/>
              </w:rPr>
            </w:pPr>
            <w:proofErr w:type="spellStart"/>
            <w:r>
              <w:rPr>
                <w:color w:val="333333"/>
                <w:sz w:val="19"/>
                <w:szCs w:val="19"/>
              </w:rPr>
              <w:t>spune</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387D4B" w14:textId="77777777" w:rsidR="00B00321" w:rsidRDefault="00000000">
            <w:pPr>
              <w:spacing w:line="259" w:lineRule="auto"/>
              <w:rPr>
                <w:sz w:val="21"/>
                <w:szCs w:val="21"/>
              </w:rPr>
            </w:pPr>
            <w:proofErr w:type="spellStart"/>
            <w:r>
              <w:rPr>
                <w:b/>
                <w:bCs/>
                <w:color w:val="333333"/>
                <w:sz w:val="19"/>
                <w:szCs w:val="19"/>
              </w:rPr>
              <w:t>spune</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2B7020" w14:textId="77777777" w:rsidR="00B00321" w:rsidRDefault="00000000">
            <w:pPr>
              <w:spacing w:line="259" w:lineRule="auto"/>
              <w:rPr>
                <w:sz w:val="21"/>
                <w:szCs w:val="21"/>
              </w:rPr>
            </w:pPr>
            <w:proofErr w:type="spellStart"/>
            <w:r>
              <w:rPr>
                <w:color w:val="333333"/>
                <w:sz w:val="19"/>
                <w:szCs w:val="19"/>
              </w:rPr>
              <w:t>Spune</w:t>
            </w:r>
            <w:proofErr w:type="spellEnd"/>
            <w:r>
              <w:rPr>
                <w:color w:val="333333"/>
                <w:sz w:val="19"/>
                <w:szCs w:val="19"/>
              </w:rPr>
              <w:t>-mi.</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795936" w14:textId="77777777" w:rsidR="00B00321" w:rsidRDefault="00000000">
            <w:pPr>
              <w:spacing w:line="259" w:lineRule="auto"/>
              <w:rPr>
                <w:sz w:val="21"/>
                <w:szCs w:val="21"/>
              </w:rPr>
            </w:pPr>
            <w:r>
              <w:rPr>
                <w:i/>
                <w:iCs/>
                <w:color w:val="333333"/>
                <w:sz w:val="19"/>
                <w:szCs w:val="19"/>
              </w:rPr>
              <w:t>Tell me.</w:t>
            </w:r>
          </w:p>
        </w:tc>
      </w:tr>
      <w:tr w:rsidR="00B00321" w14:paraId="6518A19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BB30D7" w14:textId="77777777" w:rsidR="00B00321" w:rsidRDefault="00000000">
            <w:pPr>
              <w:spacing w:line="259" w:lineRule="auto"/>
              <w:rPr>
                <w:sz w:val="21"/>
                <w:szCs w:val="21"/>
              </w:rPr>
            </w:pPr>
            <w:proofErr w:type="spellStart"/>
            <w:r>
              <w:rPr>
                <w:color w:val="333333"/>
                <w:sz w:val="19"/>
                <w:szCs w:val="19"/>
              </w:rPr>
              <w:t>dați</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4D890F" w14:textId="77777777" w:rsidR="00B00321" w:rsidRDefault="00000000">
            <w:pPr>
              <w:spacing w:line="259" w:lineRule="auto"/>
              <w:rPr>
                <w:sz w:val="21"/>
                <w:szCs w:val="21"/>
              </w:rPr>
            </w:pPr>
            <w:proofErr w:type="spellStart"/>
            <w:r>
              <w:rPr>
                <w:b/>
                <w:bCs/>
                <w:color w:val="333333"/>
                <w:sz w:val="19"/>
                <w:szCs w:val="19"/>
              </w:rPr>
              <w:t>dați</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011C4" w14:textId="77777777" w:rsidR="00B00321" w:rsidRDefault="00000000">
            <w:pPr>
              <w:spacing w:line="259" w:lineRule="auto"/>
              <w:rPr>
                <w:sz w:val="21"/>
                <w:szCs w:val="21"/>
              </w:rPr>
            </w:pPr>
            <w:proofErr w:type="spellStart"/>
            <w:r>
              <w:rPr>
                <w:color w:val="333333"/>
                <w:sz w:val="19"/>
                <w:szCs w:val="19"/>
              </w:rPr>
              <w:t>Dați</w:t>
            </w:r>
            <w:proofErr w:type="spellEnd"/>
            <w:r>
              <w:rPr>
                <w:color w:val="333333"/>
                <w:sz w:val="19"/>
                <w:szCs w:val="19"/>
              </w:rPr>
              <w:t xml:space="preserve">-mi un </w:t>
            </w:r>
            <w:proofErr w:type="spellStart"/>
            <w:r>
              <w:rPr>
                <w:color w:val="333333"/>
                <w:sz w:val="19"/>
                <w:szCs w:val="19"/>
              </w:rPr>
              <w:t>bilet</w:t>
            </w:r>
            <w:proofErr w:type="spellEnd"/>
            <w:r>
              <w:rPr>
                <w:color w:val="333333"/>
                <w:sz w:val="19"/>
                <w:szCs w:val="19"/>
              </w:rPr>
              <w:t xml:space="preserve">, </w:t>
            </w:r>
            <w:proofErr w:type="spellStart"/>
            <w:r>
              <w:rPr>
                <w:color w:val="333333"/>
                <w:sz w:val="19"/>
                <w:szCs w:val="19"/>
              </w:rPr>
              <w:t>vă</w:t>
            </w:r>
            <w:proofErr w:type="spellEnd"/>
            <w:r>
              <w:rPr>
                <w:color w:val="333333"/>
                <w:sz w:val="19"/>
                <w:szCs w:val="19"/>
              </w:rPr>
              <w:t xml:space="preserve"> rog.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0655DC" w14:textId="77777777" w:rsidR="00B00321" w:rsidRDefault="00000000">
            <w:pPr>
              <w:spacing w:line="259" w:lineRule="auto"/>
              <w:rPr>
                <w:sz w:val="21"/>
                <w:szCs w:val="21"/>
              </w:rPr>
            </w:pPr>
            <w:r>
              <w:rPr>
                <w:i/>
                <w:iCs/>
                <w:color w:val="333333"/>
                <w:sz w:val="19"/>
                <w:szCs w:val="19"/>
              </w:rPr>
              <w:t>Give me a ticket, please.</w:t>
            </w:r>
          </w:p>
        </w:tc>
      </w:tr>
    </w:tbl>
    <w:p w14:paraId="7CFC722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893ADD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7BB32604" w14:textId="77777777" w:rsidR="00B00321" w:rsidRDefault="00000000">
            <w:pPr>
              <w:spacing w:after="60" w:line="259" w:lineRule="auto"/>
              <w:rPr>
                <w:sz w:val="21"/>
                <w:szCs w:val="21"/>
              </w:rPr>
            </w:pPr>
            <w:r>
              <w:rPr>
                <w:b/>
                <w:bCs/>
                <w:caps/>
                <w:color w:val="C8871E"/>
                <w:sz w:val="19"/>
                <w:szCs w:val="19"/>
              </w:rPr>
              <w:t>Read now, use later</w:t>
            </w:r>
          </w:p>
          <w:p w14:paraId="22C652FA" w14:textId="77777777" w:rsidR="00B00321" w:rsidRDefault="00000000">
            <w:pPr>
              <w:spacing w:after="60" w:line="259" w:lineRule="auto"/>
              <w:rPr>
                <w:sz w:val="21"/>
                <w:szCs w:val="21"/>
              </w:rPr>
            </w:pPr>
            <w:r>
              <w:rPr>
                <w:b/>
                <w:bCs/>
                <w:color w:val="333333"/>
                <w:sz w:val="21"/>
                <w:szCs w:val="21"/>
              </w:rPr>
              <w:t>am / a</w:t>
            </w:r>
            <w:r>
              <w:rPr>
                <w:color w:val="333333"/>
                <w:sz w:val="21"/>
                <w:szCs w:val="21"/>
              </w:rPr>
              <w:t xml:space="preserve"> in these examples make the past tense (</w:t>
            </w:r>
            <w:r>
              <w:rPr>
                <w:i/>
                <w:iCs/>
                <w:color w:val="333333"/>
                <w:sz w:val="21"/>
                <w:szCs w:val="21"/>
              </w:rPr>
              <w:t>I did, he did</w:t>
            </w:r>
            <w:r>
              <w:rPr>
                <w:color w:val="333333"/>
                <w:sz w:val="21"/>
                <w:szCs w:val="21"/>
              </w:rPr>
              <w:t xml:space="preserve">); </w:t>
            </w:r>
            <w:proofErr w:type="spellStart"/>
            <w:r>
              <w:rPr>
                <w:b/>
                <w:bCs/>
                <w:color w:val="333333"/>
                <w:sz w:val="21"/>
                <w:szCs w:val="21"/>
              </w:rPr>
              <w:t>dă</w:t>
            </w:r>
            <w:proofErr w:type="spellEnd"/>
            <w:r>
              <w:rPr>
                <w:b/>
                <w:bCs/>
                <w:color w:val="333333"/>
                <w:sz w:val="21"/>
                <w:szCs w:val="21"/>
              </w:rPr>
              <w:t xml:space="preserve">-mi, </w:t>
            </w:r>
            <w:proofErr w:type="spellStart"/>
            <w:r>
              <w:rPr>
                <w:b/>
                <w:bCs/>
                <w:color w:val="333333"/>
                <w:sz w:val="21"/>
                <w:szCs w:val="21"/>
              </w:rPr>
              <w:t>spune</w:t>
            </w:r>
            <w:proofErr w:type="spellEnd"/>
            <w:r>
              <w:rPr>
                <w:b/>
                <w:bCs/>
                <w:color w:val="333333"/>
                <w:sz w:val="21"/>
                <w:szCs w:val="21"/>
              </w:rPr>
              <w:t>-mi</w:t>
            </w:r>
            <w:r>
              <w:rPr>
                <w:color w:val="333333"/>
                <w:sz w:val="21"/>
                <w:szCs w:val="21"/>
              </w:rPr>
              <w:t xml:space="preserve"> are orders. Both are taught in Module 3. In this lesson, just read them and find the pronoun.</w:t>
            </w:r>
          </w:p>
          <w:p w14:paraId="2D6A0D79" w14:textId="77777777" w:rsidR="00B00321" w:rsidRDefault="00000000">
            <w:pPr>
              <w:spacing w:after="60" w:line="259" w:lineRule="auto"/>
              <w:rPr>
                <w:sz w:val="21"/>
                <w:szCs w:val="21"/>
              </w:rPr>
            </w:pPr>
            <w:r>
              <w:rPr>
                <w:color w:val="333333"/>
                <w:sz w:val="21"/>
                <w:szCs w:val="21"/>
              </w:rPr>
              <w:t xml:space="preserve">With the past tense, </w:t>
            </w:r>
            <w:r>
              <w:rPr>
                <w:b/>
                <w:bCs/>
                <w:color w:val="333333"/>
                <w:sz w:val="21"/>
                <w:szCs w:val="21"/>
              </w:rPr>
              <w:t>o</w:t>
            </w:r>
            <w:r>
              <w:rPr>
                <w:color w:val="333333"/>
                <w:sz w:val="21"/>
                <w:szCs w:val="21"/>
              </w:rPr>
              <w:t xml:space="preserve"> goes AFTER the verb, again with a hyphen: </w:t>
            </w:r>
            <w:r>
              <w:rPr>
                <w:b/>
                <w:bCs/>
                <w:color w:val="333333"/>
                <w:sz w:val="21"/>
                <w:szCs w:val="21"/>
              </w:rPr>
              <w:t xml:space="preserve">Am </w:t>
            </w:r>
            <w:proofErr w:type="spellStart"/>
            <w:r>
              <w:rPr>
                <w:b/>
                <w:bCs/>
                <w:color w:val="333333"/>
                <w:sz w:val="21"/>
                <w:szCs w:val="21"/>
              </w:rPr>
              <w:t>văzut</w:t>
            </w:r>
            <w:proofErr w:type="spellEnd"/>
            <w:r>
              <w:rPr>
                <w:b/>
                <w:bCs/>
                <w:color w:val="333333"/>
                <w:sz w:val="21"/>
                <w:szCs w:val="21"/>
              </w:rPr>
              <w:t>-o.</w:t>
            </w:r>
            <w:r>
              <w:rPr>
                <w:color w:val="333333"/>
                <w:sz w:val="21"/>
                <w:szCs w:val="21"/>
              </w:rPr>
              <w:t xml:space="preserve"> — I saw her.</w:t>
            </w:r>
          </w:p>
        </w:tc>
      </w:tr>
    </w:tbl>
    <w:p w14:paraId="348073CF" w14:textId="77777777" w:rsidR="00B00321" w:rsidRDefault="00B00321">
      <w:pPr>
        <w:spacing w:after="100"/>
        <w:rPr>
          <w:sz w:val="21"/>
          <w:szCs w:val="21"/>
        </w:rPr>
      </w:pPr>
    </w:p>
    <w:p w14:paraId="3EE7A537" w14:textId="77777777" w:rsidR="00B00321" w:rsidRDefault="00000000">
      <w:pPr>
        <w:keepNext/>
        <w:spacing w:before="160" w:after="40" w:line="259" w:lineRule="auto"/>
        <w:rPr>
          <w:sz w:val="21"/>
          <w:szCs w:val="21"/>
        </w:rPr>
      </w:pPr>
      <w:proofErr w:type="gramStart"/>
      <w:r>
        <w:rPr>
          <w:b/>
          <w:bCs/>
          <w:color w:val="2E6B4F"/>
          <w:sz w:val="22"/>
          <w:szCs w:val="22"/>
        </w:rPr>
        <w:lastRenderedPageBreak/>
        <w:t xml:space="preserve">2.10  </w:t>
      </w:r>
      <w:proofErr w:type="spellStart"/>
      <w:r>
        <w:rPr>
          <w:b/>
          <w:bCs/>
          <w:color w:val="2E6B4F"/>
          <w:sz w:val="22"/>
          <w:szCs w:val="22"/>
        </w:rPr>
        <w:t>Îl</w:t>
      </w:r>
      <w:proofErr w:type="spellEnd"/>
      <w:proofErr w:type="gramEnd"/>
      <w:r>
        <w:rPr>
          <w:b/>
          <w:bCs/>
          <w:color w:val="2E6B4F"/>
          <w:sz w:val="22"/>
          <w:szCs w:val="22"/>
        </w:rPr>
        <w:t xml:space="preserve">, o, </w:t>
      </w:r>
      <w:proofErr w:type="spellStart"/>
      <w:r>
        <w:rPr>
          <w:b/>
          <w:bCs/>
          <w:color w:val="2E6B4F"/>
          <w:sz w:val="22"/>
          <w:szCs w:val="22"/>
        </w:rPr>
        <w:t>îi</w:t>
      </w:r>
      <w:proofErr w:type="spellEnd"/>
      <w:r>
        <w:rPr>
          <w:b/>
          <w:bCs/>
          <w:color w:val="2E6B4F"/>
          <w:sz w:val="22"/>
          <w:szCs w:val="22"/>
        </w:rPr>
        <w:t xml:space="preserve"> or le?</w:t>
      </w:r>
    </w:p>
    <w:p w14:paraId="57BA00BA" w14:textId="77777777" w:rsidR="00B00321" w:rsidRDefault="00000000">
      <w:pPr>
        <w:keepNext/>
        <w:spacing w:after="80" w:line="259" w:lineRule="auto"/>
        <w:rPr>
          <w:sz w:val="21"/>
          <w:szCs w:val="21"/>
        </w:rPr>
      </w:pPr>
      <w:r>
        <w:rPr>
          <w:i/>
          <w:iCs/>
          <w:color w:val="333333"/>
          <w:sz w:val="21"/>
          <w:szCs w:val="21"/>
        </w:rPr>
        <w:t>Look at the gender and the number of the thing.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C97A1C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BABFEE"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61D791"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Geanta</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r>
      <w:tr w:rsidR="00B00321" w14:paraId="6481741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27244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Pantofii</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A81D8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Cheile?  ____ </w:t>
            </w:r>
            <w:proofErr w:type="spellStart"/>
            <w:r>
              <w:rPr>
                <w:color w:val="333333"/>
                <w:sz w:val="19"/>
                <w:szCs w:val="19"/>
              </w:rPr>
              <w:t>iau</w:t>
            </w:r>
            <w:proofErr w:type="spellEnd"/>
            <w:r>
              <w:rPr>
                <w:color w:val="333333"/>
                <w:sz w:val="19"/>
                <w:szCs w:val="19"/>
              </w:rPr>
              <w:t>.</w:t>
            </w:r>
          </w:p>
        </w:tc>
      </w:tr>
      <w:tr w:rsidR="00B00321" w14:paraId="3C12E4C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4ECF66" w14:textId="77777777" w:rsidR="00B00321" w:rsidRDefault="00000000">
            <w:pPr>
              <w:spacing w:line="259" w:lineRule="auto"/>
              <w:rPr>
                <w:sz w:val="21"/>
                <w:szCs w:val="21"/>
              </w:rPr>
            </w:pPr>
            <w:r>
              <w:rPr>
                <w:b/>
                <w:bCs/>
                <w:color w:val="333333"/>
                <w:sz w:val="19"/>
                <w:szCs w:val="19"/>
              </w:rPr>
              <w:t>5.</w:t>
            </w:r>
            <w:r>
              <w:rPr>
                <w:color w:val="333333"/>
                <w:sz w:val="19"/>
                <w:szCs w:val="19"/>
              </w:rPr>
              <w:t xml:space="preserve">  Cartea?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77555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Pixul</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r>
      <w:tr w:rsidR="00B00321" w14:paraId="390AAE1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DF297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Florile</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459FA6"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 </w:t>
            </w:r>
            <w:proofErr w:type="spellStart"/>
            <w:r>
              <w:rPr>
                <w:color w:val="333333"/>
                <w:sz w:val="19"/>
                <w:szCs w:val="19"/>
              </w:rPr>
              <w:t>văd</w:t>
            </w:r>
            <w:proofErr w:type="spellEnd"/>
            <w:r>
              <w:rPr>
                <w:color w:val="333333"/>
                <w:sz w:val="19"/>
                <w:szCs w:val="19"/>
              </w:rPr>
              <w:t>.</w:t>
            </w:r>
          </w:p>
        </w:tc>
      </w:tr>
    </w:tbl>
    <w:p w14:paraId="69C4D1A9" w14:textId="77777777" w:rsidR="00B00321" w:rsidRDefault="00B00321">
      <w:pPr>
        <w:spacing w:after="160"/>
        <w:rPr>
          <w:sz w:val="21"/>
          <w:szCs w:val="21"/>
        </w:rPr>
      </w:pPr>
    </w:p>
    <w:p w14:paraId="3EAC3A87" w14:textId="77777777" w:rsidR="00B00321" w:rsidRDefault="00000000">
      <w:pPr>
        <w:pStyle w:val="Heading3"/>
        <w:keepNext/>
        <w:spacing w:before="200" w:after="140"/>
        <w:rPr>
          <w:color w:val="2E74B5"/>
          <w:sz w:val="32"/>
          <w:szCs w:val="32"/>
        </w:rPr>
      </w:pPr>
      <w:bookmarkStart w:id="900041" w:name="_Toc900041"/>
      <w:r>
        <w:rPr>
          <w:b/>
          <w:bCs/>
          <w:color w:val="2E6B4F"/>
          <w:sz w:val="30"/>
          <w:szCs w:val="30"/>
        </w:rPr>
        <w:t xml:space="preserve">Lesson </w:t>
      </w:r>
      <w:proofErr w:type="gramStart"/>
      <w:r>
        <w:rPr>
          <w:b/>
          <w:bCs/>
          <w:color w:val="2E6B4F"/>
          <w:sz w:val="30"/>
          <w:szCs w:val="30"/>
        </w:rPr>
        <w:t>2.11  —</w:t>
      </w:r>
      <w:proofErr w:type="gramEnd"/>
      <w:r>
        <w:rPr>
          <w:b/>
          <w:bCs/>
          <w:color w:val="2E6B4F"/>
          <w:sz w:val="30"/>
          <w:szCs w:val="30"/>
        </w:rPr>
        <w:t xml:space="preserve">  Building words / </w:t>
      </w:r>
      <w:proofErr w:type="spellStart"/>
      <w:r>
        <w:rPr>
          <w:b/>
          <w:bCs/>
          <w:color w:val="2E6B4F"/>
          <w:sz w:val="30"/>
          <w:szCs w:val="30"/>
        </w:rPr>
        <w:t>Construirea</w:t>
      </w:r>
      <w:proofErr w:type="spellEnd"/>
      <w:r>
        <w:rPr>
          <w:b/>
          <w:bCs/>
          <w:color w:val="2E6B4F"/>
          <w:sz w:val="30"/>
          <w:szCs w:val="30"/>
        </w:rPr>
        <w:t xml:space="preserve"> </w:t>
      </w:r>
      <w:proofErr w:type="spellStart"/>
      <w:r>
        <w:rPr>
          <w:b/>
          <w:bCs/>
          <w:color w:val="2E6B4F"/>
          <w:sz w:val="30"/>
          <w:szCs w:val="30"/>
        </w:rPr>
        <w:t>cuvintelor</w:t>
      </w:r>
      <w:proofErr w:type="spellEnd"/>
      <w:bookmarkEnd w:id="900041"/>
    </w:p>
    <w:p w14:paraId="704E29BA" w14:textId="77777777" w:rsidR="00B00321" w:rsidRDefault="00000000">
      <w:pPr>
        <w:spacing w:after="90" w:line="259" w:lineRule="auto"/>
        <w:rPr>
          <w:sz w:val="21"/>
          <w:szCs w:val="21"/>
        </w:rPr>
      </w:pPr>
      <w:r>
        <w:rPr>
          <w:color w:val="333333"/>
          <w:sz w:val="21"/>
          <w:szCs w:val="21"/>
        </w:rPr>
        <w:t xml:space="preserve">Romanian builds new words out of old ones by adding a piece in front (a </w:t>
      </w:r>
      <w:r>
        <w:rPr>
          <w:b/>
          <w:bCs/>
          <w:color w:val="333333"/>
          <w:sz w:val="21"/>
          <w:szCs w:val="21"/>
        </w:rPr>
        <w:t>prefix</w:t>
      </w:r>
      <w:r>
        <w:rPr>
          <w:color w:val="333333"/>
          <w:sz w:val="21"/>
          <w:szCs w:val="21"/>
        </w:rPr>
        <w:t xml:space="preserve">) or a piece behind (a </w:t>
      </w:r>
      <w:r>
        <w:rPr>
          <w:b/>
          <w:bCs/>
          <w:color w:val="333333"/>
          <w:sz w:val="21"/>
          <w:szCs w:val="21"/>
        </w:rPr>
        <w:t>suffix</w:t>
      </w:r>
      <w:r>
        <w:rPr>
          <w:color w:val="333333"/>
          <w:sz w:val="21"/>
          <w:szCs w:val="21"/>
        </w:rPr>
        <w:t xml:space="preserve">). Once you know the common pieces, you can work out words nobody taught you — on a </w:t>
      </w:r>
      <w:proofErr w:type="spellStart"/>
      <w:r>
        <w:rPr>
          <w:color w:val="333333"/>
          <w:sz w:val="21"/>
          <w:szCs w:val="21"/>
        </w:rPr>
        <w:t>shop</w:t>
      </w:r>
      <w:proofErr w:type="spellEnd"/>
      <w:r>
        <w:rPr>
          <w:color w:val="333333"/>
          <w:sz w:val="21"/>
          <w:szCs w:val="21"/>
        </w:rPr>
        <w:t xml:space="preserve"> sign, on a form, in a notice.</w:t>
      </w:r>
    </w:p>
    <w:p w14:paraId="01A3B8DD" w14:textId="77777777" w:rsidR="00B00321" w:rsidRDefault="00000000">
      <w:pPr>
        <w:keepNext/>
        <w:spacing w:after="60" w:line="259" w:lineRule="auto"/>
        <w:rPr>
          <w:sz w:val="21"/>
          <w:szCs w:val="21"/>
        </w:rPr>
      </w:pPr>
      <w:r>
        <w:rPr>
          <w:b/>
          <w:bCs/>
          <w:i/>
          <w:iCs/>
          <w:color w:val="2E6B4F"/>
          <w:sz w:val="21"/>
          <w:szCs w:val="21"/>
        </w:rPr>
        <w:t>TIPAR — building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8A116A9"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0F7A62B" w14:textId="77777777" w:rsidR="00B00321" w:rsidRDefault="00000000">
            <w:pPr>
              <w:spacing w:line="259" w:lineRule="auto"/>
              <w:jc w:val="center"/>
              <w:rPr>
                <w:sz w:val="21"/>
                <w:szCs w:val="21"/>
              </w:rPr>
            </w:pPr>
            <w:r>
              <w:rPr>
                <w:b/>
                <w:bCs/>
                <w:color w:val="333333"/>
                <w:sz w:val="20"/>
                <w:szCs w:val="20"/>
              </w:rPr>
              <w:t>PREFIX</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AE75B9"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AE6FEBA" w14:textId="77777777" w:rsidR="00B00321" w:rsidRDefault="00000000">
            <w:pPr>
              <w:spacing w:line="259" w:lineRule="auto"/>
              <w:jc w:val="center"/>
              <w:rPr>
                <w:sz w:val="21"/>
                <w:szCs w:val="21"/>
              </w:rPr>
            </w:pPr>
            <w:r>
              <w:rPr>
                <w:b/>
                <w:bCs/>
                <w:color w:val="333333"/>
                <w:sz w:val="20"/>
                <w:szCs w:val="20"/>
              </w:rPr>
              <w:t>WORD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C6FFDC"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52700A" w14:textId="77777777" w:rsidR="00B00321" w:rsidRDefault="00000000">
            <w:pPr>
              <w:spacing w:line="259" w:lineRule="auto"/>
              <w:jc w:val="center"/>
              <w:rPr>
                <w:sz w:val="21"/>
                <w:szCs w:val="21"/>
              </w:rPr>
            </w:pPr>
            <w:r>
              <w:rPr>
                <w:b/>
                <w:bCs/>
                <w:color w:val="FFFFFF"/>
                <w:sz w:val="20"/>
                <w:szCs w:val="20"/>
              </w:rPr>
              <w:t xml:space="preserve">ne + </w:t>
            </w:r>
            <w:proofErr w:type="spellStart"/>
            <w:r>
              <w:rPr>
                <w:b/>
                <w:bCs/>
                <w:color w:val="FFFFFF"/>
                <w:sz w:val="20"/>
                <w:szCs w:val="20"/>
              </w:rPr>
              <w:t>plătit</w:t>
            </w:r>
            <w:proofErr w:type="spellEnd"/>
            <w:r>
              <w:rPr>
                <w:b/>
                <w:bCs/>
                <w:color w:val="FFFFFF"/>
                <w:sz w:val="20"/>
                <w:szCs w:val="20"/>
              </w:rPr>
              <w:t xml:space="preserve"> = </w:t>
            </w:r>
            <w:proofErr w:type="spellStart"/>
            <w:r>
              <w:rPr>
                <w:b/>
                <w:bCs/>
                <w:color w:val="FFFFFF"/>
                <w:sz w:val="20"/>
                <w:szCs w:val="20"/>
              </w:rPr>
              <w:t>neplătit</w:t>
            </w:r>
            <w:proofErr w:type="spellEnd"/>
          </w:p>
        </w:tc>
      </w:tr>
    </w:tbl>
    <w:p w14:paraId="46EF21D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9592DCD"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EF31EA2" w14:textId="77777777" w:rsidR="00B00321" w:rsidRDefault="00000000">
            <w:pPr>
              <w:spacing w:line="259" w:lineRule="auto"/>
              <w:jc w:val="center"/>
              <w:rPr>
                <w:sz w:val="21"/>
                <w:szCs w:val="21"/>
              </w:rPr>
            </w:pPr>
            <w:r>
              <w:rPr>
                <w:b/>
                <w:bCs/>
                <w:color w:val="333333"/>
                <w:sz w:val="20"/>
                <w:szCs w:val="20"/>
              </w:rPr>
              <w:t>WORD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EB16A7"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8D0CA6D" w14:textId="77777777" w:rsidR="00B00321" w:rsidRDefault="00000000">
            <w:pPr>
              <w:spacing w:line="259" w:lineRule="auto"/>
              <w:jc w:val="center"/>
              <w:rPr>
                <w:sz w:val="21"/>
                <w:szCs w:val="21"/>
              </w:rPr>
            </w:pPr>
            <w:r>
              <w:rPr>
                <w:b/>
                <w:bCs/>
                <w:color w:val="333333"/>
                <w:sz w:val="20"/>
                <w:szCs w:val="20"/>
              </w:rPr>
              <w:t>SUFFIX</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F2958F"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160603E" w14:textId="77777777" w:rsidR="00B00321" w:rsidRDefault="00000000">
            <w:pPr>
              <w:spacing w:line="259" w:lineRule="auto"/>
              <w:jc w:val="center"/>
              <w:rPr>
                <w:sz w:val="21"/>
                <w:szCs w:val="21"/>
              </w:rPr>
            </w:pPr>
            <w:proofErr w:type="spellStart"/>
            <w:r>
              <w:rPr>
                <w:b/>
                <w:bCs/>
                <w:color w:val="FFFFFF"/>
                <w:sz w:val="20"/>
                <w:szCs w:val="20"/>
              </w:rPr>
              <w:t>brutar</w:t>
            </w:r>
            <w:proofErr w:type="spellEnd"/>
            <w:r>
              <w:rPr>
                <w:b/>
                <w:bCs/>
                <w:color w:val="FFFFFF"/>
                <w:sz w:val="20"/>
                <w:szCs w:val="20"/>
              </w:rPr>
              <w:t xml:space="preserve"> + </w:t>
            </w:r>
            <w:proofErr w:type="spellStart"/>
            <w:r>
              <w:rPr>
                <w:b/>
                <w:bCs/>
                <w:color w:val="FFFFFF"/>
                <w:sz w:val="20"/>
                <w:szCs w:val="20"/>
              </w:rPr>
              <w:t>ie</w:t>
            </w:r>
            <w:proofErr w:type="spellEnd"/>
            <w:r>
              <w:rPr>
                <w:b/>
                <w:bCs/>
                <w:color w:val="FFFFFF"/>
                <w:sz w:val="20"/>
                <w:szCs w:val="20"/>
              </w:rPr>
              <w:t xml:space="preserve"> = </w:t>
            </w:r>
            <w:proofErr w:type="spellStart"/>
            <w:r>
              <w:rPr>
                <w:b/>
                <w:bCs/>
                <w:color w:val="FFFFFF"/>
                <w:sz w:val="20"/>
                <w:szCs w:val="20"/>
              </w:rPr>
              <w:t>brutărie</w:t>
            </w:r>
            <w:proofErr w:type="spellEnd"/>
          </w:p>
        </w:tc>
      </w:tr>
    </w:tbl>
    <w:p w14:paraId="0D3ECDF1" w14:textId="77777777" w:rsidR="00B00321" w:rsidRDefault="00B00321">
      <w:pPr>
        <w:spacing w:after="40"/>
        <w:rPr>
          <w:sz w:val="21"/>
          <w:szCs w:val="21"/>
        </w:rPr>
      </w:pPr>
    </w:p>
    <w:p w14:paraId="3D6F606E" w14:textId="77777777" w:rsidR="00B00321" w:rsidRDefault="00B00321">
      <w:pPr>
        <w:spacing w:after="120"/>
        <w:rPr>
          <w:sz w:val="21"/>
          <w:szCs w:val="21"/>
        </w:rPr>
      </w:pPr>
    </w:p>
    <w:p w14:paraId="74D3398B" w14:textId="77777777" w:rsidR="00B00321" w:rsidRDefault="00000000">
      <w:pPr>
        <w:keepNext/>
        <w:spacing w:before="180" w:after="100"/>
        <w:rPr>
          <w:color w:val="2E74B5"/>
          <w:sz w:val="26"/>
          <w:szCs w:val="26"/>
        </w:rPr>
      </w:pPr>
      <w:r>
        <w:rPr>
          <w:b/>
          <w:bCs/>
          <w:color w:val="2F5D8A"/>
          <w:sz w:val="24"/>
          <w:szCs w:val="24"/>
        </w:rPr>
        <w:t>Prefixes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5938"/>
      </w:tblGrid>
      <w:tr w:rsidR="00B00321" w14:paraId="1EF2C683"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5384AD" w14:textId="77777777" w:rsidR="00B00321" w:rsidRDefault="00000000">
            <w:pPr>
              <w:spacing w:line="259" w:lineRule="auto"/>
              <w:rPr>
                <w:sz w:val="21"/>
                <w:szCs w:val="21"/>
              </w:rPr>
            </w:pPr>
            <w:r>
              <w:rPr>
                <w:b/>
                <w:bCs/>
                <w:color w:val="FFFFFF"/>
                <w:sz w:val="18"/>
                <w:szCs w:val="18"/>
              </w:rPr>
              <w:t>PREFIX</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15D25E" w14:textId="77777777" w:rsidR="00B00321" w:rsidRDefault="00000000">
            <w:pPr>
              <w:spacing w:line="259" w:lineRule="auto"/>
              <w:rPr>
                <w:sz w:val="21"/>
                <w:szCs w:val="21"/>
              </w:rPr>
            </w:pPr>
            <w:r>
              <w:rPr>
                <w:b/>
                <w:bCs/>
                <w:color w:val="FFFFFF"/>
                <w:sz w:val="18"/>
                <w:szCs w:val="18"/>
              </w:rPr>
              <w:t>MEANING</w:t>
            </w:r>
          </w:p>
        </w:tc>
        <w:tc>
          <w:tcPr>
            <w:tcW w:w="59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9341ABE" w14:textId="77777777" w:rsidR="00B00321" w:rsidRDefault="00000000">
            <w:pPr>
              <w:spacing w:line="259" w:lineRule="auto"/>
              <w:rPr>
                <w:sz w:val="21"/>
                <w:szCs w:val="21"/>
              </w:rPr>
            </w:pPr>
            <w:r>
              <w:rPr>
                <w:b/>
                <w:bCs/>
                <w:color w:val="FFFFFF"/>
                <w:sz w:val="18"/>
                <w:szCs w:val="18"/>
              </w:rPr>
              <w:t>EXAMPLES</w:t>
            </w:r>
          </w:p>
        </w:tc>
      </w:tr>
      <w:tr w:rsidR="00B00321" w14:paraId="65AE743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B6611C" w14:textId="77777777" w:rsidR="00B00321" w:rsidRDefault="00000000">
            <w:pPr>
              <w:spacing w:line="259" w:lineRule="auto"/>
              <w:rPr>
                <w:sz w:val="21"/>
                <w:szCs w:val="21"/>
              </w:rPr>
            </w:pPr>
            <w:r>
              <w:rPr>
                <w:b/>
                <w:bCs/>
                <w:color w:val="333333"/>
                <w:sz w:val="19"/>
                <w:szCs w:val="19"/>
              </w:rPr>
              <w:t>ne-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B860FE" w14:textId="77777777" w:rsidR="00B00321" w:rsidRDefault="00000000">
            <w:pPr>
              <w:spacing w:line="259" w:lineRule="auto"/>
              <w:rPr>
                <w:sz w:val="21"/>
                <w:szCs w:val="21"/>
              </w:rPr>
            </w:pPr>
            <w:r>
              <w:rPr>
                <w:color w:val="333333"/>
                <w:sz w:val="19"/>
                <w:szCs w:val="19"/>
              </w:rPr>
              <w:t>not, the opposite</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6DA062" w14:textId="77777777" w:rsidR="00B00321" w:rsidRDefault="00000000">
            <w:pPr>
              <w:spacing w:line="259" w:lineRule="auto"/>
              <w:rPr>
                <w:sz w:val="21"/>
                <w:szCs w:val="21"/>
              </w:rPr>
            </w:pPr>
            <w:proofErr w:type="spellStart"/>
            <w:r>
              <w:rPr>
                <w:b/>
                <w:bCs/>
                <w:color w:val="333333"/>
                <w:sz w:val="19"/>
                <w:szCs w:val="19"/>
              </w:rPr>
              <w:t>fericit</w:t>
            </w:r>
            <w:proofErr w:type="spellEnd"/>
            <w:r>
              <w:rPr>
                <w:b/>
                <w:bCs/>
                <w:color w:val="333333"/>
                <w:sz w:val="19"/>
                <w:szCs w:val="19"/>
              </w:rPr>
              <w:t xml:space="preserve"> → </w:t>
            </w:r>
            <w:proofErr w:type="spellStart"/>
            <w:r>
              <w:rPr>
                <w:b/>
                <w:bCs/>
                <w:color w:val="333333"/>
                <w:sz w:val="19"/>
                <w:szCs w:val="19"/>
              </w:rPr>
              <w:t>nefericit</w:t>
            </w:r>
            <w:proofErr w:type="spellEnd"/>
            <w:r>
              <w:rPr>
                <w:color w:val="333333"/>
                <w:sz w:val="19"/>
                <w:szCs w:val="19"/>
              </w:rPr>
              <w:t xml:space="preserve"> — </w:t>
            </w:r>
            <w:r>
              <w:rPr>
                <w:i/>
                <w:iCs/>
                <w:color w:val="333333"/>
                <w:sz w:val="19"/>
                <w:szCs w:val="19"/>
              </w:rPr>
              <w:t xml:space="preserve">happy → </w:t>
            </w:r>
            <w:proofErr w:type="gramStart"/>
            <w:r>
              <w:rPr>
                <w:i/>
                <w:iCs/>
                <w:color w:val="333333"/>
                <w:sz w:val="19"/>
                <w:szCs w:val="19"/>
              </w:rPr>
              <w:t>unhappy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cunoscut</w:t>
            </w:r>
            <w:proofErr w:type="spellEnd"/>
            <w:r>
              <w:rPr>
                <w:b/>
                <w:bCs/>
                <w:color w:val="333333"/>
                <w:sz w:val="19"/>
                <w:szCs w:val="19"/>
              </w:rPr>
              <w:t xml:space="preserve"> → </w:t>
            </w:r>
            <w:proofErr w:type="spellStart"/>
            <w:r>
              <w:rPr>
                <w:b/>
                <w:bCs/>
                <w:color w:val="333333"/>
                <w:sz w:val="19"/>
                <w:szCs w:val="19"/>
              </w:rPr>
              <w:t>necunoscut</w:t>
            </w:r>
            <w:proofErr w:type="spellEnd"/>
            <w:r>
              <w:rPr>
                <w:color w:val="333333"/>
                <w:sz w:val="19"/>
                <w:szCs w:val="19"/>
              </w:rPr>
              <w:t xml:space="preserve"> — </w:t>
            </w:r>
            <w:r>
              <w:rPr>
                <w:i/>
                <w:iCs/>
                <w:color w:val="333333"/>
                <w:sz w:val="19"/>
                <w:szCs w:val="19"/>
              </w:rPr>
              <w:t>known → unknown</w:t>
            </w:r>
          </w:p>
        </w:tc>
      </w:tr>
      <w:tr w:rsidR="00B00321" w14:paraId="6EB9143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AE418B" w14:textId="77777777" w:rsidR="00B00321" w:rsidRDefault="00000000">
            <w:pPr>
              <w:spacing w:line="259" w:lineRule="auto"/>
              <w:rPr>
                <w:sz w:val="21"/>
                <w:szCs w:val="21"/>
              </w:rPr>
            </w:pPr>
            <w:r>
              <w:rPr>
                <w:b/>
                <w:bCs/>
                <w:color w:val="333333"/>
                <w:sz w:val="19"/>
                <w:szCs w:val="19"/>
              </w:rPr>
              <w:t>re-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1560B0" w14:textId="77777777" w:rsidR="00B00321" w:rsidRDefault="00000000">
            <w:pPr>
              <w:spacing w:line="259" w:lineRule="auto"/>
              <w:rPr>
                <w:sz w:val="21"/>
                <w:szCs w:val="21"/>
              </w:rPr>
            </w:pPr>
            <w:r>
              <w:rPr>
                <w:color w:val="333333"/>
                <w:sz w:val="19"/>
                <w:szCs w:val="19"/>
              </w:rPr>
              <w:t>again</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2B2F0F" w14:textId="77777777" w:rsidR="00B00321" w:rsidRDefault="00000000">
            <w:pPr>
              <w:spacing w:line="259" w:lineRule="auto"/>
              <w:rPr>
                <w:sz w:val="21"/>
                <w:szCs w:val="21"/>
              </w:rPr>
            </w:pPr>
            <w:r>
              <w:rPr>
                <w:b/>
                <w:bCs/>
                <w:color w:val="333333"/>
                <w:sz w:val="19"/>
                <w:szCs w:val="19"/>
              </w:rPr>
              <w:t>a face → a reface</w:t>
            </w:r>
            <w:r>
              <w:rPr>
                <w:color w:val="333333"/>
                <w:sz w:val="19"/>
                <w:szCs w:val="19"/>
              </w:rPr>
              <w:t xml:space="preserve"> — </w:t>
            </w:r>
            <w:r>
              <w:rPr>
                <w:i/>
                <w:iCs/>
                <w:color w:val="333333"/>
                <w:sz w:val="19"/>
                <w:szCs w:val="19"/>
              </w:rPr>
              <w:t xml:space="preserve">to do → to </w:t>
            </w:r>
            <w:proofErr w:type="gramStart"/>
            <w:r>
              <w:rPr>
                <w:i/>
                <w:iCs/>
                <w:color w:val="333333"/>
                <w:sz w:val="19"/>
                <w:szCs w:val="19"/>
              </w:rPr>
              <w:t>redo</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citi</w:t>
            </w:r>
            <w:proofErr w:type="spellEnd"/>
            <w:r>
              <w:rPr>
                <w:b/>
                <w:bCs/>
                <w:color w:val="333333"/>
                <w:sz w:val="19"/>
                <w:szCs w:val="19"/>
              </w:rPr>
              <w:t xml:space="preserve"> → a </w:t>
            </w:r>
            <w:proofErr w:type="spellStart"/>
            <w:r>
              <w:rPr>
                <w:b/>
                <w:bCs/>
                <w:color w:val="333333"/>
                <w:sz w:val="19"/>
                <w:szCs w:val="19"/>
              </w:rPr>
              <w:t>reciti</w:t>
            </w:r>
            <w:proofErr w:type="spellEnd"/>
            <w:r>
              <w:rPr>
                <w:color w:val="333333"/>
                <w:sz w:val="19"/>
                <w:szCs w:val="19"/>
              </w:rPr>
              <w:t xml:space="preserve"> — </w:t>
            </w:r>
            <w:r>
              <w:rPr>
                <w:i/>
                <w:iCs/>
                <w:color w:val="333333"/>
                <w:sz w:val="19"/>
                <w:szCs w:val="19"/>
              </w:rPr>
              <w:t>to read → to read again</w:t>
            </w:r>
          </w:p>
        </w:tc>
      </w:tr>
      <w:tr w:rsidR="00B00321" w14:paraId="432B998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4A2E11" w14:textId="77777777" w:rsidR="00B00321" w:rsidRDefault="00000000">
            <w:pPr>
              <w:spacing w:line="259" w:lineRule="auto"/>
              <w:rPr>
                <w:sz w:val="21"/>
                <w:szCs w:val="21"/>
              </w:rPr>
            </w:pPr>
            <w:r>
              <w:rPr>
                <w:b/>
                <w:bCs/>
                <w:color w:val="333333"/>
                <w:sz w:val="19"/>
                <w:szCs w:val="19"/>
              </w:rPr>
              <w:t xml:space="preserve">des- / </w:t>
            </w:r>
            <w:proofErr w:type="spellStart"/>
            <w:r>
              <w:rPr>
                <w:b/>
                <w:bCs/>
                <w:color w:val="333333"/>
                <w:sz w:val="19"/>
                <w:szCs w:val="19"/>
              </w:rPr>
              <w:t>dez</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D62E26" w14:textId="77777777" w:rsidR="00B00321" w:rsidRDefault="00000000">
            <w:pPr>
              <w:spacing w:line="259" w:lineRule="auto"/>
              <w:rPr>
                <w:sz w:val="21"/>
                <w:szCs w:val="21"/>
              </w:rPr>
            </w:pPr>
            <w:r>
              <w:rPr>
                <w:color w:val="333333"/>
                <w:sz w:val="19"/>
                <w:szCs w:val="19"/>
              </w:rPr>
              <w:t>undo, take apart</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B537D5" w14:textId="77777777" w:rsidR="00B00321" w:rsidRDefault="00000000">
            <w:pPr>
              <w:spacing w:line="259" w:lineRule="auto"/>
              <w:rPr>
                <w:sz w:val="21"/>
                <w:szCs w:val="21"/>
              </w:rPr>
            </w:pPr>
            <w:r>
              <w:rPr>
                <w:b/>
                <w:bCs/>
                <w:color w:val="333333"/>
                <w:sz w:val="19"/>
                <w:szCs w:val="19"/>
              </w:rPr>
              <w:t xml:space="preserve">a face → a </w:t>
            </w:r>
            <w:proofErr w:type="spellStart"/>
            <w:r>
              <w:rPr>
                <w:b/>
                <w:bCs/>
                <w:color w:val="333333"/>
                <w:sz w:val="19"/>
                <w:szCs w:val="19"/>
              </w:rPr>
              <w:t>desface</w:t>
            </w:r>
            <w:proofErr w:type="spellEnd"/>
            <w:r>
              <w:rPr>
                <w:color w:val="333333"/>
                <w:sz w:val="19"/>
                <w:szCs w:val="19"/>
              </w:rPr>
              <w:t xml:space="preserve"> — </w:t>
            </w:r>
            <w:r>
              <w:rPr>
                <w:i/>
                <w:iCs/>
                <w:color w:val="333333"/>
                <w:sz w:val="19"/>
                <w:szCs w:val="19"/>
              </w:rPr>
              <w:t xml:space="preserve">to </w:t>
            </w:r>
            <w:proofErr w:type="gramStart"/>
            <w:r>
              <w:rPr>
                <w:i/>
                <w:iCs/>
                <w:color w:val="333333"/>
                <w:sz w:val="19"/>
                <w:szCs w:val="19"/>
              </w:rPr>
              <w:t>undo</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îmbrăca</w:t>
            </w:r>
            <w:proofErr w:type="spellEnd"/>
            <w:r>
              <w:rPr>
                <w:b/>
                <w:bCs/>
                <w:color w:val="333333"/>
                <w:sz w:val="19"/>
                <w:szCs w:val="19"/>
              </w:rPr>
              <w:t xml:space="preserve"> → a </w:t>
            </w:r>
            <w:proofErr w:type="spellStart"/>
            <w:r>
              <w:rPr>
                <w:b/>
                <w:bCs/>
                <w:color w:val="333333"/>
                <w:sz w:val="19"/>
                <w:szCs w:val="19"/>
              </w:rPr>
              <w:t>dezbrăca</w:t>
            </w:r>
            <w:proofErr w:type="spellEnd"/>
            <w:r>
              <w:rPr>
                <w:color w:val="333333"/>
                <w:sz w:val="19"/>
                <w:szCs w:val="19"/>
              </w:rPr>
              <w:t xml:space="preserve"> — </w:t>
            </w:r>
            <w:r>
              <w:rPr>
                <w:i/>
                <w:iCs/>
                <w:color w:val="333333"/>
                <w:sz w:val="19"/>
                <w:szCs w:val="19"/>
              </w:rPr>
              <w:t>to dress → to undress</w:t>
            </w:r>
          </w:p>
        </w:tc>
      </w:tr>
      <w:tr w:rsidR="00B00321" w14:paraId="004BB30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AEB8BF" w14:textId="77777777" w:rsidR="00B00321" w:rsidRDefault="00000000">
            <w:pPr>
              <w:spacing w:line="259" w:lineRule="auto"/>
              <w:rPr>
                <w:sz w:val="21"/>
                <w:szCs w:val="21"/>
              </w:rPr>
            </w:pPr>
            <w:proofErr w:type="spellStart"/>
            <w:r>
              <w:rPr>
                <w:b/>
                <w:bCs/>
                <w:color w:val="333333"/>
                <w:sz w:val="19"/>
                <w:szCs w:val="19"/>
              </w:rPr>
              <w:t>în</w:t>
            </w:r>
            <w:proofErr w:type="spellEnd"/>
            <w:r>
              <w:rPr>
                <w:b/>
                <w:bCs/>
                <w:color w:val="333333"/>
                <w:sz w:val="19"/>
                <w:szCs w:val="19"/>
              </w:rPr>
              <w:t xml:space="preserve">- / </w:t>
            </w:r>
            <w:proofErr w:type="spellStart"/>
            <w:r>
              <w:rPr>
                <w:b/>
                <w:bCs/>
                <w:color w:val="333333"/>
                <w:sz w:val="19"/>
                <w:szCs w:val="19"/>
              </w:rPr>
              <w:t>îm</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26CBA" w14:textId="77777777" w:rsidR="00B00321" w:rsidRDefault="00000000">
            <w:pPr>
              <w:spacing w:line="259" w:lineRule="auto"/>
              <w:rPr>
                <w:sz w:val="21"/>
                <w:szCs w:val="21"/>
              </w:rPr>
            </w:pPr>
            <w:r>
              <w:rPr>
                <w:color w:val="333333"/>
                <w:sz w:val="19"/>
                <w:szCs w:val="19"/>
              </w:rPr>
              <w:t>makes a verb</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41E06E" w14:textId="77777777" w:rsidR="00B00321" w:rsidRDefault="00000000">
            <w:pPr>
              <w:spacing w:line="259" w:lineRule="auto"/>
              <w:rPr>
                <w:sz w:val="21"/>
                <w:szCs w:val="21"/>
              </w:rPr>
            </w:pPr>
            <w:r>
              <w:rPr>
                <w:b/>
                <w:bCs/>
                <w:color w:val="333333"/>
                <w:sz w:val="19"/>
                <w:szCs w:val="19"/>
              </w:rPr>
              <w:t xml:space="preserve">bun → a </w:t>
            </w:r>
            <w:proofErr w:type="spellStart"/>
            <w:r>
              <w:rPr>
                <w:b/>
                <w:bCs/>
                <w:color w:val="333333"/>
                <w:sz w:val="19"/>
                <w:szCs w:val="19"/>
              </w:rPr>
              <w:t>îmbunătăți</w:t>
            </w:r>
            <w:proofErr w:type="spellEnd"/>
            <w:r>
              <w:rPr>
                <w:color w:val="333333"/>
                <w:sz w:val="19"/>
                <w:szCs w:val="19"/>
              </w:rPr>
              <w:t xml:space="preserve"> — </w:t>
            </w:r>
            <w:r>
              <w:rPr>
                <w:i/>
                <w:iCs/>
                <w:color w:val="333333"/>
                <w:sz w:val="19"/>
                <w:szCs w:val="19"/>
              </w:rPr>
              <w:t xml:space="preserve">good → to </w:t>
            </w:r>
            <w:proofErr w:type="gramStart"/>
            <w:r>
              <w:rPr>
                <w:i/>
                <w:iCs/>
                <w:color w:val="333333"/>
                <w:sz w:val="19"/>
                <w:szCs w:val="19"/>
              </w:rPr>
              <w:t>improve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pachet</w:t>
            </w:r>
            <w:proofErr w:type="spellEnd"/>
            <w:r>
              <w:rPr>
                <w:b/>
                <w:bCs/>
                <w:color w:val="333333"/>
                <w:sz w:val="19"/>
                <w:szCs w:val="19"/>
              </w:rPr>
              <w:t xml:space="preserve"> → a </w:t>
            </w:r>
            <w:proofErr w:type="spellStart"/>
            <w:r>
              <w:rPr>
                <w:b/>
                <w:bCs/>
                <w:color w:val="333333"/>
                <w:sz w:val="19"/>
                <w:szCs w:val="19"/>
              </w:rPr>
              <w:t>împacheta</w:t>
            </w:r>
            <w:proofErr w:type="spellEnd"/>
            <w:r>
              <w:rPr>
                <w:color w:val="333333"/>
                <w:sz w:val="19"/>
                <w:szCs w:val="19"/>
              </w:rPr>
              <w:t xml:space="preserve"> — </w:t>
            </w:r>
            <w:r>
              <w:rPr>
                <w:i/>
                <w:iCs/>
                <w:color w:val="333333"/>
                <w:sz w:val="19"/>
                <w:szCs w:val="19"/>
              </w:rPr>
              <w:t>parcel → to wrap, to pack</w:t>
            </w:r>
          </w:p>
        </w:tc>
      </w:tr>
      <w:tr w:rsidR="00B00321" w14:paraId="3951FC9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FEFED" w14:textId="77777777" w:rsidR="00B00321" w:rsidRDefault="00000000">
            <w:pPr>
              <w:spacing w:line="259" w:lineRule="auto"/>
              <w:rPr>
                <w:sz w:val="21"/>
                <w:szCs w:val="21"/>
              </w:rPr>
            </w:pPr>
            <w:proofErr w:type="spellStart"/>
            <w:r>
              <w:rPr>
                <w:b/>
                <w:bCs/>
                <w:color w:val="333333"/>
                <w:sz w:val="19"/>
                <w:szCs w:val="19"/>
              </w:rPr>
              <w:t>stră</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4455E1" w14:textId="77777777" w:rsidR="00B00321" w:rsidRDefault="00000000">
            <w:pPr>
              <w:spacing w:line="259" w:lineRule="auto"/>
              <w:rPr>
                <w:sz w:val="21"/>
                <w:szCs w:val="21"/>
              </w:rPr>
            </w:pPr>
            <w:r>
              <w:rPr>
                <w:color w:val="333333"/>
                <w:sz w:val="19"/>
                <w:szCs w:val="19"/>
              </w:rPr>
              <w:t>one generation further</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F677C" w14:textId="77777777" w:rsidR="00B00321" w:rsidRDefault="00000000">
            <w:pPr>
              <w:spacing w:line="259" w:lineRule="auto"/>
              <w:rPr>
                <w:sz w:val="21"/>
                <w:szCs w:val="21"/>
              </w:rPr>
            </w:pPr>
            <w:proofErr w:type="spellStart"/>
            <w:r>
              <w:rPr>
                <w:b/>
                <w:bCs/>
                <w:color w:val="333333"/>
                <w:sz w:val="19"/>
                <w:szCs w:val="19"/>
              </w:rPr>
              <w:t>bunic</w:t>
            </w:r>
            <w:proofErr w:type="spellEnd"/>
            <w:r>
              <w:rPr>
                <w:b/>
                <w:bCs/>
                <w:color w:val="333333"/>
                <w:sz w:val="19"/>
                <w:szCs w:val="19"/>
              </w:rPr>
              <w:t xml:space="preserve"> → </w:t>
            </w:r>
            <w:proofErr w:type="spellStart"/>
            <w:r>
              <w:rPr>
                <w:b/>
                <w:bCs/>
                <w:color w:val="333333"/>
                <w:sz w:val="19"/>
                <w:szCs w:val="19"/>
              </w:rPr>
              <w:t>străbunic</w:t>
            </w:r>
            <w:proofErr w:type="spellEnd"/>
            <w:r>
              <w:rPr>
                <w:color w:val="333333"/>
                <w:sz w:val="19"/>
                <w:szCs w:val="19"/>
              </w:rPr>
              <w:t xml:space="preserve"> — </w:t>
            </w:r>
            <w:r>
              <w:rPr>
                <w:i/>
                <w:iCs/>
                <w:color w:val="333333"/>
                <w:sz w:val="19"/>
                <w:szCs w:val="19"/>
              </w:rPr>
              <w:t>grandfather → great-grandfather</w:t>
            </w:r>
          </w:p>
        </w:tc>
      </w:tr>
    </w:tbl>
    <w:p w14:paraId="19538F69"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42FAA46"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35B17A39" w14:textId="77777777" w:rsidR="00B00321" w:rsidRDefault="00000000">
            <w:pPr>
              <w:spacing w:after="60" w:line="259" w:lineRule="auto"/>
              <w:rPr>
                <w:sz w:val="21"/>
                <w:szCs w:val="21"/>
              </w:rPr>
            </w:pPr>
            <w:r>
              <w:rPr>
                <w:b/>
                <w:bCs/>
                <w:caps/>
                <w:color w:val="C8871E"/>
                <w:sz w:val="19"/>
                <w:szCs w:val="19"/>
              </w:rPr>
              <w:t>The one you will read on forms</w:t>
            </w:r>
          </w:p>
          <w:p w14:paraId="74AAB6B1" w14:textId="77777777" w:rsidR="00B00321" w:rsidRDefault="00000000">
            <w:pPr>
              <w:spacing w:after="60" w:line="259" w:lineRule="auto"/>
              <w:rPr>
                <w:sz w:val="21"/>
                <w:szCs w:val="21"/>
              </w:rPr>
            </w:pPr>
            <w:r>
              <w:rPr>
                <w:b/>
                <w:bCs/>
                <w:color w:val="333333"/>
                <w:sz w:val="21"/>
                <w:szCs w:val="21"/>
              </w:rPr>
              <w:t>ne-</w:t>
            </w:r>
            <w:r>
              <w:rPr>
                <w:color w:val="333333"/>
                <w:sz w:val="21"/>
                <w:szCs w:val="21"/>
              </w:rPr>
              <w:t xml:space="preserve"> is everywhere in official Romanian: </w:t>
            </w:r>
            <w:proofErr w:type="spellStart"/>
            <w:r>
              <w:rPr>
                <w:b/>
                <w:bCs/>
                <w:color w:val="333333"/>
                <w:sz w:val="21"/>
                <w:szCs w:val="21"/>
              </w:rPr>
              <w:t>neplătit</w:t>
            </w:r>
            <w:proofErr w:type="spellEnd"/>
            <w:r>
              <w:rPr>
                <w:color w:val="333333"/>
                <w:sz w:val="21"/>
                <w:szCs w:val="21"/>
              </w:rPr>
              <w:t xml:space="preserve"> — unpaid · </w:t>
            </w:r>
            <w:proofErr w:type="spellStart"/>
            <w:r>
              <w:rPr>
                <w:b/>
                <w:bCs/>
                <w:color w:val="333333"/>
                <w:sz w:val="21"/>
                <w:szCs w:val="21"/>
              </w:rPr>
              <w:t>nesemnat</w:t>
            </w:r>
            <w:proofErr w:type="spellEnd"/>
            <w:r>
              <w:rPr>
                <w:color w:val="333333"/>
                <w:sz w:val="21"/>
                <w:szCs w:val="21"/>
              </w:rPr>
              <w:t xml:space="preserve"> — unsigned · </w:t>
            </w:r>
            <w:proofErr w:type="spellStart"/>
            <w:r>
              <w:rPr>
                <w:b/>
                <w:bCs/>
                <w:color w:val="333333"/>
                <w:sz w:val="21"/>
                <w:szCs w:val="21"/>
              </w:rPr>
              <w:t>necăsătorit</w:t>
            </w:r>
            <w:proofErr w:type="spellEnd"/>
            <w:r>
              <w:rPr>
                <w:color w:val="333333"/>
                <w:sz w:val="21"/>
                <w:szCs w:val="21"/>
              </w:rPr>
              <w:t xml:space="preserve"> — unmarried · </w:t>
            </w:r>
            <w:proofErr w:type="spellStart"/>
            <w:r>
              <w:rPr>
                <w:b/>
                <w:bCs/>
                <w:color w:val="333333"/>
                <w:sz w:val="21"/>
                <w:szCs w:val="21"/>
              </w:rPr>
              <w:t>nemotivat</w:t>
            </w:r>
            <w:proofErr w:type="spellEnd"/>
            <w:r>
              <w:rPr>
                <w:color w:val="333333"/>
                <w:sz w:val="21"/>
                <w:szCs w:val="21"/>
              </w:rPr>
              <w:t xml:space="preserve"> — unexcused (an unexcused absence). If you see </w:t>
            </w:r>
            <w:r>
              <w:rPr>
                <w:b/>
                <w:bCs/>
                <w:color w:val="333333"/>
                <w:sz w:val="21"/>
                <w:szCs w:val="21"/>
              </w:rPr>
              <w:t>ne</w:t>
            </w:r>
            <w:r>
              <w:rPr>
                <w:color w:val="333333"/>
                <w:sz w:val="21"/>
                <w:szCs w:val="21"/>
              </w:rPr>
              <w:t xml:space="preserve"> at the start of a word you know, it means the opposite.</w:t>
            </w:r>
          </w:p>
        </w:tc>
      </w:tr>
    </w:tbl>
    <w:p w14:paraId="43A41094" w14:textId="77777777" w:rsidR="00B00321" w:rsidRDefault="00B00321">
      <w:pPr>
        <w:spacing w:after="100"/>
        <w:rPr>
          <w:sz w:val="21"/>
          <w:szCs w:val="21"/>
        </w:rPr>
      </w:pPr>
    </w:p>
    <w:p w14:paraId="081CCCBE" w14:textId="77777777" w:rsidR="00B00321" w:rsidRDefault="00000000">
      <w:pPr>
        <w:keepNext/>
        <w:spacing w:before="180" w:after="100"/>
        <w:rPr>
          <w:color w:val="2E74B5"/>
          <w:sz w:val="26"/>
          <w:szCs w:val="26"/>
        </w:rPr>
      </w:pPr>
      <w:r>
        <w:rPr>
          <w:b/>
          <w:bCs/>
          <w:color w:val="2F5D8A"/>
          <w:sz w:val="24"/>
          <w:szCs w:val="24"/>
        </w:rPr>
        <w:t>Suffixes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5738"/>
      </w:tblGrid>
      <w:tr w:rsidR="00B00321" w14:paraId="6265B4CF"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3E759BB" w14:textId="77777777" w:rsidR="00B00321" w:rsidRDefault="00000000">
            <w:pPr>
              <w:spacing w:line="259" w:lineRule="auto"/>
              <w:rPr>
                <w:sz w:val="21"/>
                <w:szCs w:val="21"/>
              </w:rPr>
            </w:pPr>
            <w:r>
              <w:rPr>
                <w:b/>
                <w:bCs/>
                <w:color w:val="FFFFFF"/>
                <w:sz w:val="18"/>
                <w:szCs w:val="18"/>
              </w:rPr>
              <w:t>SUFFIX</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D6A4A6D" w14:textId="77777777" w:rsidR="00B00321" w:rsidRDefault="00000000">
            <w:pPr>
              <w:spacing w:line="259" w:lineRule="auto"/>
              <w:rPr>
                <w:sz w:val="21"/>
                <w:szCs w:val="21"/>
              </w:rPr>
            </w:pPr>
            <w:r>
              <w:rPr>
                <w:b/>
                <w:bCs/>
                <w:color w:val="FFFFFF"/>
                <w:sz w:val="18"/>
                <w:szCs w:val="18"/>
              </w:rPr>
              <w:t>MEANING</w:t>
            </w:r>
          </w:p>
        </w:tc>
        <w:tc>
          <w:tcPr>
            <w:tcW w:w="5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1B61C3B" w14:textId="77777777" w:rsidR="00B00321" w:rsidRDefault="00000000">
            <w:pPr>
              <w:spacing w:line="259" w:lineRule="auto"/>
              <w:rPr>
                <w:sz w:val="21"/>
                <w:szCs w:val="21"/>
              </w:rPr>
            </w:pPr>
            <w:r>
              <w:rPr>
                <w:b/>
                <w:bCs/>
                <w:color w:val="FFFFFF"/>
                <w:sz w:val="18"/>
                <w:szCs w:val="18"/>
              </w:rPr>
              <w:t>EXAMPLES</w:t>
            </w:r>
          </w:p>
        </w:tc>
      </w:tr>
      <w:tr w:rsidR="00B00321" w14:paraId="5201B37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D65DEF" w14:textId="77777777" w:rsidR="00B00321" w:rsidRDefault="00000000">
            <w:pPr>
              <w:spacing w:line="259" w:lineRule="auto"/>
              <w:rPr>
                <w:sz w:val="21"/>
                <w:szCs w:val="21"/>
              </w:rPr>
            </w:pPr>
            <w:r>
              <w:rPr>
                <w:b/>
                <w:bCs/>
                <w:color w:val="333333"/>
                <w:sz w:val="19"/>
                <w:szCs w:val="19"/>
              </w:rPr>
              <w:t>-tor / -</w:t>
            </w:r>
            <w:proofErr w:type="spellStart"/>
            <w:r>
              <w:rPr>
                <w:b/>
                <w:bCs/>
                <w:color w:val="333333"/>
                <w:sz w:val="19"/>
                <w:szCs w:val="19"/>
              </w:rPr>
              <w:t>ător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DE99E1" w14:textId="77777777" w:rsidR="00B00321" w:rsidRDefault="00000000">
            <w:pPr>
              <w:spacing w:line="259" w:lineRule="auto"/>
              <w:rPr>
                <w:sz w:val="21"/>
                <w:szCs w:val="21"/>
              </w:rPr>
            </w:pPr>
            <w:r>
              <w:rPr>
                <w:color w:val="333333"/>
                <w:sz w:val="19"/>
                <w:szCs w:val="19"/>
              </w:rPr>
              <w:t>the person who does it</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C2108D" w14:textId="77777777" w:rsidR="00B00321" w:rsidRDefault="00000000">
            <w:pPr>
              <w:spacing w:line="259" w:lineRule="auto"/>
              <w:rPr>
                <w:sz w:val="21"/>
                <w:szCs w:val="21"/>
              </w:rPr>
            </w:pPr>
            <w:proofErr w:type="spellStart"/>
            <w:r>
              <w:rPr>
                <w:b/>
                <w:bCs/>
                <w:color w:val="333333"/>
                <w:sz w:val="19"/>
                <w:szCs w:val="19"/>
              </w:rPr>
              <w:t>muncă</w:t>
            </w:r>
            <w:proofErr w:type="spellEnd"/>
            <w:r>
              <w:rPr>
                <w:b/>
                <w:bCs/>
                <w:color w:val="333333"/>
                <w:sz w:val="19"/>
                <w:szCs w:val="19"/>
              </w:rPr>
              <w:t xml:space="preserve"> → </w:t>
            </w:r>
            <w:proofErr w:type="spellStart"/>
            <w:r>
              <w:rPr>
                <w:b/>
                <w:bCs/>
                <w:color w:val="333333"/>
                <w:sz w:val="19"/>
                <w:szCs w:val="19"/>
              </w:rPr>
              <w:t>muncitor</w:t>
            </w:r>
            <w:proofErr w:type="spellEnd"/>
            <w:r>
              <w:rPr>
                <w:color w:val="333333"/>
                <w:sz w:val="19"/>
                <w:szCs w:val="19"/>
              </w:rPr>
              <w:t xml:space="preserve"> — </w:t>
            </w:r>
            <w:r>
              <w:rPr>
                <w:i/>
                <w:iCs/>
                <w:color w:val="333333"/>
                <w:sz w:val="19"/>
                <w:szCs w:val="19"/>
              </w:rPr>
              <w:t xml:space="preserve">work → </w:t>
            </w:r>
            <w:proofErr w:type="gramStart"/>
            <w:r>
              <w:rPr>
                <w:i/>
                <w:iCs/>
                <w:color w:val="333333"/>
                <w:sz w:val="19"/>
                <w:szCs w:val="19"/>
              </w:rPr>
              <w:t>worker</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vinde</w:t>
            </w:r>
            <w:proofErr w:type="spellEnd"/>
            <w:r>
              <w:rPr>
                <w:b/>
                <w:bCs/>
                <w:color w:val="333333"/>
                <w:sz w:val="19"/>
                <w:szCs w:val="19"/>
              </w:rPr>
              <w:t xml:space="preserve"> → </w:t>
            </w:r>
            <w:proofErr w:type="spellStart"/>
            <w:r>
              <w:rPr>
                <w:b/>
                <w:bCs/>
                <w:color w:val="333333"/>
                <w:sz w:val="19"/>
                <w:szCs w:val="19"/>
              </w:rPr>
              <w:t>vânzător</w:t>
            </w:r>
            <w:proofErr w:type="spellEnd"/>
            <w:r>
              <w:rPr>
                <w:color w:val="333333"/>
                <w:sz w:val="19"/>
                <w:szCs w:val="19"/>
              </w:rPr>
              <w:t xml:space="preserve"> — </w:t>
            </w:r>
            <w:r>
              <w:rPr>
                <w:i/>
                <w:iCs/>
                <w:color w:val="333333"/>
                <w:sz w:val="19"/>
                <w:szCs w:val="19"/>
              </w:rPr>
              <w:t>to sell → shop assistant</w:t>
            </w:r>
          </w:p>
        </w:tc>
      </w:tr>
      <w:tr w:rsidR="00B00321" w14:paraId="0E95858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4E7F39"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ar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7380E1" w14:textId="77777777" w:rsidR="00B00321" w:rsidRDefault="00000000">
            <w:pPr>
              <w:spacing w:line="259" w:lineRule="auto"/>
              <w:rPr>
                <w:sz w:val="21"/>
                <w:szCs w:val="21"/>
              </w:rPr>
            </w:pPr>
            <w:r>
              <w:rPr>
                <w:color w:val="333333"/>
                <w:sz w:val="19"/>
                <w:szCs w:val="19"/>
              </w:rPr>
              <w:t>a trade, from a thing</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24030A" w14:textId="77777777" w:rsidR="00B00321" w:rsidRDefault="00000000">
            <w:pPr>
              <w:spacing w:line="259" w:lineRule="auto"/>
              <w:rPr>
                <w:sz w:val="21"/>
                <w:szCs w:val="21"/>
              </w:rPr>
            </w:pPr>
            <w:proofErr w:type="spellStart"/>
            <w:r>
              <w:rPr>
                <w:b/>
                <w:bCs/>
                <w:color w:val="333333"/>
                <w:sz w:val="19"/>
                <w:szCs w:val="19"/>
              </w:rPr>
              <w:t>grădină</w:t>
            </w:r>
            <w:proofErr w:type="spellEnd"/>
            <w:r>
              <w:rPr>
                <w:b/>
                <w:bCs/>
                <w:color w:val="333333"/>
                <w:sz w:val="19"/>
                <w:szCs w:val="19"/>
              </w:rPr>
              <w:t xml:space="preserve"> → </w:t>
            </w:r>
            <w:proofErr w:type="spellStart"/>
            <w:r>
              <w:rPr>
                <w:b/>
                <w:bCs/>
                <w:color w:val="333333"/>
                <w:sz w:val="19"/>
                <w:szCs w:val="19"/>
              </w:rPr>
              <w:t>grădinar</w:t>
            </w:r>
            <w:proofErr w:type="spellEnd"/>
            <w:r>
              <w:rPr>
                <w:color w:val="333333"/>
                <w:sz w:val="19"/>
                <w:szCs w:val="19"/>
              </w:rPr>
              <w:t xml:space="preserve"> — </w:t>
            </w:r>
            <w:r>
              <w:rPr>
                <w:i/>
                <w:iCs/>
                <w:color w:val="333333"/>
                <w:sz w:val="19"/>
                <w:szCs w:val="19"/>
              </w:rPr>
              <w:t xml:space="preserve">garden → </w:t>
            </w:r>
            <w:proofErr w:type="gramStart"/>
            <w:r>
              <w:rPr>
                <w:i/>
                <w:iCs/>
                <w:color w:val="333333"/>
                <w:sz w:val="19"/>
                <w:szCs w:val="19"/>
              </w:rPr>
              <w:t>gardener</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bucate</w:t>
            </w:r>
            <w:proofErr w:type="spellEnd"/>
            <w:r>
              <w:rPr>
                <w:b/>
                <w:bCs/>
                <w:color w:val="333333"/>
                <w:sz w:val="19"/>
                <w:szCs w:val="19"/>
              </w:rPr>
              <w:t xml:space="preserve"> → </w:t>
            </w:r>
            <w:proofErr w:type="spellStart"/>
            <w:r>
              <w:rPr>
                <w:b/>
                <w:bCs/>
                <w:color w:val="333333"/>
                <w:sz w:val="19"/>
                <w:szCs w:val="19"/>
              </w:rPr>
              <w:t>bucătar</w:t>
            </w:r>
            <w:proofErr w:type="spellEnd"/>
            <w:r>
              <w:rPr>
                <w:color w:val="333333"/>
                <w:sz w:val="19"/>
                <w:szCs w:val="19"/>
              </w:rPr>
              <w:t xml:space="preserve"> — </w:t>
            </w:r>
            <w:r>
              <w:rPr>
                <w:i/>
                <w:iCs/>
                <w:color w:val="333333"/>
                <w:sz w:val="19"/>
                <w:szCs w:val="19"/>
              </w:rPr>
              <w:t xml:space="preserve">dishes → </w:t>
            </w:r>
            <w:proofErr w:type="gramStart"/>
            <w:r>
              <w:rPr>
                <w:i/>
                <w:iCs/>
                <w:color w:val="333333"/>
                <w:sz w:val="19"/>
                <w:szCs w:val="19"/>
              </w:rPr>
              <w:t>cook</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poartă</w:t>
            </w:r>
            <w:proofErr w:type="spellEnd"/>
            <w:r>
              <w:rPr>
                <w:b/>
                <w:bCs/>
                <w:color w:val="333333"/>
                <w:sz w:val="19"/>
                <w:szCs w:val="19"/>
              </w:rPr>
              <w:t xml:space="preserve"> → </w:t>
            </w:r>
            <w:proofErr w:type="spellStart"/>
            <w:r>
              <w:rPr>
                <w:b/>
                <w:bCs/>
                <w:color w:val="333333"/>
                <w:sz w:val="19"/>
                <w:szCs w:val="19"/>
              </w:rPr>
              <w:t>portar</w:t>
            </w:r>
            <w:proofErr w:type="spellEnd"/>
            <w:r>
              <w:rPr>
                <w:color w:val="333333"/>
                <w:sz w:val="19"/>
                <w:szCs w:val="19"/>
              </w:rPr>
              <w:t xml:space="preserve"> — </w:t>
            </w:r>
            <w:r>
              <w:rPr>
                <w:i/>
                <w:iCs/>
                <w:color w:val="333333"/>
                <w:sz w:val="19"/>
                <w:szCs w:val="19"/>
              </w:rPr>
              <w:t>gate → doorman</w:t>
            </w:r>
          </w:p>
        </w:tc>
      </w:tr>
      <w:tr w:rsidR="00B00321" w14:paraId="12C2374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05F4A"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ie</w:t>
            </w:r>
            <w:proofErr w:type="spellEnd"/>
            <w:r>
              <w:rPr>
                <w:b/>
                <w:bCs/>
                <w:color w:val="333333"/>
                <w:sz w:val="19"/>
                <w:szCs w:val="19"/>
              </w:rPr>
              <w:t xml:space="preserve"> / -</w:t>
            </w:r>
            <w:proofErr w:type="spellStart"/>
            <w:r>
              <w:rPr>
                <w:b/>
                <w:bCs/>
                <w:color w:val="333333"/>
                <w:sz w:val="19"/>
                <w:szCs w:val="19"/>
              </w:rPr>
              <w:t>ărie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C46C27" w14:textId="77777777" w:rsidR="00B00321" w:rsidRDefault="00000000">
            <w:pPr>
              <w:spacing w:line="259" w:lineRule="auto"/>
              <w:rPr>
                <w:sz w:val="21"/>
                <w:szCs w:val="21"/>
              </w:rPr>
            </w:pPr>
            <w:r>
              <w:rPr>
                <w:color w:val="333333"/>
                <w:sz w:val="19"/>
                <w:szCs w:val="19"/>
              </w:rPr>
              <w:t>the shop, the place</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75FEF0" w14:textId="77777777" w:rsidR="00B00321" w:rsidRDefault="00000000">
            <w:pPr>
              <w:spacing w:line="259" w:lineRule="auto"/>
              <w:rPr>
                <w:sz w:val="21"/>
                <w:szCs w:val="21"/>
              </w:rPr>
            </w:pPr>
            <w:proofErr w:type="spellStart"/>
            <w:r>
              <w:rPr>
                <w:b/>
                <w:bCs/>
                <w:color w:val="333333"/>
                <w:sz w:val="19"/>
                <w:szCs w:val="19"/>
              </w:rPr>
              <w:t>brutar</w:t>
            </w:r>
            <w:proofErr w:type="spellEnd"/>
            <w:r>
              <w:rPr>
                <w:b/>
                <w:bCs/>
                <w:color w:val="333333"/>
                <w:sz w:val="19"/>
                <w:szCs w:val="19"/>
              </w:rPr>
              <w:t xml:space="preserve"> → </w:t>
            </w:r>
            <w:proofErr w:type="spellStart"/>
            <w:r>
              <w:rPr>
                <w:b/>
                <w:bCs/>
                <w:color w:val="333333"/>
                <w:sz w:val="19"/>
                <w:szCs w:val="19"/>
              </w:rPr>
              <w:t>brutărie</w:t>
            </w:r>
            <w:proofErr w:type="spellEnd"/>
            <w:r>
              <w:rPr>
                <w:color w:val="333333"/>
                <w:sz w:val="19"/>
                <w:szCs w:val="19"/>
              </w:rPr>
              <w:t xml:space="preserve"> — </w:t>
            </w:r>
            <w:r>
              <w:rPr>
                <w:i/>
                <w:iCs/>
                <w:color w:val="333333"/>
                <w:sz w:val="19"/>
                <w:szCs w:val="19"/>
              </w:rPr>
              <w:t xml:space="preserve">baker → </w:t>
            </w:r>
            <w:proofErr w:type="gramStart"/>
            <w:r>
              <w:rPr>
                <w:i/>
                <w:iCs/>
                <w:color w:val="333333"/>
                <w:sz w:val="19"/>
                <w:szCs w:val="19"/>
              </w:rPr>
              <w:t>bakery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cofetar</w:t>
            </w:r>
            <w:proofErr w:type="spellEnd"/>
            <w:r>
              <w:rPr>
                <w:b/>
                <w:bCs/>
                <w:color w:val="333333"/>
                <w:sz w:val="19"/>
                <w:szCs w:val="19"/>
              </w:rPr>
              <w:t xml:space="preserve"> → </w:t>
            </w:r>
            <w:proofErr w:type="spellStart"/>
            <w:r>
              <w:rPr>
                <w:b/>
                <w:bCs/>
                <w:color w:val="333333"/>
                <w:sz w:val="19"/>
                <w:szCs w:val="19"/>
              </w:rPr>
              <w:t>cofetărie</w:t>
            </w:r>
            <w:proofErr w:type="spellEnd"/>
            <w:r>
              <w:rPr>
                <w:color w:val="333333"/>
                <w:sz w:val="19"/>
                <w:szCs w:val="19"/>
              </w:rPr>
              <w:t xml:space="preserve"> — </w:t>
            </w:r>
            <w:r>
              <w:rPr>
                <w:i/>
                <w:iCs/>
                <w:color w:val="333333"/>
                <w:sz w:val="19"/>
                <w:szCs w:val="19"/>
              </w:rPr>
              <w:t xml:space="preserve">cake </w:t>
            </w:r>
            <w:proofErr w:type="gramStart"/>
            <w:r>
              <w:rPr>
                <w:i/>
                <w:iCs/>
                <w:color w:val="333333"/>
                <w:sz w:val="19"/>
                <w:szCs w:val="19"/>
              </w:rPr>
              <w:t>shop</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frizer</w:t>
            </w:r>
            <w:proofErr w:type="spellEnd"/>
            <w:r>
              <w:rPr>
                <w:b/>
                <w:bCs/>
                <w:color w:val="333333"/>
                <w:sz w:val="19"/>
                <w:szCs w:val="19"/>
              </w:rPr>
              <w:t xml:space="preserve"> → </w:t>
            </w:r>
            <w:proofErr w:type="spellStart"/>
            <w:r>
              <w:rPr>
                <w:b/>
                <w:bCs/>
                <w:color w:val="333333"/>
                <w:sz w:val="19"/>
                <w:szCs w:val="19"/>
              </w:rPr>
              <w:t>frizerie</w:t>
            </w:r>
            <w:proofErr w:type="spellEnd"/>
            <w:r>
              <w:rPr>
                <w:color w:val="333333"/>
                <w:sz w:val="19"/>
                <w:szCs w:val="19"/>
              </w:rPr>
              <w:t xml:space="preserve"> — </w:t>
            </w:r>
            <w:proofErr w:type="gramStart"/>
            <w:r>
              <w:rPr>
                <w:i/>
                <w:iCs/>
                <w:color w:val="333333"/>
                <w:sz w:val="19"/>
                <w:szCs w:val="19"/>
              </w:rPr>
              <w:t>barber's</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librar</w:t>
            </w:r>
            <w:proofErr w:type="spellEnd"/>
            <w:r>
              <w:rPr>
                <w:b/>
                <w:bCs/>
                <w:color w:val="333333"/>
                <w:sz w:val="19"/>
                <w:szCs w:val="19"/>
              </w:rPr>
              <w:t xml:space="preserve"> → </w:t>
            </w:r>
            <w:proofErr w:type="spellStart"/>
            <w:r>
              <w:rPr>
                <w:b/>
                <w:bCs/>
                <w:color w:val="333333"/>
                <w:sz w:val="19"/>
                <w:szCs w:val="19"/>
              </w:rPr>
              <w:t>librărie</w:t>
            </w:r>
            <w:proofErr w:type="spellEnd"/>
            <w:r>
              <w:rPr>
                <w:color w:val="333333"/>
                <w:sz w:val="19"/>
                <w:szCs w:val="19"/>
              </w:rPr>
              <w:t xml:space="preserve"> — </w:t>
            </w:r>
            <w:proofErr w:type="gramStart"/>
            <w:r>
              <w:rPr>
                <w:i/>
                <w:iCs/>
                <w:color w:val="333333"/>
                <w:sz w:val="19"/>
                <w:szCs w:val="19"/>
              </w:rPr>
              <w:t>bookshop</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florar</w:t>
            </w:r>
            <w:proofErr w:type="spellEnd"/>
            <w:r>
              <w:rPr>
                <w:b/>
                <w:bCs/>
                <w:color w:val="333333"/>
                <w:sz w:val="19"/>
                <w:szCs w:val="19"/>
              </w:rPr>
              <w:t xml:space="preserve"> → </w:t>
            </w:r>
            <w:proofErr w:type="spellStart"/>
            <w:r>
              <w:rPr>
                <w:b/>
                <w:bCs/>
                <w:color w:val="333333"/>
                <w:sz w:val="19"/>
                <w:szCs w:val="19"/>
              </w:rPr>
              <w:t>florărie</w:t>
            </w:r>
            <w:proofErr w:type="spellEnd"/>
            <w:r>
              <w:rPr>
                <w:color w:val="333333"/>
                <w:sz w:val="19"/>
                <w:szCs w:val="19"/>
              </w:rPr>
              <w:t xml:space="preserve"> — </w:t>
            </w:r>
            <w:r>
              <w:rPr>
                <w:i/>
                <w:iCs/>
                <w:color w:val="333333"/>
                <w:sz w:val="19"/>
                <w:szCs w:val="19"/>
              </w:rPr>
              <w:t>flower shop</w:t>
            </w:r>
          </w:p>
        </w:tc>
      </w:tr>
      <w:tr w:rsidR="00B00321" w14:paraId="3696AD1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CE419B" w14:textId="77777777" w:rsidR="00B00321" w:rsidRDefault="00000000">
            <w:pPr>
              <w:spacing w:line="259" w:lineRule="auto"/>
              <w:rPr>
                <w:sz w:val="21"/>
                <w:szCs w:val="21"/>
              </w:rPr>
            </w:pPr>
            <w:r>
              <w:rPr>
                <w:b/>
                <w:bCs/>
                <w:color w:val="333333"/>
                <w:sz w:val="19"/>
                <w:szCs w:val="19"/>
              </w:rPr>
              <w:lastRenderedPageBreak/>
              <w:t>-</w:t>
            </w:r>
            <w:proofErr w:type="spellStart"/>
            <w:r>
              <w:rPr>
                <w:b/>
                <w:bCs/>
                <w:color w:val="333333"/>
                <w:sz w:val="19"/>
                <w:szCs w:val="19"/>
              </w:rPr>
              <w:t>ime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B7A95A" w14:textId="77777777" w:rsidR="00B00321" w:rsidRDefault="00000000">
            <w:pPr>
              <w:spacing w:line="259" w:lineRule="auto"/>
              <w:rPr>
                <w:sz w:val="21"/>
                <w:szCs w:val="21"/>
              </w:rPr>
            </w:pPr>
            <w:r>
              <w:rPr>
                <w:color w:val="333333"/>
                <w:sz w:val="19"/>
                <w:szCs w:val="19"/>
              </w:rPr>
              <w:t>a measurement</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E8DDEE" w14:textId="77777777" w:rsidR="00B00321" w:rsidRDefault="00000000">
            <w:pPr>
              <w:spacing w:line="259" w:lineRule="auto"/>
              <w:rPr>
                <w:sz w:val="21"/>
                <w:szCs w:val="21"/>
              </w:rPr>
            </w:pPr>
            <w:r>
              <w:rPr>
                <w:b/>
                <w:bCs/>
                <w:color w:val="333333"/>
                <w:sz w:val="19"/>
                <w:szCs w:val="19"/>
              </w:rPr>
              <w:t xml:space="preserve">lung → </w:t>
            </w:r>
            <w:proofErr w:type="spellStart"/>
            <w:r>
              <w:rPr>
                <w:b/>
                <w:bCs/>
                <w:color w:val="333333"/>
                <w:sz w:val="19"/>
                <w:szCs w:val="19"/>
              </w:rPr>
              <w:t>lungime</w:t>
            </w:r>
            <w:proofErr w:type="spellEnd"/>
            <w:r>
              <w:rPr>
                <w:color w:val="333333"/>
                <w:sz w:val="19"/>
                <w:szCs w:val="19"/>
              </w:rPr>
              <w:t xml:space="preserve"> — </w:t>
            </w:r>
            <w:r>
              <w:rPr>
                <w:i/>
                <w:iCs/>
                <w:color w:val="333333"/>
                <w:sz w:val="19"/>
                <w:szCs w:val="19"/>
              </w:rPr>
              <w:t xml:space="preserve">long → </w:t>
            </w:r>
            <w:proofErr w:type="gramStart"/>
            <w:r>
              <w:rPr>
                <w:i/>
                <w:iCs/>
                <w:color w:val="333333"/>
                <w:sz w:val="19"/>
                <w:szCs w:val="19"/>
              </w:rPr>
              <w:t>length</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înalt</w:t>
            </w:r>
            <w:proofErr w:type="spellEnd"/>
            <w:r>
              <w:rPr>
                <w:b/>
                <w:bCs/>
                <w:color w:val="333333"/>
                <w:sz w:val="19"/>
                <w:szCs w:val="19"/>
              </w:rPr>
              <w:t xml:space="preserve"> → </w:t>
            </w:r>
            <w:proofErr w:type="spellStart"/>
            <w:r>
              <w:rPr>
                <w:b/>
                <w:bCs/>
                <w:color w:val="333333"/>
                <w:sz w:val="19"/>
                <w:szCs w:val="19"/>
              </w:rPr>
              <w:t>înălțime</w:t>
            </w:r>
            <w:proofErr w:type="spellEnd"/>
            <w:r>
              <w:rPr>
                <w:color w:val="333333"/>
                <w:sz w:val="19"/>
                <w:szCs w:val="19"/>
              </w:rPr>
              <w:t xml:space="preserve"> — </w:t>
            </w:r>
            <w:r>
              <w:rPr>
                <w:i/>
                <w:iCs/>
                <w:color w:val="333333"/>
                <w:sz w:val="19"/>
                <w:szCs w:val="19"/>
              </w:rPr>
              <w:t>high → height</w:t>
            </w:r>
          </w:p>
        </w:tc>
      </w:tr>
      <w:tr w:rsidR="00B00321" w14:paraId="4402250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7ACC41"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uț</w:t>
            </w:r>
            <w:proofErr w:type="spellEnd"/>
            <w:r>
              <w:rPr>
                <w:b/>
                <w:bCs/>
                <w:color w:val="333333"/>
                <w:sz w:val="19"/>
                <w:szCs w:val="19"/>
              </w:rPr>
              <w:t xml:space="preserve"> / -el / -</w:t>
            </w:r>
            <w:proofErr w:type="spellStart"/>
            <w:r>
              <w:rPr>
                <w:b/>
                <w:bCs/>
                <w:color w:val="333333"/>
                <w:sz w:val="19"/>
                <w:szCs w:val="19"/>
              </w:rPr>
              <w:t>ică</w:t>
            </w:r>
            <w:proofErr w:type="spellEnd"/>
            <w:r>
              <w:rPr>
                <w:b/>
                <w:bCs/>
                <w:color w:val="333333"/>
                <w:sz w:val="19"/>
                <w:szCs w:val="19"/>
              </w:rPr>
              <w:t xml:space="preserve"> / -</w:t>
            </w:r>
            <w:proofErr w:type="spellStart"/>
            <w:r>
              <w:rPr>
                <w:b/>
                <w:bCs/>
                <w:color w:val="333333"/>
                <w:sz w:val="19"/>
                <w:szCs w:val="19"/>
              </w:rPr>
              <w:t>ior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ABA58" w14:textId="77777777" w:rsidR="00B00321" w:rsidRDefault="00000000">
            <w:pPr>
              <w:spacing w:line="259" w:lineRule="auto"/>
              <w:rPr>
                <w:sz w:val="21"/>
                <w:szCs w:val="21"/>
              </w:rPr>
            </w:pPr>
            <w:r>
              <w:rPr>
                <w:color w:val="333333"/>
                <w:sz w:val="19"/>
                <w:szCs w:val="19"/>
              </w:rPr>
              <w:t>small (diminutive)</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CBAEE9" w14:textId="77777777" w:rsidR="00B00321" w:rsidRDefault="00000000">
            <w:pPr>
              <w:spacing w:line="259" w:lineRule="auto"/>
              <w:rPr>
                <w:sz w:val="21"/>
                <w:szCs w:val="21"/>
              </w:rPr>
            </w:pPr>
            <w:proofErr w:type="spellStart"/>
            <w:r>
              <w:rPr>
                <w:b/>
                <w:bCs/>
                <w:color w:val="333333"/>
                <w:sz w:val="19"/>
                <w:szCs w:val="19"/>
              </w:rPr>
              <w:t>casă</w:t>
            </w:r>
            <w:proofErr w:type="spellEnd"/>
            <w:r>
              <w:rPr>
                <w:b/>
                <w:bCs/>
                <w:color w:val="333333"/>
                <w:sz w:val="19"/>
                <w:szCs w:val="19"/>
              </w:rPr>
              <w:t xml:space="preserve"> → </w:t>
            </w:r>
            <w:proofErr w:type="spellStart"/>
            <w:r>
              <w:rPr>
                <w:b/>
                <w:bCs/>
                <w:color w:val="333333"/>
                <w:sz w:val="19"/>
                <w:szCs w:val="19"/>
              </w:rPr>
              <w:t>căsuță</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house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băiat</w:t>
            </w:r>
            <w:proofErr w:type="spellEnd"/>
            <w:r>
              <w:rPr>
                <w:b/>
                <w:bCs/>
                <w:color w:val="333333"/>
                <w:sz w:val="19"/>
                <w:szCs w:val="19"/>
              </w:rPr>
              <w:t xml:space="preserve"> → </w:t>
            </w:r>
            <w:proofErr w:type="spellStart"/>
            <w:r>
              <w:rPr>
                <w:b/>
                <w:bCs/>
                <w:color w:val="333333"/>
                <w:sz w:val="19"/>
                <w:szCs w:val="19"/>
              </w:rPr>
              <w:t>băiețel</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boy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floricică</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flower</w:t>
            </w:r>
            <w:r>
              <w:rPr>
                <w:color w:val="333333"/>
                <w:sz w:val="19"/>
                <w:szCs w:val="19"/>
              </w:rPr>
              <w:t xml:space="preserve">  ·</w:t>
            </w:r>
            <w:proofErr w:type="gramEnd"/>
            <w:r>
              <w:rPr>
                <w:color w:val="333333"/>
                <w:sz w:val="19"/>
                <w:szCs w:val="19"/>
              </w:rPr>
              <w:t xml:space="preserve">  </w:t>
            </w:r>
            <w:r>
              <w:rPr>
                <w:b/>
                <w:bCs/>
                <w:color w:val="333333"/>
                <w:sz w:val="19"/>
                <w:szCs w:val="19"/>
              </w:rPr>
              <w:t xml:space="preserve">frate → </w:t>
            </w:r>
            <w:proofErr w:type="spellStart"/>
            <w:r>
              <w:rPr>
                <w:b/>
                <w:bCs/>
                <w:color w:val="333333"/>
                <w:sz w:val="19"/>
                <w:szCs w:val="19"/>
              </w:rPr>
              <w:t>frățior</w:t>
            </w:r>
            <w:proofErr w:type="spellEnd"/>
            <w:r>
              <w:rPr>
                <w:color w:val="333333"/>
                <w:sz w:val="19"/>
                <w:szCs w:val="19"/>
              </w:rPr>
              <w:t xml:space="preserve"> — </w:t>
            </w:r>
            <w:r>
              <w:rPr>
                <w:i/>
                <w:iCs/>
                <w:color w:val="333333"/>
                <w:sz w:val="19"/>
                <w:szCs w:val="19"/>
              </w:rPr>
              <w:t>little brother</w:t>
            </w:r>
          </w:p>
        </w:tc>
      </w:tr>
    </w:tbl>
    <w:p w14:paraId="2153EF5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C65D8FE" w14:textId="77777777">
        <w:tblPrEx>
          <w:tblCellMar>
            <w:top w:w="0" w:type="dxa"/>
            <w:bottom w:w="0" w:type="dxa"/>
          </w:tblCellMar>
        </w:tblPrEx>
        <w:trPr>
          <w:cantSplit/>
        </w:trPr>
        <w:tc>
          <w:tcPr>
            <w:tcW w:w="9638" w:type="dxa"/>
            <w:tcBorders>
              <w:top w:val="dashed" w:sz="8" w:space="0" w:color="999999"/>
              <w:left w:val="dashed" w:sz="8" w:space="0" w:color="999999"/>
              <w:bottom w:val="dashed" w:sz="8" w:space="0" w:color="999999"/>
              <w:right w:val="dashed" w:sz="8" w:space="0" w:color="999999"/>
            </w:tcBorders>
            <w:shd w:val="clear" w:color="auto" w:fill="FAFAFA"/>
            <w:tcMar>
              <w:top w:w="35" w:type="dxa"/>
              <w:left w:w="110" w:type="dxa"/>
              <w:bottom w:w="35" w:type="dxa"/>
              <w:right w:w="110" w:type="dxa"/>
            </w:tcMar>
            <w:vAlign w:val="center"/>
          </w:tcPr>
          <w:p w14:paraId="2C119601" w14:textId="77777777" w:rsidR="00B00321" w:rsidRDefault="00B00321">
            <w:pPr>
              <w:spacing w:after="900"/>
              <w:rPr>
                <w:sz w:val="21"/>
                <w:szCs w:val="21"/>
              </w:rPr>
            </w:pPr>
          </w:p>
          <w:p w14:paraId="39B45D16" w14:textId="77777777" w:rsidR="00B00321" w:rsidRDefault="00000000">
            <w:pPr>
              <w:spacing w:after="90" w:line="259" w:lineRule="auto"/>
              <w:jc w:val="center"/>
              <w:rPr>
                <w:sz w:val="21"/>
                <w:szCs w:val="21"/>
              </w:rPr>
            </w:pPr>
            <w:r>
              <w:rPr>
                <w:b/>
                <w:bCs/>
                <w:color w:val="777777"/>
                <w:sz w:val="21"/>
                <w:szCs w:val="21"/>
              </w:rPr>
              <w:t>FOTO: [</w:t>
            </w:r>
            <w:proofErr w:type="spellStart"/>
            <w:r>
              <w:rPr>
                <w:b/>
                <w:bCs/>
                <w:color w:val="777777"/>
                <w:sz w:val="21"/>
                <w:szCs w:val="21"/>
              </w:rPr>
              <w:t>firma</w:t>
            </w:r>
            <w:proofErr w:type="spellEnd"/>
            <w:r>
              <w:rPr>
                <w:b/>
                <w:bCs/>
                <w:color w:val="777777"/>
                <w:sz w:val="21"/>
                <w:szCs w:val="21"/>
              </w:rPr>
              <w:t xml:space="preserve"> </w:t>
            </w:r>
            <w:proofErr w:type="spellStart"/>
            <w:r>
              <w:rPr>
                <w:b/>
                <w:bCs/>
                <w:color w:val="777777"/>
                <w:sz w:val="21"/>
                <w:szCs w:val="21"/>
              </w:rPr>
              <w:t>unei</w:t>
            </w:r>
            <w:proofErr w:type="spellEnd"/>
            <w:r>
              <w:rPr>
                <w:b/>
                <w:bCs/>
                <w:color w:val="777777"/>
                <w:sz w:val="21"/>
                <w:szCs w:val="21"/>
              </w:rPr>
              <w:t xml:space="preserve"> </w:t>
            </w:r>
            <w:proofErr w:type="spellStart"/>
            <w:r>
              <w:rPr>
                <w:b/>
                <w:bCs/>
                <w:color w:val="777777"/>
                <w:sz w:val="21"/>
                <w:szCs w:val="21"/>
              </w:rPr>
              <w:t>brutării</w:t>
            </w:r>
            <w:proofErr w:type="spellEnd"/>
            <w:r>
              <w:rPr>
                <w:b/>
                <w:bCs/>
                <w:color w:val="777777"/>
                <w:sz w:val="21"/>
                <w:szCs w:val="21"/>
              </w:rPr>
              <w:t xml:space="preserve"> </w:t>
            </w:r>
            <w:proofErr w:type="spellStart"/>
            <w:r>
              <w:rPr>
                <w:b/>
                <w:bCs/>
                <w:color w:val="777777"/>
                <w:sz w:val="21"/>
                <w:szCs w:val="21"/>
              </w:rPr>
              <w:t>sau</w:t>
            </w:r>
            <w:proofErr w:type="spellEnd"/>
            <w:r>
              <w:rPr>
                <w:b/>
                <w:bCs/>
                <w:color w:val="777777"/>
                <w:sz w:val="21"/>
                <w:szCs w:val="21"/>
              </w:rPr>
              <w:t xml:space="preserve"> </w:t>
            </w:r>
            <w:proofErr w:type="spellStart"/>
            <w:r>
              <w:rPr>
                <w:b/>
                <w:bCs/>
                <w:color w:val="777777"/>
                <w:sz w:val="21"/>
                <w:szCs w:val="21"/>
              </w:rPr>
              <w:t>cofetării</w:t>
            </w:r>
            <w:proofErr w:type="spellEnd"/>
            <w:r>
              <w:rPr>
                <w:b/>
                <w:bCs/>
                <w:color w:val="777777"/>
                <w:sz w:val="21"/>
                <w:szCs w:val="21"/>
              </w:rPr>
              <w:t xml:space="preserve"> </w:t>
            </w:r>
            <w:proofErr w:type="spellStart"/>
            <w:r>
              <w:rPr>
                <w:b/>
                <w:bCs/>
                <w:color w:val="777777"/>
                <w:sz w:val="21"/>
                <w:szCs w:val="21"/>
              </w:rPr>
              <w:t>dintr</w:t>
            </w:r>
            <w:proofErr w:type="spellEnd"/>
            <w:r>
              <w:rPr>
                <w:b/>
                <w:bCs/>
                <w:color w:val="777777"/>
                <w:sz w:val="21"/>
                <w:szCs w:val="21"/>
              </w:rPr>
              <w:t xml:space="preserve">-un </w:t>
            </w:r>
            <w:proofErr w:type="spellStart"/>
            <w:r>
              <w:rPr>
                <w:b/>
                <w:bCs/>
                <w:color w:val="777777"/>
                <w:sz w:val="21"/>
                <w:szCs w:val="21"/>
              </w:rPr>
              <w:t>oraș</w:t>
            </w:r>
            <w:proofErr w:type="spellEnd"/>
            <w:r>
              <w:rPr>
                <w:b/>
                <w:bCs/>
                <w:color w:val="777777"/>
                <w:sz w:val="21"/>
                <w:szCs w:val="21"/>
              </w:rPr>
              <w:t xml:space="preserve"> </w:t>
            </w:r>
            <w:proofErr w:type="spellStart"/>
            <w:r>
              <w:rPr>
                <w:b/>
                <w:bCs/>
                <w:color w:val="777777"/>
                <w:sz w:val="21"/>
                <w:szCs w:val="21"/>
              </w:rPr>
              <w:t>românesc</w:t>
            </w:r>
            <w:proofErr w:type="spellEnd"/>
            <w:r>
              <w:rPr>
                <w:b/>
                <w:bCs/>
                <w:color w:val="777777"/>
                <w:sz w:val="21"/>
                <w:szCs w:val="21"/>
              </w:rPr>
              <w:t>]</w:t>
            </w:r>
          </w:p>
          <w:p w14:paraId="5763DBB9" w14:textId="77777777" w:rsidR="00B00321" w:rsidRDefault="00000000">
            <w:pPr>
              <w:spacing w:after="90" w:line="259" w:lineRule="auto"/>
              <w:jc w:val="center"/>
              <w:rPr>
                <w:sz w:val="21"/>
                <w:szCs w:val="21"/>
              </w:rPr>
            </w:pPr>
            <w:r>
              <w:rPr>
                <w:color w:val="999999"/>
                <w:sz w:val="17"/>
                <w:szCs w:val="17"/>
              </w:rPr>
              <w:t xml:space="preserve">[ SPAȚIU PENTRU IMAGINE / SPACE FOR A </w:t>
            </w:r>
            <w:proofErr w:type="gramStart"/>
            <w:r>
              <w:rPr>
                <w:color w:val="999999"/>
                <w:sz w:val="17"/>
                <w:szCs w:val="17"/>
              </w:rPr>
              <w:t>PHOTO ]</w:t>
            </w:r>
            <w:proofErr w:type="gramEnd"/>
          </w:p>
          <w:p w14:paraId="2CF13408" w14:textId="77777777" w:rsidR="00B00321" w:rsidRDefault="00B00321">
            <w:pPr>
              <w:spacing w:after="900"/>
              <w:rPr>
                <w:sz w:val="21"/>
                <w:szCs w:val="21"/>
              </w:rPr>
            </w:pPr>
          </w:p>
        </w:tc>
      </w:tr>
    </w:tbl>
    <w:p w14:paraId="2A426A0E" w14:textId="77777777" w:rsidR="00B00321" w:rsidRDefault="00000000">
      <w:pPr>
        <w:spacing w:before="60" w:after="160" w:line="259" w:lineRule="auto"/>
        <w:jc w:val="center"/>
        <w:rPr>
          <w:sz w:val="21"/>
          <w:szCs w:val="21"/>
        </w:rPr>
      </w:pPr>
      <w:r>
        <w:rPr>
          <w:i/>
          <w:iCs/>
          <w:color w:val="555555"/>
          <w:sz w:val="18"/>
          <w:szCs w:val="18"/>
        </w:rPr>
        <w:t xml:space="preserve">Fig. 2.6 — </w:t>
      </w:r>
      <w:proofErr w:type="spellStart"/>
      <w:r>
        <w:rPr>
          <w:i/>
          <w:iCs/>
          <w:color w:val="555555"/>
          <w:sz w:val="18"/>
          <w:szCs w:val="18"/>
        </w:rPr>
        <w:t>Fotografie</w:t>
      </w:r>
      <w:proofErr w:type="spellEnd"/>
      <w:r>
        <w:rPr>
          <w:i/>
          <w:iCs/>
          <w:color w:val="555555"/>
          <w:sz w:val="18"/>
          <w:szCs w:val="18"/>
        </w:rPr>
        <w:t xml:space="preserve">: </w:t>
      </w:r>
      <w:proofErr w:type="spellStart"/>
      <w:r>
        <w:rPr>
          <w:i/>
          <w:iCs/>
          <w:color w:val="555555"/>
          <w:sz w:val="18"/>
          <w:szCs w:val="18"/>
        </w:rPr>
        <w:t>firma</w:t>
      </w:r>
      <w:proofErr w:type="spellEnd"/>
      <w:r>
        <w:rPr>
          <w:i/>
          <w:iCs/>
          <w:color w:val="555555"/>
          <w:sz w:val="18"/>
          <w:szCs w:val="18"/>
        </w:rPr>
        <w:t xml:space="preserve"> </w:t>
      </w:r>
      <w:proofErr w:type="spellStart"/>
      <w:r>
        <w:rPr>
          <w:i/>
          <w:iCs/>
          <w:color w:val="555555"/>
          <w:sz w:val="18"/>
          <w:szCs w:val="18"/>
        </w:rPr>
        <w:t>unei</w:t>
      </w:r>
      <w:proofErr w:type="spellEnd"/>
      <w:r>
        <w:rPr>
          <w:i/>
          <w:iCs/>
          <w:color w:val="555555"/>
          <w:sz w:val="18"/>
          <w:szCs w:val="18"/>
        </w:rPr>
        <w:t xml:space="preserve"> </w:t>
      </w:r>
      <w:proofErr w:type="spellStart"/>
      <w:r>
        <w:rPr>
          <w:i/>
          <w:iCs/>
          <w:color w:val="555555"/>
          <w:sz w:val="18"/>
          <w:szCs w:val="18"/>
        </w:rPr>
        <w:t>brutării</w:t>
      </w:r>
      <w:proofErr w:type="spellEnd"/>
      <w:r>
        <w:rPr>
          <w:i/>
          <w:iCs/>
          <w:color w:val="555555"/>
          <w:sz w:val="18"/>
          <w:szCs w:val="18"/>
        </w:rPr>
        <w:t xml:space="preserve"> / Photo: a bakery sign — </w:t>
      </w:r>
      <w:proofErr w:type="spellStart"/>
      <w:r>
        <w:rPr>
          <w:i/>
          <w:iCs/>
          <w:color w:val="555555"/>
          <w:sz w:val="18"/>
          <w:szCs w:val="18"/>
        </w:rPr>
        <w:t>brutar</w:t>
      </w:r>
      <w:proofErr w:type="spellEnd"/>
      <w:r>
        <w:rPr>
          <w:i/>
          <w:iCs/>
          <w:color w:val="555555"/>
          <w:sz w:val="18"/>
          <w:szCs w:val="18"/>
        </w:rPr>
        <w:t xml:space="preserve"> + </w:t>
      </w:r>
      <w:proofErr w:type="spellStart"/>
      <w:r>
        <w:rPr>
          <w:i/>
          <w:iCs/>
          <w:color w:val="555555"/>
          <w:sz w:val="18"/>
          <w:szCs w:val="18"/>
        </w:rPr>
        <w:t>ie</w:t>
      </w:r>
      <w:proofErr w:type="spellEnd"/>
      <w:r>
        <w:rPr>
          <w:i/>
          <w:iCs/>
          <w:color w:val="555555"/>
          <w:sz w:val="18"/>
          <w:szCs w:val="18"/>
        </w:rPr>
        <w:t xml:space="preserve"> = </w:t>
      </w:r>
      <w:proofErr w:type="spellStart"/>
      <w:r>
        <w:rPr>
          <w:i/>
          <w:iCs/>
          <w:color w:val="555555"/>
          <w:sz w:val="18"/>
          <w:szCs w:val="18"/>
        </w:rPr>
        <w:t>brutărie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DA003AA"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0EB767F" w14:textId="77777777" w:rsidR="00B00321" w:rsidRDefault="00000000">
            <w:pPr>
              <w:spacing w:after="60" w:line="259" w:lineRule="auto"/>
              <w:rPr>
                <w:sz w:val="21"/>
                <w:szCs w:val="21"/>
              </w:rPr>
            </w:pPr>
            <w:r>
              <w:rPr>
                <w:b/>
                <w:bCs/>
                <w:caps/>
                <w:color w:val="C8871E"/>
                <w:sz w:val="19"/>
                <w:szCs w:val="19"/>
              </w:rPr>
              <w:t>The measurement words are all -ime</w:t>
            </w:r>
          </w:p>
          <w:p w14:paraId="742DD70D" w14:textId="77777777" w:rsidR="00B00321" w:rsidRDefault="00000000">
            <w:pPr>
              <w:spacing w:after="60" w:line="259" w:lineRule="auto"/>
              <w:rPr>
                <w:sz w:val="21"/>
                <w:szCs w:val="21"/>
              </w:rPr>
            </w:pPr>
            <w:r>
              <w:rPr>
                <w:color w:val="333333"/>
                <w:sz w:val="21"/>
                <w:szCs w:val="21"/>
              </w:rPr>
              <w:t xml:space="preserve">You see them on furniture, on clothes labels and on parcels: </w:t>
            </w:r>
            <w:proofErr w:type="spellStart"/>
            <w:r>
              <w:rPr>
                <w:b/>
                <w:bCs/>
                <w:color w:val="333333"/>
                <w:sz w:val="21"/>
                <w:szCs w:val="21"/>
              </w:rPr>
              <w:t>lungime</w:t>
            </w:r>
            <w:proofErr w:type="spellEnd"/>
            <w:r>
              <w:rPr>
                <w:color w:val="333333"/>
                <w:sz w:val="21"/>
                <w:szCs w:val="21"/>
              </w:rPr>
              <w:t xml:space="preserve"> — length · </w:t>
            </w:r>
            <w:proofErr w:type="spellStart"/>
            <w:r>
              <w:rPr>
                <w:b/>
                <w:bCs/>
                <w:color w:val="333333"/>
                <w:sz w:val="21"/>
                <w:szCs w:val="21"/>
              </w:rPr>
              <w:t>lățime</w:t>
            </w:r>
            <w:proofErr w:type="spellEnd"/>
            <w:r>
              <w:rPr>
                <w:color w:val="333333"/>
                <w:sz w:val="21"/>
                <w:szCs w:val="21"/>
              </w:rPr>
              <w:t xml:space="preserve"> — width · </w:t>
            </w:r>
            <w:proofErr w:type="spellStart"/>
            <w:r>
              <w:rPr>
                <w:b/>
                <w:bCs/>
                <w:color w:val="333333"/>
                <w:sz w:val="21"/>
                <w:szCs w:val="21"/>
              </w:rPr>
              <w:t>înălțime</w:t>
            </w:r>
            <w:proofErr w:type="spellEnd"/>
            <w:r>
              <w:rPr>
                <w:color w:val="333333"/>
                <w:sz w:val="21"/>
                <w:szCs w:val="21"/>
              </w:rPr>
              <w:t xml:space="preserve"> — height · </w:t>
            </w:r>
            <w:proofErr w:type="spellStart"/>
            <w:r>
              <w:rPr>
                <w:b/>
                <w:bCs/>
                <w:color w:val="333333"/>
                <w:sz w:val="21"/>
                <w:szCs w:val="21"/>
              </w:rPr>
              <w:t>grosime</w:t>
            </w:r>
            <w:proofErr w:type="spellEnd"/>
            <w:r>
              <w:rPr>
                <w:color w:val="333333"/>
                <w:sz w:val="21"/>
                <w:szCs w:val="21"/>
              </w:rPr>
              <w:t xml:space="preserve"> — thickness · </w:t>
            </w:r>
            <w:proofErr w:type="spellStart"/>
            <w:r>
              <w:rPr>
                <w:b/>
                <w:bCs/>
                <w:color w:val="333333"/>
                <w:sz w:val="21"/>
                <w:szCs w:val="21"/>
              </w:rPr>
              <w:t>adâncime</w:t>
            </w:r>
            <w:proofErr w:type="spellEnd"/>
            <w:r>
              <w:rPr>
                <w:color w:val="333333"/>
                <w:sz w:val="21"/>
                <w:szCs w:val="21"/>
              </w:rPr>
              <w:t xml:space="preserve"> — depth.</w:t>
            </w:r>
          </w:p>
        </w:tc>
      </w:tr>
    </w:tbl>
    <w:p w14:paraId="1EB940A4" w14:textId="77777777" w:rsidR="00B00321" w:rsidRDefault="00B00321">
      <w:pPr>
        <w:spacing w:after="100"/>
        <w:rPr>
          <w:sz w:val="21"/>
          <w:szCs w:val="21"/>
        </w:rPr>
      </w:pPr>
    </w:p>
    <w:p w14:paraId="43F189AD" w14:textId="77777777" w:rsidR="00B00321" w:rsidRDefault="00000000">
      <w:pPr>
        <w:keepNext/>
        <w:spacing w:before="180" w:after="100"/>
        <w:rPr>
          <w:color w:val="2E74B5"/>
          <w:sz w:val="26"/>
          <w:szCs w:val="26"/>
        </w:rPr>
      </w:pPr>
      <w:r>
        <w:rPr>
          <w:b/>
          <w:bCs/>
          <w:color w:val="2F5D8A"/>
          <w:sz w:val="24"/>
          <w:szCs w:val="24"/>
        </w:rPr>
        <w:t xml:space="preserve">Jobs / </w:t>
      </w:r>
      <w:proofErr w:type="spellStart"/>
      <w:r>
        <w:rPr>
          <w:b/>
          <w:bCs/>
          <w:color w:val="2F5D8A"/>
          <w:sz w:val="24"/>
          <w:szCs w:val="24"/>
        </w:rPr>
        <w:t>Meserii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563"/>
        <w:gridCol w:w="1650"/>
        <w:gridCol w:w="1563"/>
        <w:gridCol w:w="1650"/>
        <w:gridCol w:w="1562"/>
      </w:tblGrid>
      <w:tr w:rsidR="00B00321" w14:paraId="7D9237DC" w14:textId="77777777">
        <w:tblPrEx>
          <w:tblCellMar>
            <w:top w:w="0" w:type="dxa"/>
            <w:bottom w:w="0" w:type="dxa"/>
          </w:tblCellMar>
        </w:tblPrEx>
        <w:trPr>
          <w:cantSplit/>
          <w:tblHeader/>
        </w:trPr>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43B913C" w14:textId="77777777" w:rsidR="00B00321" w:rsidRDefault="00000000">
            <w:pPr>
              <w:spacing w:line="259" w:lineRule="auto"/>
              <w:rPr>
                <w:sz w:val="21"/>
                <w:szCs w:val="21"/>
              </w:rPr>
            </w:pPr>
            <w:r>
              <w:rPr>
                <w:b/>
                <w:bCs/>
                <w:color w:val="FFFFFF"/>
                <w:sz w:val="18"/>
                <w:szCs w:val="18"/>
              </w:rPr>
              <w:t>ROMANIAN</w:t>
            </w:r>
          </w:p>
        </w:tc>
        <w:tc>
          <w:tcPr>
            <w:tcW w:w="156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C3F670B" w14:textId="77777777" w:rsidR="00B00321" w:rsidRDefault="00000000">
            <w:pPr>
              <w:spacing w:line="259" w:lineRule="auto"/>
              <w:rPr>
                <w:sz w:val="21"/>
                <w:szCs w:val="21"/>
              </w:rPr>
            </w:pPr>
            <w:r>
              <w:rPr>
                <w:b/>
                <w:bCs/>
                <w:color w:val="FFFFFF"/>
                <w:sz w:val="18"/>
                <w:szCs w:val="18"/>
              </w:rPr>
              <w:t>ENGLISH</w:t>
            </w:r>
          </w:p>
        </w:tc>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760C5F8" w14:textId="77777777" w:rsidR="00B00321" w:rsidRDefault="00000000">
            <w:pPr>
              <w:spacing w:line="259" w:lineRule="auto"/>
              <w:rPr>
                <w:sz w:val="21"/>
                <w:szCs w:val="21"/>
              </w:rPr>
            </w:pPr>
            <w:r>
              <w:rPr>
                <w:b/>
                <w:bCs/>
                <w:color w:val="FFFFFF"/>
                <w:sz w:val="18"/>
                <w:szCs w:val="18"/>
              </w:rPr>
              <w:t>ROMANIAN</w:t>
            </w:r>
          </w:p>
        </w:tc>
        <w:tc>
          <w:tcPr>
            <w:tcW w:w="156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97A50A" w14:textId="77777777" w:rsidR="00B00321" w:rsidRDefault="00000000">
            <w:pPr>
              <w:spacing w:line="259" w:lineRule="auto"/>
              <w:rPr>
                <w:sz w:val="21"/>
                <w:szCs w:val="21"/>
              </w:rPr>
            </w:pPr>
            <w:r>
              <w:rPr>
                <w:b/>
                <w:bCs/>
                <w:color w:val="FFFFFF"/>
                <w:sz w:val="18"/>
                <w:szCs w:val="18"/>
              </w:rPr>
              <w:t>ENGLISH</w:t>
            </w:r>
          </w:p>
        </w:tc>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2A36AB0" w14:textId="77777777" w:rsidR="00B00321" w:rsidRDefault="00000000">
            <w:pPr>
              <w:spacing w:line="259" w:lineRule="auto"/>
              <w:rPr>
                <w:sz w:val="21"/>
                <w:szCs w:val="21"/>
              </w:rPr>
            </w:pPr>
            <w:r>
              <w:rPr>
                <w:b/>
                <w:bCs/>
                <w:color w:val="FFFFFF"/>
                <w:sz w:val="18"/>
                <w:szCs w:val="18"/>
              </w:rPr>
              <w:t>ROMANIAN</w:t>
            </w:r>
          </w:p>
        </w:tc>
        <w:tc>
          <w:tcPr>
            <w:tcW w:w="1562"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240DE05" w14:textId="77777777" w:rsidR="00B00321" w:rsidRDefault="00000000">
            <w:pPr>
              <w:spacing w:line="259" w:lineRule="auto"/>
              <w:rPr>
                <w:sz w:val="21"/>
                <w:szCs w:val="21"/>
              </w:rPr>
            </w:pPr>
            <w:r>
              <w:rPr>
                <w:b/>
                <w:bCs/>
                <w:color w:val="FFFFFF"/>
                <w:sz w:val="18"/>
                <w:szCs w:val="18"/>
              </w:rPr>
              <w:t>ENGLISH</w:t>
            </w:r>
          </w:p>
        </w:tc>
      </w:tr>
      <w:tr w:rsidR="00B00321" w14:paraId="1DA35B5E"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75EF27" w14:textId="77777777" w:rsidR="00B00321" w:rsidRDefault="00000000">
            <w:pPr>
              <w:spacing w:line="259" w:lineRule="auto"/>
              <w:rPr>
                <w:sz w:val="21"/>
                <w:szCs w:val="21"/>
              </w:rPr>
            </w:pPr>
            <w:proofErr w:type="spellStart"/>
            <w:r>
              <w:rPr>
                <w:b/>
                <w:bCs/>
                <w:color w:val="333333"/>
                <w:sz w:val="19"/>
                <w:szCs w:val="19"/>
              </w:rPr>
              <w:t>bucătar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648B4D" w14:textId="77777777" w:rsidR="00B00321" w:rsidRDefault="00000000">
            <w:pPr>
              <w:spacing w:line="259" w:lineRule="auto"/>
              <w:rPr>
                <w:sz w:val="21"/>
                <w:szCs w:val="21"/>
              </w:rPr>
            </w:pPr>
            <w:r>
              <w:rPr>
                <w:i/>
                <w:iCs/>
                <w:color w:val="333333"/>
                <w:sz w:val="19"/>
                <w:szCs w:val="19"/>
              </w:rPr>
              <w:t>cook</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40E49D" w14:textId="77777777" w:rsidR="00B00321" w:rsidRDefault="00000000">
            <w:pPr>
              <w:spacing w:line="259" w:lineRule="auto"/>
              <w:rPr>
                <w:sz w:val="21"/>
                <w:szCs w:val="21"/>
              </w:rPr>
            </w:pPr>
            <w:proofErr w:type="spellStart"/>
            <w:r>
              <w:rPr>
                <w:b/>
                <w:bCs/>
                <w:color w:val="333333"/>
                <w:sz w:val="19"/>
                <w:szCs w:val="19"/>
              </w:rPr>
              <w:t>ospătar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8F1422" w14:textId="77777777" w:rsidR="00B00321" w:rsidRDefault="00000000">
            <w:pPr>
              <w:spacing w:line="259" w:lineRule="auto"/>
              <w:rPr>
                <w:sz w:val="21"/>
                <w:szCs w:val="21"/>
              </w:rPr>
            </w:pPr>
            <w:r>
              <w:rPr>
                <w:i/>
                <w:iCs/>
                <w:color w:val="333333"/>
                <w:sz w:val="19"/>
                <w:szCs w:val="19"/>
              </w:rPr>
              <w:t>waiter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041F8F" w14:textId="77777777" w:rsidR="00B00321" w:rsidRDefault="00000000">
            <w:pPr>
              <w:spacing w:line="259" w:lineRule="auto"/>
              <w:rPr>
                <w:sz w:val="21"/>
                <w:szCs w:val="21"/>
              </w:rPr>
            </w:pPr>
            <w:proofErr w:type="spellStart"/>
            <w:r>
              <w:rPr>
                <w:b/>
                <w:bCs/>
                <w:color w:val="333333"/>
                <w:sz w:val="19"/>
                <w:szCs w:val="19"/>
              </w:rPr>
              <w:t>vânzător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BAE87" w14:textId="77777777" w:rsidR="00B00321" w:rsidRDefault="00000000">
            <w:pPr>
              <w:spacing w:line="259" w:lineRule="auto"/>
              <w:rPr>
                <w:sz w:val="21"/>
                <w:szCs w:val="21"/>
              </w:rPr>
            </w:pPr>
            <w:r>
              <w:rPr>
                <w:i/>
                <w:iCs/>
                <w:color w:val="333333"/>
                <w:sz w:val="19"/>
                <w:szCs w:val="19"/>
              </w:rPr>
              <w:t>shop assistant</w:t>
            </w:r>
          </w:p>
        </w:tc>
      </w:tr>
      <w:tr w:rsidR="00B00321" w14:paraId="50E9AB07"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4F553" w14:textId="77777777" w:rsidR="00B00321" w:rsidRDefault="00000000">
            <w:pPr>
              <w:spacing w:line="259" w:lineRule="auto"/>
              <w:rPr>
                <w:sz w:val="21"/>
                <w:szCs w:val="21"/>
              </w:rPr>
            </w:pPr>
            <w:proofErr w:type="spellStart"/>
            <w:r>
              <w:rPr>
                <w:b/>
                <w:bCs/>
                <w:color w:val="333333"/>
                <w:sz w:val="19"/>
                <w:szCs w:val="19"/>
              </w:rPr>
              <w:t>șofer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743244" w14:textId="77777777" w:rsidR="00B00321" w:rsidRDefault="00000000">
            <w:pPr>
              <w:spacing w:line="259" w:lineRule="auto"/>
              <w:rPr>
                <w:sz w:val="21"/>
                <w:szCs w:val="21"/>
              </w:rPr>
            </w:pPr>
            <w:r>
              <w:rPr>
                <w:i/>
                <w:iCs/>
                <w:color w:val="333333"/>
                <w:sz w:val="19"/>
                <w:szCs w:val="19"/>
              </w:rPr>
              <w:t>driver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B92EA0" w14:textId="77777777" w:rsidR="00B00321" w:rsidRDefault="00000000">
            <w:pPr>
              <w:spacing w:line="259" w:lineRule="auto"/>
              <w:rPr>
                <w:sz w:val="21"/>
                <w:szCs w:val="21"/>
              </w:rPr>
            </w:pPr>
            <w:proofErr w:type="spellStart"/>
            <w:r>
              <w:rPr>
                <w:b/>
                <w:bCs/>
                <w:color w:val="333333"/>
                <w:sz w:val="19"/>
                <w:szCs w:val="19"/>
              </w:rPr>
              <w:t>frizer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3E7463" w14:textId="77777777" w:rsidR="00B00321" w:rsidRDefault="00000000">
            <w:pPr>
              <w:spacing w:line="259" w:lineRule="auto"/>
              <w:rPr>
                <w:sz w:val="21"/>
                <w:szCs w:val="21"/>
              </w:rPr>
            </w:pPr>
            <w:r>
              <w:rPr>
                <w:i/>
                <w:iCs/>
                <w:color w:val="333333"/>
                <w:sz w:val="19"/>
                <w:szCs w:val="19"/>
              </w:rPr>
              <w:t>barber, hairdresser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03BFA6" w14:textId="77777777" w:rsidR="00B00321" w:rsidRDefault="00000000">
            <w:pPr>
              <w:spacing w:line="259" w:lineRule="auto"/>
              <w:rPr>
                <w:sz w:val="21"/>
                <w:szCs w:val="21"/>
              </w:rPr>
            </w:pPr>
            <w:proofErr w:type="spellStart"/>
            <w:r>
              <w:rPr>
                <w:b/>
                <w:bCs/>
                <w:color w:val="333333"/>
                <w:sz w:val="19"/>
                <w:szCs w:val="19"/>
              </w:rPr>
              <w:t>brutar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C1A4D" w14:textId="77777777" w:rsidR="00B00321" w:rsidRDefault="00000000">
            <w:pPr>
              <w:spacing w:line="259" w:lineRule="auto"/>
              <w:rPr>
                <w:sz w:val="21"/>
                <w:szCs w:val="21"/>
              </w:rPr>
            </w:pPr>
            <w:r>
              <w:rPr>
                <w:i/>
                <w:iCs/>
                <w:color w:val="333333"/>
                <w:sz w:val="19"/>
                <w:szCs w:val="19"/>
              </w:rPr>
              <w:t>baker</w:t>
            </w:r>
          </w:p>
        </w:tc>
      </w:tr>
      <w:tr w:rsidR="00B00321" w14:paraId="44C570A7"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530815" w14:textId="77777777" w:rsidR="00B00321" w:rsidRDefault="00000000">
            <w:pPr>
              <w:spacing w:line="259" w:lineRule="auto"/>
              <w:rPr>
                <w:sz w:val="21"/>
                <w:szCs w:val="21"/>
              </w:rPr>
            </w:pPr>
            <w:r>
              <w:rPr>
                <w:b/>
                <w:bCs/>
                <w:color w:val="333333"/>
                <w:sz w:val="19"/>
                <w:szCs w:val="19"/>
              </w:rPr>
              <w:t>medic</w:t>
            </w:r>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69E49F" w14:textId="77777777" w:rsidR="00B00321" w:rsidRDefault="00000000">
            <w:pPr>
              <w:spacing w:line="259" w:lineRule="auto"/>
              <w:rPr>
                <w:sz w:val="21"/>
                <w:szCs w:val="21"/>
              </w:rPr>
            </w:pPr>
            <w:r>
              <w:rPr>
                <w:i/>
                <w:iCs/>
                <w:color w:val="333333"/>
                <w:sz w:val="19"/>
                <w:szCs w:val="19"/>
              </w:rPr>
              <w:t>doctor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747D2E" w14:textId="77777777" w:rsidR="00B00321" w:rsidRDefault="00000000">
            <w:pPr>
              <w:spacing w:line="259" w:lineRule="auto"/>
              <w:rPr>
                <w:sz w:val="21"/>
                <w:szCs w:val="21"/>
              </w:rPr>
            </w:pPr>
            <w:proofErr w:type="spellStart"/>
            <w:r>
              <w:rPr>
                <w:b/>
                <w:bCs/>
                <w:color w:val="333333"/>
                <w:sz w:val="19"/>
                <w:szCs w:val="19"/>
              </w:rPr>
              <w:t>profesor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F32A3F" w14:textId="77777777" w:rsidR="00B00321" w:rsidRDefault="00000000">
            <w:pPr>
              <w:spacing w:line="259" w:lineRule="auto"/>
              <w:rPr>
                <w:sz w:val="21"/>
                <w:szCs w:val="21"/>
              </w:rPr>
            </w:pPr>
            <w:r>
              <w:rPr>
                <w:i/>
                <w:iCs/>
                <w:color w:val="333333"/>
                <w:sz w:val="19"/>
                <w:szCs w:val="19"/>
              </w:rPr>
              <w:t>teacher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8993E" w14:textId="77777777" w:rsidR="00B00321" w:rsidRDefault="00000000">
            <w:pPr>
              <w:spacing w:line="259" w:lineRule="auto"/>
              <w:rPr>
                <w:sz w:val="21"/>
                <w:szCs w:val="21"/>
              </w:rPr>
            </w:pPr>
            <w:proofErr w:type="spellStart"/>
            <w:r>
              <w:rPr>
                <w:b/>
                <w:bCs/>
                <w:color w:val="333333"/>
                <w:sz w:val="19"/>
                <w:szCs w:val="19"/>
              </w:rPr>
              <w:t>asistent</w:t>
            </w:r>
            <w:proofErr w:type="spellEnd"/>
            <w:r>
              <w:rPr>
                <w:b/>
                <w:bCs/>
                <w:color w:val="333333"/>
                <w:sz w:val="19"/>
                <w:szCs w:val="19"/>
              </w:rPr>
              <w:t xml:space="preserve"> medical</w:t>
            </w:r>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0B97A5" w14:textId="77777777" w:rsidR="00B00321" w:rsidRDefault="00000000">
            <w:pPr>
              <w:spacing w:line="259" w:lineRule="auto"/>
              <w:rPr>
                <w:sz w:val="21"/>
                <w:szCs w:val="21"/>
              </w:rPr>
            </w:pPr>
            <w:r>
              <w:rPr>
                <w:i/>
                <w:iCs/>
                <w:color w:val="333333"/>
                <w:sz w:val="19"/>
                <w:szCs w:val="19"/>
              </w:rPr>
              <w:t>nurse</w:t>
            </w:r>
          </w:p>
        </w:tc>
      </w:tr>
      <w:tr w:rsidR="00B00321" w14:paraId="1D6C98FC"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7F9D18" w14:textId="77777777" w:rsidR="00B00321" w:rsidRDefault="00000000">
            <w:pPr>
              <w:spacing w:line="259" w:lineRule="auto"/>
              <w:rPr>
                <w:sz w:val="21"/>
                <w:szCs w:val="21"/>
              </w:rPr>
            </w:pPr>
            <w:proofErr w:type="spellStart"/>
            <w:r>
              <w:rPr>
                <w:b/>
                <w:bCs/>
                <w:color w:val="333333"/>
                <w:sz w:val="19"/>
                <w:szCs w:val="19"/>
              </w:rPr>
              <w:t>mecanic</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BA872B" w14:textId="77777777" w:rsidR="00B00321" w:rsidRDefault="00000000">
            <w:pPr>
              <w:spacing w:line="259" w:lineRule="auto"/>
              <w:rPr>
                <w:sz w:val="21"/>
                <w:szCs w:val="21"/>
              </w:rPr>
            </w:pPr>
            <w:r>
              <w:rPr>
                <w:i/>
                <w:iCs/>
                <w:color w:val="333333"/>
                <w:sz w:val="19"/>
                <w:szCs w:val="19"/>
              </w:rPr>
              <w:t>mechanic</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E07A93" w14:textId="77777777" w:rsidR="00B00321" w:rsidRDefault="00000000">
            <w:pPr>
              <w:spacing w:line="259" w:lineRule="auto"/>
              <w:rPr>
                <w:sz w:val="21"/>
                <w:szCs w:val="21"/>
              </w:rPr>
            </w:pPr>
            <w:r>
              <w:rPr>
                <w:b/>
                <w:bCs/>
                <w:color w:val="333333"/>
                <w:sz w:val="19"/>
                <w:szCs w:val="19"/>
              </w:rPr>
              <w:t>electrician</w:t>
            </w:r>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CB4047" w14:textId="77777777" w:rsidR="00B00321" w:rsidRDefault="00000000">
            <w:pPr>
              <w:spacing w:line="259" w:lineRule="auto"/>
              <w:rPr>
                <w:sz w:val="21"/>
                <w:szCs w:val="21"/>
              </w:rPr>
            </w:pPr>
            <w:r>
              <w:rPr>
                <w:i/>
                <w:iCs/>
                <w:color w:val="333333"/>
                <w:sz w:val="19"/>
                <w:szCs w:val="19"/>
              </w:rPr>
              <w:t>electrician</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6DCCC5" w14:textId="77777777" w:rsidR="00B00321" w:rsidRDefault="00000000">
            <w:pPr>
              <w:spacing w:line="259" w:lineRule="auto"/>
              <w:rPr>
                <w:sz w:val="21"/>
                <w:szCs w:val="21"/>
              </w:rPr>
            </w:pPr>
            <w:proofErr w:type="spellStart"/>
            <w:r>
              <w:rPr>
                <w:b/>
                <w:bCs/>
                <w:color w:val="333333"/>
                <w:sz w:val="19"/>
                <w:szCs w:val="19"/>
              </w:rPr>
              <w:t>instalator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556767" w14:textId="77777777" w:rsidR="00B00321" w:rsidRDefault="00000000">
            <w:pPr>
              <w:spacing w:line="259" w:lineRule="auto"/>
              <w:rPr>
                <w:sz w:val="21"/>
                <w:szCs w:val="21"/>
              </w:rPr>
            </w:pPr>
            <w:r>
              <w:rPr>
                <w:i/>
                <w:iCs/>
                <w:color w:val="333333"/>
                <w:sz w:val="19"/>
                <w:szCs w:val="19"/>
              </w:rPr>
              <w:t>plumber</w:t>
            </w:r>
          </w:p>
        </w:tc>
      </w:tr>
      <w:tr w:rsidR="00B00321" w14:paraId="483174CF"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35C8B9" w14:textId="77777777" w:rsidR="00B00321" w:rsidRDefault="00000000">
            <w:pPr>
              <w:spacing w:line="259" w:lineRule="auto"/>
              <w:rPr>
                <w:sz w:val="21"/>
                <w:szCs w:val="21"/>
              </w:rPr>
            </w:pPr>
            <w:proofErr w:type="spellStart"/>
            <w:r>
              <w:rPr>
                <w:b/>
                <w:bCs/>
                <w:color w:val="333333"/>
                <w:sz w:val="19"/>
                <w:szCs w:val="19"/>
              </w:rPr>
              <w:t>curier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623E7F" w14:textId="77777777" w:rsidR="00B00321" w:rsidRDefault="00000000">
            <w:pPr>
              <w:spacing w:line="259" w:lineRule="auto"/>
              <w:rPr>
                <w:sz w:val="21"/>
                <w:szCs w:val="21"/>
              </w:rPr>
            </w:pPr>
            <w:r>
              <w:rPr>
                <w:i/>
                <w:iCs/>
                <w:color w:val="333333"/>
                <w:sz w:val="19"/>
                <w:szCs w:val="19"/>
              </w:rPr>
              <w:t>courier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044715" w14:textId="77777777" w:rsidR="00B00321" w:rsidRDefault="00000000">
            <w:pPr>
              <w:spacing w:line="259" w:lineRule="auto"/>
              <w:rPr>
                <w:sz w:val="21"/>
                <w:szCs w:val="21"/>
              </w:rPr>
            </w:pPr>
            <w:proofErr w:type="spellStart"/>
            <w:r>
              <w:rPr>
                <w:b/>
                <w:bCs/>
                <w:color w:val="333333"/>
                <w:sz w:val="19"/>
                <w:szCs w:val="19"/>
              </w:rPr>
              <w:t>casier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27CC44" w14:textId="77777777" w:rsidR="00B00321" w:rsidRDefault="00000000">
            <w:pPr>
              <w:spacing w:line="259" w:lineRule="auto"/>
              <w:rPr>
                <w:sz w:val="21"/>
                <w:szCs w:val="21"/>
              </w:rPr>
            </w:pPr>
            <w:r>
              <w:rPr>
                <w:i/>
                <w:iCs/>
                <w:color w:val="333333"/>
                <w:sz w:val="19"/>
                <w:szCs w:val="19"/>
              </w:rPr>
              <w:t>cashier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42C29" w14:textId="77777777" w:rsidR="00B00321" w:rsidRDefault="00000000">
            <w:pPr>
              <w:spacing w:line="259" w:lineRule="auto"/>
              <w:rPr>
                <w:sz w:val="21"/>
                <w:szCs w:val="21"/>
              </w:rPr>
            </w:pPr>
            <w:proofErr w:type="spellStart"/>
            <w:r>
              <w:rPr>
                <w:b/>
                <w:bCs/>
                <w:color w:val="333333"/>
                <w:sz w:val="19"/>
                <w:szCs w:val="19"/>
              </w:rPr>
              <w:t>grădinar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F0A79" w14:textId="77777777" w:rsidR="00B00321" w:rsidRDefault="00000000">
            <w:pPr>
              <w:spacing w:line="259" w:lineRule="auto"/>
              <w:rPr>
                <w:sz w:val="21"/>
                <w:szCs w:val="21"/>
              </w:rPr>
            </w:pPr>
            <w:r>
              <w:rPr>
                <w:i/>
                <w:iCs/>
                <w:color w:val="333333"/>
                <w:sz w:val="19"/>
                <w:szCs w:val="19"/>
              </w:rPr>
              <w:t>gardener</w:t>
            </w:r>
          </w:p>
        </w:tc>
      </w:tr>
    </w:tbl>
    <w:p w14:paraId="2C5B1386" w14:textId="77777777" w:rsidR="00B00321" w:rsidRDefault="00B00321">
      <w:pPr>
        <w:spacing w:after="120"/>
        <w:rPr>
          <w:sz w:val="21"/>
          <w:szCs w:val="21"/>
        </w:rPr>
      </w:pPr>
    </w:p>
    <w:p w14:paraId="3D08CBDA" w14:textId="77777777" w:rsidR="00B00321" w:rsidRDefault="00000000">
      <w:pPr>
        <w:keepNext/>
        <w:spacing w:before="160" w:after="40" w:line="259" w:lineRule="auto"/>
        <w:rPr>
          <w:sz w:val="21"/>
          <w:szCs w:val="21"/>
        </w:rPr>
      </w:pPr>
      <w:proofErr w:type="gramStart"/>
      <w:r>
        <w:rPr>
          <w:b/>
          <w:bCs/>
          <w:color w:val="2E6B4F"/>
          <w:sz w:val="22"/>
          <w:szCs w:val="22"/>
        </w:rPr>
        <w:t>2.11  What</w:t>
      </w:r>
      <w:proofErr w:type="gramEnd"/>
      <w:r>
        <w:rPr>
          <w:b/>
          <w:bCs/>
          <w:color w:val="2E6B4F"/>
          <w:sz w:val="22"/>
          <w:szCs w:val="22"/>
        </w:rPr>
        <w:t xml:space="preserve"> does it mean?</w:t>
      </w:r>
    </w:p>
    <w:p w14:paraId="158151AD" w14:textId="77777777" w:rsidR="00B00321" w:rsidRDefault="00000000">
      <w:pPr>
        <w:keepNext/>
        <w:spacing w:after="80" w:line="259" w:lineRule="auto"/>
        <w:rPr>
          <w:sz w:val="21"/>
          <w:szCs w:val="21"/>
        </w:rPr>
      </w:pPr>
      <w:r>
        <w:rPr>
          <w:i/>
          <w:iCs/>
          <w:color w:val="333333"/>
          <w:sz w:val="21"/>
          <w:szCs w:val="21"/>
        </w:rPr>
        <w:t>Write the meaning in English. Use the prefix or the suffix.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6869CA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270768"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nefericit</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53E50A"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necunoscut</w:t>
            </w:r>
            <w:proofErr w:type="spellEnd"/>
            <w:r>
              <w:rPr>
                <w:color w:val="333333"/>
                <w:sz w:val="19"/>
                <w:szCs w:val="19"/>
              </w:rPr>
              <w:t xml:space="preserve">  →</w:t>
            </w:r>
            <w:proofErr w:type="gramEnd"/>
            <w:r>
              <w:rPr>
                <w:color w:val="333333"/>
                <w:sz w:val="19"/>
                <w:szCs w:val="19"/>
              </w:rPr>
              <w:t xml:space="preserve">  ____________________</w:t>
            </w:r>
          </w:p>
        </w:tc>
      </w:tr>
      <w:tr w:rsidR="00B00321" w14:paraId="2EB46D0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35965A" w14:textId="77777777" w:rsidR="00B00321" w:rsidRDefault="00000000">
            <w:pPr>
              <w:spacing w:line="259" w:lineRule="auto"/>
              <w:rPr>
                <w:sz w:val="21"/>
                <w:szCs w:val="21"/>
              </w:rPr>
            </w:pPr>
            <w:r>
              <w:rPr>
                <w:b/>
                <w:bCs/>
                <w:color w:val="333333"/>
                <w:sz w:val="19"/>
                <w:szCs w:val="19"/>
              </w:rPr>
              <w:t>3.</w:t>
            </w:r>
            <w:r>
              <w:rPr>
                <w:color w:val="333333"/>
                <w:sz w:val="19"/>
                <w:szCs w:val="19"/>
              </w:rPr>
              <w:t xml:space="preserve">  a </w:t>
            </w:r>
            <w:proofErr w:type="spellStart"/>
            <w:proofErr w:type="gramStart"/>
            <w:r>
              <w:rPr>
                <w:color w:val="333333"/>
                <w:sz w:val="19"/>
                <w:szCs w:val="19"/>
              </w:rPr>
              <w:t>reciti</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D5DE0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a </w:t>
            </w:r>
            <w:proofErr w:type="spellStart"/>
            <w:proofErr w:type="gramStart"/>
            <w:r>
              <w:rPr>
                <w:color w:val="333333"/>
                <w:sz w:val="19"/>
                <w:szCs w:val="19"/>
              </w:rPr>
              <w:t>dezbrăca</w:t>
            </w:r>
            <w:proofErr w:type="spellEnd"/>
            <w:r>
              <w:rPr>
                <w:color w:val="333333"/>
                <w:sz w:val="19"/>
                <w:szCs w:val="19"/>
              </w:rPr>
              <w:t xml:space="preserve">  →</w:t>
            </w:r>
            <w:proofErr w:type="gramEnd"/>
            <w:r>
              <w:rPr>
                <w:color w:val="333333"/>
                <w:sz w:val="19"/>
                <w:szCs w:val="19"/>
              </w:rPr>
              <w:t xml:space="preserve">  ____________________</w:t>
            </w:r>
          </w:p>
        </w:tc>
      </w:tr>
      <w:tr w:rsidR="00B00321" w14:paraId="71D4C96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C7198E"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brutărie</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2C3408"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cofetărie</w:t>
            </w:r>
            <w:proofErr w:type="spellEnd"/>
            <w:r>
              <w:rPr>
                <w:color w:val="333333"/>
                <w:sz w:val="19"/>
                <w:szCs w:val="19"/>
              </w:rPr>
              <w:t xml:space="preserve">  →</w:t>
            </w:r>
            <w:proofErr w:type="gramEnd"/>
            <w:r>
              <w:rPr>
                <w:color w:val="333333"/>
                <w:sz w:val="19"/>
                <w:szCs w:val="19"/>
              </w:rPr>
              <w:t xml:space="preserve">  ____________________</w:t>
            </w:r>
          </w:p>
        </w:tc>
      </w:tr>
      <w:tr w:rsidR="00B00321" w14:paraId="095A8CC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3F84F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proofErr w:type="gramStart"/>
            <w:r>
              <w:rPr>
                <w:color w:val="333333"/>
                <w:sz w:val="19"/>
                <w:szCs w:val="19"/>
              </w:rPr>
              <w:t>lungime</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DC6D51"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proofErr w:type="gramStart"/>
            <w:r>
              <w:rPr>
                <w:color w:val="333333"/>
                <w:sz w:val="19"/>
                <w:szCs w:val="19"/>
              </w:rPr>
              <w:t>căsuță</w:t>
            </w:r>
            <w:proofErr w:type="spellEnd"/>
            <w:r>
              <w:rPr>
                <w:color w:val="333333"/>
                <w:sz w:val="19"/>
                <w:szCs w:val="19"/>
              </w:rPr>
              <w:t xml:space="preserve">  →</w:t>
            </w:r>
            <w:proofErr w:type="gramEnd"/>
            <w:r>
              <w:rPr>
                <w:color w:val="333333"/>
                <w:sz w:val="19"/>
                <w:szCs w:val="19"/>
              </w:rPr>
              <w:t xml:space="preserve">  ____________________</w:t>
            </w:r>
          </w:p>
        </w:tc>
      </w:tr>
    </w:tbl>
    <w:p w14:paraId="71D670CC" w14:textId="77777777" w:rsidR="00B00321" w:rsidRDefault="00B00321">
      <w:pPr>
        <w:spacing w:after="160"/>
        <w:rPr>
          <w:sz w:val="21"/>
          <w:szCs w:val="21"/>
        </w:rPr>
      </w:pPr>
    </w:p>
    <w:p w14:paraId="4AB23426" w14:textId="77777777" w:rsidR="00B00321" w:rsidRDefault="00000000">
      <w:pPr>
        <w:rPr>
          <w:sz w:val="21"/>
          <w:szCs w:val="21"/>
        </w:rPr>
      </w:pPr>
      <w:r>
        <w:rPr>
          <w:sz w:val="21"/>
          <w:szCs w:val="21"/>
        </w:rPr>
        <w:br w:type="page"/>
      </w:r>
    </w:p>
    <w:p w14:paraId="31878154" w14:textId="77777777" w:rsidR="00B00321" w:rsidRDefault="00000000">
      <w:pPr>
        <w:keepNext/>
        <w:spacing w:before="200" w:after="140"/>
        <w:rPr>
          <w:color w:val="2E74B5"/>
          <w:sz w:val="32"/>
          <w:szCs w:val="32"/>
        </w:rPr>
      </w:pPr>
      <w:r>
        <w:rPr>
          <w:b/>
          <w:bCs/>
          <w:color w:val="2E6B4F"/>
          <w:sz w:val="30"/>
          <w:szCs w:val="30"/>
        </w:rPr>
        <w:lastRenderedPageBreak/>
        <w:t xml:space="preserve">Module 2 — Everything on one page / </w:t>
      </w:r>
      <w:proofErr w:type="spellStart"/>
      <w:r>
        <w:rPr>
          <w:b/>
          <w:bCs/>
          <w:color w:val="2E6B4F"/>
          <w:sz w:val="30"/>
          <w:szCs w:val="30"/>
        </w:rPr>
        <w:t>Totul</w:t>
      </w:r>
      <w:proofErr w:type="spellEnd"/>
      <w:r>
        <w:rPr>
          <w:b/>
          <w:bCs/>
          <w:color w:val="2E6B4F"/>
          <w:sz w:val="30"/>
          <w:szCs w:val="30"/>
        </w:rPr>
        <w:t xml:space="preserve"> pe o </w:t>
      </w:r>
      <w:proofErr w:type="spellStart"/>
      <w:r>
        <w:rPr>
          <w:b/>
          <w:bCs/>
          <w:color w:val="2E6B4F"/>
          <w:sz w:val="30"/>
          <w:szCs w:val="30"/>
        </w:rPr>
        <w:t>pagină</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00321" w14:paraId="686441AC"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794018" w14:textId="77777777" w:rsidR="00B00321" w:rsidRDefault="00000000">
            <w:pPr>
              <w:spacing w:line="259" w:lineRule="auto"/>
              <w:rPr>
                <w:sz w:val="21"/>
                <w:szCs w:val="21"/>
              </w:rPr>
            </w:pPr>
            <w:r>
              <w:rPr>
                <w:b/>
                <w:bCs/>
                <w:color w:val="FFFFFF"/>
                <w:sz w:val="18"/>
                <w:szCs w:val="18"/>
              </w:rPr>
              <w:t>TOPIC</w:t>
            </w:r>
          </w:p>
        </w:tc>
        <w:tc>
          <w:tcPr>
            <w:tcW w:w="7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49CA49F" w14:textId="77777777" w:rsidR="00B00321" w:rsidRDefault="00000000">
            <w:pPr>
              <w:spacing w:line="259" w:lineRule="auto"/>
              <w:rPr>
                <w:sz w:val="21"/>
                <w:szCs w:val="21"/>
              </w:rPr>
            </w:pPr>
            <w:r>
              <w:rPr>
                <w:b/>
                <w:bCs/>
                <w:color w:val="FFFFFF"/>
                <w:sz w:val="18"/>
                <w:szCs w:val="18"/>
              </w:rPr>
              <w:t>THE RULE</w:t>
            </w:r>
          </w:p>
        </w:tc>
      </w:tr>
      <w:tr w:rsidR="00B00321" w14:paraId="009D23D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8627C" w14:textId="77777777" w:rsidR="00B00321" w:rsidRDefault="00000000">
            <w:pPr>
              <w:spacing w:line="259" w:lineRule="auto"/>
              <w:rPr>
                <w:sz w:val="21"/>
                <w:szCs w:val="21"/>
              </w:rPr>
            </w:pPr>
            <w:r>
              <w:rPr>
                <w:b/>
                <w:bCs/>
                <w:color w:val="333333"/>
                <w:sz w:val="19"/>
                <w:szCs w:val="19"/>
              </w:rPr>
              <w:t>THREE GENDERS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272AAE" w14:textId="77777777" w:rsidR="00B00321" w:rsidRDefault="00000000">
            <w:pPr>
              <w:spacing w:line="259" w:lineRule="auto"/>
              <w:rPr>
                <w:sz w:val="21"/>
                <w:szCs w:val="21"/>
              </w:rPr>
            </w:pPr>
            <w:proofErr w:type="spellStart"/>
            <w:r>
              <w:rPr>
                <w:color w:val="333333"/>
                <w:sz w:val="19"/>
                <w:szCs w:val="19"/>
              </w:rPr>
              <w:t>masculin</w:t>
            </w:r>
            <w:proofErr w:type="spellEnd"/>
            <w:r>
              <w:rPr>
                <w:color w:val="333333"/>
                <w:sz w:val="19"/>
                <w:szCs w:val="19"/>
              </w:rPr>
              <w:t xml:space="preserve">, </w:t>
            </w:r>
            <w:proofErr w:type="spellStart"/>
            <w:r>
              <w:rPr>
                <w:color w:val="333333"/>
                <w:sz w:val="19"/>
                <w:szCs w:val="19"/>
              </w:rPr>
              <w:t>feminin</w:t>
            </w:r>
            <w:proofErr w:type="spellEnd"/>
            <w:r>
              <w:rPr>
                <w:color w:val="333333"/>
                <w:sz w:val="19"/>
                <w:szCs w:val="19"/>
              </w:rPr>
              <w:t xml:space="preserve">, </w:t>
            </w:r>
            <w:proofErr w:type="spellStart"/>
            <w:r>
              <w:rPr>
                <w:color w:val="333333"/>
                <w:sz w:val="19"/>
                <w:szCs w:val="19"/>
              </w:rPr>
              <w:t>neutru</w:t>
            </w:r>
            <w:proofErr w:type="spellEnd"/>
            <w:r>
              <w:rPr>
                <w:color w:val="333333"/>
                <w:sz w:val="19"/>
                <w:szCs w:val="19"/>
              </w:rPr>
              <w:t xml:space="preserve">. Test with un / o, then count two: </w:t>
            </w:r>
            <w:proofErr w:type="spellStart"/>
            <w:r>
              <w:rPr>
                <w:b/>
                <w:bCs/>
                <w:color w:val="333333"/>
                <w:sz w:val="19"/>
                <w:szCs w:val="19"/>
              </w:rPr>
              <w:t>doi</w:t>
            </w:r>
            <w:proofErr w:type="spellEnd"/>
            <w:r>
              <w:rPr>
                <w:color w:val="333333"/>
                <w:sz w:val="19"/>
                <w:szCs w:val="19"/>
              </w:rPr>
              <w:t xml:space="preserve"> = </w:t>
            </w:r>
            <w:proofErr w:type="spellStart"/>
            <w:r>
              <w:rPr>
                <w:color w:val="333333"/>
                <w:sz w:val="19"/>
                <w:szCs w:val="19"/>
              </w:rPr>
              <w:t>masculin</w:t>
            </w:r>
            <w:proofErr w:type="spellEnd"/>
            <w:r>
              <w:rPr>
                <w:color w:val="333333"/>
                <w:sz w:val="19"/>
                <w:szCs w:val="19"/>
              </w:rPr>
              <w:t xml:space="preserve">, </w:t>
            </w:r>
            <w:proofErr w:type="spellStart"/>
            <w:r>
              <w:rPr>
                <w:b/>
                <w:bCs/>
                <w:color w:val="333333"/>
                <w:sz w:val="19"/>
                <w:szCs w:val="19"/>
              </w:rPr>
              <w:t>două</w:t>
            </w:r>
            <w:proofErr w:type="spellEnd"/>
            <w:r>
              <w:rPr>
                <w:color w:val="333333"/>
                <w:sz w:val="19"/>
                <w:szCs w:val="19"/>
              </w:rPr>
              <w:t xml:space="preserve"> = </w:t>
            </w:r>
            <w:proofErr w:type="spellStart"/>
            <w:r>
              <w:rPr>
                <w:color w:val="333333"/>
                <w:sz w:val="19"/>
                <w:szCs w:val="19"/>
              </w:rPr>
              <w:t>feminin</w:t>
            </w:r>
            <w:proofErr w:type="spellEnd"/>
            <w:r>
              <w:rPr>
                <w:color w:val="333333"/>
                <w:sz w:val="19"/>
                <w:szCs w:val="19"/>
              </w:rPr>
              <w:t xml:space="preserve"> or </w:t>
            </w:r>
            <w:proofErr w:type="spellStart"/>
            <w:r>
              <w:rPr>
                <w:color w:val="333333"/>
                <w:sz w:val="19"/>
                <w:szCs w:val="19"/>
              </w:rPr>
              <w:t>neutru</w:t>
            </w:r>
            <w:proofErr w:type="spellEnd"/>
            <w:r>
              <w:rPr>
                <w:color w:val="333333"/>
                <w:sz w:val="19"/>
                <w:szCs w:val="19"/>
              </w:rPr>
              <w:t>.</w:t>
            </w:r>
          </w:p>
        </w:tc>
      </w:tr>
      <w:tr w:rsidR="00B00321" w14:paraId="1B015BF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73AACC" w14:textId="77777777" w:rsidR="00B00321" w:rsidRDefault="00000000">
            <w:pPr>
              <w:spacing w:line="259" w:lineRule="auto"/>
              <w:rPr>
                <w:sz w:val="21"/>
                <w:szCs w:val="21"/>
              </w:rPr>
            </w:pPr>
            <w:r>
              <w:rPr>
                <w:b/>
                <w:bCs/>
                <w:color w:val="333333"/>
                <w:sz w:val="19"/>
                <w:szCs w:val="19"/>
              </w:rPr>
              <w:t>THE NEUTER</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6C0B7C" w14:textId="77777777" w:rsidR="00B00321" w:rsidRDefault="00000000">
            <w:pPr>
              <w:spacing w:line="259" w:lineRule="auto"/>
              <w:rPr>
                <w:sz w:val="21"/>
                <w:szCs w:val="21"/>
              </w:rPr>
            </w:pPr>
            <w:r>
              <w:rPr>
                <w:color w:val="333333"/>
                <w:sz w:val="19"/>
                <w:szCs w:val="19"/>
              </w:rPr>
              <w:t>Masculine in the singular (</w:t>
            </w:r>
            <w:r>
              <w:rPr>
                <w:b/>
                <w:bCs/>
                <w:color w:val="333333"/>
                <w:sz w:val="19"/>
                <w:szCs w:val="19"/>
              </w:rPr>
              <w:t xml:space="preserve">un </w:t>
            </w:r>
            <w:proofErr w:type="spellStart"/>
            <w:r>
              <w:rPr>
                <w:b/>
                <w:bCs/>
                <w:color w:val="333333"/>
                <w:sz w:val="19"/>
                <w:szCs w:val="19"/>
              </w:rPr>
              <w:t>tren</w:t>
            </w:r>
            <w:proofErr w:type="spellEnd"/>
            <w:r>
              <w:rPr>
                <w:color w:val="333333"/>
                <w:sz w:val="19"/>
                <w:szCs w:val="19"/>
              </w:rPr>
              <w:t>), feminine in the plural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trenuri</w:t>
            </w:r>
            <w:proofErr w:type="spellEnd"/>
            <w:r>
              <w:rPr>
                <w:color w:val="333333"/>
                <w:sz w:val="19"/>
                <w:szCs w:val="19"/>
              </w:rPr>
              <w:t>).</w:t>
            </w:r>
          </w:p>
        </w:tc>
      </w:tr>
      <w:tr w:rsidR="00B00321" w14:paraId="5B41B07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30FE1D" w14:textId="77777777" w:rsidR="00B00321" w:rsidRDefault="00000000">
            <w:pPr>
              <w:spacing w:line="259" w:lineRule="auto"/>
              <w:rPr>
                <w:sz w:val="21"/>
                <w:szCs w:val="21"/>
              </w:rPr>
            </w:pPr>
            <w:r>
              <w:rPr>
                <w:b/>
                <w:bCs/>
                <w:color w:val="333333"/>
                <w:sz w:val="19"/>
                <w:szCs w:val="19"/>
              </w:rPr>
              <w:t>PLURAL</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915A4A" w14:textId="77777777" w:rsidR="00B00321" w:rsidRDefault="00000000">
            <w:pPr>
              <w:spacing w:line="259" w:lineRule="auto"/>
              <w:rPr>
                <w:sz w:val="21"/>
                <w:szCs w:val="21"/>
              </w:rPr>
            </w:pPr>
            <w:proofErr w:type="spellStart"/>
            <w:r>
              <w:rPr>
                <w:color w:val="333333"/>
                <w:sz w:val="19"/>
                <w:szCs w:val="19"/>
              </w:rPr>
              <w:t>masculin</w:t>
            </w:r>
            <w:proofErr w:type="spellEnd"/>
            <w:r>
              <w:rPr>
                <w:color w:val="333333"/>
                <w:sz w:val="19"/>
                <w:szCs w:val="19"/>
              </w:rPr>
              <w:t xml:space="preserve"> </w:t>
            </w:r>
            <w:r>
              <w:rPr>
                <w:b/>
                <w:bCs/>
                <w:color w:val="333333"/>
                <w:sz w:val="19"/>
                <w:szCs w:val="19"/>
              </w:rPr>
              <w:t>-</w:t>
            </w:r>
            <w:proofErr w:type="spellStart"/>
            <w:r>
              <w:rPr>
                <w:b/>
                <w:bCs/>
                <w:color w:val="333333"/>
                <w:sz w:val="19"/>
                <w:szCs w:val="19"/>
              </w:rPr>
              <w:t>i</w:t>
            </w:r>
            <w:proofErr w:type="spellEnd"/>
            <w:r>
              <w:rPr>
                <w:color w:val="333333"/>
                <w:sz w:val="19"/>
                <w:szCs w:val="19"/>
              </w:rPr>
              <w:t xml:space="preserve"> · </w:t>
            </w:r>
            <w:proofErr w:type="spellStart"/>
            <w:r>
              <w:rPr>
                <w:color w:val="333333"/>
                <w:sz w:val="19"/>
                <w:szCs w:val="19"/>
              </w:rPr>
              <w:t>feminin</w:t>
            </w:r>
            <w:proofErr w:type="spellEnd"/>
            <w:r>
              <w:rPr>
                <w:color w:val="333333"/>
                <w:sz w:val="19"/>
                <w:szCs w:val="19"/>
              </w:rPr>
              <w:t xml:space="preserve"> </w:t>
            </w:r>
            <w:r>
              <w:rPr>
                <w:b/>
                <w:bCs/>
                <w:color w:val="333333"/>
                <w:sz w:val="19"/>
                <w:szCs w:val="19"/>
              </w:rPr>
              <w:t>-e</w:t>
            </w:r>
            <w:r>
              <w:rPr>
                <w:color w:val="333333"/>
                <w:sz w:val="19"/>
                <w:szCs w:val="19"/>
              </w:rPr>
              <w:t xml:space="preserve"> or </w:t>
            </w:r>
            <w:r>
              <w:rPr>
                <w:b/>
                <w:bCs/>
                <w:color w:val="333333"/>
                <w:sz w:val="19"/>
                <w:szCs w:val="19"/>
              </w:rPr>
              <w:t>-</w:t>
            </w:r>
            <w:proofErr w:type="spellStart"/>
            <w:r>
              <w:rPr>
                <w:b/>
                <w:bCs/>
                <w:color w:val="333333"/>
                <w:sz w:val="19"/>
                <w:szCs w:val="19"/>
              </w:rPr>
              <w:t>i</w:t>
            </w:r>
            <w:proofErr w:type="spellEnd"/>
            <w:r>
              <w:rPr>
                <w:color w:val="333333"/>
                <w:sz w:val="19"/>
                <w:szCs w:val="19"/>
              </w:rPr>
              <w:t xml:space="preserve"> (</w:t>
            </w:r>
            <w:r>
              <w:rPr>
                <w:b/>
                <w:bCs/>
                <w:color w:val="333333"/>
                <w:sz w:val="19"/>
                <w:szCs w:val="19"/>
              </w:rPr>
              <w:t>-le</w:t>
            </w:r>
            <w:r>
              <w:rPr>
                <w:color w:val="333333"/>
                <w:sz w:val="19"/>
                <w:szCs w:val="19"/>
              </w:rPr>
              <w:t xml:space="preserve"> after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neutru</w:t>
            </w:r>
            <w:proofErr w:type="spellEnd"/>
            <w:r>
              <w:rPr>
                <w:color w:val="333333"/>
                <w:sz w:val="19"/>
                <w:szCs w:val="19"/>
              </w:rPr>
              <w:t xml:space="preserve"> </w:t>
            </w:r>
            <w:r>
              <w:rPr>
                <w:b/>
                <w:bCs/>
                <w:color w:val="333333"/>
                <w:sz w:val="19"/>
                <w:szCs w:val="19"/>
              </w:rPr>
              <w:t>-e</w:t>
            </w:r>
            <w:r>
              <w:rPr>
                <w:color w:val="333333"/>
                <w:sz w:val="19"/>
                <w:szCs w:val="19"/>
              </w:rPr>
              <w:t xml:space="preserve"> or </w:t>
            </w:r>
            <w:r>
              <w:rPr>
                <w:b/>
                <w:bCs/>
                <w:color w:val="333333"/>
                <w:sz w:val="19"/>
                <w:szCs w:val="19"/>
              </w:rPr>
              <w:t>-</w:t>
            </w:r>
            <w:proofErr w:type="spellStart"/>
            <w:r>
              <w:rPr>
                <w:b/>
                <w:bCs/>
                <w:color w:val="333333"/>
                <w:sz w:val="19"/>
                <w:szCs w:val="19"/>
              </w:rPr>
              <w:t>uri</w:t>
            </w:r>
            <w:proofErr w:type="spellEnd"/>
            <w:r>
              <w:rPr>
                <w:color w:val="333333"/>
                <w:sz w:val="19"/>
                <w:szCs w:val="19"/>
              </w:rPr>
              <w:t>.</w:t>
            </w:r>
          </w:p>
        </w:tc>
      </w:tr>
      <w:tr w:rsidR="00B00321" w14:paraId="0467A35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1BDD30" w14:textId="77777777" w:rsidR="00B00321" w:rsidRDefault="00000000">
            <w:pPr>
              <w:spacing w:line="259" w:lineRule="auto"/>
              <w:rPr>
                <w:sz w:val="21"/>
                <w:szCs w:val="21"/>
              </w:rPr>
            </w:pPr>
            <w:r>
              <w:rPr>
                <w:b/>
                <w:bCs/>
                <w:color w:val="333333"/>
                <w:sz w:val="19"/>
                <w:szCs w:val="19"/>
              </w:rPr>
              <w:t>SOUND CHANGES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13C01" w14:textId="77777777" w:rsidR="00B00321" w:rsidRDefault="00000000">
            <w:pPr>
              <w:spacing w:line="259" w:lineRule="auto"/>
              <w:rPr>
                <w:sz w:val="21"/>
                <w:szCs w:val="21"/>
              </w:rPr>
            </w:pPr>
            <w:proofErr w:type="spellStart"/>
            <w:r>
              <w:rPr>
                <w:color w:val="333333"/>
                <w:sz w:val="19"/>
                <w:szCs w:val="19"/>
              </w:rPr>
              <w:t>t→ț</w:t>
            </w:r>
            <w:proofErr w:type="spellEnd"/>
            <w:r>
              <w:rPr>
                <w:color w:val="333333"/>
                <w:sz w:val="19"/>
                <w:szCs w:val="19"/>
              </w:rPr>
              <w:t xml:space="preserve">, </w:t>
            </w:r>
            <w:proofErr w:type="spellStart"/>
            <w:r>
              <w:rPr>
                <w:color w:val="333333"/>
                <w:sz w:val="19"/>
                <w:szCs w:val="19"/>
              </w:rPr>
              <w:t>d→z</w:t>
            </w:r>
            <w:proofErr w:type="spellEnd"/>
            <w:r>
              <w:rPr>
                <w:color w:val="333333"/>
                <w:sz w:val="19"/>
                <w:szCs w:val="19"/>
              </w:rPr>
              <w:t xml:space="preserve">, </w:t>
            </w:r>
            <w:proofErr w:type="spellStart"/>
            <w:r>
              <w:rPr>
                <w:color w:val="333333"/>
                <w:sz w:val="19"/>
                <w:szCs w:val="19"/>
              </w:rPr>
              <w:t>s→ș</w:t>
            </w:r>
            <w:proofErr w:type="spellEnd"/>
            <w:r>
              <w:rPr>
                <w:color w:val="333333"/>
                <w:sz w:val="19"/>
                <w:szCs w:val="19"/>
              </w:rPr>
              <w:t xml:space="preserve">, </w:t>
            </w:r>
            <w:proofErr w:type="spellStart"/>
            <w:r>
              <w:rPr>
                <w:color w:val="333333"/>
                <w:sz w:val="19"/>
                <w:szCs w:val="19"/>
              </w:rPr>
              <w:t>a→ă</w:t>
            </w:r>
            <w:proofErr w:type="spellEnd"/>
            <w:r>
              <w:rPr>
                <w:color w:val="333333"/>
                <w:sz w:val="19"/>
                <w:szCs w:val="19"/>
              </w:rPr>
              <w:t xml:space="preserve">, </w:t>
            </w:r>
            <w:proofErr w:type="spellStart"/>
            <w:r>
              <w:rPr>
                <w:color w:val="333333"/>
                <w:sz w:val="19"/>
                <w:szCs w:val="19"/>
              </w:rPr>
              <w:t>a→e</w:t>
            </w:r>
            <w:proofErr w:type="spellEnd"/>
            <w:r>
              <w:rPr>
                <w:color w:val="333333"/>
                <w:sz w:val="19"/>
                <w:szCs w:val="19"/>
              </w:rPr>
              <w:t xml:space="preserve">, </w:t>
            </w:r>
            <w:proofErr w:type="spellStart"/>
            <w:r>
              <w:rPr>
                <w:color w:val="333333"/>
                <w:sz w:val="19"/>
                <w:szCs w:val="19"/>
              </w:rPr>
              <w:t>oa→o</w:t>
            </w:r>
            <w:proofErr w:type="spellEnd"/>
            <w:r>
              <w:rPr>
                <w:color w:val="333333"/>
                <w:sz w:val="19"/>
                <w:szCs w:val="19"/>
              </w:rPr>
              <w:t>. The ending stays the same; the sound before it moves.</w:t>
            </w:r>
          </w:p>
        </w:tc>
      </w:tr>
      <w:tr w:rsidR="00B00321" w14:paraId="74AEAFE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F3360C" w14:textId="77777777" w:rsidR="00B00321" w:rsidRDefault="00000000">
            <w:pPr>
              <w:spacing w:line="259" w:lineRule="auto"/>
              <w:rPr>
                <w:sz w:val="21"/>
                <w:szCs w:val="21"/>
              </w:rPr>
            </w:pPr>
            <w:r>
              <w:rPr>
                <w:b/>
                <w:bCs/>
                <w:color w:val="333333"/>
                <w:sz w:val="19"/>
                <w:szCs w:val="19"/>
              </w:rPr>
              <w:t>A / SOME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6D2199" w14:textId="77777777" w:rsidR="00B00321" w:rsidRDefault="00000000">
            <w:pPr>
              <w:spacing w:line="259" w:lineRule="auto"/>
              <w:rPr>
                <w:sz w:val="21"/>
                <w:szCs w:val="21"/>
              </w:rPr>
            </w:pPr>
            <w:r>
              <w:rPr>
                <w:b/>
                <w:bCs/>
                <w:color w:val="333333"/>
                <w:sz w:val="19"/>
                <w:szCs w:val="19"/>
              </w:rPr>
              <w:t>un</w:t>
            </w:r>
            <w:r>
              <w:rPr>
                <w:color w:val="333333"/>
                <w:sz w:val="19"/>
                <w:szCs w:val="19"/>
              </w:rPr>
              <w:t xml:space="preserve"> (M, N) · </w:t>
            </w:r>
            <w:r>
              <w:rPr>
                <w:b/>
                <w:bCs/>
                <w:color w:val="333333"/>
                <w:sz w:val="19"/>
                <w:szCs w:val="19"/>
              </w:rPr>
              <w:t>o</w:t>
            </w:r>
            <w:r>
              <w:rPr>
                <w:color w:val="333333"/>
                <w:sz w:val="19"/>
                <w:szCs w:val="19"/>
              </w:rPr>
              <w:t xml:space="preserve"> (F) · </w:t>
            </w:r>
            <w:proofErr w:type="spellStart"/>
            <w:r>
              <w:rPr>
                <w:b/>
                <w:bCs/>
                <w:color w:val="333333"/>
                <w:sz w:val="19"/>
                <w:szCs w:val="19"/>
              </w:rPr>
              <w:t>niște</w:t>
            </w:r>
            <w:proofErr w:type="spellEnd"/>
            <w:r>
              <w:rPr>
                <w:color w:val="333333"/>
                <w:sz w:val="19"/>
                <w:szCs w:val="19"/>
              </w:rPr>
              <w:t xml:space="preserve"> (all plurals): </w:t>
            </w:r>
            <w:r>
              <w:rPr>
                <w:i/>
                <w:iCs/>
                <w:color w:val="333333"/>
                <w:sz w:val="19"/>
                <w:szCs w:val="19"/>
              </w:rPr>
              <w:t xml:space="preserve">un pom, o </w:t>
            </w:r>
            <w:proofErr w:type="spellStart"/>
            <w:r>
              <w:rPr>
                <w:i/>
                <w:iCs/>
                <w:color w:val="333333"/>
                <w:sz w:val="19"/>
                <w:szCs w:val="19"/>
              </w:rPr>
              <w:t>casă</w:t>
            </w:r>
            <w:proofErr w:type="spellEnd"/>
            <w:r>
              <w:rPr>
                <w:i/>
                <w:iCs/>
                <w:color w:val="333333"/>
                <w:sz w:val="19"/>
                <w:szCs w:val="19"/>
              </w:rPr>
              <w:t xml:space="preserve">, </w:t>
            </w:r>
            <w:proofErr w:type="spellStart"/>
            <w:r>
              <w:rPr>
                <w:i/>
                <w:iCs/>
                <w:color w:val="333333"/>
                <w:sz w:val="19"/>
                <w:szCs w:val="19"/>
              </w:rPr>
              <w:t>niște</w:t>
            </w:r>
            <w:proofErr w:type="spellEnd"/>
            <w:r>
              <w:rPr>
                <w:i/>
                <w:iCs/>
                <w:color w:val="333333"/>
                <w:sz w:val="19"/>
                <w:szCs w:val="19"/>
              </w:rPr>
              <w:t xml:space="preserve"> case</w:t>
            </w:r>
            <w:r>
              <w:rPr>
                <w:color w:val="333333"/>
                <w:sz w:val="19"/>
                <w:szCs w:val="19"/>
              </w:rPr>
              <w:t>.</w:t>
            </w:r>
          </w:p>
        </w:tc>
      </w:tr>
      <w:tr w:rsidR="00B00321" w14:paraId="560C122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A00846" w14:textId="77777777" w:rsidR="00B00321" w:rsidRDefault="00000000">
            <w:pPr>
              <w:spacing w:line="259" w:lineRule="auto"/>
              <w:rPr>
                <w:sz w:val="21"/>
                <w:szCs w:val="21"/>
              </w:rPr>
            </w:pPr>
            <w:r>
              <w:rPr>
                <w:b/>
                <w:bCs/>
                <w:color w:val="333333"/>
                <w:sz w:val="19"/>
                <w:szCs w:val="19"/>
              </w:rPr>
              <w:t>THE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6A60B0" w14:textId="77777777" w:rsidR="00B00321" w:rsidRDefault="00000000">
            <w:pPr>
              <w:spacing w:line="259" w:lineRule="auto"/>
              <w:rPr>
                <w:sz w:val="21"/>
                <w:szCs w:val="21"/>
              </w:rPr>
            </w:pPr>
            <w:r>
              <w:rPr>
                <w:color w:val="333333"/>
                <w:sz w:val="19"/>
                <w:szCs w:val="19"/>
              </w:rPr>
              <w:t xml:space="preserve">At the END of the word. M / N: </w:t>
            </w:r>
            <w:r>
              <w:rPr>
                <w:b/>
                <w:bCs/>
                <w:color w:val="333333"/>
                <w:sz w:val="19"/>
                <w:szCs w:val="19"/>
              </w:rPr>
              <w:t>-ul, -l, -le</w:t>
            </w:r>
            <w:r>
              <w:rPr>
                <w:color w:val="333333"/>
                <w:sz w:val="19"/>
                <w:szCs w:val="19"/>
              </w:rPr>
              <w:t xml:space="preserve"> (</w:t>
            </w:r>
            <w:proofErr w:type="spellStart"/>
            <w:r>
              <w:rPr>
                <w:color w:val="333333"/>
                <w:sz w:val="19"/>
                <w:szCs w:val="19"/>
              </w:rPr>
              <w:t>pomul</w:t>
            </w:r>
            <w:proofErr w:type="spellEnd"/>
            <w:r>
              <w:rPr>
                <w:color w:val="333333"/>
                <w:sz w:val="19"/>
                <w:szCs w:val="19"/>
              </w:rPr>
              <w:t xml:space="preserve">, </w:t>
            </w:r>
            <w:proofErr w:type="spellStart"/>
            <w:r>
              <w:rPr>
                <w:color w:val="333333"/>
                <w:sz w:val="19"/>
                <w:szCs w:val="19"/>
              </w:rPr>
              <w:t>lucrul</w:t>
            </w:r>
            <w:proofErr w:type="spellEnd"/>
            <w:r>
              <w:rPr>
                <w:color w:val="333333"/>
                <w:sz w:val="19"/>
                <w:szCs w:val="19"/>
              </w:rPr>
              <w:t xml:space="preserve">, </w:t>
            </w:r>
            <w:proofErr w:type="spellStart"/>
            <w:r>
              <w:rPr>
                <w:color w:val="333333"/>
                <w:sz w:val="19"/>
                <w:szCs w:val="19"/>
              </w:rPr>
              <w:t>fratele</w:t>
            </w:r>
            <w:proofErr w:type="spellEnd"/>
            <w:r>
              <w:rPr>
                <w:color w:val="333333"/>
                <w:sz w:val="19"/>
                <w:szCs w:val="19"/>
              </w:rPr>
              <w:t xml:space="preserve">) · F: </w:t>
            </w:r>
            <w:r>
              <w:rPr>
                <w:b/>
                <w:bCs/>
                <w:color w:val="333333"/>
                <w:sz w:val="19"/>
                <w:szCs w:val="19"/>
              </w:rPr>
              <w:t>-a, -</w:t>
            </w:r>
            <w:proofErr w:type="spellStart"/>
            <w:r>
              <w:rPr>
                <w:b/>
                <w:bCs/>
                <w:color w:val="333333"/>
                <w:sz w:val="19"/>
                <w:szCs w:val="19"/>
              </w:rPr>
              <w:t>ua</w:t>
            </w:r>
            <w:proofErr w:type="spellEnd"/>
            <w:r>
              <w:rPr>
                <w:color w:val="333333"/>
                <w:sz w:val="19"/>
                <w:szCs w:val="19"/>
              </w:rPr>
              <w:t xml:space="preserve"> (casa, </w:t>
            </w:r>
            <w:proofErr w:type="spellStart"/>
            <w:r>
              <w:rPr>
                <w:color w:val="333333"/>
                <w:sz w:val="19"/>
                <w:szCs w:val="19"/>
              </w:rPr>
              <w:t>cartea</w:t>
            </w:r>
            <w:proofErr w:type="spellEnd"/>
            <w:r>
              <w:rPr>
                <w:color w:val="333333"/>
                <w:sz w:val="19"/>
                <w:szCs w:val="19"/>
              </w:rPr>
              <w:t xml:space="preserve">, </w:t>
            </w:r>
            <w:proofErr w:type="spellStart"/>
            <w:r>
              <w:rPr>
                <w:color w:val="333333"/>
                <w:sz w:val="19"/>
                <w:szCs w:val="19"/>
              </w:rPr>
              <w:t>cafeaua</w:t>
            </w:r>
            <w:proofErr w:type="spellEnd"/>
            <w:r>
              <w:rPr>
                <w:color w:val="333333"/>
                <w:sz w:val="19"/>
                <w:szCs w:val="19"/>
              </w:rPr>
              <w:t xml:space="preserve">) · plural: </w:t>
            </w:r>
            <w:r>
              <w:rPr>
                <w:b/>
                <w:bCs/>
                <w:color w:val="333333"/>
                <w:sz w:val="19"/>
                <w:szCs w:val="19"/>
              </w:rPr>
              <w:t>-</w:t>
            </w:r>
            <w:proofErr w:type="spellStart"/>
            <w:r>
              <w:rPr>
                <w:b/>
                <w:bCs/>
                <w:color w:val="333333"/>
                <w:sz w:val="19"/>
                <w:szCs w:val="19"/>
              </w:rPr>
              <w:t>i</w:t>
            </w:r>
            <w:proofErr w:type="spellEnd"/>
            <w:r>
              <w:rPr>
                <w:color w:val="333333"/>
                <w:sz w:val="19"/>
                <w:szCs w:val="19"/>
              </w:rPr>
              <w:t xml:space="preserve"> (</w:t>
            </w:r>
            <w:proofErr w:type="spellStart"/>
            <w:r>
              <w:rPr>
                <w:color w:val="333333"/>
                <w:sz w:val="19"/>
                <w:szCs w:val="19"/>
              </w:rPr>
              <w:t>pomii</w:t>
            </w:r>
            <w:proofErr w:type="spellEnd"/>
            <w:r>
              <w:rPr>
                <w:color w:val="333333"/>
                <w:sz w:val="19"/>
                <w:szCs w:val="19"/>
              </w:rPr>
              <w:t xml:space="preserve">), </w:t>
            </w:r>
            <w:r>
              <w:rPr>
                <w:b/>
                <w:bCs/>
                <w:color w:val="333333"/>
                <w:sz w:val="19"/>
                <w:szCs w:val="19"/>
              </w:rPr>
              <w:t>-le</w:t>
            </w:r>
            <w:r>
              <w:rPr>
                <w:color w:val="333333"/>
                <w:sz w:val="19"/>
                <w:szCs w:val="19"/>
              </w:rPr>
              <w:t xml:space="preserve"> (</w:t>
            </w:r>
            <w:proofErr w:type="spellStart"/>
            <w:r>
              <w:rPr>
                <w:color w:val="333333"/>
                <w:sz w:val="19"/>
                <w:szCs w:val="19"/>
              </w:rPr>
              <w:t>casele</w:t>
            </w:r>
            <w:proofErr w:type="spellEnd"/>
            <w:r>
              <w:rPr>
                <w:color w:val="333333"/>
                <w:sz w:val="19"/>
                <w:szCs w:val="19"/>
              </w:rPr>
              <w:t>).</w:t>
            </w:r>
          </w:p>
        </w:tc>
      </w:tr>
      <w:tr w:rsidR="00B00321" w14:paraId="3B2A3FC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08628" w14:textId="77777777" w:rsidR="00B00321" w:rsidRDefault="00000000">
            <w:pPr>
              <w:spacing w:line="259" w:lineRule="auto"/>
              <w:rPr>
                <w:sz w:val="21"/>
                <w:szCs w:val="21"/>
              </w:rPr>
            </w:pPr>
            <w:r>
              <w:rPr>
                <w:b/>
                <w:bCs/>
                <w:color w:val="333333"/>
                <w:sz w:val="19"/>
                <w:szCs w:val="19"/>
              </w:rPr>
              <w:t>ADJECTIVE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C78447" w14:textId="77777777" w:rsidR="00B00321" w:rsidRDefault="00000000">
            <w:pPr>
              <w:spacing w:line="259" w:lineRule="auto"/>
              <w:rPr>
                <w:sz w:val="21"/>
                <w:szCs w:val="21"/>
              </w:rPr>
            </w:pPr>
            <w:r>
              <w:rPr>
                <w:color w:val="333333"/>
                <w:sz w:val="19"/>
                <w:szCs w:val="19"/>
              </w:rPr>
              <w:t xml:space="preserve">After the noun, agrees with it: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 — </w:t>
            </w: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r>
              <w:rPr>
                <w:b/>
                <w:bCs/>
                <w:color w:val="333333"/>
                <w:sz w:val="19"/>
                <w:szCs w:val="19"/>
              </w:rPr>
              <w:t xml:space="preserve"> · un </w:t>
            </w:r>
            <w:proofErr w:type="spellStart"/>
            <w:r>
              <w:rPr>
                <w:b/>
                <w:bCs/>
                <w:color w:val="333333"/>
                <w:sz w:val="19"/>
                <w:szCs w:val="19"/>
              </w:rPr>
              <w:t>scaun</w:t>
            </w:r>
            <w:proofErr w:type="spellEnd"/>
            <w:r>
              <w:rPr>
                <w:b/>
                <w:bCs/>
                <w:color w:val="333333"/>
                <w:sz w:val="19"/>
                <w:szCs w:val="19"/>
              </w:rPr>
              <w:t xml:space="preserve"> nou — </w:t>
            </w: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r>
              <w:rPr>
                <w:b/>
                <w:bCs/>
                <w:color w:val="333333"/>
                <w:sz w:val="19"/>
                <w:szCs w:val="19"/>
              </w:rPr>
              <w:t xml:space="preserve"> </w:t>
            </w:r>
            <w:proofErr w:type="spellStart"/>
            <w:r>
              <w:rPr>
                <w:b/>
                <w:bCs/>
                <w:color w:val="333333"/>
                <w:sz w:val="19"/>
                <w:szCs w:val="19"/>
              </w:rPr>
              <w:t>noi</w:t>
            </w:r>
            <w:proofErr w:type="spellEnd"/>
            <w:r>
              <w:rPr>
                <w:color w:val="333333"/>
                <w:sz w:val="19"/>
                <w:szCs w:val="19"/>
              </w:rPr>
              <w:t>.</w:t>
            </w:r>
          </w:p>
        </w:tc>
      </w:tr>
      <w:tr w:rsidR="00B00321" w14:paraId="5984253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DE9B87" w14:textId="77777777" w:rsidR="00B00321" w:rsidRDefault="00000000">
            <w:pPr>
              <w:spacing w:line="259" w:lineRule="auto"/>
              <w:rPr>
                <w:sz w:val="21"/>
                <w:szCs w:val="21"/>
              </w:rPr>
            </w:pPr>
            <w:r>
              <w:rPr>
                <w:b/>
                <w:bCs/>
                <w:color w:val="333333"/>
                <w:sz w:val="19"/>
                <w:szCs w:val="19"/>
              </w:rPr>
              <w:t>11 TO 19</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0164C9" w14:textId="77777777" w:rsidR="00B00321" w:rsidRDefault="00000000">
            <w:pPr>
              <w:spacing w:line="259" w:lineRule="auto"/>
              <w:rPr>
                <w:sz w:val="21"/>
                <w:szCs w:val="21"/>
              </w:rPr>
            </w:pPr>
            <w:r>
              <w:rPr>
                <w:color w:val="333333"/>
                <w:sz w:val="19"/>
                <w:szCs w:val="19"/>
              </w:rPr>
              <w:t xml:space="preserve">unit + </w:t>
            </w:r>
            <w:proofErr w:type="spellStart"/>
            <w:r>
              <w:rPr>
                <w:b/>
                <w:bCs/>
                <w:color w:val="333333"/>
                <w:sz w:val="19"/>
                <w:szCs w:val="19"/>
              </w:rPr>
              <w:t>spre</w:t>
            </w:r>
            <w:proofErr w:type="spellEnd"/>
            <w:r>
              <w:rPr>
                <w:color w:val="333333"/>
                <w:sz w:val="19"/>
                <w:szCs w:val="19"/>
              </w:rPr>
              <w:t xml:space="preserve"> + </w:t>
            </w:r>
            <w:proofErr w:type="spellStart"/>
            <w:r>
              <w:rPr>
                <w:b/>
                <w:bCs/>
                <w:color w:val="333333"/>
                <w:sz w:val="19"/>
                <w:szCs w:val="19"/>
              </w:rPr>
              <w:t>zece</w:t>
            </w:r>
            <w:proofErr w:type="spellEnd"/>
            <w:r>
              <w:rPr>
                <w:color w:val="333333"/>
                <w:sz w:val="19"/>
                <w:szCs w:val="19"/>
              </w:rPr>
              <w:t xml:space="preserve">. Careful: </w:t>
            </w:r>
            <w:proofErr w:type="spellStart"/>
            <w:r>
              <w:rPr>
                <w:b/>
                <w:bCs/>
                <w:color w:val="333333"/>
                <w:sz w:val="19"/>
                <w:szCs w:val="19"/>
              </w:rPr>
              <w:t>paisprezece</w:t>
            </w:r>
            <w:proofErr w:type="spellEnd"/>
            <w:r>
              <w:rPr>
                <w:color w:val="333333"/>
                <w:sz w:val="19"/>
                <w:szCs w:val="19"/>
              </w:rPr>
              <w:t xml:space="preserve"> (14), </w:t>
            </w:r>
            <w:proofErr w:type="spellStart"/>
            <w:r>
              <w:rPr>
                <w:b/>
                <w:bCs/>
                <w:color w:val="333333"/>
                <w:sz w:val="19"/>
                <w:szCs w:val="19"/>
              </w:rPr>
              <w:t>șaisprezece</w:t>
            </w:r>
            <w:proofErr w:type="spellEnd"/>
            <w:r>
              <w:rPr>
                <w:color w:val="333333"/>
                <w:sz w:val="19"/>
                <w:szCs w:val="19"/>
              </w:rPr>
              <w:t xml:space="preserve"> (16).</w:t>
            </w:r>
          </w:p>
        </w:tc>
      </w:tr>
      <w:tr w:rsidR="00B00321" w14:paraId="4A70E0A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94CA02" w14:textId="77777777" w:rsidR="00B00321" w:rsidRDefault="00000000">
            <w:pPr>
              <w:spacing w:line="259" w:lineRule="auto"/>
              <w:rPr>
                <w:sz w:val="21"/>
                <w:szCs w:val="21"/>
              </w:rPr>
            </w:pPr>
            <w:r>
              <w:rPr>
                <w:b/>
                <w:bCs/>
                <w:color w:val="333333"/>
                <w:sz w:val="19"/>
                <w:szCs w:val="19"/>
              </w:rPr>
              <w:t>21 TO 99</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168173" w14:textId="77777777" w:rsidR="00B00321" w:rsidRDefault="00000000">
            <w:pPr>
              <w:spacing w:line="259" w:lineRule="auto"/>
              <w:rPr>
                <w:sz w:val="21"/>
                <w:szCs w:val="21"/>
              </w:rPr>
            </w:pPr>
            <w:r>
              <w:rPr>
                <w:color w:val="333333"/>
                <w:sz w:val="19"/>
                <w:szCs w:val="19"/>
              </w:rPr>
              <w:t xml:space="preserve">tens + </w:t>
            </w:r>
            <w:proofErr w:type="spellStart"/>
            <w:r>
              <w:rPr>
                <w:b/>
                <w:bCs/>
                <w:color w:val="333333"/>
                <w:sz w:val="19"/>
                <w:szCs w:val="19"/>
              </w:rPr>
              <w:t>și</w:t>
            </w:r>
            <w:proofErr w:type="spellEnd"/>
            <w:r>
              <w:rPr>
                <w:color w:val="333333"/>
                <w:sz w:val="19"/>
                <w:szCs w:val="19"/>
              </w:rPr>
              <w:t xml:space="preserve"> + unit: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r>
              <w:rPr>
                <w:color w:val="333333"/>
                <w:sz w:val="19"/>
                <w:szCs w:val="19"/>
              </w:rPr>
              <w:t>.</w:t>
            </w:r>
          </w:p>
        </w:tc>
      </w:tr>
      <w:tr w:rsidR="00B00321" w14:paraId="509C380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66881B" w14:textId="77777777" w:rsidR="00B00321" w:rsidRDefault="00000000">
            <w:pPr>
              <w:spacing w:line="259" w:lineRule="auto"/>
              <w:rPr>
                <w:sz w:val="21"/>
                <w:szCs w:val="21"/>
              </w:rPr>
            </w:pPr>
            <w:r>
              <w:rPr>
                <w:b/>
                <w:bCs/>
                <w:color w:val="333333"/>
                <w:sz w:val="19"/>
                <w:szCs w:val="19"/>
              </w:rPr>
              <w:t>THE WORD DE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806B2B" w14:textId="77777777" w:rsidR="00B00321" w:rsidRDefault="00000000">
            <w:pPr>
              <w:spacing w:line="259" w:lineRule="auto"/>
              <w:rPr>
                <w:sz w:val="21"/>
                <w:szCs w:val="21"/>
              </w:rPr>
            </w:pPr>
            <w:r>
              <w:rPr>
                <w:color w:val="333333"/>
                <w:sz w:val="19"/>
                <w:szCs w:val="19"/>
              </w:rPr>
              <w:t xml:space="preserve">From 20 up (last two digits): </w:t>
            </w:r>
            <w:proofErr w:type="spellStart"/>
            <w:r>
              <w:rPr>
                <w:b/>
                <w:bCs/>
                <w:color w:val="333333"/>
                <w:sz w:val="19"/>
                <w:szCs w:val="19"/>
              </w:rPr>
              <w:t>douăzeci</w:t>
            </w:r>
            <w:proofErr w:type="spellEnd"/>
            <w:r>
              <w:rPr>
                <w:b/>
                <w:bCs/>
                <w:color w:val="333333"/>
                <w:sz w:val="19"/>
                <w:szCs w:val="19"/>
              </w:rPr>
              <w:t xml:space="preserve"> de lei</w:t>
            </w:r>
            <w:r>
              <w:rPr>
                <w:color w:val="333333"/>
                <w:sz w:val="19"/>
                <w:szCs w:val="19"/>
              </w:rPr>
              <w:t xml:space="preserve">, but </w:t>
            </w:r>
            <w:proofErr w:type="spellStart"/>
            <w:r>
              <w:rPr>
                <w:b/>
                <w:bCs/>
                <w:color w:val="333333"/>
                <w:sz w:val="19"/>
                <w:szCs w:val="19"/>
              </w:rPr>
              <w:t>cinci</w:t>
            </w:r>
            <w:proofErr w:type="spellEnd"/>
            <w:r>
              <w:rPr>
                <w:b/>
                <w:bCs/>
                <w:color w:val="333333"/>
                <w:sz w:val="19"/>
                <w:szCs w:val="19"/>
              </w:rPr>
              <w:t xml:space="preserve"> lei</w:t>
            </w:r>
            <w:r>
              <w:rPr>
                <w:color w:val="333333"/>
                <w:sz w:val="19"/>
                <w:szCs w:val="19"/>
              </w:rPr>
              <w:t xml:space="preserve">, </w:t>
            </w:r>
            <w:r>
              <w:rPr>
                <w:b/>
                <w:bCs/>
                <w:color w:val="333333"/>
                <w:sz w:val="19"/>
                <w:szCs w:val="19"/>
              </w:rPr>
              <w:t xml:space="preserve">o </w:t>
            </w:r>
            <w:proofErr w:type="spellStart"/>
            <w:r>
              <w:rPr>
                <w:b/>
                <w:bCs/>
                <w:color w:val="333333"/>
                <w:sz w:val="19"/>
                <w:szCs w:val="19"/>
              </w:rPr>
              <w:t>sută</w:t>
            </w:r>
            <w:proofErr w:type="spellEnd"/>
            <w:r>
              <w:rPr>
                <w:b/>
                <w:bCs/>
                <w:color w:val="333333"/>
                <w:sz w:val="19"/>
                <w:szCs w:val="19"/>
              </w:rPr>
              <w:t xml:space="preserve"> </w:t>
            </w:r>
            <w:proofErr w:type="spellStart"/>
            <w:r>
              <w:rPr>
                <w:b/>
                <w:bCs/>
                <w:color w:val="333333"/>
                <w:sz w:val="19"/>
                <w:szCs w:val="19"/>
              </w:rPr>
              <w:t>cinci</w:t>
            </w:r>
            <w:proofErr w:type="spellEnd"/>
            <w:r>
              <w:rPr>
                <w:b/>
                <w:bCs/>
                <w:color w:val="333333"/>
                <w:sz w:val="19"/>
                <w:szCs w:val="19"/>
              </w:rPr>
              <w:t xml:space="preserve"> lei</w:t>
            </w:r>
            <w:r>
              <w:rPr>
                <w:color w:val="333333"/>
                <w:sz w:val="19"/>
                <w:szCs w:val="19"/>
              </w:rPr>
              <w:t>.</w:t>
            </w:r>
          </w:p>
        </w:tc>
      </w:tr>
      <w:tr w:rsidR="00B00321" w14:paraId="469CF49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1E0B22" w14:textId="77777777" w:rsidR="00B00321" w:rsidRDefault="00000000">
            <w:pPr>
              <w:spacing w:line="259" w:lineRule="auto"/>
              <w:rPr>
                <w:sz w:val="21"/>
                <w:szCs w:val="21"/>
              </w:rPr>
            </w:pPr>
            <w:r>
              <w:rPr>
                <w:b/>
                <w:bCs/>
                <w:color w:val="333333"/>
                <w:sz w:val="19"/>
                <w:szCs w:val="19"/>
              </w:rPr>
              <w:t>1 AND 2</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9DDFBB" w14:textId="77777777" w:rsidR="00B00321" w:rsidRDefault="00000000">
            <w:pPr>
              <w:spacing w:line="259" w:lineRule="auto"/>
              <w:rPr>
                <w:sz w:val="21"/>
                <w:szCs w:val="21"/>
              </w:rPr>
            </w:pPr>
            <w:r>
              <w:rPr>
                <w:color w:val="333333"/>
                <w:sz w:val="19"/>
                <w:szCs w:val="19"/>
              </w:rPr>
              <w:t xml:space="preserve">Change with the gender: </w:t>
            </w:r>
            <w:r>
              <w:rPr>
                <w:b/>
                <w:bCs/>
                <w:color w:val="333333"/>
                <w:sz w:val="19"/>
                <w:szCs w:val="19"/>
              </w:rPr>
              <w:t>un / o</w:t>
            </w:r>
            <w:r>
              <w:rPr>
                <w:color w:val="333333"/>
                <w:sz w:val="19"/>
                <w:szCs w:val="19"/>
              </w:rPr>
              <w:t xml:space="preserve">,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r>
              <w:rPr>
                <w:color w:val="333333"/>
                <w:sz w:val="19"/>
                <w:szCs w:val="19"/>
              </w:rPr>
              <w:t>. Every other number is fixed.</w:t>
            </w:r>
          </w:p>
        </w:tc>
      </w:tr>
      <w:tr w:rsidR="00B00321" w14:paraId="0A8CE9B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60B8D3" w14:textId="77777777" w:rsidR="00B00321" w:rsidRDefault="00000000">
            <w:pPr>
              <w:spacing w:line="259" w:lineRule="auto"/>
              <w:rPr>
                <w:sz w:val="21"/>
                <w:szCs w:val="21"/>
              </w:rPr>
            </w:pPr>
            <w:r>
              <w:rPr>
                <w:b/>
                <w:bCs/>
                <w:color w:val="333333"/>
                <w:sz w:val="19"/>
                <w:szCs w:val="19"/>
              </w:rPr>
              <w:t>PRONOUNS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9F3A50" w14:textId="77777777" w:rsidR="00B00321" w:rsidRDefault="00000000">
            <w:pPr>
              <w:spacing w:line="259" w:lineRule="auto"/>
              <w:rPr>
                <w:sz w:val="21"/>
                <w:szCs w:val="21"/>
              </w:rPr>
            </w:pPr>
            <w:proofErr w:type="spellStart"/>
            <w:r>
              <w:rPr>
                <w:b/>
                <w:bCs/>
                <w:color w:val="333333"/>
                <w:sz w:val="19"/>
                <w:szCs w:val="19"/>
              </w:rPr>
              <w:t>eu</w:t>
            </w:r>
            <w:proofErr w:type="spellEnd"/>
            <w:r>
              <w:rPr>
                <w:b/>
                <w:bCs/>
                <w:color w:val="333333"/>
                <w:sz w:val="19"/>
                <w:szCs w:val="19"/>
              </w:rPr>
              <w:t xml:space="preserve">, </w:t>
            </w:r>
            <w:proofErr w:type="spellStart"/>
            <w:r>
              <w:rPr>
                <w:b/>
                <w:bCs/>
                <w:color w:val="333333"/>
                <w:sz w:val="19"/>
                <w:szCs w:val="19"/>
              </w:rPr>
              <w:t>tu</w:t>
            </w:r>
            <w:proofErr w:type="spellEnd"/>
            <w:r>
              <w:rPr>
                <w:b/>
                <w:bCs/>
                <w:color w:val="333333"/>
                <w:sz w:val="19"/>
                <w:szCs w:val="19"/>
              </w:rPr>
              <w:t xml:space="preserve">, el, </w:t>
            </w:r>
            <w:proofErr w:type="spellStart"/>
            <w:r>
              <w:rPr>
                <w:b/>
                <w:bCs/>
                <w:color w:val="333333"/>
                <w:sz w:val="19"/>
                <w:szCs w:val="19"/>
              </w:rPr>
              <w:t>ea</w:t>
            </w:r>
            <w:proofErr w:type="spellEnd"/>
            <w:r>
              <w:rPr>
                <w:b/>
                <w:bCs/>
                <w:color w:val="333333"/>
                <w:sz w:val="19"/>
                <w:szCs w:val="19"/>
              </w:rPr>
              <w:t xml:space="preserve">, </w:t>
            </w:r>
            <w:proofErr w:type="spellStart"/>
            <w:r>
              <w:rPr>
                <w:b/>
                <w:bCs/>
                <w:color w:val="333333"/>
                <w:sz w:val="19"/>
                <w:szCs w:val="19"/>
              </w:rPr>
              <w:t>noi</w:t>
            </w:r>
            <w:proofErr w:type="spellEnd"/>
            <w:r>
              <w:rPr>
                <w:b/>
                <w:bCs/>
                <w:color w:val="333333"/>
                <w:sz w:val="19"/>
                <w:szCs w:val="19"/>
              </w:rPr>
              <w:t xml:space="preserve">, </w:t>
            </w:r>
            <w:proofErr w:type="spellStart"/>
            <w:r>
              <w:rPr>
                <w:b/>
                <w:bCs/>
                <w:color w:val="333333"/>
                <w:sz w:val="19"/>
                <w:szCs w:val="19"/>
              </w:rPr>
              <w:t>voi</w:t>
            </w:r>
            <w:proofErr w:type="spellEnd"/>
            <w:r>
              <w:rPr>
                <w:b/>
                <w:bCs/>
                <w:color w:val="333333"/>
                <w:sz w:val="19"/>
                <w:szCs w:val="19"/>
              </w:rPr>
              <w:t xml:space="preserve">, </w:t>
            </w:r>
            <w:proofErr w:type="spellStart"/>
            <w:r>
              <w:rPr>
                <w:b/>
                <w:bCs/>
                <w:color w:val="333333"/>
                <w:sz w:val="19"/>
                <w:szCs w:val="19"/>
              </w:rPr>
              <w:t>ei</w:t>
            </w:r>
            <w:proofErr w:type="spellEnd"/>
            <w:r>
              <w:rPr>
                <w:b/>
                <w:bCs/>
                <w:color w:val="333333"/>
                <w:sz w:val="19"/>
                <w:szCs w:val="19"/>
              </w:rPr>
              <w:t xml:space="preserve">, </w:t>
            </w:r>
            <w:proofErr w:type="spellStart"/>
            <w:r>
              <w:rPr>
                <w:b/>
                <w:bCs/>
                <w:color w:val="333333"/>
                <w:sz w:val="19"/>
                <w:szCs w:val="19"/>
              </w:rPr>
              <w:t>ele</w:t>
            </w:r>
            <w:proofErr w:type="spellEnd"/>
            <w:r>
              <w:rPr>
                <w:b/>
                <w:bCs/>
                <w:color w:val="333333"/>
                <w:sz w:val="19"/>
                <w:szCs w:val="19"/>
              </w:rPr>
              <w:t xml:space="preserve">, </w:t>
            </w:r>
            <w:proofErr w:type="spellStart"/>
            <w:r>
              <w:rPr>
                <w:b/>
                <w:bCs/>
                <w:color w:val="333333"/>
                <w:sz w:val="19"/>
                <w:szCs w:val="19"/>
              </w:rPr>
              <w:t>dumneavoastră</w:t>
            </w:r>
            <w:proofErr w:type="spellEnd"/>
            <w:r>
              <w:rPr>
                <w:color w:val="333333"/>
                <w:sz w:val="19"/>
                <w:szCs w:val="19"/>
              </w:rPr>
              <w:t>. Usually dropped — the verb ending says who.</w:t>
            </w:r>
          </w:p>
        </w:tc>
      </w:tr>
      <w:tr w:rsidR="00B00321" w14:paraId="0F8EB25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EF562A" w14:textId="77777777" w:rsidR="00B00321" w:rsidRDefault="00000000">
            <w:pPr>
              <w:spacing w:line="259" w:lineRule="auto"/>
              <w:rPr>
                <w:sz w:val="21"/>
                <w:szCs w:val="21"/>
              </w:rPr>
            </w:pPr>
            <w:r>
              <w:rPr>
                <w:b/>
                <w:bCs/>
                <w:color w:val="333333"/>
                <w:sz w:val="19"/>
                <w:szCs w:val="19"/>
              </w:rPr>
              <w:t>POLITENESS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C9820B" w14:textId="77777777" w:rsidR="00B00321" w:rsidRDefault="00000000">
            <w:pPr>
              <w:spacing w:line="259" w:lineRule="auto"/>
              <w:rPr>
                <w:sz w:val="21"/>
                <w:szCs w:val="21"/>
              </w:rPr>
            </w:pPr>
            <w:proofErr w:type="spellStart"/>
            <w:r>
              <w:rPr>
                <w:b/>
                <w:bCs/>
                <w:color w:val="333333"/>
                <w:sz w:val="19"/>
                <w:szCs w:val="19"/>
              </w:rPr>
              <w:t>tu</w:t>
            </w:r>
            <w:proofErr w:type="spellEnd"/>
            <w:r>
              <w:rPr>
                <w:color w:val="333333"/>
                <w:sz w:val="19"/>
                <w:szCs w:val="19"/>
              </w:rPr>
              <w:t xml:space="preserve"> for friends and family; </w:t>
            </w:r>
            <w:proofErr w:type="spellStart"/>
            <w:r>
              <w:rPr>
                <w:b/>
                <w:bCs/>
                <w:color w:val="333333"/>
                <w:sz w:val="19"/>
                <w:szCs w:val="19"/>
              </w:rPr>
              <w:t>dumneavoastră</w:t>
            </w:r>
            <w:proofErr w:type="spellEnd"/>
            <w:r>
              <w:rPr>
                <w:color w:val="333333"/>
                <w:sz w:val="19"/>
                <w:szCs w:val="19"/>
              </w:rPr>
              <w:t xml:space="preserve"> (written </w:t>
            </w:r>
            <w:proofErr w:type="spellStart"/>
            <w:r>
              <w:rPr>
                <w:b/>
                <w:bCs/>
                <w:color w:val="333333"/>
                <w:sz w:val="19"/>
                <w:szCs w:val="19"/>
              </w:rPr>
              <w:t>dvs</w:t>
            </w:r>
            <w:proofErr w:type="spellEnd"/>
            <w:r>
              <w:rPr>
                <w:b/>
                <w:bCs/>
                <w:color w:val="333333"/>
                <w:sz w:val="19"/>
                <w:szCs w:val="19"/>
              </w:rPr>
              <w:t>.</w:t>
            </w:r>
            <w:r>
              <w:rPr>
                <w:color w:val="333333"/>
                <w:sz w:val="19"/>
                <w:szCs w:val="19"/>
              </w:rPr>
              <w:t>) for everyone else. It takes a plural verb.</w:t>
            </w:r>
          </w:p>
        </w:tc>
      </w:tr>
      <w:tr w:rsidR="00B00321" w14:paraId="0EB8B89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CA558" w14:textId="77777777" w:rsidR="00B00321" w:rsidRDefault="00000000">
            <w:pPr>
              <w:spacing w:line="259" w:lineRule="auto"/>
              <w:rPr>
                <w:sz w:val="21"/>
                <w:szCs w:val="21"/>
              </w:rPr>
            </w:pPr>
            <w:r>
              <w:rPr>
                <w:b/>
                <w:bCs/>
                <w:color w:val="333333"/>
                <w:sz w:val="19"/>
                <w:szCs w:val="19"/>
              </w:rPr>
              <w:t>A FI / A AVEA</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4016D5" w14:textId="77777777" w:rsidR="00B00321" w:rsidRDefault="00000000">
            <w:pPr>
              <w:spacing w:line="259" w:lineRule="auto"/>
              <w:rPr>
                <w:sz w:val="21"/>
                <w:szCs w:val="21"/>
              </w:rPr>
            </w:pPr>
            <w:r>
              <w:rPr>
                <w:b/>
                <w:bCs/>
                <w:color w:val="333333"/>
                <w:sz w:val="19"/>
                <w:szCs w:val="19"/>
              </w:rPr>
              <w:t xml:space="preserve">sunt, </w:t>
            </w:r>
            <w:proofErr w:type="spellStart"/>
            <w:r>
              <w:rPr>
                <w:b/>
                <w:bCs/>
                <w:color w:val="333333"/>
                <w:sz w:val="19"/>
                <w:szCs w:val="19"/>
              </w:rPr>
              <w:t>ești</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suntem</w:t>
            </w:r>
            <w:proofErr w:type="spellEnd"/>
            <w:r>
              <w:rPr>
                <w:b/>
                <w:bCs/>
                <w:color w:val="333333"/>
                <w:sz w:val="19"/>
                <w:szCs w:val="19"/>
              </w:rPr>
              <w:t xml:space="preserve">, </w:t>
            </w:r>
            <w:proofErr w:type="spellStart"/>
            <w:r>
              <w:rPr>
                <w:b/>
                <w:bCs/>
                <w:color w:val="333333"/>
                <w:sz w:val="19"/>
                <w:szCs w:val="19"/>
              </w:rPr>
              <w:t>sunteți</w:t>
            </w:r>
            <w:proofErr w:type="spellEnd"/>
            <w:r>
              <w:rPr>
                <w:b/>
                <w:bCs/>
                <w:color w:val="333333"/>
                <w:sz w:val="19"/>
                <w:szCs w:val="19"/>
              </w:rPr>
              <w:t>, sunt</w:t>
            </w:r>
            <w:r>
              <w:rPr>
                <w:color w:val="333333"/>
                <w:sz w:val="19"/>
                <w:szCs w:val="19"/>
              </w:rPr>
              <w:t xml:space="preserve"> · </w:t>
            </w:r>
            <w:r>
              <w:rPr>
                <w:b/>
                <w:bCs/>
                <w:color w:val="333333"/>
                <w:sz w:val="19"/>
                <w:szCs w:val="19"/>
              </w:rPr>
              <w:t xml:space="preserve">am, ai, are, </w:t>
            </w:r>
            <w:proofErr w:type="spellStart"/>
            <w:r>
              <w:rPr>
                <w:b/>
                <w:bCs/>
                <w:color w:val="333333"/>
                <w:sz w:val="19"/>
                <w:szCs w:val="19"/>
              </w:rPr>
              <w:t>avem</w:t>
            </w:r>
            <w:proofErr w:type="spellEnd"/>
            <w:r>
              <w:rPr>
                <w:b/>
                <w:bCs/>
                <w:color w:val="333333"/>
                <w:sz w:val="19"/>
                <w:szCs w:val="19"/>
              </w:rPr>
              <w:t xml:space="preserve">, </w:t>
            </w:r>
            <w:proofErr w:type="spellStart"/>
            <w:r>
              <w:rPr>
                <w:b/>
                <w:bCs/>
                <w:color w:val="333333"/>
                <w:sz w:val="19"/>
                <w:szCs w:val="19"/>
              </w:rPr>
              <w:t>aveți</w:t>
            </w:r>
            <w:proofErr w:type="spellEnd"/>
            <w:r>
              <w:rPr>
                <w:b/>
                <w:bCs/>
                <w:color w:val="333333"/>
                <w:sz w:val="19"/>
                <w:szCs w:val="19"/>
              </w:rPr>
              <w:t>, au</w:t>
            </w:r>
            <w:r>
              <w:rPr>
                <w:color w:val="333333"/>
                <w:sz w:val="19"/>
                <w:szCs w:val="19"/>
              </w:rPr>
              <w:t xml:space="preserve">. Age uses </w:t>
            </w:r>
            <w:proofErr w:type="gramStart"/>
            <w:r>
              <w:rPr>
                <w:b/>
                <w:bCs/>
                <w:color w:val="333333"/>
                <w:sz w:val="19"/>
                <w:szCs w:val="19"/>
              </w:rPr>
              <w:t>a</w:t>
            </w:r>
            <w:proofErr w:type="gramEnd"/>
            <w:r>
              <w:rPr>
                <w:b/>
                <w:bCs/>
                <w:color w:val="333333"/>
                <w:sz w:val="19"/>
                <w:szCs w:val="19"/>
              </w:rPr>
              <w:t xml:space="preserve"> </w:t>
            </w:r>
            <w:proofErr w:type="spellStart"/>
            <w:r>
              <w:rPr>
                <w:b/>
                <w:bCs/>
                <w:color w:val="333333"/>
                <w:sz w:val="19"/>
                <w:szCs w:val="19"/>
              </w:rPr>
              <w:t>avea</w:t>
            </w:r>
            <w:proofErr w:type="spellEnd"/>
            <w:r>
              <w:rPr>
                <w:color w:val="333333"/>
                <w:sz w:val="19"/>
                <w:szCs w:val="19"/>
              </w:rPr>
              <w:t>.</w:t>
            </w:r>
          </w:p>
        </w:tc>
      </w:tr>
      <w:tr w:rsidR="00B00321" w14:paraId="2B204EE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DDF61" w14:textId="77777777" w:rsidR="00B00321" w:rsidRDefault="00000000">
            <w:pPr>
              <w:spacing w:line="259" w:lineRule="auto"/>
              <w:rPr>
                <w:sz w:val="21"/>
                <w:szCs w:val="21"/>
              </w:rPr>
            </w:pPr>
            <w:r>
              <w:rPr>
                <w:b/>
                <w:bCs/>
                <w:color w:val="333333"/>
                <w:sz w:val="19"/>
                <w:szCs w:val="19"/>
              </w:rPr>
              <w:t>POSSESSIVES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BF6F5E" w14:textId="77777777" w:rsidR="00B00321" w:rsidRDefault="00000000">
            <w:pPr>
              <w:spacing w:line="259" w:lineRule="auto"/>
              <w:rPr>
                <w:sz w:val="21"/>
                <w:szCs w:val="21"/>
              </w:rPr>
            </w:pPr>
            <w:r>
              <w:rPr>
                <w:color w:val="333333"/>
                <w:sz w:val="19"/>
                <w:szCs w:val="19"/>
              </w:rPr>
              <w:t xml:space="preserve">Agree with the thing owned: </w:t>
            </w:r>
            <w:proofErr w:type="spellStart"/>
            <w:r>
              <w:rPr>
                <w:b/>
                <w:bCs/>
                <w:color w:val="333333"/>
                <w:sz w:val="19"/>
                <w:szCs w:val="19"/>
              </w:rPr>
              <w:t>fratele</w:t>
            </w:r>
            <w:proofErr w:type="spellEnd"/>
            <w:r>
              <w:rPr>
                <w:b/>
                <w:bCs/>
                <w:color w:val="333333"/>
                <w:sz w:val="19"/>
                <w:szCs w:val="19"/>
              </w:rPr>
              <w:t xml:space="preserve"> meu, sora </w:t>
            </w:r>
            <w:proofErr w:type="spellStart"/>
            <w:r>
              <w:rPr>
                <w:b/>
                <w:bCs/>
                <w:color w:val="333333"/>
                <w:sz w:val="19"/>
                <w:szCs w:val="19"/>
              </w:rPr>
              <w:t>mea</w:t>
            </w:r>
            <w:proofErr w:type="spellEnd"/>
            <w:r>
              <w:rPr>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w:t>
            </w:r>
            <w:proofErr w:type="spellStart"/>
            <w:r>
              <w:rPr>
                <w:b/>
                <w:bCs/>
                <w:color w:val="333333"/>
                <w:sz w:val="19"/>
                <w:szCs w:val="19"/>
              </w:rPr>
              <w:t>ei</w:t>
            </w:r>
            <w:proofErr w:type="spellEnd"/>
            <w:r>
              <w:rPr>
                <w:b/>
                <w:bCs/>
                <w:color w:val="333333"/>
                <w:sz w:val="19"/>
                <w:szCs w:val="19"/>
              </w:rPr>
              <w:t xml:space="preserve">, lor, </w:t>
            </w:r>
            <w:proofErr w:type="spellStart"/>
            <w:r>
              <w:rPr>
                <w:b/>
                <w:bCs/>
                <w:color w:val="333333"/>
                <w:sz w:val="19"/>
                <w:szCs w:val="19"/>
              </w:rPr>
              <w:t>dumneavoastră</w:t>
            </w:r>
            <w:proofErr w:type="spellEnd"/>
            <w:r>
              <w:rPr>
                <w:color w:val="333333"/>
                <w:sz w:val="19"/>
                <w:szCs w:val="19"/>
              </w:rPr>
              <w:t xml:space="preserve"> never change.</w:t>
            </w:r>
          </w:p>
        </w:tc>
      </w:tr>
      <w:tr w:rsidR="00B00321" w14:paraId="011102C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7FC106" w14:textId="77777777" w:rsidR="00B00321" w:rsidRDefault="00000000">
            <w:pPr>
              <w:spacing w:line="259" w:lineRule="auto"/>
              <w:rPr>
                <w:sz w:val="21"/>
                <w:szCs w:val="21"/>
              </w:rPr>
            </w:pPr>
            <w:r>
              <w:rPr>
                <w:b/>
                <w:bCs/>
                <w:color w:val="333333"/>
                <w:sz w:val="19"/>
                <w:szCs w:val="19"/>
              </w:rPr>
              <w:t>THIS / THAT</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1CB322"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r>
              <w:rPr>
                <w:b/>
                <w:bCs/>
                <w:color w:val="333333"/>
                <w:sz w:val="19"/>
                <w:szCs w:val="19"/>
              </w:rPr>
              <w:t xml:space="preserve"> / </w:t>
            </w:r>
            <w:proofErr w:type="spellStart"/>
            <w:r>
              <w:rPr>
                <w:b/>
                <w:bCs/>
                <w:color w:val="333333"/>
                <w:sz w:val="19"/>
                <w:szCs w:val="19"/>
              </w:rPr>
              <w:t>ăsta</w:t>
            </w:r>
            <w:proofErr w:type="spellEnd"/>
            <w:r>
              <w:rPr>
                <w:color w:val="333333"/>
                <w:sz w:val="19"/>
                <w:szCs w:val="19"/>
              </w:rPr>
              <w:t xml:space="preserve"> (near) · </w:t>
            </w: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acela</w:t>
            </w:r>
            <w:proofErr w:type="spellEnd"/>
            <w:r>
              <w:rPr>
                <w:b/>
                <w:bCs/>
                <w:color w:val="333333"/>
                <w:sz w:val="19"/>
                <w:szCs w:val="19"/>
              </w:rPr>
              <w:t xml:space="preserve"> / </w:t>
            </w:r>
            <w:proofErr w:type="spellStart"/>
            <w:r>
              <w:rPr>
                <w:b/>
                <w:bCs/>
                <w:color w:val="333333"/>
                <w:sz w:val="19"/>
                <w:szCs w:val="19"/>
              </w:rPr>
              <w:t>ăla</w:t>
            </w:r>
            <w:proofErr w:type="spellEnd"/>
            <w:r>
              <w:rPr>
                <w:color w:val="333333"/>
                <w:sz w:val="19"/>
                <w:szCs w:val="19"/>
              </w:rPr>
              <w:t xml:space="preserve"> (far). Agree with the noun.</w:t>
            </w:r>
          </w:p>
        </w:tc>
      </w:tr>
      <w:tr w:rsidR="00B00321" w14:paraId="6201F0E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A48DFF" w14:textId="77777777" w:rsidR="00B00321" w:rsidRDefault="00000000">
            <w:pPr>
              <w:spacing w:line="259" w:lineRule="auto"/>
              <w:rPr>
                <w:sz w:val="21"/>
                <w:szCs w:val="21"/>
              </w:rPr>
            </w:pPr>
            <w:r>
              <w:rPr>
                <w:b/>
                <w:bCs/>
                <w:color w:val="333333"/>
                <w:sz w:val="19"/>
                <w:szCs w:val="19"/>
              </w:rPr>
              <w:t>WHOSE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8333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Ion · </w:t>
            </w: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Mariei</w:t>
            </w:r>
            <w:proofErr w:type="spellEnd"/>
            <w:r>
              <w:rPr>
                <w:color w:val="333333"/>
                <w:sz w:val="19"/>
                <w:szCs w:val="19"/>
              </w:rPr>
              <w:t xml:space="preserve">. </w:t>
            </w:r>
            <w:r>
              <w:rPr>
                <w:b/>
                <w:bCs/>
                <w:color w:val="333333"/>
                <w:sz w:val="19"/>
                <w:szCs w:val="19"/>
              </w:rPr>
              <w:t>Al / a / ai / ale cui?</w:t>
            </w:r>
            <w:r>
              <w:rPr>
                <w:color w:val="333333"/>
                <w:sz w:val="19"/>
                <w:szCs w:val="19"/>
              </w:rPr>
              <w:t xml:space="preserve"> — </w:t>
            </w:r>
            <w:r>
              <w:rPr>
                <w:b/>
                <w:bCs/>
                <w:color w:val="333333"/>
                <w:sz w:val="19"/>
                <w:szCs w:val="19"/>
              </w:rPr>
              <w:t xml:space="preserve">E al meu. E a </w:t>
            </w:r>
            <w:proofErr w:type="spellStart"/>
            <w:r>
              <w:rPr>
                <w:b/>
                <w:bCs/>
                <w:color w:val="333333"/>
                <w:sz w:val="19"/>
                <w:szCs w:val="19"/>
              </w:rPr>
              <w:t>Mariei</w:t>
            </w:r>
            <w:proofErr w:type="spellEnd"/>
            <w:r>
              <w:rPr>
                <w:b/>
                <w:bCs/>
                <w:color w:val="333333"/>
                <w:sz w:val="19"/>
                <w:szCs w:val="19"/>
              </w:rPr>
              <w:t>.</w:t>
            </w:r>
          </w:p>
        </w:tc>
      </w:tr>
      <w:tr w:rsidR="00B00321" w14:paraId="5AB1D7F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38450" w14:textId="77777777" w:rsidR="00B00321" w:rsidRDefault="00000000">
            <w:pPr>
              <w:spacing w:line="259" w:lineRule="auto"/>
              <w:rPr>
                <w:sz w:val="21"/>
                <w:szCs w:val="21"/>
              </w:rPr>
            </w:pPr>
            <w:r>
              <w:rPr>
                <w:b/>
                <w:bCs/>
                <w:color w:val="333333"/>
                <w:sz w:val="19"/>
                <w:szCs w:val="19"/>
              </w:rPr>
              <w:t>SHORT PRONOUNS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77EC51" w14:textId="77777777" w:rsidR="00B00321" w:rsidRDefault="00000000">
            <w:pPr>
              <w:spacing w:line="259" w:lineRule="auto"/>
              <w:rPr>
                <w:sz w:val="21"/>
                <w:szCs w:val="21"/>
              </w:rPr>
            </w:pPr>
            <w:proofErr w:type="spellStart"/>
            <w:r>
              <w:rPr>
                <w:b/>
                <w:bCs/>
                <w:color w:val="333333"/>
                <w:sz w:val="19"/>
                <w:szCs w:val="19"/>
              </w:rPr>
              <w:t>mă</w:t>
            </w:r>
            <w:proofErr w:type="spellEnd"/>
            <w:r>
              <w:rPr>
                <w:b/>
                <w:bCs/>
                <w:color w:val="333333"/>
                <w:sz w:val="19"/>
                <w:szCs w:val="19"/>
              </w:rPr>
              <w:t xml:space="preserve">, </w:t>
            </w:r>
            <w:proofErr w:type="spellStart"/>
            <w:r>
              <w:rPr>
                <w:b/>
                <w:bCs/>
                <w:color w:val="333333"/>
                <w:sz w:val="19"/>
                <w:szCs w:val="19"/>
              </w:rPr>
              <w:t>te</w:t>
            </w:r>
            <w:proofErr w:type="spellEnd"/>
            <w:r>
              <w:rPr>
                <w:b/>
                <w:bCs/>
                <w:color w:val="333333"/>
                <w:sz w:val="19"/>
                <w:szCs w:val="19"/>
              </w:rPr>
              <w:t xml:space="preserve">, </w:t>
            </w:r>
            <w:proofErr w:type="spellStart"/>
            <w:r>
              <w:rPr>
                <w:b/>
                <w:bCs/>
                <w:color w:val="333333"/>
                <w:sz w:val="19"/>
                <w:szCs w:val="19"/>
              </w:rPr>
              <w:t>îl</w:t>
            </w:r>
            <w:proofErr w:type="spellEnd"/>
            <w:r>
              <w:rPr>
                <w:b/>
                <w:bCs/>
                <w:color w:val="333333"/>
                <w:sz w:val="19"/>
                <w:szCs w:val="19"/>
              </w:rPr>
              <w:t xml:space="preserve">, o, ne, </w:t>
            </w:r>
            <w:proofErr w:type="spellStart"/>
            <w:r>
              <w:rPr>
                <w:b/>
                <w:bCs/>
                <w:color w:val="333333"/>
                <w:sz w:val="19"/>
                <w:szCs w:val="19"/>
              </w:rPr>
              <w:t>vă</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 le</w:t>
            </w:r>
            <w:r>
              <w:rPr>
                <w:color w:val="333333"/>
                <w:sz w:val="19"/>
                <w:szCs w:val="19"/>
              </w:rPr>
              <w:t xml:space="preserve"> (me, him...) · </w:t>
            </w:r>
            <w:proofErr w:type="spellStart"/>
            <w:r>
              <w:rPr>
                <w:b/>
                <w:bCs/>
                <w:color w:val="333333"/>
                <w:sz w:val="19"/>
                <w:szCs w:val="19"/>
              </w:rPr>
              <w:t>îmi</w:t>
            </w:r>
            <w:proofErr w:type="spellEnd"/>
            <w:r>
              <w:rPr>
                <w:b/>
                <w:bCs/>
                <w:color w:val="333333"/>
                <w:sz w:val="19"/>
                <w:szCs w:val="19"/>
              </w:rPr>
              <w:t xml:space="preserve">, </w:t>
            </w:r>
            <w:proofErr w:type="spellStart"/>
            <w:r>
              <w:rPr>
                <w:b/>
                <w:bCs/>
                <w:color w:val="333333"/>
                <w:sz w:val="19"/>
                <w:szCs w:val="19"/>
              </w:rPr>
              <w:t>îți</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 xml:space="preserve">, ne, </w:t>
            </w:r>
            <w:proofErr w:type="spellStart"/>
            <w:r>
              <w:rPr>
                <w:b/>
                <w:bCs/>
                <w:color w:val="333333"/>
                <w:sz w:val="19"/>
                <w:szCs w:val="19"/>
              </w:rPr>
              <w:t>vă</w:t>
            </w:r>
            <w:proofErr w:type="spellEnd"/>
            <w:r>
              <w:rPr>
                <w:b/>
                <w:bCs/>
                <w:color w:val="333333"/>
                <w:sz w:val="19"/>
                <w:szCs w:val="19"/>
              </w:rPr>
              <w:t>, le</w:t>
            </w:r>
            <w:r>
              <w:rPr>
                <w:color w:val="333333"/>
                <w:sz w:val="19"/>
                <w:szCs w:val="19"/>
              </w:rPr>
              <w:t xml:space="preserve"> (to me...). In front of the verb: </w:t>
            </w:r>
            <w:proofErr w:type="spellStart"/>
            <w:r>
              <w:rPr>
                <w:b/>
                <w:bCs/>
                <w:color w:val="333333"/>
                <w:sz w:val="19"/>
                <w:szCs w:val="19"/>
              </w:rPr>
              <w:t>Îl</w:t>
            </w:r>
            <w:proofErr w:type="spellEnd"/>
            <w:r>
              <w:rPr>
                <w:b/>
                <w:bCs/>
                <w:color w:val="333333"/>
                <w:sz w:val="19"/>
                <w:szCs w:val="19"/>
              </w:rPr>
              <w:t xml:space="preserve"> </w:t>
            </w:r>
            <w:proofErr w:type="spellStart"/>
            <w:r>
              <w:rPr>
                <w:b/>
                <w:bCs/>
                <w:color w:val="333333"/>
                <w:sz w:val="19"/>
                <w:szCs w:val="19"/>
              </w:rPr>
              <w:t>iau</w:t>
            </w:r>
            <w:proofErr w:type="spellEnd"/>
            <w:r>
              <w:rPr>
                <w:b/>
                <w:bCs/>
                <w:color w:val="333333"/>
                <w:sz w:val="19"/>
                <w:szCs w:val="19"/>
              </w:rPr>
              <w:t xml:space="preserve">. </w:t>
            </w:r>
            <w:proofErr w:type="spellStart"/>
            <w:r>
              <w:rPr>
                <w:b/>
                <w:bCs/>
                <w:color w:val="333333"/>
                <w:sz w:val="19"/>
                <w:szCs w:val="19"/>
              </w:rPr>
              <w:t>Îmi</w:t>
            </w:r>
            <w:proofErr w:type="spellEnd"/>
            <w:r>
              <w:rPr>
                <w:b/>
                <w:bCs/>
                <w:color w:val="333333"/>
                <w:sz w:val="19"/>
                <w:szCs w:val="19"/>
              </w:rPr>
              <w:t xml:space="preserve"> place.</w:t>
            </w:r>
          </w:p>
        </w:tc>
      </w:tr>
      <w:tr w:rsidR="00B00321" w14:paraId="0DEDD6F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B7C26C" w14:textId="77777777" w:rsidR="00B00321" w:rsidRDefault="00000000">
            <w:pPr>
              <w:spacing w:line="259" w:lineRule="auto"/>
              <w:rPr>
                <w:sz w:val="21"/>
                <w:szCs w:val="21"/>
              </w:rPr>
            </w:pPr>
            <w:r>
              <w:rPr>
                <w:b/>
                <w:bCs/>
                <w:color w:val="333333"/>
                <w:sz w:val="19"/>
                <w:szCs w:val="19"/>
              </w:rPr>
              <w:t>THE HYPHEN</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AAAE4E" w14:textId="77777777" w:rsidR="00B00321" w:rsidRDefault="00000000">
            <w:pPr>
              <w:spacing w:line="259" w:lineRule="auto"/>
              <w:rPr>
                <w:sz w:val="21"/>
                <w:szCs w:val="21"/>
              </w:rPr>
            </w:pPr>
            <w:r>
              <w:rPr>
                <w:color w:val="333333"/>
                <w:sz w:val="19"/>
                <w:szCs w:val="19"/>
              </w:rPr>
              <w:t xml:space="preserve">Short pronoun + vowel: </w:t>
            </w:r>
            <w:r>
              <w:rPr>
                <w:b/>
                <w:bCs/>
                <w:color w:val="333333"/>
                <w:sz w:val="19"/>
                <w:szCs w:val="19"/>
              </w:rPr>
              <w:t xml:space="preserve">m-a, l-am, </w:t>
            </w:r>
            <w:proofErr w:type="spellStart"/>
            <w:r>
              <w:rPr>
                <w:b/>
                <w:bCs/>
                <w:color w:val="333333"/>
                <w:sz w:val="19"/>
                <w:szCs w:val="19"/>
              </w:rPr>
              <w:t>i</w:t>
            </w:r>
            <w:proofErr w:type="spellEnd"/>
            <w:r>
              <w:rPr>
                <w:b/>
                <w:bCs/>
                <w:color w:val="333333"/>
                <w:sz w:val="19"/>
                <w:szCs w:val="19"/>
              </w:rPr>
              <w:t xml:space="preserve">-am, mi-a, mi-e, nu-mi, </w:t>
            </w:r>
            <w:proofErr w:type="spellStart"/>
            <w:r>
              <w:rPr>
                <w:b/>
                <w:bCs/>
                <w:color w:val="333333"/>
                <w:sz w:val="19"/>
                <w:szCs w:val="19"/>
              </w:rPr>
              <w:t>dă</w:t>
            </w:r>
            <w:proofErr w:type="spellEnd"/>
            <w:r>
              <w:rPr>
                <w:b/>
                <w:bCs/>
                <w:color w:val="333333"/>
                <w:sz w:val="19"/>
                <w:szCs w:val="19"/>
              </w:rPr>
              <w:t>-mi</w:t>
            </w:r>
            <w:r>
              <w:rPr>
                <w:color w:val="333333"/>
                <w:sz w:val="19"/>
                <w:szCs w:val="19"/>
              </w:rPr>
              <w:t>. Read as one word.</w:t>
            </w:r>
          </w:p>
        </w:tc>
      </w:tr>
      <w:tr w:rsidR="00B00321" w14:paraId="33F1CC2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5C28C7" w14:textId="77777777" w:rsidR="00B00321" w:rsidRDefault="00000000">
            <w:pPr>
              <w:spacing w:line="259" w:lineRule="auto"/>
              <w:rPr>
                <w:sz w:val="21"/>
                <w:szCs w:val="21"/>
              </w:rPr>
            </w:pPr>
            <w:r>
              <w:rPr>
                <w:b/>
                <w:bCs/>
                <w:color w:val="333333"/>
                <w:sz w:val="19"/>
                <w:szCs w:val="19"/>
              </w:rPr>
              <w:t>WORD BUILDING</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9547D8" w14:textId="77777777" w:rsidR="00B00321" w:rsidRDefault="00000000">
            <w:pPr>
              <w:spacing w:line="259" w:lineRule="auto"/>
              <w:rPr>
                <w:sz w:val="21"/>
                <w:szCs w:val="21"/>
              </w:rPr>
            </w:pPr>
            <w:r>
              <w:rPr>
                <w:color w:val="333333"/>
                <w:sz w:val="19"/>
                <w:szCs w:val="19"/>
              </w:rPr>
              <w:t xml:space="preserve">Prefixes: </w:t>
            </w:r>
            <w:r>
              <w:rPr>
                <w:b/>
                <w:bCs/>
                <w:color w:val="333333"/>
                <w:sz w:val="19"/>
                <w:szCs w:val="19"/>
              </w:rPr>
              <w:t>ne-</w:t>
            </w:r>
            <w:r>
              <w:rPr>
                <w:color w:val="333333"/>
                <w:sz w:val="19"/>
                <w:szCs w:val="19"/>
              </w:rPr>
              <w:t xml:space="preserve"> (not), </w:t>
            </w:r>
            <w:r>
              <w:rPr>
                <w:b/>
                <w:bCs/>
                <w:color w:val="333333"/>
                <w:sz w:val="19"/>
                <w:szCs w:val="19"/>
              </w:rPr>
              <w:t>re-</w:t>
            </w:r>
            <w:r>
              <w:rPr>
                <w:color w:val="333333"/>
                <w:sz w:val="19"/>
                <w:szCs w:val="19"/>
              </w:rPr>
              <w:t xml:space="preserve"> (again), </w:t>
            </w:r>
            <w:r>
              <w:rPr>
                <w:b/>
                <w:bCs/>
                <w:color w:val="333333"/>
                <w:sz w:val="19"/>
                <w:szCs w:val="19"/>
              </w:rPr>
              <w:t xml:space="preserve">des- / </w:t>
            </w:r>
            <w:proofErr w:type="spellStart"/>
            <w:r>
              <w:rPr>
                <w:b/>
                <w:bCs/>
                <w:color w:val="333333"/>
                <w:sz w:val="19"/>
                <w:szCs w:val="19"/>
              </w:rPr>
              <w:t>dez</w:t>
            </w:r>
            <w:proofErr w:type="spellEnd"/>
            <w:r>
              <w:rPr>
                <w:b/>
                <w:bCs/>
                <w:color w:val="333333"/>
                <w:sz w:val="19"/>
                <w:szCs w:val="19"/>
              </w:rPr>
              <w:t>-</w:t>
            </w:r>
            <w:r>
              <w:rPr>
                <w:color w:val="333333"/>
                <w:sz w:val="19"/>
                <w:szCs w:val="19"/>
              </w:rPr>
              <w:t xml:space="preserve"> (undo). Suffixes: </w:t>
            </w:r>
            <w:r>
              <w:rPr>
                <w:b/>
                <w:bCs/>
                <w:color w:val="333333"/>
                <w:sz w:val="19"/>
                <w:szCs w:val="19"/>
              </w:rPr>
              <w:t>-tor / -</w:t>
            </w:r>
            <w:proofErr w:type="spellStart"/>
            <w:r>
              <w:rPr>
                <w:b/>
                <w:bCs/>
                <w:color w:val="333333"/>
                <w:sz w:val="19"/>
                <w:szCs w:val="19"/>
              </w:rPr>
              <w:t>ar</w:t>
            </w:r>
            <w:proofErr w:type="spellEnd"/>
            <w:r>
              <w:rPr>
                <w:color w:val="333333"/>
                <w:sz w:val="19"/>
                <w:szCs w:val="19"/>
              </w:rPr>
              <w:t xml:space="preserve"> (the person), </w:t>
            </w:r>
            <w:r>
              <w:rPr>
                <w:b/>
                <w:bCs/>
                <w:color w:val="333333"/>
                <w:sz w:val="19"/>
                <w:szCs w:val="19"/>
              </w:rPr>
              <w:t>-</w:t>
            </w:r>
            <w:proofErr w:type="spellStart"/>
            <w:r>
              <w:rPr>
                <w:b/>
                <w:bCs/>
                <w:color w:val="333333"/>
                <w:sz w:val="19"/>
                <w:szCs w:val="19"/>
              </w:rPr>
              <w:t>ie</w:t>
            </w:r>
            <w:proofErr w:type="spellEnd"/>
            <w:r>
              <w:rPr>
                <w:color w:val="333333"/>
                <w:sz w:val="19"/>
                <w:szCs w:val="19"/>
              </w:rPr>
              <w:t xml:space="preserve"> (the shop), </w:t>
            </w:r>
            <w:r>
              <w:rPr>
                <w:b/>
                <w:bCs/>
                <w:color w:val="333333"/>
                <w:sz w:val="19"/>
                <w:szCs w:val="19"/>
              </w:rPr>
              <w:t>-</w:t>
            </w:r>
            <w:proofErr w:type="spellStart"/>
            <w:r>
              <w:rPr>
                <w:b/>
                <w:bCs/>
                <w:color w:val="333333"/>
                <w:sz w:val="19"/>
                <w:szCs w:val="19"/>
              </w:rPr>
              <w:t>ime</w:t>
            </w:r>
            <w:proofErr w:type="spellEnd"/>
            <w:r>
              <w:rPr>
                <w:color w:val="333333"/>
                <w:sz w:val="19"/>
                <w:szCs w:val="19"/>
              </w:rPr>
              <w:t xml:space="preserve"> (the measurement).</w:t>
            </w:r>
          </w:p>
        </w:tc>
      </w:tr>
    </w:tbl>
    <w:p w14:paraId="5E321E8E" w14:textId="77777777" w:rsidR="00B00321" w:rsidRDefault="00B00321">
      <w:pPr>
        <w:spacing w:after="140"/>
        <w:rPr>
          <w:sz w:val="21"/>
          <w:szCs w:val="21"/>
        </w:rPr>
      </w:pPr>
    </w:p>
    <w:p w14:paraId="43CB2060" w14:textId="77777777" w:rsidR="00B00321" w:rsidRDefault="00000000">
      <w:pPr>
        <w:keepNext/>
        <w:spacing w:before="180" w:after="100"/>
        <w:rPr>
          <w:color w:val="2E74B5"/>
          <w:sz w:val="26"/>
          <w:szCs w:val="26"/>
        </w:rPr>
      </w:pPr>
      <w:r>
        <w:rPr>
          <w:b/>
          <w:bCs/>
          <w:color w:val="2F5D8A"/>
          <w:sz w:val="24"/>
          <w:szCs w:val="24"/>
        </w:rPr>
        <w:t>Words from Module 2 that you already know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1A3980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2A5E734"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un / o   ·   </w:t>
            </w:r>
            <w:proofErr w:type="spellStart"/>
            <w:r>
              <w:rPr>
                <w:color w:val="333333"/>
                <w:sz w:val="19"/>
                <w:szCs w:val="19"/>
              </w:rPr>
              <w:t>doi</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   </w:t>
            </w:r>
            <w:proofErr w:type="spellStart"/>
            <w:r>
              <w:rPr>
                <w:color w:val="333333"/>
                <w:sz w:val="19"/>
                <w:szCs w:val="19"/>
              </w:rPr>
              <w:t>unsprezece</w:t>
            </w:r>
            <w:proofErr w:type="spellEnd"/>
            <w:r>
              <w:rPr>
                <w:color w:val="333333"/>
                <w:sz w:val="19"/>
                <w:szCs w:val="19"/>
              </w:rPr>
              <w:t xml:space="preserve">   ·   </w:t>
            </w:r>
            <w:proofErr w:type="spellStart"/>
            <w:r>
              <w:rPr>
                <w:color w:val="333333"/>
                <w:sz w:val="19"/>
                <w:szCs w:val="19"/>
              </w:rPr>
              <w:t>paisprezece</w:t>
            </w:r>
            <w:proofErr w:type="spellEnd"/>
            <w:r>
              <w:rPr>
                <w:color w:val="333333"/>
                <w:sz w:val="19"/>
                <w:szCs w:val="19"/>
              </w:rPr>
              <w:t xml:space="preserve">   ·   </w:t>
            </w:r>
            <w:proofErr w:type="spellStart"/>
            <w:r>
              <w:rPr>
                <w:color w:val="333333"/>
                <w:sz w:val="19"/>
                <w:szCs w:val="19"/>
              </w:rPr>
              <w:t>șaisprezece</w:t>
            </w:r>
            <w:proofErr w:type="spellEnd"/>
            <w:r>
              <w:rPr>
                <w:color w:val="333333"/>
                <w:sz w:val="19"/>
                <w:szCs w:val="19"/>
              </w:rPr>
              <w:t xml:space="preserve">   ·   </w:t>
            </w:r>
            <w:proofErr w:type="spellStart"/>
            <w:r>
              <w:rPr>
                <w:color w:val="333333"/>
                <w:sz w:val="19"/>
                <w:szCs w:val="19"/>
              </w:rPr>
              <w:t>douăzeci</w:t>
            </w:r>
            <w:proofErr w:type="spellEnd"/>
            <w:r>
              <w:rPr>
                <w:color w:val="333333"/>
                <w:sz w:val="19"/>
                <w:szCs w:val="19"/>
              </w:rPr>
              <w:t xml:space="preserve">   ·   o </w:t>
            </w:r>
            <w:proofErr w:type="spellStart"/>
            <w:r>
              <w:rPr>
                <w:color w:val="333333"/>
                <w:sz w:val="19"/>
                <w:szCs w:val="19"/>
              </w:rPr>
              <w:t>sută</w:t>
            </w:r>
            <w:proofErr w:type="spellEnd"/>
            <w:r>
              <w:rPr>
                <w:color w:val="333333"/>
                <w:sz w:val="19"/>
                <w:szCs w:val="19"/>
              </w:rPr>
              <w:t xml:space="preserve">   ·   o mie</w:t>
            </w:r>
          </w:p>
        </w:tc>
      </w:tr>
    </w:tbl>
    <w:p w14:paraId="4C0CDC40" w14:textId="77777777" w:rsidR="00B00321" w:rsidRDefault="00B00321">
      <w:pPr>
        <w:spacing w:after="8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FE0E8C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246A5F90"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w:t>
            </w:r>
            <w:proofErr w:type="spellStart"/>
            <w:r>
              <w:rPr>
                <w:color w:val="333333"/>
                <w:sz w:val="19"/>
                <w:szCs w:val="19"/>
              </w:rPr>
              <w:t>eu</w:t>
            </w:r>
            <w:proofErr w:type="spellEnd"/>
            <w:r>
              <w:rPr>
                <w:color w:val="333333"/>
                <w:sz w:val="19"/>
                <w:szCs w:val="19"/>
              </w:rPr>
              <w:t xml:space="preserve">   ·   </w:t>
            </w:r>
            <w:proofErr w:type="spellStart"/>
            <w:r>
              <w:rPr>
                <w:color w:val="333333"/>
                <w:sz w:val="19"/>
                <w:szCs w:val="19"/>
              </w:rPr>
              <w:t>tu</w:t>
            </w:r>
            <w:proofErr w:type="spellEnd"/>
            <w:r>
              <w:rPr>
                <w:color w:val="333333"/>
                <w:sz w:val="19"/>
                <w:szCs w:val="19"/>
              </w:rPr>
              <w:t xml:space="preserve">   ·   el   ·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noi</w:t>
            </w:r>
            <w:proofErr w:type="spellEnd"/>
            <w:r>
              <w:rPr>
                <w:color w:val="333333"/>
                <w:sz w:val="19"/>
                <w:szCs w:val="19"/>
              </w:rPr>
              <w:t xml:space="preserve">   ·   </w:t>
            </w: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r>
              <w:rPr>
                <w:color w:val="333333"/>
                <w:sz w:val="19"/>
                <w:szCs w:val="19"/>
              </w:rPr>
              <w:t xml:space="preserve">   ·   </w:t>
            </w:r>
            <w:proofErr w:type="spellStart"/>
            <w:r>
              <w:rPr>
                <w:color w:val="333333"/>
                <w:sz w:val="19"/>
                <w:szCs w:val="19"/>
              </w:rPr>
              <w:t>dumneavoastră</w:t>
            </w:r>
            <w:proofErr w:type="spellEnd"/>
          </w:p>
        </w:tc>
      </w:tr>
    </w:tbl>
    <w:p w14:paraId="124E4554" w14:textId="77777777" w:rsidR="00B00321" w:rsidRDefault="00B00321">
      <w:pPr>
        <w:spacing w:after="8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7BA52A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FC65BBD"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w:t>
            </w:r>
            <w:proofErr w:type="spellStart"/>
            <w:r>
              <w:rPr>
                <w:color w:val="333333"/>
                <w:sz w:val="19"/>
                <w:szCs w:val="19"/>
              </w:rPr>
              <w:t>bucătar</w:t>
            </w:r>
            <w:proofErr w:type="spellEnd"/>
            <w:r>
              <w:rPr>
                <w:color w:val="333333"/>
                <w:sz w:val="19"/>
                <w:szCs w:val="19"/>
              </w:rPr>
              <w:t xml:space="preserve">   ·   </w:t>
            </w:r>
            <w:proofErr w:type="spellStart"/>
            <w:r>
              <w:rPr>
                <w:color w:val="333333"/>
                <w:sz w:val="19"/>
                <w:szCs w:val="19"/>
              </w:rPr>
              <w:t>ospătar</w:t>
            </w:r>
            <w:proofErr w:type="spellEnd"/>
            <w:r>
              <w:rPr>
                <w:color w:val="333333"/>
                <w:sz w:val="19"/>
                <w:szCs w:val="19"/>
              </w:rPr>
              <w:t xml:space="preserve">   ·   </w:t>
            </w:r>
            <w:proofErr w:type="spellStart"/>
            <w:r>
              <w:rPr>
                <w:color w:val="333333"/>
                <w:sz w:val="19"/>
                <w:szCs w:val="19"/>
              </w:rPr>
              <w:t>vânzător</w:t>
            </w:r>
            <w:proofErr w:type="spellEnd"/>
            <w:r>
              <w:rPr>
                <w:color w:val="333333"/>
                <w:sz w:val="19"/>
                <w:szCs w:val="19"/>
              </w:rPr>
              <w:t xml:space="preserve">   ·   </w:t>
            </w:r>
            <w:proofErr w:type="spellStart"/>
            <w:r>
              <w:rPr>
                <w:color w:val="333333"/>
                <w:sz w:val="19"/>
                <w:szCs w:val="19"/>
              </w:rPr>
              <w:t>șofer</w:t>
            </w:r>
            <w:proofErr w:type="spellEnd"/>
            <w:r>
              <w:rPr>
                <w:color w:val="333333"/>
                <w:sz w:val="19"/>
                <w:szCs w:val="19"/>
              </w:rPr>
              <w:t xml:space="preserve">   ·   </w:t>
            </w:r>
            <w:proofErr w:type="spellStart"/>
            <w:r>
              <w:rPr>
                <w:color w:val="333333"/>
                <w:sz w:val="19"/>
                <w:szCs w:val="19"/>
              </w:rPr>
              <w:t>frizer</w:t>
            </w:r>
            <w:proofErr w:type="spellEnd"/>
            <w:r>
              <w:rPr>
                <w:color w:val="333333"/>
                <w:sz w:val="19"/>
                <w:szCs w:val="19"/>
              </w:rPr>
              <w:t xml:space="preserve">   ·   </w:t>
            </w:r>
            <w:proofErr w:type="spellStart"/>
            <w:r>
              <w:rPr>
                <w:color w:val="333333"/>
                <w:sz w:val="19"/>
                <w:szCs w:val="19"/>
              </w:rPr>
              <w:t>brutar</w:t>
            </w:r>
            <w:proofErr w:type="spellEnd"/>
            <w:r>
              <w:rPr>
                <w:color w:val="333333"/>
                <w:sz w:val="19"/>
                <w:szCs w:val="19"/>
              </w:rPr>
              <w:t xml:space="preserve">   ·   medic   ·   </w:t>
            </w:r>
            <w:proofErr w:type="spellStart"/>
            <w:r>
              <w:rPr>
                <w:color w:val="333333"/>
                <w:sz w:val="19"/>
                <w:szCs w:val="19"/>
              </w:rPr>
              <w:t>profesor</w:t>
            </w:r>
            <w:proofErr w:type="spellEnd"/>
            <w:r>
              <w:rPr>
                <w:color w:val="333333"/>
                <w:sz w:val="19"/>
                <w:szCs w:val="19"/>
              </w:rPr>
              <w:t xml:space="preserve">   ·   </w:t>
            </w:r>
            <w:proofErr w:type="spellStart"/>
            <w:r>
              <w:rPr>
                <w:color w:val="333333"/>
                <w:sz w:val="19"/>
                <w:szCs w:val="19"/>
              </w:rPr>
              <w:t>curier</w:t>
            </w:r>
            <w:proofErr w:type="spellEnd"/>
            <w:r>
              <w:rPr>
                <w:color w:val="333333"/>
                <w:sz w:val="19"/>
                <w:szCs w:val="19"/>
              </w:rPr>
              <w:t xml:space="preserve">   ·   </w:t>
            </w:r>
            <w:proofErr w:type="spellStart"/>
            <w:r>
              <w:rPr>
                <w:color w:val="333333"/>
                <w:sz w:val="19"/>
                <w:szCs w:val="19"/>
              </w:rPr>
              <w:t>casier</w:t>
            </w:r>
            <w:proofErr w:type="spellEnd"/>
          </w:p>
        </w:tc>
      </w:tr>
    </w:tbl>
    <w:p w14:paraId="2201A736" w14:textId="77777777" w:rsidR="00B00321" w:rsidRDefault="00B00321">
      <w:pPr>
        <w:spacing w:after="80"/>
        <w:rPr>
          <w:sz w:val="21"/>
          <w:szCs w:val="21"/>
        </w:rPr>
      </w:pPr>
    </w:p>
    <w:p w14:paraId="34789497"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CE5CC9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10E933C2" w14:textId="77777777" w:rsidR="00B00321" w:rsidRDefault="00000000">
            <w:pPr>
              <w:spacing w:after="30" w:line="259" w:lineRule="auto"/>
              <w:rPr>
                <w:sz w:val="21"/>
                <w:szCs w:val="21"/>
              </w:rPr>
            </w:pPr>
            <w:r>
              <w:rPr>
                <w:b/>
                <w:bCs/>
                <w:color w:val="FFFFFF"/>
                <w:sz w:val="26"/>
                <w:szCs w:val="26"/>
              </w:rPr>
              <w:lastRenderedPageBreak/>
              <w:t xml:space="preserve">EXTRA </w:t>
            </w:r>
            <w:proofErr w:type="gramStart"/>
            <w:r>
              <w:rPr>
                <w:b/>
                <w:bCs/>
                <w:color w:val="FFFFFF"/>
                <w:sz w:val="26"/>
                <w:szCs w:val="26"/>
              </w:rPr>
              <w:t>PRACTICE  —</w:t>
            </w:r>
            <w:proofErr w:type="gramEnd"/>
            <w:r>
              <w:rPr>
                <w:b/>
                <w:bCs/>
                <w:color w:val="FFFFFF"/>
                <w:sz w:val="26"/>
                <w:szCs w:val="26"/>
              </w:rPr>
              <w:t xml:space="preserve">  MODULE 2</w:t>
            </w:r>
          </w:p>
          <w:p w14:paraId="5D735737" w14:textId="77777777" w:rsidR="00B00321" w:rsidRDefault="00000000">
            <w:pPr>
              <w:spacing w:line="259" w:lineRule="auto"/>
              <w:rPr>
                <w:sz w:val="21"/>
                <w:szCs w:val="21"/>
              </w:rPr>
            </w:pPr>
            <w:r>
              <w:rPr>
                <w:i/>
                <w:iCs/>
                <w:color w:val="FFFFFF"/>
                <w:sz w:val="19"/>
                <w:szCs w:val="19"/>
              </w:rPr>
              <w:t>EXERCIȚII SUPLIMENTARE — MODULUL 2 · for revision, or when a session finishes early</w:t>
            </w:r>
          </w:p>
        </w:tc>
      </w:tr>
    </w:tbl>
    <w:p w14:paraId="06E6C77A" w14:textId="77777777" w:rsidR="00B00321" w:rsidRDefault="00B00321">
      <w:pPr>
        <w:spacing w:after="120"/>
        <w:rPr>
          <w:sz w:val="21"/>
          <w:szCs w:val="21"/>
        </w:rPr>
      </w:pPr>
    </w:p>
    <w:p w14:paraId="5E7F4825"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  Find</w:t>
      </w:r>
      <w:proofErr w:type="gramEnd"/>
      <w:r>
        <w:rPr>
          <w:b/>
          <w:bCs/>
          <w:color w:val="2E6B4F"/>
          <w:sz w:val="22"/>
          <w:szCs w:val="22"/>
        </w:rPr>
        <w:t xml:space="preserve"> the gender</w:t>
      </w:r>
    </w:p>
    <w:p w14:paraId="53FF8F74" w14:textId="77777777" w:rsidR="00B00321" w:rsidRDefault="00000000">
      <w:pPr>
        <w:keepNext/>
        <w:spacing w:after="80" w:line="259" w:lineRule="auto"/>
        <w:rPr>
          <w:sz w:val="21"/>
          <w:szCs w:val="21"/>
        </w:rPr>
      </w:pPr>
      <w:r>
        <w:rPr>
          <w:i/>
          <w:iCs/>
          <w:color w:val="333333"/>
          <w:sz w:val="21"/>
          <w:szCs w:val="21"/>
        </w:rPr>
        <w:t>Use the counting test, then write M, F or 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8853E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2F311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pom — </w:t>
            </w:r>
            <w:proofErr w:type="spellStart"/>
            <w:r>
              <w:rPr>
                <w:color w:val="333333"/>
                <w:sz w:val="19"/>
                <w:szCs w:val="19"/>
              </w:rPr>
              <w:t>doi</w:t>
            </w:r>
            <w:proofErr w:type="spellEnd"/>
            <w:r>
              <w:rPr>
                <w:color w:val="333333"/>
                <w:sz w:val="19"/>
                <w:szCs w:val="19"/>
              </w:rPr>
              <w:t xml:space="preserve"> </w:t>
            </w:r>
            <w:proofErr w:type="spellStart"/>
            <w:proofErr w:type="gramStart"/>
            <w:r>
              <w:rPr>
                <w:color w:val="333333"/>
                <w:sz w:val="19"/>
                <w:szCs w:val="19"/>
              </w:rPr>
              <w:t>pomi</w:t>
            </w:r>
            <w:proofErr w:type="spellEnd"/>
            <w:r>
              <w:rPr>
                <w:color w:val="333333"/>
                <w:sz w:val="19"/>
                <w:szCs w:val="19"/>
              </w:rPr>
              <w:t xml:space="preserv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7AA13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tren</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trenuri</w:t>
            </w:r>
            <w:proofErr w:type="spellEnd"/>
            <w:r>
              <w:rPr>
                <w:color w:val="333333"/>
                <w:sz w:val="19"/>
                <w:szCs w:val="19"/>
              </w:rPr>
              <w:t xml:space="preserve">  →</w:t>
            </w:r>
            <w:proofErr w:type="gramEnd"/>
            <w:r>
              <w:rPr>
                <w:color w:val="333333"/>
                <w:sz w:val="19"/>
                <w:szCs w:val="19"/>
              </w:rPr>
              <w:t xml:space="preserve">  ____</w:t>
            </w:r>
          </w:p>
        </w:tc>
      </w:tr>
      <w:tr w:rsidR="00B00321" w14:paraId="3A5418C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07042E"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casă</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gramStart"/>
            <w:r>
              <w:rPr>
                <w:color w:val="333333"/>
                <w:sz w:val="19"/>
                <w:szCs w:val="19"/>
              </w:rPr>
              <w:t>case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3834F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scaun</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gramEnd"/>
            <w:r>
              <w:rPr>
                <w:color w:val="333333"/>
                <w:sz w:val="19"/>
                <w:szCs w:val="19"/>
              </w:rPr>
              <w:t xml:space="preserve">  ____</w:t>
            </w:r>
          </w:p>
        </w:tc>
      </w:tr>
      <w:tr w:rsidR="00B00321" w14:paraId="0DC73A9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469315"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elev</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proofErr w:type="gramStart"/>
            <w:r>
              <w:rPr>
                <w:color w:val="333333"/>
                <w:sz w:val="19"/>
                <w:szCs w:val="19"/>
              </w:rPr>
              <w:t>elevi</w:t>
            </w:r>
            <w:proofErr w:type="spellEnd"/>
            <w:r>
              <w:rPr>
                <w:color w:val="333333"/>
                <w:sz w:val="19"/>
                <w:szCs w:val="19"/>
              </w:rPr>
              <w:t xml:space="preserv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8566D7" w14:textId="77777777" w:rsidR="00B00321" w:rsidRDefault="00000000">
            <w:pPr>
              <w:spacing w:line="259" w:lineRule="auto"/>
              <w:rPr>
                <w:sz w:val="21"/>
                <w:szCs w:val="21"/>
              </w:rPr>
            </w:pPr>
            <w:r>
              <w:rPr>
                <w:b/>
                <w:bCs/>
                <w:color w:val="333333"/>
                <w:sz w:val="19"/>
                <w:szCs w:val="19"/>
              </w:rPr>
              <w:t>6.</w:t>
            </w:r>
            <w:r>
              <w:rPr>
                <w:color w:val="333333"/>
                <w:sz w:val="19"/>
                <w:szCs w:val="19"/>
              </w:rPr>
              <w:t xml:space="preserve">  carte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cărți</w:t>
            </w:r>
            <w:proofErr w:type="spellEnd"/>
            <w:r>
              <w:rPr>
                <w:color w:val="333333"/>
                <w:sz w:val="19"/>
                <w:szCs w:val="19"/>
              </w:rPr>
              <w:t xml:space="preserve">  →</w:t>
            </w:r>
            <w:proofErr w:type="gramEnd"/>
            <w:r>
              <w:rPr>
                <w:color w:val="333333"/>
                <w:sz w:val="19"/>
                <w:szCs w:val="19"/>
              </w:rPr>
              <w:t xml:space="preserve">  ____</w:t>
            </w:r>
          </w:p>
        </w:tc>
      </w:tr>
    </w:tbl>
    <w:p w14:paraId="2F20AA9F" w14:textId="77777777" w:rsidR="00B00321" w:rsidRDefault="00B00321">
      <w:pPr>
        <w:spacing w:after="160"/>
        <w:rPr>
          <w:sz w:val="21"/>
          <w:szCs w:val="21"/>
        </w:rPr>
      </w:pPr>
    </w:p>
    <w:p w14:paraId="133E6CD5"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2  Singular</w:t>
      </w:r>
      <w:proofErr w:type="gramEnd"/>
      <w:r>
        <w:rPr>
          <w:b/>
          <w:bCs/>
          <w:color w:val="2E6B4F"/>
          <w:sz w:val="22"/>
          <w:szCs w:val="22"/>
        </w:rPr>
        <w:t xml:space="preserve"> or plural?</w:t>
      </w:r>
    </w:p>
    <w:p w14:paraId="5CE1DD67" w14:textId="77777777" w:rsidR="00B00321" w:rsidRDefault="00000000">
      <w:pPr>
        <w:keepNext/>
        <w:spacing w:after="80" w:line="259" w:lineRule="auto"/>
        <w:rPr>
          <w:sz w:val="21"/>
          <w:szCs w:val="21"/>
        </w:rPr>
      </w:pPr>
      <w:r>
        <w:rPr>
          <w:i/>
          <w:iCs/>
          <w:color w:val="333333"/>
          <w:sz w:val="21"/>
          <w:szCs w:val="21"/>
        </w:rPr>
        <w:t>Write S or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0602B30A"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F790D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orașe</w:t>
            </w:r>
            <w:proofErr w:type="spellEnd"/>
            <w:r>
              <w:rPr>
                <w:color w:val="333333"/>
                <w:sz w:val="19"/>
                <w:szCs w:val="19"/>
              </w:rPr>
              <w:t xml:space="preserve">  _</w:t>
            </w:r>
            <w:proofErr w:type="gramEnd"/>
            <w:r>
              <w:rPr>
                <w:color w:val="333333"/>
                <w:sz w:val="19"/>
                <w:szCs w:val="19"/>
              </w:rPr>
              <w:t>___</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7C221B"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telefon</w:t>
            </w:r>
            <w:proofErr w:type="spellEnd"/>
            <w:r>
              <w:rPr>
                <w:color w:val="333333"/>
                <w:sz w:val="19"/>
                <w:szCs w:val="19"/>
              </w:rPr>
              <w:t xml:space="preserve">  _</w:t>
            </w:r>
            <w:proofErr w:type="gramEnd"/>
            <w:r>
              <w:rPr>
                <w:color w:val="333333"/>
                <w:sz w:val="19"/>
                <w:szCs w:val="19"/>
              </w:rPr>
              <w:t>___</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3540C6"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proofErr w:type="gramStart"/>
            <w:r>
              <w:rPr>
                <w:color w:val="333333"/>
                <w:sz w:val="19"/>
                <w:szCs w:val="19"/>
              </w:rPr>
              <w:t>chei</w:t>
            </w:r>
            <w:proofErr w:type="spellEnd"/>
            <w:r>
              <w:rPr>
                <w:color w:val="333333"/>
                <w:sz w:val="19"/>
                <w:szCs w:val="19"/>
              </w:rPr>
              <w:t xml:space="preserve">  _</w:t>
            </w:r>
            <w:proofErr w:type="gramEnd"/>
            <w:r>
              <w:rPr>
                <w:color w:val="333333"/>
                <w:sz w:val="19"/>
                <w:szCs w:val="19"/>
              </w:rPr>
              <w:t>___</w:t>
            </w:r>
          </w:p>
        </w:tc>
      </w:tr>
      <w:tr w:rsidR="00B00321" w14:paraId="4037B548"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9B489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prieten</w:t>
            </w:r>
            <w:proofErr w:type="spellEnd"/>
            <w:r>
              <w:rPr>
                <w:color w:val="333333"/>
                <w:sz w:val="19"/>
                <w:szCs w:val="19"/>
              </w:rPr>
              <w:t xml:space="preserve">  _</w:t>
            </w:r>
            <w:proofErr w:type="gramEnd"/>
            <w:r>
              <w:rPr>
                <w:color w:val="333333"/>
                <w:sz w:val="19"/>
                <w:szCs w:val="19"/>
              </w:rPr>
              <w:t>___</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3BDCE2"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lucruri</w:t>
            </w:r>
            <w:proofErr w:type="spellEnd"/>
            <w:r>
              <w:rPr>
                <w:color w:val="333333"/>
                <w:sz w:val="19"/>
                <w:szCs w:val="19"/>
              </w:rPr>
              <w:t xml:space="preserve">  _</w:t>
            </w:r>
            <w:proofErr w:type="gramEnd"/>
            <w:r>
              <w:rPr>
                <w:color w:val="333333"/>
                <w:sz w:val="19"/>
                <w:szCs w:val="19"/>
              </w:rPr>
              <w:t>___</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95ADC2"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gramStart"/>
            <w:r>
              <w:rPr>
                <w:color w:val="333333"/>
                <w:sz w:val="19"/>
                <w:szCs w:val="19"/>
              </w:rPr>
              <w:t>mese  _</w:t>
            </w:r>
            <w:proofErr w:type="gramEnd"/>
            <w:r>
              <w:rPr>
                <w:color w:val="333333"/>
                <w:sz w:val="19"/>
                <w:szCs w:val="19"/>
              </w:rPr>
              <w:t>___</w:t>
            </w:r>
          </w:p>
        </w:tc>
      </w:tr>
    </w:tbl>
    <w:p w14:paraId="343261C6" w14:textId="77777777" w:rsidR="00B00321" w:rsidRDefault="00B00321">
      <w:pPr>
        <w:spacing w:after="160"/>
        <w:rPr>
          <w:sz w:val="21"/>
          <w:szCs w:val="21"/>
        </w:rPr>
      </w:pPr>
    </w:p>
    <w:p w14:paraId="0BDDC1E0"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3  Which</w:t>
      </w:r>
      <w:proofErr w:type="gramEnd"/>
      <w:r>
        <w:rPr>
          <w:b/>
          <w:bCs/>
          <w:color w:val="2E6B4F"/>
          <w:sz w:val="22"/>
          <w:szCs w:val="22"/>
        </w:rPr>
        <w:t xml:space="preserve"> sound changed?</w:t>
      </w:r>
    </w:p>
    <w:p w14:paraId="556352CA" w14:textId="77777777" w:rsidR="00B00321" w:rsidRDefault="00000000">
      <w:pPr>
        <w:keepNext/>
        <w:spacing w:after="80" w:line="259" w:lineRule="auto"/>
        <w:rPr>
          <w:sz w:val="21"/>
          <w:szCs w:val="21"/>
        </w:rPr>
      </w:pPr>
      <w:r>
        <w:rPr>
          <w:i/>
          <w:iCs/>
          <w:color w:val="333333"/>
          <w:sz w:val="21"/>
          <w:szCs w:val="21"/>
        </w:rPr>
        <w:t>Write the change, for example t → ț.</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6D537C1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6BF3D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băiat</w:t>
            </w:r>
            <w:proofErr w:type="spellEnd"/>
            <w:r>
              <w:rPr>
                <w:color w:val="333333"/>
                <w:sz w:val="19"/>
                <w:szCs w:val="19"/>
              </w:rPr>
              <w:t xml:space="preserve"> → </w:t>
            </w:r>
            <w:proofErr w:type="spellStart"/>
            <w:proofErr w:type="gramStart"/>
            <w:r>
              <w:rPr>
                <w:color w:val="333333"/>
                <w:sz w:val="19"/>
                <w:szCs w:val="19"/>
              </w:rPr>
              <w:t>băieți</w:t>
            </w:r>
            <w:proofErr w:type="spellEnd"/>
            <w:r>
              <w:rPr>
                <w:color w:val="333333"/>
                <w:sz w:val="19"/>
                <w:szCs w:val="19"/>
              </w:rPr>
              <w:t xml:space="preserve">  →</w:t>
            </w:r>
            <w:proofErr w:type="gramEnd"/>
            <w:r>
              <w:rPr>
                <w:color w:val="333333"/>
                <w:sz w:val="19"/>
                <w:szCs w:val="19"/>
              </w:rPr>
              <w:t xml:space="preserve">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772F03"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fată</w:t>
            </w:r>
            <w:proofErr w:type="spellEnd"/>
            <w:r>
              <w:rPr>
                <w:color w:val="333333"/>
                <w:sz w:val="19"/>
                <w:szCs w:val="19"/>
              </w:rPr>
              <w:t xml:space="preserve"> → </w:t>
            </w:r>
            <w:proofErr w:type="gramStart"/>
            <w:r>
              <w:rPr>
                <w:color w:val="333333"/>
                <w:sz w:val="19"/>
                <w:szCs w:val="19"/>
              </w:rPr>
              <w:t>fete  →</w:t>
            </w:r>
            <w:proofErr w:type="gramEnd"/>
            <w:r>
              <w:rPr>
                <w:color w:val="333333"/>
                <w:sz w:val="19"/>
                <w:szCs w:val="19"/>
              </w:rPr>
              <w:t xml:space="preserve">  ______</w:t>
            </w:r>
          </w:p>
        </w:tc>
      </w:tr>
      <w:tr w:rsidR="00B00321" w14:paraId="1B49214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CCCE95" w14:textId="77777777" w:rsidR="00B00321" w:rsidRDefault="00000000">
            <w:pPr>
              <w:spacing w:line="259" w:lineRule="auto"/>
              <w:rPr>
                <w:sz w:val="21"/>
                <w:szCs w:val="21"/>
              </w:rPr>
            </w:pPr>
            <w:r>
              <w:rPr>
                <w:b/>
                <w:bCs/>
                <w:color w:val="333333"/>
                <w:sz w:val="19"/>
                <w:szCs w:val="19"/>
              </w:rPr>
              <w:t>3.</w:t>
            </w:r>
            <w:r>
              <w:rPr>
                <w:color w:val="333333"/>
                <w:sz w:val="19"/>
                <w:szCs w:val="19"/>
              </w:rPr>
              <w:t xml:space="preserve">  carte → </w:t>
            </w:r>
            <w:proofErr w:type="spellStart"/>
            <w:proofErr w:type="gramStart"/>
            <w:r>
              <w:rPr>
                <w:color w:val="333333"/>
                <w:sz w:val="19"/>
                <w:szCs w:val="19"/>
              </w:rPr>
              <w:t>cărți</w:t>
            </w:r>
            <w:proofErr w:type="spellEnd"/>
            <w:r>
              <w:rPr>
                <w:color w:val="333333"/>
                <w:sz w:val="19"/>
                <w:szCs w:val="19"/>
              </w:rPr>
              <w:t xml:space="preserve">  →</w:t>
            </w:r>
            <w:proofErr w:type="gramEnd"/>
            <w:r>
              <w:rPr>
                <w:color w:val="333333"/>
                <w:sz w:val="19"/>
                <w:szCs w:val="19"/>
              </w:rPr>
              <w:t xml:space="preserve">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1DFB93"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floare</w:t>
            </w:r>
            <w:proofErr w:type="spellEnd"/>
            <w:r>
              <w:rPr>
                <w:color w:val="333333"/>
                <w:sz w:val="19"/>
                <w:szCs w:val="19"/>
              </w:rPr>
              <w:t xml:space="preserve"> → </w:t>
            </w:r>
            <w:proofErr w:type="spellStart"/>
            <w:proofErr w:type="gramStart"/>
            <w:r>
              <w:rPr>
                <w:color w:val="333333"/>
                <w:sz w:val="19"/>
                <w:szCs w:val="19"/>
              </w:rPr>
              <w:t>flori</w:t>
            </w:r>
            <w:proofErr w:type="spellEnd"/>
            <w:r>
              <w:rPr>
                <w:color w:val="333333"/>
                <w:sz w:val="19"/>
                <w:szCs w:val="19"/>
              </w:rPr>
              <w:t xml:space="preserve">  →</w:t>
            </w:r>
            <w:proofErr w:type="gramEnd"/>
            <w:r>
              <w:rPr>
                <w:color w:val="333333"/>
                <w:sz w:val="19"/>
                <w:szCs w:val="19"/>
              </w:rPr>
              <w:t xml:space="preserve">  ______</w:t>
            </w:r>
          </w:p>
        </w:tc>
      </w:tr>
    </w:tbl>
    <w:p w14:paraId="5F8D6ED6" w14:textId="77777777" w:rsidR="00B00321" w:rsidRDefault="00B00321">
      <w:pPr>
        <w:spacing w:after="160"/>
        <w:rPr>
          <w:sz w:val="21"/>
          <w:szCs w:val="21"/>
        </w:rPr>
      </w:pPr>
    </w:p>
    <w:p w14:paraId="4FE1F8BC"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4  Some</w:t>
      </w:r>
      <w:proofErr w:type="gramEnd"/>
      <w:r>
        <w:rPr>
          <w:b/>
          <w:bCs/>
          <w:color w:val="2E6B4F"/>
          <w:sz w:val="22"/>
          <w:szCs w:val="22"/>
        </w:rPr>
        <w:t xml:space="preserve"> and the</w:t>
      </w:r>
    </w:p>
    <w:p w14:paraId="2B101AD7" w14:textId="77777777" w:rsidR="00B00321" w:rsidRDefault="00000000">
      <w:pPr>
        <w:keepNext/>
        <w:spacing w:after="80" w:line="259" w:lineRule="auto"/>
        <w:rPr>
          <w:sz w:val="21"/>
          <w:szCs w:val="21"/>
        </w:rPr>
      </w:pPr>
      <w:r>
        <w:rPr>
          <w:i/>
          <w:iCs/>
          <w:color w:val="333333"/>
          <w:sz w:val="21"/>
          <w:szCs w:val="21"/>
        </w:rPr>
        <w:t xml:space="preserve">Write the plural with </w:t>
      </w:r>
      <w:proofErr w:type="spellStart"/>
      <w:r>
        <w:rPr>
          <w:i/>
          <w:iCs/>
          <w:color w:val="333333"/>
          <w:sz w:val="21"/>
          <w:szCs w:val="21"/>
        </w:rPr>
        <w:t>niște</w:t>
      </w:r>
      <w:proofErr w:type="spellEnd"/>
      <w:r>
        <w:rPr>
          <w:i/>
          <w:iCs/>
          <w:color w:val="333333"/>
          <w:sz w:val="21"/>
          <w:szCs w:val="21"/>
        </w:rPr>
        <w:t>, then with the.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2BEDA2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E27C14"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măr</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3ED7FA0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C4615D" w14:textId="77777777" w:rsidR="00B00321" w:rsidRDefault="00000000">
            <w:pPr>
              <w:spacing w:line="259" w:lineRule="auto"/>
              <w:rPr>
                <w:sz w:val="21"/>
                <w:szCs w:val="21"/>
              </w:rPr>
            </w:pPr>
            <w:r>
              <w:rPr>
                <w:b/>
                <w:bCs/>
                <w:color w:val="333333"/>
                <w:sz w:val="19"/>
                <w:szCs w:val="19"/>
              </w:rPr>
              <w:t>2.</w:t>
            </w:r>
            <w:r>
              <w:rPr>
                <w:color w:val="333333"/>
                <w:sz w:val="19"/>
                <w:szCs w:val="19"/>
              </w:rPr>
              <w:t xml:space="preserve">  o </w:t>
            </w:r>
            <w:proofErr w:type="spellStart"/>
            <w:proofErr w:type="gramStart"/>
            <w:r>
              <w:rPr>
                <w:color w:val="333333"/>
                <w:sz w:val="19"/>
                <w:szCs w:val="19"/>
              </w:rPr>
              <w:t>fată</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5D8062D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A00F85" w14:textId="77777777" w:rsidR="00B00321" w:rsidRDefault="00000000">
            <w:pPr>
              <w:spacing w:line="259" w:lineRule="auto"/>
              <w:rPr>
                <w:sz w:val="21"/>
                <w:szCs w:val="21"/>
              </w:rPr>
            </w:pPr>
            <w:r>
              <w:rPr>
                <w:b/>
                <w:bCs/>
                <w:color w:val="333333"/>
                <w:sz w:val="19"/>
                <w:szCs w:val="19"/>
              </w:rPr>
              <w:t>3.</w:t>
            </w:r>
            <w:r>
              <w:rPr>
                <w:color w:val="333333"/>
                <w:sz w:val="19"/>
                <w:szCs w:val="19"/>
              </w:rPr>
              <w:t xml:space="preserve">  un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23D1A13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5DBAB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o </w:t>
            </w:r>
            <w:proofErr w:type="spellStart"/>
            <w:proofErr w:type="gramStart"/>
            <w:r>
              <w:rPr>
                <w:color w:val="333333"/>
                <w:sz w:val="19"/>
                <w:szCs w:val="19"/>
              </w:rPr>
              <w:t>cheie</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bl>
    <w:p w14:paraId="3C2218BD" w14:textId="77777777" w:rsidR="00B00321" w:rsidRDefault="00B00321">
      <w:pPr>
        <w:spacing w:after="160"/>
        <w:rPr>
          <w:sz w:val="21"/>
          <w:szCs w:val="21"/>
        </w:rPr>
      </w:pPr>
    </w:p>
    <w:p w14:paraId="031BE421"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5  With</w:t>
      </w:r>
      <w:proofErr w:type="gramEnd"/>
      <w:r>
        <w:rPr>
          <w:b/>
          <w:bCs/>
          <w:color w:val="2E6B4F"/>
          <w:sz w:val="22"/>
          <w:szCs w:val="22"/>
        </w:rPr>
        <w:t xml:space="preserve"> or without de?</w:t>
      </w:r>
    </w:p>
    <w:p w14:paraId="600B74D1" w14:textId="77777777" w:rsidR="00B00321" w:rsidRDefault="00000000">
      <w:pPr>
        <w:keepNext/>
        <w:spacing w:after="80" w:line="259" w:lineRule="auto"/>
        <w:rPr>
          <w:sz w:val="21"/>
          <w:szCs w:val="21"/>
        </w:rPr>
      </w:pPr>
      <w:r>
        <w:rPr>
          <w:i/>
          <w:iCs/>
          <w:color w:val="333333"/>
          <w:sz w:val="21"/>
          <w:szCs w:val="21"/>
        </w:rPr>
        <w:t>Write de only where it is needed.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5579EA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8D63E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cinci</w:t>
            </w:r>
            <w:proofErr w:type="spellEnd"/>
            <w:r>
              <w:rPr>
                <w:color w:val="333333"/>
                <w:sz w:val="19"/>
                <w:szCs w:val="19"/>
              </w:rPr>
              <w:t xml:space="preserve"> ____ lei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3F3816"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____ lei</w:t>
            </w:r>
          </w:p>
        </w:tc>
      </w:tr>
      <w:tr w:rsidR="00B00321" w14:paraId="6097BB7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6E2D7B"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nouăsprezece</w:t>
            </w:r>
            <w:proofErr w:type="spellEnd"/>
            <w:r>
              <w:rPr>
                <w:color w:val="333333"/>
                <w:sz w:val="19"/>
                <w:szCs w:val="19"/>
              </w:rPr>
              <w:t xml:space="preserve"> ____ ani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D3A61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treizeci</w:t>
            </w:r>
            <w:proofErr w:type="spellEnd"/>
            <w:r>
              <w:rPr>
                <w:color w:val="333333"/>
                <w:sz w:val="19"/>
                <w:szCs w:val="19"/>
              </w:rPr>
              <w:t xml:space="preserve"> ____ ani</w:t>
            </w:r>
          </w:p>
        </w:tc>
      </w:tr>
      <w:tr w:rsidR="00B00321" w14:paraId="512B689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FF886B"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trei</w:t>
            </w:r>
            <w:proofErr w:type="spellEnd"/>
            <w:r>
              <w:rPr>
                <w:color w:val="333333"/>
                <w:sz w:val="19"/>
                <w:szCs w:val="19"/>
              </w:rPr>
              <w:t xml:space="preserve"> ____ </w:t>
            </w:r>
            <w:proofErr w:type="spellStart"/>
            <w:r>
              <w:rPr>
                <w:color w:val="333333"/>
                <w:sz w:val="19"/>
                <w:szCs w:val="19"/>
              </w:rPr>
              <w:t>metri</w:t>
            </w:r>
            <w:proofErr w:type="spellEnd"/>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212F9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o </w:t>
            </w:r>
            <w:proofErr w:type="spellStart"/>
            <w:r>
              <w:rPr>
                <w:color w:val="333333"/>
                <w:sz w:val="19"/>
                <w:szCs w:val="19"/>
              </w:rPr>
              <w:t>sută</w:t>
            </w:r>
            <w:proofErr w:type="spellEnd"/>
            <w:r>
              <w:rPr>
                <w:color w:val="333333"/>
                <w:sz w:val="19"/>
                <w:szCs w:val="19"/>
              </w:rPr>
              <w:t xml:space="preserve"> ____ </w:t>
            </w:r>
            <w:proofErr w:type="spellStart"/>
            <w:r>
              <w:rPr>
                <w:color w:val="333333"/>
                <w:sz w:val="19"/>
                <w:szCs w:val="19"/>
              </w:rPr>
              <w:t>metri</w:t>
            </w:r>
            <w:proofErr w:type="spellEnd"/>
          </w:p>
        </w:tc>
      </w:tr>
    </w:tbl>
    <w:p w14:paraId="0958D75B" w14:textId="77777777" w:rsidR="00B00321" w:rsidRDefault="00B00321">
      <w:pPr>
        <w:spacing w:after="160"/>
        <w:rPr>
          <w:sz w:val="21"/>
          <w:szCs w:val="21"/>
        </w:rPr>
      </w:pPr>
    </w:p>
    <w:p w14:paraId="304A77C1"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6  Un</w:t>
      </w:r>
      <w:proofErr w:type="gramEnd"/>
      <w:r>
        <w:rPr>
          <w:b/>
          <w:bCs/>
          <w:color w:val="2E6B4F"/>
          <w:sz w:val="22"/>
          <w:szCs w:val="22"/>
        </w:rPr>
        <w:t xml:space="preserve">, o, </w:t>
      </w:r>
      <w:proofErr w:type="spellStart"/>
      <w:r>
        <w:rPr>
          <w:b/>
          <w:bCs/>
          <w:color w:val="2E6B4F"/>
          <w:sz w:val="22"/>
          <w:szCs w:val="22"/>
        </w:rPr>
        <w:t>doi</w:t>
      </w:r>
      <w:proofErr w:type="spellEnd"/>
      <w:r>
        <w:rPr>
          <w:b/>
          <w:bCs/>
          <w:color w:val="2E6B4F"/>
          <w:sz w:val="22"/>
          <w:szCs w:val="22"/>
        </w:rPr>
        <w:t xml:space="preserve"> or </w:t>
      </w:r>
      <w:proofErr w:type="spellStart"/>
      <w:r>
        <w:rPr>
          <w:b/>
          <w:bCs/>
          <w:color w:val="2E6B4F"/>
          <w:sz w:val="22"/>
          <w:szCs w:val="22"/>
        </w:rPr>
        <w:t>două</w:t>
      </w:r>
      <w:proofErr w:type="spellEnd"/>
      <w:r>
        <w:rPr>
          <w:b/>
          <w:bCs/>
          <w:color w:val="2E6B4F"/>
          <w:sz w:val="22"/>
          <w:szCs w:val="22"/>
        </w:rPr>
        <w:t>?</w:t>
      </w:r>
    </w:p>
    <w:p w14:paraId="33E0FBB5" w14:textId="77777777" w:rsidR="00B00321" w:rsidRDefault="00000000">
      <w:pPr>
        <w:keepNext/>
        <w:spacing w:after="80" w:line="259" w:lineRule="auto"/>
        <w:rPr>
          <w:sz w:val="21"/>
          <w:szCs w:val="21"/>
        </w:rPr>
      </w:pPr>
      <w:r>
        <w:rPr>
          <w:i/>
          <w:iCs/>
          <w:color w:val="333333"/>
          <w:sz w:val="21"/>
          <w:szCs w:val="21"/>
        </w:rPr>
        <w:t>The number has to match the gender of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2AED5E13"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252B5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w:t>
            </w:r>
            <w:proofErr w:type="spellStart"/>
            <w:r>
              <w:rPr>
                <w:color w:val="333333"/>
                <w:sz w:val="19"/>
                <w:szCs w:val="19"/>
              </w:rPr>
              <w:t>prieten</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FD7C1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w:t>
            </w:r>
            <w:proofErr w:type="spellStart"/>
            <w:r>
              <w:rPr>
                <w:color w:val="333333"/>
                <w:sz w:val="19"/>
                <w:szCs w:val="19"/>
              </w:rPr>
              <w:t>casă</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8EF22B"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prieteni</w:t>
            </w:r>
            <w:proofErr w:type="spellEnd"/>
          </w:p>
        </w:tc>
      </w:tr>
      <w:tr w:rsidR="00B00321" w14:paraId="13515606"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3ED27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case</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1C4D8F"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trenuri</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D84163"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w:t>
            </w:r>
            <w:proofErr w:type="spellStart"/>
            <w:r>
              <w:rPr>
                <w:color w:val="333333"/>
                <w:sz w:val="19"/>
                <w:szCs w:val="19"/>
              </w:rPr>
              <w:t>pomi</w:t>
            </w:r>
            <w:proofErr w:type="spellEnd"/>
          </w:p>
        </w:tc>
      </w:tr>
    </w:tbl>
    <w:p w14:paraId="325DDC9A" w14:textId="77777777" w:rsidR="00B00321" w:rsidRDefault="00B00321">
      <w:pPr>
        <w:spacing w:after="160"/>
        <w:rPr>
          <w:sz w:val="21"/>
          <w:szCs w:val="21"/>
        </w:rPr>
      </w:pPr>
    </w:p>
    <w:p w14:paraId="55E4D12B" w14:textId="77777777" w:rsidR="00B00321" w:rsidRDefault="00000000">
      <w:pPr>
        <w:keepNext/>
        <w:spacing w:before="160" w:after="40" w:line="259" w:lineRule="auto"/>
        <w:rPr>
          <w:sz w:val="21"/>
          <w:szCs w:val="21"/>
        </w:rPr>
      </w:pPr>
      <w:r>
        <w:rPr>
          <w:b/>
          <w:bCs/>
          <w:color w:val="2E6B4F"/>
          <w:sz w:val="22"/>
          <w:szCs w:val="22"/>
        </w:rPr>
        <w:lastRenderedPageBreak/>
        <w:t>E</w:t>
      </w:r>
      <w:proofErr w:type="gramStart"/>
      <w:r>
        <w:rPr>
          <w:b/>
          <w:bCs/>
          <w:color w:val="2E6B4F"/>
          <w:sz w:val="22"/>
          <w:szCs w:val="22"/>
        </w:rPr>
        <w:t>7  Tu</w:t>
      </w:r>
      <w:proofErr w:type="gramEnd"/>
      <w:r>
        <w:rPr>
          <w:b/>
          <w:bCs/>
          <w:color w:val="2E6B4F"/>
          <w:sz w:val="22"/>
          <w:szCs w:val="22"/>
        </w:rPr>
        <w:t xml:space="preserve"> or </w:t>
      </w:r>
      <w:proofErr w:type="spellStart"/>
      <w:r>
        <w:rPr>
          <w:b/>
          <w:bCs/>
          <w:color w:val="2E6B4F"/>
          <w:sz w:val="22"/>
          <w:szCs w:val="22"/>
        </w:rPr>
        <w:t>dumneavoastră</w:t>
      </w:r>
      <w:proofErr w:type="spellEnd"/>
      <w:r>
        <w:rPr>
          <w:b/>
          <w:bCs/>
          <w:color w:val="2E6B4F"/>
          <w:sz w:val="22"/>
          <w:szCs w:val="22"/>
        </w:rPr>
        <w:t>?</w:t>
      </w:r>
    </w:p>
    <w:p w14:paraId="46393490" w14:textId="77777777" w:rsidR="00B00321" w:rsidRDefault="00000000">
      <w:pPr>
        <w:keepNext/>
        <w:spacing w:after="80" w:line="259" w:lineRule="auto"/>
        <w:rPr>
          <w:sz w:val="21"/>
          <w:szCs w:val="21"/>
        </w:rPr>
      </w:pPr>
      <w:r>
        <w:rPr>
          <w:i/>
          <w:iCs/>
          <w:color w:val="333333"/>
          <w:sz w:val="21"/>
          <w:szCs w:val="21"/>
        </w:rPr>
        <w:t>Write T or DVS for each person.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F293B5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A25F44"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prieten</w:t>
            </w:r>
            <w:proofErr w:type="spellEnd"/>
            <w:r>
              <w:rPr>
                <w:color w:val="333333"/>
                <w:sz w:val="19"/>
                <w:szCs w:val="19"/>
              </w:rPr>
              <w:t xml:space="preserve">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2D7D35" w14:textId="77777777" w:rsidR="00B00321" w:rsidRDefault="00000000">
            <w:pPr>
              <w:spacing w:line="259" w:lineRule="auto"/>
              <w:rPr>
                <w:sz w:val="21"/>
                <w:szCs w:val="21"/>
              </w:rPr>
            </w:pPr>
            <w:r>
              <w:rPr>
                <w:b/>
                <w:bCs/>
                <w:color w:val="333333"/>
                <w:sz w:val="19"/>
                <w:szCs w:val="19"/>
              </w:rPr>
              <w:t>2.</w:t>
            </w:r>
            <w:r>
              <w:rPr>
                <w:color w:val="333333"/>
                <w:sz w:val="19"/>
                <w:szCs w:val="19"/>
              </w:rPr>
              <w:t xml:space="preserve">  un </w:t>
            </w:r>
            <w:proofErr w:type="spellStart"/>
            <w:proofErr w:type="gramStart"/>
            <w:r>
              <w:rPr>
                <w:color w:val="333333"/>
                <w:sz w:val="19"/>
                <w:szCs w:val="19"/>
              </w:rPr>
              <w:t>polițist</w:t>
            </w:r>
            <w:proofErr w:type="spellEnd"/>
            <w:r>
              <w:rPr>
                <w:color w:val="333333"/>
                <w:sz w:val="19"/>
                <w:szCs w:val="19"/>
              </w:rPr>
              <w:t xml:space="preserve">  _</w:t>
            </w:r>
            <w:proofErr w:type="gramEnd"/>
            <w:r>
              <w:rPr>
                <w:color w:val="333333"/>
                <w:sz w:val="19"/>
                <w:szCs w:val="19"/>
              </w:rPr>
              <w:t>___</w:t>
            </w:r>
          </w:p>
        </w:tc>
      </w:tr>
      <w:tr w:rsidR="00B00321" w14:paraId="626063E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D721D8" w14:textId="77777777" w:rsidR="00B00321" w:rsidRDefault="00000000">
            <w:pPr>
              <w:spacing w:line="259" w:lineRule="auto"/>
              <w:rPr>
                <w:sz w:val="21"/>
                <w:szCs w:val="21"/>
              </w:rPr>
            </w:pPr>
            <w:r>
              <w:rPr>
                <w:b/>
                <w:bCs/>
                <w:color w:val="333333"/>
                <w:sz w:val="19"/>
                <w:szCs w:val="19"/>
              </w:rPr>
              <w:t>3.</w:t>
            </w:r>
            <w:r>
              <w:rPr>
                <w:color w:val="333333"/>
                <w:sz w:val="19"/>
                <w:szCs w:val="19"/>
              </w:rPr>
              <w:t xml:space="preserve">  sora </w:t>
            </w:r>
            <w:proofErr w:type="gramStart"/>
            <w:r>
              <w:rPr>
                <w:color w:val="333333"/>
                <w:sz w:val="19"/>
                <w:szCs w:val="19"/>
              </w:rPr>
              <w:t>ta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3A4B1E"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medicul</w:t>
            </w:r>
            <w:proofErr w:type="spellEnd"/>
            <w:r>
              <w:rPr>
                <w:color w:val="333333"/>
                <w:sz w:val="19"/>
                <w:szCs w:val="19"/>
              </w:rPr>
              <w:t xml:space="preserve">  _</w:t>
            </w:r>
            <w:proofErr w:type="gramEnd"/>
            <w:r>
              <w:rPr>
                <w:color w:val="333333"/>
                <w:sz w:val="19"/>
                <w:szCs w:val="19"/>
              </w:rPr>
              <w:t>___</w:t>
            </w:r>
          </w:p>
        </w:tc>
      </w:tr>
      <w:tr w:rsidR="00B00321" w14:paraId="3B1A0D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E4D8D4"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vânzătorul</w:t>
            </w:r>
            <w:proofErr w:type="spellEnd"/>
            <w:r>
              <w:rPr>
                <w:color w:val="333333"/>
                <w:sz w:val="19"/>
                <w:szCs w:val="19"/>
              </w:rPr>
              <w:t xml:space="preserve"> din </w:t>
            </w:r>
            <w:proofErr w:type="spellStart"/>
            <w:proofErr w:type="gramStart"/>
            <w:r>
              <w:rPr>
                <w:color w:val="333333"/>
                <w:sz w:val="19"/>
                <w:szCs w:val="19"/>
              </w:rPr>
              <w:t>magazin</w:t>
            </w:r>
            <w:proofErr w:type="spellEnd"/>
            <w:r>
              <w:rPr>
                <w:color w:val="333333"/>
                <w:sz w:val="19"/>
                <w:szCs w:val="19"/>
              </w:rPr>
              <w:t xml:space="preserve">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5EFCE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copilul</w:t>
            </w:r>
            <w:proofErr w:type="spellEnd"/>
            <w:r>
              <w:rPr>
                <w:color w:val="333333"/>
                <w:sz w:val="19"/>
                <w:szCs w:val="19"/>
              </w:rPr>
              <w:t xml:space="preserve"> </w:t>
            </w:r>
            <w:proofErr w:type="spellStart"/>
            <w:proofErr w:type="gramStart"/>
            <w:r>
              <w:rPr>
                <w:color w:val="333333"/>
                <w:sz w:val="19"/>
                <w:szCs w:val="19"/>
              </w:rPr>
              <w:t>tău</w:t>
            </w:r>
            <w:proofErr w:type="spellEnd"/>
            <w:r>
              <w:rPr>
                <w:color w:val="333333"/>
                <w:sz w:val="19"/>
                <w:szCs w:val="19"/>
              </w:rPr>
              <w:t xml:space="preserve">  _</w:t>
            </w:r>
            <w:proofErr w:type="gramEnd"/>
            <w:r>
              <w:rPr>
                <w:color w:val="333333"/>
                <w:sz w:val="19"/>
                <w:szCs w:val="19"/>
              </w:rPr>
              <w:t>___</w:t>
            </w:r>
          </w:p>
        </w:tc>
      </w:tr>
    </w:tbl>
    <w:p w14:paraId="71970FA7" w14:textId="77777777" w:rsidR="00B00321" w:rsidRDefault="00B00321">
      <w:pPr>
        <w:spacing w:after="160"/>
        <w:rPr>
          <w:sz w:val="21"/>
          <w:szCs w:val="21"/>
        </w:rPr>
      </w:pPr>
    </w:p>
    <w:p w14:paraId="4B405FB8"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8  A</w:t>
      </w:r>
      <w:proofErr w:type="gramEnd"/>
      <w:r>
        <w:rPr>
          <w:b/>
          <w:bCs/>
          <w:color w:val="2E6B4F"/>
          <w:sz w:val="22"/>
          <w:szCs w:val="22"/>
        </w:rPr>
        <w:t xml:space="preserve"> fi or </w:t>
      </w:r>
      <w:proofErr w:type="gramStart"/>
      <w:r>
        <w:rPr>
          <w:b/>
          <w:bCs/>
          <w:color w:val="2E6B4F"/>
          <w:sz w:val="22"/>
          <w:szCs w:val="22"/>
        </w:rPr>
        <w:t>a</w:t>
      </w:r>
      <w:proofErr w:type="gramEnd"/>
      <w:r>
        <w:rPr>
          <w:b/>
          <w:bCs/>
          <w:color w:val="2E6B4F"/>
          <w:sz w:val="22"/>
          <w:szCs w:val="22"/>
        </w:rPr>
        <w:t xml:space="preserve"> </w:t>
      </w:r>
      <w:proofErr w:type="spellStart"/>
      <w:r>
        <w:rPr>
          <w:b/>
          <w:bCs/>
          <w:color w:val="2E6B4F"/>
          <w:sz w:val="22"/>
          <w:szCs w:val="22"/>
        </w:rPr>
        <w:t>avea</w:t>
      </w:r>
      <w:proofErr w:type="spellEnd"/>
      <w:r>
        <w:rPr>
          <w:b/>
          <w:bCs/>
          <w:color w:val="2E6B4F"/>
          <w:sz w:val="22"/>
          <w:szCs w:val="22"/>
        </w:rPr>
        <w:t>?</w:t>
      </w:r>
    </w:p>
    <w:p w14:paraId="7FA4FEF7" w14:textId="77777777" w:rsidR="00B00321" w:rsidRDefault="00000000">
      <w:pPr>
        <w:keepNext/>
        <w:spacing w:after="80" w:line="259" w:lineRule="auto"/>
        <w:rPr>
          <w:sz w:val="21"/>
          <w:szCs w:val="21"/>
        </w:rPr>
      </w:pPr>
      <w:r>
        <w:rPr>
          <w:i/>
          <w:iCs/>
          <w:color w:val="333333"/>
          <w:sz w:val="21"/>
          <w:szCs w:val="21"/>
        </w:rPr>
        <w:t>Complete with the correct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1F6521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D643D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Eu ______ student </w:t>
            </w:r>
            <w:proofErr w:type="spellStart"/>
            <w:r>
              <w:rPr>
                <w:color w:val="333333"/>
                <w:sz w:val="19"/>
                <w:szCs w:val="19"/>
              </w:rPr>
              <w:t>și</w:t>
            </w:r>
            <w:proofErr w:type="spellEnd"/>
            <w:r>
              <w:rPr>
                <w:color w:val="333333"/>
                <w:sz w:val="19"/>
                <w:szCs w:val="19"/>
              </w:rPr>
              <w:t xml:space="preserve"> ______ un frate.</w:t>
            </w:r>
          </w:p>
        </w:tc>
      </w:tr>
      <w:tr w:rsidR="00B00321" w14:paraId="0C86B89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B94B34" w14:textId="77777777" w:rsidR="00B00321" w:rsidRDefault="00000000">
            <w:pPr>
              <w:spacing w:line="259" w:lineRule="auto"/>
              <w:rPr>
                <w:sz w:val="21"/>
                <w:szCs w:val="21"/>
              </w:rPr>
            </w:pPr>
            <w:r>
              <w:rPr>
                <w:b/>
                <w:bCs/>
                <w:color w:val="333333"/>
                <w:sz w:val="19"/>
                <w:szCs w:val="19"/>
              </w:rPr>
              <w:t>2.</w:t>
            </w:r>
            <w:r>
              <w:rPr>
                <w:color w:val="333333"/>
                <w:sz w:val="19"/>
                <w:szCs w:val="19"/>
              </w:rPr>
              <w:t xml:space="preserve">  Noi ______ </w:t>
            </w:r>
            <w:proofErr w:type="spellStart"/>
            <w:r>
              <w:rPr>
                <w:color w:val="333333"/>
                <w:sz w:val="19"/>
                <w:szCs w:val="19"/>
              </w:rPr>
              <w:t>patru</w:t>
            </w:r>
            <w:proofErr w:type="spellEnd"/>
            <w:r>
              <w:rPr>
                <w:color w:val="333333"/>
                <w:sz w:val="19"/>
                <w:szCs w:val="19"/>
              </w:rPr>
              <w:t xml:space="preserve"> </w:t>
            </w:r>
            <w:proofErr w:type="spellStart"/>
            <w:r>
              <w:rPr>
                <w:color w:val="333333"/>
                <w:sz w:val="19"/>
                <w:szCs w:val="19"/>
              </w:rPr>
              <w:t>în</w:t>
            </w:r>
            <w:proofErr w:type="spellEnd"/>
            <w:r>
              <w:rPr>
                <w:color w:val="333333"/>
                <w:sz w:val="19"/>
                <w:szCs w:val="19"/>
              </w:rPr>
              <w:t xml:space="preserve"> </w:t>
            </w:r>
            <w:proofErr w:type="spellStart"/>
            <w:r>
              <w:rPr>
                <w:color w:val="333333"/>
                <w:sz w:val="19"/>
                <w:szCs w:val="19"/>
              </w:rPr>
              <w:t>familie</w:t>
            </w:r>
            <w:proofErr w:type="spellEnd"/>
            <w:r>
              <w:rPr>
                <w:color w:val="333333"/>
                <w:sz w:val="19"/>
                <w:szCs w:val="19"/>
              </w:rPr>
              <w:t>.</w:t>
            </w:r>
          </w:p>
        </w:tc>
      </w:tr>
      <w:tr w:rsidR="00B00321" w14:paraId="32F528A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63991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Dumneavoastră ______ </w:t>
            </w:r>
            <w:proofErr w:type="spellStart"/>
            <w:r>
              <w:rPr>
                <w:color w:val="333333"/>
                <w:sz w:val="19"/>
                <w:szCs w:val="19"/>
              </w:rPr>
              <w:t>domnul</w:t>
            </w:r>
            <w:proofErr w:type="spellEnd"/>
            <w:r>
              <w:rPr>
                <w:color w:val="333333"/>
                <w:sz w:val="19"/>
                <w:szCs w:val="19"/>
              </w:rPr>
              <w:t xml:space="preserve"> Popescu?</w:t>
            </w:r>
          </w:p>
        </w:tc>
      </w:tr>
      <w:tr w:rsidR="00B00321" w14:paraId="130FE2D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26517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Ei ______ la </w:t>
            </w:r>
            <w:proofErr w:type="spellStart"/>
            <w:r>
              <w:rPr>
                <w:color w:val="333333"/>
                <w:sz w:val="19"/>
                <w:szCs w:val="19"/>
              </w:rPr>
              <w:t>magazin</w:t>
            </w:r>
            <w:proofErr w:type="spellEnd"/>
            <w:r>
              <w:rPr>
                <w:color w:val="333333"/>
                <w:sz w:val="19"/>
                <w:szCs w:val="19"/>
              </w:rPr>
              <w:t>.</w:t>
            </w:r>
          </w:p>
        </w:tc>
      </w:tr>
      <w:tr w:rsidR="00B00321" w14:paraId="637DF38B"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7D9304"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Ea</w:t>
            </w:r>
            <w:proofErr w:type="spellEnd"/>
            <w:r>
              <w:rPr>
                <w:color w:val="333333"/>
                <w:sz w:val="19"/>
                <w:szCs w:val="19"/>
              </w:rPr>
              <w:t xml:space="preserve"> ______ </w:t>
            </w:r>
            <w:proofErr w:type="spellStart"/>
            <w:r>
              <w:rPr>
                <w:color w:val="333333"/>
                <w:sz w:val="19"/>
                <w:szCs w:val="19"/>
              </w:rPr>
              <w:t>douăzeci</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cinci</w:t>
            </w:r>
            <w:proofErr w:type="spellEnd"/>
            <w:r>
              <w:rPr>
                <w:color w:val="333333"/>
                <w:sz w:val="19"/>
                <w:szCs w:val="19"/>
              </w:rPr>
              <w:t xml:space="preserve"> de ani.</w:t>
            </w:r>
          </w:p>
        </w:tc>
      </w:tr>
      <w:tr w:rsidR="00B00321" w14:paraId="5D74B5E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F4F555" w14:textId="77777777" w:rsidR="00B00321" w:rsidRDefault="00000000">
            <w:pPr>
              <w:spacing w:line="259" w:lineRule="auto"/>
              <w:rPr>
                <w:sz w:val="21"/>
                <w:szCs w:val="21"/>
              </w:rPr>
            </w:pPr>
            <w:r>
              <w:rPr>
                <w:b/>
                <w:bCs/>
                <w:color w:val="333333"/>
                <w:sz w:val="19"/>
                <w:szCs w:val="19"/>
              </w:rPr>
              <w:t>6.</w:t>
            </w:r>
            <w:r>
              <w:rPr>
                <w:color w:val="333333"/>
                <w:sz w:val="19"/>
                <w:szCs w:val="19"/>
              </w:rPr>
              <w:t xml:space="preserve">  Voi ______ </w:t>
            </w:r>
            <w:proofErr w:type="spellStart"/>
            <w:r>
              <w:rPr>
                <w:color w:val="333333"/>
                <w:sz w:val="19"/>
                <w:szCs w:val="19"/>
              </w:rPr>
              <w:t>copii</w:t>
            </w:r>
            <w:proofErr w:type="spellEnd"/>
            <w:r>
              <w:rPr>
                <w:color w:val="333333"/>
                <w:sz w:val="19"/>
                <w:szCs w:val="19"/>
              </w:rPr>
              <w:t>?</w:t>
            </w:r>
          </w:p>
        </w:tc>
      </w:tr>
    </w:tbl>
    <w:p w14:paraId="6173AB8C" w14:textId="77777777" w:rsidR="00B00321" w:rsidRDefault="00B00321">
      <w:pPr>
        <w:spacing w:after="160"/>
        <w:rPr>
          <w:sz w:val="21"/>
          <w:szCs w:val="21"/>
        </w:rPr>
      </w:pPr>
    </w:p>
    <w:p w14:paraId="2D88F606"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9  Translate</w:t>
      </w:r>
      <w:proofErr w:type="gramEnd"/>
    </w:p>
    <w:p w14:paraId="7A5307B0" w14:textId="77777777" w:rsidR="00B00321" w:rsidRDefault="00000000">
      <w:pPr>
        <w:keepNext/>
        <w:spacing w:after="80" w:line="259" w:lineRule="auto"/>
        <w:rPr>
          <w:sz w:val="21"/>
          <w:szCs w:val="21"/>
        </w:rPr>
      </w:pPr>
      <w:r>
        <w:rPr>
          <w:i/>
          <w:iCs/>
          <w:color w:val="333333"/>
          <w:sz w:val="21"/>
          <w:szCs w:val="21"/>
        </w:rPr>
        <w:t>Watch the gender of the thing owned.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C8A5D4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5ADE07" w14:textId="77777777" w:rsidR="00B00321" w:rsidRDefault="00000000">
            <w:pPr>
              <w:spacing w:line="259" w:lineRule="auto"/>
              <w:rPr>
                <w:sz w:val="21"/>
                <w:szCs w:val="21"/>
              </w:rPr>
            </w:pPr>
            <w:r>
              <w:rPr>
                <w:b/>
                <w:bCs/>
                <w:color w:val="333333"/>
                <w:sz w:val="19"/>
                <w:szCs w:val="19"/>
              </w:rPr>
              <w:t>1.</w:t>
            </w:r>
            <w:r>
              <w:rPr>
                <w:color w:val="333333"/>
                <w:sz w:val="19"/>
                <w:szCs w:val="19"/>
              </w:rPr>
              <w:t xml:space="preserve">  my </w:t>
            </w:r>
            <w:proofErr w:type="gramStart"/>
            <w:r>
              <w:rPr>
                <w:color w:val="333333"/>
                <w:sz w:val="19"/>
                <w:szCs w:val="19"/>
              </w:rPr>
              <w:t>salary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048C61" w14:textId="77777777" w:rsidR="00B00321" w:rsidRDefault="00000000">
            <w:pPr>
              <w:spacing w:line="259" w:lineRule="auto"/>
              <w:rPr>
                <w:sz w:val="21"/>
                <w:szCs w:val="21"/>
              </w:rPr>
            </w:pPr>
            <w:r>
              <w:rPr>
                <w:b/>
                <w:bCs/>
                <w:color w:val="333333"/>
                <w:sz w:val="19"/>
                <w:szCs w:val="19"/>
              </w:rPr>
              <w:t>2.</w:t>
            </w:r>
            <w:r>
              <w:rPr>
                <w:color w:val="333333"/>
                <w:sz w:val="19"/>
                <w:szCs w:val="19"/>
              </w:rPr>
              <w:t xml:space="preserve">  your (</w:t>
            </w:r>
            <w:proofErr w:type="spellStart"/>
            <w:r>
              <w:rPr>
                <w:color w:val="333333"/>
                <w:sz w:val="19"/>
                <w:szCs w:val="19"/>
              </w:rPr>
              <w:t>tu</w:t>
            </w:r>
            <w:proofErr w:type="spellEnd"/>
            <w:r>
              <w:rPr>
                <w:color w:val="333333"/>
                <w:sz w:val="19"/>
                <w:szCs w:val="19"/>
              </w:rPr>
              <w:t xml:space="preserve">) </w:t>
            </w:r>
            <w:proofErr w:type="gramStart"/>
            <w:r>
              <w:rPr>
                <w:color w:val="333333"/>
                <w:sz w:val="19"/>
                <w:szCs w:val="19"/>
              </w:rPr>
              <w:t>house  →</w:t>
            </w:r>
            <w:proofErr w:type="gramEnd"/>
            <w:r>
              <w:rPr>
                <w:color w:val="333333"/>
                <w:sz w:val="19"/>
                <w:szCs w:val="19"/>
              </w:rPr>
              <w:t xml:space="preserve">  ____________________</w:t>
            </w:r>
          </w:p>
        </w:tc>
      </w:tr>
      <w:tr w:rsidR="00B00321" w14:paraId="74C658B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291FD1" w14:textId="77777777" w:rsidR="00B00321" w:rsidRDefault="00000000">
            <w:pPr>
              <w:spacing w:line="259" w:lineRule="auto"/>
              <w:rPr>
                <w:sz w:val="21"/>
                <w:szCs w:val="21"/>
              </w:rPr>
            </w:pPr>
            <w:r>
              <w:rPr>
                <w:b/>
                <w:bCs/>
                <w:color w:val="333333"/>
                <w:sz w:val="19"/>
                <w:szCs w:val="19"/>
              </w:rPr>
              <w:t>3.</w:t>
            </w:r>
            <w:r>
              <w:rPr>
                <w:color w:val="333333"/>
                <w:sz w:val="19"/>
                <w:szCs w:val="19"/>
              </w:rPr>
              <w:t xml:space="preserve">  his </w:t>
            </w:r>
            <w:proofErr w:type="gramStart"/>
            <w:r>
              <w:rPr>
                <w:color w:val="333333"/>
                <w:sz w:val="19"/>
                <w:szCs w:val="19"/>
              </w:rPr>
              <w:t>car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B6898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her </w:t>
            </w:r>
            <w:proofErr w:type="gramStart"/>
            <w:r>
              <w:rPr>
                <w:color w:val="333333"/>
                <w:sz w:val="19"/>
                <w:szCs w:val="19"/>
              </w:rPr>
              <w:t>keys  →</w:t>
            </w:r>
            <w:proofErr w:type="gramEnd"/>
            <w:r>
              <w:rPr>
                <w:color w:val="333333"/>
                <w:sz w:val="19"/>
                <w:szCs w:val="19"/>
              </w:rPr>
              <w:t xml:space="preserve">  ____________________</w:t>
            </w:r>
          </w:p>
        </w:tc>
      </w:tr>
      <w:tr w:rsidR="00B00321" w14:paraId="6FA7AF4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45E3BA" w14:textId="77777777" w:rsidR="00B00321" w:rsidRDefault="00000000">
            <w:pPr>
              <w:spacing w:line="259" w:lineRule="auto"/>
              <w:rPr>
                <w:sz w:val="21"/>
                <w:szCs w:val="21"/>
              </w:rPr>
            </w:pPr>
            <w:r>
              <w:rPr>
                <w:b/>
                <w:bCs/>
                <w:color w:val="333333"/>
                <w:sz w:val="19"/>
                <w:szCs w:val="19"/>
              </w:rPr>
              <w:t>5.</w:t>
            </w:r>
            <w:r>
              <w:rPr>
                <w:color w:val="333333"/>
                <w:sz w:val="19"/>
                <w:szCs w:val="19"/>
              </w:rPr>
              <w:t xml:space="preserve">  our </w:t>
            </w:r>
            <w:proofErr w:type="gramStart"/>
            <w:r>
              <w:rPr>
                <w:color w:val="333333"/>
                <w:sz w:val="19"/>
                <w:szCs w:val="19"/>
              </w:rPr>
              <w:t>family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3E5DF8" w14:textId="77777777" w:rsidR="00B00321" w:rsidRDefault="00000000">
            <w:pPr>
              <w:spacing w:line="259" w:lineRule="auto"/>
              <w:rPr>
                <w:sz w:val="21"/>
                <w:szCs w:val="21"/>
              </w:rPr>
            </w:pPr>
            <w:r>
              <w:rPr>
                <w:b/>
                <w:bCs/>
                <w:color w:val="333333"/>
                <w:sz w:val="19"/>
                <w:szCs w:val="19"/>
              </w:rPr>
              <w:t>6.</w:t>
            </w:r>
            <w:r>
              <w:rPr>
                <w:color w:val="333333"/>
                <w:sz w:val="19"/>
                <w:szCs w:val="19"/>
              </w:rPr>
              <w:t xml:space="preserve">  their </w:t>
            </w:r>
            <w:proofErr w:type="gramStart"/>
            <w:r>
              <w:rPr>
                <w:color w:val="333333"/>
                <w:sz w:val="19"/>
                <w:szCs w:val="19"/>
              </w:rPr>
              <w:t>documents  →</w:t>
            </w:r>
            <w:proofErr w:type="gramEnd"/>
            <w:r>
              <w:rPr>
                <w:color w:val="333333"/>
                <w:sz w:val="19"/>
                <w:szCs w:val="19"/>
              </w:rPr>
              <w:t xml:space="preserve">  ____________________</w:t>
            </w:r>
          </w:p>
        </w:tc>
      </w:tr>
    </w:tbl>
    <w:p w14:paraId="0EFB71B6" w14:textId="77777777" w:rsidR="00B00321" w:rsidRDefault="00B00321">
      <w:pPr>
        <w:spacing w:after="160"/>
        <w:rPr>
          <w:sz w:val="21"/>
          <w:szCs w:val="21"/>
        </w:rPr>
      </w:pPr>
    </w:p>
    <w:p w14:paraId="5F461AF9"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10  Say</w:t>
      </w:r>
      <w:proofErr w:type="gramEnd"/>
      <w:r>
        <w:rPr>
          <w:b/>
          <w:bCs/>
          <w:color w:val="2E6B4F"/>
          <w:sz w:val="22"/>
          <w:szCs w:val="22"/>
        </w:rPr>
        <w:t xml:space="preserve"> it the spoken way</w:t>
      </w:r>
    </w:p>
    <w:p w14:paraId="1F85A3B7" w14:textId="77777777" w:rsidR="00B00321" w:rsidRDefault="00000000">
      <w:pPr>
        <w:keepNext/>
        <w:spacing w:after="80" w:line="259" w:lineRule="auto"/>
        <w:rPr>
          <w:sz w:val="21"/>
          <w:szCs w:val="21"/>
        </w:rPr>
      </w:pPr>
      <w:r>
        <w:rPr>
          <w:i/>
          <w:iCs/>
          <w:color w:val="333333"/>
          <w:sz w:val="21"/>
          <w:szCs w:val="21"/>
        </w:rPr>
        <w:t>Write the spoken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F0BAD2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E6747A" w14:textId="77777777" w:rsidR="00B00321" w:rsidRDefault="00000000">
            <w:pPr>
              <w:spacing w:line="259" w:lineRule="auto"/>
              <w:rPr>
                <w:sz w:val="21"/>
                <w:szCs w:val="21"/>
              </w:rPr>
            </w:pPr>
            <w:r>
              <w:rPr>
                <w:b/>
                <w:bCs/>
                <w:color w:val="333333"/>
                <w:sz w:val="19"/>
                <w:szCs w:val="19"/>
              </w:rPr>
              <w:t>1.</w:t>
            </w:r>
            <w:r>
              <w:rPr>
                <w:color w:val="333333"/>
                <w:sz w:val="19"/>
                <w:szCs w:val="19"/>
              </w:rPr>
              <w:t xml:space="preserve">  casa </w:t>
            </w:r>
            <w:proofErr w:type="spellStart"/>
            <w:proofErr w:type="gramStart"/>
            <w:r>
              <w:rPr>
                <w:color w:val="333333"/>
                <w:sz w:val="19"/>
                <w:szCs w:val="19"/>
              </w:rPr>
              <w:t>aceasta</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0F53B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băiatul</w:t>
            </w:r>
            <w:proofErr w:type="spellEnd"/>
            <w:r>
              <w:rPr>
                <w:color w:val="333333"/>
                <w:sz w:val="19"/>
                <w:szCs w:val="19"/>
              </w:rPr>
              <w:t xml:space="preserve"> </w:t>
            </w:r>
            <w:proofErr w:type="spellStart"/>
            <w:proofErr w:type="gramStart"/>
            <w:r>
              <w:rPr>
                <w:color w:val="333333"/>
                <w:sz w:val="19"/>
                <w:szCs w:val="19"/>
              </w:rPr>
              <w:t>acela</w:t>
            </w:r>
            <w:proofErr w:type="spellEnd"/>
            <w:r>
              <w:rPr>
                <w:color w:val="333333"/>
                <w:sz w:val="19"/>
                <w:szCs w:val="19"/>
              </w:rPr>
              <w:t xml:space="preserve">  →</w:t>
            </w:r>
            <w:proofErr w:type="gramEnd"/>
            <w:r>
              <w:rPr>
                <w:color w:val="333333"/>
                <w:sz w:val="19"/>
                <w:szCs w:val="19"/>
              </w:rPr>
              <w:t xml:space="preserve">  ____________</w:t>
            </w:r>
          </w:p>
        </w:tc>
      </w:tr>
      <w:tr w:rsidR="00B00321" w14:paraId="19A8A4C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FEC65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proofErr w:type="gramStart"/>
            <w:r>
              <w:rPr>
                <w:color w:val="333333"/>
                <w:sz w:val="19"/>
                <w:szCs w:val="19"/>
              </w:rPr>
              <w:t>acestea</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0C370C" w14:textId="77777777" w:rsidR="00B00321" w:rsidRDefault="00000000">
            <w:pPr>
              <w:spacing w:line="259" w:lineRule="auto"/>
              <w:rPr>
                <w:sz w:val="21"/>
                <w:szCs w:val="21"/>
              </w:rPr>
            </w:pPr>
            <w:r>
              <w:rPr>
                <w:b/>
                <w:bCs/>
                <w:color w:val="333333"/>
                <w:sz w:val="19"/>
                <w:szCs w:val="19"/>
              </w:rPr>
              <w:t>4.</w:t>
            </w:r>
            <w:r>
              <w:rPr>
                <w:color w:val="333333"/>
                <w:sz w:val="19"/>
                <w:szCs w:val="19"/>
              </w:rPr>
              <w:t xml:space="preserve">  fata </w:t>
            </w:r>
            <w:proofErr w:type="spellStart"/>
            <w:proofErr w:type="gramStart"/>
            <w:r>
              <w:rPr>
                <w:color w:val="333333"/>
                <w:sz w:val="19"/>
                <w:szCs w:val="19"/>
              </w:rPr>
              <w:t>aceea</w:t>
            </w:r>
            <w:proofErr w:type="spellEnd"/>
            <w:r>
              <w:rPr>
                <w:color w:val="333333"/>
                <w:sz w:val="19"/>
                <w:szCs w:val="19"/>
              </w:rPr>
              <w:t xml:space="preserve">  →</w:t>
            </w:r>
            <w:proofErr w:type="gramEnd"/>
            <w:r>
              <w:rPr>
                <w:color w:val="333333"/>
                <w:sz w:val="19"/>
                <w:szCs w:val="19"/>
              </w:rPr>
              <w:t xml:space="preserve">  ____________</w:t>
            </w:r>
          </w:p>
        </w:tc>
      </w:tr>
    </w:tbl>
    <w:p w14:paraId="75C6ECFD" w14:textId="77777777" w:rsidR="00B00321" w:rsidRDefault="00B00321">
      <w:pPr>
        <w:spacing w:after="160"/>
        <w:rPr>
          <w:sz w:val="21"/>
          <w:szCs w:val="21"/>
        </w:rPr>
      </w:pPr>
    </w:p>
    <w:p w14:paraId="6B7E9FAB"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11  Whose</w:t>
      </w:r>
      <w:proofErr w:type="gramEnd"/>
      <w:r>
        <w:rPr>
          <w:b/>
          <w:bCs/>
          <w:color w:val="2E6B4F"/>
          <w:sz w:val="22"/>
          <w:szCs w:val="22"/>
        </w:rPr>
        <w:t>?</w:t>
      </w:r>
    </w:p>
    <w:p w14:paraId="73C04367" w14:textId="77777777" w:rsidR="00B00321" w:rsidRDefault="00000000">
      <w:pPr>
        <w:keepNext/>
        <w:spacing w:after="80" w:line="259" w:lineRule="auto"/>
        <w:rPr>
          <w:sz w:val="21"/>
          <w:szCs w:val="21"/>
        </w:rPr>
      </w:pPr>
      <w:r>
        <w:rPr>
          <w:i/>
          <w:iCs/>
          <w:color w:val="333333"/>
          <w:sz w:val="21"/>
          <w:szCs w:val="21"/>
        </w:rPr>
        <w:t xml:space="preserve">Write </w:t>
      </w:r>
      <w:proofErr w:type="spellStart"/>
      <w:r>
        <w:rPr>
          <w:i/>
          <w:iCs/>
          <w:color w:val="333333"/>
          <w:sz w:val="21"/>
          <w:szCs w:val="21"/>
        </w:rPr>
        <w:t>lui</w:t>
      </w:r>
      <w:proofErr w:type="spellEnd"/>
      <w:r>
        <w:rPr>
          <w:i/>
          <w:iCs/>
          <w:color w:val="333333"/>
          <w:sz w:val="21"/>
          <w:szCs w:val="21"/>
        </w:rPr>
        <w:t>, or change the woman's name.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93CD79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E6AFFE"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______ Ion</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FA7A9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gramStart"/>
            <w:r>
              <w:rPr>
                <w:color w:val="333333"/>
                <w:sz w:val="19"/>
                <w:szCs w:val="19"/>
              </w:rPr>
              <w:t>Maria)  →</w:t>
            </w:r>
            <w:proofErr w:type="gramEnd"/>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w:t>
            </w:r>
          </w:p>
        </w:tc>
      </w:tr>
      <w:tr w:rsidR="00B00321" w14:paraId="06EE83D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28215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casa (</w:t>
            </w:r>
            <w:proofErr w:type="gramStart"/>
            <w:r>
              <w:rPr>
                <w:color w:val="333333"/>
                <w:sz w:val="19"/>
                <w:szCs w:val="19"/>
              </w:rPr>
              <w:t>Ana)  →</w:t>
            </w:r>
            <w:proofErr w:type="gramEnd"/>
            <w:r>
              <w:rPr>
                <w:color w:val="333333"/>
                <w:sz w:val="19"/>
                <w:szCs w:val="19"/>
              </w:rPr>
              <w:t xml:space="preserve">  casa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94AE4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 Radu</w:t>
            </w:r>
          </w:p>
        </w:tc>
      </w:tr>
    </w:tbl>
    <w:p w14:paraId="0744321D" w14:textId="77777777" w:rsidR="00B00321" w:rsidRDefault="00B00321">
      <w:pPr>
        <w:spacing w:after="160"/>
        <w:rPr>
          <w:sz w:val="21"/>
          <w:szCs w:val="21"/>
        </w:rPr>
      </w:pPr>
    </w:p>
    <w:p w14:paraId="5E432AB2"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12  Decode</w:t>
      </w:r>
      <w:proofErr w:type="gramEnd"/>
      <w:r>
        <w:rPr>
          <w:b/>
          <w:bCs/>
          <w:color w:val="2E6B4F"/>
          <w:sz w:val="22"/>
          <w:szCs w:val="22"/>
        </w:rPr>
        <w:t xml:space="preserve"> without a dictionary</w:t>
      </w:r>
    </w:p>
    <w:p w14:paraId="51C9D64A" w14:textId="77777777" w:rsidR="00B00321" w:rsidRDefault="00000000">
      <w:pPr>
        <w:keepNext/>
        <w:spacing w:after="80" w:line="259" w:lineRule="auto"/>
        <w:rPr>
          <w:sz w:val="21"/>
          <w:szCs w:val="21"/>
        </w:rPr>
      </w:pPr>
      <w:r>
        <w:rPr>
          <w:i/>
          <w:iCs/>
          <w:color w:val="333333"/>
          <w:sz w:val="21"/>
          <w:szCs w:val="21"/>
        </w:rPr>
        <w:t>You have never seen these words. Work them 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0EF936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2EB6B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necăsătorit</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25530A" w14:textId="77777777" w:rsidR="00B00321" w:rsidRDefault="00000000">
            <w:pPr>
              <w:spacing w:line="259" w:lineRule="auto"/>
              <w:rPr>
                <w:sz w:val="21"/>
                <w:szCs w:val="21"/>
              </w:rPr>
            </w:pPr>
            <w:r>
              <w:rPr>
                <w:b/>
                <w:bCs/>
                <w:color w:val="333333"/>
                <w:sz w:val="19"/>
                <w:szCs w:val="19"/>
              </w:rPr>
              <w:t>2.</w:t>
            </w:r>
            <w:r>
              <w:rPr>
                <w:color w:val="333333"/>
                <w:sz w:val="19"/>
                <w:szCs w:val="19"/>
              </w:rPr>
              <w:t xml:space="preserve">  a </w:t>
            </w:r>
            <w:proofErr w:type="spellStart"/>
            <w:proofErr w:type="gramStart"/>
            <w:r>
              <w:rPr>
                <w:color w:val="333333"/>
                <w:sz w:val="19"/>
                <w:szCs w:val="19"/>
              </w:rPr>
              <w:t>rescrie</w:t>
            </w:r>
            <w:proofErr w:type="spellEnd"/>
            <w:r>
              <w:rPr>
                <w:color w:val="333333"/>
                <w:sz w:val="19"/>
                <w:szCs w:val="19"/>
              </w:rPr>
              <w:t xml:space="preserve">  →</w:t>
            </w:r>
            <w:proofErr w:type="gramEnd"/>
            <w:r>
              <w:rPr>
                <w:color w:val="333333"/>
                <w:sz w:val="19"/>
                <w:szCs w:val="19"/>
              </w:rPr>
              <w:t xml:space="preserve">  ____________</w:t>
            </w:r>
          </w:p>
        </w:tc>
      </w:tr>
      <w:tr w:rsidR="00B00321" w14:paraId="095F894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F7B2E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a </w:t>
            </w:r>
            <w:proofErr w:type="spellStart"/>
            <w:proofErr w:type="gramStart"/>
            <w:r>
              <w:rPr>
                <w:color w:val="333333"/>
                <w:sz w:val="19"/>
                <w:szCs w:val="19"/>
              </w:rPr>
              <w:t>desface</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97673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florărie</w:t>
            </w:r>
            <w:proofErr w:type="spellEnd"/>
            <w:r>
              <w:rPr>
                <w:color w:val="333333"/>
                <w:sz w:val="19"/>
                <w:szCs w:val="19"/>
              </w:rPr>
              <w:t xml:space="preserve">  →</w:t>
            </w:r>
            <w:proofErr w:type="gramEnd"/>
            <w:r>
              <w:rPr>
                <w:color w:val="333333"/>
                <w:sz w:val="19"/>
                <w:szCs w:val="19"/>
              </w:rPr>
              <w:t xml:space="preserve">  ____________</w:t>
            </w:r>
          </w:p>
        </w:tc>
      </w:tr>
      <w:tr w:rsidR="00B00321" w14:paraId="69F7CB2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21B8D7"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înălțime</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BCE05A"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băiețel</w:t>
            </w:r>
            <w:proofErr w:type="spellEnd"/>
            <w:r>
              <w:rPr>
                <w:color w:val="333333"/>
                <w:sz w:val="19"/>
                <w:szCs w:val="19"/>
              </w:rPr>
              <w:t xml:space="preserve">  →</w:t>
            </w:r>
            <w:proofErr w:type="gramEnd"/>
            <w:r>
              <w:rPr>
                <w:color w:val="333333"/>
                <w:sz w:val="19"/>
                <w:szCs w:val="19"/>
              </w:rPr>
              <w:t xml:space="preserve">  ____________</w:t>
            </w:r>
          </w:p>
        </w:tc>
      </w:tr>
    </w:tbl>
    <w:p w14:paraId="6238F406" w14:textId="77777777" w:rsidR="00B00321" w:rsidRDefault="00B00321">
      <w:pPr>
        <w:spacing w:after="160"/>
        <w:rPr>
          <w:sz w:val="21"/>
          <w:szCs w:val="21"/>
        </w:rPr>
      </w:pPr>
    </w:p>
    <w:p w14:paraId="3DF6831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F61BD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3510CFD2" w14:textId="77777777" w:rsidR="00B00321" w:rsidRDefault="00000000">
            <w:pPr>
              <w:spacing w:after="30" w:line="259" w:lineRule="auto"/>
              <w:rPr>
                <w:sz w:val="21"/>
                <w:szCs w:val="21"/>
              </w:rPr>
            </w:pPr>
            <w:r>
              <w:rPr>
                <w:b/>
                <w:bCs/>
                <w:color w:val="FFFFFF"/>
                <w:sz w:val="26"/>
                <w:szCs w:val="26"/>
              </w:rPr>
              <w:lastRenderedPageBreak/>
              <w:t xml:space="preserve">ANEXA </w:t>
            </w:r>
            <w:proofErr w:type="gramStart"/>
            <w:r>
              <w:rPr>
                <w:b/>
                <w:bCs/>
                <w:color w:val="FFFFFF"/>
                <w:sz w:val="26"/>
                <w:szCs w:val="26"/>
              </w:rPr>
              <w:t>1  —</w:t>
            </w:r>
            <w:proofErr w:type="gramEnd"/>
            <w:r>
              <w:rPr>
                <w:b/>
                <w:bCs/>
                <w:color w:val="FFFFFF"/>
                <w:sz w:val="26"/>
                <w:szCs w:val="26"/>
              </w:rPr>
              <w:t xml:space="preserve">  60 DE SUBSTANTIVE CU GEN ȘI PLURAL</w:t>
            </w:r>
          </w:p>
          <w:p w14:paraId="61016E6C" w14:textId="77777777" w:rsidR="00B00321" w:rsidRDefault="00000000">
            <w:pPr>
              <w:spacing w:line="259" w:lineRule="auto"/>
              <w:rPr>
                <w:sz w:val="21"/>
                <w:szCs w:val="21"/>
              </w:rPr>
            </w:pPr>
            <w:r>
              <w:rPr>
                <w:i/>
                <w:iCs/>
                <w:color w:val="FFFFFF"/>
                <w:sz w:val="19"/>
                <w:szCs w:val="19"/>
              </w:rPr>
              <w:t>APPENDIX 1 — the 60 nouns you need first, with their gender and plural</w:t>
            </w:r>
          </w:p>
        </w:tc>
      </w:tr>
    </w:tbl>
    <w:p w14:paraId="12971BEB" w14:textId="77777777" w:rsidR="00B00321" w:rsidRDefault="00B00321">
      <w:pPr>
        <w:spacing w:after="120"/>
        <w:rPr>
          <w:sz w:val="21"/>
          <w:szCs w:val="21"/>
        </w:rPr>
      </w:pPr>
    </w:p>
    <w:p w14:paraId="4A16AFCE" w14:textId="77777777" w:rsidR="00B00321" w:rsidRDefault="00000000">
      <w:pPr>
        <w:spacing w:after="90" w:line="259" w:lineRule="auto"/>
        <w:rPr>
          <w:sz w:val="21"/>
          <w:szCs w:val="21"/>
        </w:rPr>
      </w:pPr>
      <w:r>
        <w:rPr>
          <w:color w:val="333333"/>
          <w:sz w:val="21"/>
          <w:szCs w:val="21"/>
        </w:rPr>
        <w:t xml:space="preserve">Learn each noun in this form: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Never learn the singular alone — the plural and the gender come with it.</w:t>
      </w:r>
    </w:p>
    <w:p w14:paraId="63635CD5" w14:textId="77777777" w:rsidR="00B00321" w:rsidRDefault="00000000">
      <w:pPr>
        <w:keepNext/>
        <w:spacing w:before="180" w:after="100"/>
        <w:rPr>
          <w:color w:val="2E74B5"/>
          <w:sz w:val="26"/>
          <w:szCs w:val="26"/>
        </w:rPr>
      </w:pPr>
      <w:r>
        <w:rPr>
          <w:b/>
          <w:bCs/>
          <w:color w:val="2F5D8A"/>
          <w:sz w:val="24"/>
          <w:szCs w:val="24"/>
        </w:rPr>
        <w:t>Oameni / People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4878BD85"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5ED3FE7"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9B969AB"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9179C90"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9DE192E" w14:textId="77777777" w:rsidR="00B00321" w:rsidRDefault="00000000">
            <w:pPr>
              <w:spacing w:line="259" w:lineRule="auto"/>
              <w:rPr>
                <w:sz w:val="21"/>
                <w:szCs w:val="21"/>
              </w:rPr>
            </w:pPr>
            <w:r>
              <w:rPr>
                <w:b/>
                <w:bCs/>
                <w:color w:val="FFFFFF"/>
                <w:sz w:val="18"/>
                <w:szCs w:val="18"/>
              </w:rPr>
              <w:t>ENGLISH</w:t>
            </w:r>
          </w:p>
        </w:tc>
      </w:tr>
      <w:tr w:rsidR="00B00321" w14:paraId="21F8840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0B7FEA" w14:textId="77777777" w:rsidR="00B00321" w:rsidRDefault="00000000">
            <w:pPr>
              <w:spacing w:line="259" w:lineRule="auto"/>
              <w:rPr>
                <w:sz w:val="21"/>
                <w:szCs w:val="21"/>
              </w:rPr>
            </w:pPr>
            <w:r>
              <w:rPr>
                <w:b/>
                <w:bCs/>
                <w:color w:val="333333"/>
                <w:sz w:val="19"/>
                <w:szCs w:val="19"/>
              </w:rPr>
              <w:t>om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3723B9" w14:textId="77777777" w:rsidR="00B00321" w:rsidRDefault="00000000">
            <w:pPr>
              <w:spacing w:line="259" w:lineRule="auto"/>
              <w:rPr>
                <w:sz w:val="21"/>
                <w:szCs w:val="21"/>
              </w:rPr>
            </w:pPr>
            <w:proofErr w:type="spellStart"/>
            <w:r>
              <w:rPr>
                <w:b/>
                <w:bCs/>
                <w:color w:val="333333"/>
                <w:sz w:val="19"/>
                <w:szCs w:val="19"/>
              </w:rPr>
              <w:t>oameni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269BD"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7F6954" w14:textId="77777777" w:rsidR="00B00321" w:rsidRDefault="00000000">
            <w:pPr>
              <w:spacing w:line="259" w:lineRule="auto"/>
              <w:rPr>
                <w:sz w:val="21"/>
                <w:szCs w:val="21"/>
              </w:rPr>
            </w:pPr>
            <w:r>
              <w:rPr>
                <w:i/>
                <w:iCs/>
                <w:color w:val="333333"/>
                <w:sz w:val="19"/>
                <w:szCs w:val="19"/>
              </w:rPr>
              <w:t>man, person</w:t>
            </w:r>
          </w:p>
        </w:tc>
      </w:tr>
      <w:tr w:rsidR="00B00321" w14:paraId="28C0AED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EE939B" w14:textId="77777777" w:rsidR="00B00321" w:rsidRDefault="00000000">
            <w:pPr>
              <w:spacing w:line="259" w:lineRule="auto"/>
              <w:rPr>
                <w:sz w:val="21"/>
                <w:szCs w:val="21"/>
              </w:rPr>
            </w:pPr>
            <w:proofErr w:type="spellStart"/>
            <w:r>
              <w:rPr>
                <w:b/>
                <w:bCs/>
                <w:color w:val="333333"/>
                <w:sz w:val="19"/>
                <w:szCs w:val="19"/>
              </w:rPr>
              <w:t>bărbat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A17395" w14:textId="77777777" w:rsidR="00B00321" w:rsidRDefault="00000000">
            <w:pPr>
              <w:spacing w:line="259" w:lineRule="auto"/>
              <w:rPr>
                <w:sz w:val="21"/>
                <w:szCs w:val="21"/>
              </w:rPr>
            </w:pPr>
            <w:proofErr w:type="spellStart"/>
            <w:r>
              <w:rPr>
                <w:b/>
                <w:bCs/>
                <w:color w:val="333333"/>
                <w:sz w:val="19"/>
                <w:szCs w:val="19"/>
              </w:rPr>
              <w:t>bărbați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DBDF8B"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1B84C1" w14:textId="77777777" w:rsidR="00B00321" w:rsidRDefault="00000000">
            <w:pPr>
              <w:spacing w:line="259" w:lineRule="auto"/>
              <w:rPr>
                <w:sz w:val="21"/>
                <w:szCs w:val="21"/>
              </w:rPr>
            </w:pPr>
            <w:r>
              <w:rPr>
                <w:i/>
                <w:iCs/>
                <w:color w:val="333333"/>
                <w:sz w:val="19"/>
                <w:szCs w:val="19"/>
              </w:rPr>
              <w:t>man</w:t>
            </w:r>
          </w:p>
        </w:tc>
      </w:tr>
      <w:tr w:rsidR="00B00321" w14:paraId="2083163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12A75" w14:textId="77777777" w:rsidR="00B00321" w:rsidRDefault="00000000">
            <w:pPr>
              <w:spacing w:line="259" w:lineRule="auto"/>
              <w:rPr>
                <w:sz w:val="21"/>
                <w:szCs w:val="21"/>
              </w:rPr>
            </w:pPr>
            <w:proofErr w:type="spellStart"/>
            <w:r>
              <w:rPr>
                <w:b/>
                <w:bCs/>
                <w:color w:val="333333"/>
                <w:sz w:val="19"/>
                <w:szCs w:val="19"/>
              </w:rPr>
              <w:t>femeie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C679A2" w14:textId="77777777" w:rsidR="00B00321" w:rsidRDefault="00000000">
            <w:pPr>
              <w:spacing w:line="259" w:lineRule="auto"/>
              <w:rPr>
                <w:sz w:val="21"/>
                <w:szCs w:val="21"/>
              </w:rPr>
            </w:pPr>
            <w:proofErr w:type="spellStart"/>
            <w:r>
              <w:rPr>
                <w:b/>
                <w:bCs/>
                <w:color w:val="333333"/>
                <w:sz w:val="19"/>
                <w:szCs w:val="19"/>
              </w:rPr>
              <w:t>femei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351F5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00DF4B" w14:textId="77777777" w:rsidR="00B00321" w:rsidRDefault="00000000">
            <w:pPr>
              <w:spacing w:line="259" w:lineRule="auto"/>
              <w:rPr>
                <w:sz w:val="21"/>
                <w:szCs w:val="21"/>
              </w:rPr>
            </w:pPr>
            <w:r>
              <w:rPr>
                <w:i/>
                <w:iCs/>
                <w:color w:val="333333"/>
                <w:sz w:val="19"/>
                <w:szCs w:val="19"/>
              </w:rPr>
              <w:t>woman</w:t>
            </w:r>
          </w:p>
        </w:tc>
      </w:tr>
      <w:tr w:rsidR="00B00321" w14:paraId="5A11AC3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F71663" w14:textId="77777777" w:rsidR="00B00321" w:rsidRDefault="00000000">
            <w:pPr>
              <w:spacing w:line="259" w:lineRule="auto"/>
              <w:rPr>
                <w:sz w:val="21"/>
                <w:szCs w:val="21"/>
              </w:rPr>
            </w:pPr>
            <w:proofErr w:type="spellStart"/>
            <w:r>
              <w:rPr>
                <w:b/>
                <w:bCs/>
                <w:color w:val="333333"/>
                <w:sz w:val="19"/>
                <w:szCs w:val="19"/>
              </w:rPr>
              <w:t>copil</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22C3D6" w14:textId="77777777" w:rsidR="00B00321" w:rsidRDefault="00000000">
            <w:pPr>
              <w:spacing w:line="259" w:lineRule="auto"/>
              <w:rPr>
                <w:sz w:val="21"/>
                <w:szCs w:val="21"/>
              </w:rPr>
            </w:pPr>
            <w:proofErr w:type="spellStart"/>
            <w:r>
              <w:rPr>
                <w:b/>
                <w:bCs/>
                <w:color w:val="333333"/>
                <w:sz w:val="19"/>
                <w:szCs w:val="19"/>
              </w:rPr>
              <w:t>copii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BFA37C"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FB578" w14:textId="77777777" w:rsidR="00B00321" w:rsidRDefault="00000000">
            <w:pPr>
              <w:spacing w:line="259" w:lineRule="auto"/>
              <w:rPr>
                <w:sz w:val="21"/>
                <w:szCs w:val="21"/>
              </w:rPr>
            </w:pPr>
            <w:r>
              <w:rPr>
                <w:i/>
                <w:iCs/>
                <w:color w:val="333333"/>
                <w:sz w:val="19"/>
                <w:szCs w:val="19"/>
              </w:rPr>
              <w:t>child</w:t>
            </w:r>
          </w:p>
        </w:tc>
      </w:tr>
      <w:tr w:rsidR="00B00321" w14:paraId="4E9C4E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096C82" w14:textId="77777777" w:rsidR="00B00321" w:rsidRDefault="00000000">
            <w:pPr>
              <w:spacing w:line="259" w:lineRule="auto"/>
              <w:rPr>
                <w:sz w:val="21"/>
                <w:szCs w:val="21"/>
              </w:rPr>
            </w:pPr>
            <w:proofErr w:type="spellStart"/>
            <w:r>
              <w:rPr>
                <w:b/>
                <w:bCs/>
                <w:color w:val="333333"/>
                <w:sz w:val="19"/>
                <w:szCs w:val="19"/>
              </w:rPr>
              <w:t>prieten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94BAF3" w14:textId="77777777" w:rsidR="00B00321" w:rsidRDefault="00000000">
            <w:pPr>
              <w:spacing w:line="259" w:lineRule="auto"/>
              <w:rPr>
                <w:sz w:val="21"/>
                <w:szCs w:val="21"/>
              </w:rPr>
            </w:pPr>
            <w:proofErr w:type="spellStart"/>
            <w:r>
              <w:rPr>
                <w:b/>
                <w:bCs/>
                <w:color w:val="333333"/>
                <w:sz w:val="19"/>
                <w:szCs w:val="19"/>
              </w:rPr>
              <w:t>prieteni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D4E2B5"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09F8D8" w14:textId="77777777" w:rsidR="00B00321" w:rsidRDefault="00000000">
            <w:pPr>
              <w:spacing w:line="259" w:lineRule="auto"/>
              <w:rPr>
                <w:sz w:val="21"/>
                <w:szCs w:val="21"/>
              </w:rPr>
            </w:pPr>
            <w:r>
              <w:rPr>
                <w:i/>
                <w:iCs/>
                <w:color w:val="333333"/>
                <w:sz w:val="19"/>
                <w:szCs w:val="19"/>
              </w:rPr>
              <w:t>friend</w:t>
            </w:r>
          </w:p>
        </w:tc>
      </w:tr>
      <w:tr w:rsidR="00B00321" w14:paraId="17C83AB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6B7C40" w14:textId="77777777" w:rsidR="00B00321" w:rsidRDefault="00000000">
            <w:pPr>
              <w:spacing w:line="259" w:lineRule="auto"/>
              <w:rPr>
                <w:sz w:val="21"/>
                <w:szCs w:val="21"/>
              </w:rPr>
            </w:pPr>
            <w:proofErr w:type="spellStart"/>
            <w:r>
              <w:rPr>
                <w:b/>
                <w:bCs/>
                <w:color w:val="333333"/>
                <w:sz w:val="19"/>
                <w:szCs w:val="19"/>
              </w:rPr>
              <w:t>coleg</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A852D" w14:textId="77777777" w:rsidR="00B00321" w:rsidRDefault="00000000">
            <w:pPr>
              <w:spacing w:line="259" w:lineRule="auto"/>
              <w:rPr>
                <w:sz w:val="21"/>
                <w:szCs w:val="21"/>
              </w:rPr>
            </w:pPr>
            <w:proofErr w:type="spellStart"/>
            <w:r>
              <w:rPr>
                <w:b/>
                <w:bCs/>
                <w:color w:val="333333"/>
                <w:sz w:val="19"/>
                <w:szCs w:val="19"/>
              </w:rPr>
              <w:t>colegi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241F10"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C86B47" w14:textId="77777777" w:rsidR="00B00321" w:rsidRDefault="00000000">
            <w:pPr>
              <w:spacing w:line="259" w:lineRule="auto"/>
              <w:rPr>
                <w:sz w:val="21"/>
                <w:szCs w:val="21"/>
              </w:rPr>
            </w:pPr>
            <w:r>
              <w:rPr>
                <w:i/>
                <w:iCs/>
                <w:color w:val="333333"/>
                <w:sz w:val="19"/>
                <w:szCs w:val="19"/>
              </w:rPr>
              <w:t>colleague</w:t>
            </w:r>
          </w:p>
        </w:tc>
      </w:tr>
      <w:tr w:rsidR="00B00321" w14:paraId="25A082A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806D7A" w14:textId="77777777" w:rsidR="00B00321" w:rsidRDefault="00000000">
            <w:pPr>
              <w:spacing w:line="259" w:lineRule="auto"/>
              <w:rPr>
                <w:sz w:val="21"/>
                <w:szCs w:val="21"/>
              </w:rPr>
            </w:pPr>
            <w:proofErr w:type="spellStart"/>
            <w:r>
              <w:rPr>
                <w:b/>
                <w:bCs/>
                <w:color w:val="333333"/>
                <w:sz w:val="19"/>
                <w:szCs w:val="19"/>
              </w:rPr>
              <w:t>șef</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F4DECA" w14:textId="77777777" w:rsidR="00B00321" w:rsidRDefault="00000000">
            <w:pPr>
              <w:spacing w:line="259" w:lineRule="auto"/>
              <w:rPr>
                <w:sz w:val="21"/>
                <w:szCs w:val="21"/>
              </w:rPr>
            </w:pPr>
            <w:proofErr w:type="spellStart"/>
            <w:r>
              <w:rPr>
                <w:b/>
                <w:bCs/>
                <w:color w:val="333333"/>
                <w:sz w:val="19"/>
                <w:szCs w:val="19"/>
              </w:rPr>
              <w:t>șefi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13B830"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8DC3E2" w14:textId="77777777" w:rsidR="00B00321" w:rsidRDefault="00000000">
            <w:pPr>
              <w:spacing w:line="259" w:lineRule="auto"/>
              <w:rPr>
                <w:sz w:val="21"/>
                <w:szCs w:val="21"/>
              </w:rPr>
            </w:pPr>
            <w:r>
              <w:rPr>
                <w:i/>
                <w:iCs/>
                <w:color w:val="333333"/>
                <w:sz w:val="19"/>
                <w:szCs w:val="19"/>
              </w:rPr>
              <w:t>boss</w:t>
            </w:r>
          </w:p>
        </w:tc>
      </w:tr>
      <w:tr w:rsidR="00B00321" w14:paraId="1344697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C11A6F" w14:textId="77777777" w:rsidR="00B00321" w:rsidRDefault="00000000">
            <w:pPr>
              <w:spacing w:line="259" w:lineRule="auto"/>
              <w:rPr>
                <w:sz w:val="21"/>
                <w:szCs w:val="21"/>
              </w:rPr>
            </w:pPr>
            <w:proofErr w:type="spellStart"/>
            <w:r>
              <w:rPr>
                <w:b/>
                <w:bCs/>
                <w:color w:val="333333"/>
                <w:sz w:val="19"/>
                <w:szCs w:val="19"/>
              </w:rPr>
              <w:t>vecin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1FDF08" w14:textId="77777777" w:rsidR="00B00321" w:rsidRDefault="00000000">
            <w:pPr>
              <w:spacing w:line="259" w:lineRule="auto"/>
              <w:rPr>
                <w:sz w:val="21"/>
                <w:szCs w:val="21"/>
              </w:rPr>
            </w:pPr>
            <w:proofErr w:type="spellStart"/>
            <w:r>
              <w:rPr>
                <w:b/>
                <w:bCs/>
                <w:color w:val="333333"/>
                <w:sz w:val="19"/>
                <w:szCs w:val="19"/>
              </w:rPr>
              <w:t>vecini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BBED0F"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81FFF0" w14:textId="77777777" w:rsidR="00B00321" w:rsidRDefault="00000000">
            <w:pPr>
              <w:spacing w:line="259" w:lineRule="auto"/>
              <w:rPr>
                <w:sz w:val="21"/>
                <w:szCs w:val="21"/>
              </w:rPr>
            </w:pPr>
            <w:r>
              <w:rPr>
                <w:i/>
                <w:iCs/>
                <w:color w:val="333333"/>
                <w:sz w:val="19"/>
                <w:szCs w:val="19"/>
              </w:rPr>
              <w:t>neighbour</w:t>
            </w:r>
          </w:p>
        </w:tc>
      </w:tr>
      <w:tr w:rsidR="00B00321" w14:paraId="2F47AFB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ECB74" w14:textId="77777777" w:rsidR="00B00321" w:rsidRDefault="00000000">
            <w:pPr>
              <w:spacing w:line="259" w:lineRule="auto"/>
              <w:rPr>
                <w:sz w:val="21"/>
                <w:szCs w:val="21"/>
              </w:rPr>
            </w:pPr>
            <w:proofErr w:type="spellStart"/>
            <w:r>
              <w:rPr>
                <w:b/>
                <w:bCs/>
                <w:color w:val="333333"/>
                <w:sz w:val="19"/>
                <w:szCs w:val="19"/>
              </w:rPr>
              <w:t>familie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1FF715" w14:textId="77777777" w:rsidR="00B00321" w:rsidRDefault="00000000">
            <w:pPr>
              <w:spacing w:line="259" w:lineRule="auto"/>
              <w:rPr>
                <w:sz w:val="21"/>
                <w:szCs w:val="21"/>
              </w:rPr>
            </w:pPr>
            <w:proofErr w:type="spellStart"/>
            <w:r>
              <w:rPr>
                <w:b/>
                <w:bCs/>
                <w:color w:val="333333"/>
                <w:sz w:val="19"/>
                <w:szCs w:val="19"/>
              </w:rPr>
              <w:t>familii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56C795"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3368C8" w14:textId="77777777" w:rsidR="00B00321" w:rsidRDefault="00000000">
            <w:pPr>
              <w:spacing w:line="259" w:lineRule="auto"/>
              <w:rPr>
                <w:sz w:val="21"/>
                <w:szCs w:val="21"/>
              </w:rPr>
            </w:pPr>
            <w:r>
              <w:rPr>
                <w:i/>
                <w:iCs/>
                <w:color w:val="333333"/>
                <w:sz w:val="19"/>
                <w:szCs w:val="19"/>
              </w:rPr>
              <w:t>family</w:t>
            </w:r>
          </w:p>
        </w:tc>
      </w:tr>
      <w:tr w:rsidR="00B00321" w14:paraId="027C16F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2C4735" w14:textId="77777777" w:rsidR="00B00321" w:rsidRDefault="00000000">
            <w:pPr>
              <w:spacing w:line="259" w:lineRule="auto"/>
              <w:rPr>
                <w:sz w:val="21"/>
                <w:szCs w:val="21"/>
              </w:rPr>
            </w:pPr>
            <w:proofErr w:type="spellStart"/>
            <w:r>
              <w:rPr>
                <w:b/>
                <w:bCs/>
                <w:color w:val="333333"/>
                <w:sz w:val="19"/>
                <w:szCs w:val="19"/>
              </w:rPr>
              <w:t>echipă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B4ACA5" w14:textId="77777777" w:rsidR="00B00321" w:rsidRDefault="00000000">
            <w:pPr>
              <w:spacing w:line="259" w:lineRule="auto"/>
              <w:rPr>
                <w:sz w:val="21"/>
                <w:szCs w:val="21"/>
              </w:rPr>
            </w:pPr>
            <w:proofErr w:type="spellStart"/>
            <w:r>
              <w:rPr>
                <w:b/>
                <w:bCs/>
                <w:color w:val="333333"/>
                <w:sz w:val="19"/>
                <w:szCs w:val="19"/>
              </w:rPr>
              <w:t>echipe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50217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209EE2" w14:textId="77777777" w:rsidR="00B00321" w:rsidRDefault="00000000">
            <w:pPr>
              <w:spacing w:line="259" w:lineRule="auto"/>
              <w:rPr>
                <w:sz w:val="21"/>
                <w:szCs w:val="21"/>
              </w:rPr>
            </w:pPr>
            <w:r>
              <w:rPr>
                <w:i/>
                <w:iCs/>
                <w:color w:val="333333"/>
                <w:sz w:val="19"/>
                <w:szCs w:val="19"/>
              </w:rPr>
              <w:t>team</w:t>
            </w:r>
          </w:p>
        </w:tc>
      </w:tr>
      <w:tr w:rsidR="00B00321" w14:paraId="3A9FC12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8A243F" w14:textId="77777777" w:rsidR="00B00321" w:rsidRDefault="00000000">
            <w:pPr>
              <w:spacing w:line="259" w:lineRule="auto"/>
              <w:rPr>
                <w:sz w:val="21"/>
                <w:szCs w:val="21"/>
              </w:rPr>
            </w:pPr>
            <w:proofErr w:type="spellStart"/>
            <w:r>
              <w:rPr>
                <w:b/>
                <w:bCs/>
                <w:color w:val="333333"/>
                <w:sz w:val="19"/>
                <w:szCs w:val="19"/>
              </w:rPr>
              <w:t>firmă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D8444" w14:textId="77777777" w:rsidR="00B00321" w:rsidRDefault="00000000">
            <w:pPr>
              <w:spacing w:line="259" w:lineRule="auto"/>
              <w:rPr>
                <w:sz w:val="21"/>
                <w:szCs w:val="21"/>
              </w:rPr>
            </w:pPr>
            <w:proofErr w:type="spellStart"/>
            <w:r>
              <w:rPr>
                <w:b/>
                <w:bCs/>
                <w:color w:val="333333"/>
                <w:sz w:val="19"/>
                <w:szCs w:val="19"/>
              </w:rPr>
              <w:t>firme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E80D8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BD24F" w14:textId="77777777" w:rsidR="00B00321" w:rsidRDefault="00000000">
            <w:pPr>
              <w:spacing w:line="259" w:lineRule="auto"/>
              <w:rPr>
                <w:sz w:val="21"/>
                <w:szCs w:val="21"/>
              </w:rPr>
            </w:pPr>
            <w:r>
              <w:rPr>
                <w:i/>
                <w:iCs/>
                <w:color w:val="333333"/>
                <w:sz w:val="19"/>
                <w:szCs w:val="19"/>
              </w:rPr>
              <w:t>company</w:t>
            </w:r>
          </w:p>
        </w:tc>
      </w:tr>
      <w:tr w:rsidR="00B00321" w14:paraId="49DFFB7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C174DF" w14:textId="77777777" w:rsidR="00B00321" w:rsidRDefault="00000000">
            <w:pPr>
              <w:spacing w:line="259" w:lineRule="auto"/>
              <w:rPr>
                <w:sz w:val="21"/>
                <w:szCs w:val="21"/>
              </w:rPr>
            </w:pPr>
            <w:r>
              <w:rPr>
                <w:b/>
                <w:bCs/>
                <w:color w:val="333333"/>
                <w:sz w:val="19"/>
                <w:szCs w:val="19"/>
              </w:rPr>
              <w:t>act</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AD5872" w14:textId="77777777" w:rsidR="00B00321" w:rsidRDefault="00000000">
            <w:pPr>
              <w:spacing w:line="259" w:lineRule="auto"/>
              <w:rPr>
                <w:sz w:val="21"/>
                <w:szCs w:val="21"/>
              </w:rPr>
            </w:pPr>
            <w:proofErr w:type="spellStart"/>
            <w:r>
              <w:rPr>
                <w:b/>
                <w:bCs/>
                <w:color w:val="333333"/>
                <w:sz w:val="19"/>
                <w:szCs w:val="19"/>
              </w:rPr>
              <w:t>acte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26C131"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CE3BFB" w14:textId="77777777" w:rsidR="00B00321" w:rsidRDefault="00000000">
            <w:pPr>
              <w:spacing w:line="259" w:lineRule="auto"/>
              <w:rPr>
                <w:sz w:val="21"/>
                <w:szCs w:val="21"/>
              </w:rPr>
            </w:pPr>
            <w:r>
              <w:rPr>
                <w:i/>
                <w:iCs/>
                <w:color w:val="333333"/>
                <w:sz w:val="19"/>
                <w:szCs w:val="19"/>
              </w:rPr>
              <w:t>document, paper</w:t>
            </w:r>
          </w:p>
        </w:tc>
      </w:tr>
    </w:tbl>
    <w:p w14:paraId="30BE60F1" w14:textId="77777777" w:rsidR="00B00321" w:rsidRDefault="00000000">
      <w:pPr>
        <w:keepNext/>
        <w:spacing w:before="180" w:after="100"/>
        <w:rPr>
          <w:color w:val="2E74B5"/>
          <w:sz w:val="26"/>
          <w:szCs w:val="26"/>
        </w:rPr>
      </w:pPr>
      <w:proofErr w:type="spellStart"/>
      <w:r>
        <w:rPr>
          <w:b/>
          <w:bCs/>
          <w:color w:val="2F5D8A"/>
          <w:sz w:val="24"/>
          <w:szCs w:val="24"/>
        </w:rPr>
        <w:t>Mâncare</w:t>
      </w:r>
      <w:proofErr w:type="spellEnd"/>
      <w:r>
        <w:rPr>
          <w:b/>
          <w:bCs/>
          <w:color w:val="2F5D8A"/>
          <w:sz w:val="24"/>
          <w:szCs w:val="24"/>
        </w:rPr>
        <w:t xml:space="preserve"> </w:t>
      </w:r>
      <w:proofErr w:type="spellStart"/>
      <w:r>
        <w:rPr>
          <w:b/>
          <w:bCs/>
          <w:color w:val="2F5D8A"/>
          <w:sz w:val="24"/>
          <w:szCs w:val="24"/>
        </w:rPr>
        <w:t>și</w:t>
      </w:r>
      <w:proofErr w:type="spellEnd"/>
      <w:r>
        <w:rPr>
          <w:b/>
          <w:bCs/>
          <w:color w:val="2F5D8A"/>
          <w:sz w:val="24"/>
          <w:szCs w:val="24"/>
        </w:rPr>
        <w:t xml:space="preserve"> </w:t>
      </w:r>
      <w:proofErr w:type="spellStart"/>
      <w:r>
        <w:rPr>
          <w:b/>
          <w:bCs/>
          <w:color w:val="2F5D8A"/>
          <w:sz w:val="24"/>
          <w:szCs w:val="24"/>
        </w:rPr>
        <w:t>bucătărie</w:t>
      </w:r>
      <w:proofErr w:type="spellEnd"/>
      <w:r>
        <w:rPr>
          <w:b/>
          <w:bCs/>
          <w:color w:val="2F5D8A"/>
          <w:sz w:val="24"/>
          <w:szCs w:val="24"/>
        </w:rPr>
        <w:t xml:space="preserve"> / Food and the kitchen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60484DE9"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299C230"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BB6D9A"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686F55"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583E72B" w14:textId="77777777" w:rsidR="00B00321" w:rsidRDefault="00000000">
            <w:pPr>
              <w:spacing w:line="259" w:lineRule="auto"/>
              <w:rPr>
                <w:sz w:val="21"/>
                <w:szCs w:val="21"/>
              </w:rPr>
            </w:pPr>
            <w:r>
              <w:rPr>
                <w:b/>
                <w:bCs/>
                <w:color w:val="FFFFFF"/>
                <w:sz w:val="18"/>
                <w:szCs w:val="18"/>
              </w:rPr>
              <w:t>ENGLISH</w:t>
            </w:r>
          </w:p>
        </w:tc>
      </w:tr>
      <w:tr w:rsidR="00B00321" w14:paraId="0770ECF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1D60F" w14:textId="77777777" w:rsidR="00B00321" w:rsidRDefault="00000000">
            <w:pPr>
              <w:spacing w:line="259" w:lineRule="auto"/>
              <w:rPr>
                <w:sz w:val="21"/>
                <w:szCs w:val="21"/>
              </w:rPr>
            </w:pPr>
            <w:proofErr w:type="spellStart"/>
            <w:r>
              <w:rPr>
                <w:b/>
                <w:bCs/>
                <w:color w:val="333333"/>
                <w:sz w:val="19"/>
                <w:szCs w:val="19"/>
              </w:rPr>
              <w:t>pâine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DE54E" w14:textId="77777777" w:rsidR="00B00321" w:rsidRDefault="00000000">
            <w:pPr>
              <w:spacing w:line="259" w:lineRule="auto"/>
              <w:rPr>
                <w:sz w:val="21"/>
                <w:szCs w:val="21"/>
              </w:rPr>
            </w:pPr>
            <w:proofErr w:type="spellStart"/>
            <w:r>
              <w:rPr>
                <w:b/>
                <w:bCs/>
                <w:color w:val="333333"/>
                <w:sz w:val="19"/>
                <w:szCs w:val="19"/>
              </w:rPr>
              <w:t>pâini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B28B60"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999187" w14:textId="77777777" w:rsidR="00B00321" w:rsidRDefault="00000000">
            <w:pPr>
              <w:spacing w:line="259" w:lineRule="auto"/>
              <w:rPr>
                <w:sz w:val="21"/>
                <w:szCs w:val="21"/>
              </w:rPr>
            </w:pPr>
            <w:r>
              <w:rPr>
                <w:i/>
                <w:iCs/>
                <w:color w:val="333333"/>
                <w:sz w:val="19"/>
                <w:szCs w:val="19"/>
              </w:rPr>
              <w:t>bread, loaf</w:t>
            </w:r>
          </w:p>
        </w:tc>
      </w:tr>
      <w:tr w:rsidR="00B00321" w14:paraId="63AF612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3FA290" w14:textId="77777777" w:rsidR="00B00321" w:rsidRDefault="00000000">
            <w:pPr>
              <w:spacing w:line="259" w:lineRule="auto"/>
              <w:rPr>
                <w:sz w:val="21"/>
                <w:szCs w:val="21"/>
              </w:rPr>
            </w:pPr>
            <w:proofErr w:type="spellStart"/>
            <w:r>
              <w:rPr>
                <w:b/>
                <w:bCs/>
                <w:color w:val="333333"/>
                <w:sz w:val="19"/>
                <w:szCs w:val="19"/>
              </w:rPr>
              <w:t>măr</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4C3831" w14:textId="77777777" w:rsidR="00B00321" w:rsidRDefault="00000000">
            <w:pPr>
              <w:spacing w:line="259" w:lineRule="auto"/>
              <w:rPr>
                <w:sz w:val="21"/>
                <w:szCs w:val="21"/>
              </w:rPr>
            </w:pPr>
            <w:r>
              <w:rPr>
                <w:b/>
                <w:bCs/>
                <w:color w:val="333333"/>
                <w:sz w:val="19"/>
                <w:szCs w:val="19"/>
              </w:rPr>
              <w:t>mere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148D63"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80E3C8" w14:textId="77777777" w:rsidR="00B00321" w:rsidRDefault="00000000">
            <w:pPr>
              <w:spacing w:line="259" w:lineRule="auto"/>
              <w:rPr>
                <w:sz w:val="21"/>
                <w:szCs w:val="21"/>
              </w:rPr>
            </w:pPr>
            <w:r>
              <w:rPr>
                <w:i/>
                <w:iCs/>
                <w:color w:val="333333"/>
                <w:sz w:val="19"/>
                <w:szCs w:val="19"/>
              </w:rPr>
              <w:t>apple</w:t>
            </w:r>
          </w:p>
        </w:tc>
      </w:tr>
      <w:tr w:rsidR="00B00321" w14:paraId="7228DA0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2FB5F1" w14:textId="77777777" w:rsidR="00B00321" w:rsidRDefault="00000000">
            <w:pPr>
              <w:spacing w:line="259" w:lineRule="auto"/>
              <w:rPr>
                <w:sz w:val="21"/>
                <w:szCs w:val="21"/>
              </w:rPr>
            </w:pPr>
            <w:proofErr w:type="spellStart"/>
            <w:r>
              <w:rPr>
                <w:b/>
                <w:bCs/>
                <w:color w:val="333333"/>
                <w:sz w:val="19"/>
                <w:szCs w:val="19"/>
              </w:rPr>
              <w:t>ou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63BA09" w14:textId="77777777" w:rsidR="00B00321" w:rsidRDefault="00000000">
            <w:pPr>
              <w:spacing w:line="259" w:lineRule="auto"/>
              <w:rPr>
                <w:sz w:val="21"/>
                <w:szCs w:val="21"/>
              </w:rPr>
            </w:pPr>
            <w:proofErr w:type="spellStart"/>
            <w:r>
              <w:rPr>
                <w:b/>
                <w:bCs/>
                <w:color w:val="333333"/>
                <w:sz w:val="19"/>
                <w:szCs w:val="19"/>
              </w:rPr>
              <w:t>ouă</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E4E32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EB40FD" w14:textId="77777777" w:rsidR="00B00321" w:rsidRDefault="00000000">
            <w:pPr>
              <w:spacing w:line="259" w:lineRule="auto"/>
              <w:rPr>
                <w:sz w:val="21"/>
                <w:szCs w:val="21"/>
              </w:rPr>
            </w:pPr>
            <w:r>
              <w:rPr>
                <w:i/>
                <w:iCs/>
                <w:color w:val="333333"/>
                <w:sz w:val="19"/>
                <w:szCs w:val="19"/>
              </w:rPr>
              <w:t>egg</w:t>
            </w:r>
          </w:p>
        </w:tc>
      </w:tr>
      <w:tr w:rsidR="00B00321" w14:paraId="75622B1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409675" w14:textId="77777777" w:rsidR="00B00321" w:rsidRDefault="00000000">
            <w:pPr>
              <w:spacing w:line="259" w:lineRule="auto"/>
              <w:rPr>
                <w:sz w:val="21"/>
                <w:szCs w:val="21"/>
              </w:rPr>
            </w:pPr>
            <w:proofErr w:type="spellStart"/>
            <w:r>
              <w:rPr>
                <w:b/>
                <w:bCs/>
                <w:color w:val="333333"/>
                <w:sz w:val="19"/>
                <w:szCs w:val="19"/>
              </w:rPr>
              <w:t>cartof</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8D999" w14:textId="77777777" w:rsidR="00B00321" w:rsidRDefault="00000000">
            <w:pPr>
              <w:spacing w:line="259" w:lineRule="auto"/>
              <w:rPr>
                <w:sz w:val="21"/>
                <w:szCs w:val="21"/>
              </w:rPr>
            </w:pPr>
            <w:proofErr w:type="spellStart"/>
            <w:r>
              <w:rPr>
                <w:b/>
                <w:bCs/>
                <w:color w:val="333333"/>
                <w:sz w:val="19"/>
                <w:szCs w:val="19"/>
              </w:rPr>
              <w:t>cartofi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0AD49"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A46FCF" w14:textId="77777777" w:rsidR="00B00321" w:rsidRDefault="00000000">
            <w:pPr>
              <w:spacing w:line="259" w:lineRule="auto"/>
              <w:rPr>
                <w:sz w:val="21"/>
                <w:szCs w:val="21"/>
              </w:rPr>
            </w:pPr>
            <w:r>
              <w:rPr>
                <w:i/>
                <w:iCs/>
                <w:color w:val="333333"/>
                <w:sz w:val="19"/>
                <w:szCs w:val="19"/>
              </w:rPr>
              <w:t>potato</w:t>
            </w:r>
          </w:p>
        </w:tc>
      </w:tr>
      <w:tr w:rsidR="00B00321" w14:paraId="68F5A22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1B2755" w14:textId="77777777" w:rsidR="00B00321" w:rsidRDefault="00000000">
            <w:pPr>
              <w:spacing w:line="259" w:lineRule="auto"/>
              <w:rPr>
                <w:sz w:val="21"/>
                <w:szCs w:val="21"/>
              </w:rPr>
            </w:pPr>
            <w:proofErr w:type="spellStart"/>
            <w:r>
              <w:rPr>
                <w:b/>
                <w:bCs/>
                <w:color w:val="333333"/>
                <w:sz w:val="19"/>
                <w:szCs w:val="19"/>
              </w:rPr>
              <w:t>roșie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0C0F7" w14:textId="77777777" w:rsidR="00B00321" w:rsidRDefault="00000000">
            <w:pPr>
              <w:spacing w:line="259" w:lineRule="auto"/>
              <w:rPr>
                <w:sz w:val="21"/>
                <w:szCs w:val="21"/>
              </w:rPr>
            </w:pPr>
            <w:proofErr w:type="spellStart"/>
            <w:r>
              <w:rPr>
                <w:b/>
                <w:bCs/>
                <w:color w:val="333333"/>
                <w:sz w:val="19"/>
                <w:szCs w:val="19"/>
              </w:rPr>
              <w:t>roșii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B7C2C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B95B70" w14:textId="77777777" w:rsidR="00B00321" w:rsidRDefault="00000000">
            <w:pPr>
              <w:spacing w:line="259" w:lineRule="auto"/>
              <w:rPr>
                <w:sz w:val="21"/>
                <w:szCs w:val="21"/>
              </w:rPr>
            </w:pPr>
            <w:r>
              <w:rPr>
                <w:i/>
                <w:iCs/>
                <w:color w:val="333333"/>
                <w:sz w:val="19"/>
                <w:szCs w:val="19"/>
              </w:rPr>
              <w:t>tomato</w:t>
            </w:r>
          </w:p>
        </w:tc>
      </w:tr>
      <w:tr w:rsidR="00B00321" w14:paraId="6E11BF0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5B143A" w14:textId="77777777" w:rsidR="00B00321" w:rsidRDefault="00000000">
            <w:pPr>
              <w:spacing w:line="259" w:lineRule="auto"/>
              <w:rPr>
                <w:sz w:val="21"/>
                <w:szCs w:val="21"/>
              </w:rPr>
            </w:pPr>
            <w:proofErr w:type="spellStart"/>
            <w:r>
              <w:rPr>
                <w:b/>
                <w:bCs/>
                <w:color w:val="333333"/>
                <w:sz w:val="19"/>
                <w:szCs w:val="19"/>
              </w:rPr>
              <w:t>ceapă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23CF48" w14:textId="77777777" w:rsidR="00B00321" w:rsidRDefault="00000000">
            <w:pPr>
              <w:spacing w:line="259" w:lineRule="auto"/>
              <w:rPr>
                <w:sz w:val="21"/>
                <w:szCs w:val="21"/>
              </w:rPr>
            </w:pPr>
            <w:proofErr w:type="spellStart"/>
            <w:r>
              <w:rPr>
                <w:b/>
                <w:bCs/>
                <w:color w:val="333333"/>
                <w:sz w:val="19"/>
                <w:szCs w:val="19"/>
              </w:rPr>
              <w:t>cepe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D3F1A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EB1857" w14:textId="77777777" w:rsidR="00B00321" w:rsidRDefault="00000000">
            <w:pPr>
              <w:spacing w:line="259" w:lineRule="auto"/>
              <w:rPr>
                <w:sz w:val="21"/>
                <w:szCs w:val="21"/>
              </w:rPr>
            </w:pPr>
            <w:r>
              <w:rPr>
                <w:i/>
                <w:iCs/>
                <w:color w:val="333333"/>
                <w:sz w:val="19"/>
                <w:szCs w:val="19"/>
              </w:rPr>
              <w:t>onion</w:t>
            </w:r>
          </w:p>
        </w:tc>
      </w:tr>
      <w:tr w:rsidR="00B00321" w14:paraId="3198B90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DA98CF" w14:textId="77777777" w:rsidR="00B00321" w:rsidRDefault="00000000">
            <w:pPr>
              <w:spacing w:line="259" w:lineRule="auto"/>
              <w:rPr>
                <w:sz w:val="21"/>
                <w:szCs w:val="21"/>
              </w:rPr>
            </w:pPr>
            <w:proofErr w:type="spellStart"/>
            <w:r>
              <w:rPr>
                <w:b/>
                <w:bCs/>
                <w:color w:val="333333"/>
                <w:sz w:val="19"/>
                <w:szCs w:val="19"/>
              </w:rPr>
              <w:t>pahar</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24FD44" w14:textId="77777777" w:rsidR="00B00321" w:rsidRDefault="00000000">
            <w:pPr>
              <w:spacing w:line="259" w:lineRule="auto"/>
              <w:rPr>
                <w:sz w:val="21"/>
                <w:szCs w:val="21"/>
              </w:rPr>
            </w:pPr>
            <w:proofErr w:type="spellStart"/>
            <w:r>
              <w:rPr>
                <w:b/>
                <w:bCs/>
                <w:color w:val="333333"/>
                <w:sz w:val="19"/>
                <w:szCs w:val="19"/>
              </w:rPr>
              <w:t>pahare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4D8C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CDBB57" w14:textId="77777777" w:rsidR="00B00321" w:rsidRDefault="00000000">
            <w:pPr>
              <w:spacing w:line="259" w:lineRule="auto"/>
              <w:rPr>
                <w:sz w:val="21"/>
                <w:szCs w:val="21"/>
              </w:rPr>
            </w:pPr>
            <w:r>
              <w:rPr>
                <w:i/>
                <w:iCs/>
                <w:color w:val="333333"/>
                <w:sz w:val="19"/>
                <w:szCs w:val="19"/>
              </w:rPr>
              <w:t>glass</w:t>
            </w:r>
          </w:p>
        </w:tc>
      </w:tr>
      <w:tr w:rsidR="00B00321" w14:paraId="1E73E74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FFBCED" w14:textId="77777777" w:rsidR="00B00321" w:rsidRDefault="00000000">
            <w:pPr>
              <w:spacing w:line="259" w:lineRule="auto"/>
              <w:rPr>
                <w:sz w:val="21"/>
                <w:szCs w:val="21"/>
              </w:rPr>
            </w:pPr>
            <w:proofErr w:type="spellStart"/>
            <w:r>
              <w:rPr>
                <w:b/>
                <w:bCs/>
                <w:color w:val="333333"/>
                <w:sz w:val="19"/>
                <w:szCs w:val="19"/>
              </w:rPr>
              <w:t>cană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FFB972" w14:textId="77777777" w:rsidR="00B00321" w:rsidRDefault="00000000">
            <w:pPr>
              <w:spacing w:line="259" w:lineRule="auto"/>
              <w:rPr>
                <w:sz w:val="21"/>
                <w:szCs w:val="21"/>
              </w:rPr>
            </w:pPr>
            <w:proofErr w:type="spellStart"/>
            <w:r>
              <w:rPr>
                <w:b/>
                <w:bCs/>
                <w:color w:val="333333"/>
                <w:sz w:val="19"/>
                <w:szCs w:val="19"/>
              </w:rPr>
              <w:t>căni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7A331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06C9AF" w14:textId="77777777" w:rsidR="00B00321" w:rsidRDefault="00000000">
            <w:pPr>
              <w:spacing w:line="259" w:lineRule="auto"/>
              <w:rPr>
                <w:sz w:val="21"/>
                <w:szCs w:val="21"/>
              </w:rPr>
            </w:pPr>
            <w:r>
              <w:rPr>
                <w:i/>
                <w:iCs/>
                <w:color w:val="333333"/>
                <w:sz w:val="19"/>
                <w:szCs w:val="19"/>
              </w:rPr>
              <w:t>mug, cup</w:t>
            </w:r>
          </w:p>
        </w:tc>
      </w:tr>
      <w:tr w:rsidR="00B00321" w14:paraId="4CC4F48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BC104" w14:textId="77777777" w:rsidR="00B00321" w:rsidRDefault="00000000">
            <w:pPr>
              <w:spacing w:line="259" w:lineRule="auto"/>
              <w:rPr>
                <w:sz w:val="21"/>
                <w:szCs w:val="21"/>
              </w:rPr>
            </w:pPr>
            <w:proofErr w:type="spellStart"/>
            <w:r>
              <w:rPr>
                <w:b/>
                <w:bCs/>
                <w:color w:val="333333"/>
                <w:sz w:val="19"/>
                <w:szCs w:val="19"/>
              </w:rPr>
              <w:t>farfurie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A8A1D4" w14:textId="77777777" w:rsidR="00B00321" w:rsidRDefault="00000000">
            <w:pPr>
              <w:spacing w:line="259" w:lineRule="auto"/>
              <w:rPr>
                <w:sz w:val="21"/>
                <w:szCs w:val="21"/>
              </w:rPr>
            </w:pPr>
            <w:proofErr w:type="spellStart"/>
            <w:r>
              <w:rPr>
                <w:b/>
                <w:bCs/>
                <w:color w:val="333333"/>
                <w:sz w:val="19"/>
                <w:szCs w:val="19"/>
              </w:rPr>
              <w:t>farfurii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5500A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07012C" w14:textId="77777777" w:rsidR="00B00321" w:rsidRDefault="00000000">
            <w:pPr>
              <w:spacing w:line="259" w:lineRule="auto"/>
              <w:rPr>
                <w:sz w:val="21"/>
                <w:szCs w:val="21"/>
              </w:rPr>
            </w:pPr>
            <w:r>
              <w:rPr>
                <w:i/>
                <w:iCs/>
                <w:color w:val="333333"/>
                <w:sz w:val="19"/>
                <w:szCs w:val="19"/>
              </w:rPr>
              <w:t>plate</w:t>
            </w:r>
          </w:p>
        </w:tc>
      </w:tr>
      <w:tr w:rsidR="00B00321" w14:paraId="5EC9D86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E52546" w14:textId="77777777" w:rsidR="00B00321" w:rsidRDefault="00000000">
            <w:pPr>
              <w:spacing w:line="259" w:lineRule="auto"/>
              <w:rPr>
                <w:sz w:val="21"/>
                <w:szCs w:val="21"/>
              </w:rPr>
            </w:pPr>
            <w:proofErr w:type="spellStart"/>
            <w:r>
              <w:rPr>
                <w:b/>
                <w:bCs/>
                <w:color w:val="333333"/>
                <w:sz w:val="19"/>
                <w:szCs w:val="19"/>
              </w:rPr>
              <w:t>lingură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D3C68D" w14:textId="77777777" w:rsidR="00B00321" w:rsidRDefault="00000000">
            <w:pPr>
              <w:spacing w:line="259" w:lineRule="auto"/>
              <w:rPr>
                <w:sz w:val="21"/>
                <w:szCs w:val="21"/>
              </w:rPr>
            </w:pPr>
            <w:proofErr w:type="spellStart"/>
            <w:r>
              <w:rPr>
                <w:b/>
                <w:bCs/>
                <w:color w:val="333333"/>
                <w:sz w:val="19"/>
                <w:szCs w:val="19"/>
              </w:rPr>
              <w:t>linguri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74B3B6"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1F3891" w14:textId="77777777" w:rsidR="00B00321" w:rsidRDefault="00000000">
            <w:pPr>
              <w:spacing w:line="259" w:lineRule="auto"/>
              <w:rPr>
                <w:sz w:val="21"/>
                <w:szCs w:val="21"/>
              </w:rPr>
            </w:pPr>
            <w:r>
              <w:rPr>
                <w:i/>
                <w:iCs/>
                <w:color w:val="333333"/>
                <w:sz w:val="19"/>
                <w:szCs w:val="19"/>
              </w:rPr>
              <w:t>spoon</w:t>
            </w:r>
          </w:p>
        </w:tc>
      </w:tr>
      <w:tr w:rsidR="00B00321" w14:paraId="64617C5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80F84A" w14:textId="77777777" w:rsidR="00B00321" w:rsidRDefault="00000000">
            <w:pPr>
              <w:spacing w:line="259" w:lineRule="auto"/>
              <w:rPr>
                <w:sz w:val="21"/>
                <w:szCs w:val="21"/>
              </w:rPr>
            </w:pPr>
            <w:proofErr w:type="spellStart"/>
            <w:r>
              <w:rPr>
                <w:b/>
                <w:bCs/>
                <w:color w:val="333333"/>
                <w:sz w:val="19"/>
                <w:szCs w:val="19"/>
              </w:rPr>
              <w:t>cuțit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1D9D0" w14:textId="77777777" w:rsidR="00B00321" w:rsidRDefault="00000000">
            <w:pPr>
              <w:spacing w:line="259" w:lineRule="auto"/>
              <w:rPr>
                <w:sz w:val="21"/>
                <w:szCs w:val="21"/>
              </w:rPr>
            </w:pPr>
            <w:proofErr w:type="spellStart"/>
            <w:r>
              <w:rPr>
                <w:b/>
                <w:bCs/>
                <w:color w:val="333333"/>
                <w:sz w:val="19"/>
                <w:szCs w:val="19"/>
              </w:rPr>
              <w:t>cuțite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CE03D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76171E" w14:textId="77777777" w:rsidR="00B00321" w:rsidRDefault="00000000">
            <w:pPr>
              <w:spacing w:line="259" w:lineRule="auto"/>
              <w:rPr>
                <w:sz w:val="21"/>
                <w:szCs w:val="21"/>
              </w:rPr>
            </w:pPr>
            <w:r>
              <w:rPr>
                <w:i/>
                <w:iCs/>
                <w:color w:val="333333"/>
                <w:sz w:val="19"/>
                <w:szCs w:val="19"/>
              </w:rPr>
              <w:t>knife</w:t>
            </w:r>
          </w:p>
        </w:tc>
      </w:tr>
      <w:tr w:rsidR="00B00321" w14:paraId="3411031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ECEAE8" w14:textId="77777777" w:rsidR="00B00321" w:rsidRDefault="00000000">
            <w:pPr>
              <w:spacing w:line="259" w:lineRule="auto"/>
              <w:rPr>
                <w:sz w:val="21"/>
                <w:szCs w:val="21"/>
              </w:rPr>
            </w:pPr>
            <w:proofErr w:type="spellStart"/>
            <w:r>
              <w:rPr>
                <w:b/>
                <w:bCs/>
                <w:color w:val="333333"/>
                <w:sz w:val="19"/>
                <w:szCs w:val="19"/>
              </w:rPr>
              <w:t>furculiță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FC8812" w14:textId="77777777" w:rsidR="00B00321" w:rsidRDefault="00000000">
            <w:pPr>
              <w:spacing w:line="259" w:lineRule="auto"/>
              <w:rPr>
                <w:sz w:val="21"/>
                <w:szCs w:val="21"/>
              </w:rPr>
            </w:pPr>
            <w:proofErr w:type="spellStart"/>
            <w:r>
              <w:rPr>
                <w:b/>
                <w:bCs/>
                <w:color w:val="333333"/>
                <w:sz w:val="19"/>
                <w:szCs w:val="19"/>
              </w:rPr>
              <w:t>furculițe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CE07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3B614F" w14:textId="77777777" w:rsidR="00B00321" w:rsidRDefault="00000000">
            <w:pPr>
              <w:spacing w:line="259" w:lineRule="auto"/>
              <w:rPr>
                <w:sz w:val="21"/>
                <w:szCs w:val="21"/>
              </w:rPr>
            </w:pPr>
            <w:r>
              <w:rPr>
                <w:i/>
                <w:iCs/>
                <w:color w:val="333333"/>
                <w:sz w:val="19"/>
                <w:szCs w:val="19"/>
              </w:rPr>
              <w:t>fork</w:t>
            </w:r>
          </w:p>
        </w:tc>
      </w:tr>
    </w:tbl>
    <w:p w14:paraId="0BB17390" w14:textId="77777777" w:rsidR="00B00321" w:rsidRDefault="00000000">
      <w:pPr>
        <w:keepNext/>
        <w:spacing w:before="180" w:after="100"/>
        <w:rPr>
          <w:color w:val="2E74B5"/>
          <w:sz w:val="26"/>
          <w:szCs w:val="26"/>
        </w:rPr>
      </w:pPr>
      <w:r>
        <w:rPr>
          <w:b/>
          <w:bCs/>
          <w:color w:val="2F5D8A"/>
          <w:sz w:val="24"/>
          <w:szCs w:val="24"/>
        </w:rPr>
        <w:t>Casa / The house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5A848734"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AB10BD"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AADE9B2"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CEB0CA2"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0507AD1" w14:textId="77777777" w:rsidR="00B00321" w:rsidRDefault="00000000">
            <w:pPr>
              <w:spacing w:line="259" w:lineRule="auto"/>
              <w:rPr>
                <w:sz w:val="21"/>
                <w:szCs w:val="21"/>
              </w:rPr>
            </w:pPr>
            <w:r>
              <w:rPr>
                <w:b/>
                <w:bCs/>
                <w:color w:val="FFFFFF"/>
                <w:sz w:val="18"/>
                <w:szCs w:val="18"/>
              </w:rPr>
              <w:t>ENGLISH</w:t>
            </w:r>
          </w:p>
        </w:tc>
      </w:tr>
      <w:tr w:rsidR="00B00321" w14:paraId="5E8E190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43C9A8" w14:textId="77777777" w:rsidR="00B00321" w:rsidRDefault="00000000">
            <w:pPr>
              <w:spacing w:line="259" w:lineRule="auto"/>
              <w:rPr>
                <w:sz w:val="21"/>
                <w:szCs w:val="21"/>
              </w:rPr>
            </w:pPr>
            <w:proofErr w:type="spellStart"/>
            <w:r>
              <w:rPr>
                <w:b/>
                <w:bCs/>
                <w:color w:val="333333"/>
                <w:sz w:val="19"/>
                <w:szCs w:val="19"/>
              </w:rPr>
              <w:t>casă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9BFDDC" w14:textId="77777777" w:rsidR="00B00321" w:rsidRDefault="00000000">
            <w:pPr>
              <w:spacing w:line="259" w:lineRule="auto"/>
              <w:rPr>
                <w:sz w:val="21"/>
                <w:szCs w:val="21"/>
              </w:rPr>
            </w:pPr>
            <w:r>
              <w:rPr>
                <w:b/>
                <w:bCs/>
                <w:color w:val="333333"/>
                <w:sz w:val="19"/>
                <w:szCs w:val="19"/>
              </w:rPr>
              <w:t>case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66B3D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F286A" w14:textId="77777777" w:rsidR="00B00321" w:rsidRDefault="00000000">
            <w:pPr>
              <w:spacing w:line="259" w:lineRule="auto"/>
              <w:rPr>
                <w:sz w:val="21"/>
                <w:szCs w:val="21"/>
              </w:rPr>
            </w:pPr>
            <w:r>
              <w:rPr>
                <w:i/>
                <w:iCs/>
                <w:color w:val="333333"/>
                <w:sz w:val="19"/>
                <w:szCs w:val="19"/>
              </w:rPr>
              <w:t>house</w:t>
            </w:r>
          </w:p>
        </w:tc>
      </w:tr>
      <w:tr w:rsidR="00B00321" w14:paraId="77DD877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6366C2" w14:textId="77777777" w:rsidR="00B00321" w:rsidRDefault="00000000">
            <w:pPr>
              <w:spacing w:line="259" w:lineRule="auto"/>
              <w:rPr>
                <w:sz w:val="21"/>
                <w:szCs w:val="21"/>
              </w:rPr>
            </w:pPr>
            <w:proofErr w:type="spellStart"/>
            <w:r>
              <w:rPr>
                <w:b/>
                <w:bCs/>
                <w:color w:val="333333"/>
                <w:sz w:val="19"/>
                <w:szCs w:val="19"/>
              </w:rPr>
              <w:t>cameră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9D6F3" w14:textId="77777777" w:rsidR="00B00321" w:rsidRDefault="00000000">
            <w:pPr>
              <w:spacing w:line="259" w:lineRule="auto"/>
              <w:rPr>
                <w:sz w:val="21"/>
                <w:szCs w:val="21"/>
              </w:rPr>
            </w:pPr>
            <w:proofErr w:type="spellStart"/>
            <w:r>
              <w:rPr>
                <w:b/>
                <w:bCs/>
                <w:color w:val="333333"/>
                <w:sz w:val="19"/>
                <w:szCs w:val="19"/>
              </w:rPr>
              <w:t>camere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8042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73A715" w14:textId="77777777" w:rsidR="00B00321" w:rsidRDefault="00000000">
            <w:pPr>
              <w:spacing w:line="259" w:lineRule="auto"/>
              <w:rPr>
                <w:sz w:val="21"/>
                <w:szCs w:val="21"/>
              </w:rPr>
            </w:pPr>
            <w:r>
              <w:rPr>
                <w:i/>
                <w:iCs/>
                <w:color w:val="333333"/>
                <w:sz w:val="19"/>
                <w:szCs w:val="19"/>
              </w:rPr>
              <w:t>room</w:t>
            </w:r>
          </w:p>
        </w:tc>
      </w:tr>
      <w:tr w:rsidR="00B00321" w14:paraId="6518E8C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A32BAA" w14:textId="77777777" w:rsidR="00B00321" w:rsidRDefault="00000000">
            <w:pPr>
              <w:spacing w:line="259" w:lineRule="auto"/>
              <w:rPr>
                <w:sz w:val="21"/>
                <w:szCs w:val="21"/>
              </w:rPr>
            </w:pPr>
            <w:proofErr w:type="spellStart"/>
            <w:r>
              <w:rPr>
                <w:b/>
                <w:bCs/>
                <w:color w:val="333333"/>
                <w:sz w:val="19"/>
                <w:szCs w:val="19"/>
              </w:rPr>
              <w:t>bucătărie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ED23A" w14:textId="77777777" w:rsidR="00B00321" w:rsidRDefault="00000000">
            <w:pPr>
              <w:spacing w:line="259" w:lineRule="auto"/>
              <w:rPr>
                <w:sz w:val="21"/>
                <w:szCs w:val="21"/>
              </w:rPr>
            </w:pPr>
            <w:proofErr w:type="spellStart"/>
            <w:r>
              <w:rPr>
                <w:b/>
                <w:bCs/>
                <w:color w:val="333333"/>
                <w:sz w:val="19"/>
                <w:szCs w:val="19"/>
              </w:rPr>
              <w:t>bucătării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3E11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C04B63" w14:textId="77777777" w:rsidR="00B00321" w:rsidRDefault="00000000">
            <w:pPr>
              <w:spacing w:line="259" w:lineRule="auto"/>
              <w:rPr>
                <w:sz w:val="21"/>
                <w:szCs w:val="21"/>
              </w:rPr>
            </w:pPr>
            <w:r>
              <w:rPr>
                <w:i/>
                <w:iCs/>
                <w:color w:val="333333"/>
                <w:sz w:val="19"/>
                <w:szCs w:val="19"/>
              </w:rPr>
              <w:t>kitchen</w:t>
            </w:r>
          </w:p>
        </w:tc>
      </w:tr>
      <w:tr w:rsidR="00B00321" w14:paraId="42DF693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A830DC" w14:textId="77777777" w:rsidR="00B00321" w:rsidRDefault="00000000">
            <w:pPr>
              <w:spacing w:line="259" w:lineRule="auto"/>
              <w:rPr>
                <w:sz w:val="21"/>
                <w:szCs w:val="21"/>
              </w:rPr>
            </w:pPr>
            <w:proofErr w:type="spellStart"/>
            <w:r>
              <w:rPr>
                <w:b/>
                <w:bCs/>
                <w:color w:val="333333"/>
                <w:sz w:val="19"/>
                <w:szCs w:val="19"/>
              </w:rPr>
              <w:t>ușă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70B5D" w14:textId="77777777" w:rsidR="00B00321" w:rsidRDefault="00000000">
            <w:pPr>
              <w:spacing w:line="259" w:lineRule="auto"/>
              <w:rPr>
                <w:sz w:val="21"/>
                <w:szCs w:val="21"/>
              </w:rPr>
            </w:pPr>
            <w:proofErr w:type="spellStart"/>
            <w:r>
              <w:rPr>
                <w:b/>
                <w:bCs/>
                <w:color w:val="333333"/>
                <w:sz w:val="19"/>
                <w:szCs w:val="19"/>
              </w:rPr>
              <w:t>uși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2BC56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0D95C" w14:textId="77777777" w:rsidR="00B00321" w:rsidRDefault="00000000">
            <w:pPr>
              <w:spacing w:line="259" w:lineRule="auto"/>
              <w:rPr>
                <w:sz w:val="21"/>
                <w:szCs w:val="21"/>
              </w:rPr>
            </w:pPr>
            <w:r>
              <w:rPr>
                <w:i/>
                <w:iCs/>
                <w:color w:val="333333"/>
                <w:sz w:val="19"/>
                <w:szCs w:val="19"/>
              </w:rPr>
              <w:t>door</w:t>
            </w:r>
          </w:p>
        </w:tc>
      </w:tr>
      <w:tr w:rsidR="00B00321" w14:paraId="4ACEF6D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D3AE02" w14:textId="77777777" w:rsidR="00B00321" w:rsidRDefault="00000000">
            <w:pPr>
              <w:spacing w:line="259" w:lineRule="auto"/>
              <w:rPr>
                <w:sz w:val="21"/>
                <w:szCs w:val="21"/>
              </w:rPr>
            </w:pPr>
            <w:proofErr w:type="spellStart"/>
            <w:r>
              <w:rPr>
                <w:b/>
                <w:bCs/>
                <w:color w:val="333333"/>
                <w:sz w:val="19"/>
                <w:szCs w:val="19"/>
              </w:rPr>
              <w:t>fereastră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74C75" w14:textId="77777777" w:rsidR="00B00321" w:rsidRDefault="00000000">
            <w:pPr>
              <w:spacing w:line="259" w:lineRule="auto"/>
              <w:rPr>
                <w:sz w:val="21"/>
                <w:szCs w:val="21"/>
              </w:rPr>
            </w:pPr>
            <w:proofErr w:type="spellStart"/>
            <w:r>
              <w:rPr>
                <w:b/>
                <w:bCs/>
                <w:color w:val="333333"/>
                <w:sz w:val="19"/>
                <w:szCs w:val="19"/>
              </w:rPr>
              <w:t>ferestre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CCF42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BF593A" w14:textId="77777777" w:rsidR="00B00321" w:rsidRDefault="00000000">
            <w:pPr>
              <w:spacing w:line="259" w:lineRule="auto"/>
              <w:rPr>
                <w:sz w:val="21"/>
                <w:szCs w:val="21"/>
              </w:rPr>
            </w:pPr>
            <w:r>
              <w:rPr>
                <w:i/>
                <w:iCs/>
                <w:color w:val="333333"/>
                <w:sz w:val="19"/>
                <w:szCs w:val="19"/>
              </w:rPr>
              <w:t>window</w:t>
            </w:r>
          </w:p>
        </w:tc>
      </w:tr>
      <w:tr w:rsidR="00B00321" w14:paraId="70A2214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E057BF" w14:textId="77777777" w:rsidR="00B00321" w:rsidRDefault="00000000">
            <w:pPr>
              <w:spacing w:line="259" w:lineRule="auto"/>
              <w:rPr>
                <w:sz w:val="21"/>
                <w:szCs w:val="21"/>
              </w:rPr>
            </w:pPr>
            <w:proofErr w:type="spellStart"/>
            <w:r>
              <w:rPr>
                <w:b/>
                <w:bCs/>
                <w:color w:val="333333"/>
                <w:sz w:val="19"/>
                <w:szCs w:val="19"/>
              </w:rPr>
              <w:t>masă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92F25C" w14:textId="77777777" w:rsidR="00B00321" w:rsidRDefault="00000000">
            <w:pPr>
              <w:spacing w:line="259" w:lineRule="auto"/>
              <w:rPr>
                <w:sz w:val="21"/>
                <w:szCs w:val="21"/>
              </w:rPr>
            </w:pPr>
            <w:r>
              <w:rPr>
                <w:b/>
                <w:bCs/>
                <w:color w:val="333333"/>
                <w:sz w:val="19"/>
                <w:szCs w:val="19"/>
              </w:rPr>
              <w:t>mese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8813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31554D" w14:textId="77777777" w:rsidR="00B00321" w:rsidRDefault="00000000">
            <w:pPr>
              <w:spacing w:line="259" w:lineRule="auto"/>
              <w:rPr>
                <w:sz w:val="21"/>
                <w:szCs w:val="21"/>
              </w:rPr>
            </w:pPr>
            <w:r>
              <w:rPr>
                <w:i/>
                <w:iCs/>
                <w:color w:val="333333"/>
                <w:sz w:val="19"/>
                <w:szCs w:val="19"/>
              </w:rPr>
              <w:t>table</w:t>
            </w:r>
          </w:p>
        </w:tc>
      </w:tr>
      <w:tr w:rsidR="00B00321" w14:paraId="562687E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E42E8A" w14:textId="77777777" w:rsidR="00B00321" w:rsidRDefault="00000000">
            <w:pPr>
              <w:spacing w:line="259" w:lineRule="auto"/>
              <w:rPr>
                <w:sz w:val="21"/>
                <w:szCs w:val="21"/>
              </w:rPr>
            </w:pPr>
            <w:proofErr w:type="spellStart"/>
            <w:r>
              <w:rPr>
                <w:b/>
                <w:bCs/>
                <w:color w:val="333333"/>
                <w:sz w:val="19"/>
                <w:szCs w:val="19"/>
              </w:rPr>
              <w:t>scaun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DA1403" w14:textId="77777777" w:rsidR="00B00321" w:rsidRDefault="00000000">
            <w:pPr>
              <w:spacing w:line="259" w:lineRule="auto"/>
              <w:rPr>
                <w:sz w:val="21"/>
                <w:szCs w:val="21"/>
              </w:rPr>
            </w:pPr>
            <w:proofErr w:type="spellStart"/>
            <w:r>
              <w:rPr>
                <w:b/>
                <w:bCs/>
                <w:color w:val="333333"/>
                <w:sz w:val="19"/>
                <w:szCs w:val="19"/>
              </w:rPr>
              <w:t>scaune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3E938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F679C" w14:textId="77777777" w:rsidR="00B00321" w:rsidRDefault="00000000">
            <w:pPr>
              <w:spacing w:line="259" w:lineRule="auto"/>
              <w:rPr>
                <w:sz w:val="21"/>
                <w:szCs w:val="21"/>
              </w:rPr>
            </w:pPr>
            <w:r>
              <w:rPr>
                <w:i/>
                <w:iCs/>
                <w:color w:val="333333"/>
                <w:sz w:val="19"/>
                <w:szCs w:val="19"/>
              </w:rPr>
              <w:t>chair</w:t>
            </w:r>
          </w:p>
        </w:tc>
      </w:tr>
      <w:tr w:rsidR="00B00321" w14:paraId="0CF0273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38F759" w14:textId="77777777" w:rsidR="00B00321" w:rsidRDefault="00000000">
            <w:pPr>
              <w:spacing w:line="259" w:lineRule="auto"/>
              <w:rPr>
                <w:sz w:val="21"/>
                <w:szCs w:val="21"/>
              </w:rPr>
            </w:pPr>
            <w:r>
              <w:rPr>
                <w:b/>
                <w:bCs/>
                <w:color w:val="333333"/>
                <w:sz w:val="19"/>
                <w:szCs w:val="19"/>
              </w:rPr>
              <w:t>pat</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75D4EA" w14:textId="77777777" w:rsidR="00B00321" w:rsidRDefault="00000000">
            <w:pPr>
              <w:spacing w:line="259" w:lineRule="auto"/>
              <w:rPr>
                <w:sz w:val="21"/>
                <w:szCs w:val="21"/>
              </w:rPr>
            </w:pPr>
            <w:proofErr w:type="spellStart"/>
            <w:r>
              <w:rPr>
                <w:b/>
                <w:bCs/>
                <w:color w:val="333333"/>
                <w:sz w:val="19"/>
                <w:szCs w:val="19"/>
              </w:rPr>
              <w:t>paturi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760F11"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2CD4E6" w14:textId="77777777" w:rsidR="00B00321" w:rsidRDefault="00000000">
            <w:pPr>
              <w:spacing w:line="259" w:lineRule="auto"/>
              <w:rPr>
                <w:sz w:val="21"/>
                <w:szCs w:val="21"/>
              </w:rPr>
            </w:pPr>
            <w:r>
              <w:rPr>
                <w:i/>
                <w:iCs/>
                <w:color w:val="333333"/>
                <w:sz w:val="19"/>
                <w:szCs w:val="19"/>
              </w:rPr>
              <w:t>bed</w:t>
            </w:r>
          </w:p>
        </w:tc>
      </w:tr>
      <w:tr w:rsidR="00B00321" w14:paraId="2773417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1E2507" w14:textId="77777777" w:rsidR="00B00321" w:rsidRDefault="00000000">
            <w:pPr>
              <w:spacing w:line="259" w:lineRule="auto"/>
              <w:rPr>
                <w:sz w:val="21"/>
                <w:szCs w:val="21"/>
              </w:rPr>
            </w:pPr>
            <w:proofErr w:type="spellStart"/>
            <w:r>
              <w:rPr>
                <w:b/>
                <w:bCs/>
                <w:color w:val="333333"/>
                <w:sz w:val="19"/>
                <w:szCs w:val="19"/>
              </w:rPr>
              <w:lastRenderedPageBreak/>
              <w:t>apartament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7F7485" w14:textId="77777777" w:rsidR="00B00321" w:rsidRDefault="00000000">
            <w:pPr>
              <w:spacing w:line="259" w:lineRule="auto"/>
              <w:rPr>
                <w:sz w:val="21"/>
                <w:szCs w:val="21"/>
              </w:rPr>
            </w:pPr>
            <w:proofErr w:type="spellStart"/>
            <w:r>
              <w:rPr>
                <w:b/>
                <w:bCs/>
                <w:color w:val="333333"/>
                <w:sz w:val="19"/>
                <w:szCs w:val="19"/>
              </w:rPr>
              <w:t>apartamente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A5EE1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AC48D6" w14:textId="77777777" w:rsidR="00B00321" w:rsidRDefault="00000000">
            <w:pPr>
              <w:spacing w:line="259" w:lineRule="auto"/>
              <w:rPr>
                <w:sz w:val="21"/>
                <w:szCs w:val="21"/>
              </w:rPr>
            </w:pPr>
            <w:r>
              <w:rPr>
                <w:i/>
                <w:iCs/>
                <w:color w:val="333333"/>
                <w:sz w:val="19"/>
                <w:szCs w:val="19"/>
              </w:rPr>
              <w:t>flat</w:t>
            </w:r>
          </w:p>
        </w:tc>
      </w:tr>
      <w:tr w:rsidR="00B00321" w14:paraId="24A54C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A23DBB" w14:textId="77777777" w:rsidR="00B00321" w:rsidRDefault="00000000">
            <w:pPr>
              <w:spacing w:line="259" w:lineRule="auto"/>
              <w:rPr>
                <w:sz w:val="21"/>
                <w:szCs w:val="21"/>
              </w:rPr>
            </w:pPr>
            <w:r>
              <w:rPr>
                <w:b/>
                <w:bCs/>
                <w:color w:val="333333"/>
                <w:sz w:val="19"/>
                <w:szCs w:val="19"/>
              </w:rPr>
              <w:t>bloc</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26F2D1" w14:textId="77777777" w:rsidR="00B00321" w:rsidRDefault="00000000">
            <w:pPr>
              <w:spacing w:line="259" w:lineRule="auto"/>
              <w:rPr>
                <w:sz w:val="21"/>
                <w:szCs w:val="21"/>
              </w:rPr>
            </w:pPr>
            <w:proofErr w:type="spellStart"/>
            <w:r>
              <w:rPr>
                <w:b/>
                <w:bCs/>
                <w:color w:val="333333"/>
                <w:sz w:val="19"/>
                <w:szCs w:val="19"/>
              </w:rPr>
              <w:t>blocuri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3E2B7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76C5F" w14:textId="77777777" w:rsidR="00B00321" w:rsidRDefault="00000000">
            <w:pPr>
              <w:spacing w:line="259" w:lineRule="auto"/>
              <w:rPr>
                <w:sz w:val="21"/>
                <w:szCs w:val="21"/>
              </w:rPr>
            </w:pPr>
            <w:r>
              <w:rPr>
                <w:i/>
                <w:iCs/>
                <w:color w:val="333333"/>
                <w:sz w:val="19"/>
                <w:szCs w:val="19"/>
              </w:rPr>
              <w:t>block of flats</w:t>
            </w:r>
          </w:p>
        </w:tc>
      </w:tr>
      <w:tr w:rsidR="00B00321" w14:paraId="32C7C01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63A33A" w14:textId="77777777" w:rsidR="00B00321" w:rsidRDefault="00000000">
            <w:pPr>
              <w:spacing w:line="259" w:lineRule="auto"/>
              <w:rPr>
                <w:sz w:val="21"/>
                <w:szCs w:val="21"/>
              </w:rPr>
            </w:pPr>
            <w:proofErr w:type="spellStart"/>
            <w:r>
              <w:rPr>
                <w:b/>
                <w:bCs/>
                <w:color w:val="333333"/>
                <w:sz w:val="19"/>
                <w:szCs w:val="19"/>
              </w:rPr>
              <w:t>etaj</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79E8B9" w14:textId="77777777" w:rsidR="00B00321" w:rsidRDefault="00000000">
            <w:pPr>
              <w:spacing w:line="259" w:lineRule="auto"/>
              <w:rPr>
                <w:sz w:val="21"/>
                <w:szCs w:val="21"/>
              </w:rPr>
            </w:pPr>
            <w:proofErr w:type="spellStart"/>
            <w:r>
              <w:rPr>
                <w:b/>
                <w:bCs/>
                <w:color w:val="333333"/>
                <w:sz w:val="19"/>
                <w:szCs w:val="19"/>
              </w:rPr>
              <w:t>etaje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E1D66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EAF50D" w14:textId="77777777" w:rsidR="00B00321" w:rsidRDefault="00000000">
            <w:pPr>
              <w:spacing w:line="259" w:lineRule="auto"/>
              <w:rPr>
                <w:sz w:val="21"/>
                <w:szCs w:val="21"/>
              </w:rPr>
            </w:pPr>
            <w:r>
              <w:rPr>
                <w:i/>
                <w:iCs/>
                <w:color w:val="333333"/>
                <w:sz w:val="19"/>
                <w:szCs w:val="19"/>
              </w:rPr>
              <w:t>floor, storey</w:t>
            </w:r>
          </w:p>
        </w:tc>
      </w:tr>
      <w:tr w:rsidR="00B00321" w14:paraId="7B43F82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207644" w14:textId="77777777" w:rsidR="00B00321" w:rsidRDefault="00000000">
            <w:pPr>
              <w:spacing w:line="259" w:lineRule="auto"/>
              <w:rPr>
                <w:sz w:val="21"/>
                <w:szCs w:val="21"/>
              </w:rPr>
            </w:pPr>
            <w:proofErr w:type="spellStart"/>
            <w:r>
              <w:rPr>
                <w:b/>
                <w:bCs/>
                <w:color w:val="333333"/>
                <w:sz w:val="19"/>
                <w:szCs w:val="19"/>
              </w:rPr>
              <w:t>acoperiș</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5CE9E" w14:textId="77777777" w:rsidR="00B00321" w:rsidRDefault="00000000">
            <w:pPr>
              <w:spacing w:line="259" w:lineRule="auto"/>
              <w:rPr>
                <w:sz w:val="21"/>
                <w:szCs w:val="21"/>
              </w:rPr>
            </w:pPr>
            <w:proofErr w:type="spellStart"/>
            <w:r>
              <w:rPr>
                <w:b/>
                <w:bCs/>
                <w:color w:val="333333"/>
                <w:sz w:val="19"/>
                <w:szCs w:val="19"/>
              </w:rPr>
              <w:t>acoperișuri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B45AEA"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10A2D7" w14:textId="77777777" w:rsidR="00B00321" w:rsidRDefault="00000000">
            <w:pPr>
              <w:spacing w:line="259" w:lineRule="auto"/>
              <w:rPr>
                <w:sz w:val="21"/>
                <w:szCs w:val="21"/>
              </w:rPr>
            </w:pPr>
            <w:r>
              <w:rPr>
                <w:i/>
                <w:iCs/>
                <w:color w:val="333333"/>
                <w:sz w:val="19"/>
                <w:szCs w:val="19"/>
              </w:rPr>
              <w:t>roof</w:t>
            </w:r>
          </w:p>
        </w:tc>
      </w:tr>
    </w:tbl>
    <w:p w14:paraId="7993FF81" w14:textId="77777777" w:rsidR="00B00321" w:rsidRDefault="00000000">
      <w:pPr>
        <w:keepNext/>
        <w:spacing w:before="180" w:after="100"/>
        <w:rPr>
          <w:color w:val="2E74B5"/>
          <w:sz w:val="26"/>
          <w:szCs w:val="26"/>
        </w:rPr>
      </w:pPr>
      <w:proofErr w:type="spellStart"/>
      <w:r>
        <w:rPr>
          <w:b/>
          <w:bCs/>
          <w:color w:val="2F5D8A"/>
          <w:sz w:val="24"/>
          <w:szCs w:val="24"/>
        </w:rPr>
        <w:t>Oraș</w:t>
      </w:r>
      <w:proofErr w:type="spellEnd"/>
      <w:r>
        <w:rPr>
          <w:b/>
          <w:bCs/>
          <w:color w:val="2F5D8A"/>
          <w:sz w:val="24"/>
          <w:szCs w:val="24"/>
        </w:rPr>
        <w:t xml:space="preserve"> </w:t>
      </w:r>
      <w:proofErr w:type="spellStart"/>
      <w:r>
        <w:rPr>
          <w:b/>
          <w:bCs/>
          <w:color w:val="2F5D8A"/>
          <w:sz w:val="24"/>
          <w:szCs w:val="24"/>
        </w:rPr>
        <w:t>și</w:t>
      </w:r>
      <w:proofErr w:type="spellEnd"/>
      <w:r>
        <w:rPr>
          <w:b/>
          <w:bCs/>
          <w:color w:val="2F5D8A"/>
          <w:sz w:val="24"/>
          <w:szCs w:val="24"/>
        </w:rPr>
        <w:t xml:space="preserve"> </w:t>
      </w:r>
      <w:proofErr w:type="spellStart"/>
      <w:r>
        <w:rPr>
          <w:b/>
          <w:bCs/>
          <w:color w:val="2F5D8A"/>
          <w:sz w:val="24"/>
          <w:szCs w:val="24"/>
        </w:rPr>
        <w:t>documente</w:t>
      </w:r>
      <w:proofErr w:type="spellEnd"/>
      <w:r>
        <w:rPr>
          <w:b/>
          <w:bCs/>
          <w:color w:val="2F5D8A"/>
          <w:sz w:val="24"/>
          <w:szCs w:val="24"/>
        </w:rPr>
        <w:t xml:space="preserve"> / Town and paperwork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3A0733A1"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DE423"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8E5D853"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4A8B82D"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AE6FE3" w14:textId="77777777" w:rsidR="00B00321" w:rsidRDefault="00000000">
            <w:pPr>
              <w:spacing w:line="259" w:lineRule="auto"/>
              <w:rPr>
                <w:sz w:val="21"/>
                <w:szCs w:val="21"/>
              </w:rPr>
            </w:pPr>
            <w:r>
              <w:rPr>
                <w:b/>
                <w:bCs/>
                <w:color w:val="FFFFFF"/>
                <w:sz w:val="18"/>
                <w:szCs w:val="18"/>
              </w:rPr>
              <w:t>ENGLISH</w:t>
            </w:r>
          </w:p>
        </w:tc>
      </w:tr>
      <w:tr w:rsidR="00B00321" w14:paraId="739FFC5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546B00" w14:textId="77777777" w:rsidR="00B00321" w:rsidRDefault="00000000">
            <w:pPr>
              <w:spacing w:line="259" w:lineRule="auto"/>
              <w:rPr>
                <w:sz w:val="21"/>
                <w:szCs w:val="21"/>
              </w:rPr>
            </w:pPr>
            <w:proofErr w:type="spellStart"/>
            <w:r>
              <w:rPr>
                <w:b/>
                <w:bCs/>
                <w:color w:val="333333"/>
                <w:sz w:val="19"/>
                <w:szCs w:val="19"/>
              </w:rPr>
              <w:t>oraș</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99ABBA" w14:textId="77777777" w:rsidR="00B00321" w:rsidRDefault="00000000">
            <w:pPr>
              <w:spacing w:line="259" w:lineRule="auto"/>
              <w:rPr>
                <w:sz w:val="21"/>
                <w:szCs w:val="21"/>
              </w:rPr>
            </w:pPr>
            <w:proofErr w:type="spellStart"/>
            <w:r>
              <w:rPr>
                <w:b/>
                <w:bCs/>
                <w:color w:val="333333"/>
                <w:sz w:val="19"/>
                <w:szCs w:val="19"/>
              </w:rPr>
              <w:t>orașe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5DD869"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4405D1" w14:textId="77777777" w:rsidR="00B00321" w:rsidRDefault="00000000">
            <w:pPr>
              <w:spacing w:line="259" w:lineRule="auto"/>
              <w:rPr>
                <w:sz w:val="21"/>
                <w:szCs w:val="21"/>
              </w:rPr>
            </w:pPr>
            <w:r>
              <w:rPr>
                <w:i/>
                <w:iCs/>
                <w:color w:val="333333"/>
                <w:sz w:val="19"/>
                <w:szCs w:val="19"/>
              </w:rPr>
              <w:t>town, city</w:t>
            </w:r>
          </w:p>
        </w:tc>
      </w:tr>
      <w:tr w:rsidR="00B00321" w14:paraId="44EB550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9F7DA6" w14:textId="77777777" w:rsidR="00B00321" w:rsidRDefault="00000000">
            <w:pPr>
              <w:spacing w:line="259" w:lineRule="auto"/>
              <w:rPr>
                <w:sz w:val="21"/>
                <w:szCs w:val="21"/>
              </w:rPr>
            </w:pPr>
            <w:r>
              <w:rPr>
                <w:b/>
                <w:bCs/>
                <w:color w:val="333333"/>
                <w:sz w:val="19"/>
                <w:szCs w:val="19"/>
              </w:rPr>
              <w:t>drum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A43B6C" w14:textId="77777777" w:rsidR="00B00321" w:rsidRDefault="00000000">
            <w:pPr>
              <w:spacing w:line="259" w:lineRule="auto"/>
              <w:rPr>
                <w:sz w:val="21"/>
                <w:szCs w:val="21"/>
              </w:rPr>
            </w:pPr>
            <w:proofErr w:type="spellStart"/>
            <w:r>
              <w:rPr>
                <w:b/>
                <w:bCs/>
                <w:color w:val="333333"/>
                <w:sz w:val="19"/>
                <w:szCs w:val="19"/>
              </w:rPr>
              <w:t>drumuri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886A3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F7A81" w14:textId="77777777" w:rsidR="00B00321" w:rsidRDefault="00000000">
            <w:pPr>
              <w:spacing w:line="259" w:lineRule="auto"/>
              <w:rPr>
                <w:sz w:val="21"/>
                <w:szCs w:val="21"/>
              </w:rPr>
            </w:pPr>
            <w:r>
              <w:rPr>
                <w:i/>
                <w:iCs/>
                <w:color w:val="333333"/>
                <w:sz w:val="19"/>
                <w:szCs w:val="19"/>
              </w:rPr>
              <w:t>road</w:t>
            </w:r>
          </w:p>
        </w:tc>
      </w:tr>
      <w:tr w:rsidR="00B00321" w14:paraId="6B5BED3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297676" w14:textId="77777777" w:rsidR="00B00321" w:rsidRDefault="00000000">
            <w:pPr>
              <w:spacing w:line="259" w:lineRule="auto"/>
              <w:rPr>
                <w:sz w:val="21"/>
                <w:szCs w:val="21"/>
              </w:rPr>
            </w:pPr>
            <w:proofErr w:type="spellStart"/>
            <w:r>
              <w:rPr>
                <w:b/>
                <w:bCs/>
                <w:color w:val="333333"/>
                <w:sz w:val="19"/>
                <w:szCs w:val="19"/>
              </w:rPr>
              <w:t>autobuz</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B257F2" w14:textId="77777777" w:rsidR="00B00321" w:rsidRDefault="00000000">
            <w:pPr>
              <w:spacing w:line="259" w:lineRule="auto"/>
              <w:rPr>
                <w:sz w:val="21"/>
                <w:szCs w:val="21"/>
              </w:rPr>
            </w:pPr>
            <w:proofErr w:type="spellStart"/>
            <w:r>
              <w:rPr>
                <w:b/>
                <w:bCs/>
                <w:color w:val="333333"/>
                <w:sz w:val="19"/>
                <w:szCs w:val="19"/>
              </w:rPr>
              <w:t>autobuze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E4B8E8"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965586" w14:textId="77777777" w:rsidR="00B00321" w:rsidRDefault="00000000">
            <w:pPr>
              <w:spacing w:line="259" w:lineRule="auto"/>
              <w:rPr>
                <w:sz w:val="21"/>
                <w:szCs w:val="21"/>
              </w:rPr>
            </w:pPr>
            <w:r>
              <w:rPr>
                <w:i/>
                <w:iCs/>
                <w:color w:val="333333"/>
                <w:sz w:val="19"/>
                <w:szCs w:val="19"/>
              </w:rPr>
              <w:t>bus</w:t>
            </w:r>
          </w:p>
        </w:tc>
      </w:tr>
      <w:tr w:rsidR="00B00321" w14:paraId="03F49E3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73FC7" w14:textId="77777777" w:rsidR="00B00321" w:rsidRDefault="00000000">
            <w:pPr>
              <w:spacing w:line="259" w:lineRule="auto"/>
              <w:rPr>
                <w:sz w:val="21"/>
                <w:szCs w:val="21"/>
              </w:rPr>
            </w:pPr>
            <w:proofErr w:type="spellStart"/>
            <w:r>
              <w:rPr>
                <w:b/>
                <w:bCs/>
                <w:color w:val="333333"/>
                <w:sz w:val="19"/>
                <w:szCs w:val="19"/>
              </w:rPr>
              <w:t>tren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467A26" w14:textId="77777777" w:rsidR="00B00321" w:rsidRDefault="00000000">
            <w:pPr>
              <w:spacing w:line="259" w:lineRule="auto"/>
              <w:rPr>
                <w:sz w:val="21"/>
                <w:szCs w:val="21"/>
              </w:rPr>
            </w:pPr>
            <w:proofErr w:type="spellStart"/>
            <w:r>
              <w:rPr>
                <w:b/>
                <w:bCs/>
                <w:color w:val="333333"/>
                <w:sz w:val="19"/>
                <w:szCs w:val="19"/>
              </w:rPr>
              <w:t>trenuri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C9013D"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413754" w14:textId="77777777" w:rsidR="00B00321" w:rsidRDefault="00000000">
            <w:pPr>
              <w:spacing w:line="259" w:lineRule="auto"/>
              <w:rPr>
                <w:sz w:val="21"/>
                <w:szCs w:val="21"/>
              </w:rPr>
            </w:pPr>
            <w:r>
              <w:rPr>
                <w:i/>
                <w:iCs/>
                <w:color w:val="333333"/>
                <w:sz w:val="19"/>
                <w:szCs w:val="19"/>
              </w:rPr>
              <w:t>train</w:t>
            </w:r>
          </w:p>
        </w:tc>
      </w:tr>
      <w:tr w:rsidR="00B00321" w14:paraId="2CD1507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71C11" w14:textId="77777777" w:rsidR="00B00321" w:rsidRDefault="00000000">
            <w:pPr>
              <w:spacing w:line="259" w:lineRule="auto"/>
              <w:rPr>
                <w:sz w:val="21"/>
                <w:szCs w:val="21"/>
              </w:rPr>
            </w:pPr>
            <w:proofErr w:type="spellStart"/>
            <w:r>
              <w:rPr>
                <w:b/>
                <w:bCs/>
                <w:color w:val="333333"/>
                <w:sz w:val="19"/>
                <w:szCs w:val="19"/>
              </w:rPr>
              <w:t>magazin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CA1D3" w14:textId="77777777" w:rsidR="00B00321" w:rsidRDefault="00000000">
            <w:pPr>
              <w:spacing w:line="259" w:lineRule="auto"/>
              <w:rPr>
                <w:sz w:val="21"/>
                <w:szCs w:val="21"/>
              </w:rPr>
            </w:pPr>
            <w:r>
              <w:rPr>
                <w:b/>
                <w:bCs/>
                <w:color w:val="333333"/>
                <w:sz w:val="19"/>
                <w:szCs w:val="19"/>
              </w:rPr>
              <w:t>magazine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C8F9D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256CF1" w14:textId="77777777" w:rsidR="00B00321" w:rsidRDefault="00000000">
            <w:pPr>
              <w:spacing w:line="259" w:lineRule="auto"/>
              <w:rPr>
                <w:sz w:val="21"/>
                <w:szCs w:val="21"/>
              </w:rPr>
            </w:pPr>
            <w:r>
              <w:rPr>
                <w:i/>
                <w:iCs/>
                <w:color w:val="333333"/>
                <w:sz w:val="19"/>
                <w:szCs w:val="19"/>
              </w:rPr>
              <w:t>shop</w:t>
            </w:r>
          </w:p>
        </w:tc>
      </w:tr>
      <w:tr w:rsidR="00B00321" w14:paraId="6CE90B6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8A2E5" w14:textId="77777777" w:rsidR="00B00321" w:rsidRDefault="00000000">
            <w:pPr>
              <w:spacing w:line="259" w:lineRule="auto"/>
              <w:rPr>
                <w:sz w:val="21"/>
                <w:szCs w:val="21"/>
              </w:rPr>
            </w:pPr>
            <w:r>
              <w:rPr>
                <w:b/>
                <w:bCs/>
                <w:color w:val="333333"/>
                <w:sz w:val="19"/>
                <w:szCs w:val="19"/>
              </w:rPr>
              <w:t>spital</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5E17D6" w14:textId="77777777" w:rsidR="00B00321" w:rsidRDefault="00000000">
            <w:pPr>
              <w:spacing w:line="259" w:lineRule="auto"/>
              <w:rPr>
                <w:sz w:val="21"/>
                <w:szCs w:val="21"/>
              </w:rPr>
            </w:pPr>
            <w:proofErr w:type="spellStart"/>
            <w:r>
              <w:rPr>
                <w:b/>
                <w:bCs/>
                <w:color w:val="333333"/>
                <w:sz w:val="19"/>
                <w:szCs w:val="19"/>
              </w:rPr>
              <w:t>spitale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C55545"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64FA73" w14:textId="77777777" w:rsidR="00B00321" w:rsidRDefault="00000000">
            <w:pPr>
              <w:spacing w:line="259" w:lineRule="auto"/>
              <w:rPr>
                <w:sz w:val="21"/>
                <w:szCs w:val="21"/>
              </w:rPr>
            </w:pPr>
            <w:r>
              <w:rPr>
                <w:i/>
                <w:iCs/>
                <w:color w:val="333333"/>
                <w:sz w:val="19"/>
                <w:szCs w:val="19"/>
              </w:rPr>
              <w:t>hospital</w:t>
            </w:r>
          </w:p>
        </w:tc>
      </w:tr>
      <w:tr w:rsidR="00B00321" w14:paraId="7F547F2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686C54" w14:textId="77777777" w:rsidR="00B00321" w:rsidRDefault="00000000">
            <w:pPr>
              <w:spacing w:line="259" w:lineRule="auto"/>
              <w:rPr>
                <w:sz w:val="21"/>
                <w:szCs w:val="21"/>
              </w:rPr>
            </w:pPr>
            <w:proofErr w:type="spellStart"/>
            <w:r>
              <w:rPr>
                <w:b/>
                <w:bCs/>
                <w:color w:val="333333"/>
                <w:sz w:val="19"/>
                <w:szCs w:val="19"/>
              </w:rPr>
              <w:t>bancă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10A59D" w14:textId="77777777" w:rsidR="00B00321" w:rsidRDefault="00000000">
            <w:pPr>
              <w:spacing w:line="259" w:lineRule="auto"/>
              <w:rPr>
                <w:sz w:val="21"/>
                <w:szCs w:val="21"/>
              </w:rPr>
            </w:pPr>
            <w:proofErr w:type="spellStart"/>
            <w:r>
              <w:rPr>
                <w:b/>
                <w:bCs/>
                <w:color w:val="333333"/>
                <w:sz w:val="19"/>
                <w:szCs w:val="19"/>
              </w:rPr>
              <w:t>bănci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AE3C5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4ED52A" w14:textId="77777777" w:rsidR="00B00321" w:rsidRDefault="00000000">
            <w:pPr>
              <w:spacing w:line="259" w:lineRule="auto"/>
              <w:rPr>
                <w:sz w:val="21"/>
                <w:szCs w:val="21"/>
              </w:rPr>
            </w:pPr>
            <w:r>
              <w:rPr>
                <w:i/>
                <w:iCs/>
                <w:color w:val="333333"/>
                <w:sz w:val="19"/>
                <w:szCs w:val="19"/>
              </w:rPr>
              <w:t>bank</w:t>
            </w:r>
          </w:p>
        </w:tc>
      </w:tr>
      <w:tr w:rsidR="00B00321" w14:paraId="053A78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DEAC7" w14:textId="77777777" w:rsidR="00B00321" w:rsidRDefault="00000000">
            <w:pPr>
              <w:spacing w:line="259" w:lineRule="auto"/>
              <w:rPr>
                <w:sz w:val="21"/>
                <w:szCs w:val="21"/>
              </w:rPr>
            </w:pPr>
            <w:proofErr w:type="spellStart"/>
            <w:r>
              <w:rPr>
                <w:b/>
                <w:bCs/>
                <w:color w:val="333333"/>
                <w:sz w:val="19"/>
                <w:szCs w:val="19"/>
              </w:rPr>
              <w:t>cerere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4D3BF" w14:textId="77777777" w:rsidR="00B00321" w:rsidRDefault="00000000">
            <w:pPr>
              <w:spacing w:line="259" w:lineRule="auto"/>
              <w:rPr>
                <w:sz w:val="21"/>
                <w:szCs w:val="21"/>
              </w:rPr>
            </w:pPr>
            <w:proofErr w:type="spellStart"/>
            <w:r>
              <w:rPr>
                <w:b/>
                <w:bCs/>
                <w:color w:val="333333"/>
                <w:sz w:val="19"/>
                <w:szCs w:val="19"/>
              </w:rPr>
              <w:t>cereri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7C1F1A"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C204AF" w14:textId="77777777" w:rsidR="00B00321" w:rsidRDefault="00000000">
            <w:pPr>
              <w:spacing w:line="259" w:lineRule="auto"/>
              <w:rPr>
                <w:sz w:val="21"/>
                <w:szCs w:val="21"/>
              </w:rPr>
            </w:pPr>
            <w:r>
              <w:rPr>
                <w:i/>
                <w:iCs/>
                <w:color w:val="333333"/>
                <w:sz w:val="19"/>
                <w:szCs w:val="19"/>
              </w:rPr>
              <w:t>application, request</w:t>
            </w:r>
          </w:p>
        </w:tc>
      </w:tr>
      <w:tr w:rsidR="00B00321" w14:paraId="2A28763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1C79B1" w14:textId="77777777" w:rsidR="00B00321" w:rsidRDefault="00000000">
            <w:pPr>
              <w:spacing w:line="259" w:lineRule="auto"/>
              <w:rPr>
                <w:sz w:val="21"/>
                <w:szCs w:val="21"/>
              </w:rPr>
            </w:pPr>
            <w:proofErr w:type="spellStart"/>
            <w:r>
              <w:rPr>
                <w:b/>
                <w:bCs/>
                <w:color w:val="333333"/>
                <w:sz w:val="19"/>
                <w:szCs w:val="19"/>
              </w:rPr>
              <w:t>adeverință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55583" w14:textId="77777777" w:rsidR="00B00321" w:rsidRDefault="00000000">
            <w:pPr>
              <w:spacing w:line="259" w:lineRule="auto"/>
              <w:rPr>
                <w:sz w:val="21"/>
                <w:szCs w:val="21"/>
              </w:rPr>
            </w:pPr>
            <w:proofErr w:type="spellStart"/>
            <w:r>
              <w:rPr>
                <w:b/>
                <w:bCs/>
                <w:color w:val="333333"/>
                <w:sz w:val="19"/>
                <w:szCs w:val="19"/>
              </w:rPr>
              <w:t>adeverințe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5E771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C0BAB" w14:textId="77777777" w:rsidR="00B00321" w:rsidRDefault="00000000">
            <w:pPr>
              <w:spacing w:line="259" w:lineRule="auto"/>
              <w:rPr>
                <w:sz w:val="21"/>
                <w:szCs w:val="21"/>
              </w:rPr>
            </w:pPr>
            <w:r>
              <w:rPr>
                <w:i/>
                <w:iCs/>
                <w:color w:val="333333"/>
                <w:sz w:val="19"/>
                <w:szCs w:val="19"/>
              </w:rPr>
              <w:t>certificate</w:t>
            </w:r>
          </w:p>
        </w:tc>
      </w:tr>
      <w:tr w:rsidR="00B00321" w14:paraId="5417CD1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4AEBD2" w14:textId="77777777" w:rsidR="00B00321" w:rsidRDefault="00000000">
            <w:pPr>
              <w:spacing w:line="259" w:lineRule="auto"/>
              <w:rPr>
                <w:sz w:val="21"/>
                <w:szCs w:val="21"/>
              </w:rPr>
            </w:pPr>
            <w:r>
              <w:rPr>
                <w:b/>
                <w:bCs/>
                <w:color w:val="333333"/>
                <w:sz w:val="19"/>
                <w:szCs w:val="19"/>
              </w:rPr>
              <w:t>carte</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45D611" w14:textId="77777777" w:rsidR="00B00321" w:rsidRDefault="00000000">
            <w:pPr>
              <w:spacing w:line="259" w:lineRule="auto"/>
              <w:rPr>
                <w:sz w:val="21"/>
                <w:szCs w:val="21"/>
              </w:rPr>
            </w:pPr>
            <w:proofErr w:type="spellStart"/>
            <w:r>
              <w:rPr>
                <w:b/>
                <w:bCs/>
                <w:color w:val="333333"/>
                <w:sz w:val="19"/>
                <w:szCs w:val="19"/>
              </w:rPr>
              <w:t>cărți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3230E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8AE8F6" w14:textId="77777777" w:rsidR="00B00321" w:rsidRDefault="00000000">
            <w:pPr>
              <w:spacing w:line="259" w:lineRule="auto"/>
              <w:rPr>
                <w:sz w:val="21"/>
                <w:szCs w:val="21"/>
              </w:rPr>
            </w:pPr>
            <w:r>
              <w:rPr>
                <w:i/>
                <w:iCs/>
                <w:color w:val="333333"/>
                <w:sz w:val="19"/>
                <w:szCs w:val="19"/>
              </w:rPr>
              <w:t>book</w:t>
            </w:r>
          </w:p>
        </w:tc>
      </w:tr>
      <w:tr w:rsidR="00B00321" w14:paraId="0EC74CD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235C72" w14:textId="77777777" w:rsidR="00B00321" w:rsidRDefault="00000000">
            <w:pPr>
              <w:spacing w:line="259" w:lineRule="auto"/>
              <w:rPr>
                <w:sz w:val="21"/>
                <w:szCs w:val="21"/>
              </w:rPr>
            </w:pPr>
            <w:proofErr w:type="spellStart"/>
            <w:r>
              <w:rPr>
                <w:b/>
                <w:bCs/>
                <w:color w:val="333333"/>
                <w:sz w:val="19"/>
                <w:szCs w:val="19"/>
              </w:rPr>
              <w:t>pașaport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9E55A2" w14:textId="77777777" w:rsidR="00B00321" w:rsidRDefault="00000000">
            <w:pPr>
              <w:spacing w:line="259" w:lineRule="auto"/>
              <w:rPr>
                <w:sz w:val="21"/>
                <w:szCs w:val="21"/>
              </w:rPr>
            </w:pPr>
            <w:proofErr w:type="spellStart"/>
            <w:r>
              <w:rPr>
                <w:b/>
                <w:bCs/>
                <w:color w:val="333333"/>
                <w:sz w:val="19"/>
                <w:szCs w:val="19"/>
              </w:rPr>
              <w:t>pașapoarte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4807F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672A1D" w14:textId="77777777" w:rsidR="00B00321" w:rsidRDefault="00000000">
            <w:pPr>
              <w:spacing w:line="259" w:lineRule="auto"/>
              <w:rPr>
                <w:sz w:val="21"/>
                <w:szCs w:val="21"/>
              </w:rPr>
            </w:pPr>
            <w:r>
              <w:rPr>
                <w:i/>
                <w:iCs/>
                <w:color w:val="333333"/>
                <w:sz w:val="19"/>
                <w:szCs w:val="19"/>
              </w:rPr>
              <w:t>passport</w:t>
            </w:r>
          </w:p>
        </w:tc>
      </w:tr>
      <w:tr w:rsidR="00B00321" w14:paraId="2BCF334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DA9CD6" w14:textId="77777777" w:rsidR="00B00321" w:rsidRDefault="00000000">
            <w:pPr>
              <w:spacing w:line="259" w:lineRule="auto"/>
              <w:rPr>
                <w:sz w:val="21"/>
                <w:szCs w:val="21"/>
              </w:rPr>
            </w:pPr>
            <w:proofErr w:type="spellStart"/>
            <w:r>
              <w:rPr>
                <w:b/>
                <w:bCs/>
                <w:color w:val="333333"/>
                <w:sz w:val="19"/>
                <w:szCs w:val="19"/>
              </w:rPr>
              <w:t>permis</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BF65FA" w14:textId="77777777" w:rsidR="00B00321" w:rsidRDefault="00000000">
            <w:pPr>
              <w:spacing w:line="259" w:lineRule="auto"/>
              <w:rPr>
                <w:sz w:val="21"/>
                <w:szCs w:val="21"/>
              </w:rPr>
            </w:pPr>
            <w:proofErr w:type="spellStart"/>
            <w:r>
              <w:rPr>
                <w:b/>
                <w:bCs/>
                <w:color w:val="333333"/>
                <w:sz w:val="19"/>
                <w:szCs w:val="19"/>
              </w:rPr>
              <w:t>permise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B8166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40BE3F" w14:textId="77777777" w:rsidR="00B00321" w:rsidRDefault="00000000">
            <w:pPr>
              <w:spacing w:line="259" w:lineRule="auto"/>
              <w:rPr>
                <w:sz w:val="21"/>
                <w:szCs w:val="21"/>
              </w:rPr>
            </w:pPr>
            <w:r>
              <w:rPr>
                <w:i/>
                <w:iCs/>
                <w:color w:val="333333"/>
                <w:sz w:val="19"/>
                <w:szCs w:val="19"/>
              </w:rPr>
              <w:t>permit, licence</w:t>
            </w:r>
          </w:p>
        </w:tc>
      </w:tr>
    </w:tbl>
    <w:p w14:paraId="46EF1411" w14:textId="77777777" w:rsidR="00B00321" w:rsidRDefault="00000000">
      <w:pPr>
        <w:keepNext/>
        <w:spacing w:before="180" w:after="100"/>
        <w:rPr>
          <w:color w:val="2E74B5"/>
          <w:sz w:val="26"/>
          <w:szCs w:val="26"/>
        </w:rPr>
      </w:pPr>
      <w:r>
        <w:rPr>
          <w:b/>
          <w:bCs/>
          <w:color w:val="2F5D8A"/>
          <w:sz w:val="24"/>
          <w:szCs w:val="24"/>
        </w:rPr>
        <w:t xml:space="preserve">Timp </w:t>
      </w:r>
      <w:proofErr w:type="spellStart"/>
      <w:r>
        <w:rPr>
          <w:b/>
          <w:bCs/>
          <w:color w:val="2F5D8A"/>
          <w:sz w:val="24"/>
          <w:szCs w:val="24"/>
        </w:rPr>
        <w:t>și</w:t>
      </w:r>
      <w:proofErr w:type="spellEnd"/>
      <w:r>
        <w:rPr>
          <w:b/>
          <w:bCs/>
          <w:color w:val="2F5D8A"/>
          <w:sz w:val="24"/>
          <w:szCs w:val="24"/>
        </w:rPr>
        <w:t xml:space="preserve"> bani / Time and money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523B08BF"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E1BD62"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B2B3BA8"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49C7AD1"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2207526" w14:textId="77777777" w:rsidR="00B00321" w:rsidRDefault="00000000">
            <w:pPr>
              <w:spacing w:line="259" w:lineRule="auto"/>
              <w:rPr>
                <w:sz w:val="21"/>
                <w:szCs w:val="21"/>
              </w:rPr>
            </w:pPr>
            <w:r>
              <w:rPr>
                <w:b/>
                <w:bCs/>
                <w:color w:val="FFFFFF"/>
                <w:sz w:val="18"/>
                <w:szCs w:val="18"/>
              </w:rPr>
              <w:t>ENGLISH</w:t>
            </w:r>
          </w:p>
        </w:tc>
      </w:tr>
      <w:tr w:rsidR="00B00321" w14:paraId="23B03EA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CB6E57" w14:textId="77777777" w:rsidR="00B00321" w:rsidRDefault="00000000">
            <w:pPr>
              <w:spacing w:line="259" w:lineRule="auto"/>
              <w:rPr>
                <w:sz w:val="21"/>
                <w:szCs w:val="21"/>
              </w:rPr>
            </w:pPr>
            <w:r>
              <w:rPr>
                <w:b/>
                <w:bCs/>
                <w:color w:val="333333"/>
                <w:sz w:val="19"/>
                <w:szCs w:val="19"/>
              </w:rPr>
              <w:t>an</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54C91C" w14:textId="77777777" w:rsidR="00B00321" w:rsidRDefault="00000000">
            <w:pPr>
              <w:spacing w:line="259" w:lineRule="auto"/>
              <w:rPr>
                <w:sz w:val="21"/>
                <w:szCs w:val="21"/>
              </w:rPr>
            </w:pPr>
            <w:r>
              <w:rPr>
                <w:b/>
                <w:bCs/>
                <w:color w:val="333333"/>
                <w:sz w:val="19"/>
                <w:szCs w:val="19"/>
              </w:rPr>
              <w:t>ani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B41848"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144538" w14:textId="77777777" w:rsidR="00B00321" w:rsidRDefault="00000000">
            <w:pPr>
              <w:spacing w:line="259" w:lineRule="auto"/>
              <w:rPr>
                <w:sz w:val="21"/>
                <w:szCs w:val="21"/>
              </w:rPr>
            </w:pPr>
            <w:r>
              <w:rPr>
                <w:i/>
                <w:iCs/>
                <w:color w:val="333333"/>
                <w:sz w:val="19"/>
                <w:szCs w:val="19"/>
              </w:rPr>
              <w:t>year</w:t>
            </w:r>
          </w:p>
        </w:tc>
      </w:tr>
      <w:tr w:rsidR="00B00321" w14:paraId="2266053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5F4C54" w14:textId="77777777" w:rsidR="00B00321" w:rsidRDefault="00000000">
            <w:pPr>
              <w:spacing w:line="259" w:lineRule="auto"/>
              <w:rPr>
                <w:sz w:val="21"/>
                <w:szCs w:val="21"/>
              </w:rPr>
            </w:pPr>
            <w:r>
              <w:rPr>
                <w:b/>
                <w:bCs/>
                <w:color w:val="333333"/>
                <w:sz w:val="19"/>
                <w:szCs w:val="19"/>
              </w:rPr>
              <w:t>leu</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001F0" w14:textId="77777777" w:rsidR="00B00321" w:rsidRDefault="00000000">
            <w:pPr>
              <w:spacing w:line="259" w:lineRule="auto"/>
              <w:rPr>
                <w:sz w:val="21"/>
                <w:szCs w:val="21"/>
              </w:rPr>
            </w:pPr>
            <w:r>
              <w:rPr>
                <w:b/>
                <w:bCs/>
                <w:color w:val="333333"/>
                <w:sz w:val="19"/>
                <w:szCs w:val="19"/>
              </w:rPr>
              <w:t>lei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5742B4"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A6F085" w14:textId="77777777" w:rsidR="00B00321" w:rsidRDefault="00000000">
            <w:pPr>
              <w:spacing w:line="259" w:lineRule="auto"/>
              <w:rPr>
                <w:sz w:val="21"/>
                <w:szCs w:val="21"/>
              </w:rPr>
            </w:pPr>
            <w:r>
              <w:rPr>
                <w:i/>
                <w:iCs/>
                <w:color w:val="333333"/>
                <w:sz w:val="19"/>
                <w:szCs w:val="19"/>
              </w:rPr>
              <w:t>leu (currency)</w:t>
            </w:r>
          </w:p>
        </w:tc>
      </w:tr>
      <w:tr w:rsidR="00B00321" w14:paraId="20B1A2C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E211B3" w14:textId="77777777" w:rsidR="00B00321" w:rsidRDefault="00000000">
            <w:pPr>
              <w:spacing w:line="259" w:lineRule="auto"/>
              <w:rPr>
                <w:sz w:val="21"/>
                <w:szCs w:val="21"/>
              </w:rPr>
            </w:pPr>
            <w:r>
              <w:rPr>
                <w:b/>
                <w:bCs/>
                <w:color w:val="333333"/>
                <w:sz w:val="19"/>
                <w:szCs w:val="19"/>
              </w:rPr>
              <w:t>ban</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CDE542" w14:textId="77777777" w:rsidR="00B00321" w:rsidRDefault="00000000">
            <w:pPr>
              <w:spacing w:line="259" w:lineRule="auto"/>
              <w:rPr>
                <w:sz w:val="21"/>
                <w:szCs w:val="21"/>
              </w:rPr>
            </w:pPr>
            <w:r>
              <w:rPr>
                <w:b/>
                <w:bCs/>
                <w:color w:val="333333"/>
                <w:sz w:val="19"/>
                <w:szCs w:val="19"/>
              </w:rPr>
              <w:t>bani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E0D7A9"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BE6191" w14:textId="77777777" w:rsidR="00B00321" w:rsidRDefault="00000000">
            <w:pPr>
              <w:spacing w:line="259" w:lineRule="auto"/>
              <w:rPr>
                <w:sz w:val="21"/>
                <w:szCs w:val="21"/>
              </w:rPr>
            </w:pPr>
            <w:r>
              <w:rPr>
                <w:i/>
                <w:iCs/>
                <w:color w:val="333333"/>
                <w:sz w:val="19"/>
                <w:szCs w:val="19"/>
              </w:rPr>
              <w:t>money; ban (1/100 leu)</w:t>
            </w:r>
          </w:p>
        </w:tc>
      </w:tr>
      <w:tr w:rsidR="00B00321" w14:paraId="2A4CC69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BDD753" w14:textId="77777777" w:rsidR="00B00321" w:rsidRDefault="00000000">
            <w:pPr>
              <w:spacing w:line="259" w:lineRule="auto"/>
              <w:rPr>
                <w:sz w:val="21"/>
                <w:szCs w:val="21"/>
              </w:rPr>
            </w:pPr>
            <w:proofErr w:type="spellStart"/>
            <w:r>
              <w:rPr>
                <w:b/>
                <w:bCs/>
                <w:color w:val="333333"/>
                <w:sz w:val="19"/>
                <w:szCs w:val="19"/>
              </w:rPr>
              <w:t>oră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FA65BD" w14:textId="77777777" w:rsidR="00B00321" w:rsidRDefault="00000000">
            <w:pPr>
              <w:spacing w:line="259" w:lineRule="auto"/>
              <w:rPr>
                <w:sz w:val="21"/>
                <w:szCs w:val="21"/>
              </w:rPr>
            </w:pPr>
            <w:r>
              <w:rPr>
                <w:b/>
                <w:bCs/>
                <w:color w:val="333333"/>
                <w:sz w:val="19"/>
                <w:szCs w:val="19"/>
              </w:rPr>
              <w:t>ore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1DF4A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3F8137" w14:textId="77777777" w:rsidR="00B00321" w:rsidRDefault="00000000">
            <w:pPr>
              <w:spacing w:line="259" w:lineRule="auto"/>
              <w:rPr>
                <w:sz w:val="21"/>
                <w:szCs w:val="21"/>
              </w:rPr>
            </w:pPr>
            <w:r>
              <w:rPr>
                <w:i/>
                <w:iCs/>
                <w:color w:val="333333"/>
                <w:sz w:val="19"/>
                <w:szCs w:val="19"/>
              </w:rPr>
              <w:t>hour</w:t>
            </w:r>
          </w:p>
        </w:tc>
      </w:tr>
      <w:tr w:rsidR="00B00321" w14:paraId="44A9924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6B5DC1" w14:textId="77777777" w:rsidR="00B00321" w:rsidRDefault="00000000">
            <w:pPr>
              <w:spacing w:line="259" w:lineRule="auto"/>
              <w:rPr>
                <w:sz w:val="21"/>
                <w:szCs w:val="21"/>
              </w:rPr>
            </w:pPr>
            <w:r>
              <w:rPr>
                <w:b/>
                <w:bCs/>
                <w:color w:val="333333"/>
                <w:sz w:val="19"/>
                <w:szCs w:val="19"/>
              </w:rPr>
              <w:t>zi</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F89937" w14:textId="77777777" w:rsidR="00B00321" w:rsidRDefault="00000000">
            <w:pPr>
              <w:spacing w:line="259" w:lineRule="auto"/>
              <w:rPr>
                <w:sz w:val="21"/>
                <w:szCs w:val="21"/>
              </w:rPr>
            </w:pPr>
            <w:proofErr w:type="spellStart"/>
            <w:r>
              <w:rPr>
                <w:b/>
                <w:bCs/>
                <w:color w:val="333333"/>
                <w:sz w:val="19"/>
                <w:szCs w:val="19"/>
              </w:rPr>
              <w:t>zile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AC69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419979" w14:textId="77777777" w:rsidR="00B00321" w:rsidRDefault="00000000">
            <w:pPr>
              <w:spacing w:line="259" w:lineRule="auto"/>
              <w:rPr>
                <w:sz w:val="21"/>
                <w:szCs w:val="21"/>
              </w:rPr>
            </w:pPr>
            <w:r>
              <w:rPr>
                <w:i/>
                <w:iCs/>
                <w:color w:val="333333"/>
                <w:sz w:val="19"/>
                <w:szCs w:val="19"/>
              </w:rPr>
              <w:t>day</w:t>
            </w:r>
          </w:p>
        </w:tc>
      </w:tr>
      <w:tr w:rsidR="00B00321" w14:paraId="53520BF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5E3132" w14:textId="77777777" w:rsidR="00B00321" w:rsidRDefault="00000000">
            <w:pPr>
              <w:spacing w:line="259" w:lineRule="auto"/>
              <w:rPr>
                <w:sz w:val="21"/>
                <w:szCs w:val="21"/>
              </w:rPr>
            </w:pPr>
            <w:proofErr w:type="spellStart"/>
            <w:r>
              <w:rPr>
                <w:b/>
                <w:bCs/>
                <w:color w:val="333333"/>
                <w:sz w:val="19"/>
                <w:szCs w:val="19"/>
              </w:rPr>
              <w:t>lună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921EDD" w14:textId="77777777" w:rsidR="00B00321" w:rsidRDefault="00000000">
            <w:pPr>
              <w:spacing w:line="259" w:lineRule="auto"/>
              <w:rPr>
                <w:sz w:val="21"/>
                <w:szCs w:val="21"/>
              </w:rPr>
            </w:pPr>
            <w:proofErr w:type="spellStart"/>
            <w:r>
              <w:rPr>
                <w:b/>
                <w:bCs/>
                <w:color w:val="333333"/>
                <w:sz w:val="19"/>
                <w:szCs w:val="19"/>
              </w:rPr>
              <w:t>luni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6B3A4"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166CA1" w14:textId="77777777" w:rsidR="00B00321" w:rsidRDefault="00000000">
            <w:pPr>
              <w:spacing w:line="259" w:lineRule="auto"/>
              <w:rPr>
                <w:sz w:val="21"/>
                <w:szCs w:val="21"/>
              </w:rPr>
            </w:pPr>
            <w:r>
              <w:rPr>
                <w:i/>
                <w:iCs/>
                <w:color w:val="333333"/>
                <w:sz w:val="19"/>
                <w:szCs w:val="19"/>
              </w:rPr>
              <w:t>month</w:t>
            </w:r>
          </w:p>
        </w:tc>
      </w:tr>
      <w:tr w:rsidR="00B00321" w14:paraId="57C446A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A2EF43" w14:textId="77777777" w:rsidR="00B00321" w:rsidRDefault="00000000">
            <w:pPr>
              <w:spacing w:line="259" w:lineRule="auto"/>
              <w:rPr>
                <w:sz w:val="21"/>
                <w:szCs w:val="21"/>
              </w:rPr>
            </w:pPr>
            <w:proofErr w:type="spellStart"/>
            <w:r>
              <w:rPr>
                <w:b/>
                <w:bCs/>
                <w:color w:val="333333"/>
                <w:sz w:val="19"/>
                <w:szCs w:val="19"/>
              </w:rPr>
              <w:t>săptămână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C1849A" w14:textId="77777777" w:rsidR="00B00321" w:rsidRDefault="00000000">
            <w:pPr>
              <w:spacing w:line="259" w:lineRule="auto"/>
              <w:rPr>
                <w:sz w:val="21"/>
                <w:szCs w:val="21"/>
              </w:rPr>
            </w:pPr>
            <w:proofErr w:type="spellStart"/>
            <w:r>
              <w:rPr>
                <w:b/>
                <w:bCs/>
                <w:color w:val="333333"/>
                <w:sz w:val="19"/>
                <w:szCs w:val="19"/>
              </w:rPr>
              <w:t>săptămâni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08E8A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321CA" w14:textId="77777777" w:rsidR="00B00321" w:rsidRDefault="00000000">
            <w:pPr>
              <w:spacing w:line="259" w:lineRule="auto"/>
              <w:rPr>
                <w:sz w:val="21"/>
                <w:szCs w:val="21"/>
              </w:rPr>
            </w:pPr>
            <w:r>
              <w:rPr>
                <w:i/>
                <w:iCs/>
                <w:color w:val="333333"/>
                <w:sz w:val="19"/>
                <w:szCs w:val="19"/>
              </w:rPr>
              <w:t>week</w:t>
            </w:r>
          </w:p>
        </w:tc>
      </w:tr>
      <w:tr w:rsidR="00B00321" w14:paraId="631ACD4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D67F42" w14:textId="77777777" w:rsidR="00B00321" w:rsidRDefault="00000000">
            <w:pPr>
              <w:spacing w:line="259" w:lineRule="auto"/>
              <w:rPr>
                <w:sz w:val="21"/>
                <w:szCs w:val="21"/>
              </w:rPr>
            </w:pPr>
            <w:r>
              <w:rPr>
                <w:b/>
                <w:bCs/>
                <w:color w:val="333333"/>
                <w:sz w:val="19"/>
                <w:szCs w:val="19"/>
              </w:rPr>
              <w:t xml:space="preserve">zi de </w:t>
            </w:r>
            <w:proofErr w:type="spellStart"/>
            <w:r>
              <w:rPr>
                <w:b/>
                <w:bCs/>
                <w:color w:val="333333"/>
                <w:sz w:val="19"/>
                <w:szCs w:val="19"/>
              </w:rPr>
              <w:t>muncă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CC89E" w14:textId="77777777" w:rsidR="00B00321" w:rsidRDefault="00000000">
            <w:pPr>
              <w:spacing w:line="259" w:lineRule="auto"/>
              <w:rPr>
                <w:sz w:val="21"/>
                <w:szCs w:val="21"/>
              </w:rPr>
            </w:pPr>
            <w:proofErr w:type="spellStart"/>
            <w:r>
              <w:rPr>
                <w:b/>
                <w:bCs/>
                <w:color w:val="333333"/>
                <w:sz w:val="19"/>
                <w:szCs w:val="19"/>
              </w:rPr>
              <w:t>zile</w:t>
            </w:r>
            <w:proofErr w:type="spellEnd"/>
            <w:r>
              <w:rPr>
                <w:b/>
                <w:bCs/>
                <w:color w:val="333333"/>
                <w:sz w:val="19"/>
                <w:szCs w:val="19"/>
              </w:rPr>
              <w:t xml:space="preserve"> de </w:t>
            </w:r>
            <w:proofErr w:type="spellStart"/>
            <w:r>
              <w:rPr>
                <w:b/>
                <w:bCs/>
                <w:color w:val="333333"/>
                <w:sz w:val="19"/>
                <w:szCs w:val="19"/>
              </w:rPr>
              <w:t>muncă</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090D5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52C34A" w14:textId="77777777" w:rsidR="00B00321" w:rsidRDefault="00000000">
            <w:pPr>
              <w:spacing w:line="259" w:lineRule="auto"/>
              <w:rPr>
                <w:sz w:val="21"/>
                <w:szCs w:val="21"/>
              </w:rPr>
            </w:pPr>
            <w:r>
              <w:rPr>
                <w:i/>
                <w:iCs/>
                <w:color w:val="333333"/>
                <w:sz w:val="19"/>
                <w:szCs w:val="19"/>
              </w:rPr>
              <w:t>working day</w:t>
            </w:r>
          </w:p>
        </w:tc>
      </w:tr>
      <w:tr w:rsidR="00B00321" w14:paraId="6E25CE2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18C50" w14:textId="77777777" w:rsidR="00B00321" w:rsidRDefault="00000000">
            <w:pPr>
              <w:spacing w:line="259" w:lineRule="auto"/>
              <w:rPr>
                <w:sz w:val="21"/>
                <w:szCs w:val="21"/>
              </w:rPr>
            </w:pPr>
            <w:proofErr w:type="spellStart"/>
            <w:r>
              <w:rPr>
                <w:b/>
                <w:bCs/>
                <w:color w:val="333333"/>
                <w:sz w:val="19"/>
                <w:szCs w:val="19"/>
              </w:rPr>
              <w:t>concediu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B08E09" w14:textId="77777777" w:rsidR="00B00321" w:rsidRDefault="00000000">
            <w:pPr>
              <w:spacing w:line="259" w:lineRule="auto"/>
              <w:rPr>
                <w:sz w:val="21"/>
                <w:szCs w:val="21"/>
              </w:rPr>
            </w:pPr>
            <w:proofErr w:type="spellStart"/>
            <w:r>
              <w:rPr>
                <w:b/>
                <w:bCs/>
                <w:color w:val="333333"/>
                <w:sz w:val="19"/>
                <w:szCs w:val="19"/>
              </w:rPr>
              <w:t>concedii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5D93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AB0D30" w14:textId="77777777" w:rsidR="00B00321" w:rsidRDefault="00000000">
            <w:pPr>
              <w:spacing w:line="259" w:lineRule="auto"/>
              <w:rPr>
                <w:sz w:val="21"/>
                <w:szCs w:val="21"/>
              </w:rPr>
            </w:pPr>
            <w:r>
              <w:rPr>
                <w:i/>
                <w:iCs/>
                <w:color w:val="333333"/>
                <w:sz w:val="19"/>
                <w:szCs w:val="19"/>
              </w:rPr>
              <w:t>leave, holiday</w:t>
            </w:r>
          </w:p>
        </w:tc>
      </w:tr>
      <w:tr w:rsidR="00B00321" w14:paraId="5D0BEEC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631865" w14:textId="77777777" w:rsidR="00B00321" w:rsidRDefault="00000000">
            <w:pPr>
              <w:spacing w:line="259" w:lineRule="auto"/>
              <w:rPr>
                <w:sz w:val="21"/>
                <w:szCs w:val="21"/>
              </w:rPr>
            </w:pPr>
            <w:proofErr w:type="spellStart"/>
            <w:r>
              <w:rPr>
                <w:b/>
                <w:bCs/>
                <w:color w:val="333333"/>
                <w:sz w:val="19"/>
                <w:szCs w:val="19"/>
              </w:rPr>
              <w:t>preț</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ABAD56" w14:textId="77777777" w:rsidR="00B00321" w:rsidRDefault="00000000">
            <w:pPr>
              <w:spacing w:line="259" w:lineRule="auto"/>
              <w:rPr>
                <w:sz w:val="21"/>
                <w:szCs w:val="21"/>
              </w:rPr>
            </w:pPr>
            <w:proofErr w:type="spellStart"/>
            <w:r>
              <w:rPr>
                <w:b/>
                <w:bCs/>
                <w:color w:val="333333"/>
                <w:sz w:val="19"/>
                <w:szCs w:val="19"/>
              </w:rPr>
              <w:t>prețuri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25A37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FDFE26" w14:textId="77777777" w:rsidR="00B00321" w:rsidRDefault="00000000">
            <w:pPr>
              <w:spacing w:line="259" w:lineRule="auto"/>
              <w:rPr>
                <w:sz w:val="21"/>
                <w:szCs w:val="21"/>
              </w:rPr>
            </w:pPr>
            <w:r>
              <w:rPr>
                <w:i/>
                <w:iCs/>
                <w:color w:val="333333"/>
                <w:sz w:val="19"/>
                <w:szCs w:val="19"/>
              </w:rPr>
              <w:t>price</w:t>
            </w:r>
          </w:p>
        </w:tc>
      </w:tr>
      <w:tr w:rsidR="00B00321" w14:paraId="15CBE15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D4A64F" w14:textId="77777777" w:rsidR="00B00321" w:rsidRDefault="00000000">
            <w:pPr>
              <w:spacing w:line="259" w:lineRule="auto"/>
              <w:rPr>
                <w:sz w:val="21"/>
                <w:szCs w:val="21"/>
              </w:rPr>
            </w:pPr>
            <w:proofErr w:type="spellStart"/>
            <w:r>
              <w:rPr>
                <w:b/>
                <w:bCs/>
                <w:color w:val="333333"/>
                <w:sz w:val="19"/>
                <w:szCs w:val="19"/>
              </w:rPr>
              <w:t>salariu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CDFE4" w14:textId="77777777" w:rsidR="00B00321" w:rsidRDefault="00000000">
            <w:pPr>
              <w:spacing w:line="259" w:lineRule="auto"/>
              <w:rPr>
                <w:sz w:val="21"/>
                <w:szCs w:val="21"/>
              </w:rPr>
            </w:pPr>
            <w:proofErr w:type="spellStart"/>
            <w:r>
              <w:rPr>
                <w:b/>
                <w:bCs/>
                <w:color w:val="333333"/>
                <w:sz w:val="19"/>
                <w:szCs w:val="19"/>
              </w:rPr>
              <w:t>salarii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261AB2"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DB1BF1" w14:textId="77777777" w:rsidR="00B00321" w:rsidRDefault="00000000">
            <w:pPr>
              <w:spacing w:line="259" w:lineRule="auto"/>
              <w:rPr>
                <w:sz w:val="21"/>
                <w:szCs w:val="21"/>
              </w:rPr>
            </w:pPr>
            <w:r>
              <w:rPr>
                <w:i/>
                <w:iCs/>
                <w:color w:val="333333"/>
                <w:sz w:val="19"/>
                <w:szCs w:val="19"/>
              </w:rPr>
              <w:t>salary</w:t>
            </w:r>
          </w:p>
        </w:tc>
      </w:tr>
      <w:tr w:rsidR="00B00321" w14:paraId="3C7A25E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918D71" w14:textId="77777777" w:rsidR="00B00321" w:rsidRDefault="00000000">
            <w:pPr>
              <w:spacing w:line="259" w:lineRule="auto"/>
              <w:rPr>
                <w:sz w:val="21"/>
                <w:szCs w:val="21"/>
              </w:rPr>
            </w:pPr>
            <w:r>
              <w:rPr>
                <w:b/>
                <w:bCs/>
                <w:color w:val="333333"/>
                <w:sz w:val="19"/>
                <w:szCs w:val="19"/>
              </w:rPr>
              <w:t>program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C0E07" w14:textId="77777777" w:rsidR="00B00321" w:rsidRDefault="00000000">
            <w:pPr>
              <w:spacing w:line="259" w:lineRule="auto"/>
              <w:rPr>
                <w:sz w:val="21"/>
                <w:szCs w:val="21"/>
              </w:rPr>
            </w:pPr>
            <w:proofErr w:type="spellStart"/>
            <w:r>
              <w:rPr>
                <w:b/>
                <w:bCs/>
                <w:color w:val="333333"/>
                <w:sz w:val="19"/>
                <w:szCs w:val="19"/>
              </w:rPr>
              <w:t>programe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E3048C"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25F2E" w14:textId="77777777" w:rsidR="00B00321" w:rsidRDefault="00000000">
            <w:pPr>
              <w:spacing w:line="259" w:lineRule="auto"/>
              <w:rPr>
                <w:sz w:val="21"/>
                <w:szCs w:val="21"/>
              </w:rPr>
            </w:pPr>
            <w:r>
              <w:rPr>
                <w:i/>
                <w:iCs/>
                <w:color w:val="333333"/>
                <w:sz w:val="19"/>
                <w:szCs w:val="19"/>
              </w:rPr>
              <w:t>schedule</w:t>
            </w:r>
          </w:p>
        </w:tc>
      </w:tr>
    </w:tbl>
    <w:p w14:paraId="350CDF9E"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2CD1EA7"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49EB7BED" w14:textId="77777777" w:rsidR="00B00321" w:rsidRDefault="00000000">
            <w:pPr>
              <w:spacing w:after="30" w:line="259" w:lineRule="auto"/>
              <w:rPr>
                <w:sz w:val="21"/>
                <w:szCs w:val="21"/>
              </w:rPr>
            </w:pPr>
            <w:r>
              <w:rPr>
                <w:b/>
                <w:bCs/>
                <w:color w:val="FFFFFF"/>
                <w:sz w:val="26"/>
                <w:szCs w:val="26"/>
              </w:rPr>
              <w:lastRenderedPageBreak/>
              <w:t xml:space="preserve">ANEXA </w:t>
            </w:r>
            <w:proofErr w:type="gramStart"/>
            <w:r>
              <w:rPr>
                <w:b/>
                <w:bCs/>
                <w:color w:val="FFFFFF"/>
                <w:sz w:val="26"/>
                <w:szCs w:val="26"/>
              </w:rPr>
              <w:t>2  —</w:t>
            </w:r>
            <w:proofErr w:type="gramEnd"/>
            <w:r>
              <w:rPr>
                <w:b/>
                <w:bCs/>
                <w:color w:val="FFFFFF"/>
                <w:sz w:val="26"/>
                <w:szCs w:val="26"/>
              </w:rPr>
              <w:t xml:space="preserve">  NUMERELE DE LA 0 LA 100</w:t>
            </w:r>
          </w:p>
          <w:p w14:paraId="69FE1088" w14:textId="77777777" w:rsidR="00B00321" w:rsidRDefault="00000000">
            <w:pPr>
              <w:spacing w:line="259" w:lineRule="auto"/>
              <w:rPr>
                <w:sz w:val="21"/>
                <w:szCs w:val="21"/>
              </w:rPr>
            </w:pPr>
            <w:r>
              <w:rPr>
                <w:i/>
                <w:iCs/>
                <w:color w:val="FFFFFF"/>
                <w:sz w:val="19"/>
                <w:szCs w:val="19"/>
              </w:rPr>
              <w:t>APPENDIX 2 — every number you need, written out in full</w:t>
            </w:r>
          </w:p>
        </w:tc>
      </w:tr>
    </w:tbl>
    <w:p w14:paraId="221DC011" w14:textId="77777777" w:rsidR="00B00321" w:rsidRDefault="00B00321">
      <w:pPr>
        <w:spacing w:after="120"/>
        <w:rPr>
          <w:sz w:val="21"/>
          <w:szCs w:val="21"/>
        </w:rPr>
      </w:pPr>
    </w:p>
    <w:p w14:paraId="6A5E0605" w14:textId="77777777" w:rsidR="00B00321" w:rsidRDefault="00000000">
      <w:pPr>
        <w:keepNext/>
        <w:spacing w:before="180" w:after="100"/>
        <w:rPr>
          <w:color w:val="2E74B5"/>
          <w:sz w:val="26"/>
          <w:szCs w:val="26"/>
        </w:rPr>
      </w:pPr>
      <w:r>
        <w:rPr>
          <w:b/>
          <w:bCs/>
          <w:color w:val="2F5D8A"/>
          <w:sz w:val="24"/>
          <w:szCs w:val="24"/>
        </w:rPr>
        <w:t>0 to 21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12967DA9"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419D059"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D5ABAB3" w14:textId="77777777" w:rsidR="00B00321" w:rsidRDefault="00000000">
            <w:pPr>
              <w:spacing w:line="259" w:lineRule="auto"/>
              <w:rPr>
                <w:sz w:val="21"/>
                <w:szCs w:val="21"/>
              </w:rPr>
            </w:pPr>
            <w:r>
              <w:rPr>
                <w:b/>
                <w:bCs/>
                <w:color w:val="FFFFFF"/>
                <w:sz w:val="18"/>
                <w:szCs w:val="18"/>
              </w:rPr>
              <w:t>IN WORDS</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B95318"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CB5B966" w14:textId="77777777" w:rsidR="00B00321" w:rsidRDefault="00000000">
            <w:pPr>
              <w:spacing w:line="259" w:lineRule="auto"/>
              <w:rPr>
                <w:sz w:val="21"/>
                <w:szCs w:val="21"/>
              </w:rPr>
            </w:pPr>
            <w:r>
              <w:rPr>
                <w:b/>
                <w:bCs/>
                <w:color w:val="FFFFFF"/>
                <w:sz w:val="18"/>
                <w:szCs w:val="18"/>
              </w:rPr>
              <w:t>IN WORDS</w:t>
            </w:r>
          </w:p>
        </w:tc>
      </w:tr>
      <w:tr w:rsidR="00B00321" w14:paraId="6DB2103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5F7CC2" w14:textId="77777777" w:rsidR="00B00321" w:rsidRDefault="00000000">
            <w:pPr>
              <w:spacing w:line="259" w:lineRule="auto"/>
              <w:rPr>
                <w:sz w:val="21"/>
                <w:szCs w:val="21"/>
              </w:rPr>
            </w:pPr>
            <w:r>
              <w:rPr>
                <w:b/>
                <w:bCs/>
                <w:color w:val="333333"/>
                <w:sz w:val="19"/>
                <w:szCs w:val="19"/>
              </w:rPr>
              <w:t>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41F971" w14:textId="77777777" w:rsidR="00B00321" w:rsidRDefault="00000000">
            <w:pPr>
              <w:spacing w:line="259" w:lineRule="auto"/>
              <w:rPr>
                <w:sz w:val="21"/>
                <w:szCs w:val="21"/>
              </w:rPr>
            </w:pPr>
            <w:r>
              <w:rPr>
                <w:b/>
                <w:bCs/>
                <w:color w:val="333333"/>
                <w:sz w:val="19"/>
                <w:szCs w:val="19"/>
              </w:rPr>
              <w:t>zero</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0B2B28" w14:textId="77777777" w:rsidR="00B00321" w:rsidRDefault="00000000">
            <w:pPr>
              <w:spacing w:line="259" w:lineRule="auto"/>
              <w:rPr>
                <w:sz w:val="21"/>
                <w:szCs w:val="21"/>
              </w:rPr>
            </w:pPr>
            <w:r>
              <w:rPr>
                <w:b/>
                <w:bCs/>
                <w:color w:val="333333"/>
                <w:sz w:val="19"/>
                <w:szCs w:val="19"/>
              </w:rPr>
              <w:t>11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8385D5" w14:textId="77777777" w:rsidR="00B00321" w:rsidRDefault="00000000">
            <w:pPr>
              <w:spacing w:line="259" w:lineRule="auto"/>
              <w:rPr>
                <w:sz w:val="21"/>
                <w:szCs w:val="21"/>
              </w:rPr>
            </w:pPr>
            <w:proofErr w:type="spellStart"/>
            <w:r>
              <w:rPr>
                <w:b/>
                <w:bCs/>
                <w:color w:val="333333"/>
                <w:sz w:val="19"/>
                <w:szCs w:val="19"/>
              </w:rPr>
              <w:t>unsprezece</w:t>
            </w:r>
            <w:proofErr w:type="spellEnd"/>
          </w:p>
        </w:tc>
      </w:tr>
      <w:tr w:rsidR="00B00321" w14:paraId="6C3F5EB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253E5C" w14:textId="77777777" w:rsidR="00B00321" w:rsidRDefault="00000000">
            <w:pPr>
              <w:spacing w:line="259" w:lineRule="auto"/>
              <w:rPr>
                <w:sz w:val="21"/>
                <w:szCs w:val="21"/>
              </w:rPr>
            </w:pPr>
            <w:r>
              <w:rPr>
                <w:b/>
                <w:bCs/>
                <w:color w:val="333333"/>
                <w:sz w:val="19"/>
                <w:szCs w:val="19"/>
              </w:rPr>
              <w:t>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D63FBE" w14:textId="77777777" w:rsidR="00B00321" w:rsidRDefault="00000000">
            <w:pPr>
              <w:spacing w:line="259" w:lineRule="auto"/>
              <w:rPr>
                <w:sz w:val="21"/>
                <w:szCs w:val="21"/>
              </w:rPr>
            </w:pPr>
            <w:proofErr w:type="spellStart"/>
            <w:r>
              <w:rPr>
                <w:b/>
                <w:bCs/>
                <w:color w:val="333333"/>
                <w:sz w:val="19"/>
                <w:szCs w:val="19"/>
              </w:rPr>
              <w:t>unu</w:t>
            </w:r>
            <w:proofErr w:type="spellEnd"/>
            <w:r>
              <w:rPr>
                <w:b/>
                <w:bCs/>
                <w:color w:val="333333"/>
                <w:sz w:val="19"/>
                <w:szCs w:val="19"/>
              </w:rPr>
              <w:t xml:space="preserve"> / </w:t>
            </w:r>
            <w:proofErr w:type="spellStart"/>
            <w:r>
              <w:rPr>
                <w:b/>
                <w:bCs/>
                <w:color w:val="333333"/>
                <w:sz w:val="19"/>
                <w:szCs w:val="19"/>
              </w:rPr>
              <w:t>una</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581A38" w14:textId="77777777" w:rsidR="00B00321" w:rsidRDefault="00000000">
            <w:pPr>
              <w:spacing w:line="259" w:lineRule="auto"/>
              <w:rPr>
                <w:sz w:val="21"/>
                <w:szCs w:val="21"/>
              </w:rPr>
            </w:pPr>
            <w:r>
              <w:rPr>
                <w:b/>
                <w:bCs/>
                <w:color w:val="333333"/>
                <w:sz w:val="19"/>
                <w:szCs w:val="19"/>
              </w:rPr>
              <w:t>12</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F280AE" w14:textId="77777777" w:rsidR="00B00321" w:rsidRDefault="00000000">
            <w:pPr>
              <w:spacing w:line="259" w:lineRule="auto"/>
              <w:rPr>
                <w:sz w:val="21"/>
                <w:szCs w:val="21"/>
              </w:rPr>
            </w:pPr>
            <w:proofErr w:type="spellStart"/>
            <w:r>
              <w:rPr>
                <w:b/>
                <w:bCs/>
                <w:color w:val="333333"/>
                <w:sz w:val="19"/>
                <w:szCs w:val="19"/>
              </w:rPr>
              <w:t>doisprezece</w:t>
            </w:r>
            <w:proofErr w:type="spellEnd"/>
            <w:r>
              <w:rPr>
                <w:b/>
                <w:bCs/>
                <w:color w:val="333333"/>
                <w:sz w:val="19"/>
                <w:szCs w:val="19"/>
              </w:rPr>
              <w:t xml:space="preserve"> / </w:t>
            </w:r>
            <w:proofErr w:type="spellStart"/>
            <w:r>
              <w:rPr>
                <w:b/>
                <w:bCs/>
                <w:color w:val="333333"/>
                <w:sz w:val="19"/>
                <w:szCs w:val="19"/>
              </w:rPr>
              <w:t>douăsprezece</w:t>
            </w:r>
            <w:proofErr w:type="spellEnd"/>
          </w:p>
        </w:tc>
      </w:tr>
      <w:tr w:rsidR="00B00321" w14:paraId="13059AD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225618" w14:textId="77777777" w:rsidR="00B00321" w:rsidRDefault="00000000">
            <w:pPr>
              <w:spacing w:line="259" w:lineRule="auto"/>
              <w:rPr>
                <w:sz w:val="21"/>
                <w:szCs w:val="21"/>
              </w:rPr>
            </w:pPr>
            <w:r>
              <w:rPr>
                <w:b/>
                <w:bCs/>
                <w:color w:val="333333"/>
                <w:sz w:val="19"/>
                <w:szCs w:val="19"/>
              </w:rPr>
              <w:t>2</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4DC409"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668E00" w14:textId="77777777" w:rsidR="00B00321" w:rsidRDefault="00000000">
            <w:pPr>
              <w:spacing w:line="259" w:lineRule="auto"/>
              <w:rPr>
                <w:sz w:val="21"/>
                <w:szCs w:val="21"/>
              </w:rPr>
            </w:pPr>
            <w:r>
              <w:rPr>
                <w:b/>
                <w:bCs/>
                <w:color w:val="333333"/>
                <w:sz w:val="19"/>
                <w:szCs w:val="19"/>
              </w:rPr>
              <w:t>13</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624BDF" w14:textId="77777777" w:rsidR="00B00321" w:rsidRDefault="00000000">
            <w:pPr>
              <w:spacing w:line="259" w:lineRule="auto"/>
              <w:rPr>
                <w:sz w:val="21"/>
                <w:szCs w:val="21"/>
              </w:rPr>
            </w:pPr>
            <w:proofErr w:type="spellStart"/>
            <w:r>
              <w:rPr>
                <w:b/>
                <w:bCs/>
                <w:color w:val="333333"/>
                <w:sz w:val="19"/>
                <w:szCs w:val="19"/>
              </w:rPr>
              <w:t>treisprezece</w:t>
            </w:r>
            <w:proofErr w:type="spellEnd"/>
          </w:p>
        </w:tc>
      </w:tr>
      <w:tr w:rsidR="00B00321" w14:paraId="51195A1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128C2A" w14:textId="77777777" w:rsidR="00B00321" w:rsidRDefault="00000000">
            <w:pPr>
              <w:spacing w:line="259" w:lineRule="auto"/>
              <w:rPr>
                <w:sz w:val="21"/>
                <w:szCs w:val="21"/>
              </w:rPr>
            </w:pPr>
            <w:r>
              <w:rPr>
                <w:b/>
                <w:bCs/>
                <w:color w:val="333333"/>
                <w:sz w:val="19"/>
                <w:szCs w:val="19"/>
              </w:rPr>
              <w:t>3</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980179" w14:textId="77777777" w:rsidR="00B00321" w:rsidRDefault="00000000">
            <w:pPr>
              <w:spacing w:line="259" w:lineRule="auto"/>
              <w:rPr>
                <w:sz w:val="21"/>
                <w:szCs w:val="21"/>
              </w:rPr>
            </w:pPr>
            <w:proofErr w:type="spellStart"/>
            <w:r>
              <w:rPr>
                <w:b/>
                <w:bCs/>
                <w:color w:val="333333"/>
                <w:sz w:val="19"/>
                <w:szCs w:val="19"/>
              </w:rPr>
              <w:t>trei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7D4D1B" w14:textId="77777777" w:rsidR="00B00321" w:rsidRDefault="00000000">
            <w:pPr>
              <w:spacing w:line="259" w:lineRule="auto"/>
              <w:rPr>
                <w:sz w:val="21"/>
                <w:szCs w:val="21"/>
              </w:rPr>
            </w:pPr>
            <w:r>
              <w:rPr>
                <w:b/>
                <w:bCs/>
                <w:color w:val="333333"/>
                <w:sz w:val="19"/>
                <w:szCs w:val="19"/>
              </w:rPr>
              <w:t>14</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03EFF5" w14:textId="77777777" w:rsidR="00B00321" w:rsidRDefault="00000000">
            <w:pPr>
              <w:spacing w:line="259" w:lineRule="auto"/>
              <w:rPr>
                <w:sz w:val="21"/>
                <w:szCs w:val="21"/>
              </w:rPr>
            </w:pPr>
            <w:proofErr w:type="spellStart"/>
            <w:r>
              <w:rPr>
                <w:b/>
                <w:bCs/>
                <w:color w:val="333333"/>
                <w:sz w:val="19"/>
                <w:szCs w:val="19"/>
              </w:rPr>
              <w:t>paisprezece</w:t>
            </w:r>
            <w:proofErr w:type="spellEnd"/>
          </w:p>
        </w:tc>
      </w:tr>
      <w:tr w:rsidR="00B00321" w14:paraId="0817C9F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A277F4" w14:textId="77777777" w:rsidR="00B00321" w:rsidRDefault="00000000">
            <w:pPr>
              <w:spacing w:line="259" w:lineRule="auto"/>
              <w:rPr>
                <w:sz w:val="21"/>
                <w:szCs w:val="21"/>
              </w:rPr>
            </w:pPr>
            <w:r>
              <w:rPr>
                <w:b/>
                <w:bCs/>
                <w:color w:val="333333"/>
                <w:sz w:val="19"/>
                <w:szCs w:val="19"/>
              </w:rPr>
              <w:t>4</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E0A3AE" w14:textId="77777777" w:rsidR="00B00321" w:rsidRDefault="00000000">
            <w:pPr>
              <w:spacing w:line="259" w:lineRule="auto"/>
              <w:rPr>
                <w:sz w:val="21"/>
                <w:szCs w:val="21"/>
              </w:rPr>
            </w:pPr>
            <w:proofErr w:type="spellStart"/>
            <w:r>
              <w:rPr>
                <w:b/>
                <w:bCs/>
                <w:color w:val="333333"/>
                <w:sz w:val="19"/>
                <w:szCs w:val="19"/>
              </w:rPr>
              <w:t>patru</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43475" w14:textId="77777777" w:rsidR="00B00321" w:rsidRDefault="00000000">
            <w:pPr>
              <w:spacing w:line="259" w:lineRule="auto"/>
              <w:rPr>
                <w:sz w:val="21"/>
                <w:szCs w:val="21"/>
              </w:rPr>
            </w:pPr>
            <w:r>
              <w:rPr>
                <w:b/>
                <w:bCs/>
                <w:color w:val="333333"/>
                <w:sz w:val="19"/>
                <w:szCs w:val="19"/>
              </w:rPr>
              <w:t>15</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8D5C39" w14:textId="77777777" w:rsidR="00B00321" w:rsidRDefault="00000000">
            <w:pPr>
              <w:spacing w:line="259" w:lineRule="auto"/>
              <w:rPr>
                <w:sz w:val="21"/>
                <w:szCs w:val="21"/>
              </w:rPr>
            </w:pPr>
            <w:proofErr w:type="spellStart"/>
            <w:r>
              <w:rPr>
                <w:b/>
                <w:bCs/>
                <w:color w:val="333333"/>
                <w:sz w:val="19"/>
                <w:szCs w:val="19"/>
              </w:rPr>
              <w:t>cincisprezece</w:t>
            </w:r>
            <w:proofErr w:type="spellEnd"/>
          </w:p>
        </w:tc>
      </w:tr>
      <w:tr w:rsidR="00B00321" w14:paraId="408FD6D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AB67EA" w14:textId="77777777" w:rsidR="00B00321" w:rsidRDefault="00000000">
            <w:pPr>
              <w:spacing w:line="259" w:lineRule="auto"/>
              <w:rPr>
                <w:sz w:val="21"/>
                <w:szCs w:val="21"/>
              </w:rPr>
            </w:pPr>
            <w:r>
              <w:rPr>
                <w:b/>
                <w:bCs/>
                <w:color w:val="333333"/>
                <w:sz w:val="19"/>
                <w:szCs w:val="19"/>
              </w:rPr>
              <w:t>5</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BE406B" w14:textId="77777777" w:rsidR="00B00321" w:rsidRDefault="00000000">
            <w:pPr>
              <w:spacing w:line="259" w:lineRule="auto"/>
              <w:rPr>
                <w:sz w:val="21"/>
                <w:szCs w:val="21"/>
              </w:rPr>
            </w:pPr>
            <w:proofErr w:type="spellStart"/>
            <w:r>
              <w:rPr>
                <w:b/>
                <w:bCs/>
                <w:color w:val="333333"/>
                <w:sz w:val="19"/>
                <w:szCs w:val="19"/>
              </w:rPr>
              <w:t>cinci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BA1C7D" w14:textId="77777777" w:rsidR="00B00321" w:rsidRDefault="00000000">
            <w:pPr>
              <w:spacing w:line="259" w:lineRule="auto"/>
              <w:rPr>
                <w:sz w:val="21"/>
                <w:szCs w:val="21"/>
              </w:rPr>
            </w:pPr>
            <w:r>
              <w:rPr>
                <w:b/>
                <w:bCs/>
                <w:color w:val="333333"/>
                <w:sz w:val="19"/>
                <w:szCs w:val="19"/>
              </w:rPr>
              <w:t>16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E3DC87" w14:textId="77777777" w:rsidR="00B00321" w:rsidRDefault="00000000">
            <w:pPr>
              <w:spacing w:line="259" w:lineRule="auto"/>
              <w:rPr>
                <w:sz w:val="21"/>
                <w:szCs w:val="21"/>
              </w:rPr>
            </w:pPr>
            <w:proofErr w:type="spellStart"/>
            <w:r>
              <w:rPr>
                <w:b/>
                <w:bCs/>
                <w:color w:val="333333"/>
                <w:sz w:val="19"/>
                <w:szCs w:val="19"/>
              </w:rPr>
              <w:t>șaisprezece</w:t>
            </w:r>
            <w:proofErr w:type="spellEnd"/>
          </w:p>
        </w:tc>
      </w:tr>
      <w:tr w:rsidR="00B00321" w14:paraId="2F720EB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21853" w14:textId="77777777" w:rsidR="00B00321" w:rsidRDefault="00000000">
            <w:pPr>
              <w:spacing w:line="259" w:lineRule="auto"/>
              <w:rPr>
                <w:sz w:val="21"/>
                <w:szCs w:val="21"/>
              </w:rPr>
            </w:pPr>
            <w:r>
              <w:rPr>
                <w:b/>
                <w:bCs/>
                <w:color w:val="333333"/>
                <w:sz w:val="19"/>
                <w:szCs w:val="19"/>
              </w:rPr>
              <w:t>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DC171F" w14:textId="77777777" w:rsidR="00B00321" w:rsidRDefault="00000000">
            <w:pPr>
              <w:spacing w:line="259" w:lineRule="auto"/>
              <w:rPr>
                <w:sz w:val="21"/>
                <w:szCs w:val="21"/>
              </w:rPr>
            </w:pPr>
            <w:proofErr w:type="spellStart"/>
            <w:r>
              <w:rPr>
                <w:b/>
                <w:bCs/>
                <w:color w:val="333333"/>
                <w:sz w:val="19"/>
                <w:szCs w:val="19"/>
              </w:rPr>
              <w:t>șase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6FDA7A" w14:textId="77777777" w:rsidR="00B00321" w:rsidRDefault="00000000">
            <w:pPr>
              <w:spacing w:line="259" w:lineRule="auto"/>
              <w:rPr>
                <w:sz w:val="21"/>
                <w:szCs w:val="21"/>
              </w:rPr>
            </w:pPr>
            <w:r>
              <w:rPr>
                <w:b/>
                <w:bCs/>
                <w:color w:val="333333"/>
                <w:sz w:val="19"/>
                <w:szCs w:val="19"/>
              </w:rPr>
              <w:t>17</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1D4878" w14:textId="77777777" w:rsidR="00B00321" w:rsidRDefault="00000000">
            <w:pPr>
              <w:spacing w:line="259" w:lineRule="auto"/>
              <w:rPr>
                <w:sz w:val="21"/>
                <w:szCs w:val="21"/>
              </w:rPr>
            </w:pPr>
            <w:proofErr w:type="spellStart"/>
            <w:r>
              <w:rPr>
                <w:b/>
                <w:bCs/>
                <w:color w:val="333333"/>
                <w:sz w:val="19"/>
                <w:szCs w:val="19"/>
              </w:rPr>
              <w:t>șaptesprezece</w:t>
            </w:r>
            <w:proofErr w:type="spellEnd"/>
          </w:p>
        </w:tc>
      </w:tr>
      <w:tr w:rsidR="00B00321" w14:paraId="44B9839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C5F1F" w14:textId="77777777" w:rsidR="00B00321" w:rsidRDefault="00000000">
            <w:pPr>
              <w:spacing w:line="259" w:lineRule="auto"/>
              <w:rPr>
                <w:sz w:val="21"/>
                <w:szCs w:val="21"/>
              </w:rPr>
            </w:pPr>
            <w:r>
              <w:rPr>
                <w:b/>
                <w:bCs/>
                <w:color w:val="333333"/>
                <w:sz w:val="19"/>
                <w:szCs w:val="19"/>
              </w:rPr>
              <w:t>7</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CA08C6" w14:textId="77777777" w:rsidR="00B00321" w:rsidRDefault="00000000">
            <w:pPr>
              <w:spacing w:line="259" w:lineRule="auto"/>
              <w:rPr>
                <w:sz w:val="21"/>
                <w:szCs w:val="21"/>
              </w:rPr>
            </w:pPr>
            <w:proofErr w:type="spellStart"/>
            <w:r>
              <w:rPr>
                <w:b/>
                <w:bCs/>
                <w:color w:val="333333"/>
                <w:sz w:val="19"/>
                <w:szCs w:val="19"/>
              </w:rPr>
              <w:t>șapte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BF459B" w14:textId="77777777" w:rsidR="00B00321" w:rsidRDefault="00000000">
            <w:pPr>
              <w:spacing w:line="259" w:lineRule="auto"/>
              <w:rPr>
                <w:sz w:val="21"/>
                <w:szCs w:val="21"/>
              </w:rPr>
            </w:pPr>
            <w:r>
              <w:rPr>
                <w:b/>
                <w:bCs/>
                <w:color w:val="333333"/>
                <w:sz w:val="19"/>
                <w:szCs w:val="19"/>
              </w:rPr>
              <w:t>18</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DE3590" w14:textId="77777777" w:rsidR="00B00321" w:rsidRDefault="00000000">
            <w:pPr>
              <w:spacing w:line="259" w:lineRule="auto"/>
              <w:rPr>
                <w:sz w:val="21"/>
                <w:szCs w:val="21"/>
              </w:rPr>
            </w:pPr>
            <w:proofErr w:type="spellStart"/>
            <w:r>
              <w:rPr>
                <w:b/>
                <w:bCs/>
                <w:color w:val="333333"/>
                <w:sz w:val="19"/>
                <w:szCs w:val="19"/>
              </w:rPr>
              <w:t>optsprezece</w:t>
            </w:r>
            <w:proofErr w:type="spellEnd"/>
          </w:p>
        </w:tc>
      </w:tr>
      <w:tr w:rsidR="00B00321" w14:paraId="71D415C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B27FC" w14:textId="77777777" w:rsidR="00B00321" w:rsidRDefault="00000000">
            <w:pPr>
              <w:spacing w:line="259" w:lineRule="auto"/>
              <w:rPr>
                <w:sz w:val="21"/>
                <w:szCs w:val="21"/>
              </w:rPr>
            </w:pPr>
            <w:r>
              <w:rPr>
                <w:b/>
                <w:bCs/>
                <w:color w:val="333333"/>
                <w:sz w:val="19"/>
                <w:szCs w:val="19"/>
              </w:rPr>
              <w:t>8</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39A207" w14:textId="77777777" w:rsidR="00B00321" w:rsidRDefault="00000000">
            <w:pPr>
              <w:spacing w:line="259" w:lineRule="auto"/>
              <w:rPr>
                <w:sz w:val="21"/>
                <w:szCs w:val="21"/>
              </w:rPr>
            </w:pPr>
            <w:r>
              <w:rPr>
                <w:b/>
                <w:bCs/>
                <w:color w:val="333333"/>
                <w:sz w:val="19"/>
                <w:szCs w:val="19"/>
              </w:rPr>
              <w:t>opt</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0991D9" w14:textId="77777777" w:rsidR="00B00321" w:rsidRDefault="00000000">
            <w:pPr>
              <w:spacing w:line="259" w:lineRule="auto"/>
              <w:rPr>
                <w:sz w:val="21"/>
                <w:szCs w:val="21"/>
              </w:rPr>
            </w:pPr>
            <w:r>
              <w:rPr>
                <w:b/>
                <w:bCs/>
                <w:color w:val="333333"/>
                <w:sz w:val="19"/>
                <w:szCs w:val="19"/>
              </w:rPr>
              <w:t>19</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2D3196" w14:textId="77777777" w:rsidR="00B00321" w:rsidRDefault="00000000">
            <w:pPr>
              <w:spacing w:line="259" w:lineRule="auto"/>
              <w:rPr>
                <w:sz w:val="21"/>
                <w:szCs w:val="21"/>
              </w:rPr>
            </w:pPr>
            <w:proofErr w:type="spellStart"/>
            <w:r>
              <w:rPr>
                <w:b/>
                <w:bCs/>
                <w:color w:val="333333"/>
                <w:sz w:val="19"/>
                <w:szCs w:val="19"/>
              </w:rPr>
              <w:t>nouăsprezece</w:t>
            </w:r>
            <w:proofErr w:type="spellEnd"/>
          </w:p>
        </w:tc>
      </w:tr>
      <w:tr w:rsidR="00B00321" w14:paraId="24C17E0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4DF77" w14:textId="77777777" w:rsidR="00B00321" w:rsidRDefault="00000000">
            <w:pPr>
              <w:spacing w:line="259" w:lineRule="auto"/>
              <w:rPr>
                <w:sz w:val="21"/>
                <w:szCs w:val="21"/>
              </w:rPr>
            </w:pPr>
            <w:r>
              <w:rPr>
                <w:b/>
                <w:bCs/>
                <w:color w:val="333333"/>
                <w:sz w:val="19"/>
                <w:szCs w:val="19"/>
              </w:rPr>
              <w:t>9</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DC674" w14:textId="77777777" w:rsidR="00B00321" w:rsidRDefault="00000000">
            <w:pPr>
              <w:spacing w:line="259" w:lineRule="auto"/>
              <w:rPr>
                <w:sz w:val="21"/>
                <w:szCs w:val="21"/>
              </w:rPr>
            </w:pPr>
            <w:proofErr w:type="spellStart"/>
            <w:r>
              <w:rPr>
                <w:b/>
                <w:bCs/>
                <w:color w:val="333333"/>
                <w:sz w:val="19"/>
                <w:szCs w:val="19"/>
              </w:rPr>
              <w:t>nouă</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30B1C" w14:textId="77777777" w:rsidR="00B00321" w:rsidRDefault="00000000">
            <w:pPr>
              <w:spacing w:line="259" w:lineRule="auto"/>
              <w:rPr>
                <w:sz w:val="21"/>
                <w:szCs w:val="21"/>
              </w:rPr>
            </w:pPr>
            <w:r>
              <w:rPr>
                <w:b/>
                <w:bCs/>
                <w:color w:val="333333"/>
                <w:sz w:val="19"/>
                <w:szCs w:val="19"/>
              </w:rPr>
              <w:t>20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4E0924" w14:textId="77777777" w:rsidR="00B00321" w:rsidRDefault="00000000">
            <w:pPr>
              <w:spacing w:line="259" w:lineRule="auto"/>
              <w:rPr>
                <w:sz w:val="21"/>
                <w:szCs w:val="21"/>
              </w:rPr>
            </w:pPr>
            <w:proofErr w:type="spellStart"/>
            <w:r>
              <w:rPr>
                <w:b/>
                <w:bCs/>
                <w:color w:val="333333"/>
                <w:sz w:val="19"/>
                <w:szCs w:val="19"/>
              </w:rPr>
              <w:t>douăzeci</w:t>
            </w:r>
            <w:proofErr w:type="spellEnd"/>
          </w:p>
        </w:tc>
      </w:tr>
      <w:tr w:rsidR="00B00321" w14:paraId="7E8F03F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0B8A43" w14:textId="77777777" w:rsidR="00B00321" w:rsidRDefault="00000000">
            <w:pPr>
              <w:spacing w:line="259" w:lineRule="auto"/>
              <w:rPr>
                <w:sz w:val="21"/>
                <w:szCs w:val="21"/>
              </w:rPr>
            </w:pPr>
            <w:r>
              <w:rPr>
                <w:b/>
                <w:bCs/>
                <w:color w:val="333333"/>
                <w:sz w:val="19"/>
                <w:szCs w:val="19"/>
              </w:rPr>
              <w:t>10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C3F207" w14:textId="77777777" w:rsidR="00B00321" w:rsidRDefault="00000000">
            <w:pPr>
              <w:spacing w:line="259" w:lineRule="auto"/>
              <w:rPr>
                <w:sz w:val="21"/>
                <w:szCs w:val="21"/>
              </w:rPr>
            </w:pPr>
            <w:proofErr w:type="spellStart"/>
            <w:r>
              <w:rPr>
                <w:b/>
                <w:bCs/>
                <w:color w:val="333333"/>
                <w:sz w:val="19"/>
                <w:szCs w:val="19"/>
              </w:rPr>
              <w:t>zece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28A72B" w14:textId="77777777" w:rsidR="00B00321" w:rsidRDefault="00000000">
            <w:pPr>
              <w:spacing w:line="259" w:lineRule="auto"/>
              <w:rPr>
                <w:sz w:val="21"/>
                <w:szCs w:val="21"/>
              </w:rPr>
            </w:pPr>
            <w:r>
              <w:rPr>
                <w:b/>
                <w:bCs/>
                <w:color w:val="333333"/>
                <w:sz w:val="19"/>
                <w:szCs w:val="19"/>
              </w:rPr>
              <w:t>21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A21866" w14:textId="77777777" w:rsidR="00B00321" w:rsidRDefault="00000000">
            <w:pPr>
              <w:spacing w:line="259" w:lineRule="auto"/>
              <w:rPr>
                <w:sz w:val="21"/>
                <w:szCs w:val="21"/>
              </w:rPr>
            </w:pP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p>
        </w:tc>
      </w:tr>
    </w:tbl>
    <w:p w14:paraId="4F978E11" w14:textId="77777777" w:rsidR="00B00321" w:rsidRDefault="00B00321">
      <w:pPr>
        <w:spacing w:after="140"/>
        <w:rPr>
          <w:sz w:val="21"/>
          <w:szCs w:val="21"/>
        </w:rPr>
      </w:pPr>
    </w:p>
    <w:p w14:paraId="043207B5" w14:textId="77777777" w:rsidR="00B00321" w:rsidRDefault="00000000">
      <w:pPr>
        <w:keepNext/>
        <w:spacing w:before="180" w:after="100"/>
        <w:rPr>
          <w:color w:val="2E74B5"/>
          <w:sz w:val="26"/>
          <w:szCs w:val="26"/>
        </w:rPr>
      </w:pPr>
      <w:r>
        <w:rPr>
          <w:b/>
          <w:bCs/>
          <w:color w:val="2F5D8A"/>
          <w:sz w:val="24"/>
          <w:szCs w:val="24"/>
        </w:rPr>
        <w:t>The tens, the hundreds, the thousand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61BDFA1C"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E5E62F4"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606E6F5" w14:textId="77777777" w:rsidR="00B00321" w:rsidRDefault="00000000">
            <w:pPr>
              <w:spacing w:line="259" w:lineRule="auto"/>
              <w:rPr>
                <w:sz w:val="21"/>
                <w:szCs w:val="21"/>
              </w:rPr>
            </w:pPr>
            <w:r>
              <w:rPr>
                <w:b/>
                <w:bCs/>
                <w:color w:val="FFFFFF"/>
                <w:sz w:val="18"/>
                <w:szCs w:val="18"/>
              </w:rPr>
              <w:t>IN WORDS</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1D7274F"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60BE788" w14:textId="77777777" w:rsidR="00B00321" w:rsidRDefault="00000000">
            <w:pPr>
              <w:spacing w:line="259" w:lineRule="auto"/>
              <w:rPr>
                <w:sz w:val="21"/>
                <w:szCs w:val="21"/>
              </w:rPr>
            </w:pPr>
            <w:r>
              <w:rPr>
                <w:b/>
                <w:bCs/>
                <w:color w:val="FFFFFF"/>
                <w:sz w:val="18"/>
                <w:szCs w:val="18"/>
              </w:rPr>
              <w:t>IN WORDS</w:t>
            </w:r>
          </w:p>
        </w:tc>
      </w:tr>
      <w:tr w:rsidR="00B00321" w14:paraId="6905C87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30FCBB" w14:textId="77777777" w:rsidR="00B00321" w:rsidRDefault="00000000">
            <w:pPr>
              <w:spacing w:line="259" w:lineRule="auto"/>
              <w:rPr>
                <w:sz w:val="21"/>
                <w:szCs w:val="21"/>
              </w:rPr>
            </w:pPr>
            <w:r>
              <w:rPr>
                <w:b/>
                <w:bCs/>
                <w:color w:val="333333"/>
                <w:sz w:val="19"/>
                <w:szCs w:val="19"/>
              </w:rPr>
              <w:t>30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5C75BE" w14:textId="77777777" w:rsidR="00B00321" w:rsidRDefault="00000000">
            <w:pPr>
              <w:spacing w:line="259" w:lineRule="auto"/>
              <w:rPr>
                <w:sz w:val="21"/>
                <w:szCs w:val="21"/>
              </w:rPr>
            </w:pPr>
            <w:proofErr w:type="spellStart"/>
            <w:r>
              <w:rPr>
                <w:b/>
                <w:bCs/>
                <w:color w:val="333333"/>
                <w:sz w:val="19"/>
                <w:szCs w:val="19"/>
              </w:rPr>
              <w:t>treizeci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DAB67" w14:textId="77777777" w:rsidR="00B00321" w:rsidRDefault="00000000">
            <w:pPr>
              <w:spacing w:line="259" w:lineRule="auto"/>
              <w:rPr>
                <w:sz w:val="21"/>
                <w:szCs w:val="21"/>
              </w:rPr>
            </w:pPr>
            <w:r>
              <w:rPr>
                <w:b/>
                <w:bCs/>
                <w:color w:val="333333"/>
                <w:sz w:val="19"/>
                <w:szCs w:val="19"/>
              </w:rPr>
              <w:t>100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455CCB"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sută</w:t>
            </w:r>
            <w:proofErr w:type="spellEnd"/>
          </w:p>
        </w:tc>
      </w:tr>
      <w:tr w:rsidR="00B00321" w14:paraId="51D53B5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E751B9" w14:textId="77777777" w:rsidR="00B00321" w:rsidRDefault="00000000">
            <w:pPr>
              <w:spacing w:line="259" w:lineRule="auto"/>
              <w:rPr>
                <w:sz w:val="21"/>
                <w:szCs w:val="21"/>
              </w:rPr>
            </w:pPr>
            <w:r>
              <w:rPr>
                <w:b/>
                <w:bCs/>
                <w:color w:val="333333"/>
                <w:sz w:val="19"/>
                <w:szCs w:val="19"/>
              </w:rPr>
              <w:t>40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36E24D" w14:textId="77777777" w:rsidR="00B00321" w:rsidRDefault="00000000">
            <w:pPr>
              <w:spacing w:line="259" w:lineRule="auto"/>
              <w:rPr>
                <w:sz w:val="21"/>
                <w:szCs w:val="21"/>
              </w:rPr>
            </w:pPr>
            <w:proofErr w:type="spellStart"/>
            <w:r>
              <w:rPr>
                <w:b/>
                <w:bCs/>
                <w:color w:val="333333"/>
                <w:sz w:val="19"/>
                <w:szCs w:val="19"/>
              </w:rPr>
              <w:t>patruzeci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947160" w14:textId="77777777" w:rsidR="00B00321" w:rsidRDefault="00000000">
            <w:pPr>
              <w:spacing w:line="259" w:lineRule="auto"/>
              <w:rPr>
                <w:sz w:val="21"/>
                <w:szCs w:val="21"/>
              </w:rPr>
            </w:pPr>
            <w:r>
              <w:rPr>
                <w:b/>
                <w:bCs/>
                <w:color w:val="333333"/>
                <w:sz w:val="19"/>
                <w:szCs w:val="19"/>
              </w:rPr>
              <w:t>200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CE3BB4"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2510D7F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522F00" w14:textId="77777777" w:rsidR="00B00321" w:rsidRDefault="00000000">
            <w:pPr>
              <w:spacing w:line="259" w:lineRule="auto"/>
              <w:rPr>
                <w:sz w:val="21"/>
                <w:szCs w:val="21"/>
              </w:rPr>
            </w:pPr>
            <w:r>
              <w:rPr>
                <w:b/>
                <w:bCs/>
                <w:color w:val="333333"/>
                <w:sz w:val="19"/>
                <w:szCs w:val="19"/>
              </w:rPr>
              <w:t>50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E20E41" w14:textId="77777777" w:rsidR="00B00321" w:rsidRDefault="00000000">
            <w:pPr>
              <w:spacing w:line="259" w:lineRule="auto"/>
              <w:rPr>
                <w:sz w:val="21"/>
                <w:szCs w:val="21"/>
              </w:rPr>
            </w:pPr>
            <w:proofErr w:type="spellStart"/>
            <w:r>
              <w:rPr>
                <w:b/>
                <w:bCs/>
                <w:color w:val="333333"/>
                <w:sz w:val="19"/>
                <w:szCs w:val="19"/>
              </w:rPr>
              <w:t>cincizeci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49CC2C" w14:textId="77777777" w:rsidR="00B00321" w:rsidRDefault="00000000">
            <w:pPr>
              <w:spacing w:line="259" w:lineRule="auto"/>
              <w:rPr>
                <w:sz w:val="21"/>
                <w:szCs w:val="21"/>
              </w:rPr>
            </w:pPr>
            <w:r>
              <w:rPr>
                <w:b/>
                <w:bCs/>
                <w:color w:val="333333"/>
                <w:sz w:val="19"/>
                <w:szCs w:val="19"/>
              </w:rPr>
              <w:t>300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2A97DD" w14:textId="77777777" w:rsidR="00B00321" w:rsidRDefault="00000000">
            <w:pPr>
              <w:spacing w:line="259" w:lineRule="auto"/>
              <w:rPr>
                <w:sz w:val="21"/>
                <w:szCs w:val="21"/>
              </w:rPr>
            </w:pPr>
            <w:proofErr w:type="spellStart"/>
            <w:r>
              <w:rPr>
                <w:b/>
                <w:bCs/>
                <w:color w:val="333333"/>
                <w:sz w:val="19"/>
                <w:szCs w:val="19"/>
              </w:rPr>
              <w:t>trei</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0AB1F20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3B1BE5" w14:textId="77777777" w:rsidR="00B00321" w:rsidRDefault="00000000">
            <w:pPr>
              <w:spacing w:line="259" w:lineRule="auto"/>
              <w:rPr>
                <w:sz w:val="21"/>
                <w:szCs w:val="21"/>
              </w:rPr>
            </w:pPr>
            <w:r>
              <w:rPr>
                <w:b/>
                <w:bCs/>
                <w:color w:val="333333"/>
                <w:sz w:val="19"/>
                <w:szCs w:val="19"/>
              </w:rPr>
              <w:t>60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A9D3E5" w14:textId="77777777" w:rsidR="00B00321" w:rsidRDefault="00000000">
            <w:pPr>
              <w:spacing w:line="259" w:lineRule="auto"/>
              <w:rPr>
                <w:sz w:val="21"/>
                <w:szCs w:val="21"/>
              </w:rPr>
            </w:pPr>
            <w:proofErr w:type="spellStart"/>
            <w:r>
              <w:rPr>
                <w:b/>
                <w:bCs/>
                <w:color w:val="333333"/>
                <w:sz w:val="19"/>
                <w:szCs w:val="19"/>
              </w:rPr>
              <w:t>șaizeci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32B869" w14:textId="77777777" w:rsidR="00B00321" w:rsidRDefault="00000000">
            <w:pPr>
              <w:spacing w:line="259" w:lineRule="auto"/>
              <w:rPr>
                <w:sz w:val="21"/>
                <w:szCs w:val="21"/>
              </w:rPr>
            </w:pPr>
            <w:r>
              <w:rPr>
                <w:b/>
                <w:bCs/>
                <w:color w:val="333333"/>
                <w:sz w:val="19"/>
                <w:szCs w:val="19"/>
              </w:rPr>
              <w:t>500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D93ACF" w14:textId="77777777" w:rsidR="00B00321" w:rsidRDefault="00000000">
            <w:pPr>
              <w:spacing w:line="259" w:lineRule="auto"/>
              <w:rPr>
                <w:sz w:val="21"/>
                <w:szCs w:val="21"/>
              </w:rPr>
            </w:pP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249C663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FAC98" w14:textId="77777777" w:rsidR="00B00321" w:rsidRDefault="00000000">
            <w:pPr>
              <w:spacing w:line="259" w:lineRule="auto"/>
              <w:rPr>
                <w:sz w:val="21"/>
                <w:szCs w:val="21"/>
              </w:rPr>
            </w:pPr>
            <w:r>
              <w:rPr>
                <w:b/>
                <w:bCs/>
                <w:color w:val="333333"/>
                <w:sz w:val="19"/>
                <w:szCs w:val="19"/>
              </w:rPr>
              <w:t>70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AD352F" w14:textId="77777777" w:rsidR="00B00321" w:rsidRDefault="00000000">
            <w:pPr>
              <w:spacing w:line="259" w:lineRule="auto"/>
              <w:rPr>
                <w:sz w:val="21"/>
                <w:szCs w:val="21"/>
              </w:rPr>
            </w:pPr>
            <w:proofErr w:type="spellStart"/>
            <w:r>
              <w:rPr>
                <w:b/>
                <w:bCs/>
                <w:color w:val="333333"/>
                <w:sz w:val="19"/>
                <w:szCs w:val="19"/>
              </w:rPr>
              <w:t>șaptezeci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DE307A" w14:textId="77777777" w:rsidR="00B00321" w:rsidRDefault="00000000">
            <w:pPr>
              <w:spacing w:line="259" w:lineRule="auto"/>
              <w:rPr>
                <w:sz w:val="21"/>
                <w:szCs w:val="21"/>
              </w:rPr>
            </w:pPr>
            <w:r>
              <w:rPr>
                <w:b/>
                <w:bCs/>
                <w:color w:val="333333"/>
                <w:sz w:val="19"/>
                <w:szCs w:val="19"/>
              </w:rPr>
              <w:t>1000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F6A172" w14:textId="77777777" w:rsidR="00B00321" w:rsidRDefault="00000000">
            <w:pPr>
              <w:spacing w:line="259" w:lineRule="auto"/>
              <w:rPr>
                <w:sz w:val="21"/>
                <w:szCs w:val="21"/>
              </w:rPr>
            </w:pPr>
            <w:r>
              <w:rPr>
                <w:b/>
                <w:bCs/>
                <w:color w:val="333333"/>
                <w:sz w:val="19"/>
                <w:szCs w:val="19"/>
              </w:rPr>
              <w:t>o mie</w:t>
            </w:r>
          </w:p>
        </w:tc>
      </w:tr>
      <w:tr w:rsidR="00B00321" w14:paraId="4E7EBDE8"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08F5C3" w14:textId="77777777" w:rsidR="00B00321" w:rsidRDefault="00000000">
            <w:pPr>
              <w:spacing w:line="259" w:lineRule="auto"/>
              <w:rPr>
                <w:sz w:val="21"/>
                <w:szCs w:val="21"/>
              </w:rPr>
            </w:pPr>
            <w:r>
              <w:rPr>
                <w:b/>
                <w:bCs/>
                <w:color w:val="333333"/>
                <w:sz w:val="19"/>
                <w:szCs w:val="19"/>
              </w:rPr>
              <w:t>80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C907C4" w14:textId="77777777" w:rsidR="00B00321" w:rsidRDefault="00000000">
            <w:pPr>
              <w:spacing w:line="259" w:lineRule="auto"/>
              <w:rPr>
                <w:sz w:val="21"/>
                <w:szCs w:val="21"/>
              </w:rPr>
            </w:pPr>
            <w:proofErr w:type="spellStart"/>
            <w:r>
              <w:rPr>
                <w:b/>
                <w:bCs/>
                <w:color w:val="333333"/>
                <w:sz w:val="19"/>
                <w:szCs w:val="19"/>
              </w:rPr>
              <w:t>optzeci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3BC071" w14:textId="77777777" w:rsidR="00B00321" w:rsidRDefault="00000000">
            <w:pPr>
              <w:spacing w:line="259" w:lineRule="auto"/>
              <w:rPr>
                <w:sz w:val="21"/>
                <w:szCs w:val="21"/>
              </w:rPr>
            </w:pPr>
            <w:r>
              <w:rPr>
                <w:b/>
                <w:bCs/>
                <w:color w:val="333333"/>
                <w:sz w:val="19"/>
                <w:szCs w:val="19"/>
              </w:rPr>
              <w:t>2000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52B1E1"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mii</w:t>
            </w:r>
          </w:p>
        </w:tc>
      </w:tr>
      <w:tr w:rsidR="00B00321" w14:paraId="30F92AB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85DD2" w14:textId="77777777" w:rsidR="00B00321" w:rsidRDefault="00000000">
            <w:pPr>
              <w:spacing w:line="259" w:lineRule="auto"/>
              <w:rPr>
                <w:sz w:val="21"/>
                <w:szCs w:val="21"/>
              </w:rPr>
            </w:pPr>
            <w:r>
              <w:rPr>
                <w:b/>
                <w:bCs/>
                <w:color w:val="333333"/>
                <w:sz w:val="19"/>
                <w:szCs w:val="19"/>
              </w:rPr>
              <w:t>90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443ABF" w14:textId="77777777" w:rsidR="00B00321" w:rsidRDefault="00000000">
            <w:pPr>
              <w:spacing w:line="259" w:lineRule="auto"/>
              <w:rPr>
                <w:sz w:val="21"/>
                <w:szCs w:val="21"/>
              </w:rPr>
            </w:pPr>
            <w:proofErr w:type="spellStart"/>
            <w:r>
              <w:rPr>
                <w:b/>
                <w:bCs/>
                <w:color w:val="333333"/>
                <w:sz w:val="19"/>
                <w:szCs w:val="19"/>
              </w:rPr>
              <w:t>nouăzeci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E9C29" w14:textId="77777777" w:rsidR="00B00321" w:rsidRDefault="00000000">
            <w:pPr>
              <w:spacing w:line="259" w:lineRule="auto"/>
              <w:rPr>
                <w:sz w:val="21"/>
                <w:szCs w:val="21"/>
              </w:rPr>
            </w:pPr>
            <w:r>
              <w:rPr>
                <w:b/>
                <w:bCs/>
                <w:color w:val="333333"/>
                <w:sz w:val="19"/>
                <w:szCs w:val="19"/>
              </w:rPr>
              <w:t>2026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09A483"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mii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șase</w:t>
            </w:r>
            <w:proofErr w:type="spellEnd"/>
          </w:p>
        </w:tc>
      </w:tr>
    </w:tbl>
    <w:p w14:paraId="61E811A2"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6BC651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EF95051" w14:textId="77777777" w:rsidR="00B00321" w:rsidRDefault="00000000">
            <w:pPr>
              <w:spacing w:after="60" w:line="259" w:lineRule="auto"/>
              <w:rPr>
                <w:sz w:val="21"/>
                <w:szCs w:val="21"/>
              </w:rPr>
            </w:pPr>
            <w:r>
              <w:rPr>
                <w:b/>
                <w:bCs/>
                <w:caps/>
                <w:color w:val="C8871E"/>
                <w:sz w:val="19"/>
                <w:szCs w:val="19"/>
              </w:rPr>
              <w:t>The three things that catch everybody</w:t>
            </w:r>
          </w:p>
          <w:p w14:paraId="5D8AEC72" w14:textId="77777777" w:rsidR="00B00321" w:rsidRDefault="00000000">
            <w:pPr>
              <w:spacing w:after="60" w:line="259" w:lineRule="auto"/>
              <w:rPr>
                <w:sz w:val="21"/>
                <w:szCs w:val="21"/>
              </w:rPr>
            </w:pPr>
            <w:r>
              <w:rPr>
                <w:color w:val="333333"/>
                <w:sz w:val="21"/>
                <w:szCs w:val="21"/>
              </w:rPr>
              <w:t xml:space="preserve">1.  </w:t>
            </w:r>
            <w:proofErr w:type="spellStart"/>
            <w:r>
              <w:rPr>
                <w:b/>
                <w:bCs/>
                <w:color w:val="333333"/>
                <w:sz w:val="21"/>
                <w:szCs w:val="21"/>
              </w:rPr>
              <w:t>paisprezece</w:t>
            </w:r>
            <w:proofErr w:type="spellEnd"/>
            <w:r>
              <w:rPr>
                <w:color w:val="333333"/>
                <w:sz w:val="21"/>
                <w:szCs w:val="21"/>
              </w:rPr>
              <w:t xml:space="preserve"> (14) and </w:t>
            </w:r>
            <w:proofErr w:type="spellStart"/>
            <w:r>
              <w:rPr>
                <w:b/>
                <w:bCs/>
                <w:color w:val="333333"/>
                <w:sz w:val="21"/>
                <w:szCs w:val="21"/>
              </w:rPr>
              <w:t>șaisprezece</w:t>
            </w:r>
            <w:proofErr w:type="spellEnd"/>
            <w:r>
              <w:rPr>
                <w:color w:val="333333"/>
                <w:sz w:val="21"/>
                <w:szCs w:val="21"/>
              </w:rPr>
              <w:t xml:space="preserve"> (16) — not the forms you would expect.</w:t>
            </w:r>
          </w:p>
          <w:p w14:paraId="359DB405" w14:textId="77777777" w:rsidR="00B00321" w:rsidRDefault="00000000">
            <w:pPr>
              <w:spacing w:after="60" w:line="259" w:lineRule="auto"/>
              <w:rPr>
                <w:sz w:val="21"/>
                <w:szCs w:val="21"/>
              </w:rPr>
            </w:pPr>
            <w:r>
              <w:rPr>
                <w:color w:val="333333"/>
                <w:sz w:val="21"/>
                <w:szCs w:val="21"/>
              </w:rPr>
              <w:t xml:space="preserve">2.  From 20 upwards you need </w:t>
            </w:r>
            <w:r>
              <w:rPr>
                <w:b/>
                <w:bCs/>
                <w:color w:val="333333"/>
                <w:sz w:val="21"/>
                <w:szCs w:val="21"/>
              </w:rPr>
              <w:t>de</w:t>
            </w:r>
            <w:r>
              <w:rPr>
                <w:color w:val="333333"/>
                <w:sz w:val="21"/>
                <w:szCs w:val="21"/>
              </w:rPr>
              <w:t xml:space="preserve">: </w:t>
            </w:r>
            <w:proofErr w:type="spellStart"/>
            <w:r>
              <w:rPr>
                <w:b/>
                <w:bCs/>
                <w:color w:val="333333"/>
                <w:sz w:val="21"/>
                <w:szCs w:val="21"/>
              </w:rPr>
              <w:t>douăzeci</w:t>
            </w:r>
            <w:proofErr w:type="spellEnd"/>
            <w:r>
              <w:rPr>
                <w:b/>
                <w:bCs/>
                <w:color w:val="333333"/>
                <w:sz w:val="21"/>
                <w:szCs w:val="21"/>
              </w:rPr>
              <w:t xml:space="preserve"> de lei</w:t>
            </w:r>
            <w:r>
              <w:rPr>
                <w:color w:val="333333"/>
                <w:sz w:val="21"/>
                <w:szCs w:val="21"/>
              </w:rPr>
              <w:t xml:space="preserve">, but </w:t>
            </w:r>
            <w:proofErr w:type="spellStart"/>
            <w:r>
              <w:rPr>
                <w:b/>
                <w:bCs/>
                <w:color w:val="333333"/>
                <w:sz w:val="21"/>
                <w:szCs w:val="21"/>
              </w:rPr>
              <w:t>cinci</w:t>
            </w:r>
            <w:proofErr w:type="spellEnd"/>
            <w:r>
              <w:rPr>
                <w:b/>
                <w:bCs/>
                <w:color w:val="333333"/>
                <w:sz w:val="21"/>
                <w:szCs w:val="21"/>
              </w:rPr>
              <w:t xml:space="preserve"> lei</w:t>
            </w:r>
            <w:r>
              <w:rPr>
                <w:color w:val="333333"/>
                <w:sz w:val="21"/>
                <w:szCs w:val="21"/>
              </w:rPr>
              <w:t>.</w:t>
            </w:r>
          </w:p>
          <w:p w14:paraId="7E0FFF27" w14:textId="77777777" w:rsidR="00B00321" w:rsidRDefault="00000000">
            <w:pPr>
              <w:spacing w:after="60" w:line="259" w:lineRule="auto"/>
              <w:rPr>
                <w:sz w:val="21"/>
                <w:szCs w:val="21"/>
              </w:rPr>
            </w:pPr>
            <w:r>
              <w:rPr>
                <w:color w:val="333333"/>
                <w:sz w:val="21"/>
                <w:szCs w:val="21"/>
              </w:rPr>
              <w:t xml:space="preserve">3.  Only 1 and 2 (and the numbers ending in 2) change with the gender: </w:t>
            </w:r>
            <w:r>
              <w:rPr>
                <w:b/>
                <w:bCs/>
                <w:color w:val="333333"/>
                <w:sz w:val="21"/>
                <w:szCs w:val="21"/>
              </w:rPr>
              <w:t>un / o</w:t>
            </w:r>
            <w:r>
              <w:rPr>
                <w:color w:val="333333"/>
                <w:sz w:val="21"/>
                <w:szCs w:val="21"/>
              </w:rPr>
              <w:t xml:space="preserve">, </w:t>
            </w:r>
            <w:proofErr w:type="spellStart"/>
            <w:r>
              <w:rPr>
                <w:b/>
                <w:bCs/>
                <w:color w:val="333333"/>
                <w:sz w:val="21"/>
                <w:szCs w:val="21"/>
              </w:rPr>
              <w:t>doi</w:t>
            </w:r>
            <w:proofErr w:type="spellEnd"/>
            <w:r>
              <w:rPr>
                <w:b/>
                <w:bCs/>
                <w:color w:val="333333"/>
                <w:sz w:val="21"/>
                <w:szCs w:val="21"/>
              </w:rPr>
              <w:t xml:space="preserve"> / </w:t>
            </w:r>
            <w:proofErr w:type="spellStart"/>
            <w:r>
              <w:rPr>
                <w:b/>
                <w:bCs/>
                <w:color w:val="333333"/>
                <w:sz w:val="21"/>
                <w:szCs w:val="21"/>
              </w:rPr>
              <w:t>două</w:t>
            </w:r>
            <w:proofErr w:type="spellEnd"/>
            <w:r>
              <w:rPr>
                <w:color w:val="333333"/>
                <w:sz w:val="21"/>
                <w:szCs w:val="21"/>
              </w:rPr>
              <w:t>.</w:t>
            </w:r>
          </w:p>
        </w:tc>
      </w:tr>
    </w:tbl>
    <w:p w14:paraId="448003BE" w14:textId="77777777" w:rsidR="00B00321" w:rsidRDefault="00B00321">
      <w:pPr>
        <w:spacing w:after="100"/>
        <w:rPr>
          <w:sz w:val="21"/>
          <w:szCs w:val="21"/>
        </w:rPr>
      </w:pPr>
    </w:p>
    <w:p w14:paraId="7E1C73AD" w14:textId="77777777" w:rsidR="00B00321" w:rsidRDefault="00000000">
      <w:pPr>
        <w:rPr>
          <w:sz w:val="21"/>
          <w:szCs w:val="21"/>
        </w:rPr>
      </w:pPr>
      <w:r>
        <w:rPr>
          <w:sz w:val="21"/>
          <w:szCs w:val="21"/>
        </w:rPr>
        <w:br w:type="page"/>
      </w:r>
    </w:p>
    <w:p>
      <w:pPr>
        <w:spacing w:before="0" w:after="0" w:line="20" w:lineRule="exact"/>
        <w:sectPr>
          <w:headerReference w:type="default" r:id="rId161"/>
          <w:footerReference w:type="default" r:id="rId162"/>
          <w:type w:val="nextPage"/>
          <w:pgSz w:w="11906" w:h="16838"/>
          <w:pgMar w:top="1134" w:right="1134" w:bottom="1134" w:left="1134" w:header="567" w:footer="708" w:gutter="0"/>
          <w:pgNumType w:start="37"/>
          <w:cols w:space="720"/>
          <w:docGrid w:linePitch="360"/>
        </w:sectPr>
      </w:pPr>
    </w:p>
    <w:p w14:paraId="248EA404" w14:textId="77777777" w:rsidR="00B00321" w:rsidRDefault="00000000">
      <w:pPr>
        <w:spacing w:before="1200" w:after="80" w:line="259" w:lineRule="auto"/>
        <w:jc w:val="center"/>
        <w:rPr>
          <w:sz w:val="21"/>
          <w:szCs w:val="21"/>
        </w:rPr>
      </w:pPr>
      <w:r>
        <w:rPr>
          <w:b/>
          <w:bCs/>
          <w:color w:val="B23A3A"/>
          <w:sz w:val="30"/>
          <w:szCs w:val="30"/>
        </w:rPr>
        <w:lastRenderedPageBreak/>
        <w:t xml:space="preserve">SECȚIUNE </w:t>
      </w:r>
      <w:proofErr w:type="gramStart"/>
      <w:r>
        <w:rPr>
          <w:b/>
          <w:bCs/>
          <w:color w:val="B23A3A"/>
          <w:sz w:val="30"/>
          <w:szCs w:val="30"/>
        </w:rPr>
        <w:t>DETAȘABILĂ  —</w:t>
      </w:r>
      <w:proofErr w:type="gramEnd"/>
      <w:r>
        <w:rPr>
          <w:b/>
          <w:bCs/>
          <w:color w:val="B23A3A"/>
          <w:sz w:val="30"/>
          <w:szCs w:val="30"/>
        </w:rPr>
        <w:t xml:space="preserve">  EXEMPLAR FORMATOR</w:t>
      </w:r>
    </w:p>
    <w:p w14:paraId="0F370426" w14:textId="77777777" w:rsidR="00B00321" w:rsidRDefault="00000000">
      <w:pPr>
        <w:spacing w:after="400" w:line="259" w:lineRule="auto"/>
        <w:jc w:val="center"/>
        <w:rPr>
          <w:sz w:val="21"/>
          <w:szCs w:val="21"/>
        </w:rPr>
      </w:pPr>
      <w:r>
        <w:rPr>
          <w:i/>
          <w:iCs/>
          <w:color w:val="333333"/>
          <w:sz w:val="22"/>
          <w:szCs w:val="22"/>
        </w:rPr>
        <w:t>DETACHABLE SECTION — TEACHER COPY</w:t>
      </w:r>
    </w:p>
    <w:p w14:paraId="4CA6DF59" w14:textId="77777777" w:rsidR="00B00321" w:rsidRDefault="00000000">
      <w:pPr>
        <w:spacing w:after="60" w:line="259" w:lineRule="auto"/>
        <w:jc w:val="center"/>
        <w:rPr>
          <w:sz w:val="21"/>
          <w:szCs w:val="21"/>
        </w:rPr>
      </w:pPr>
      <w:r>
        <w:rPr>
          <w:color w:val="333333"/>
          <w:sz w:val="21"/>
          <w:szCs w:val="21"/>
        </w:rPr>
        <w:t xml:space="preserve">Se </w:t>
      </w:r>
      <w:proofErr w:type="spellStart"/>
      <w:r>
        <w:rPr>
          <w:color w:val="333333"/>
          <w:sz w:val="21"/>
          <w:szCs w:val="21"/>
        </w:rPr>
        <w:t>detașează</w:t>
      </w:r>
      <w:proofErr w:type="spellEnd"/>
      <w:r>
        <w:rPr>
          <w:color w:val="333333"/>
          <w:sz w:val="21"/>
          <w:szCs w:val="21"/>
        </w:rPr>
        <w:t xml:space="preserve"> din </w:t>
      </w:r>
      <w:proofErr w:type="spellStart"/>
      <w:r>
        <w:rPr>
          <w:color w:val="333333"/>
          <w:sz w:val="21"/>
          <w:szCs w:val="21"/>
        </w:rPr>
        <w:t>exemplarul</w:t>
      </w:r>
      <w:proofErr w:type="spellEnd"/>
      <w:r>
        <w:rPr>
          <w:color w:val="333333"/>
          <w:sz w:val="21"/>
          <w:szCs w:val="21"/>
        </w:rPr>
        <w:t xml:space="preserve"> </w:t>
      </w:r>
      <w:proofErr w:type="spellStart"/>
      <w:r>
        <w:rPr>
          <w:color w:val="333333"/>
          <w:sz w:val="21"/>
          <w:szCs w:val="21"/>
        </w:rPr>
        <w:t>cursantului</w:t>
      </w:r>
      <w:proofErr w:type="spellEnd"/>
      <w:r>
        <w:rPr>
          <w:color w:val="333333"/>
          <w:sz w:val="21"/>
          <w:szCs w:val="21"/>
        </w:rPr>
        <w:t xml:space="preserve">. </w:t>
      </w:r>
      <w:proofErr w:type="spellStart"/>
      <w:r>
        <w:rPr>
          <w:color w:val="333333"/>
          <w:sz w:val="21"/>
          <w:szCs w:val="21"/>
        </w:rPr>
        <w:t>Testul</w:t>
      </w:r>
      <w:proofErr w:type="spellEnd"/>
      <w:r>
        <w:rPr>
          <w:color w:val="333333"/>
          <w:sz w:val="21"/>
          <w:szCs w:val="21"/>
        </w:rPr>
        <w:t xml:space="preserve"> </w:t>
      </w:r>
      <w:proofErr w:type="spellStart"/>
      <w:r>
        <w:rPr>
          <w:color w:val="333333"/>
          <w:sz w:val="21"/>
          <w:szCs w:val="21"/>
        </w:rPr>
        <w:t>completat</w:t>
      </w:r>
      <w:proofErr w:type="spellEnd"/>
      <w:r>
        <w:rPr>
          <w:color w:val="333333"/>
          <w:sz w:val="21"/>
          <w:szCs w:val="21"/>
        </w:rPr>
        <w:t xml:space="preserve">, </w:t>
      </w:r>
      <w:proofErr w:type="spellStart"/>
      <w:r>
        <w:rPr>
          <w:color w:val="333333"/>
          <w:sz w:val="21"/>
          <w:szCs w:val="21"/>
        </w:rPr>
        <w:t>fișa</w:t>
      </w:r>
      <w:proofErr w:type="spellEnd"/>
      <w:r>
        <w:rPr>
          <w:color w:val="333333"/>
          <w:sz w:val="21"/>
          <w:szCs w:val="21"/>
        </w:rPr>
        <w:t xml:space="preserve"> de </w:t>
      </w:r>
      <w:proofErr w:type="spellStart"/>
      <w:r>
        <w:rPr>
          <w:color w:val="333333"/>
          <w:sz w:val="21"/>
          <w:szCs w:val="21"/>
        </w:rPr>
        <w:t>sesiune</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fișa</w:t>
      </w:r>
      <w:proofErr w:type="spellEnd"/>
      <w:r>
        <w:rPr>
          <w:color w:val="333333"/>
          <w:sz w:val="21"/>
          <w:szCs w:val="21"/>
        </w:rPr>
        <w:t xml:space="preserve"> de </w:t>
      </w:r>
      <w:proofErr w:type="spellStart"/>
      <w:r>
        <w:rPr>
          <w:color w:val="333333"/>
          <w:sz w:val="21"/>
          <w:szCs w:val="21"/>
        </w:rPr>
        <w:t>evidență</w:t>
      </w:r>
      <w:proofErr w:type="spellEnd"/>
      <w:r>
        <w:rPr>
          <w:color w:val="333333"/>
          <w:sz w:val="21"/>
          <w:szCs w:val="21"/>
        </w:rPr>
        <w:t xml:space="preserve"> se </w:t>
      </w:r>
      <w:proofErr w:type="spellStart"/>
      <w:r>
        <w:rPr>
          <w:color w:val="333333"/>
          <w:sz w:val="21"/>
          <w:szCs w:val="21"/>
        </w:rPr>
        <w:t>păstrează</w:t>
      </w:r>
      <w:proofErr w:type="spellEnd"/>
      <w:r>
        <w:rPr>
          <w:color w:val="333333"/>
          <w:sz w:val="21"/>
          <w:szCs w:val="21"/>
        </w:rPr>
        <w:t xml:space="preserve"> la </w:t>
      </w:r>
      <w:proofErr w:type="spellStart"/>
      <w:r>
        <w:rPr>
          <w:color w:val="333333"/>
          <w:sz w:val="21"/>
          <w:szCs w:val="21"/>
        </w:rPr>
        <w:t>dosarul</w:t>
      </w:r>
      <w:proofErr w:type="spellEnd"/>
      <w:r>
        <w:rPr>
          <w:color w:val="333333"/>
          <w:sz w:val="21"/>
          <w:szCs w:val="21"/>
        </w:rPr>
        <w:t xml:space="preserve"> </w:t>
      </w:r>
      <w:proofErr w:type="spellStart"/>
      <w:r>
        <w:rPr>
          <w:color w:val="333333"/>
          <w:sz w:val="21"/>
          <w:szCs w:val="21"/>
        </w:rPr>
        <w:t>cursantului</w:t>
      </w:r>
      <w:proofErr w:type="spellEnd"/>
      <w:r>
        <w:rPr>
          <w:color w:val="333333"/>
          <w:sz w:val="21"/>
          <w:szCs w:val="21"/>
        </w:rPr>
        <w:t>.</w:t>
      </w:r>
    </w:p>
    <w:p w14:paraId="38D3465A" w14:textId="77777777" w:rsidR="00B00321" w:rsidRDefault="00000000">
      <w:pPr>
        <w:spacing w:after="400" w:line="259" w:lineRule="auto"/>
        <w:jc w:val="center"/>
        <w:rPr>
          <w:sz w:val="21"/>
          <w:szCs w:val="21"/>
        </w:rPr>
      </w:pPr>
      <w:r>
        <w:rPr>
          <w:i/>
          <w:iCs/>
          <w:color w:val="333333"/>
          <w:sz w:val="21"/>
          <w:szCs w:val="21"/>
        </w:rPr>
        <w:t>To be detached from the student's copy. The completed test, the session record and the module record are kept in the student's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CA18CDC"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1C3ECF8D" w14:textId="77777777" w:rsidR="00B00321" w:rsidRDefault="00000000">
            <w:pPr>
              <w:spacing w:after="60" w:line="259" w:lineRule="auto"/>
              <w:rPr>
                <w:sz w:val="21"/>
                <w:szCs w:val="21"/>
              </w:rPr>
            </w:pPr>
            <w:r>
              <w:rPr>
                <w:b/>
                <w:bCs/>
                <w:caps/>
                <w:color w:val="2F5D8A"/>
                <w:sz w:val="19"/>
                <w:szCs w:val="19"/>
              </w:rPr>
              <w:t>Instrucțiuni de administrare / How to administer</w:t>
            </w:r>
          </w:p>
          <w:p w14:paraId="30AD1A6F" w14:textId="77777777" w:rsidR="00B00321" w:rsidRDefault="00000000">
            <w:pPr>
              <w:spacing w:after="60" w:line="259" w:lineRule="auto"/>
              <w:rPr>
                <w:sz w:val="21"/>
                <w:szCs w:val="21"/>
              </w:rPr>
            </w:pPr>
            <w:proofErr w:type="spellStart"/>
            <w:r>
              <w:rPr>
                <w:color w:val="333333"/>
                <w:sz w:val="21"/>
                <w:szCs w:val="21"/>
              </w:rPr>
              <w:t>Testul</w:t>
            </w:r>
            <w:proofErr w:type="spellEnd"/>
            <w:r>
              <w:rPr>
                <w:color w:val="333333"/>
                <w:sz w:val="21"/>
                <w:szCs w:val="21"/>
              </w:rPr>
              <w:t xml:space="preserve"> </w:t>
            </w:r>
            <w:proofErr w:type="spellStart"/>
            <w:r>
              <w:rPr>
                <w:color w:val="333333"/>
                <w:sz w:val="21"/>
                <w:szCs w:val="21"/>
              </w:rPr>
              <w:t>este</w:t>
            </w:r>
            <w:proofErr w:type="spellEnd"/>
            <w:r>
              <w:rPr>
                <w:color w:val="333333"/>
                <w:sz w:val="21"/>
                <w:szCs w:val="21"/>
              </w:rPr>
              <w:t xml:space="preserve"> de tip </w:t>
            </w:r>
            <w:proofErr w:type="spellStart"/>
            <w:r>
              <w:rPr>
                <w:color w:val="333333"/>
                <w:sz w:val="21"/>
                <w:szCs w:val="21"/>
              </w:rPr>
              <w:t>grilă</w:t>
            </w:r>
            <w:proofErr w:type="spellEnd"/>
            <w:r>
              <w:rPr>
                <w:color w:val="333333"/>
                <w:sz w:val="21"/>
                <w:szCs w:val="21"/>
              </w:rPr>
              <w:t xml:space="preserve">. </w:t>
            </w:r>
            <w:proofErr w:type="spellStart"/>
            <w:r>
              <w:rPr>
                <w:color w:val="333333"/>
                <w:sz w:val="21"/>
                <w:szCs w:val="21"/>
              </w:rPr>
              <w:t>Cursantul</w:t>
            </w:r>
            <w:proofErr w:type="spellEnd"/>
            <w:r>
              <w:rPr>
                <w:color w:val="333333"/>
                <w:sz w:val="21"/>
                <w:szCs w:val="21"/>
              </w:rPr>
              <w:t xml:space="preserve"> </w:t>
            </w:r>
            <w:proofErr w:type="spellStart"/>
            <w:r>
              <w:rPr>
                <w:color w:val="333333"/>
                <w:sz w:val="21"/>
                <w:szCs w:val="21"/>
              </w:rPr>
              <w:t>marchează</w:t>
            </w:r>
            <w:proofErr w:type="spellEnd"/>
            <w:r>
              <w:rPr>
                <w:color w:val="333333"/>
                <w:sz w:val="21"/>
                <w:szCs w:val="21"/>
              </w:rPr>
              <w:t xml:space="preserve"> cu X un </w:t>
            </w:r>
            <w:proofErr w:type="spellStart"/>
            <w:r>
              <w:rPr>
                <w:color w:val="333333"/>
                <w:sz w:val="21"/>
                <w:szCs w:val="21"/>
              </w:rPr>
              <w:t>singur</w:t>
            </w:r>
            <w:proofErr w:type="spellEnd"/>
            <w:r>
              <w:rPr>
                <w:color w:val="333333"/>
                <w:sz w:val="21"/>
                <w:szCs w:val="21"/>
              </w:rPr>
              <w:t xml:space="preserve">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pentru</w:t>
            </w:r>
            <w:proofErr w:type="spellEnd"/>
            <w:r>
              <w:rPr>
                <w:color w:val="333333"/>
                <w:sz w:val="21"/>
                <w:szCs w:val="21"/>
              </w:rPr>
              <w:t xml:space="preserve"> </w:t>
            </w:r>
            <w:proofErr w:type="spellStart"/>
            <w:r>
              <w:rPr>
                <w:color w:val="333333"/>
                <w:sz w:val="21"/>
                <w:szCs w:val="21"/>
              </w:rPr>
              <w:t>fiecare</w:t>
            </w:r>
            <w:proofErr w:type="spellEnd"/>
            <w:r>
              <w:rPr>
                <w:color w:val="333333"/>
                <w:sz w:val="21"/>
                <w:szCs w:val="21"/>
              </w:rPr>
              <w:t xml:space="preserve"> </w:t>
            </w:r>
            <w:proofErr w:type="spellStart"/>
            <w:r>
              <w:rPr>
                <w:color w:val="333333"/>
                <w:sz w:val="21"/>
                <w:szCs w:val="21"/>
              </w:rPr>
              <w:t>întrebare</w:t>
            </w:r>
            <w:proofErr w:type="spellEnd"/>
            <w:r>
              <w:rPr>
                <w:color w:val="333333"/>
                <w:sz w:val="21"/>
                <w:szCs w:val="21"/>
              </w:rPr>
              <w:t xml:space="preserve">. Nu se </w:t>
            </w:r>
            <w:proofErr w:type="spellStart"/>
            <w:r>
              <w:rPr>
                <w:color w:val="333333"/>
                <w:sz w:val="21"/>
                <w:szCs w:val="21"/>
              </w:rPr>
              <w:t>scrie</w:t>
            </w:r>
            <w:proofErr w:type="spellEnd"/>
            <w:r>
              <w:rPr>
                <w:color w:val="333333"/>
                <w:sz w:val="21"/>
                <w:szCs w:val="21"/>
              </w:rPr>
              <w:t xml:space="preserve"> </w:t>
            </w:r>
            <w:proofErr w:type="spellStart"/>
            <w:r>
              <w:rPr>
                <w:color w:val="333333"/>
                <w:sz w:val="21"/>
                <w:szCs w:val="21"/>
              </w:rPr>
              <w:t>nimic</w:t>
            </w:r>
            <w:proofErr w:type="spellEnd"/>
            <w:r>
              <w:rPr>
                <w:color w:val="333333"/>
                <w:sz w:val="21"/>
                <w:szCs w:val="21"/>
              </w:rPr>
              <w:t xml:space="preserve"> </w:t>
            </w:r>
            <w:proofErr w:type="spellStart"/>
            <w:r>
              <w:rPr>
                <w:color w:val="333333"/>
                <w:sz w:val="21"/>
                <w:szCs w:val="21"/>
              </w:rPr>
              <w:t>altceva</w:t>
            </w:r>
            <w:proofErr w:type="spellEnd"/>
            <w:r>
              <w:rPr>
                <w:color w:val="333333"/>
                <w:sz w:val="21"/>
                <w:szCs w:val="21"/>
              </w:rPr>
              <w:t xml:space="preserve"> pe test, </w:t>
            </w:r>
            <w:proofErr w:type="spellStart"/>
            <w:r>
              <w:rPr>
                <w:color w:val="333333"/>
                <w:sz w:val="21"/>
                <w:szCs w:val="21"/>
              </w:rPr>
              <w:t>în</w:t>
            </w:r>
            <w:proofErr w:type="spellEnd"/>
            <w:r>
              <w:rPr>
                <w:color w:val="333333"/>
                <w:sz w:val="21"/>
                <w:szCs w:val="21"/>
              </w:rPr>
              <w:t xml:space="preserve"> </w:t>
            </w:r>
            <w:proofErr w:type="spellStart"/>
            <w:r>
              <w:rPr>
                <w:color w:val="333333"/>
                <w:sz w:val="21"/>
                <w:szCs w:val="21"/>
              </w:rPr>
              <w:t>afară</w:t>
            </w:r>
            <w:proofErr w:type="spellEnd"/>
            <w:r>
              <w:rPr>
                <w:color w:val="333333"/>
                <w:sz w:val="21"/>
                <w:szCs w:val="21"/>
              </w:rPr>
              <w:t xml:space="preserve"> de </w:t>
            </w:r>
            <w:proofErr w:type="spellStart"/>
            <w:r>
              <w:rPr>
                <w:color w:val="333333"/>
                <w:sz w:val="21"/>
                <w:szCs w:val="21"/>
              </w:rPr>
              <w:t>nume</w:t>
            </w:r>
            <w:proofErr w:type="spellEnd"/>
            <w:r>
              <w:rPr>
                <w:color w:val="333333"/>
                <w:sz w:val="21"/>
                <w:szCs w:val="21"/>
              </w:rPr>
              <w:t xml:space="preserve">, </w:t>
            </w:r>
            <w:proofErr w:type="spellStart"/>
            <w:r>
              <w:rPr>
                <w:color w:val="333333"/>
                <w:sz w:val="21"/>
                <w:szCs w:val="21"/>
              </w:rPr>
              <w:t>dată</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semnătură</w:t>
            </w:r>
            <w:proofErr w:type="spellEnd"/>
            <w:r>
              <w:rPr>
                <w:color w:val="333333"/>
                <w:sz w:val="21"/>
                <w:szCs w:val="21"/>
              </w:rPr>
              <w:t>.</w:t>
            </w:r>
          </w:p>
          <w:p w14:paraId="7BDBCF5D" w14:textId="77777777" w:rsidR="00B00321" w:rsidRDefault="00000000">
            <w:pPr>
              <w:spacing w:after="60" w:line="259" w:lineRule="auto"/>
              <w:rPr>
                <w:sz w:val="21"/>
                <w:szCs w:val="21"/>
              </w:rPr>
            </w:pPr>
            <w:r>
              <w:rPr>
                <w:i/>
                <w:iCs/>
                <w:color w:val="333333"/>
                <w:sz w:val="21"/>
                <w:szCs w:val="21"/>
              </w:rPr>
              <w:t>The test is multiple choice. The student marks X in one box per question. Nothing else is written on the test, apart from name, date and signature.</w:t>
            </w:r>
          </w:p>
          <w:p w14:paraId="3AAF2815" w14:textId="77777777" w:rsidR="00B00321" w:rsidRDefault="00000000">
            <w:pPr>
              <w:spacing w:after="60" w:line="259" w:lineRule="auto"/>
              <w:rPr>
                <w:sz w:val="21"/>
                <w:szCs w:val="21"/>
              </w:rPr>
            </w:pPr>
            <w:r>
              <w:rPr>
                <w:color w:val="333333"/>
                <w:sz w:val="21"/>
                <w:szCs w:val="21"/>
              </w:rPr>
              <w:t xml:space="preserve">Un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corect</w:t>
            </w:r>
            <w:proofErr w:type="spellEnd"/>
            <w:r>
              <w:rPr>
                <w:color w:val="333333"/>
                <w:sz w:val="21"/>
                <w:szCs w:val="21"/>
              </w:rPr>
              <w:t xml:space="preserve"> = 1 </w:t>
            </w:r>
            <w:proofErr w:type="spellStart"/>
            <w:r>
              <w:rPr>
                <w:color w:val="333333"/>
                <w:sz w:val="21"/>
                <w:szCs w:val="21"/>
              </w:rPr>
              <w:t>punct</w:t>
            </w:r>
            <w:proofErr w:type="spellEnd"/>
            <w:r>
              <w:rPr>
                <w:color w:val="333333"/>
                <w:sz w:val="21"/>
                <w:szCs w:val="21"/>
              </w:rPr>
              <w:t xml:space="preserve">.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nemarcat</w:t>
            </w:r>
            <w:proofErr w:type="spellEnd"/>
            <w:r>
              <w:rPr>
                <w:color w:val="333333"/>
                <w:sz w:val="21"/>
                <w:szCs w:val="21"/>
              </w:rPr>
              <w:t xml:space="preserve"> </w:t>
            </w:r>
            <w:proofErr w:type="spellStart"/>
            <w:r>
              <w:rPr>
                <w:color w:val="333333"/>
                <w:sz w:val="21"/>
                <w:szCs w:val="21"/>
              </w:rPr>
              <w:t>sau</w:t>
            </w:r>
            <w:proofErr w:type="spellEnd"/>
            <w:r>
              <w:rPr>
                <w:color w:val="333333"/>
                <w:sz w:val="21"/>
                <w:szCs w:val="21"/>
              </w:rPr>
              <w:t xml:space="preserve"> </w:t>
            </w:r>
            <w:proofErr w:type="spellStart"/>
            <w:r>
              <w:rPr>
                <w:color w:val="333333"/>
                <w:sz w:val="21"/>
                <w:szCs w:val="21"/>
              </w:rPr>
              <w:t>marcat</w:t>
            </w:r>
            <w:proofErr w:type="spellEnd"/>
            <w:r>
              <w:rPr>
                <w:color w:val="333333"/>
                <w:sz w:val="21"/>
                <w:szCs w:val="21"/>
              </w:rPr>
              <w:t xml:space="preserve"> </w:t>
            </w:r>
            <w:proofErr w:type="spellStart"/>
            <w:r>
              <w:rPr>
                <w:color w:val="333333"/>
                <w:sz w:val="21"/>
                <w:szCs w:val="21"/>
              </w:rPr>
              <w:t>dublu</w:t>
            </w:r>
            <w:proofErr w:type="spellEnd"/>
            <w:r>
              <w:rPr>
                <w:color w:val="333333"/>
                <w:sz w:val="21"/>
                <w:szCs w:val="21"/>
              </w:rPr>
              <w:t xml:space="preserve"> = 0 </w:t>
            </w:r>
            <w:proofErr w:type="spellStart"/>
            <w:r>
              <w:rPr>
                <w:color w:val="333333"/>
                <w:sz w:val="21"/>
                <w:szCs w:val="21"/>
              </w:rPr>
              <w:t>puncte</w:t>
            </w:r>
            <w:proofErr w:type="spellEnd"/>
            <w:r>
              <w:rPr>
                <w:color w:val="333333"/>
                <w:sz w:val="21"/>
                <w:szCs w:val="21"/>
              </w:rPr>
              <w:t xml:space="preserve">.   </w:t>
            </w:r>
            <w:r>
              <w:rPr>
                <w:i/>
                <w:iCs/>
                <w:color w:val="333333"/>
                <w:sz w:val="21"/>
                <w:szCs w:val="21"/>
              </w:rPr>
              <w:t>One correct answer = 1 point. No mark or two marks = 0 points.</w:t>
            </w:r>
          </w:p>
        </w:tc>
      </w:tr>
    </w:tbl>
    <w:p w14:paraId="0CA5CEF5"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38"/>
        <w:gridCol w:w="1200"/>
        <w:gridCol w:w="2200"/>
      </w:tblGrid>
      <w:tr w:rsidR="00B00321" w14:paraId="321A7CD3"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0014A5F" w14:textId="77777777" w:rsidR="00B00321" w:rsidRDefault="00000000">
            <w:pPr>
              <w:spacing w:line="259" w:lineRule="auto"/>
              <w:rPr>
                <w:sz w:val="21"/>
                <w:szCs w:val="21"/>
              </w:rPr>
            </w:pPr>
            <w:r>
              <w:rPr>
                <w:b/>
                <w:bCs/>
                <w:color w:val="FFFFFF"/>
                <w:sz w:val="18"/>
                <w:szCs w:val="18"/>
              </w:rPr>
              <w:t>TEST</w:t>
            </w:r>
          </w:p>
        </w:tc>
        <w:tc>
          <w:tcPr>
            <w:tcW w:w="2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8EEF48" w14:textId="77777777" w:rsidR="00B00321" w:rsidRDefault="00000000">
            <w:pPr>
              <w:spacing w:line="259" w:lineRule="auto"/>
              <w:rPr>
                <w:sz w:val="21"/>
                <w:szCs w:val="21"/>
              </w:rPr>
            </w:pPr>
            <w:r>
              <w:rPr>
                <w:b/>
                <w:bCs/>
                <w:color w:val="FFFFFF"/>
                <w:sz w:val="18"/>
                <w:szCs w:val="18"/>
              </w:rPr>
              <w:t>ACOPERĂ / COVERS</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27E9603" w14:textId="77777777" w:rsidR="00B00321" w:rsidRDefault="00000000">
            <w:pPr>
              <w:spacing w:line="259" w:lineRule="auto"/>
              <w:rPr>
                <w:sz w:val="21"/>
                <w:szCs w:val="21"/>
              </w:rPr>
            </w:pPr>
            <w:r>
              <w:rPr>
                <w:b/>
                <w:bCs/>
                <w:color w:val="FFFFFF"/>
                <w:sz w:val="18"/>
                <w:szCs w:val="18"/>
              </w:rPr>
              <w:t>ITEMI</w:t>
            </w:r>
          </w:p>
        </w:tc>
        <w:tc>
          <w:tcPr>
            <w:tcW w:w="2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4DF0C4" w14:textId="77777777" w:rsidR="00B00321" w:rsidRDefault="00000000">
            <w:pPr>
              <w:spacing w:line="259" w:lineRule="auto"/>
              <w:rPr>
                <w:sz w:val="21"/>
                <w:szCs w:val="21"/>
              </w:rPr>
            </w:pPr>
            <w:r>
              <w:rPr>
                <w:b/>
                <w:bCs/>
                <w:color w:val="FFFFFF"/>
                <w:sz w:val="18"/>
                <w:szCs w:val="18"/>
              </w:rPr>
              <w:t>TIMP ALOCAT</w:t>
            </w:r>
          </w:p>
        </w:tc>
      </w:tr>
      <w:tr w:rsidR="00B00321" w14:paraId="0585FEB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37A9A" w14:textId="77777777" w:rsidR="00B00321" w:rsidRDefault="00000000">
            <w:pPr>
              <w:spacing w:line="259" w:lineRule="auto"/>
              <w:rPr>
                <w:sz w:val="21"/>
                <w:szCs w:val="21"/>
              </w:rPr>
            </w:pPr>
            <w:r>
              <w:rPr>
                <w:color w:val="333333"/>
                <w:sz w:val="19"/>
                <w:szCs w:val="19"/>
              </w:rPr>
              <w:t xml:space="preserve">Test </w:t>
            </w:r>
            <w:proofErr w:type="spellStart"/>
            <w:r>
              <w:rPr>
                <w:color w:val="333333"/>
                <w:sz w:val="19"/>
                <w:szCs w:val="19"/>
              </w:rPr>
              <w:t>cumulativ</w:t>
            </w:r>
            <w:proofErr w:type="spellEnd"/>
            <w:r>
              <w:rPr>
                <w:color w:val="333333"/>
                <w:sz w:val="19"/>
                <w:szCs w:val="19"/>
              </w:rPr>
              <w:t xml:space="preserve"> — </w:t>
            </w:r>
            <w:proofErr w:type="spellStart"/>
            <w:r>
              <w:rPr>
                <w:color w:val="333333"/>
                <w:sz w:val="19"/>
                <w:szCs w:val="19"/>
              </w:rPr>
              <w:t>Modulul</w:t>
            </w:r>
            <w:proofErr w:type="spellEnd"/>
            <w:r>
              <w:rPr>
                <w:color w:val="333333"/>
                <w:sz w:val="19"/>
                <w:szCs w:val="19"/>
              </w:rPr>
              <w:t xml:space="preserve"> 2 (</w:t>
            </w:r>
            <w:proofErr w:type="spellStart"/>
            <w:r>
              <w:rPr>
                <w:color w:val="333333"/>
                <w:sz w:val="19"/>
                <w:szCs w:val="19"/>
              </w:rPr>
              <w:t>Sesiunea</w:t>
            </w:r>
            <w:proofErr w:type="spellEnd"/>
            <w:r>
              <w:rPr>
                <w:color w:val="333333"/>
                <w:sz w:val="19"/>
                <w:szCs w:val="19"/>
              </w:rPr>
              <w:t xml:space="preserve"> 9)</w:t>
            </w:r>
          </w:p>
        </w:tc>
        <w:tc>
          <w:tcPr>
            <w:tcW w:w="2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33883" w14:textId="77777777" w:rsidR="00B00321" w:rsidRDefault="00000000">
            <w:pPr>
              <w:spacing w:line="259" w:lineRule="auto"/>
              <w:rPr>
                <w:sz w:val="21"/>
                <w:szCs w:val="21"/>
              </w:rPr>
            </w:pPr>
            <w:proofErr w:type="spellStart"/>
            <w:r>
              <w:rPr>
                <w:color w:val="333333"/>
                <w:sz w:val="19"/>
                <w:szCs w:val="19"/>
              </w:rPr>
              <w:t>Lecțiile</w:t>
            </w:r>
            <w:proofErr w:type="spellEnd"/>
            <w:r>
              <w:rPr>
                <w:color w:val="333333"/>
                <w:sz w:val="19"/>
                <w:szCs w:val="19"/>
              </w:rPr>
              <w:t xml:space="preserve"> 2.1 – 2.11</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CC003C" w14:textId="77777777" w:rsidR="00B00321" w:rsidRDefault="00000000">
            <w:pPr>
              <w:spacing w:line="259" w:lineRule="auto"/>
              <w:rPr>
                <w:sz w:val="21"/>
                <w:szCs w:val="21"/>
              </w:rPr>
            </w:pPr>
            <w:r>
              <w:rPr>
                <w:color w:val="333333"/>
                <w:sz w:val="19"/>
                <w:szCs w:val="19"/>
              </w:rPr>
              <w:t>25</w:t>
            </w:r>
          </w:p>
        </w:tc>
        <w:tc>
          <w:tcPr>
            <w:tcW w:w="2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31E75F" w14:textId="77777777" w:rsidR="00B00321" w:rsidRDefault="00000000">
            <w:pPr>
              <w:spacing w:line="259" w:lineRule="auto"/>
              <w:rPr>
                <w:sz w:val="21"/>
                <w:szCs w:val="21"/>
              </w:rPr>
            </w:pPr>
            <w:r>
              <w:rPr>
                <w:color w:val="333333"/>
                <w:sz w:val="19"/>
                <w:szCs w:val="19"/>
              </w:rPr>
              <w:t>40 de minute</w:t>
            </w:r>
          </w:p>
        </w:tc>
      </w:tr>
    </w:tbl>
    <w:p w14:paraId="008A0FE6"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D8938B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B90945D" w14:textId="77777777" w:rsidR="00B00321" w:rsidRDefault="00000000">
            <w:pPr>
              <w:pStyle w:val="Heading4"/>
              <w:spacing w:after="30" w:line="259" w:lineRule="auto"/>
              <w:rPr>
                <w:sz w:val="21"/>
                <w:szCs w:val="21"/>
              </w:rPr>
            </w:pPr>
            <w:bookmarkStart w:id="900042" w:name="_Toc900042"/>
            <w:r>
              <w:rPr>
                <w:b/>
                <w:bCs/>
                <w:color w:val="FFFFFF"/>
                <w:sz w:val="28"/>
                <w:szCs w:val="28"/>
              </w:rPr>
              <w:lastRenderedPageBreak/>
              <w:t xml:space="preserve">TEST </w:t>
            </w:r>
            <w:proofErr w:type="gramStart"/>
            <w:r>
              <w:rPr>
                <w:b/>
                <w:bCs/>
                <w:color w:val="FFFFFF"/>
                <w:sz w:val="28"/>
                <w:szCs w:val="28"/>
              </w:rPr>
              <w:t>CUMULATIV  —</w:t>
            </w:r>
            <w:proofErr w:type="gramEnd"/>
            <w:r>
              <w:rPr>
                <w:b/>
                <w:bCs/>
                <w:color w:val="FFFFFF"/>
                <w:sz w:val="28"/>
                <w:szCs w:val="28"/>
              </w:rPr>
              <w:t xml:space="preserve">  MODULUL 2</w:t>
            </w:r>
            <w:bookmarkEnd w:id="900042"/>
          </w:p>
          <w:p w14:paraId="04989B44" w14:textId="77777777" w:rsidR="00B00321" w:rsidRDefault="00000000">
            <w:pPr>
              <w:spacing w:line="259" w:lineRule="auto"/>
              <w:rPr>
                <w:sz w:val="21"/>
                <w:szCs w:val="21"/>
              </w:rPr>
            </w:pPr>
            <w:r>
              <w:rPr>
                <w:i/>
                <w:iCs/>
                <w:color w:val="FFFFFF"/>
                <w:sz w:val="19"/>
                <w:szCs w:val="19"/>
              </w:rPr>
              <w:t xml:space="preserve">MODULE 2 — CUMULATIVE </w:t>
            </w:r>
            <w:proofErr w:type="gramStart"/>
            <w:r>
              <w:rPr>
                <w:i/>
                <w:iCs/>
                <w:color w:val="FFFFFF"/>
                <w:sz w:val="19"/>
                <w:szCs w:val="19"/>
              </w:rPr>
              <w:t>TEST  ·</w:t>
            </w:r>
            <w:proofErr w:type="gramEnd"/>
            <w:r>
              <w:rPr>
                <w:i/>
                <w:iCs/>
                <w:color w:val="FFFFFF"/>
                <w:sz w:val="19"/>
                <w:szCs w:val="19"/>
              </w:rPr>
              <w:t xml:space="preserve">  </w:t>
            </w:r>
            <w:proofErr w:type="spellStart"/>
            <w:r>
              <w:rPr>
                <w:i/>
                <w:iCs/>
                <w:color w:val="FFFFFF"/>
                <w:sz w:val="19"/>
                <w:szCs w:val="19"/>
              </w:rPr>
              <w:t>grilă</w:t>
            </w:r>
            <w:proofErr w:type="spellEnd"/>
            <w:r>
              <w:rPr>
                <w:i/>
                <w:iCs/>
                <w:color w:val="FFFFFF"/>
                <w:sz w:val="19"/>
                <w:szCs w:val="19"/>
              </w:rPr>
              <w:t xml:space="preserve">, 25 de </w:t>
            </w:r>
            <w:proofErr w:type="spellStart"/>
            <w:r>
              <w:rPr>
                <w:i/>
                <w:iCs/>
                <w:color w:val="FFFFFF"/>
                <w:sz w:val="19"/>
                <w:szCs w:val="19"/>
              </w:rPr>
              <w:t>întrebări</w:t>
            </w:r>
            <w:proofErr w:type="spellEnd"/>
            <w:r>
              <w:rPr>
                <w:i/>
                <w:iCs/>
                <w:color w:val="FFFFFF"/>
                <w:sz w:val="19"/>
                <w:szCs w:val="19"/>
              </w:rPr>
              <w:t xml:space="preserve">, 25 de </w:t>
            </w:r>
            <w:proofErr w:type="spellStart"/>
            <w:proofErr w:type="gramStart"/>
            <w:r>
              <w:rPr>
                <w:i/>
                <w:iCs/>
                <w:color w:val="FFFFFF"/>
                <w:sz w:val="19"/>
                <w:szCs w:val="19"/>
              </w:rPr>
              <w:t>puncte</w:t>
            </w:r>
            <w:proofErr w:type="spellEnd"/>
            <w:r>
              <w:rPr>
                <w:i/>
                <w:iCs/>
                <w:color w:val="FFFFFF"/>
                <w:sz w:val="19"/>
                <w:szCs w:val="19"/>
              </w:rPr>
              <w:t xml:space="preserve">  ·</w:t>
            </w:r>
            <w:proofErr w:type="gramEnd"/>
            <w:r>
              <w:rPr>
                <w:i/>
                <w:iCs/>
                <w:color w:val="FFFFFF"/>
                <w:sz w:val="19"/>
                <w:szCs w:val="19"/>
              </w:rPr>
              <w:t xml:space="preserve">  </w:t>
            </w:r>
            <w:proofErr w:type="spellStart"/>
            <w:r>
              <w:rPr>
                <w:i/>
                <w:iCs/>
                <w:color w:val="FFFFFF"/>
                <w:sz w:val="19"/>
                <w:szCs w:val="19"/>
              </w:rPr>
              <w:t>Marchează</w:t>
            </w:r>
            <w:proofErr w:type="spellEnd"/>
            <w:r>
              <w:rPr>
                <w:i/>
                <w:iCs/>
                <w:color w:val="FFFFFF"/>
                <w:sz w:val="19"/>
                <w:szCs w:val="19"/>
              </w:rPr>
              <w:t xml:space="preserve"> cu X un </w:t>
            </w:r>
            <w:proofErr w:type="spellStart"/>
            <w:r>
              <w:rPr>
                <w:i/>
                <w:iCs/>
                <w:color w:val="FFFFFF"/>
                <w:sz w:val="19"/>
                <w:szCs w:val="19"/>
              </w:rPr>
              <w:t>singur</w:t>
            </w:r>
            <w:proofErr w:type="spellEnd"/>
            <w:r>
              <w:rPr>
                <w:i/>
                <w:iCs/>
                <w:color w:val="FFFFFF"/>
                <w:sz w:val="19"/>
                <w:szCs w:val="19"/>
              </w:rPr>
              <w:t xml:space="preserve"> </w:t>
            </w:r>
            <w:proofErr w:type="spellStart"/>
            <w:r>
              <w:rPr>
                <w:i/>
                <w:iCs/>
                <w:color w:val="FFFFFF"/>
                <w:sz w:val="19"/>
                <w:szCs w:val="19"/>
              </w:rPr>
              <w:t>răspuns</w:t>
            </w:r>
            <w:proofErr w:type="spellEnd"/>
            <w:r>
              <w:rPr>
                <w:i/>
                <w:iCs/>
                <w:color w:val="FFFFFF"/>
                <w:sz w:val="19"/>
                <w:szCs w:val="19"/>
              </w:rPr>
              <w:t xml:space="preserve"> / Mark X in one box </w:t>
            </w:r>
            <w:proofErr w:type="gramStart"/>
            <w:r>
              <w:rPr>
                <w:i/>
                <w:iCs/>
                <w:color w:val="FFFFFF"/>
                <w:sz w:val="19"/>
                <w:szCs w:val="19"/>
              </w:rPr>
              <w:t>only  ·</w:t>
            </w:r>
            <w:proofErr w:type="gramEnd"/>
            <w:r>
              <w:rPr>
                <w:i/>
                <w:iCs/>
                <w:color w:val="FFFFFF"/>
                <w:sz w:val="19"/>
                <w:szCs w:val="19"/>
              </w:rPr>
              <w:t xml:space="preserve">  40 min</w:t>
            </w:r>
          </w:p>
        </w:tc>
      </w:tr>
    </w:tbl>
    <w:p w14:paraId="4451F3D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238"/>
      </w:tblGrid>
      <w:tr w:rsidR="00B00321" w14:paraId="782CDA8E"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034DE7" w14:textId="77777777" w:rsidR="00B00321" w:rsidRDefault="00000000">
            <w:pPr>
              <w:spacing w:line="259" w:lineRule="auto"/>
              <w:rPr>
                <w:sz w:val="21"/>
                <w:szCs w:val="21"/>
              </w:rPr>
            </w:pPr>
            <w:proofErr w:type="spellStart"/>
            <w:r>
              <w:rPr>
                <w:b/>
                <w:bCs/>
                <w:color w:val="333333"/>
                <w:sz w:val="19"/>
                <w:szCs w:val="19"/>
              </w:rPr>
              <w:t>Nume</w:t>
            </w:r>
            <w:proofErr w:type="spellEnd"/>
            <w:r>
              <w:rPr>
                <w:b/>
                <w:bCs/>
                <w:color w:val="333333"/>
                <w:sz w:val="19"/>
                <w:szCs w:val="19"/>
              </w:rPr>
              <w:t xml:space="preserve"> / Name:</w:t>
            </w:r>
            <w:r>
              <w:rPr>
                <w:color w:val="333333"/>
                <w:sz w:val="19"/>
                <w:szCs w:val="19"/>
              </w:rPr>
              <w:t xml:space="preserve">  ______________________________</w:t>
            </w:r>
          </w:p>
        </w:tc>
        <w:tc>
          <w:tcPr>
            <w:tcW w:w="4238"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4D05A80" w14:textId="77777777" w:rsidR="00B00321" w:rsidRDefault="00000000">
            <w:pPr>
              <w:spacing w:line="259" w:lineRule="auto"/>
              <w:rPr>
                <w:sz w:val="21"/>
                <w:szCs w:val="21"/>
              </w:rPr>
            </w:pPr>
            <w:r>
              <w:rPr>
                <w:b/>
                <w:bCs/>
                <w:color w:val="333333"/>
                <w:sz w:val="19"/>
                <w:szCs w:val="19"/>
              </w:rPr>
              <w:t>Data / Date:</w:t>
            </w:r>
            <w:r>
              <w:rPr>
                <w:color w:val="333333"/>
                <w:sz w:val="19"/>
                <w:szCs w:val="19"/>
              </w:rPr>
              <w:t xml:space="preserve">  ____ / ____ / 20____</w:t>
            </w:r>
          </w:p>
        </w:tc>
      </w:tr>
      <w:tr w:rsidR="00B00321" w14:paraId="42CDD853"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C975BD" w14:textId="77777777" w:rsidR="00B00321" w:rsidRDefault="00000000">
            <w:pPr>
              <w:spacing w:line="259" w:lineRule="auto"/>
              <w:rPr>
                <w:sz w:val="21"/>
                <w:szCs w:val="21"/>
              </w:rPr>
            </w:pP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cursantului</w:t>
            </w:r>
            <w:proofErr w:type="spellEnd"/>
            <w:r>
              <w:rPr>
                <w:b/>
                <w:bCs/>
                <w:color w:val="333333"/>
                <w:sz w:val="19"/>
                <w:szCs w:val="19"/>
              </w:rPr>
              <w:t xml:space="preserve"> / Signature:</w:t>
            </w:r>
            <w:r>
              <w:rPr>
                <w:color w:val="333333"/>
                <w:sz w:val="19"/>
                <w:szCs w:val="19"/>
              </w:rPr>
              <w:t xml:space="preserve">  ______________________</w:t>
            </w:r>
          </w:p>
        </w:tc>
        <w:tc>
          <w:tcPr>
            <w:tcW w:w="4238"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AB6D31D" w14:textId="77777777" w:rsidR="00B00321" w:rsidRDefault="00000000">
            <w:pPr>
              <w:spacing w:line="259" w:lineRule="auto"/>
              <w:rPr>
                <w:sz w:val="21"/>
                <w:szCs w:val="21"/>
              </w:rPr>
            </w:pPr>
            <w:proofErr w:type="spellStart"/>
            <w:r>
              <w:rPr>
                <w:b/>
                <w:bCs/>
                <w:color w:val="333333"/>
                <w:sz w:val="19"/>
                <w:szCs w:val="19"/>
              </w:rPr>
              <w:t>Punctaj</w:t>
            </w:r>
            <w:proofErr w:type="spellEnd"/>
            <w:r>
              <w:rPr>
                <w:b/>
                <w:bCs/>
                <w:color w:val="333333"/>
                <w:sz w:val="19"/>
                <w:szCs w:val="19"/>
              </w:rPr>
              <w:t xml:space="preserve"> / Score:</w:t>
            </w:r>
            <w:r>
              <w:rPr>
                <w:color w:val="333333"/>
                <w:sz w:val="19"/>
                <w:szCs w:val="19"/>
              </w:rPr>
              <w:t xml:space="preserve">  ______ / 25</w:t>
            </w:r>
          </w:p>
        </w:tc>
      </w:tr>
    </w:tbl>
    <w:p w14:paraId="6DF0CB5B" w14:textId="77777777" w:rsidR="00B00321" w:rsidRDefault="00B00321">
      <w:pPr>
        <w:spacing w:after="80"/>
        <w:rPr>
          <w:sz w:val="21"/>
          <w:szCs w:val="21"/>
        </w:rPr>
      </w:pPr>
    </w:p>
    <w:p w14:paraId="49B64EC7" w14:textId="77777777" w:rsidR="00B00321" w:rsidRDefault="00000000">
      <w:pPr>
        <w:keepNext/>
        <w:spacing w:before="110" w:after="50" w:line="259" w:lineRule="auto"/>
        <w:rPr>
          <w:sz w:val="21"/>
          <w:szCs w:val="21"/>
        </w:rPr>
      </w:pPr>
      <w:r>
        <w:rPr>
          <w:b/>
          <w:bCs/>
          <w:color w:val="333333"/>
          <w:sz w:val="21"/>
          <w:szCs w:val="21"/>
        </w:rPr>
        <w:t xml:space="preserve">1.  Genul </w:t>
      </w:r>
      <w:proofErr w:type="spellStart"/>
      <w:r>
        <w:rPr>
          <w:b/>
          <w:bCs/>
          <w:color w:val="333333"/>
          <w:sz w:val="21"/>
          <w:szCs w:val="21"/>
        </w:rPr>
        <w:t>unui</w:t>
      </w:r>
      <w:proofErr w:type="spellEnd"/>
      <w:r>
        <w:rPr>
          <w:b/>
          <w:bCs/>
          <w:color w:val="333333"/>
          <w:sz w:val="21"/>
          <w:szCs w:val="21"/>
        </w:rPr>
        <w:t xml:space="preserve"> </w:t>
      </w:r>
      <w:proofErr w:type="spellStart"/>
      <w:r>
        <w:rPr>
          <w:b/>
          <w:bCs/>
          <w:color w:val="333333"/>
          <w:sz w:val="21"/>
          <w:szCs w:val="21"/>
        </w:rPr>
        <w:t>substantiv</w:t>
      </w:r>
      <w:proofErr w:type="spellEnd"/>
      <w:r>
        <w:rPr>
          <w:b/>
          <w:bCs/>
          <w:color w:val="333333"/>
          <w:sz w:val="21"/>
          <w:szCs w:val="21"/>
        </w:rPr>
        <w:t xml:space="preserve"> se </w:t>
      </w:r>
      <w:proofErr w:type="spellStart"/>
      <w:r>
        <w:rPr>
          <w:b/>
          <w:bCs/>
          <w:color w:val="333333"/>
          <w:sz w:val="21"/>
          <w:szCs w:val="21"/>
        </w:rPr>
        <w:t>verifică</w:t>
      </w:r>
      <w:proofErr w:type="spellEnd"/>
      <w:r>
        <w:rPr>
          <w:b/>
          <w:bCs/>
          <w:color w:val="333333"/>
          <w:sz w:val="21"/>
          <w:szCs w:val="21"/>
        </w:rPr>
        <w:t xml:space="preserve"> cel </w:t>
      </w:r>
      <w:proofErr w:type="spellStart"/>
      <w:r>
        <w:rPr>
          <w:b/>
          <w:bCs/>
          <w:color w:val="333333"/>
          <w:sz w:val="21"/>
          <w:szCs w:val="21"/>
        </w:rPr>
        <w:t>mai</w:t>
      </w:r>
      <w:proofErr w:type="spellEnd"/>
      <w:r>
        <w:rPr>
          <w:b/>
          <w:bCs/>
          <w:color w:val="333333"/>
          <w:sz w:val="21"/>
          <w:szCs w:val="21"/>
        </w:rPr>
        <w:t xml:space="preserve"> </w:t>
      </w:r>
      <w:proofErr w:type="spellStart"/>
      <w:r>
        <w:rPr>
          <w:b/>
          <w:bCs/>
          <w:color w:val="333333"/>
          <w:sz w:val="21"/>
          <w:szCs w:val="21"/>
        </w:rPr>
        <w:t>sigur</w:t>
      </w:r>
      <w:proofErr w:type="spellEnd"/>
      <w:r>
        <w:rPr>
          <w:b/>
          <w:bCs/>
          <w:color w:val="333333"/>
          <w:sz w:val="21"/>
          <w:szCs w:val="21"/>
        </w:rPr>
        <w:t>:</w:t>
      </w:r>
      <w:proofErr w:type="gramStart"/>
      <w:r>
        <w:rPr>
          <w:color w:val="333333"/>
          <w:sz w:val="21"/>
          <w:szCs w:val="21"/>
        </w:rPr>
        <w:t xml:space="preserve">   </w:t>
      </w:r>
      <w:r>
        <w:rPr>
          <w:i/>
          <w:iCs/>
          <w:color w:val="333333"/>
          <w:sz w:val="21"/>
          <w:szCs w:val="21"/>
        </w:rPr>
        <w:t>(</w:t>
      </w:r>
      <w:proofErr w:type="gramEnd"/>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333CB87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1F917B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C0F7EC6"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w:t>
            </w:r>
            <w:proofErr w:type="spellStart"/>
            <w:r>
              <w:rPr>
                <w:color w:val="333333"/>
                <w:sz w:val="19"/>
                <w:szCs w:val="19"/>
              </w:rPr>
              <w:t>înțelesul</w:t>
            </w:r>
            <w:proofErr w:type="spellEnd"/>
            <w:r>
              <w:rPr>
                <w:color w:val="333333"/>
                <w:sz w:val="19"/>
                <w:szCs w:val="19"/>
              </w:rPr>
              <w:t xml:space="preserve"> </w:t>
            </w:r>
            <w:proofErr w:type="spellStart"/>
            <w:r>
              <w:rPr>
                <w:color w:val="333333"/>
                <w:sz w:val="19"/>
                <w:szCs w:val="19"/>
              </w:rPr>
              <w:t>cuvântului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97F743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99AD07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prima </w:t>
            </w:r>
            <w:proofErr w:type="spellStart"/>
            <w:r>
              <w:rPr>
                <w:color w:val="333333"/>
                <w:sz w:val="19"/>
                <w:szCs w:val="19"/>
              </w:rPr>
              <w:t>literă</w:t>
            </w:r>
            <w:proofErr w:type="spellEnd"/>
          </w:p>
        </w:tc>
      </w:tr>
      <w:tr w:rsidR="00B00321" w14:paraId="21CEF51B"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7D15B4"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B672E1"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cu </w:t>
            </w:r>
            <w:proofErr w:type="spellStart"/>
            <w:r>
              <w:rPr>
                <w:color w:val="333333"/>
                <w:sz w:val="19"/>
                <w:szCs w:val="19"/>
              </w:rPr>
              <w:t>testul</w:t>
            </w:r>
            <w:proofErr w:type="spellEnd"/>
            <w:r>
              <w:rPr>
                <w:color w:val="333333"/>
                <w:sz w:val="19"/>
                <w:szCs w:val="19"/>
              </w:rPr>
              <w:t xml:space="preserve"> un / o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doi</w:t>
            </w:r>
            <w:proofErr w:type="spellEnd"/>
            <w:r>
              <w:rPr>
                <w:color w:val="333333"/>
                <w:sz w:val="19"/>
                <w:szCs w:val="19"/>
              </w:rPr>
              <w:t xml:space="preserve"> / </w:t>
            </w:r>
            <w:proofErr w:type="spellStart"/>
            <w:r>
              <w:rPr>
                <w:color w:val="333333"/>
                <w:sz w:val="19"/>
                <w:szCs w:val="19"/>
              </w:rPr>
              <w:t>două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A620F7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EF6EC2B"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w:t>
            </w:r>
            <w:proofErr w:type="spellStart"/>
            <w:r>
              <w:rPr>
                <w:color w:val="333333"/>
                <w:sz w:val="19"/>
                <w:szCs w:val="19"/>
              </w:rPr>
              <w:t>numărul</w:t>
            </w:r>
            <w:proofErr w:type="spellEnd"/>
            <w:r>
              <w:rPr>
                <w:color w:val="333333"/>
                <w:sz w:val="19"/>
                <w:szCs w:val="19"/>
              </w:rPr>
              <w:t xml:space="preserve"> de </w:t>
            </w:r>
            <w:proofErr w:type="spellStart"/>
            <w:r>
              <w:rPr>
                <w:color w:val="333333"/>
                <w:sz w:val="19"/>
                <w:szCs w:val="19"/>
              </w:rPr>
              <w:t>silabe</w:t>
            </w:r>
            <w:proofErr w:type="spellEnd"/>
          </w:p>
        </w:tc>
      </w:tr>
    </w:tbl>
    <w:p w14:paraId="1B9DCB3A" w14:textId="77777777" w:rsidR="00B00321" w:rsidRDefault="00000000">
      <w:pPr>
        <w:keepNext/>
        <w:spacing w:before="110" w:after="50" w:line="259" w:lineRule="auto"/>
        <w:rPr>
          <w:sz w:val="21"/>
          <w:szCs w:val="21"/>
        </w:rPr>
      </w:pPr>
      <w:r>
        <w:rPr>
          <w:b/>
          <w:bCs/>
          <w:color w:val="333333"/>
          <w:sz w:val="21"/>
          <w:szCs w:val="21"/>
        </w:rPr>
        <w:t xml:space="preserve">2.  Care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pluralul</w:t>
      </w:r>
      <w:proofErr w:type="spellEnd"/>
      <w:r>
        <w:rPr>
          <w:b/>
          <w:bCs/>
          <w:color w:val="333333"/>
          <w:sz w:val="21"/>
          <w:szCs w:val="21"/>
        </w:rPr>
        <w:t xml:space="preserve"> </w:t>
      </w:r>
      <w:proofErr w:type="spellStart"/>
      <w:proofErr w:type="gramStart"/>
      <w:r>
        <w:rPr>
          <w:b/>
          <w:bCs/>
          <w:color w:val="333333"/>
          <w:sz w:val="21"/>
          <w:szCs w:val="21"/>
        </w:rPr>
        <w:t>cuvântului</w:t>
      </w:r>
      <w:proofErr w:type="spellEnd"/>
      <w:r>
        <w:rPr>
          <w:b/>
          <w:bCs/>
          <w:color w:val="333333"/>
          <w:sz w:val="21"/>
          <w:szCs w:val="21"/>
        </w:rPr>
        <w:t xml:space="preserve">  carte</w:t>
      </w:r>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028E2DCF"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F8A2F50"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345CF3A"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82BC2A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1D67D2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carte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C8CBCE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E38B5E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carturi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0A8192A"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DA58D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cartei</w:t>
            </w:r>
            <w:proofErr w:type="spellEnd"/>
          </w:p>
        </w:tc>
      </w:tr>
    </w:tbl>
    <w:p w14:paraId="2380169F" w14:textId="77777777" w:rsidR="00B00321" w:rsidRDefault="00000000">
      <w:pPr>
        <w:keepNext/>
        <w:spacing w:before="110" w:after="50" w:line="259" w:lineRule="auto"/>
        <w:rPr>
          <w:sz w:val="21"/>
          <w:szCs w:val="21"/>
        </w:rPr>
      </w:pPr>
      <w:r>
        <w:rPr>
          <w:b/>
          <w:bCs/>
          <w:color w:val="333333"/>
          <w:sz w:val="21"/>
          <w:szCs w:val="21"/>
        </w:rPr>
        <w:t xml:space="preserve">3.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„two houses”?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59CEA4CA"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3F0A2F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A98A7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doi</w:t>
            </w:r>
            <w:proofErr w:type="spellEnd"/>
            <w:r>
              <w:rPr>
                <w:color w:val="333333"/>
                <w:sz w:val="19"/>
                <w:szCs w:val="19"/>
              </w:rPr>
              <w:t xml:space="preserve"> case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32E1A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B07DAB9"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75ECC3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ACE229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112D4C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7A886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case</w:t>
            </w:r>
          </w:p>
        </w:tc>
      </w:tr>
    </w:tbl>
    <w:p w14:paraId="6794BD7C" w14:textId="77777777" w:rsidR="00B00321" w:rsidRDefault="00000000">
      <w:pPr>
        <w:keepNext/>
        <w:spacing w:before="110" w:after="50" w:line="259" w:lineRule="auto"/>
        <w:rPr>
          <w:sz w:val="21"/>
          <w:szCs w:val="21"/>
        </w:rPr>
      </w:pPr>
      <w:r>
        <w:rPr>
          <w:b/>
          <w:bCs/>
          <w:color w:val="333333"/>
          <w:sz w:val="21"/>
          <w:szCs w:val="21"/>
        </w:rPr>
        <w:t xml:space="preserve">4.  Care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pluralul</w:t>
      </w:r>
      <w:proofErr w:type="spellEnd"/>
      <w:r>
        <w:rPr>
          <w:b/>
          <w:bCs/>
          <w:color w:val="333333"/>
          <w:sz w:val="21"/>
          <w:szCs w:val="21"/>
        </w:rPr>
        <w:t xml:space="preserve"> </w:t>
      </w:r>
      <w:proofErr w:type="spellStart"/>
      <w:proofErr w:type="gramStart"/>
      <w:r>
        <w:rPr>
          <w:b/>
          <w:bCs/>
          <w:color w:val="333333"/>
          <w:sz w:val="21"/>
          <w:szCs w:val="21"/>
        </w:rPr>
        <w:t>cuvântului</w:t>
      </w:r>
      <w:proofErr w:type="spellEnd"/>
      <w:r>
        <w:rPr>
          <w:b/>
          <w:bCs/>
          <w:color w:val="333333"/>
          <w:sz w:val="21"/>
          <w:szCs w:val="21"/>
        </w:rPr>
        <w:t xml:space="preserve">  </w:t>
      </w:r>
      <w:proofErr w:type="spellStart"/>
      <w:r>
        <w:rPr>
          <w:b/>
          <w:bCs/>
          <w:color w:val="333333"/>
          <w:sz w:val="21"/>
          <w:szCs w:val="21"/>
        </w:rPr>
        <w:t>floare</w:t>
      </w:r>
      <w:proofErr w:type="spellEnd"/>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D89EDBB"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03631A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1C04A6"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floare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FEB2F7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C89D0C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flori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E1B8AF4"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1AEAE0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floruri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557E27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98D757"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floarele</w:t>
            </w:r>
            <w:proofErr w:type="spellEnd"/>
          </w:p>
        </w:tc>
      </w:tr>
    </w:tbl>
    <w:p w14:paraId="2F7229ED" w14:textId="77777777" w:rsidR="00B00321" w:rsidRDefault="00000000">
      <w:pPr>
        <w:keepNext/>
        <w:spacing w:before="110" w:after="50" w:line="259" w:lineRule="auto"/>
        <w:rPr>
          <w:sz w:val="21"/>
          <w:szCs w:val="21"/>
        </w:rPr>
      </w:pPr>
      <w:r>
        <w:rPr>
          <w:b/>
          <w:bCs/>
          <w:color w:val="333333"/>
          <w:sz w:val="21"/>
          <w:szCs w:val="21"/>
        </w:rPr>
        <w:t xml:space="preserve">5.  Cum </w:t>
      </w:r>
      <w:proofErr w:type="spellStart"/>
      <w:r>
        <w:rPr>
          <w:b/>
          <w:bCs/>
          <w:color w:val="333333"/>
          <w:sz w:val="21"/>
          <w:szCs w:val="21"/>
        </w:rPr>
        <w:t>spui</w:t>
      </w:r>
      <w:proofErr w:type="spellEnd"/>
      <w:r>
        <w:rPr>
          <w:b/>
          <w:bCs/>
          <w:color w:val="333333"/>
          <w:sz w:val="21"/>
          <w:szCs w:val="21"/>
        </w:rPr>
        <w:t xml:space="preserve"> „the house”?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F996945"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9BF40D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927467B"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C7B660"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2AC449C"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5D0F64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85F2D1"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casa</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9C105A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D02CDAE"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casele</w:t>
            </w:r>
            <w:proofErr w:type="spellEnd"/>
          </w:p>
        </w:tc>
      </w:tr>
    </w:tbl>
    <w:p w14:paraId="4B686CD5" w14:textId="77777777" w:rsidR="00B00321" w:rsidRDefault="00000000">
      <w:pPr>
        <w:keepNext/>
        <w:spacing w:before="110" w:after="50" w:line="259" w:lineRule="auto"/>
        <w:rPr>
          <w:sz w:val="21"/>
          <w:szCs w:val="21"/>
        </w:rPr>
      </w:pPr>
      <w:r>
        <w:rPr>
          <w:b/>
          <w:bCs/>
          <w:color w:val="333333"/>
          <w:sz w:val="21"/>
          <w:szCs w:val="21"/>
        </w:rPr>
        <w:t xml:space="preserve">6.  Cum </w:t>
      </w:r>
      <w:proofErr w:type="spellStart"/>
      <w:r>
        <w:rPr>
          <w:b/>
          <w:bCs/>
          <w:color w:val="333333"/>
          <w:sz w:val="21"/>
          <w:szCs w:val="21"/>
        </w:rPr>
        <w:t>spui</w:t>
      </w:r>
      <w:proofErr w:type="spellEnd"/>
      <w:r>
        <w:rPr>
          <w:b/>
          <w:bCs/>
          <w:color w:val="333333"/>
          <w:sz w:val="21"/>
          <w:szCs w:val="21"/>
        </w:rPr>
        <w:t xml:space="preserve"> „the flowers”?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324CEDCD"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0240F62"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26EDA94"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florile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1C4072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544665"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41D4A7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BE6C6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floarea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E529074"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07C7979"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florii</w:t>
            </w:r>
            <w:proofErr w:type="spellEnd"/>
          </w:p>
        </w:tc>
      </w:tr>
    </w:tbl>
    <w:p w14:paraId="4C4B98F4" w14:textId="77777777" w:rsidR="00B00321" w:rsidRDefault="00000000">
      <w:pPr>
        <w:keepNext/>
        <w:spacing w:before="110" w:after="50" w:line="259" w:lineRule="auto"/>
        <w:rPr>
          <w:sz w:val="21"/>
          <w:szCs w:val="21"/>
        </w:rPr>
      </w:pPr>
      <w:r>
        <w:rPr>
          <w:b/>
          <w:bCs/>
          <w:color w:val="333333"/>
          <w:sz w:val="21"/>
          <w:szCs w:val="21"/>
        </w:rPr>
        <w:t xml:space="preserve">7.  Cum </w:t>
      </w:r>
      <w:proofErr w:type="spellStart"/>
      <w:r>
        <w:rPr>
          <w:b/>
          <w:bCs/>
          <w:color w:val="333333"/>
          <w:sz w:val="21"/>
          <w:szCs w:val="21"/>
        </w:rPr>
        <w:t>spui</w:t>
      </w:r>
      <w:proofErr w:type="spellEnd"/>
      <w:r>
        <w:rPr>
          <w:b/>
          <w:bCs/>
          <w:color w:val="333333"/>
          <w:sz w:val="21"/>
          <w:szCs w:val="21"/>
        </w:rPr>
        <w:t xml:space="preserve"> „some books”?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C440D2A"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B37AD6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204C779"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C6552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61A3DAF"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cărțile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7BD25D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E62471A"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B4EBD0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6B5ECA3"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r>
    </w:tbl>
    <w:p w14:paraId="59BA104C" w14:textId="77777777" w:rsidR="00B00321" w:rsidRDefault="00000000">
      <w:pPr>
        <w:keepNext/>
        <w:spacing w:before="110" w:after="50" w:line="259" w:lineRule="auto"/>
        <w:rPr>
          <w:sz w:val="21"/>
          <w:szCs w:val="21"/>
        </w:rPr>
      </w:pPr>
      <w:r>
        <w:rPr>
          <w:b/>
          <w:bCs/>
          <w:color w:val="333333"/>
          <w:sz w:val="21"/>
          <w:szCs w:val="21"/>
        </w:rPr>
        <w:t xml:space="preserve">8.  </w:t>
      </w:r>
      <w:proofErr w:type="spellStart"/>
      <w:r>
        <w:rPr>
          <w:b/>
          <w:bCs/>
          <w:color w:val="333333"/>
          <w:sz w:val="21"/>
          <w:szCs w:val="21"/>
        </w:rPr>
        <w:t>Unde</w:t>
      </w:r>
      <w:proofErr w:type="spellEnd"/>
      <w:r>
        <w:rPr>
          <w:b/>
          <w:bCs/>
          <w:color w:val="333333"/>
          <w:sz w:val="21"/>
          <w:szCs w:val="21"/>
        </w:rPr>
        <w:t xml:space="preserve"> se </w:t>
      </w:r>
      <w:proofErr w:type="spellStart"/>
      <w:r>
        <w:rPr>
          <w:b/>
          <w:bCs/>
          <w:color w:val="333333"/>
          <w:sz w:val="21"/>
          <w:szCs w:val="21"/>
        </w:rPr>
        <w:t>pune</w:t>
      </w:r>
      <w:proofErr w:type="spellEnd"/>
      <w:r>
        <w:rPr>
          <w:b/>
          <w:bCs/>
          <w:color w:val="333333"/>
          <w:sz w:val="21"/>
          <w:szCs w:val="21"/>
        </w:rPr>
        <w:t xml:space="preserve"> </w:t>
      </w:r>
      <w:proofErr w:type="spellStart"/>
      <w:r>
        <w:rPr>
          <w:b/>
          <w:bCs/>
          <w:color w:val="333333"/>
          <w:sz w:val="21"/>
          <w:szCs w:val="21"/>
        </w:rPr>
        <w:t>articolul</w:t>
      </w:r>
      <w:proofErr w:type="spellEnd"/>
      <w:r>
        <w:rPr>
          <w:b/>
          <w:bCs/>
          <w:color w:val="333333"/>
          <w:sz w:val="21"/>
          <w:szCs w:val="21"/>
        </w:rPr>
        <w:t xml:space="preserve"> </w:t>
      </w:r>
      <w:proofErr w:type="spellStart"/>
      <w:r>
        <w:rPr>
          <w:b/>
          <w:bCs/>
          <w:color w:val="333333"/>
          <w:sz w:val="21"/>
          <w:szCs w:val="21"/>
        </w:rPr>
        <w:t>hotărât</w:t>
      </w:r>
      <w:proofErr w:type="spellEnd"/>
      <w:r>
        <w:rPr>
          <w:b/>
          <w:bCs/>
          <w:color w:val="333333"/>
          <w:sz w:val="21"/>
          <w:szCs w:val="21"/>
        </w:rPr>
        <w:t xml:space="preserve"> („the”) </w:t>
      </w:r>
      <w:proofErr w:type="spellStart"/>
      <w:r>
        <w:rPr>
          <w:b/>
          <w:bCs/>
          <w:color w:val="333333"/>
          <w:sz w:val="21"/>
          <w:szCs w:val="21"/>
        </w:rPr>
        <w:t>în</w:t>
      </w:r>
      <w:proofErr w:type="spellEnd"/>
      <w:r>
        <w:rPr>
          <w:b/>
          <w:bCs/>
          <w:color w:val="333333"/>
          <w:sz w:val="21"/>
          <w:szCs w:val="21"/>
        </w:rPr>
        <w:t xml:space="preserve"> </w:t>
      </w:r>
      <w:proofErr w:type="spellStart"/>
      <w:r>
        <w:rPr>
          <w:b/>
          <w:bCs/>
          <w:color w:val="333333"/>
          <w:sz w:val="21"/>
          <w:szCs w:val="21"/>
        </w:rPr>
        <w:t>limba</w:t>
      </w:r>
      <w:proofErr w:type="spellEnd"/>
      <w:r>
        <w:rPr>
          <w:b/>
          <w:bCs/>
          <w:color w:val="333333"/>
          <w:sz w:val="21"/>
          <w:szCs w:val="21"/>
        </w:rPr>
        <w:t xml:space="preserve"> </w:t>
      </w:r>
      <w:proofErr w:type="spellStart"/>
      <w:r>
        <w:rPr>
          <w:b/>
          <w:bCs/>
          <w:color w:val="333333"/>
          <w:sz w:val="21"/>
          <w:szCs w:val="21"/>
        </w:rPr>
        <w:t>română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3DCAE0D5"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210202E"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FAF661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înaintea</w:t>
            </w:r>
            <w:proofErr w:type="spellEnd"/>
            <w:r>
              <w:rPr>
                <w:color w:val="333333"/>
                <w:sz w:val="19"/>
                <w:szCs w:val="19"/>
              </w:rPr>
              <w:t xml:space="preserve"> </w:t>
            </w:r>
            <w:proofErr w:type="spellStart"/>
            <w:r>
              <w:rPr>
                <w:color w:val="333333"/>
                <w:sz w:val="19"/>
                <w:szCs w:val="19"/>
              </w:rPr>
              <w:t>cuvântului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6ED6BD6"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D4EA98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la </w:t>
            </w:r>
            <w:proofErr w:type="spellStart"/>
            <w:r>
              <w:rPr>
                <w:color w:val="333333"/>
                <w:sz w:val="19"/>
                <w:szCs w:val="19"/>
              </w:rPr>
              <w:t>sfârșitul</w:t>
            </w:r>
            <w:proofErr w:type="spellEnd"/>
            <w:r>
              <w:rPr>
                <w:color w:val="333333"/>
                <w:sz w:val="19"/>
                <w:szCs w:val="19"/>
              </w:rPr>
              <w:t xml:space="preserve"> </w:t>
            </w:r>
            <w:proofErr w:type="spellStart"/>
            <w:r>
              <w:rPr>
                <w:color w:val="333333"/>
                <w:sz w:val="19"/>
                <w:szCs w:val="19"/>
              </w:rPr>
              <w:t>cuvântului</w:t>
            </w:r>
            <w:proofErr w:type="spellEnd"/>
          </w:p>
        </w:tc>
      </w:tr>
      <w:tr w:rsidR="00B00321" w14:paraId="11C7DCC2"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B20331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D546F18"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verb</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36A39D"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A2FAB34" w14:textId="77777777" w:rsidR="00B00321" w:rsidRDefault="00000000">
            <w:pPr>
              <w:spacing w:line="259" w:lineRule="auto"/>
              <w:rPr>
                <w:sz w:val="21"/>
                <w:szCs w:val="21"/>
              </w:rPr>
            </w:pPr>
            <w:r>
              <w:rPr>
                <w:b/>
                <w:bCs/>
                <w:color w:val="333333"/>
                <w:sz w:val="19"/>
                <w:szCs w:val="19"/>
              </w:rPr>
              <w:t>d)</w:t>
            </w:r>
            <w:r>
              <w:rPr>
                <w:color w:val="333333"/>
                <w:sz w:val="19"/>
                <w:szCs w:val="19"/>
              </w:rPr>
              <w:t xml:space="preserve">  nu </w:t>
            </w:r>
            <w:proofErr w:type="spellStart"/>
            <w:r>
              <w:rPr>
                <w:color w:val="333333"/>
                <w:sz w:val="19"/>
                <w:szCs w:val="19"/>
              </w:rPr>
              <w:t>există</w:t>
            </w:r>
            <w:proofErr w:type="spellEnd"/>
            <w:r>
              <w:rPr>
                <w:color w:val="333333"/>
                <w:sz w:val="19"/>
                <w:szCs w:val="19"/>
              </w:rPr>
              <w:t xml:space="preserve"> </w:t>
            </w:r>
            <w:proofErr w:type="spellStart"/>
            <w:r>
              <w:rPr>
                <w:color w:val="333333"/>
                <w:sz w:val="19"/>
                <w:szCs w:val="19"/>
              </w:rPr>
              <w:t>articol</w:t>
            </w:r>
            <w:proofErr w:type="spellEnd"/>
          </w:p>
        </w:tc>
      </w:tr>
    </w:tbl>
    <w:p w14:paraId="3B6CC37C" w14:textId="77777777" w:rsidR="00B00321" w:rsidRDefault="00000000">
      <w:pPr>
        <w:keepNext/>
        <w:spacing w:before="110" w:after="50" w:line="259" w:lineRule="auto"/>
        <w:rPr>
          <w:sz w:val="21"/>
          <w:szCs w:val="21"/>
        </w:rPr>
      </w:pPr>
      <w:r>
        <w:rPr>
          <w:b/>
          <w:bCs/>
          <w:color w:val="333333"/>
          <w:sz w:val="21"/>
          <w:szCs w:val="21"/>
        </w:rPr>
        <w:t xml:space="preserve">9.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33F0022"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694510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F633DF"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casă</w:t>
            </w:r>
            <w:proofErr w:type="spellEnd"/>
            <w:r>
              <w:rPr>
                <w:color w:val="333333"/>
                <w:sz w:val="19"/>
                <w:szCs w:val="19"/>
              </w:rPr>
              <w:t xml:space="preserve"> </w:t>
            </w:r>
            <w:proofErr w:type="spellStart"/>
            <w:r>
              <w:rPr>
                <w:color w:val="333333"/>
                <w:sz w:val="19"/>
                <w:szCs w:val="19"/>
              </w:rPr>
              <w:t>mari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A30A4D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72F9F40" w14:textId="77777777" w:rsidR="00B00321" w:rsidRDefault="00000000">
            <w:pPr>
              <w:spacing w:line="259" w:lineRule="auto"/>
              <w:rPr>
                <w:sz w:val="21"/>
                <w:szCs w:val="21"/>
              </w:rPr>
            </w:pPr>
            <w:r>
              <w:rPr>
                <w:b/>
                <w:bCs/>
                <w:color w:val="333333"/>
                <w:sz w:val="19"/>
                <w:szCs w:val="19"/>
              </w:rPr>
              <w:t>b)</w:t>
            </w:r>
            <w:r>
              <w:rPr>
                <w:color w:val="333333"/>
                <w:sz w:val="19"/>
                <w:szCs w:val="19"/>
              </w:rPr>
              <w:t xml:space="preserve">  mare o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FD0C0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EC24D38"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casă</w:t>
            </w:r>
            <w:proofErr w:type="spellEnd"/>
            <w:r>
              <w:rPr>
                <w:color w:val="333333"/>
                <w:sz w:val="19"/>
                <w:szCs w:val="19"/>
              </w:rPr>
              <w:t xml:space="preserve"> mare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F19226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24A9B92" w14:textId="77777777" w:rsidR="00B00321" w:rsidRDefault="00000000">
            <w:pPr>
              <w:spacing w:line="259" w:lineRule="auto"/>
              <w:rPr>
                <w:sz w:val="21"/>
                <w:szCs w:val="21"/>
              </w:rPr>
            </w:pPr>
            <w:r>
              <w:rPr>
                <w:b/>
                <w:bCs/>
                <w:color w:val="333333"/>
                <w:sz w:val="19"/>
                <w:szCs w:val="19"/>
              </w:rPr>
              <w:t>d)</w:t>
            </w:r>
            <w:r>
              <w:rPr>
                <w:color w:val="333333"/>
                <w:sz w:val="19"/>
                <w:szCs w:val="19"/>
              </w:rPr>
              <w:t xml:space="preserve">  o case mare</w:t>
            </w:r>
          </w:p>
        </w:tc>
      </w:tr>
    </w:tbl>
    <w:p w14:paraId="52F51F39" w14:textId="77777777" w:rsidR="00B00321" w:rsidRDefault="00000000">
      <w:pPr>
        <w:keepNext/>
        <w:spacing w:before="110" w:after="50" w:line="259" w:lineRule="auto"/>
        <w:rPr>
          <w:sz w:val="21"/>
          <w:szCs w:val="21"/>
        </w:rPr>
      </w:pPr>
      <w:r>
        <w:rPr>
          <w:b/>
          <w:bCs/>
          <w:color w:val="333333"/>
          <w:sz w:val="21"/>
          <w:szCs w:val="21"/>
        </w:rPr>
        <w:t xml:space="preserve">10.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125D3B2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BBA5C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9D27AA2"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w:t>
            </w:r>
            <w:proofErr w:type="spellStart"/>
            <w:r>
              <w:rPr>
                <w:color w:val="333333"/>
                <w:sz w:val="19"/>
                <w:szCs w:val="19"/>
              </w:rPr>
              <w:t>noi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AB7886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F95C7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nou</w:t>
            </w:r>
          </w:p>
        </w:tc>
      </w:tr>
      <w:tr w:rsidR="00B00321" w14:paraId="4743EFFF"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DB29BF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8150114"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w:t>
            </w:r>
            <w:proofErr w:type="spellStart"/>
            <w:r>
              <w:rPr>
                <w:color w:val="333333"/>
                <w:sz w:val="19"/>
                <w:szCs w:val="19"/>
              </w:rPr>
              <w:t>nouă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8D753A1"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B00887"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w:t>
            </w:r>
            <w:proofErr w:type="spellEnd"/>
            <w:r>
              <w:rPr>
                <w:color w:val="333333"/>
                <w:sz w:val="19"/>
                <w:szCs w:val="19"/>
              </w:rPr>
              <w:t xml:space="preserve"> </w:t>
            </w:r>
            <w:proofErr w:type="spellStart"/>
            <w:r>
              <w:rPr>
                <w:color w:val="333333"/>
                <w:sz w:val="19"/>
                <w:szCs w:val="19"/>
              </w:rPr>
              <w:t>noi</w:t>
            </w:r>
            <w:proofErr w:type="spellEnd"/>
          </w:p>
        </w:tc>
      </w:tr>
    </w:tbl>
    <w:p w14:paraId="145AD205" w14:textId="77777777" w:rsidR="00B00321" w:rsidRDefault="00000000">
      <w:pPr>
        <w:keepNext/>
        <w:spacing w:before="110" w:after="50" w:line="259" w:lineRule="auto"/>
        <w:rPr>
          <w:sz w:val="21"/>
          <w:szCs w:val="21"/>
        </w:rPr>
      </w:pPr>
      <w:r>
        <w:rPr>
          <w:b/>
          <w:bCs/>
          <w:color w:val="333333"/>
          <w:sz w:val="21"/>
          <w:szCs w:val="21"/>
        </w:rPr>
        <w:t xml:space="preserve">11.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26673FE7"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37CF1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711D924"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frumos</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2C3FDB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EA1652" w14:textId="77777777" w:rsidR="00B00321" w:rsidRDefault="00000000">
            <w:pPr>
              <w:spacing w:line="259" w:lineRule="auto"/>
              <w:rPr>
                <w:sz w:val="21"/>
                <w:szCs w:val="21"/>
              </w:rPr>
            </w:pPr>
            <w:r>
              <w:rPr>
                <w:b/>
                <w:bCs/>
                <w:color w:val="333333"/>
                <w:sz w:val="19"/>
                <w:szCs w:val="19"/>
              </w:rPr>
              <w:t>b)</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frumoasă</w:t>
            </w:r>
            <w:proofErr w:type="spellEnd"/>
          </w:p>
        </w:tc>
      </w:tr>
      <w:tr w:rsidR="00B00321" w14:paraId="2557E942"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20B3AE9"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DFED1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frumoși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983DA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B826B38" w14:textId="77777777" w:rsidR="00B00321" w:rsidRDefault="00000000">
            <w:pPr>
              <w:spacing w:line="259" w:lineRule="auto"/>
              <w:rPr>
                <w:sz w:val="21"/>
                <w:szCs w:val="21"/>
              </w:rPr>
            </w:pPr>
            <w:r>
              <w:rPr>
                <w:b/>
                <w:bCs/>
                <w:color w:val="333333"/>
                <w:sz w:val="19"/>
                <w:szCs w:val="19"/>
              </w:rPr>
              <w:t>d)</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frumoase</w:t>
            </w:r>
            <w:proofErr w:type="spellEnd"/>
          </w:p>
        </w:tc>
      </w:tr>
    </w:tbl>
    <w:p w14:paraId="389C5F5F" w14:textId="77777777" w:rsidR="00B00321" w:rsidRDefault="00000000">
      <w:pPr>
        <w:keepNext/>
        <w:spacing w:before="110" w:after="50" w:line="259" w:lineRule="auto"/>
        <w:rPr>
          <w:sz w:val="21"/>
          <w:szCs w:val="21"/>
        </w:rPr>
      </w:pPr>
      <w:r>
        <w:rPr>
          <w:b/>
          <w:bCs/>
          <w:color w:val="333333"/>
          <w:sz w:val="21"/>
          <w:szCs w:val="21"/>
        </w:rPr>
        <w:t xml:space="preserve">12.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2062EEDC"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203838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BDA690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ani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4FB085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7C5F5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de </w:t>
            </w:r>
            <w:proofErr w:type="spellStart"/>
            <w:r>
              <w:rPr>
                <w:color w:val="333333"/>
                <w:sz w:val="19"/>
                <w:szCs w:val="19"/>
              </w:rPr>
              <w:t>douăzeci</w:t>
            </w:r>
            <w:proofErr w:type="spellEnd"/>
            <w:r>
              <w:rPr>
                <w:color w:val="333333"/>
                <w:sz w:val="19"/>
                <w:szCs w:val="19"/>
              </w:rPr>
              <w:t xml:space="preserve"> ani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762E6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3CF78E"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ani de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5F1B51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4BCF72A"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de ani</w:t>
            </w:r>
          </w:p>
        </w:tc>
      </w:tr>
    </w:tbl>
    <w:p w14:paraId="0E723748" w14:textId="77777777" w:rsidR="00B00321" w:rsidRDefault="00000000">
      <w:pPr>
        <w:keepNext/>
        <w:spacing w:before="110" w:after="50" w:line="259" w:lineRule="auto"/>
        <w:rPr>
          <w:sz w:val="21"/>
          <w:szCs w:val="21"/>
        </w:rPr>
      </w:pPr>
      <w:r>
        <w:rPr>
          <w:b/>
          <w:bCs/>
          <w:color w:val="333333"/>
          <w:sz w:val="21"/>
          <w:szCs w:val="21"/>
        </w:rPr>
        <w:t xml:space="preserve">13.  Cum se </w:t>
      </w:r>
      <w:proofErr w:type="spellStart"/>
      <w:r>
        <w:rPr>
          <w:b/>
          <w:bCs/>
          <w:color w:val="333333"/>
          <w:sz w:val="21"/>
          <w:szCs w:val="21"/>
        </w:rPr>
        <w:t>scrie</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18446E4E"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EBF71F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183DC09" w14:textId="77777777" w:rsidR="00B00321" w:rsidRDefault="00000000">
            <w:pPr>
              <w:spacing w:line="259" w:lineRule="auto"/>
              <w:rPr>
                <w:sz w:val="21"/>
                <w:szCs w:val="21"/>
              </w:rPr>
            </w:pPr>
            <w:r>
              <w:rPr>
                <w:b/>
                <w:bCs/>
                <w:color w:val="333333"/>
                <w:sz w:val="19"/>
                <w:szCs w:val="19"/>
              </w:rPr>
              <w:t>a)</w:t>
            </w:r>
            <w:r>
              <w:rPr>
                <w:color w:val="333333"/>
                <w:sz w:val="19"/>
                <w:szCs w:val="19"/>
              </w:rPr>
              <w:t xml:space="preserve">  Mi 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A9D0D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62744B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Mie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84191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5C4584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Mi-e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87CA25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06BF28B" w14:textId="77777777" w:rsidR="00B00321" w:rsidRDefault="00000000">
            <w:pPr>
              <w:spacing w:line="259" w:lineRule="auto"/>
              <w:rPr>
                <w:sz w:val="21"/>
                <w:szCs w:val="21"/>
              </w:rPr>
            </w:pPr>
            <w:r>
              <w:rPr>
                <w:b/>
                <w:bCs/>
                <w:color w:val="333333"/>
                <w:sz w:val="19"/>
                <w:szCs w:val="19"/>
              </w:rPr>
              <w:t>d)</w:t>
            </w:r>
            <w:r>
              <w:rPr>
                <w:color w:val="333333"/>
                <w:sz w:val="19"/>
                <w:szCs w:val="19"/>
              </w:rPr>
              <w:t xml:space="preserve">  Mi-e-</w:t>
            </w:r>
            <w:proofErr w:type="spellStart"/>
            <w:r>
              <w:rPr>
                <w:color w:val="333333"/>
                <w:sz w:val="19"/>
                <w:szCs w:val="19"/>
              </w:rPr>
              <w:t>foame</w:t>
            </w:r>
            <w:proofErr w:type="spellEnd"/>
            <w:r>
              <w:rPr>
                <w:color w:val="333333"/>
                <w:sz w:val="19"/>
                <w:szCs w:val="19"/>
              </w:rPr>
              <w:t>.</w:t>
            </w:r>
          </w:p>
        </w:tc>
      </w:tr>
    </w:tbl>
    <w:p w14:paraId="14485578" w14:textId="77777777" w:rsidR="00B00321" w:rsidRDefault="00000000">
      <w:pPr>
        <w:keepNext/>
        <w:spacing w:before="110" w:after="50" w:line="259" w:lineRule="auto"/>
        <w:rPr>
          <w:sz w:val="21"/>
          <w:szCs w:val="21"/>
        </w:rPr>
      </w:pPr>
      <w:r>
        <w:rPr>
          <w:b/>
          <w:bCs/>
          <w:color w:val="333333"/>
          <w:sz w:val="21"/>
          <w:szCs w:val="21"/>
        </w:rPr>
        <w:lastRenderedPageBreak/>
        <w:t xml:space="preserve">14.  Care </w:t>
      </w:r>
      <w:proofErr w:type="spellStart"/>
      <w:r>
        <w:rPr>
          <w:b/>
          <w:bCs/>
          <w:color w:val="333333"/>
          <w:sz w:val="21"/>
          <w:szCs w:val="21"/>
        </w:rPr>
        <w:t>este</w:t>
      </w:r>
      <w:proofErr w:type="spellEnd"/>
      <w:r>
        <w:rPr>
          <w:b/>
          <w:bCs/>
          <w:color w:val="333333"/>
          <w:sz w:val="21"/>
          <w:szCs w:val="21"/>
        </w:rPr>
        <w:t xml:space="preserve"> forma </w:t>
      </w:r>
      <w:proofErr w:type="spellStart"/>
      <w:r>
        <w:rPr>
          <w:b/>
          <w:bCs/>
          <w:color w:val="333333"/>
          <w:sz w:val="21"/>
          <w:szCs w:val="21"/>
        </w:rPr>
        <w:t>corectă</w:t>
      </w:r>
      <w:proofErr w:type="spellEnd"/>
      <w:r>
        <w:rPr>
          <w:b/>
          <w:bCs/>
          <w:color w:val="333333"/>
          <w:sz w:val="21"/>
          <w:szCs w:val="21"/>
        </w:rPr>
        <w:t xml:space="preserve">:  Ei ____ un </w:t>
      </w:r>
      <w:proofErr w:type="spellStart"/>
      <w:r>
        <w:rPr>
          <w:b/>
          <w:bCs/>
          <w:color w:val="333333"/>
          <w:sz w:val="21"/>
          <w:szCs w:val="21"/>
        </w:rPr>
        <w:t>copil</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2EF1B67"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60399B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32DA387"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am</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E750E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17861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ai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A80B1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639449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au</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E098DE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F96B01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are</w:t>
            </w:r>
          </w:p>
        </w:tc>
      </w:tr>
    </w:tbl>
    <w:p w14:paraId="59FB3A93" w14:textId="77777777" w:rsidR="00B00321" w:rsidRDefault="00000000">
      <w:pPr>
        <w:keepNext/>
        <w:spacing w:before="110" w:after="50" w:line="259" w:lineRule="auto"/>
        <w:rPr>
          <w:sz w:val="21"/>
          <w:szCs w:val="21"/>
        </w:rPr>
      </w:pPr>
      <w:r>
        <w:rPr>
          <w:b/>
          <w:bCs/>
          <w:color w:val="333333"/>
          <w:sz w:val="21"/>
          <w:szCs w:val="21"/>
        </w:rPr>
        <w:t xml:space="preserve">15.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„I am 30 years old”?</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5D126CA0"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602F27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A1DA47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Am </w:t>
            </w:r>
            <w:proofErr w:type="spellStart"/>
            <w:r>
              <w:rPr>
                <w:color w:val="333333"/>
                <w:sz w:val="19"/>
                <w:szCs w:val="19"/>
              </w:rPr>
              <w:t>treizeci</w:t>
            </w:r>
            <w:proofErr w:type="spellEnd"/>
            <w:r>
              <w:rPr>
                <w:color w:val="333333"/>
                <w:sz w:val="19"/>
                <w:szCs w:val="19"/>
              </w:rPr>
              <w:t xml:space="preserve"> de ani.</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E3C2BA6"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56349C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Sunt </w:t>
            </w:r>
            <w:proofErr w:type="spellStart"/>
            <w:r>
              <w:rPr>
                <w:color w:val="333333"/>
                <w:sz w:val="19"/>
                <w:szCs w:val="19"/>
              </w:rPr>
              <w:t>treizeci</w:t>
            </w:r>
            <w:proofErr w:type="spellEnd"/>
            <w:r>
              <w:rPr>
                <w:color w:val="333333"/>
                <w:sz w:val="19"/>
                <w:szCs w:val="19"/>
              </w:rPr>
              <w:t xml:space="preserve"> de ani.</w:t>
            </w:r>
          </w:p>
        </w:tc>
      </w:tr>
      <w:tr w:rsidR="00B00321" w14:paraId="778FED31"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6DE1057"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025A7C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Am </w:t>
            </w:r>
            <w:proofErr w:type="spellStart"/>
            <w:r>
              <w:rPr>
                <w:color w:val="333333"/>
                <w:sz w:val="19"/>
                <w:szCs w:val="19"/>
              </w:rPr>
              <w:t>treizeci</w:t>
            </w:r>
            <w:proofErr w:type="spellEnd"/>
            <w:r>
              <w:rPr>
                <w:color w:val="333333"/>
                <w:sz w:val="19"/>
                <w:szCs w:val="19"/>
              </w:rPr>
              <w:t xml:space="preserve"> ani.</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FA18243"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0F147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Sunt </w:t>
            </w:r>
            <w:proofErr w:type="spellStart"/>
            <w:r>
              <w:rPr>
                <w:color w:val="333333"/>
                <w:sz w:val="19"/>
                <w:szCs w:val="19"/>
              </w:rPr>
              <w:t>treizeci</w:t>
            </w:r>
            <w:proofErr w:type="spellEnd"/>
            <w:r>
              <w:rPr>
                <w:color w:val="333333"/>
                <w:sz w:val="19"/>
                <w:szCs w:val="19"/>
              </w:rPr>
              <w:t xml:space="preserve"> ani.</w:t>
            </w:r>
          </w:p>
        </w:tc>
      </w:tr>
    </w:tbl>
    <w:p w14:paraId="678B6F34" w14:textId="77777777" w:rsidR="00B00321" w:rsidRDefault="00000000">
      <w:pPr>
        <w:keepNext/>
        <w:spacing w:before="110" w:after="50" w:line="259" w:lineRule="auto"/>
        <w:rPr>
          <w:sz w:val="21"/>
          <w:szCs w:val="21"/>
        </w:rPr>
      </w:pPr>
      <w:r>
        <w:rPr>
          <w:b/>
          <w:bCs/>
          <w:color w:val="333333"/>
          <w:sz w:val="21"/>
          <w:szCs w:val="21"/>
        </w:rPr>
        <w:t xml:space="preserve">16.  Care </w:t>
      </w:r>
      <w:proofErr w:type="spellStart"/>
      <w:r>
        <w:rPr>
          <w:b/>
          <w:bCs/>
          <w:color w:val="333333"/>
          <w:sz w:val="21"/>
          <w:szCs w:val="21"/>
        </w:rPr>
        <w:t>este</w:t>
      </w:r>
      <w:proofErr w:type="spellEnd"/>
      <w:r>
        <w:rPr>
          <w:b/>
          <w:bCs/>
          <w:color w:val="333333"/>
          <w:sz w:val="21"/>
          <w:szCs w:val="21"/>
        </w:rPr>
        <w:t xml:space="preserve"> forma </w:t>
      </w:r>
      <w:proofErr w:type="spellStart"/>
      <w:r>
        <w:rPr>
          <w:b/>
          <w:bCs/>
          <w:color w:val="333333"/>
          <w:sz w:val="21"/>
          <w:szCs w:val="21"/>
        </w:rPr>
        <w:t>corectă</w:t>
      </w:r>
      <w:proofErr w:type="spellEnd"/>
      <w:r>
        <w:rPr>
          <w:b/>
          <w:bCs/>
          <w:color w:val="333333"/>
          <w:sz w:val="21"/>
          <w:szCs w:val="21"/>
        </w:rPr>
        <w:t>:  Dumneavoastră ____ din India?</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0F0354DD"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B36083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E5F628"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ești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B211D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080D69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este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9B5B45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AD3C0F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sunt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89DFA3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9555A5"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sunteți</w:t>
            </w:r>
            <w:proofErr w:type="spellEnd"/>
          </w:p>
        </w:tc>
      </w:tr>
    </w:tbl>
    <w:p w14:paraId="0DDB656D" w14:textId="77777777" w:rsidR="00B00321" w:rsidRDefault="00000000">
      <w:pPr>
        <w:keepNext/>
        <w:spacing w:before="110" w:after="50" w:line="259" w:lineRule="auto"/>
        <w:rPr>
          <w:sz w:val="21"/>
          <w:szCs w:val="21"/>
        </w:rPr>
      </w:pPr>
      <w:r>
        <w:rPr>
          <w:b/>
          <w:bCs/>
          <w:color w:val="333333"/>
          <w:sz w:val="21"/>
          <w:szCs w:val="21"/>
        </w:rPr>
        <w:t xml:space="preserve">17.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„my keys”?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328956BC"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4CEB0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8554D2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meu</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7CBAC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169C1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mele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D6F0DE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76026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mea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472A4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F2E6944"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mei</w:t>
            </w:r>
            <w:proofErr w:type="spellEnd"/>
          </w:p>
        </w:tc>
      </w:tr>
    </w:tbl>
    <w:p w14:paraId="59D12C9B" w14:textId="77777777" w:rsidR="00B00321" w:rsidRDefault="00000000">
      <w:pPr>
        <w:keepNext/>
        <w:spacing w:before="110" w:after="50" w:line="259" w:lineRule="auto"/>
        <w:rPr>
          <w:sz w:val="21"/>
          <w:szCs w:val="21"/>
        </w:rPr>
      </w:pPr>
      <w:r>
        <w:rPr>
          <w:b/>
          <w:bCs/>
          <w:color w:val="333333"/>
          <w:sz w:val="21"/>
          <w:szCs w:val="21"/>
        </w:rPr>
        <w:t xml:space="preserve">18.  Cum </w:t>
      </w:r>
      <w:proofErr w:type="spellStart"/>
      <w:r>
        <w:rPr>
          <w:b/>
          <w:bCs/>
          <w:color w:val="333333"/>
          <w:sz w:val="21"/>
          <w:szCs w:val="21"/>
        </w:rPr>
        <w:t>spui</w:t>
      </w:r>
      <w:proofErr w:type="spellEnd"/>
      <w:r>
        <w:rPr>
          <w:b/>
          <w:bCs/>
          <w:color w:val="333333"/>
          <w:sz w:val="21"/>
          <w:szCs w:val="21"/>
        </w:rPr>
        <w:t xml:space="preserve"> politicos „your name” (</w:t>
      </w:r>
      <w:proofErr w:type="spellStart"/>
      <w:r>
        <w:rPr>
          <w:b/>
          <w:bCs/>
          <w:color w:val="333333"/>
          <w:sz w:val="21"/>
          <w:szCs w:val="21"/>
        </w:rPr>
        <w:t>dvs</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177DACCA"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A92CF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D3001B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tău</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5BD889D"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2EDA6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vostru</w:t>
            </w:r>
            <w:proofErr w:type="spellEnd"/>
          </w:p>
        </w:tc>
      </w:tr>
      <w:tr w:rsidR="00B00321" w14:paraId="3BF24A4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B5A6F2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767776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dumneavoastră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75D49E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0E9947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lui</w:t>
            </w:r>
            <w:proofErr w:type="spellEnd"/>
          </w:p>
        </w:tc>
      </w:tr>
    </w:tbl>
    <w:p w14:paraId="5917D7C9" w14:textId="77777777" w:rsidR="00B00321" w:rsidRDefault="00000000">
      <w:pPr>
        <w:keepNext/>
        <w:spacing w:before="110" w:after="50" w:line="259" w:lineRule="auto"/>
        <w:rPr>
          <w:sz w:val="21"/>
          <w:szCs w:val="21"/>
        </w:rPr>
      </w:pPr>
      <w:r>
        <w:rPr>
          <w:b/>
          <w:bCs/>
          <w:color w:val="333333"/>
          <w:sz w:val="21"/>
          <w:szCs w:val="21"/>
        </w:rPr>
        <w:t xml:space="preserve">19.  Cum </w:t>
      </w:r>
      <w:proofErr w:type="spellStart"/>
      <w:r>
        <w:rPr>
          <w:b/>
          <w:bCs/>
          <w:color w:val="333333"/>
          <w:sz w:val="21"/>
          <w:szCs w:val="21"/>
        </w:rPr>
        <w:t>spui</w:t>
      </w:r>
      <w:proofErr w:type="spellEnd"/>
      <w:r>
        <w:rPr>
          <w:b/>
          <w:bCs/>
          <w:color w:val="333333"/>
          <w:sz w:val="21"/>
          <w:szCs w:val="21"/>
        </w:rPr>
        <w:t xml:space="preserve"> „this house”?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6E465922"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BE25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3C4514C" w14:textId="77777777" w:rsidR="00B00321" w:rsidRDefault="00000000">
            <w:pPr>
              <w:spacing w:line="259" w:lineRule="auto"/>
              <w:rPr>
                <w:sz w:val="21"/>
                <w:szCs w:val="21"/>
              </w:rPr>
            </w:pPr>
            <w:r>
              <w:rPr>
                <w:b/>
                <w:bCs/>
                <w:color w:val="333333"/>
                <w:sz w:val="19"/>
                <w:szCs w:val="19"/>
              </w:rPr>
              <w:t>a)</w:t>
            </w:r>
            <w:r>
              <w:rPr>
                <w:color w:val="333333"/>
                <w:sz w:val="19"/>
                <w:szCs w:val="19"/>
              </w:rPr>
              <w:t xml:space="preserve">  casa </w:t>
            </w:r>
            <w:proofErr w:type="spellStart"/>
            <w:r>
              <w:rPr>
                <w:color w:val="333333"/>
                <w:sz w:val="19"/>
                <w:szCs w:val="19"/>
              </w:rPr>
              <w:t>aceasta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D6FAA2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DF66F9" w14:textId="77777777" w:rsidR="00B00321" w:rsidRDefault="00000000">
            <w:pPr>
              <w:spacing w:line="259" w:lineRule="auto"/>
              <w:rPr>
                <w:sz w:val="21"/>
                <w:szCs w:val="21"/>
              </w:rPr>
            </w:pPr>
            <w:r>
              <w:rPr>
                <w:b/>
                <w:bCs/>
                <w:color w:val="333333"/>
                <w:sz w:val="19"/>
                <w:szCs w:val="19"/>
              </w:rPr>
              <w:t>b)</w:t>
            </w:r>
            <w:r>
              <w:rPr>
                <w:color w:val="333333"/>
                <w:sz w:val="19"/>
                <w:szCs w:val="19"/>
              </w:rPr>
              <w:t xml:space="preserve">  casa </w:t>
            </w:r>
            <w:proofErr w:type="spellStart"/>
            <w:r>
              <w:rPr>
                <w:color w:val="333333"/>
                <w:sz w:val="19"/>
                <w:szCs w:val="19"/>
              </w:rPr>
              <w:t>acesta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87E18E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8E237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casa </w:t>
            </w:r>
            <w:proofErr w:type="spellStart"/>
            <w:r>
              <w:rPr>
                <w:color w:val="333333"/>
                <w:sz w:val="19"/>
                <w:szCs w:val="19"/>
              </w:rPr>
              <w:t>aceștia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FF38C5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D5C702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casa </w:t>
            </w:r>
            <w:proofErr w:type="spellStart"/>
            <w:r>
              <w:rPr>
                <w:color w:val="333333"/>
                <w:sz w:val="19"/>
                <w:szCs w:val="19"/>
              </w:rPr>
              <w:t>acestea</w:t>
            </w:r>
            <w:proofErr w:type="spellEnd"/>
          </w:p>
        </w:tc>
      </w:tr>
    </w:tbl>
    <w:p w14:paraId="1BD66191" w14:textId="77777777" w:rsidR="00B00321" w:rsidRDefault="00000000">
      <w:pPr>
        <w:keepNext/>
        <w:spacing w:before="110" w:after="50" w:line="259" w:lineRule="auto"/>
        <w:rPr>
          <w:sz w:val="21"/>
          <w:szCs w:val="21"/>
        </w:rPr>
      </w:pPr>
      <w:r>
        <w:rPr>
          <w:b/>
          <w:bCs/>
          <w:color w:val="333333"/>
          <w:sz w:val="21"/>
          <w:szCs w:val="21"/>
        </w:rPr>
        <w:t xml:space="preserve">20.  Ce </w:t>
      </w:r>
      <w:proofErr w:type="spellStart"/>
      <w:proofErr w:type="gramStart"/>
      <w:r>
        <w:rPr>
          <w:b/>
          <w:bCs/>
          <w:color w:val="333333"/>
          <w:sz w:val="21"/>
          <w:szCs w:val="21"/>
        </w:rPr>
        <w:t>înseamnă</w:t>
      </w:r>
      <w:proofErr w:type="spellEnd"/>
      <w:r>
        <w:rPr>
          <w:b/>
          <w:bCs/>
          <w:color w:val="333333"/>
          <w:sz w:val="21"/>
          <w:szCs w:val="21"/>
        </w:rPr>
        <w:t xml:space="preserve">  </w:t>
      </w:r>
      <w:proofErr w:type="spellStart"/>
      <w:r>
        <w:rPr>
          <w:b/>
          <w:bCs/>
          <w:color w:val="333333"/>
          <w:sz w:val="21"/>
          <w:szCs w:val="21"/>
        </w:rPr>
        <w:t>băiatul</w:t>
      </w:r>
      <w:proofErr w:type="spellEnd"/>
      <w:proofErr w:type="gramEnd"/>
      <w:r>
        <w:rPr>
          <w:b/>
          <w:bCs/>
          <w:color w:val="333333"/>
          <w:sz w:val="21"/>
          <w:szCs w:val="21"/>
        </w:rPr>
        <w:t xml:space="preserve"> </w:t>
      </w:r>
      <w:proofErr w:type="spellStart"/>
      <w:proofErr w:type="gramStart"/>
      <w:r>
        <w:rPr>
          <w:b/>
          <w:bCs/>
          <w:color w:val="333333"/>
          <w:sz w:val="21"/>
          <w:szCs w:val="21"/>
        </w:rPr>
        <w:t>acela</w:t>
      </w:r>
      <w:proofErr w:type="spellEnd"/>
      <w:r>
        <w:rPr>
          <w:b/>
          <w:bCs/>
          <w:color w:val="333333"/>
          <w:sz w:val="21"/>
          <w:szCs w:val="21"/>
        </w:rPr>
        <w:t xml:space="preserve"> ?</w:t>
      </w:r>
      <w:proofErr w:type="gramEnd"/>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3753CBE"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A69C70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0518BC" w14:textId="77777777" w:rsidR="00B00321" w:rsidRDefault="00000000">
            <w:pPr>
              <w:spacing w:line="259" w:lineRule="auto"/>
              <w:rPr>
                <w:sz w:val="21"/>
                <w:szCs w:val="21"/>
              </w:rPr>
            </w:pPr>
            <w:r>
              <w:rPr>
                <w:b/>
                <w:bCs/>
                <w:color w:val="333333"/>
                <w:sz w:val="19"/>
                <w:szCs w:val="19"/>
              </w:rPr>
              <w:t>a)</w:t>
            </w:r>
            <w:r>
              <w:rPr>
                <w:color w:val="333333"/>
                <w:sz w:val="19"/>
                <w:szCs w:val="19"/>
              </w:rPr>
              <w:t xml:space="preserve">  this boy</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99298D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FD96C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these boys</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68EAFC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AFB454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those boys</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49EA88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5B3880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that boy</w:t>
            </w:r>
          </w:p>
        </w:tc>
      </w:tr>
    </w:tbl>
    <w:p w14:paraId="03A82F93" w14:textId="77777777" w:rsidR="00B00321" w:rsidRDefault="00000000">
      <w:pPr>
        <w:keepNext/>
        <w:spacing w:before="110" w:after="50" w:line="259" w:lineRule="auto"/>
        <w:rPr>
          <w:sz w:val="21"/>
          <w:szCs w:val="21"/>
        </w:rPr>
      </w:pPr>
      <w:r>
        <w:rPr>
          <w:b/>
          <w:bCs/>
          <w:color w:val="333333"/>
          <w:sz w:val="21"/>
          <w:szCs w:val="21"/>
        </w:rPr>
        <w:t xml:space="preserve">21.  Cum </w:t>
      </w:r>
      <w:proofErr w:type="spellStart"/>
      <w:r>
        <w:rPr>
          <w:b/>
          <w:bCs/>
          <w:color w:val="333333"/>
          <w:sz w:val="21"/>
          <w:szCs w:val="21"/>
        </w:rPr>
        <w:t>spui</w:t>
      </w:r>
      <w:proofErr w:type="spellEnd"/>
      <w:r>
        <w:rPr>
          <w:b/>
          <w:bCs/>
          <w:color w:val="333333"/>
          <w:sz w:val="21"/>
          <w:szCs w:val="21"/>
        </w:rPr>
        <w:t xml:space="preserve"> „Maria's phone”?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5EF51BE3"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635D91E"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AD72F03"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Maria</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C335B22"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93C076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p>
        </w:tc>
      </w:tr>
      <w:tr w:rsidR="00B00321" w14:paraId="64E9328D"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C3BBE02"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AF55E2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Maria</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22A72C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834B3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Maria </w:t>
            </w:r>
            <w:proofErr w:type="spellStart"/>
            <w:r>
              <w:rPr>
                <w:color w:val="333333"/>
                <w:sz w:val="19"/>
                <w:szCs w:val="19"/>
              </w:rPr>
              <w:t>telefonul</w:t>
            </w:r>
            <w:proofErr w:type="spellEnd"/>
          </w:p>
        </w:tc>
      </w:tr>
    </w:tbl>
    <w:p w14:paraId="6145468E" w14:textId="77777777" w:rsidR="00B00321" w:rsidRDefault="00000000">
      <w:pPr>
        <w:keepNext/>
        <w:spacing w:before="110" w:after="50" w:line="259" w:lineRule="auto"/>
        <w:rPr>
          <w:sz w:val="21"/>
          <w:szCs w:val="21"/>
        </w:rPr>
      </w:pPr>
      <w:r>
        <w:rPr>
          <w:b/>
          <w:bCs/>
          <w:color w:val="333333"/>
          <w:sz w:val="21"/>
          <w:szCs w:val="21"/>
        </w:rPr>
        <w:t xml:space="preserve">22.  Al cui e </w:t>
      </w:r>
      <w:proofErr w:type="spellStart"/>
      <w:r>
        <w:rPr>
          <w:b/>
          <w:bCs/>
          <w:color w:val="333333"/>
          <w:sz w:val="21"/>
          <w:szCs w:val="21"/>
        </w:rPr>
        <w:t>telefonul</w:t>
      </w:r>
      <w:proofErr w:type="spellEnd"/>
      <w:r>
        <w:rPr>
          <w:b/>
          <w:bCs/>
          <w:color w:val="333333"/>
          <w:sz w:val="21"/>
          <w:szCs w:val="21"/>
        </w:rPr>
        <w:t xml:space="preserve">? — E ____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B5CF5FF"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9B08EA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55E5B9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FEB7F8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890EB4" w14:textId="77777777" w:rsidR="00B00321" w:rsidRDefault="00000000">
            <w:pPr>
              <w:spacing w:line="259" w:lineRule="auto"/>
              <w:rPr>
                <w:sz w:val="21"/>
                <w:szCs w:val="21"/>
              </w:rPr>
            </w:pPr>
            <w:r>
              <w:rPr>
                <w:b/>
                <w:bCs/>
                <w:color w:val="333333"/>
                <w:sz w:val="19"/>
                <w:szCs w:val="19"/>
              </w:rPr>
              <w:t>b)</w:t>
            </w:r>
            <w:r>
              <w:rPr>
                <w:color w:val="333333"/>
                <w:sz w:val="19"/>
                <w:szCs w:val="19"/>
              </w:rPr>
              <w:t xml:space="preserve">  ai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D05D7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43C2BDA"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al</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36B1858"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E91D31E" w14:textId="77777777" w:rsidR="00B00321" w:rsidRDefault="00000000">
            <w:pPr>
              <w:spacing w:line="259" w:lineRule="auto"/>
              <w:rPr>
                <w:sz w:val="21"/>
                <w:szCs w:val="21"/>
              </w:rPr>
            </w:pPr>
            <w:r>
              <w:rPr>
                <w:b/>
                <w:bCs/>
                <w:color w:val="333333"/>
                <w:sz w:val="19"/>
                <w:szCs w:val="19"/>
              </w:rPr>
              <w:t>d)</w:t>
            </w:r>
            <w:r>
              <w:rPr>
                <w:color w:val="333333"/>
                <w:sz w:val="19"/>
                <w:szCs w:val="19"/>
              </w:rPr>
              <w:t xml:space="preserve">  ale</w:t>
            </w:r>
          </w:p>
        </w:tc>
      </w:tr>
    </w:tbl>
    <w:p w14:paraId="48561825" w14:textId="77777777" w:rsidR="00B00321" w:rsidRDefault="00000000">
      <w:pPr>
        <w:keepNext/>
        <w:spacing w:before="110" w:after="50" w:line="259" w:lineRule="auto"/>
        <w:rPr>
          <w:sz w:val="21"/>
          <w:szCs w:val="21"/>
        </w:rPr>
      </w:pPr>
      <w:r>
        <w:rPr>
          <w:b/>
          <w:bCs/>
          <w:color w:val="333333"/>
          <w:sz w:val="21"/>
          <w:szCs w:val="21"/>
        </w:rPr>
        <w:t xml:space="preserve">23.  </w:t>
      </w:r>
      <w:proofErr w:type="spellStart"/>
      <w:r>
        <w:rPr>
          <w:b/>
          <w:bCs/>
          <w:color w:val="333333"/>
          <w:sz w:val="21"/>
          <w:szCs w:val="21"/>
        </w:rPr>
        <w:t>Telefonul</w:t>
      </w:r>
      <w:proofErr w:type="spellEnd"/>
      <w:r>
        <w:rPr>
          <w:b/>
          <w:bCs/>
          <w:color w:val="333333"/>
          <w:sz w:val="21"/>
          <w:szCs w:val="21"/>
        </w:rPr>
        <w:t xml:space="preserve">? ____ </w:t>
      </w:r>
      <w:proofErr w:type="spellStart"/>
      <w:r>
        <w:rPr>
          <w:b/>
          <w:bCs/>
          <w:color w:val="333333"/>
          <w:sz w:val="21"/>
          <w:szCs w:val="21"/>
        </w:rPr>
        <w:t>iau</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6013A676"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9E91B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ED027E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Îl</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298C508"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9CB8936" w14:textId="77777777" w:rsidR="00B00321" w:rsidRDefault="00000000">
            <w:pPr>
              <w:spacing w:line="259" w:lineRule="auto"/>
              <w:rPr>
                <w:sz w:val="21"/>
                <w:szCs w:val="21"/>
              </w:rPr>
            </w:pPr>
            <w:r>
              <w:rPr>
                <w:b/>
                <w:bCs/>
                <w:color w:val="333333"/>
                <w:sz w:val="19"/>
                <w:szCs w:val="19"/>
              </w:rPr>
              <w:t>b)</w:t>
            </w:r>
            <w:r>
              <w:rPr>
                <w:color w:val="333333"/>
                <w:sz w:val="19"/>
                <w:szCs w:val="19"/>
              </w:rPr>
              <w:t xml:space="preserve">  O</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05BDD7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4D14C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Le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23B0C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416D8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Îi</w:t>
            </w:r>
            <w:proofErr w:type="spellEnd"/>
          </w:p>
        </w:tc>
      </w:tr>
    </w:tbl>
    <w:p w14:paraId="6CE5F593" w14:textId="77777777" w:rsidR="00B00321" w:rsidRDefault="00000000">
      <w:pPr>
        <w:keepNext/>
        <w:spacing w:before="110" w:after="50" w:line="259" w:lineRule="auto"/>
        <w:rPr>
          <w:sz w:val="21"/>
          <w:szCs w:val="21"/>
        </w:rPr>
      </w:pPr>
      <w:r>
        <w:rPr>
          <w:b/>
          <w:bCs/>
          <w:color w:val="333333"/>
          <w:sz w:val="21"/>
          <w:szCs w:val="21"/>
        </w:rPr>
        <w:t xml:space="preserve">24.  „I like coffee” se </w:t>
      </w:r>
      <w:proofErr w:type="spellStart"/>
      <w:r>
        <w:rPr>
          <w:b/>
          <w:bCs/>
          <w:color w:val="333333"/>
          <w:sz w:val="21"/>
          <w:szCs w:val="21"/>
        </w:rPr>
        <w:t>spune</w:t>
      </w:r>
      <w:proofErr w:type="spellEnd"/>
      <w:r>
        <w:rPr>
          <w:b/>
          <w:bCs/>
          <w:color w:val="333333"/>
          <w:sz w:val="21"/>
          <w:szCs w:val="21"/>
        </w:rPr>
        <w:t>:</w:t>
      </w:r>
      <w:proofErr w:type="gramStart"/>
      <w:r>
        <w:rPr>
          <w:color w:val="333333"/>
          <w:sz w:val="21"/>
          <w:szCs w:val="21"/>
        </w:rPr>
        <w:t xml:space="preserve">   </w:t>
      </w:r>
      <w:r>
        <w:rPr>
          <w:i/>
          <w:iCs/>
          <w:color w:val="333333"/>
          <w:sz w:val="21"/>
          <w:szCs w:val="21"/>
        </w:rPr>
        <w:t>(</w:t>
      </w:r>
      <w:proofErr w:type="gramEnd"/>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6702F46E"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D0AFA2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92B2D17"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Mă</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6DA86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1E2DB4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Îmi</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r>
      <w:tr w:rsidR="00B00321" w14:paraId="341AE7DB"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767FE4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93776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Îl</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357D96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3CD09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Eu place </w:t>
            </w:r>
            <w:proofErr w:type="spellStart"/>
            <w:r>
              <w:rPr>
                <w:color w:val="333333"/>
                <w:sz w:val="19"/>
                <w:szCs w:val="19"/>
              </w:rPr>
              <w:t>cafeaua</w:t>
            </w:r>
            <w:proofErr w:type="spellEnd"/>
            <w:r>
              <w:rPr>
                <w:color w:val="333333"/>
                <w:sz w:val="19"/>
                <w:szCs w:val="19"/>
              </w:rPr>
              <w:t>.</w:t>
            </w:r>
          </w:p>
        </w:tc>
      </w:tr>
    </w:tbl>
    <w:p w14:paraId="073D7C7A" w14:textId="77777777" w:rsidR="00B00321" w:rsidRDefault="00000000">
      <w:pPr>
        <w:keepNext/>
        <w:spacing w:before="110" w:after="50" w:line="259" w:lineRule="auto"/>
        <w:rPr>
          <w:sz w:val="21"/>
          <w:szCs w:val="21"/>
        </w:rPr>
      </w:pPr>
      <w:r>
        <w:rPr>
          <w:b/>
          <w:bCs/>
          <w:color w:val="333333"/>
          <w:sz w:val="21"/>
          <w:szCs w:val="21"/>
        </w:rPr>
        <w:t xml:space="preserve">25.  Ce </w:t>
      </w:r>
      <w:proofErr w:type="spellStart"/>
      <w:proofErr w:type="gramStart"/>
      <w:r>
        <w:rPr>
          <w:b/>
          <w:bCs/>
          <w:color w:val="333333"/>
          <w:sz w:val="21"/>
          <w:szCs w:val="21"/>
        </w:rPr>
        <w:t>înseamnă</w:t>
      </w:r>
      <w:proofErr w:type="spellEnd"/>
      <w:r>
        <w:rPr>
          <w:b/>
          <w:bCs/>
          <w:color w:val="333333"/>
          <w:sz w:val="21"/>
          <w:szCs w:val="21"/>
        </w:rPr>
        <w:t xml:space="preserve">  </w:t>
      </w:r>
      <w:proofErr w:type="spellStart"/>
      <w:r>
        <w:rPr>
          <w:b/>
          <w:bCs/>
          <w:color w:val="333333"/>
          <w:sz w:val="21"/>
          <w:szCs w:val="21"/>
        </w:rPr>
        <w:t>brutărie</w:t>
      </w:r>
      <w:proofErr w:type="spellEnd"/>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A52B7BB"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CDD057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627D2CB" w14:textId="77777777" w:rsidR="00B00321" w:rsidRDefault="00000000">
            <w:pPr>
              <w:spacing w:line="259" w:lineRule="auto"/>
              <w:rPr>
                <w:sz w:val="21"/>
                <w:szCs w:val="21"/>
              </w:rPr>
            </w:pPr>
            <w:r>
              <w:rPr>
                <w:b/>
                <w:bCs/>
                <w:color w:val="333333"/>
                <w:sz w:val="19"/>
                <w:szCs w:val="19"/>
              </w:rPr>
              <w:t>a)</w:t>
            </w:r>
            <w:r>
              <w:rPr>
                <w:color w:val="333333"/>
                <w:sz w:val="19"/>
                <w:szCs w:val="19"/>
              </w:rPr>
              <w:t xml:space="preserve">  baker</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0CE756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7C0C4C" w14:textId="77777777" w:rsidR="00B00321" w:rsidRDefault="00000000">
            <w:pPr>
              <w:spacing w:line="259" w:lineRule="auto"/>
              <w:rPr>
                <w:sz w:val="21"/>
                <w:szCs w:val="21"/>
              </w:rPr>
            </w:pPr>
            <w:r>
              <w:rPr>
                <w:b/>
                <w:bCs/>
                <w:color w:val="333333"/>
                <w:sz w:val="19"/>
                <w:szCs w:val="19"/>
              </w:rPr>
              <w:t>b)</w:t>
            </w:r>
            <w:r>
              <w:rPr>
                <w:color w:val="333333"/>
                <w:sz w:val="19"/>
                <w:szCs w:val="19"/>
              </w:rPr>
              <w:t xml:space="preserve">  bread</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0F0ABC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FBE2C3"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cake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9374662"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893D4A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bakery</w:t>
            </w:r>
          </w:p>
        </w:tc>
      </w:tr>
    </w:tbl>
    <w:p w14:paraId="625F5454"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E83C01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7E32FAB8" w14:textId="77777777" w:rsidR="00B00321" w:rsidRDefault="00000000">
            <w:pPr>
              <w:spacing w:after="30" w:line="259" w:lineRule="auto"/>
              <w:rPr>
                <w:sz w:val="21"/>
                <w:szCs w:val="21"/>
              </w:rPr>
            </w:pPr>
            <w:r>
              <w:rPr>
                <w:b/>
                <w:bCs/>
                <w:color w:val="FFFFFF"/>
                <w:sz w:val="26"/>
                <w:szCs w:val="26"/>
              </w:rPr>
              <w:lastRenderedPageBreak/>
              <w:t>SESSION COMPLETION RECORD</w:t>
            </w:r>
          </w:p>
          <w:p w14:paraId="04C96DBE" w14:textId="77777777" w:rsidR="00B00321" w:rsidRDefault="00000000">
            <w:pPr>
              <w:spacing w:line="259" w:lineRule="auto"/>
              <w:rPr>
                <w:sz w:val="21"/>
                <w:szCs w:val="21"/>
              </w:rPr>
            </w:pPr>
            <w:r>
              <w:rPr>
                <w:i/>
                <w:iCs/>
                <w:color w:val="FFFFFF"/>
                <w:sz w:val="19"/>
                <w:szCs w:val="19"/>
              </w:rPr>
              <w:t xml:space="preserve">FIȘĂ DE CONFIRMARE A PARCURGERII SESIUNII — se </w:t>
            </w:r>
            <w:proofErr w:type="spellStart"/>
            <w:r>
              <w:rPr>
                <w:i/>
                <w:iCs/>
                <w:color w:val="FFFFFF"/>
                <w:sz w:val="19"/>
                <w:szCs w:val="19"/>
              </w:rPr>
              <w:t>păstrează</w:t>
            </w:r>
            <w:proofErr w:type="spellEnd"/>
            <w:r>
              <w:rPr>
                <w:i/>
                <w:iCs/>
                <w:color w:val="FFFFFF"/>
                <w:sz w:val="19"/>
                <w:szCs w:val="19"/>
              </w:rPr>
              <w:t xml:space="preserve"> la </w:t>
            </w:r>
            <w:proofErr w:type="spellStart"/>
            <w:r>
              <w:rPr>
                <w:i/>
                <w:iCs/>
                <w:color w:val="FFFFFF"/>
                <w:sz w:val="19"/>
                <w:szCs w:val="19"/>
              </w:rPr>
              <w:t>dosar</w:t>
            </w:r>
            <w:proofErr w:type="spellEnd"/>
          </w:p>
        </w:tc>
      </w:tr>
    </w:tbl>
    <w:p w14:paraId="5F6D9A7B"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412279A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0ACC5640" w14:textId="77777777" w:rsidR="00B00321" w:rsidRDefault="00000000">
            <w:pPr>
              <w:spacing w:line="259" w:lineRule="auto"/>
              <w:rPr>
                <w:sz w:val="21"/>
                <w:szCs w:val="21"/>
              </w:rPr>
            </w:pPr>
            <w:r>
              <w:rPr>
                <w:b/>
                <w:bCs/>
                <w:color w:val="333333"/>
                <w:sz w:val="19"/>
                <w:szCs w:val="19"/>
              </w:rPr>
              <w:t>Module / Modul</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158880" w14:textId="77777777" w:rsidR="00B00321" w:rsidRDefault="00000000">
            <w:pPr>
              <w:spacing w:line="259" w:lineRule="auto"/>
              <w:rPr>
                <w:sz w:val="21"/>
                <w:szCs w:val="21"/>
              </w:rPr>
            </w:pPr>
            <w:proofErr w:type="spellStart"/>
            <w:r>
              <w:rPr>
                <w:color w:val="333333"/>
                <w:sz w:val="19"/>
                <w:szCs w:val="19"/>
              </w:rPr>
              <w:t>Modulul</w:t>
            </w:r>
            <w:proofErr w:type="spellEnd"/>
            <w:r>
              <w:rPr>
                <w:color w:val="333333"/>
                <w:sz w:val="19"/>
                <w:szCs w:val="19"/>
              </w:rPr>
              <w:t xml:space="preserve"> 2 — </w:t>
            </w:r>
            <w:proofErr w:type="spellStart"/>
            <w:r>
              <w:rPr>
                <w:color w:val="333333"/>
                <w:sz w:val="19"/>
                <w:szCs w:val="19"/>
              </w:rPr>
              <w:t>Bazele</w:t>
            </w:r>
            <w:proofErr w:type="spellEnd"/>
            <w:r>
              <w:rPr>
                <w:color w:val="333333"/>
                <w:sz w:val="19"/>
                <w:szCs w:val="19"/>
              </w:rPr>
              <w:t xml:space="preserve"> </w:t>
            </w:r>
            <w:proofErr w:type="spellStart"/>
            <w:r>
              <w:rPr>
                <w:color w:val="333333"/>
                <w:sz w:val="19"/>
                <w:szCs w:val="19"/>
              </w:rPr>
              <w:t>gramaticii</w:t>
            </w:r>
            <w:proofErr w:type="spellEnd"/>
          </w:p>
        </w:tc>
      </w:tr>
      <w:tr w:rsidR="00B00321" w14:paraId="48493E7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2A0FB3D" w14:textId="77777777" w:rsidR="00B00321" w:rsidRDefault="00000000">
            <w:pPr>
              <w:spacing w:line="259" w:lineRule="auto"/>
              <w:rPr>
                <w:sz w:val="21"/>
                <w:szCs w:val="21"/>
              </w:rPr>
            </w:pPr>
            <w:r>
              <w:rPr>
                <w:b/>
                <w:bCs/>
                <w:color w:val="333333"/>
                <w:sz w:val="19"/>
                <w:szCs w:val="19"/>
              </w:rPr>
              <w:t xml:space="preserve">Session / </w:t>
            </w:r>
            <w:proofErr w:type="spellStart"/>
            <w:r>
              <w:rPr>
                <w:b/>
                <w:bCs/>
                <w:color w:val="333333"/>
                <w:sz w:val="19"/>
                <w:szCs w:val="19"/>
              </w:rPr>
              <w:t>Sesiunea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D346A0"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9 — </w:t>
            </w:r>
            <w:proofErr w:type="spellStart"/>
            <w:r>
              <w:rPr>
                <w:color w:val="333333"/>
                <w:sz w:val="19"/>
                <w:szCs w:val="19"/>
              </w:rPr>
              <w:t>Formele</w:t>
            </w:r>
            <w:proofErr w:type="spellEnd"/>
            <w:r>
              <w:rPr>
                <w:color w:val="333333"/>
                <w:sz w:val="19"/>
                <w:szCs w:val="19"/>
              </w:rPr>
              <w:t xml:space="preserve"> </w:t>
            </w:r>
            <w:proofErr w:type="spellStart"/>
            <w:r>
              <w:rPr>
                <w:color w:val="333333"/>
                <w:sz w:val="19"/>
                <w:szCs w:val="19"/>
              </w:rPr>
              <w:t>scurte</w:t>
            </w:r>
            <w:proofErr w:type="spellEnd"/>
            <w:r>
              <w:rPr>
                <w:color w:val="333333"/>
                <w:sz w:val="19"/>
                <w:szCs w:val="19"/>
              </w:rPr>
              <w:t xml:space="preserve"> ale </w:t>
            </w:r>
            <w:proofErr w:type="spellStart"/>
            <w:r>
              <w:rPr>
                <w:color w:val="333333"/>
                <w:sz w:val="19"/>
                <w:szCs w:val="19"/>
              </w:rPr>
              <w:t>pronumelor</w:t>
            </w:r>
            <w:proofErr w:type="spellEnd"/>
            <w:r>
              <w:rPr>
                <w:color w:val="333333"/>
                <w:sz w:val="19"/>
                <w:szCs w:val="19"/>
              </w:rPr>
              <w:t xml:space="preserve">, </w:t>
            </w:r>
            <w:proofErr w:type="spellStart"/>
            <w:r>
              <w:rPr>
                <w:color w:val="333333"/>
                <w:sz w:val="19"/>
                <w:szCs w:val="19"/>
              </w:rPr>
              <w:t>construirea</w:t>
            </w:r>
            <w:proofErr w:type="spellEnd"/>
            <w:r>
              <w:rPr>
                <w:color w:val="333333"/>
                <w:sz w:val="19"/>
                <w:szCs w:val="19"/>
              </w:rPr>
              <w:t xml:space="preserve"> </w:t>
            </w:r>
            <w:proofErr w:type="spellStart"/>
            <w:r>
              <w:rPr>
                <w:color w:val="333333"/>
                <w:sz w:val="19"/>
                <w:szCs w:val="19"/>
              </w:rPr>
              <w:t>cuvintelor</w:t>
            </w:r>
            <w:proofErr w:type="spellEnd"/>
            <w:r>
              <w:rPr>
                <w:color w:val="333333"/>
                <w:sz w:val="19"/>
                <w:szCs w:val="19"/>
              </w:rPr>
              <w:t xml:space="preserve">, </w:t>
            </w:r>
            <w:proofErr w:type="spellStart"/>
            <w:r>
              <w:rPr>
                <w:color w:val="333333"/>
                <w:sz w:val="19"/>
                <w:szCs w:val="19"/>
              </w:rPr>
              <w:t>recapitulare</w:t>
            </w:r>
            <w:proofErr w:type="spellEnd"/>
            <w:r>
              <w:rPr>
                <w:color w:val="333333"/>
                <w:sz w:val="19"/>
                <w:szCs w:val="19"/>
              </w:rPr>
              <w:t>. TEST CUMULATIV MODULUL 2</w:t>
            </w:r>
          </w:p>
        </w:tc>
      </w:tr>
      <w:tr w:rsidR="00B00321" w14:paraId="52B6C3E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3CED587B" w14:textId="77777777" w:rsidR="00B00321" w:rsidRDefault="00000000">
            <w:pPr>
              <w:spacing w:line="259" w:lineRule="auto"/>
              <w:rPr>
                <w:sz w:val="21"/>
                <w:szCs w:val="21"/>
              </w:rPr>
            </w:pPr>
            <w:r>
              <w:rPr>
                <w:b/>
                <w:bCs/>
                <w:color w:val="333333"/>
                <w:sz w:val="19"/>
                <w:szCs w:val="19"/>
              </w:rPr>
              <w:t xml:space="preserve">Duration / </w:t>
            </w:r>
            <w:proofErr w:type="spellStart"/>
            <w:r>
              <w:rPr>
                <w:b/>
                <w:bCs/>
                <w:color w:val="333333"/>
                <w:sz w:val="19"/>
                <w:szCs w:val="19"/>
              </w:rPr>
              <w:t>Durata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6841F1" w14:textId="77777777" w:rsidR="00B00321" w:rsidRDefault="00000000">
            <w:pPr>
              <w:spacing w:line="259" w:lineRule="auto"/>
              <w:rPr>
                <w:sz w:val="21"/>
                <w:szCs w:val="21"/>
              </w:rPr>
            </w:pPr>
            <w:r>
              <w:rPr>
                <w:color w:val="333333"/>
                <w:sz w:val="19"/>
                <w:szCs w:val="19"/>
              </w:rPr>
              <w:t>3 ore (9:00 – 12:00)</w:t>
            </w:r>
          </w:p>
        </w:tc>
      </w:tr>
      <w:tr w:rsidR="00B00321" w14:paraId="2F5D4C0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48860015" w14:textId="77777777" w:rsidR="00B00321" w:rsidRDefault="00000000">
            <w:pPr>
              <w:spacing w:line="259" w:lineRule="auto"/>
              <w:rPr>
                <w:sz w:val="21"/>
                <w:szCs w:val="21"/>
              </w:rPr>
            </w:pPr>
            <w:r>
              <w:rPr>
                <w:b/>
                <w:bCs/>
                <w:color w:val="333333"/>
                <w:sz w:val="19"/>
                <w:szCs w:val="19"/>
              </w:rPr>
              <w:t>Date / Data</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BE01F0" w14:textId="77777777" w:rsidR="00B00321" w:rsidRDefault="00000000">
            <w:pPr>
              <w:spacing w:line="259" w:lineRule="auto"/>
              <w:rPr>
                <w:sz w:val="21"/>
                <w:szCs w:val="21"/>
              </w:rPr>
            </w:pPr>
            <w:r>
              <w:rPr>
                <w:color w:val="333333"/>
                <w:sz w:val="19"/>
                <w:szCs w:val="19"/>
              </w:rPr>
              <w:t>_____ / _____ / 20_____</w:t>
            </w:r>
          </w:p>
        </w:tc>
      </w:tr>
      <w:tr w:rsidR="00B00321" w14:paraId="79F6EAD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2939607C" w14:textId="77777777" w:rsidR="00B00321" w:rsidRDefault="00000000">
            <w:pPr>
              <w:spacing w:line="259" w:lineRule="auto"/>
              <w:rPr>
                <w:sz w:val="21"/>
                <w:szCs w:val="21"/>
              </w:rPr>
            </w:pPr>
            <w:r>
              <w:rPr>
                <w:b/>
                <w:bCs/>
                <w:color w:val="333333"/>
                <w:sz w:val="19"/>
                <w:szCs w:val="19"/>
              </w:rPr>
              <w:t xml:space="preserve">Student name / </w:t>
            </w:r>
            <w:proofErr w:type="spellStart"/>
            <w:r>
              <w:rPr>
                <w:b/>
                <w:bCs/>
                <w:color w:val="333333"/>
                <w:sz w:val="19"/>
                <w:szCs w:val="19"/>
              </w:rPr>
              <w:t>Nume</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prenume</w:t>
            </w:r>
            <w:proofErr w:type="spellEnd"/>
            <w:r>
              <w:rPr>
                <w:b/>
                <w:bCs/>
                <w:color w:val="333333"/>
                <w:sz w:val="19"/>
                <w:szCs w:val="19"/>
              </w:rPr>
              <w:t xml:space="preserve"> </w:t>
            </w:r>
            <w:proofErr w:type="spellStart"/>
            <w:r>
              <w:rPr>
                <w:b/>
                <w:bCs/>
                <w:color w:val="333333"/>
                <w:sz w:val="19"/>
                <w:szCs w:val="19"/>
              </w:rPr>
              <w:t>cursant</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74FA3" w14:textId="77777777" w:rsidR="00B00321" w:rsidRDefault="00B00321">
            <w:pPr>
              <w:spacing w:line="259" w:lineRule="auto"/>
              <w:rPr>
                <w:sz w:val="21"/>
                <w:szCs w:val="21"/>
              </w:rPr>
            </w:pPr>
          </w:p>
        </w:tc>
      </w:tr>
      <w:tr w:rsidR="00B00321" w14:paraId="4F64549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09C3704" w14:textId="77777777" w:rsidR="00B00321" w:rsidRDefault="00000000">
            <w:pPr>
              <w:spacing w:line="259" w:lineRule="auto"/>
              <w:rPr>
                <w:sz w:val="21"/>
                <w:szCs w:val="21"/>
              </w:rPr>
            </w:pPr>
            <w:r>
              <w:rPr>
                <w:b/>
                <w:bCs/>
                <w:color w:val="333333"/>
                <w:sz w:val="19"/>
                <w:szCs w:val="19"/>
              </w:rPr>
              <w:t xml:space="preserve">Score / </w:t>
            </w:r>
            <w:proofErr w:type="spellStart"/>
            <w:r>
              <w:rPr>
                <w:b/>
                <w:bCs/>
                <w:color w:val="333333"/>
                <w:sz w:val="19"/>
                <w:szCs w:val="19"/>
              </w:rPr>
              <w:t>Punctaj</w:t>
            </w:r>
            <w:proofErr w:type="spellEnd"/>
            <w:r>
              <w:rPr>
                <w:b/>
                <w:bCs/>
                <w:color w:val="333333"/>
                <w:sz w:val="19"/>
                <w:szCs w:val="19"/>
              </w:rPr>
              <w:t xml:space="preserve"> </w:t>
            </w:r>
            <w:proofErr w:type="spellStart"/>
            <w:r>
              <w:rPr>
                <w:b/>
                <w:bCs/>
                <w:color w:val="333333"/>
                <w:sz w:val="19"/>
                <w:szCs w:val="19"/>
              </w:rPr>
              <w:t>obținut</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F74023" w14:textId="77777777" w:rsidR="00B00321" w:rsidRDefault="00000000">
            <w:pPr>
              <w:spacing w:line="259" w:lineRule="auto"/>
              <w:rPr>
                <w:sz w:val="21"/>
                <w:szCs w:val="21"/>
              </w:rPr>
            </w:pPr>
            <w:r>
              <w:rPr>
                <w:color w:val="333333"/>
                <w:sz w:val="19"/>
                <w:szCs w:val="19"/>
              </w:rPr>
              <w:t>_______ / 25</w:t>
            </w:r>
          </w:p>
        </w:tc>
      </w:tr>
      <w:tr w:rsidR="00B00321" w14:paraId="3E8F4BA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70DB81C" w14:textId="77777777" w:rsidR="00B00321" w:rsidRDefault="00000000">
            <w:pPr>
              <w:spacing w:line="259" w:lineRule="auto"/>
              <w:rPr>
                <w:sz w:val="21"/>
                <w:szCs w:val="21"/>
              </w:rPr>
            </w:pPr>
            <w:r>
              <w:rPr>
                <w:b/>
                <w:bCs/>
                <w:color w:val="333333"/>
                <w:sz w:val="19"/>
                <w:szCs w:val="19"/>
              </w:rPr>
              <w:t xml:space="preserve">Student signature / </w:t>
            </w: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cursantului</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5CFE29" w14:textId="77777777" w:rsidR="00B00321" w:rsidRDefault="00B00321">
            <w:pPr>
              <w:spacing w:line="259" w:lineRule="auto"/>
              <w:rPr>
                <w:sz w:val="21"/>
                <w:szCs w:val="21"/>
              </w:rPr>
            </w:pPr>
          </w:p>
        </w:tc>
      </w:tr>
      <w:tr w:rsidR="00B00321" w14:paraId="230D45E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A552613" w14:textId="77777777" w:rsidR="00B00321" w:rsidRDefault="00000000">
            <w:pPr>
              <w:spacing w:line="259" w:lineRule="auto"/>
              <w:rPr>
                <w:sz w:val="21"/>
                <w:szCs w:val="21"/>
              </w:rPr>
            </w:pPr>
            <w:r>
              <w:rPr>
                <w:b/>
                <w:bCs/>
                <w:color w:val="333333"/>
                <w:sz w:val="19"/>
                <w:szCs w:val="19"/>
              </w:rPr>
              <w:t xml:space="preserve">Teacher signature / </w:t>
            </w: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formatorului</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25E6C" w14:textId="77777777" w:rsidR="00B00321" w:rsidRDefault="00B00321">
            <w:pPr>
              <w:spacing w:line="259" w:lineRule="auto"/>
              <w:rPr>
                <w:sz w:val="21"/>
                <w:szCs w:val="21"/>
              </w:rPr>
            </w:pPr>
          </w:p>
        </w:tc>
      </w:tr>
    </w:tbl>
    <w:p w14:paraId="4F407621"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2E51402"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7700B271" w14:textId="77777777" w:rsidR="00B00321" w:rsidRDefault="00000000">
            <w:pPr>
              <w:spacing w:after="60" w:line="259" w:lineRule="auto"/>
              <w:rPr>
                <w:sz w:val="21"/>
                <w:szCs w:val="21"/>
              </w:rPr>
            </w:pPr>
            <w:r>
              <w:rPr>
                <w:b/>
                <w:bCs/>
                <w:caps/>
                <w:color w:val="777777"/>
                <w:sz w:val="19"/>
                <w:szCs w:val="19"/>
              </w:rPr>
              <w:t>Declarație cursant / Student declaration</w:t>
            </w:r>
          </w:p>
          <w:p w14:paraId="70CA8CD0" w14:textId="77777777" w:rsidR="00B00321" w:rsidRDefault="00000000">
            <w:pPr>
              <w:spacing w:after="60" w:line="259" w:lineRule="auto"/>
              <w:rPr>
                <w:sz w:val="21"/>
                <w:szCs w:val="21"/>
              </w:rPr>
            </w:pPr>
            <w:proofErr w:type="spellStart"/>
            <w:r>
              <w:rPr>
                <w:color w:val="333333"/>
                <w:sz w:val="21"/>
                <w:szCs w:val="21"/>
              </w:rPr>
              <w:t>Declar</w:t>
            </w:r>
            <w:proofErr w:type="spellEnd"/>
            <w:r>
              <w:rPr>
                <w:color w:val="333333"/>
                <w:sz w:val="21"/>
                <w:szCs w:val="21"/>
              </w:rPr>
              <w:t xml:space="preserve"> </w:t>
            </w:r>
            <w:proofErr w:type="spellStart"/>
            <w:r>
              <w:rPr>
                <w:color w:val="333333"/>
                <w:sz w:val="21"/>
                <w:szCs w:val="21"/>
              </w:rPr>
              <w:t>că</w:t>
            </w:r>
            <w:proofErr w:type="spellEnd"/>
            <w:r>
              <w:rPr>
                <w:color w:val="333333"/>
                <w:sz w:val="21"/>
                <w:szCs w:val="21"/>
              </w:rPr>
              <w:t xml:space="preserve"> am </w:t>
            </w:r>
            <w:proofErr w:type="spellStart"/>
            <w:r>
              <w:rPr>
                <w:color w:val="333333"/>
                <w:sz w:val="21"/>
                <w:szCs w:val="21"/>
              </w:rPr>
              <w:t>participat</w:t>
            </w:r>
            <w:proofErr w:type="spellEnd"/>
            <w:r>
              <w:rPr>
                <w:color w:val="333333"/>
                <w:sz w:val="21"/>
                <w:szCs w:val="21"/>
              </w:rPr>
              <w:t xml:space="preserve"> la </w:t>
            </w:r>
            <w:proofErr w:type="spellStart"/>
            <w:r>
              <w:rPr>
                <w:color w:val="333333"/>
                <w:sz w:val="21"/>
                <w:szCs w:val="21"/>
              </w:rPr>
              <w:t>această</w:t>
            </w:r>
            <w:proofErr w:type="spellEnd"/>
            <w:r>
              <w:rPr>
                <w:color w:val="333333"/>
                <w:sz w:val="21"/>
                <w:szCs w:val="21"/>
              </w:rPr>
              <w:t xml:space="preserve"> </w:t>
            </w:r>
            <w:proofErr w:type="spellStart"/>
            <w:r>
              <w:rPr>
                <w:color w:val="333333"/>
                <w:sz w:val="21"/>
                <w:szCs w:val="21"/>
              </w:rPr>
              <w:t>sesiune</w:t>
            </w:r>
            <w:proofErr w:type="spellEnd"/>
            <w:r>
              <w:rPr>
                <w:color w:val="333333"/>
                <w:sz w:val="21"/>
                <w:szCs w:val="21"/>
              </w:rPr>
              <w:t xml:space="preserve"> de curs </w:t>
            </w:r>
            <w:proofErr w:type="spellStart"/>
            <w:r>
              <w:rPr>
                <w:color w:val="333333"/>
                <w:sz w:val="21"/>
                <w:szCs w:val="21"/>
              </w:rPr>
              <w:t>și</w:t>
            </w:r>
            <w:proofErr w:type="spellEnd"/>
            <w:r>
              <w:rPr>
                <w:color w:val="333333"/>
                <w:sz w:val="21"/>
                <w:szCs w:val="21"/>
              </w:rPr>
              <w:t xml:space="preserve"> am </w:t>
            </w:r>
            <w:proofErr w:type="spellStart"/>
            <w:r>
              <w:rPr>
                <w:color w:val="333333"/>
                <w:sz w:val="21"/>
                <w:szCs w:val="21"/>
              </w:rPr>
              <w:t>parcurs</w:t>
            </w:r>
            <w:proofErr w:type="spellEnd"/>
            <w:r>
              <w:rPr>
                <w:color w:val="333333"/>
                <w:sz w:val="21"/>
                <w:szCs w:val="21"/>
              </w:rPr>
              <w:t xml:space="preserve"> </w:t>
            </w:r>
            <w:proofErr w:type="spellStart"/>
            <w:r>
              <w:rPr>
                <w:color w:val="333333"/>
                <w:sz w:val="21"/>
                <w:szCs w:val="21"/>
              </w:rPr>
              <w:t>conținutul</w:t>
            </w:r>
            <w:proofErr w:type="spellEnd"/>
            <w:r>
              <w:rPr>
                <w:color w:val="333333"/>
                <w:sz w:val="21"/>
                <w:szCs w:val="21"/>
              </w:rPr>
              <w:t xml:space="preserve"> </w:t>
            </w:r>
            <w:proofErr w:type="spellStart"/>
            <w:r>
              <w:rPr>
                <w:color w:val="333333"/>
                <w:sz w:val="21"/>
                <w:szCs w:val="21"/>
              </w:rPr>
              <w:t>prezentat</w:t>
            </w:r>
            <w:proofErr w:type="spellEnd"/>
            <w:r>
              <w:rPr>
                <w:color w:val="333333"/>
                <w:sz w:val="21"/>
                <w:szCs w:val="21"/>
              </w:rPr>
              <w:t xml:space="preserve"> </w:t>
            </w:r>
            <w:proofErr w:type="spellStart"/>
            <w:r>
              <w:rPr>
                <w:color w:val="333333"/>
                <w:sz w:val="21"/>
                <w:szCs w:val="21"/>
              </w:rPr>
              <w:t>mai</w:t>
            </w:r>
            <w:proofErr w:type="spellEnd"/>
            <w:r>
              <w:rPr>
                <w:color w:val="333333"/>
                <w:sz w:val="21"/>
                <w:szCs w:val="21"/>
              </w:rPr>
              <w:t xml:space="preserve"> sus.</w:t>
            </w:r>
          </w:p>
          <w:p w14:paraId="2588F9D5" w14:textId="77777777" w:rsidR="00B00321" w:rsidRDefault="00000000">
            <w:pPr>
              <w:spacing w:after="60" w:line="259" w:lineRule="auto"/>
              <w:rPr>
                <w:sz w:val="21"/>
                <w:szCs w:val="21"/>
              </w:rPr>
            </w:pPr>
            <w:r>
              <w:rPr>
                <w:i/>
                <w:iCs/>
                <w:color w:val="333333"/>
                <w:sz w:val="21"/>
                <w:szCs w:val="21"/>
              </w:rPr>
              <w:t>I declare that I attended this course session and covered the content presented above.</w:t>
            </w:r>
          </w:p>
        </w:tc>
      </w:tr>
    </w:tbl>
    <w:p w14:paraId="793D49F8" w14:textId="77777777" w:rsidR="00B00321" w:rsidRDefault="00B00321">
      <w:pPr>
        <w:spacing w:after="100"/>
        <w:rPr>
          <w:sz w:val="21"/>
          <w:szCs w:val="21"/>
        </w:rPr>
      </w:pPr>
    </w:p>
    <w:p w14:paraId="3F4BA69B"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EF11A75"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5443575B" w14:textId="77777777" w:rsidR="00B00321" w:rsidRDefault="00000000">
            <w:pPr>
              <w:spacing w:after="30" w:line="259" w:lineRule="auto"/>
              <w:rPr>
                <w:sz w:val="21"/>
                <w:szCs w:val="21"/>
              </w:rPr>
            </w:pPr>
            <w:r>
              <w:rPr>
                <w:b/>
                <w:bCs/>
                <w:color w:val="FFFFFF"/>
                <w:sz w:val="26"/>
                <w:szCs w:val="26"/>
              </w:rPr>
              <w:lastRenderedPageBreak/>
              <w:t>MODULE 2 — COMPLETION RECORD</w:t>
            </w:r>
          </w:p>
          <w:p w14:paraId="367B301A" w14:textId="77777777" w:rsidR="00B00321" w:rsidRDefault="00000000">
            <w:pPr>
              <w:spacing w:line="259" w:lineRule="auto"/>
              <w:rPr>
                <w:sz w:val="21"/>
                <w:szCs w:val="21"/>
              </w:rPr>
            </w:pPr>
            <w:r>
              <w:rPr>
                <w:i/>
                <w:iCs/>
                <w:color w:val="FFFFFF"/>
                <w:sz w:val="19"/>
                <w:szCs w:val="19"/>
              </w:rPr>
              <w:t xml:space="preserve">FIȘĂ DE EVIDENȚĂ A PARCURGERII MODULULUI 2 — se </w:t>
            </w:r>
            <w:proofErr w:type="spellStart"/>
            <w:r>
              <w:rPr>
                <w:i/>
                <w:iCs/>
                <w:color w:val="FFFFFF"/>
                <w:sz w:val="19"/>
                <w:szCs w:val="19"/>
              </w:rPr>
              <w:t>păstrează</w:t>
            </w:r>
            <w:proofErr w:type="spellEnd"/>
            <w:r>
              <w:rPr>
                <w:i/>
                <w:iCs/>
                <w:color w:val="FFFFFF"/>
                <w:sz w:val="19"/>
                <w:szCs w:val="19"/>
              </w:rPr>
              <w:t xml:space="preserve"> la </w:t>
            </w:r>
            <w:proofErr w:type="spellStart"/>
            <w:r>
              <w:rPr>
                <w:i/>
                <w:iCs/>
                <w:color w:val="FFFFFF"/>
                <w:sz w:val="19"/>
                <w:szCs w:val="19"/>
              </w:rPr>
              <w:t>dosarul</w:t>
            </w:r>
            <w:proofErr w:type="spellEnd"/>
            <w:r>
              <w:rPr>
                <w:i/>
                <w:iCs/>
                <w:color w:val="FFFFFF"/>
                <w:sz w:val="19"/>
                <w:szCs w:val="19"/>
              </w:rPr>
              <w:t xml:space="preserve"> </w:t>
            </w:r>
            <w:proofErr w:type="spellStart"/>
            <w:r>
              <w:rPr>
                <w:i/>
                <w:iCs/>
                <w:color w:val="FFFFFF"/>
                <w:sz w:val="19"/>
                <w:szCs w:val="19"/>
              </w:rPr>
              <w:t>cursantului</w:t>
            </w:r>
            <w:proofErr w:type="spellEnd"/>
          </w:p>
        </w:tc>
      </w:tr>
    </w:tbl>
    <w:p w14:paraId="7290B92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303B479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351B9496" w14:textId="77777777" w:rsidR="00B00321" w:rsidRDefault="00000000">
            <w:pPr>
              <w:spacing w:line="259" w:lineRule="auto"/>
              <w:rPr>
                <w:sz w:val="21"/>
                <w:szCs w:val="21"/>
              </w:rPr>
            </w:pPr>
            <w:proofErr w:type="spellStart"/>
            <w:r>
              <w:rPr>
                <w:b/>
                <w:bCs/>
                <w:color w:val="333333"/>
                <w:sz w:val="19"/>
                <w:szCs w:val="19"/>
              </w:rPr>
              <w:t>Cursant</w:t>
            </w:r>
            <w:proofErr w:type="spellEnd"/>
            <w:r>
              <w:rPr>
                <w:b/>
                <w:bCs/>
                <w:color w:val="333333"/>
                <w:sz w:val="19"/>
                <w:szCs w:val="19"/>
              </w:rPr>
              <w:t xml:space="preserve"> / Student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2017BA" w14:textId="77777777" w:rsidR="00B00321" w:rsidRDefault="00B00321">
            <w:pPr>
              <w:spacing w:line="259" w:lineRule="auto"/>
              <w:rPr>
                <w:sz w:val="21"/>
                <w:szCs w:val="21"/>
              </w:rPr>
            </w:pPr>
          </w:p>
        </w:tc>
      </w:tr>
      <w:tr w:rsidR="00B00321" w14:paraId="56F8781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D3619A2" w14:textId="77777777" w:rsidR="00B00321" w:rsidRDefault="00000000">
            <w:pPr>
              <w:spacing w:line="259" w:lineRule="auto"/>
              <w:rPr>
                <w:sz w:val="21"/>
                <w:szCs w:val="21"/>
              </w:rPr>
            </w:pPr>
            <w:r>
              <w:rPr>
                <w:b/>
                <w:bCs/>
                <w:color w:val="333333"/>
                <w:sz w:val="19"/>
                <w:szCs w:val="19"/>
              </w:rPr>
              <w:t xml:space="preserve">Act de </w:t>
            </w:r>
            <w:proofErr w:type="spellStart"/>
            <w:r>
              <w:rPr>
                <w:b/>
                <w:bCs/>
                <w:color w:val="333333"/>
                <w:sz w:val="19"/>
                <w:szCs w:val="19"/>
              </w:rPr>
              <w:t>identitate</w:t>
            </w:r>
            <w:proofErr w:type="spellEnd"/>
            <w:r>
              <w:rPr>
                <w:b/>
                <w:bCs/>
                <w:color w:val="333333"/>
                <w:sz w:val="19"/>
                <w:szCs w:val="19"/>
              </w:rPr>
              <w:t xml:space="preserve"> / ID document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825B61" w14:textId="77777777" w:rsidR="00B00321" w:rsidRDefault="00B00321">
            <w:pPr>
              <w:spacing w:line="259" w:lineRule="auto"/>
              <w:rPr>
                <w:sz w:val="21"/>
                <w:szCs w:val="21"/>
              </w:rPr>
            </w:pPr>
          </w:p>
        </w:tc>
      </w:tr>
      <w:tr w:rsidR="00B00321" w14:paraId="207C263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5233098" w14:textId="77777777" w:rsidR="00B00321" w:rsidRDefault="00000000">
            <w:pPr>
              <w:spacing w:line="259" w:lineRule="auto"/>
              <w:rPr>
                <w:sz w:val="21"/>
                <w:szCs w:val="21"/>
              </w:rPr>
            </w:pPr>
            <w:proofErr w:type="spellStart"/>
            <w:r>
              <w:rPr>
                <w:b/>
                <w:bCs/>
                <w:color w:val="333333"/>
                <w:sz w:val="19"/>
                <w:szCs w:val="19"/>
              </w:rPr>
              <w:t>Angajator</w:t>
            </w:r>
            <w:proofErr w:type="spellEnd"/>
            <w:r>
              <w:rPr>
                <w:b/>
                <w:bCs/>
                <w:color w:val="333333"/>
                <w:sz w:val="19"/>
                <w:szCs w:val="19"/>
              </w:rPr>
              <w:t xml:space="preserve"> / Employer</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BF9D6" w14:textId="77777777" w:rsidR="00B00321" w:rsidRDefault="00B00321">
            <w:pPr>
              <w:spacing w:line="259" w:lineRule="auto"/>
              <w:rPr>
                <w:sz w:val="21"/>
                <w:szCs w:val="21"/>
              </w:rPr>
            </w:pPr>
          </w:p>
        </w:tc>
      </w:tr>
      <w:tr w:rsidR="00B00321" w14:paraId="3518F0D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5D2CA8C" w14:textId="77777777" w:rsidR="00B00321" w:rsidRDefault="00000000">
            <w:pPr>
              <w:spacing w:line="259" w:lineRule="auto"/>
              <w:rPr>
                <w:sz w:val="21"/>
                <w:szCs w:val="21"/>
              </w:rPr>
            </w:pPr>
            <w:r>
              <w:rPr>
                <w:b/>
                <w:bCs/>
                <w:color w:val="333333"/>
                <w:sz w:val="19"/>
                <w:szCs w:val="19"/>
              </w:rPr>
              <w:t>Formator / Teacher</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B1410B" w14:textId="77777777" w:rsidR="00B00321" w:rsidRDefault="00B00321">
            <w:pPr>
              <w:spacing w:line="259" w:lineRule="auto"/>
              <w:rPr>
                <w:sz w:val="21"/>
                <w:szCs w:val="21"/>
              </w:rPr>
            </w:pPr>
          </w:p>
        </w:tc>
      </w:tr>
      <w:tr w:rsidR="00B00321" w14:paraId="3A9814C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8DCBB55" w14:textId="77777777" w:rsidR="00B00321" w:rsidRDefault="00000000">
            <w:pPr>
              <w:spacing w:line="259" w:lineRule="auto"/>
              <w:rPr>
                <w:sz w:val="21"/>
                <w:szCs w:val="21"/>
              </w:rPr>
            </w:pPr>
            <w:r>
              <w:rPr>
                <w:b/>
                <w:bCs/>
                <w:color w:val="333333"/>
                <w:sz w:val="19"/>
                <w:szCs w:val="19"/>
              </w:rPr>
              <w:t>Modul / Module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0B6113" w14:textId="77777777" w:rsidR="00B00321" w:rsidRDefault="00000000">
            <w:pPr>
              <w:spacing w:line="259" w:lineRule="auto"/>
              <w:rPr>
                <w:sz w:val="21"/>
                <w:szCs w:val="21"/>
              </w:rPr>
            </w:pPr>
            <w:proofErr w:type="spellStart"/>
            <w:r>
              <w:rPr>
                <w:color w:val="333333"/>
                <w:sz w:val="19"/>
                <w:szCs w:val="19"/>
              </w:rPr>
              <w:t>Modulul</w:t>
            </w:r>
            <w:proofErr w:type="spellEnd"/>
            <w:r>
              <w:rPr>
                <w:color w:val="333333"/>
                <w:sz w:val="19"/>
                <w:szCs w:val="19"/>
              </w:rPr>
              <w:t xml:space="preserve"> 2 — </w:t>
            </w:r>
            <w:proofErr w:type="spellStart"/>
            <w:r>
              <w:rPr>
                <w:color w:val="333333"/>
                <w:sz w:val="19"/>
                <w:szCs w:val="19"/>
              </w:rPr>
              <w:t>Bazele</w:t>
            </w:r>
            <w:proofErr w:type="spellEnd"/>
            <w:r>
              <w:rPr>
                <w:color w:val="333333"/>
                <w:sz w:val="19"/>
                <w:szCs w:val="19"/>
              </w:rPr>
              <w:t xml:space="preserve"> </w:t>
            </w:r>
            <w:proofErr w:type="spellStart"/>
            <w:r>
              <w:rPr>
                <w:color w:val="333333"/>
                <w:sz w:val="19"/>
                <w:szCs w:val="19"/>
              </w:rPr>
              <w:t>gramaticii</w:t>
            </w:r>
            <w:proofErr w:type="spellEnd"/>
            <w:r>
              <w:rPr>
                <w:color w:val="333333"/>
                <w:sz w:val="19"/>
                <w:szCs w:val="19"/>
              </w:rPr>
              <w:t xml:space="preserve"> (15 ore, </w:t>
            </w:r>
            <w:proofErr w:type="spellStart"/>
            <w:r>
              <w:rPr>
                <w:color w:val="333333"/>
                <w:sz w:val="19"/>
                <w:szCs w:val="19"/>
              </w:rPr>
              <w:t>Sesiunile</w:t>
            </w:r>
            <w:proofErr w:type="spellEnd"/>
            <w:r>
              <w:rPr>
                <w:color w:val="333333"/>
                <w:sz w:val="19"/>
                <w:szCs w:val="19"/>
              </w:rPr>
              <w:t xml:space="preserve"> 5–9, </w:t>
            </w:r>
            <w:proofErr w:type="spellStart"/>
            <w:r>
              <w:rPr>
                <w:color w:val="333333"/>
                <w:sz w:val="19"/>
                <w:szCs w:val="19"/>
              </w:rPr>
              <w:t>săptămânile</w:t>
            </w:r>
            <w:proofErr w:type="spellEnd"/>
            <w:r>
              <w:rPr>
                <w:color w:val="333333"/>
                <w:sz w:val="19"/>
                <w:szCs w:val="19"/>
              </w:rPr>
              <w:t xml:space="preserve"> 3–5)</w:t>
            </w:r>
          </w:p>
        </w:tc>
      </w:tr>
    </w:tbl>
    <w:p w14:paraId="77611DCE"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38"/>
        <w:gridCol w:w="1300"/>
        <w:gridCol w:w="1400"/>
        <w:gridCol w:w="2000"/>
      </w:tblGrid>
      <w:tr w:rsidR="00B00321" w14:paraId="37430160"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C1650A" w14:textId="77777777" w:rsidR="00B00321" w:rsidRDefault="00000000">
            <w:pPr>
              <w:spacing w:line="259" w:lineRule="auto"/>
              <w:rPr>
                <w:sz w:val="21"/>
                <w:szCs w:val="21"/>
              </w:rPr>
            </w:pPr>
            <w:r>
              <w:rPr>
                <w:b/>
                <w:bCs/>
                <w:color w:val="FFFFFF"/>
                <w:sz w:val="18"/>
                <w:szCs w:val="18"/>
              </w:rPr>
              <w:t>NR.</w:t>
            </w:r>
          </w:p>
        </w:tc>
        <w:tc>
          <w:tcPr>
            <w:tcW w:w="4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4E1E8E" w14:textId="77777777" w:rsidR="00B00321" w:rsidRDefault="00000000">
            <w:pPr>
              <w:spacing w:line="259" w:lineRule="auto"/>
              <w:rPr>
                <w:sz w:val="21"/>
                <w:szCs w:val="21"/>
              </w:rPr>
            </w:pPr>
            <w:r>
              <w:rPr>
                <w:b/>
                <w:bCs/>
                <w:color w:val="FFFFFF"/>
                <w:sz w:val="18"/>
                <w:szCs w:val="18"/>
              </w:rPr>
              <w:t>SESIUNE / CONȚINUT</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F6F2F9" w14:textId="77777777" w:rsidR="00B00321" w:rsidRDefault="00000000">
            <w:pPr>
              <w:spacing w:line="259" w:lineRule="auto"/>
              <w:rPr>
                <w:sz w:val="21"/>
                <w:szCs w:val="21"/>
              </w:rPr>
            </w:pPr>
            <w:r>
              <w:rPr>
                <w:b/>
                <w:bCs/>
                <w:color w:val="FFFFFF"/>
                <w:sz w:val="18"/>
                <w:szCs w:val="18"/>
              </w:rPr>
              <w:t>DATA</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4D3F594" w14:textId="77777777" w:rsidR="00B00321" w:rsidRDefault="00000000">
            <w:pPr>
              <w:spacing w:line="259" w:lineRule="auto"/>
              <w:rPr>
                <w:sz w:val="21"/>
                <w:szCs w:val="21"/>
              </w:rPr>
            </w:pPr>
            <w:r>
              <w:rPr>
                <w:b/>
                <w:bCs/>
                <w:color w:val="FFFFFF"/>
                <w:sz w:val="18"/>
                <w:szCs w:val="18"/>
              </w:rPr>
              <w:t>PUNCTAJ TEST</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80EE4E" w14:textId="77777777" w:rsidR="00B00321" w:rsidRDefault="00000000">
            <w:pPr>
              <w:spacing w:line="259" w:lineRule="auto"/>
              <w:rPr>
                <w:sz w:val="21"/>
                <w:szCs w:val="21"/>
              </w:rPr>
            </w:pPr>
            <w:r>
              <w:rPr>
                <w:b/>
                <w:bCs/>
                <w:color w:val="FFFFFF"/>
                <w:sz w:val="18"/>
                <w:szCs w:val="18"/>
              </w:rPr>
              <w:t>SEMNĂTURA CURSANTULUI</w:t>
            </w:r>
          </w:p>
        </w:tc>
      </w:tr>
      <w:tr w:rsidR="00B00321" w14:paraId="262F9F4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988DF4" w14:textId="77777777" w:rsidR="00B00321" w:rsidRDefault="00000000">
            <w:pPr>
              <w:spacing w:line="259" w:lineRule="auto"/>
              <w:rPr>
                <w:sz w:val="21"/>
                <w:szCs w:val="21"/>
              </w:rPr>
            </w:pPr>
            <w:r>
              <w:rPr>
                <w:b/>
                <w:bCs/>
                <w:color w:val="333333"/>
                <w:sz w:val="19"/>
                <w:szCs w:val="19"/>
              </w:rPr>
              <w:t>5</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8A8776"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5 — Genul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pluralul</w:t>
            </w:r>
            <w:proofErr w:type="spellEnd"/>
            <w:r>
              <w:rPr>
                <w:color w:val="333333"/>
                <w:sz w:val="19"/>
                <w:szCs w:val="19"/>
              </w:rPr>
              <w:t xml:space="preserve"> </w:t>
            </w:r>
            <w:proofErr w:type="spellStart"/>
            <w:r>
              <w:rPr>
                <w:color w:val="333333"/>
                <w:sz w:val="19"/>
                <w:szCs w:val="19"/>
              </w:rPr>
              <w:t>substantivelor</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7B67B9"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470456"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7E592B" w14:textId="77777777" w:rsidR="00B00321" w:rsidRDefault="00B00321">
            <w:pPr>
              <w:spacing w:line="259" w:lineRule="auto"/>
              <w:rPr>
                <w:sz w:val="21"/>
                <w:szCs w:val="21"/>
              </w:rPr>
            </w:pPr>
          </w:p>
        </w:tc>
      </w:tr>
      <w:tr w:rsidR="00B00321" w14:paraId="4CDB914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FDA29D" w14:textId="77777777" w:rsidR="00B00321" w:rsidRDefault="00000000">
            <w:pPr>
              <w:spacing w:line="259" w:lineRule="auto"/>
              <w:rPr>
                <w:sz w:val="21"/>
                <w:szCs w:val="21"/>
              </w:rPr>
            </w:pPr>
            <w:r>
              <w:rPr>
                <w:b/>
                <w:bCs/>
                <w:color w:val="333333"/>
                <w:sz w:val="19"/>
                <w:szCs w:val="19"/>
              </w:rPr>
              <w:t>6</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540946"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6 — </w:t>
            </w:r>
            <w:proofErr w:type="spellStart"/>
            <w:r>
              <w:rPr>
                <w:color w:val="333333"/>
                <w:sz w:val="19"/>
                <w:szCs w:val="19"/>
              </w:rPr>
              <w:t>Articolul</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adjectivul</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F48AA9"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785321"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9FBBF" w14:textId="77777777" w:rsidR="00B00321" w:rsidRDefault="00B00321">
            <w:pPr>
              <w:spacing w:line="259" w:lineRule="auto"/>
              <w:rPr>
                <w:sz w:val="21"/>
                <w:szCs w:val="21"/>
              </w:rPr>
            </w:pPr>
          </w:p>
        </w:tc>
      </w:tr>
      <w:tr w:rsidR="00B00321" w14:paraId="2549E6A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61F251" w14:textId="77777777" w:rsidR="00B00321" w:rsidRDefault="00000000">
            <w:pPr>
              <w:spacing w:line="259" w:lineRule="auto"/>
              <w:rPr>
                <w:sz w:val="21"/>
                <w:szCs w:val="21"/>
              </w:rPr>
            </w:pPr>
            <w:r>
              <w:rPr>
                <w:b/>
                <w:bCs/>
                <w:color w:val="333333"/>
                <w:sz w:val="19"/>
                <w:szCs w:val="19"/>
              </w:rPr>
              <w:t>7</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99E1DF"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7 — </w:t>
            </w:r>
            <w:proofErr w:type="spellStart"/>
            <w:r>
              <w:rPr>
                <w:color w:val="333333"/>
                <w:sz w:val="19"/>
                <w:szCs w:val="19"/>
              </w:rPr>
              <w:t>Numeralul</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7AF6AF"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68D22"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715154" w14:textId="77777777" w:rsidR="00B00321" w:rsidRDefault="00B00321">
            <w:pPr>
              <w:spacing w:line="259" w:lineRule="auto"/>
              <w:rPr>
                <w:sz w:val="21"/>
                <w:szCs w:val="21"/>
              </w:rPr>
            </w:pPr>
          </w:p>
        </w:tc>
      </w:tr>
      <w:tr w:rsidR="00B00321" w14:paraId="7637A94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222DB2" w14:textId="77777777" w:rsidR="00B00321" w:rsidRDefault="00000000">
            <w:pPr>
              <w:spacing w:line="259" w:lineRule="auto"/>
              <w:rPr>
                <w:sz w:val="21"/>
                <w:szCs w:val="21"/>
              </w:rPr>
            </w:pPr>
            <w:r>
              <w:rPr>
                <w:b/>
                <w:bCs/>
                <w:color w:val="333333"/>
                <w:sz w:val="19"/>
                <w:szCs w:val="19"/>
              </w:rPr>
              <w:t>8</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3FD2C3"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8 — </w:t>
            </w:r>
            <w:proofErr w:type="spellStart"/>
            <w:r>
              <w:rPr>
                <w:color w:val="333333"/>
                <w:sz w:val="19"/>
                <w:szCs w:val="19"/>
              </w:rPr>
              <w:t>Pronumele</w:t>
            </w:r>
            <w:proofErr w:type="spellEnd"/>
            <w:r>
              <w:rPr>
                <w:color w:val="333333"/>
                <w:sz w:val="19"/>
                <w:szCs w:val="19"/>
              </w:rPr>
              <w:t xml:space="preserve">, a fi / a </w:t>
            </w:r>
            <w:proofErr w:type="spellStart"/>
            <w:r>
              <w:rPr>
                <w:color w:val="333333"/>
                <w:sz w:val="19"/>
                <w:szCs w:val="19"/>
              </w:rPr>
              <w:t>avea</w:t>
            </w:r>
            <w:proofErr w:type="spellEnd"/>
            <w:r>
              <w:rPr>
                <w:color w:val="333333"/>
                <w:sz w:val="19"/>
                <w:szCs w:val="19"/>
              </w:rPr>
              <w:t xml:space="preserve">, </w:t>
            </w:r>
            <w:proofErr w:type="spellStart"/>
            <w:r>
              <w:rPr>
                <w:color w:val="333333"/>
                <w:sz w:val="19"/>
                <w:szCs w:val="19"/>
              </w:rPr>
              <w:t>posesivele</w:t>
            </w:r>
            <w:proofErr w:type="spellEnd"/>
            <w:r>
              <w:rPr>
                <w:color w:val="333333"/>
                <w:sz w:val="19"/>
                <w:szCs w:val="19"/>
              </w:rPr>
              <w:t xml:space="preserve">, </w:t>
            </w:r>
            <w:proofErr w:type="spellStart"/>
            <w:r>
              <w:rPr>
                <w:color w:val="333333"/>
                <w:sz w:val="19"/>
                <w:szCs w:val="19"/>
              </w:rPr>
              <w:t>demonstrativele</w:t>
            </w:r>
            <w:proofErr w:type="spellEnd"/>
            <w:r>
              <w:rPr>
                <w:color w:val="333333"/>
                <w:sz w:val="19"/>
                <w:szCs w:val="19"/>
              </w:rPr>
              <w:t>, al cui?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857F86"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79F4BF"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AF1EA6" w14:textId="77777777" w:rsidR="00B00321" w:rsidRDefault="00B00321">
            <w:pPr>
              <w:spacing w:line="259" w:lineRule="auto"/>
              <w:rPr>
                <w:sz w:val="21"/>
                <w:szCs w:val="21"/>
              </w:rPr>
            </w:pPr>
          </w:p>
        </w:tc>
      </w:tr>
      <w:tr w:rsidR="00B00321" w14:paraId="1D09227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662D56" w14:textId="77777777" w:rsidR="00B00321" w:rsidRDefault="00000000">
            <w:pPr>
              <w:spacing w:line="259" w:lineRule="auto"/>
              <w:rPr>
                <w:sz w:val="21"/>
                <w:szCs w:val="21"/>
              </w:rPr>
            </w:pPr>
            <w:r>
              <w:rPr>
                <w:b/>
                <w:bCs/>
                <w:color w:val="333333"/>
                <w:sz w:val="19"/>
                <w:szCs w:val="19"/>
              </w:rPr>
              <w:t>9</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E61195"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9 — </w:t>
            </w:r>
            <w:proofErr w:type="spellStart"/>
            <w:r>
              <w:rPr>
                <w:color w:val="333333"/>
                <w:sz w:val="19"/>
                <w:szCs w:val="19"/>
              </w:rPr>
              <w:t>Formele</w:t>
            </w:r>
            <w:proofErr w:type="spellEnd"/>
            <w:r>
              <w:rPr>
                <w:color w:val="333333"/>
                <w:sz w:val="19"/>
                <w:szCs w:val="19"/>
              </w:rPr>
              <w:t xml:space="preserve"> </w:t>
            </w:r>
            <w:proofErr w:type="spellStart"/>
            <w:r>
              <w:rPr>
                <w:color w:val="333333"/>
                <w:sz w:val="19"/>
                <w:szCs w:val="19"/>
              </w:rPr>
              <w:t>scurte</w:t>
            </w:r>
            <w:proofErr w:type="spellEnd"/>
            <w:r>
              <w:rPr>
                <w:color w:val="333333"/>
                <w:sz w:val="19"/>
                <w:szCs w:val="19"/>
              </w:rPr>
              <w:t xml:space="preserve"> ale </w:t>
            </w:r>
            <w:proofErr w:type="spellStart"/>
            <w:r>
              <w:rPr>
                <w:color w:val="333333"/>
                <w:sz w:val="19"/>
                <w:szCs w:val="19"/>
              </w:rPr>
              <w:t>pronumelor</w:t>
            </w:r>
            <w:proofErr w:type="spellEnd"/>
            <w:r>
              <w:rPr>
                <w:color w:val="333333"/>
                <w:sz w:val="19"/>
                <w:szCs w:val="19"/>
              </w:rPr>
              <w:t xml:space="preserve">, </w:t>
            </w:r>
            <w:proofErr w:type="spellStart"/>
            <w:r>
              <w:rPr>
                <w:color w:val="333333"/>
                <w:sz w:val="19"/>
                <w:szCs w:val="19"/>
              </w:rPr>
              <w:t>construirea</w:t>
            </w:r>
            <w:proofErr w:type="spellEnd"/>
            <w:r>
              <w:rPr>
                <w:color w:val="333333"/>
                <w:sz w:val="19"/>
                <w:szCs w:val="19"/>
              </w:rPr>
              <w:t xml:space="preserve"> </w:t>
            </w:r>
            <w:proofErr w:type="spellStart"/>
            <w:r>
              <w:rPr>
                <w:color w:val="333333"/>
                <w:sz w:val="19"/>
                <w:szCs w:val="19"/>
              </w:rPr>
              <w:t>cuvintelor</w:t>
            </w:r>
            <w:proofErr w:type="spellEnd"/>
            <w:r>
              <w:rPr>
                <w:color w:val="333333"/>
                <w:sz w:val="19"/>
                <w:szCs w:val="19"/>
              </w:rPr>
              <w:t xml:space="preserve">, </w:t>
            </w:r>
            <w:proofErr w:type="spellStart"/>
            <w:r>
              <w:rPr>
                <w:color w:val="333333"/>
                <w:sz w:val="19"/>
                <w:szCs w:val="19"/>
              </w:rPr>
              <w:t>recapitulare</w:t>
            </w:r>
            <w:proofErr w:type="spellEnd"/>
            <w:r>
              <w:rPr>
                <w:color w:val="333333"/>
                <w:sz w:val="19"/>
                <w:szCs w:val="19"/>
              </w:rPr>
              <w:t xml:space="preserve"> + TEST CUMULATIV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3D7D0F"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39313" w14:textId="77777777" w:rsidR="00B00321" w:rsidRDefault="00000000">
            <w:pPr>
              <w:spacing w:line="259" w:lineRule="auto"/>
              <w:rPr>
                <w:sz w:val="21"/>
                <w:szCs w:val="21"/>
              </w:rPr>
            </w:pPr>
            <w:r>
              <w:rPr>
                <w:color w:val="333333"/>
                <w:sz w:val="19"/>
                <w:szCs w:val="19"/>
              </w:rPr>
              <w:t>___ / 25</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5E0595" w14:textId="77777777" w:rsidR="00B00321" w:rsidRDefault="00B00321">
            <w:pPr>
              <w:spacing w:line="259" w:lineRule="auto"/>
              <w:rPr>
                <w:sz w:val="21"/>
                <w:szCs w:val="21"/>
              </w:rPr>
            </w:pPr>
          </w:p>
        </w:tc>
      </w:tr>
    </w:tbl>
    <w:p w14:paraId="027CC478"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CC852EB"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0789E5C5" w14:textId="77777777" w:rsidR="00B00321" w:rsidRDefault="00000000">
            <w:pPr>
              <w:spacing w:after="60" w:line="259" w:lineRule="auto"/>
              <w:rPr>
                <w:sz w:val="21"/>
                <w:szCs w:val="21"/>
              </w:rPr>
            </w:pPr>
            <w:r>
              <w:rPr>
                <w:b/>
                <w:bCs/>
                <w:caps/>
                <w:color w:val="777777"/>
                <w:sz w:val="19"/>
                <w:szCs w:val="19"/>
              </w:rPr>
              <w:t>Confirmare finalizare modul / Module completion</w:t>
            </w:r>
          </w:p>
          <w:p w14:paraId="5040768F" w14:textId="77777777" w:rsidR="00B00321" w:rsidRDefault="00000000">
            <w:pPr>
              <w:spacing w:after="60" w:line="259" w:lineRule="auto"/>
              <w:rPr>
                <w:sz w:val="21"/>
                <w:szCs w:val="21"/>
              </w:rPr>
            </w:pPr>
            <w:r>
              <w:rPr>
                <w:color w:val="333333"/>
                <w:sz w:val="21"/>
                <w:szCs w:val="21"/>
              </w:rPr>
              <w:t xml:space="preserve">Confirm </w:t>
            </w:r>
            <w:proofErr w:type="spellStart"/>
            <w:r>
              <w:rPr>
                <w:color w:val="333333"/>
                <w:sz w:val="21"/>
                <w:szCs w:val="21"/>
              </w:rPr>
              <w:t>că</w:t>
            </w:r>
            <w:proofErr w:type="spellEnd"/>
            <w:r>
              <w:rPr>
                <w:color w:val="333333"/>
                <w:sz w:val="21"/>
                <w:szCs w:val="21"/>
              </w:rPr>
              <w:t xml:space="preserve"> </w:t>
            </w:r>
            <w:proofErr w:type="spellStart"/>
            <w:r>
              <w:rPr>
                <w:color w:val="333333"/>
                <w:sz w:val="21"/>
                <w:szCs w:val="21"/>
              </w:rPr>
              <w:t>cursantul</w:t>
            </w:r>
            <w:proofErr w:type="spellEnd"/>
            <w:r>
              <w:rPr>
                <w:color w:val="333333"/>
                <w:sz w:val="21"/>
                <w:szCs w:val="21"/>
              </w:rPr>
              <w:t xml:space="preserve"> a </w:t>
            </w:r>
            <w:proofErr w:type="spellStart"/>
            <w:r>
              <w:rPr>
                <w:color w:val="333333"/>
                <w:sz w:val="21"/>
                <w:szCs w:val="21"/>
              </w:rPr>
              <w:t>parcurs</w:t>
            </w:r>
            <w:proofErr w:type="spellEnd"/>
            <w:r>
              <w:rPr>
                <w:color w:val="333333"/>
                <w:sz w:val="21"/>
                <w:szCs w:val="21"/>
              </w:rPr>
              <w:t xml:space="preserve"> integral </w:t>
            </w:r>
            <w:proofErr w:type="spellStart"/>
            <w:r>
              <w:rPr>
                <w:color w:val="333333"/>
                <w:sz w:val="21"/>
                <w:szCs w:val="21"/>
              </w:rPr>
              <w:t>conținutul</w:t>
            </w:r>
            <w:proofErr w:type="spellEnd"/>
            <w:r>
              <w:rPr>
                <w:color w:val="333333"/>
                <w:sz w:val="21"/>
                <w:szCs w:val="21"/>
              </w:rPr>
              <w:t xml:space="preserve"> </w:t>
            </w:r>
            <w:proofErr w:type="spellStart"/>
            <w:r>
              <w:rPr>
                <w:color w:val="333333"/>
                <w:sz w:val="21"/>
                <w:szCs w:val="21"/>
              </w:rPr>
              <w:t>Modulului</w:t>
            </w:r>
            <w:proofErr w:type="spellEnd"/>
            <w:r>
              <w:rPr>
                <w:color w:val="333333"/>
                <w:sz w:val="21"/>
                <w:szCs w:val="21"/>
              </w:rPr>
              <w:t xml:space="preserve"> 2 — </w:t>
            </w:r>
            <w:proofErr w:type="spellStart"/>
            <w:r>
              <w:rPr>
                <w:color w:val="333333"/>
                <w:sz w:val="21"/>
                <w:szCs w:val="21"/>
              </w:rPr>
              <w:t>Bazele</w:t>
            </w:r>
            <w:proofErr w:type="spellEnd"/>
            <w:r>
              <w:rPr>
                <w:color w:val="333333"/>
                <w:sz w:val="21"/>
                <w:szCs w:val="21"/>
              </w:rPr>
              <w:t xml:space="preserve"> </w:t>
            </w:r>
            <w:proofErr w:type="spellStart"/>
            <w:r>
              <w:rPr>
                <w:color w:val="333333"/>
                <w:sz w:val="21"/>
                <w:szCs w:val="21"/>
              </w:rPr>
              <w:t>gramaticii</w:t>
            </w:r>
            <w:proofErr w:type="spellEnd"/>
            <w:r>
              <w:rPr>
                <w:color w:val="333333"/>
                <w:sz w:val="21"/>
                <w:szCs w:val="21"/>
              </w:rPr>
              <w:t xml:space="preserve">, </w:t>
            </w:r>
            <w:proofErr w:type="spellStart"/>
            <w:r>
              <w:rPr>
                <w:color w:val="333333"/>
                <w:sz w:val="21"/>
                <w:szCs w:val="21"/>
              </w:rPr>
              <w:t>în</w:t>
            </w:r>
            <w:proofErr w:type="spellEnd"/>
            <w:r>
              <w:rPr>
                <w:color w:val="333333"/>
                <w:sz w:val="21"/>
                <w:szCs w:val="21"/>
              </w:rPr>
              <w:t xml:space="preserve"> total 15 ore de curs, </w:t>
            </w:r>
            <w:proofErr w:type="spellStart"/>
            <w:r>
              <w:rPr>
                <w:color w:val="333333"/>
                <w:sz w:val="21"/>
                <w:szCs w:val="21"/>
              </w:rPr>
              <w:t>și</w:t>
            </w:r>
            <w:proofErr w:type="spellEnd"/>
            <w:r>
              <w:rPr>
                <w:color w:val="333333"/>
                <w:sz w:val="21"/>
                <w:szCs w:val="21"/>
              </w:rPr>
              <w:t xml:space="preserve"> a </w:t>
            </w:r>
            <w:proofErr w:type="spellStart"/>
            <w:r>
              <w:rPr>
                <w:color w:val="333333"/>
                <w:sz w:val="21"/>
                <w:szCs w:val="21"/>
              </w:rPr>
              <w:t>susținut</w:t>
            </w:r>
            <w:proofErr w:type="spellEnd"/>
            <w:r>
              <w:rPr>
                <w:color w:val="333333"/>
                <w:sz w:val="21"/>
                <w:szCs w:val="21"/>
              </w:rPr>
              <w:t xml:space="preserve"> </w:t>
            </w:r>
            <w:proofErr w:type="spellStart"/>
            <w:r>
              <w:rPr>
                <w:color w:val="333333"/>
                <w:sz w:val="21"/>
                <w:szCs w:val="21"/>
              </w:rPr>
              <w:t>testul</w:t>
            </w:r>
            <w:proofErr w:type="spellEnd"/>
            <w:r>
              <w:rPr>
                <w:color w:val="333333"/>
                <w:sz w:val="21"/>
                <w:szCs w:val="21"/>
              </w:rPr>
              <w:t xml:space="preserve"> de </w:t>
            </w:r>
            <w:proofErr w:type="spellStart"/>
            <w:r>
              <w:rPr>
                <w:color w:val="333333"/>
                <w:sz w:val="21"/>
                <w:szCs w:val="21"/>
              </w:rPr>
              <w:t>evaluare</w:t>
            </w:r>
            <w:proofErr w:type="spellEnd"/>
            <w:r>
              <w:rPr>
                <w:color w:val="333333"/>
                <w:sz w:val="21"/>
                <w:szCs w:val="21"/>
              </w:rPr>
              <w:t xml:space="preserve"> </w:t>
            </w:r>
            <w:proofErr w:type="spellStart"/>
            <w:r>
              <w:rPr>
                <w:color w:val="333333"/>
                <w:sz w:val="21"/>
                <w:szCs w:val="21"/>
              </w:rPr>
              <w:t>consemnat</w:t>
            </w:r>
            <w:proofErr w:type="spellEnd"/>
            <w:r>
              <w:rPr>
                <w:color w:val="333333"/>
                <w:sz w:val="21"/>
                <w:szCs w:val="21"/>
              </w:rPr>
              <w:t xml:space="preserve"> </w:t>
            </w:r>
            <w:proofErr w:type="spellStart"/>
            <w:r>
              <w:rPr>
                <w:color w:val="333333"/>
                <w:sz w:val="21"/>
                <w:szCs w:val="21"/>
              </w:rPr>
              <w:t>mai</w:t>
            </w:r>
            <w:proofErr w:type="spellEnd"/>
            <w:r>
              <w:rPr>
                <w:color w:val="333333"/>
                <w:sz w:val="21"/>
                <w:szCs w:val="21"/>
              </w:rPr>
              <w:t xml:space="preserve"> sus.</w:t>
            </w:r>
          </w:p>
          <w:p w14:paraId="54111B10" w14:textId="77777777" w:rsidR="00B00321" w:rsidRDefault="00000000">
            <w:pPr>
              <w:spacing w:after="60" w:line="259" w:lineRule="auto"/>
              <w:rPr>
                <w:sz w:val="21"/>
                <w:szCs w:val="21"/>
              </w:rPr>
            </w:pPr>
            <w:r>
              <w:rPr>
                <w:i/>
                <w:iCs/>
                <w:color w:val="333333"/>
                <w:sz w:val="21"/>
                <w:szCs w:val="21"/>
              </w:rPr>
              <w:t>I confirm that the student completed the full content of Module 2 — The Basics of Grammar, 15 course hours in total, and sat the assessment recorded above.</w:t>
            </w:r>
          </w:p>
          <w:p w14:paraId="2F481E8A" w14:textId="77777777" w:rsidR="00B00321" w:rsidRDefault="00000000">
            <w:pPr>
              <w:spacing w:after="60" w:line="259" w:lineRule="auto"/>
              <w:rPr>
                <w:sz w:val="21"/>
                <w:szCs w:val="21"/>
              </w:rPr>
            </w:pPr>
            <w:r>
              <w:rPr>
                <w:color w:val="333333"/>
                <w:sz w:val="21"/>
                <w:szCs w:val="21"/>
              </w:rPr>
              <w:t xml:space="preserve">Data: _____ / _____ / 20_____          </w:t>
            </w:r>
            <w:proofErr w:type="spellStart"/>
            <w:r>
              <w:rPr>
                <w:color w:val="333333"/>
                <w:sz w:val="21"/>
                <w:szCs w:val="21"/>
              </w:rPr>
              <w:t>Semnătura</w:t>
            </w:r>
            <w:proofErr w:type="spellEnd"/>
            <w:r>
              <w:rPr>
                <w:color w:val="333333"/>
                <w:sz w:val="21"/>
                <w:szCs w:val="21"/>
              </w:rPr>
              <w:t xml:space="preserve"> </w:t>
            </w:r>
            <w:proofErr w:type="spellStart"/>
            <w:r>
              <w:rPr>
                <w:color w:val="333333"/>
                <w:sz w:val="21"/>
                <w:szCs w:val="21"/>
              </w:rPr>
              <w:t>formatorului</w:t>
            </w:r>
            <w:proofErr w:type="spellEnd"/>
            <w:r>
              <w:rPr>
                <w:color w:val="333333"/>
                <w:sz w:val="21"/>
                <w:szCs w:val="21"/>
              </w:rPr>
              <w:t>: ______________________</w:t>
            </w:r>
          </w:p>
        </w:tc>
      </w:tr>
    </w:tbl>
    <w:p w14:paraId="2C2209D1" w14:textId="77777777" w:rsidR="00B00321" w:rsidRDefault="00B00321">
      <w:pPr>
        <w:spacing w:after="100"/>
        <w:rPr>
          <w:sz w:val="21"/>
          <w:szCs w:val="21"/>
        </w:rPr>
      </w:pPr>
    </w:p>
    <w:p w14:paraId="30DF67E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7029780"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05A2B024" w14:textId="77777777" w:rsidR="00B00321" w:rsidRDefault="00000000">
            <w:pPr>
              <w:spacing w:after="30" w:line="259" w:lineRule="auto"/>
              <w:rPr>
                <w:sz w:val="21"/>
                <w:szCs w:val="21"/>
              </w:rPr>
            </w:pPr>
            <w:r>
              <w:rPr>
                <w:b/>
                <w:bCs/>
                <w:color w:val="FFFFFF"/>
                <w:sz w:val="26"/>
                <w:szCs w:val="26"/>
              </w:rPr>
              <w:lastRenderedPageBreak/>
              <w:t xml:space="preserve">ANSWER </w:t>
            </w:r>
            <w:proofErr w:type="gramStart"/>
            <w:r>
              <w:rPr>
                <w:b/>
                <w:bCs/>
                <w:color w:val="FFFFFF"/>
                <w:sz w:val="26"/>
                <w:szCs w:val="26"/>
              </w:rPr>
              <w:t>KEY  —</w:t>
            </w:r>
            <w:proofErr w:type="gramEnd"/>
            <w:r>
              <w:rPr>
                <w:b/>
                <w:bCs/>
                <w:color w:val="FFFFFF"/>
                <w:sz w:val="26"/>
                <w:szCs w:val="26"/>
              </w:rPr>
              <w:t xml:space="preserve">  TEACHER COPY</w:t>
            </w:r>
          </w:p>
          <w:p w14:paraId="4D4BFBAA" w14:textId="77777777" w:rsidR="00B00321" w:rsidRDefault="00000000">
            <w:pPr>
              <w:spacing w:line="259" w:lineRule="auto"/>
              <w:rPr>
                <w:sz w:val="21"/>
                <w:szCs w:val="21"/>
              </w:rPr>
            </w:pPr>
            <w:r>
              <w:rPr>
                <w:i/>
                <w:iCs/>
                <w:color w:val="FFFFFF"/>
                <w:sz w:val="19"/>
                <w:szCs w:val="19"/>
              </w:rPr>
              <w:t xml:space="preserve">CHEIA RĂSPUNSURILOR — </w:t>
            </w:r>
            <w:proofErr w:type="spellStart"/>
            <w:r>
              <w:rPr>
                <w:i/>
                <w:iCs/>
                <w:color w:val="FFFFFF"/>
                <w:sz w:val="19"/>
                <w:szCs w:val="19"/>
              </w:rPr>
              <w:t>pentru</w:t>
            </w:r>
            <w:proofErr w:type="spellEnd"/>
            <w:r>
              <w:rPr>
                <w:i/>
                <w:iCs/>
                <w:color w:val="FFFFFF"/>
                <w:sz w:val="19"/>
                <w:szCs w:val="19"/>
              </w:rPr>
              <w:t xml:space="preserve"> formator</w:t>
            </w:r>
          </w:p>
        </w:tc>
      </w:tr>
    </w:tbl>
    <w:p w14:paraId="397AF52C" w14:textId="77777777" w:rsidR="00B00321" w:rsidRDefault="00B00321">
      <w:pPr>
        <w:spacing w:after="120"/>
        <w:rPr>
          <w:sz w:val="21"/>
          <w:szCs w:val="21"/>
        </w:rPr>
      </w:pPr>
    </w:p>
    <w:p w14:paraId="3D1C7393" w14:textId="77777777" w:rsidR="00B00321" w:rsidRDefault="00000000">
      <w:pPr>
        <w:keepNext/>
        <w:spacing w:before="180" w:after="100"/>
        <w:rPr>
          <w:color w:val="2E74B5"/>
          <w:sz w:val="26"/>
          <w:szCs w:val="26"/>
        </w:rPr>
      </w:pPr>
      <w:r>
        <w:rPr>
          <w:b/>
          <w:bCs/>
          <w:color w:val="2F5D8A"/>
          <w:sz w:val="24"/>
          <w:szCs w:val="24"/>
        </w:rPr>
        <w:t xml:space="preserve">Lesson exercises / </w:t>
      </w:r>
      <w:proofErr w:type="spellStart"/>
      <w:r>
        <w:rPr>
          <w:b/>
          <w:bCs/>
          <w:color w:val="2F5D8A"/>
          <w:sz w:val="24"/>
          <w:szCs w:val="24"/>
        </w:rPr>
        <w:t>Exercițiile</w:t>
      </w:r>
      <w:proofErr w:type="spellEnd"/>
      <w:r>
        <w:rPr>
          <w:b/>
          <w:bCs/>
          <w:color w:val="2F5D8A"/>
          <w:sz w:val="24"/>
          <w:szCs w:val="24"/>
        </w:rPr>
        <w:t xml:space="preserve"> din </w:t>
      </w:r>
      <w:proofErr w:type="spellStart"/>
      <w:r>
        <w:rPr>
          <w:b/>
          <w:bCs/>
          <w:color w:val="2F5D8A"/>
          <w:sz w:val="24"/>
          <w:szCs w:val="24"/>
        </w:rPr>
        <w:t>lecții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B00321" w14:paraId="6A5473B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78A9909" w14:textId="77777777" w:rsidR="00B00321" w:rsidRDefault="00000000">
            <w:pPr>
              <w:spacing w:line="259" w:lineRule="auto"/>
              <w:rPr>
                <w:sz w:val="21"/>
                <w:szCs w:val="21"/>
              </w:rPr>
            </w:pPr>
            <w:r>
              <w:rPr>
                <w:b/>
                <w:bCs/>
                <w:color w:val="333333"/>
                <w:sz w:val="19"/>
                <w:szCs w:val="19"/>
              </w:rPr>
              <w:t>2.1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1D9E72"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r>
              <w:rPr>
                <w:color w:val="333333"/>
                <w:sz w:val="19"/>
                <w:szCs w:val="19"/>
              </w:rPr>
              <w:t xml:space="preserve"> · un pom · un </w:t>
            </w:r>
            <w:proofErr w:type="spellStart"/>
            <w:r>
              <w:rPr>
                <w:color w:val="333333"/>
                <w:sz w:val="19"/>
                <w:szCs w:val="19"/>
              </w:rPr>
              <w:t>scaun</w:t>
            </w:r>
            <w:proofErr w:type="spellEnd"/>
            <w:r>
              <w:rPr>
                <w:color w:val="333333"/>
                <w:sz w:val="19"/>
                <w:szCs w:val="19"/>
              </w:rPr>
              <w:t xml:space="preserve"> · o carte · un </w:t>
            </w:r>
            <w:proofErr w:type="spellStart"/>
            <w:r>
              <w:rPr>
                <w:color w:val="333333"/>
                <w:sz w:val="19"/>
                <w:szCs w:val="19"/>
              </w:rPr>
              <w:t>tren</w:t>
            </w:r>
            <w:proofErr w:type="spellEnd"/>
            <w:r>
              <w:rPr>
                <w:color w:val="333333"/>
                <w:sz w:val="19"/>
                <w:szCs w:val="19"/>
              </w:rPr>
              <w:t xml:space="preserve"> · o </w:t>
            </w:r>
            <w:proofErr w:type="spellStart"/>
            <w:r>
              <w:rPr>
                <w:color w:val="333333"/>
                <w:sz w:val="19"/>
                <w:szCs w:val="19"/>
              </w:rPr>
              <w:t>masă</w:t>
            </w:r>
            <w:proofErr w:type="spellEnd"/>
            <w:r>
              <w:rPr>
                <w:color w:val="333333"/>
                <w:sz w:val="19"/>
                <w:szCs w:val="19"/>
              </w:rPr>
              <w:t xml:space="preserve"> · un </w:t>
            </w:r>
            <w:proofErr w:type="spellStart"/>
            <w:r>
              <w:rPr>
                <w:color w:val="333333"/>
                <w:sz w:val="19"/>
                <w:szCs w:val="19"/>
              </w:rPr>
              <w:t>elev</w:t>
            </w:r>
            <w:proofErr w:type="spellEnd"/>
            <w:r>
              <w:rPr>
                <w:color w:val="333333"/>
                <w:sz w:val="19"/>
                <w:szCs w:val="19"/>
              </w:rPr>
              <w:t xml:space="preserve"> · un </w:t>
            </w:r>
            <w:proofErr w:type="spellStart"/>
            <w:r>
              <w:rPr>
                <w:color w:val="333333"/>
                <w:sz w:val="19"/>
                <w:szCs w:val="19"/>
              </w:rPr>
              <w:t>oraș</w:t>
            </w:r>
            <w:proofErr w:type="spellEnd"/>
            <w:r>
              <w:rPr>
                <w:color w:val="333333"/>
                <w:sz w:val="19"/>
                <w:szCs w:val="19"/>
              </w:rPr>
              <w:t xml:space="preserve"> · o </w:t>
            </w:r>
            <w:proofErr w:type="spellStart"/>
            <w:r>
              <w:rPr>
                <w:color w:val="333333"/>
                <w:sz w:val="19"/>
                <w:szCs w:val="19"/>
              </w:rPr>
              <w:t>ușă</w:t>
            </w:r>
            <w:proofErr w:type="spellEnd"/>
            <w:r>
              <w:rPr>
                <w:color w:val="333333"/>
                <w:sz w:val="19"/>
                <w:szCs w:val="19"/>
              </w:rPr>
              <w:t xml:space="preserve"> · un </w:t>
            </w:r>
            <w:proofErr w:type="spellStart"/>
            <w:r>
              <w:rPr>
                <w:color w:val="333333"/>
                <w:sz w:val="19"/>
                <w:szCs w:val="19"/>
              </w:rPr>
              <w:t>telefon</w:t>
            </w:r>
            <w:proofErr w:type="spellEnd"/>
            <w:r>
              <w:rPr>
                <w:color w:val="333333"/>
                <w:sz w:val="19"/>
                <w:szCs w:val="19"/>
              </w:rPr>
              <w:t xml:space="preserve"> · un pat · o </w:t>
            </w:r>
            <w:proofErr w:type="spellStart"/>
            <w:r>
              <w:rPr>
                <w:color w:val="333333"/>
                <w:sz w:val="19"/>
                <w:szCs w:val="19"/>
              </w:rPr>
              <w:t>cheie</w:t>
            </w:r>
            <w:proofErr w:type="spellEnd"/>
          </w:p>
        </w:tc>
      </w:tr>
      <w:tr w:rsidR="00B00321" w14:paraId="37E1042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4E95BCD" w14:textId="77777777" w:rsidR="00B00321" w:rsidRDefault="00000000">
            <w:pPr>
              <w:spacing w:line="259" w:lineRule="auto"/>
              <w:rPr>
                <w:sz w:val="21"/>
                <w:szCs w:val="21"/>
              </w:rPr>
            </w:pPr>
            <w:r>
              <w:rPr>
                <w:b/>
                <w:bCs/>
                <w:color w:val="333333"/>
                <w:sz w:val="19"/>
                <w:szCs w:val="19"/>
              </w:rPr>
              <w:t>2.2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739326" w14:textId="77777777" w:rsidR="00B00321" w:rsidRDefault="00000000">
            <w:pPr>
              <w:spacing w:line="259" w:lineRule="auto"/>
              <w:rPr>
                <w:sz w:val="21"/>
                <w:szCs w:val="21"/>
              </w:rPr>
            </w:pPr>
            <w:proofErr w:type="spellStart"/>
            <w:r>
              <w:rPr>
                <w:color w:val="333333"/>
                <w:sz w:val="19"/>
                <w:szCs w:val="19"/>
              </w:rPr>
              <w:t>elevi</w:t>
            </w:r>
            <w:proofErr w:type="spellEnd"/>
            <w:r>
              <w:rPr>
                <w:color w:val="333333"/>
                <w:sz w:val="19"/>
                <w:szCs w:val="19"/>
              </w:rPr>
              <w:t xml:space="preserve"> · case ·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cărți</w:t>
            </w:r>
            <w:proofErr w:type="spellEnd"/>
            <w:r>
              <w:rPr>
                <w:color w:val="333333"/>
                <w:sz w:val="19"/>
                <w:szCs w:val="19"/>
              </w:rPr>
              <w:t xml:space="preserve"> · </w:t>
            </w:r>
            <w:proofErr w:type="spellStart"/>
            <w:r>
              <w:rPr>
                <w:color w:val="333333"/>
                <w:sz w:val="19"/>
                <w:szCs w:val="19"/>
              </w:rPr>
              <w:t>scaune</w:t>
            </w:r>
            <w:proofErr w:type="spellEnd"/>
            <w:r>
              <w:rPr>
                <w:color w:val="333333"/>
                <w:sz w:val="19"/>
                <w:szCs w:val="19"/>
              </w:rPr>
              <w:t xml:space="preserve"> · </w:t>
            </w:r>
            <w:proofErr w:type="spellStart"/>
            <w:r>
              <w:rPr>
                <w:color w:val="333333"/>
                <w:sz w:val="19"/>
                <w:szCs w:val="19"/>
              </w:rPr>
              <w:t>prieteni</w:t>
            </w:r>
            <w:proofErr w:type="spellEnd"/>
            <w:r>
              <w:rPr>
                <w:color w:val="333333"/>
                <w:sz w:val="19"/>
                <w:szCs w:val="19"/>
              </w:rPr>
              <w:t xml:space="preserve"> · </w:t>
            </w:r>
            <w:proofErr w:type="spellStart"/>
            <w:r>
              <w:rPr>
                <w:color w:val="333333"/>
                <w:sz w:val="19"/>
                <w:szCs w:val="19"/>
              </w:rPr>
              <w:t>drumuri</w:t>
            </w:r>
            <w:proofErr w:type="spellEnd"/>
            <w:r>
              <w:rPr>
                <w:color w:val="333333"/>
                <w:sz w:val="19"/>
                <w:szCs w:val="19"/>
              </w:rPr>
              <w:t xml:space="preserve"> · mese</w:t>
            </w:r>
          </w:p>
        </w:tc>
      </w:tr>
      <w:tr w:rsidR="00B00321" w14:paraId="68E3304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E6A175A" w14:textId="77777777" w:rsidR="00B00321" w:rsidRDefault="00000000">
            <w:pPr>
              <w:spacing w:line="259" w:lineRule="auto"/>
              <w:rPr>
                <w:sz w:val="21"/>
                <w:szCs w:val="21"/>
              </w:rPr>
            </w:pPr>
            <w:r>
              <w:rPr>
                <w:b/>
                <w:bCs/>
                <w:color w:val="333333"/>
                <w:sz w:val="19"/>
                <w:szCs w:val="19"/>
              </w:rPr>
              <w:t>2.3</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0EABD7" w14:textId="77777777" w:rsidR="00B00321" w:rsidRDefault="00000000">
            <w:pPr>
              <w:spacing w:line="259" w:lineRule="auto"/>
              <w:rPr>
                <w:sz w:val="21"/>
                <w:szCs w:val="21"/>
              </w:rPr>
            </w:pPr>
            <w:proofErr w:type="spellStart"/>
            <w:r>
              <w:rPr>
                <w:color w:val="333333"/>
                <w:sz w:val="19"/>
                <w:szCs w:val="19"/>
              </w:rPr>
              <w:t>telefonul</w:t>
            </w:r>
            <w:proofErr w:type="spellEnd"/>
            <w:r>
              <w:rPr>
                <w:color w:val="333333"/>
                <w:sz w:val="19"/>
                <w:szCs w:val="19"/>
              </w:rPr>
              <w:t xml:space="preserve"> · casa · </w:t>
            </w:r>
            <w:proofErr w:type="spellStart"/>
            <w:r>
              <w:rPr>
                <w:color w:val="333333"/>
                <w:sz w:val="19"/>
                <w:szCs w:val="19"/>
              </w:rPr>
              <w:t>cartea</w:t>
            </w:r>
            <w:proofErr w:type="spellEnd"/>
            <w:r>
              <w:rPr>
                <w:color w:val="333333"/>
                <w:sz w:val="19"/>
                <w:szCs w:val="19"/>
              </w:rPr>
              <w:t xml:space="preserve"> · </w:t>
            </w:r>
            <w:proofErr w:type="spellStart"/>
            <w:r>
              <w:rPr>
                <w:color w:val="333333"/>
                <w:sz w:val="19"/>
                <w:szCs w:val="19"/>
              </w:rPr>
              <w:t>scaunele</w:t>
            </w:r>
            <w:proofErr w:type="spellEnd"/>
            <w:r>
              <w:rPr>
                <w:color w:val="333333"/>
                <w:sz w:val="19"/>
                <w:szCs w:val="19"/>
              </w:rPr>
              <w:t xml:space="preserve"> · </w:t>
            </w:r>
            <w:proofErr w:type="spellStart"/>
            <w:r>
              <w:rPr>
                <w:color w:val="333333"/>
                <w:sz w:val="19"/>
                <w:szCs w:val="19"/>
              </w:rPr>
              <w:t>florile</w:t>
            </w:r>
            <w:proofErr w:type="spellEnd"/>
            <w:r>
              <w:rPr>
                <w:color w:val="333333"/>
                <w:sz w:val="19"/>
                <w:szCs w:val="19"/>
              </w:rPr>
              <w:t xml:space="preserve"> · </w:t>
            </w:r>
            <w:proofErr w:type="spellStart"/>
            <w:r>
              <w:rPr>
                <w:color w:val="333333"/>
                <w:sz w:val="19"/>
                <w:szCs w:val="19"/>
              </w:rPr>
              <w:t>fratele</w:t>
            </w:r>
            <w:proofErr w:type="spellEnd"/>
            <w:r>
              <w:rPr>
                <w:color w:val="333333"/>
                <w:sz w:val="19"/>
                <w:szCs w:val="19"/>
              </w:rPr>
              <w:t xml:space="preserve"> · </w:t>
            </w:r>
            <w:proofErr w:type="spellStart"/>
            <w:r>
              <w:rPr>
                <w:color w:val="333333"/>
                <w:sz w:val="19"/>
                <w:szCs w:val="19"/>
              </w:rPr>
              <w:t>cafeaua</w:t>
            </w:r>
            <w:proofErr w:type="spellEnd"/>
            <w:r>
              <w:rPr>
                <w:color w:val="333333"/>
                <w:sz w:val="19"/>
                <w:szCs w:val="19"/>
              </w:rPr>
              <w:t xml:space="preserve"> · </w:t>
            </w:r>
            <w:proofErr w:type="spellStart"/>
            <w:r>
              <w:rPr>
                <w:color w:val="333333"/>
                <w:sz w:val="19"/>
                <w:szCs w:val="19"/>
              </w:rPr>
              <w:t>băieții</w:t>
            </w:r>
            <w:proofErr w:type="spellEnd"/>
            <w:r>
              <w:rPr>
                <w:color w:val="333333"/>
                <w:sz w:val="19"/>
                <w:szCs w:val="19"/>
              </w:rPr>
              <w:t xml:space="preserve"> · </w:t>
            </w:r>
            <w:proofErr w:type="spellStart"/>
            <w:r>
              <w:rPr>
                <w:color w:val="333333"/>
                <w:sz w:val="19"/>
                <w:szCs w:val="19"/>
              </w:rPr>
              <w:t>trenul</w:t>
            </w:r>
            <w:proofErr w:type="spellEnd"/>
            <w:r>
              <w:rPr>
                <w:color w:val="333333"/>
                <w:sz w:val="19"/>
                <w:szCs w:val="19"/>
              </w:rPr>
              <w:t xml:space="preserve"> · </w:t>
            </w:r>
            <w:proofErr w:type="spellStart"/>
            <w:r>
              <w:rPr>
                <w:color w:val="333333"/>
                <w:sz w:val="19"/>
                <w:szCs w:val="19"/>
              </w:rPr>
              <w:t>floarea</w:t>
            </w:r>
            <w:proofErr w:type="spellEnd"/>
          </w:p>
        </w:tc>
      </w:tr>
      <w:tr w:rsidR="00B00321" w14:paraId="72A16E8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EBFA6BF" w14:textId="77777777" w:rsidR="00B00321" w:rsidRDefault="00000000">
            <w:pPr>
              <w:spacing w:line="259" w:lineRule="auto"/>
              <w:rPr>
                <w:sz w:val="21"/>
                <w:szCs w:val="21"/>
              </w:rPr>
            </w:pPr>
            <w:r>
              <w:rPr>
                <w:b/>
                <w:bCs/>
                <w:color w:val="333333"/>
                <w:sz w:val="19"/>
                <w:szCs w:val="19"/>
              </w:rPr>
              <w:t>2.4</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CEBDE" w14:textId="77777777" w:rsidR="00B00321" w:rsidRDefault="00000000">
            <w:pPr>
              <w:spacing w:line="259" w:lineRule="auto"/>
              <w:rPr>
                <w:sz w:val="21"/>
                <w:szCs w:val="21"/>
              </w:rPr>
            </w:pPr>
            <w:r>
              <w:rPr>
                <w:color w:val="333333"/>
                <w:sz w:val="19"/>
                <w:szCs w:val="19"/>
              </w:rPr>
              <w:t xml:space="preserve">mare · </w:t>
            </w:r>
            <w:proofErr w:type="spellStart"/>
            <w:r>
              <w:rPr>
                <w:color w:val="333333"/>
                <w:sz w:val="19"/>
                <w:szCs w:val="19"/>
              </w:rPr>
              <w:t>mari</w:t>
            </w:r>
            <w:proofErr w:type="spellEnd"/>
            <w:r>
              <w:rPr>
                <w:color w:val="333333"/>
                <w:sz w:val="19"/>
                <w:szCs w:val="19"/>
              </w:rPr>
              <w:t xml:space="preserve"> · nou · </w:t>
            </w:r>
            <w:proofErr w:type="spellStart"/>
            <w:r>
              <w:rPr>
                <w:color w:val="333333"/>
                <w:sz w:val="19"/>
                <w:szCs w:val="19"/>
              </w:rPr>
              <w:t>bună</w:t>
            </w:r>
            <w:proofErr w:type="spellEnd"/>
            <w:r>
              <w:rPr>
                <w:color w:val="333333"/>
                <w:sz w:val="19"/>
                <w:szCs w:val="19"/>
              </w:rPr>
              <w:t xml:space="preserve"> · </w:t>
            </w:r>
            <w:proofErr w:type="spellStart"/>
            <w:r>
              <w:rPr>
                <w:color w:val="333333"/>
                <w:sz w:val="19"/>
                <w:szCs w:val="19"/>
              </w:rPr>
              <w:t>frumoase</w:t>
            </w:r>
            <w:proofErr w:type="spellEnd"/>
            <w:r>
              <w:rPr>
                <w:color w:val="333333"/>
                <w:sz w:val="19"/>
                <w:szCs w:val="19"/>
              </w:rPr>
              <w:t xml:space="preserve"> · </w:t>
            </w:r>
            <w:proofErr w:type="spellStart"/>
            <w:r>
              <w:rPr>
                <w:color w:val="333333"/>
                <w:sz w:val="19"/>
                <w:szCs w:val="19"/>
              </w:rPr>
              <w:t>mici</w:t>
            </w:r>
            <w:proofErr w:type="spellEnd"/>
            <w:r>
              <w:rPr>
                <w:color w:val="333333"/>
                <w:sz w:val="19"/>
                <w:szCs w:val="19"/>
              </w:rPr>
              <w:t xml:space="preserve"> · </w:t>
            </w:r>
            <w:proofErr w:type="spellStart"/>
            <w:r>
              <w:rPr>
                <w:color w:val="333333"/>
                <w:sz w:val="19"/>
                <w:szCs w:val="19"/>
              </w:rPr>
              <w:t>curat</w:t>
            </w:r>
            <w:proofErr w:type="spellEnd"/>
            <w:r>
              <w:rPr>
                <w:color w:val="333333"/>
                <w:sz w:val="19"/>
                <w:szCs w:val="19"/>
              </w:rPr>
              <w:t xml:space="preserve"> · </w:t>
            </w:r>
            <w:proofErr w:type="spellStart"/>
            <w:r>
              <w:rPr>
                <w:color w:val="333333"/>
                <w:sz w:val="19"/>
                <w:szCs w:val="19"/>
              </w:rPr>
              <w:t>bune</w:t>
            </w:r>
            <w:proofErr w:type="spellEnd"/>
            <w:r>
              <w:rPr>
                <w:color w:val="333333"/>
                <w:sz w:val="19"/>
                <w:szCs w:val="19"/>
              </w:rPr>
              <w:t xml:space="preserve"> · </w:t>
            </w:r>
            <w:proofErr w:type="spellStart"/>
            <w:r>
              <w:rPr>
                <w:color w:val="333333"/>
                <w:sz w:val="19"/>
                <w:szCs w:val="19"/>
              </w:rPr>
              <w:t>frumoasă</w:t>
            </w:r>
            <w:proofErr w:type="spellEnd"/>
            <w:r>
              <w:rPr>
                <w:color w:val="333333"/>
                <w:sz w:val="19"/>
                <w:szCs w:val="19"/>
              </w:rPr>
              <w:t xml:space="preserve"> · </w:t>
            </w:r>
            <w:proofErr w:type="spellStart"/>
            <w:r>
              <w:rPr>
                <w:color w:val="333333"/>
                <w:sz w:val="19"/>
                <w:szCs w:val="19"/>
              </w:rPr>
              <w:t>verzi</w:t>
            </w:r>
            <w:proofErr w:type="spellEnd"/>
          </w:p>
        </w:tc>
      </w:tr>
      <w:tr w:rsidR="00B00321" w14:paraId="73CC6E3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6190FF3" w14:textId="77777777" w:rsidR="00B00321" w:rsidRDefault="00000000">
            <w:pPr>
              <w:spacing w:line="259" w:lineRule="auto"/>
              <w:rPr>
                <w:sz w:val="21"/>
                <w:szCs w:val="21"/>
              </w:rPr>
            </w:pPr>
            <w:r>
              <w:rPr>
                <w:b/>
                <w:bCs/>
                <w:color w:val="333333"/>
                <w:sz w:val="19"/>
                <w:szCs w:val="19"/>
              </w:rPr>
              <w:t>2.5</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85A308" w14:textId="77777777" w:rsidR="00B00321" w:rsidRDefault="00000000">
            <w:pPr>
              <w:spacing w:line="259" w:lineRule="auto"/>
              <w:rPr>
                <w:sz w:val="21"/>
                <w:szCs w:val="21"/>
              </w:rPr>
            </w:pPr>
            <w:proofErr w:type="spellStart"/>
            <w:r>
              <w:rPr>
                <w:color w:val="333333"/>
                <w:sz w:val="19"/>
                <w:szCs w:val="19"/>
              </w:rPr>
              <w:t>paisprezece</w:t>
            </w:r>
            <w:proofErr w:type="spellEnd"/>
            <w:r>
              <w:rPr>
                <w:color w:val="333333"/>
                <w:sz w:val="19"/>
                <w:szCs w:val="19"/>
              </w:rPr>
              <w:t xml:space="preserve"> </w:t>
            </w:r>
            <w:proofErr w:type="spellStart"/>
            <w:r>
              <w:rPr>
                <w:color w:val="333333"/>
                <w:sz w:val="19"/>
                <w:szCs w:val="19"/>
              </w:rPr>
              <w:t>zile</w:t>
            </w:r>
            <w:proofErr w:type="spellEnd"/>
            <w:r>
              <w:rPr>
                <w:color w:val="333333"/>
                <w:sz w:val="19"/>
                <w:szCs w:val="19"/>
              </w:rPr>
              <w:t xml:space="preserve"> · </w:t>
            </w:r>
            <w:proofErr w:type="spellStart"/>
            <w:r>
              <w:rPr>
                <w:color w:val="333333"/>
                <w:sz w:val="19"/>
                <w:szCs w:val="19"/>
              </w:rPr>
              <w:t>șaisprezece</w:t>
            </w:r>
            <w:proofErr w:type="spellEnd"/>
            <w:r>
              <w:rPr>
                <w:color w:val="333333"/>
                <w:sz w:val="19"/>
                <w:szCs w:val="19"/>
              </w:rPr>
              <w:t xml:space="preserve"> ore · </w:t>
            </w:r>
            <w:proofErr w:type="spellStart"/>
            <w:r>
              <w:rPr>
                <w:color w:val="333333"/>
                <w:sz w:val="19"/>
                <w:szCs w:val="19"/>
              </w:rPr>
              <w:t>douăzeci</w:t>
            </w:r>
            <w:proofErr w:type="spellEnd"/>
            <w:r>
              <w:rPr>
                <w:color w:val="333333"/>
                <w:sz w:val="19"/>
                <w:szCs w:val="19"/>
              </w:rPr>
              <w:t xml:space="preserve"> de lei · </w:t>
            </w:r>
            <w:proofErr w:type="spellStart"/>
            <w:r>
              <w:rPr>
                <w:color w:val="333333"/>
                <w:sz w:val="19"/>
                <w:szCs w:val="19"/>
              </w:rPr>
              <w:t>patruzeci</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cinci</w:t>
            </w:r>
            <w:proofErr w:type="spellEnd"/>
            <w:r>
              <w:rPr>
                <w:color w:val="333333"/>
                <w:sz w:val="19"/>
                <w:szCs w:val="19"/>
              </w:rPr>
              <w:t xml:space="preserve"> de minute · o </w:t>
            </w:r>
            <w:proofErr w:type="spellStart"/>
            <w:r>
              <w:rPr>
                <w:color w:val="333333"/>
                <w:sz w:val="19"/>
                <w:szCs w:val="19"/>
              </w:rPr>
              <w:t>sută</w:t>
            </w:r>
            <w:proofErr w:type="spellEnd"/>
            <w:r>
              <w:rPr>
                <w:color w:val="333333"/>
                <w:sz w:val="19"/>
                <w:szCs w:val="19"/>
              </w:rPr>
              <w:t xml:space="preserve"> de </w:t>
            </w:r>
            <w:proofErr w:type="spellStart"/>
            <w:r>
              <w:rPr>
                <w:color w:val="333333"/>
                <w:sz w:val="19"/>
                <w:szCs w:val="19"/>
              </w:rPr>
              <w:t>grame</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sute</w:t>
            </w:r>
            <w:proofErr w:type="spellEnd"/>
            <w:r>
              <w:rPr>
                <w:color w:val="333333"/>
                <w:sz w:val="19"/>
                <w:szCs w:val="19"/>
              </w:rPr>
              <w:t xml:space="preserve"> </w:t>
            </w:r>
            <w:proofErr w:type="spellStart"/>
            <w:r>
              <w:rPr>
                <w:color w:val="333333"/>
                <w:sz w:val="19"/>
                <w:szCs w:val="19"/>
              </w:rPr>
              <w:t>cincizeci</w:t>
            </w:r>
            <w:proofErr w:type="spellEnd"/>
            <w:r>
              <w:rPr>
                <w:color w:val="333333"/>
                <w:sz w:val="19"/>
                <w:szCs w:val="19"/>
              </w:rPr>
              <w:t xml:space="preserve"> de lei · </w:t>
            </w:r>
            <w:proofErr w:type="spellStart"/>
            <w:r>
              <w:rPr>
                <w:color w:val="333333"/>
                <w:sz w:val="19"/>
                <w:szCs w:val="19"/>
              </w:rPr>
              <w:t>cinci</w:t>
            </w:r>
            <w:proofErr w:type="spellEnd"/>
            <w:r>
              <w:rPr>
                <w:color w:val="333333"/>
                <w:sz w:val="19"/>
                <w:szCs w:val="19"/>
              </w:rPr>
              <w:t xml:space="preserve"> lei · </w:t>
            </w:r>
            <w:proofErr w:type="spellStart"/>
            <w:r>
              <w:rPr>
                <w:color w:val="333333"/>
                <w:sz w:val="19"/>
                <w:szCs w:val="19"/>
              </w:rPr>
              <w:t>nouăsprezece</w:t>
            </w:r>
            <w:proofErr w:type="spellEnd"/>
            <w:r>
              <w:rPr>
                <w:color w:val="333333"/>
                <w:sz w:val="19"/>
                <w:szCs w:val="19"/>
              </w:rPr>
              <w:t xml:space="preserve"> ani</w:t>
            </w:r>
          </w:p>
        </w:tc>
      </w:tr>
      <w:tr w:rsidR="00B00321" w14:paraId="231A1CF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4AD9EE2" w14:textId="77777777" w:rsidR="00B00321" w:rsidRDefault="00000000">
            <w:pPr>
              <w:spacing w:line="259" w:lineRule="auto"/>
              <w:rPr>
                <w:sz w:val="21"/>
                <w:szCs w:val="21"/>
              </w:rPr>
            </w:pPr>
            <w:r>
              <w:rPr>
                <w:b/>
                <w:bCs/>
                <w:color w:val="333333"/>
                <w:sz w:val="19"/>
                <w:szCs w:val="19"/>
              </w:rPr>
              <w:t>2.6</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B508AA" w14:textId="77777777" w:rsidR="00B00321" w:rsidRDefault="00000000">
            <w:pPr>
              <w:spacing w:line="259" w:lineRule="auto"/>
              <w:rPr>
                <w:sz w:val="21"/>
                <w:szCs w:val="21"/>
              </w:rPr>
            </w:pPr>
            <w:proofErr w:type="spellStart"/>
            <w:r>
              <w:rPr>
                <w:color w:val="333333"/>
                <w:sz w:val="19"/>
                <w:szCs w:val="19"/>
              </w:rPr>
              <w:t>eu</w:t>
            </w:r>
            <w:proofErr w:type="spellEnd"/>
            <w:r>
              <w:rPr>
                <w:color w:val="333333"/>
                <w:sz w:val="19"/>
                <w:szCs w:val="19"/>
              </w:rPr>
              <w:t xml:space="preserve"> · </w:t>
            </w:r>
            <w:proofErr w:type="spellStart"/>
            <w:r>
              <w:rPr>
                <w:color w:val="333333"/>
                <w:sz w:val="19"/>
                <w:szCs w:val="19"/>
              </w:rPr>
              <w:t>tu</w:t>
            </w:r>
            <w:proofErr w:type="spellEnd"/>
            <w:r>
              <w:rPr>
                <w:color w:val="333333"/>
                <w:sz w:val="19"/>
                <w:szCs w:val="19"/>
              </w:rPr>
              <w:t xml:space="preserve"> · </w:t>
            </w:r>
            <w:proofErr w:type="spellStart"/>
            <w:r>
              <w:rPr>
                <w:color w:val="333333"/>
                <w:sz w:val="19"/>
                <w:szCs w:val="19"/>
              </w:rPr>
              <w:t>noi</w:t>
            </w:r>
            <w:proofErr w:type="spellEnd"/>
            <w:r>
              <w:rPr>
                <w:color w:val="333333"/>
                <w:sz w:val="19"/>
                <w:szCs w:val="19"/>
              </w:rPr>
              <w:t xml:space="preserve"> · </w:t>
            </w:r>
            <w:proofErr w:type="spellStart"/>
            <w:r>
              <w:rPr>
                <w:color w:val="333333"/>
                <w:sz w:val="19"/>
                <w:szCs w:val="19"/>
              </w:rPr>
              <w:t>voi</w:t>
            </w:r>
            <w:proofErr w:type="spellEnd"/>
            <w:r>
              <w:rPr>
                <w:color w:val="333333"/>
                <w:sz w:val="19"/>
                <w:szCs w:val="19"/>
              </w:rPr>
              <w:t xml:space="preserve"> (or </w:t>
            </w:r>
            <w:proofErr w:type="spellStart"/>
            <w:r>
              <w:rPr>
                <w:color w:val="333333"/>
                <w:sz w:val="19"/>
                <w:szCs w:val="19"/>
              </w:rPr>
              <w:t>dumneavoastră</w:t>
            </w:r>
            <w:proofErr w:type="spellEnd"/>
            <w:r>
              <w:rPr>
                <w:color w:val="333333"/>
                <w:sz w:val="19"/>
                <w:szCs w:val="19"/>
              </w:rPr>
              <w:t xml:space="preserve">) · el /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p>
        </w:tc>
      </w:tr>
      <w:tr w:rsidR="00B00321" w14:paraId="0A6ECAA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BD58326" w14:textId="77777777" w:rsidR="00B00321" w:rsidRDefault="00000000">
            <w:pPr>
              <w:spacing w:line="259" w:lineRule="auto"/>
              <w:rPr>
                <w:sz w:val="21"/>
                <w:szCs w:val="21"/>
              </w:rPr>
            </w:pPr>
            <w:r>
              <w:rPr>
                <w:b/>
                <w:bCs/>
                <w:color w:val="333333"/>
                <w:sz w:val="19"/>
                <w:szCs w:val="19"/>
              </w:rPr>
              <w:t>2.7</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151FBA" w14:textId="77777777" w:rsidR="00B00321" w:rsidRDefault="00000000">
            <w:pPr>
              <w:spacing w:line="259" w:lineRule="auto"/>
              <w:rPr>
                <w:sz w:val="21"/>
                <w:szCs w:val="21"/>
              </w:rPr>
            </w:pPr>
            <w:r>
              <w:rPr>
                <w:color w:val="333333"/>
                <w:sz w:val="19"/>
                <w:szCs w:val="19"/>
              </w:rPr>
              <w:t xml:space="preserve">meu · </w:t>
            </w:r>
            <w:proofErr w:type="spellStart"/>
            <w:r>
              <w:rPr>
                <w:color w:val="333333"/>
                <w:sz w:val="19"/>
                <w:szCs w:val="19"/>
              </w:rPr>
              <w:t>mea</w:t>
            </w:r>
            <w:proofErr w:type="spellEnd"/>
            <w:r>
              <w:rPr>
                <w:color w:val="333333"/>
                <w:sz w:val="19"/>
                <w:szCs w:val="19"/>
              </w:rPr>
              <w:t xml:space="preserve"> · </w:t>
            </w:r>
            <w:proofErr w:type="spellStart"/>
            <w:r>
              <w:rPr>
                <w:color w:val="333333"/>
                <w:sz w:val="19"/>
                <w:szCs w:val="19"/>
              </w:rPr>
              <w:t>mei</w:t>
            </w:r>
            <w:proofErr w:type="spellEnd"/>
            <w:r>
              <w:rPr>
                <w:color w:val="333333"/>
                <w:sz w:val="19"/>
                <w:szCs w:val="19"/>
              </w:rPr>
              <w:t xml:space="preserve"> · mele · meu · </w:t>
            </w:r>
            <w:proofErr w:type="spellStart"/>
            <w:r>
              <w:rPr>
                <w:color w:val="333333"/>
                <w:sz w:val="19"/>
                <w:szCs w:val="19"/>
              </w:rPr>
              <w:t>mea</w:t>
            </w:r>
            <w:proofErr w:type="spellEnd"/>
            <w:r>
              <w:rPr>
                <w:color w:val="333333"/>
                <w:sz w:val="19"/>
                <w:szCs w:val="19"/>
              </w:rPr>
              <w:t xml:space="preserve"> · mele · </w:t>
            </w:r>
            <w:proofErr w:type="spellStart"/>
            <w:r>
              <w:rPr>
                <w:color w:val="333333"/>
                <w:sz w:val="19"/>
                <w:szCs w:val="19"/>
              </w:rPr>
              <w:t>mei</w:t>
            </w:r>
            <w:proofErr w:type="spellEnd"/>
          </w:p>
        </w:tc>
      </w:tr>
      <w:tr w:rsidR="00B00321" w14:paraId="28252B0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7616FB0" w14:textId="77777777" w:rsidR="00B00321" w:rsidRDefault="00000000">
            <w:pPr>
              <w:spacing w:line="259" w:lineRule="auto"/>
              <w:rPr>
                <w:sz w:val="21"/>
                <w:szCs w:val="21"/>
              </w:rPr>
            </w:pPr>
            <w:r>
              <w:rPr>
                <w:b/>
                <w:bCs/>
                <w:color w:val="333333"/>
                <w:sz w:val="19"/>
                <w:szCs w:val="19"/>
              </w:rPr>
              <w:t>2.8</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0698EA" w14:textId="77777777" w:rsidR="00B00321" w:rsidRDefault="00000000">
            <w:pPr>
              <w:spacing w:line="259" w:lineRule="auto"/>
              <w:rPr>
                <w:sz w:val="21"/>
                <w:szCs w:val="21"/>
              </w:rPr>
            </w:pPr>
            <w:proofErr w:type="spellStart"/>
            <w:r>
              <w:rPr>
                <w:color w:val="333333"/>
                <w:sz w:val="19"/>
                <w:szCs w:val="19"/>
              </w:rPr>
              <w:t>acesta</w:t>
            </w:r>
            <w:proofErr w:type="spellEnd"/>
            <w:r>
              <w:rPr>
                <w:color w:val="333333"/>
                <w:sz w:val="19"/>
                <w:szCs w:val="19"/>
              </w:rPr>
              <w:t xml:space="preserve"> · </w:t>
            </w:r>
            <w:proofErr w:type="spellStart"/>
            <w:r>
              <w:rPr>
                <w:color w:val="333333"/>
                <w:sz w:val="19"/>
                <w:szCs w:val="19"/>
              </w:rPr>
              <w:t>aceasta</w:t>
            </w:r>
            <w:proofErr w:type="spellEnd"/>
            <w:r>
              <w:rPr>
                <w:color w:val="333333"/>
                <w:sz w:val="19"/>
                <w:szCs w:val="19"/>
              </w:rPr>
              <w:t xml:space="preserve"> · </w:t>
            </w:r>
            <w:proofErr w:type="spellStart"/>
            <w:r>
              <w:rPr>
                <w:color w:val="333333"/>
                <w:sz w:val="19"/>
                <w:szCs w:val="19"/>
              </w:rPr>
              <w:t>aceștia</w:t>
            </w:r>
            <w:proofErr w:type="spellEnd"/>
            <w:r>
              <w:rPr>
                <w:color w:val="333333"/>
                <w:sz w:val="19"/>
                <w:szCs w:val="19"/>
              </w:rPr>
              <w:t xml:space="preserve"> · </w:t>
            </w:r>
            <w:proofErr w:type="spellStart"/>
            <w:r>
              <w:rPr>
                <w:color w:val="333333"/>
                <w:sz w:val="19"/>
                <w:szCs w:val="19"/>
              </w:rPr>
              <w:t>acestea</w:t>
            </w:r>
            <w:proofErr w:type="spellEnd"/>
            <w:r>
              <w:rPr>
                <w:color w:val="333333"/>
                <w:sz w:val="19"/>
                <w:szCs w:val="19"/>
              </w:rPr>
              <w:t xml:space="preserve"> · </w:t>
            </w:r>
            <w:proofErr w:type="spellStart"/>
            <w:r>
              <w:rPr>
                <w:color w:val="333333"/>
                <w:sz w:val="19"/>
                <w:szCs w:val="19"/>
              </w:rPr>
              <w:t>acesta</w:t>
            </w:r>
            <w:proofErr w:type="spellEnd"/>
            <w:r>
              <w:rPr>
                <w:color w:val="333333"/>
                <w:sz w:val="19"/>
                <w:szCs w:val="19"/>
              </w:rPr>
              <w:t xml:space="preserve"> · </w:t>
            </w:r>
            <w:proofErr w:type="spellStart"/>
            <w:r>
              <w:rPr>
                <w:color w:val="333333"/>
                <w:sz w:val="19"/>
                <w:szCs w:val="19"/>
              </w:rPr>
              <w:t>aceasta</w:t>
            </w:r>
            <w:proofErr w:type="spellEnd"/>
            <w:r>
              <w:rPr>
                <w:color w:val="333333"/>
                <w:sz w:val="19"/>
                <w:szCs w:val="19"/>
              </w:rPr>
              <w:t xml:space="preserve"> · </w:t>
            </w:r>
            <w:proofErr w:type="spellStart"/>
            <w:r>
              <w:rPr>
                <w:color w:val="333333"/>
                <w:sz w:val="19"/>
                <w:szCs w:val="19"/>
              </w:rPr>
              <w:t>aceștia</w:t>
            </w:r>
            <w:proofErr w:type="spellEnd"/>
            <w:r>
              <w:rPr>
                <w:color w:val="333333"/>
                <w:sz w:val="19"/>
                <w:szCs w:val="19"/>
              </w:rPr>
              <w:t xml:space="preserve"> · </w:t>
            </w:r>
            <w:proofErr w:type="spellStart"/>
            <w:r>
              <w:rPr>
                <w:color w:val="333333"/>
                <w:sz w:val="19"/>
                <w:szCs w:val="19"/>
              </w:rPr>
              <w:t>acestea</w:t>
            </w:r>
            <w:proofErr w:type="spellEnd"/>
          </w:p>
        </w:tc>
      </w:tr>
      <w:tr w:rsidR="00B00321" w14:paraId="6E7997F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4F00269" w14:textId="77777777" w:rsidR="00B00321" w:rsidRDefault="00000000">
            <w:pPr>
              <w:spacing w:line="259" w:lineRule="auto"/>
              <w:rPr>
                <w:sz w:val="21"/>
                <w:szCs w:val="21"/>
              </w:rPr>
            </w:pPr>
            <w:r>
              <w:rPr>
                <w:b/>
                <w:bCs/>
                <w:color w:val="333333"/>
                <w:sz w:val="19"/>
                <w:szCs w:val="19"/>
              </w:rPr>
              <w:t>2.9</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993455" w14:textId="77777777" w:rsidR="00B00321" w:rsidRDefault="00000000">
            <w:pPr>
              <w:spacing w:line="259" w:lineRule="auto"/>
              <w:rPr>
                <w:sz w:val="21"/>
                <w:szCs w:val="21"/>
              </w:rPr>
            </w:pPr>
            <w:r>
              <w:rPr>
                <w:color w:val="333333"/>
                <w:sz w:val="19"/>
                <w:szCs w:val="19"/>
              </w:rPr>
              <w:t>al · a · ai · ale · a · ale · a · ai</w:t>
            </w:r>
          </w:p>
        </w:tc>
      </w:tr>
      <w:tr w:rsidR="00B00321" w14:paraId="209FDA0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9C6C427" w14:textId="77777777" w:rsidR="00B00321" w:rsidRDefault="00000000">
            <w:pPr>
              <w:spacing w:line="259" w:lineRule="auto"/>
              <w:rPr>
                <w:sz w:val="21"/>
                <w:szCs w:val="21"/>
              </w:rPr>
            </w:pPr>
            <w:r>
              <w:rPr>
                <w:b/>
                <w:bCs/>
                <w:color w:val="333333"/>
                <w:sz w:val="19"/>
                <w:szCs w:val="19"/>
              </w:rPr>
              <w:t>2.10</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5FF0A5" w14:textId="77777777" w:rsidR="00B00321" w:rsidRDefault="00000000">
            <w:pPr>
              <w:spacing w:line="259" w:lineRule="auto"/>
              <w:rPr>
                <w:sz w:val="21"/>
                <w:szCs w:val="21"/>
              </w:rPr>
            </w:pPr>
            <w:proofErr w:type="spellStart"/>
            <w:r>
              <w:rPr>
                <w:color w:val="333333"/>
                <w:sz w:val="19"/>
                <w:szCs w:val="19"/>
              </w:rPr>
              <w:t>Îl</w:t>
            </w:r>
            <w:proofErr w:type="spellEnd"/>
            <w:r>
              <w:rPr>
                <w:color w:val="333333"/>
                <w:sz w:val="19"/>
                <w:szCs w:val="19"/>
              </w:rPr>
              <w:t xml:space="preserve"> · O · </w:t>
            </w:r>
            <w:proofErr w:type="spellStart"/>
            <w:r>
              <w:rPr>
                <w:color w:val="333333"/>
                <w:sz w:val="19"/>
                <w:szCs w:val="19"/>
              </w:rPr>
              <w:t>Îi</w:t>
            </w:r>
            <w:proofErr w:type="spellEnd"/>
            <w:r>
              <w:rPr>
                <w:color w:val="333333"/>
                <w:sz w:val="19"/>
                <w:szCs w:val="19"/>
              </w:rPr>
              <w:t xml:space="preserve"> · Le · O · </w:t>
            </w:r>
            <w:proofErr w:type="spellStart"/>
            <w:r>
              <w:rPr>
                <w:color w:val="333333"/>
                <w:sz w:val="19"/>
                <w:szCs w:val="19"/>
              </w:rPr>
              <w:t>Îl</w:t>
            </w:r>
            <w:proofErr w:type="spellEnd"/>
            <w:r>
              <w:rPr>
                <w:color w:val="333333"/>
                <w:sz w:val="19"/>
                <w:szCs w:val="19"/>
              </w:rPr>
              <w:t xml:space="preserve"> · Le · </w:t>
            </w:r>
            <w:proofErr w:type="spellStart"/>
            <w:r>
              <w:rPr>
                <w:color w:val="333333"/>
                <w:sz w:val="19"/>
                <w:szCs w:val="19"/>
              </w:rPr>
              <w:t>Îi</w:t>
            </w:r>
            <w:proofErr w:type="spellEnd"/>
          </w:p>
        </w:tc>
      </w:tr>
      <w:tr w:rsidR="00B00321" w14:paraId="5BA15AB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F7C5AEB" w14:textId="77777777" w:rsidR="00B00321" w:rsidRDefault="00000000">
            <w:pPr>
              <w:spacing w:line="259" w:lineRule="auto"/>
              <w:rPr>
                <w:sz w:val="21"/>
                <w:szCs w:val="21"/>
              </w:rPr>
            </w:pPr>
            <w:r>
              <w:rPr>
                <w:b/>
                <w:bCs/>
                <w:color w:val="333333"/>
                <w:sz w:val="19"/>
                <w:szCs w:val="19"/>
              </w:rPr>
              <w:t>2.11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8C66E" w14:textId="77777777" w:rsidR="00B00321" w:rsidRDefault="00000000">
            <w:pPr>
              <w:spacing w:line="259" w:lineRule="auto"/>
              <w:rPr>
                <w:sz w:val="21"/>
                <w:szCs w:val="21"/>
              </w:rPr>
            </w:pPr>
            <w:proofErr w:type="spellStart"/>
            <w:r>
              <w:rPr>
                <w:color w:val="333333"/>
                <w:sz w:val="19"/>
                <w:szCs w:val="19"/>
              </w:rPr>
              <w:t>nefericit</w:t>
            </w:r>
            <w:proofErr w:type="spellEnd"/>
            <w:r>
              <w:rPr>
                <w:color w:val="333333"/>
                <w:sz w:val="19"/>
                <w:szCs w:val="19"/>
              </w:rPr>
              <w:t xml:space="preserve"> = unhappy · </w:t>
            </w:r>
            <w:proofErr w:type="spellStart"/>
            <w:r>
              <w:rPr>
                <w:color w:val="333333"/>
                <w:sz w:val="19"/>
                <w:szCs w:val="19"/>
              </w:rPr>
              <w:t>necunoscut</w:t>
            </w:r>
            <w:proofErr w:type="spellEnd"/>
            <w:r>
              <w:rPr>
                <w:color w:val="333333"/>
                <w:sz w:val="19"/>
                <w:szCs w:val="19"/>
              </w:rPr>
              <w:t xml:space="preserve"> = unknown · a </w:t>
            </w:r>
            <w:proofErr w:type="spellStart"/>
            <w:r>
              <w:rPr>
                <w:color w:val="333333"/>
                <w:sz w:val="19"/>
                <w:szCs w:val="19"/>
              </w:rPr>
              <w:t>reciti</w:t>
            </w:r>
            <w:proofErr w:type="spellEnd"/>
            <w:r>
              <w:rPr>
                <w:color w:val="333333"/>
                <w:sz w:val="19"/>
                <w:szCs w:val="19"/>
              </w:rPr>
              <w:t xml:space="preserve"> = to read again · a </w:t>
            </w:r>
            <w:proofErr w:type="spellStart"/>
            <w:r>
              <w:rPr>
                <w:color w:val="333333"/>
                <w:sz w:val="19"/>
                <w:szCs w:val="19"/>
              </w:rPr>
              <w:t>dezbrăca</w:t>
            </w:r>
            <w:proofErr w:type="spellEnd"/>
            <w:r>
              <w:rPr>
                <w:color w:val="333333"/>
                <w:sz w:val="19"/>
                <w:szCs w:val="19"/>
              </w:rPr>
              <w:t xml:space="preserve"> = to undress · </w:t>
            </w:r>
            <w:proofErr w:type="spellStart"/>
            <w:r>
              <w:rPr>
                <w:color w:val="333333"/>
                <w:sz w:val="19"/>
                <w:szCs w:val="19"/>
              </w:rPr>
              <w:t>brutărie</w:t>
            </w:r>
            <w:proofErr w:type="spellEnd"/>
            <w:r>
              <w:rPr>
                <w:color w:val="333333"/>
                <w:sz w:val="19"/>
                <w:szCs w:val="19"/>
              </w:rPr>
              <w:t xml:space="preserve"> = bakery · </w:t>
            </w:r>
            <w:proofErr w:type="spellStart"/>
            <w:r>
              <w:rPr>
                <w:color w:val="333333"/>
                <w:sz w:val="19"/>
                <w:szCs w:val="19"/>
              </w:rPr>
              <w:t>cofetărie</w:t>
            </w:r>
            <w:proofErr w:type="spellEnd"/>
            <w:r>
              <w:rPr>
                <w:color w:val="333333"/>
                <w:sz w:val="19"/>
                <w:szCs w:val="19"/>
              </w:rPr>
              <w:t xml:space="preserve"> = cake shop · </w:t>
            </w:r>
            <w:proofErr w:type="spellStart"/>
            <w:r>
              <w:rPr>
                <w:color w:val="333333"/>
                <w:sz w:val="19"/>
                <w:szCs w:val="19"/>
              </w:rPr>
              <w:t>lungime</w:t>
            </w:r>
            <w:proofErr w:type="spellEnd"/>
            <w:r>
              <w:rPr>
                <w:color w:val="333333"/>
                <w:sz w:val="19"/>
                <w:szCs w:val="19"/>
              </w:rPr>
              <w:t xml:space="preserve"> = length · </w:t>
            </w:r>
            <w:proofErr w:type="spellStart"/>
            <w:r>
              <w:rPr>
                <w:color w:val="333333"/>
                <w:sz w:val="19"/>
                <w:szCs w:val="19"/>
              </w:rPr>
              <w:t>căsuță</w:t>
            </w:r>
            <w:proofErr w:type="spellEnd"/>
            <w:r>
              <w:rPr>
                <w:color w:val="333333"/>
                <w:sz w:val="19"/>
                <w:szCs w:val="19"/>
              </w:rPr>
              <w:t xml:space="preserve"> = little house</w:t>
            </w:r>
          </w:p>
        </w:tc>
      </w:tr>
    </w:tbl>
    <w:p w14:paraId="58227992" w14:textId="77777777" w:rsidR="00B00321" w:rsidRDefault="00B00321">
      <w:pPr>
        <w:spacing w:after="140"/>
        <w:rPr>
          <w:sz w:val="21"/>
          <w:szCs w:val="21"/>
        </w:rPr>
      </w:pPr>
    </w:p>
    <w:p w14:paraId="3D9EB460" w14:textId="77777777" w:rsidR="00B00321" w:rsidRDefault="00000000">
      <w:pPr>
        <w:keepNext/>
        <w:spacing w:before="180" w:after="100"/>
        <w:rPr>
          <w:color w:val="2E74B5"/>
          <w:sz w:val="26"/>
          <w:szCs w:val="26"/>
        </w:rPr>
      </w:pPr>
      <w:r>
        <w:rPr>
          <w:b/>
          <w:bCs/>
          <w:color w:val="2F5D8A"/>
          <w:sz w:val="24"/>
          <w:szCs w:val="24"/>
        </w:rPr>
        <w:t xml:space="preserve">Extra practice / </w:t>
      </w:r>
      <w:proofErr w:type="spellStart"/>
      <w:r>
        <w:rPr>
          <w:b/>
          <w:bCs/>
          <w:color w:val="2F5D8A"/>
          <w:sz w:val="24"/>
          <w:szCs w:val="24"/>
        </w:rPr>
        <w:t>Exerciții</w:t>
      </w:r>
      <w:proofErr w:type="spellEnd"/>
      <w:r>
        <w:rPr>
          <w:b/>
          <w:bCs/>
          <w:color w:val="2F5D8A"/>
          <w:sz w:val="24"/>
          <w:szCs w:val="24"/>
        </w:rPr>
        <w:t xml:space="preserve"> </w:t>
      </w:r>
      <w:proofErr w:type="spellStart"/>
      <w:r>
        <w:rPr>
          <w:b/>
          <w:bCs/>
          <w:color w:val="2F5D8A"/>
          <w:sz w:val="24"/>
          <w:szCs w:val="24"/>
        </w:rPr>
        <w:t>suplimentare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B00321" w14:paraId="4C043F2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C7A94A7" w14:textId="77777777" w:rsidR="00B00321" w:rsidRDefault="00000000">
            <w:pPr>
              <w:spacing w:line="259" w:lineRule="auto"/>
              <w:rPr>
                <w:sz w:val="21"/>
                <w:szCs w:val="21"/>
              </w:rPr>
            </w:pPr>
            <w:r>
              <w:rPr>
                <w:b/>
                <w:bCs/>
                <w:color w:val="333333"/>
                <w:sz w:val="19"/>
                <w:szCs w:val="19"/>
              </w:rPr>
              <w:t>E1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A592F9" w14:textId="77777777" w:rsidR="00B00321" w:rsidRDefault="00000000">
            <w:pPr>
              <w:spacing w:line="259" w:lineRule="auto"/>
              <w:rPr>
                <w:sz w:val="21"/>
                <w:szCs w:val="21"/>
              </w:rPr>
            </w:pPr>
            <w:r>
              <w:rPr>
                <w:color w:val="333333"/>
                <w:sz w:val="19"/>
                <w:szCs w:val="19"/>
              </w:rPr>
              <w:t xml:space="preserve">pom = M · </w:t>
            </w:r>
            <w:proofErr w:type="spellStart"/>
            <w:r>
              <w:rPr>
                <w:color w:val="333333"/>
                <w:sz w:val="19"/>
                <w:szCs w:val="19"/>
              </w:rPr>
              <w:t>tren</w:t>
            </w:r>
            <w:proofErr w:type="spellEnd"/>
            <w:r>
              <w:rPr>
                <w:color w:val="333333"/>
                <w:sz w:val="19"/>
                <w:szCs w:val="19"/>
              </w:rPr>
              <w:t xml:space="preserve"> = N · </w:t>
            </w:r>
            <w:proofErr w:type="spellStart"/>
            <w:r>
              <w:rPr>
                <w:color w:val="333333"/>
                <w:sz w:val="19"/>
                <w:szCs w:val="19"/>
              </w:rPr>
              <w:t>casă</w:t>
            </w:r>
            <w:proofErr w:type="spellEnd"/>
            <w:r>
              <w:rPr>
                <w:color w:val="333333"/>
                <w:sz w:val="19"/>
                <w:szCs w:val="19"/>
              </w:rPr>
              <w:t xml:space="preserve"> = F · </w:t>
            </w:r>
            <w:proofErr w:type="spellStart"/>
            <w:r>
              <w:rPr>
                <w:color w:val="333333"/>
                <w:sz w:val="19"/>
                <w:szCs w:val="19"/>
              </w:rPr>
              <w:t>scaun</w:t>
            </w:r>
            <w:proofErr w:type="spellEnd"/>
            <w:r>
              <w:rPr>
                <w:color w:val="333333"/>
                <w:sz w:val="19"/>
                <w:szCs w:val="19"/>
              </w:rPr>
              <w:t xml:space="preserve"> = N · </w:t>
            </w:r>
            <w:proofErr w:type="spellStart"/>
            <w:r>
              <w:rPr>
                <w:color w:val="333333"/>
                <w:sz w:val="19"/>
                <w:szCs w:val="19"/>
              </w:rPr>
              <w:t>elev</w:t>
            </w:r>
            <w:proofErr w:type="spellEnd"/>
            <w:r>
              <w:rPr>
                <w:color w:val="333333"/>
                <w:sz w:val="19"/>
                <w:szCs w:val="19"/>
              </w:rPr>
              <w:t xml:space="preserve"> = M · carte = F</w:t>
            </w:r>
          </w:p>
        </w:tc>
      </w:tr>
      <w:tr w:rsidR="00B00321" w14:paraId="23FB0E7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9F7E687" w14:textId="77777777" w:rsidR="00B00321" w:rsidRDefault="00000000">
            <w:pPr>
              <w:spacing w:line="259" w:lineRule="auto"/>
              <w:rPr>
                <w:sz w:val="21"/>
                <w:szCs w:val="21"/>
              </w:rPr>
            </w:pPr>
            <w:r>
              <w:rPr>
                <w:b/>
                <w:bCs/>
                <w:color w:val="333333"/>
                <w:sz w:val="19"/>
                <w:szCs w:val="19"/>
              </w:rPr>
              <w:t>E2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53B2B2" w14:textId="77777777" w:rsidR="00B00321" w:rsidRDefault="00000000">
            <w:pPr>
              <w:spacing w:line="259" w:lineRule="auto"/>
              <w:rPr>
                <w:sz w:val="21"/>
                <w:szCs w:val="21"/>
              </w:rPr>
            </w:pPr>
            <w:proofErr w:type="spellStart"/>
            <w:r>
              <w:rPr>
                <w:color w:val="333333"/>
                <w:sz w:val="19"/>
                <w:szCs w:val="19"/>
              </w:rPr>
              <w:t>orașe</w:t>
            </w:r>
            <w:proofErr w:type="spellEnd"/>
            <w:r>
              <w:rPr>
                <w:color w:val="333333"/>
                <w:sz w:val="19"/>
                <w:szCs w:val="19"/>
              </w:rPr>
              <w:t xml:space="preserve"> = P · </w:t>
            </w:r>
            <w:proofErr w:type="spellStart"/>
            <w:r>
              <w:rPr>
                <w:color w:val="333333"/>
                <w:sz w:val="19"/>
                <w:szCs w:val="19"/>
              </w:rPr>
              <w:t>telefon</w:t>
            </w:r>
            <w:proofErr w:type="spellEnd"/>
            <w:r>
              <w:rPr>
                <w:color w:val="333333"/>
                <w:sz w:val="19"/>
                <w:szCs w:val="19"/>
              </w:rPr>
              <w:t xml:space="preserve"> = S · </w:t>
            </w:r>
            <w:proofErr w:type="spellStart"/>
            <w:r>
              <w:rPr>
                <w:color w:val="333333"/>
                <w:sz w:val="19"/>
                <w:szCs w:val="19"/>
              </w:rPr>
              <w:t>chei</w:t>
            </w:r>
            <w:proofErr w:type="spellEnd"/>
            <w:r>
              <w:rPr>
                <w:color w:val="333333"/>
                <w:sz w:val="19"/>
                <w:szCs w:val="19"/>
              </w:rPr>
              <w:t xml:space="preserve"> = P · </w:t>
            </w:r>
            <w:proofErr w:type="spellStart"/>
            <w:r>
              <w:rPr>
                <w:color w:val="333333"/>
                <w:sz w:val="19"/>
                <w:szCs w:val="19"/>
              </w:rPr>
              <w:t>prieten</w:t>
            </w:r>
            <w:proofErr w:type="spellEnd"/>
            <w:r>
              <w:rPr>
                <w:color w:val="333333"/>
                <w:sz w:val="19"/>
                <w:szCs w:val="19"/>
              </w:rPr>
              <w:t xml:space="preserve"> = S · </w:t>
            </w:r>
            <w:proofErr w:type="spellStart"/>
            <w:r>
              <w:rPr>
                <w:color w:val="333333"/>
                <w:sz w:val="19"/>
                <w:szCs w:val="19"/>
              </w:rPr>
              <w:t>lucruri</w:t>
            </w:r>
            <w:proofErr w:type="spellEnd"/>
            <w:r>
              <w:rPr>
                <w:color w:val="333333"/>
                <w:sz w:val="19"/>
                <w:szCs w:val="19"/>
              </w:rPr>
              <w:t xml:space="preserve"> = P · mese = P</w:t>
            </w:r>
          </w:p>
        </w:tc>
      </w:tr>
      <w:tr w:rsidR="00B00321" w14:paraId="74F6BA2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167913F" w14:textId="77777777" w:rsidR="00B00321" w:rsidRDefault="00000000">
            <w:pPr>
              <w:spacing w:line="259" w:lineRule="auto"/>
              <w:rPr>
                <w:sz w:val="21"/>
                <w:szCs w:val="21"/>
              </w:rPr>
            </w:pPr>
            <w:r>
              <w:rPr>
                <w:b/>
                <w:bCs/>
                <w:color w:val="333333"/>
                <w:sz w:val="19"/>
                <w:szCs w:val="19"/>
              </w:rPr>
              <w:t>E3</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3C14CD" w14:textId="77777777" w:rsidR="00B00321" w:rsidRDefault="00000000">
            <w:pPr>
              <w:spacing w:line="259" w:lineRule="auto"/>
              <w:rPr>
                <w:sz w:val="21"/>
                <w:szCs w:val="21"/>
              </w:rPr>
            </w:pPr>
            <w:r>
              <w:rPr>
                <w:color w:val="333333"/>
                <w:sz w:val="19"/>
                <w:szCs w:val="19"/>
              </w:rPr>
              <w:t xml:space="preserve">t → ț · a → e · a → ă · </w:t>
            </w:r>
            <w:proofErr w:type="spellStart"/>
            <w:r>
              <w:rPr>
                <w:color w:val="333333"/>
                <w:sz w:val="19"/>
                <w:szCs w:val="19"/>
              </w:rPr>
              <w:t>oa</w:t>
            </w:r>
            <w:proofErr w:type="spellEnd"/>
            <w:r>
              <w:rPr>
                <w:color w:val="333333"/>
                <w:sz w:val="19"/>
                <w:szCs w:val="19"/>
              </w:rPr>
              <w:t xml:space="preserve"> → o</w:t>
            </w:r>
          </w:p>
        </w:tc>
      </w:tr>
      <w:tr w:rsidR="00B00321" w14:paraId="024DDEA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84FBD5D" w14:textId="77777777" w:rsidR="00B00321" w:rsidRDefault="00000000">
            <w:pPr>
              <w:spacing w:line="259" w:lineRule="auto"/>
              <w:rPr>
                <w:sz w:val="21"/>
                <w:szCs w:val="21"/>
              </w:rPr>
            </w:pPr>
            <w:r>
              <w:rPr>
                <w:b/>
                <w:bCs/>
                <w:color w:val="333333"/>
                <w:sz w:val="19"/>
                <w:szCs w:val="19"/>
              </w:rPr>
              <w:t>E4</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205AF2"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mere → </w:t>
            </w:r>
            <w:proofErr w:type="spellStart"/>
            <w:r>
              <w:rPr>
                <w:color w:val="333333"/>
                <w:sz w:val="19"/>
                <w:szCs w:val="19"/>
              </w:rPr>
              <w:t>merele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fete → </w:t>
            </w:r>
            <w:proofErr w:type="spellStart"/>
            <w:r>
              <w:rPr>
                <w:color w:val="333333"/>
                <w:sz w:val="19"/>
                <w:szCs w:val="19"/>
              </w:rPr>
              <w:t>fetele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trenurile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r>
              <w:rPr>
                <w:color w:val="333333"/>
                <w:sz w:val="19"/>
                <w:szCs w:val="19"/>
              </w:rPr>
              <w:t xml:space="preserve"> → </w:t>
            </w:r>
            <w:proofErr w:type="spellStart"/>
            <w:r>
              <w:rPr>
                <w:color w:val="333333"/>
                <w:sz w:val="19"/>
                <w:szCs w:val="19"/>
              </w:rPr>
              <w:t>cheile</w:t>
            </w:r>
            <w:proofErr w:type="spellEnd"/>
          </w:p>
        </w:tc>
      </w:tr>
      <w:tr w:rsidR="00B00321" w14:paraId="046681B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063F70E" w14:textId="77777777" w:rsidR="00B00321" w:rsidRDefault="00000000">
            <w:pPr>
              <w:spacing w:line="259" w:lineRule="auto"/>
              <w:rPr>
                <w:sz w:val="21"/>
                <w:szCs w:val="21"/>
              </w:rPr>
            </w:pPr>
            <w:r>
              <w:rPr>
                <w:b/>
                <w:bCs/>
                <w:color w:val="333333"/>
                <w:sz w:val="19"/>
                <w:szCs w:val="19"/>
              </w:rPr>
              <w:t>E5</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978A8" w14:textId="77777777" w:rsidR="00B00321" w:rsidRDefault="00000000">
            <w:pPr>
              <w:spacing w:line="259" w:lineRule="auto"/>
              <w:rPr>
                <w:sz w:val="21"/>
                <w:szCs w:val="21"/>
              </w:rPr>
            </w:pPr>
            <w:proofErr w:type="spellStart"/>
            <w:r>
              <w:rPr>
                <w:color w:val="333333"/>
                <w:sz w:val="19"/>
                <w:szCs w:val="19"/>
              </w:rPr>
              <w:t>cinci</w:t>
            </w:r>
            <w:proofErr w:type="spellEnd"/>
            <w:r>
              <w:rPr>
                <w:color w:val="333333"/>
                <w:sz w:val="19"/>
                <w:szCs w:val="19"/>
              </w:rPr>
              <w:t xml:space="preserve"> lei (no de) · </w:t>
            </w:r>
            <w:proofErr w:type="spellStart"/>
            <w:r>
              <w:rPr>
                <w:color w:val="333333"/>
                <w:sz w:val="19"/>
                <w:szCs w:val="19"/>
              </w:rPr>
              <w:t>douăzeci</w:t>
            </w:r>
            <w:proofErr w:type="spellEnd"/>
            <w:r>
              <w:rPr>
                <w:color w:val="333333"/>
                <w:sz w:val="19"/>
                <w:szCs w:val="19"/>
              </w:rPr>
              <w:t xml:space="preserve"> DE lei · </w:t>
            </w:r>
            <w:proofErr w:type="spellStart"/>
            <w:r>
              <w:rPr>
                <w:color w:val="333333"/>
                <w:sz w:val="19"/>
                <w:szCs w:val="19"/>
              </w:rPr>
              <w:t>nouăsprezece</w:t>
            </w:r>
            <w:proofErr w:type="spellEnd"/>
            <w:r>
              <w:rPr>
                <w:color w:val="333333"/>
                <w:sz w:val="19"/>
                <w:szCs w:val="19"/>
              </w:rPr>
              <w:t xml:space="preserve"> ani (no de) · </w:t>
            </w:r>
            <w:proofErr w:type="spellStart"/>
            <w:r>
              <w:rPr>
                <w:color w:val="333333"/>
                <w:sz w:val="19"/>
                <w:szCs w:val="19"/>
              </w:rPr>
              <w:t>treizeci</w:t>
            </w:r>
            <w:proofErr w:type="spellEnd"/>
            <w:r>
              <w:rPr>
                <w:color w:val="333333"/>
                <w:sz w:val="19"/>
                <w:szCs w:val="19"/>
              </w:rPr>
              <w:t xml:space="preserve"> DE ani · </w:t>
            </w:r>
            <w:proofErr w:type="spellStart"/>
            <w:r>
              <w:rPr>
                <w:color w:val="333333"/>
                <w:sz w:val="19"/>
                <w:szCs w:val="19"/>
              </w:rPr>
              <w:t>trei</w:t>
            </w:r>
            <w:proofErr w:type="spellEnd"/>
            <w:r>
              <w:rPr>
                <w:color w:val="333333"/>
                <w:sz w:val="19"/>
                <w:szCs w:val="19"/>
              </w:rPr>
              <w:t xml:space="preserve"> </w:t>
            </w:r>
            <w:proofErr w:type="spellStart"/>
            <w:r>
              <w:rPr>
                <w:color w:val="333333"/>
                <w:sz w:val="19"/>
                <w:szCs w:val="19"/>
              </w:rPr>
              <w:t>metri</w:t>
            </w:r>
            <w:proofErr w:type="spellEnd"/>
            <w:r>
              <w:rPr>
                <w:color w:val="333333"/>
                <w:sz w:val="19"/>
                <w:szCs w:val="19"/>
              </w:rPr>
              <w:t xml:space="preserve"> (no de) · o </w:t>
            </w:r>
            <w:proofErr w:type="spellStart"/>
            <w:r>
              <w:rPr>
                <w:color w:val="333333"/>
                <w:sz w:val="19"/>
                <w:szCs w:val="19"/>
              </w:rPr>
              <w:t>sută</w:t>
            </w:r>
            <w:proofErr w:type="spellEnd"/>
            <w:r>
              <w:rPr>
                <w:color w:val="333333"/>
                <w:sz w:val="19"/>
                <w:szCs w:val="19"/>
              </w:rPr>
              <w:t xml:space="preserve"> DE </w:t>
            </w:r>
            <w:proofErr w:type="spellStart"/>
            <w:r>
              <w:rPr>
                <w:color w:val="333333"/>
                <w:sz w:val="19"/>
                <w:szCs w:val="19"/>
              </w:rPr>
              <w:t>metri</w:t>
            </w:r>
            <w:proofErr w:type="spellEnd"/>
          </w:p>
        </w:tc>
      </w:tr>
      <w:tr w:rsidR="00B00321" w14:paraId="74A024D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8B3E5E" w14:textId="77777777" w:rsidR="00B00321" w:rsidRDefault="00000000">
            <w:pPr>
              <w:spacing w:line="259" w:lineRule="auto"/>
              <w:rPr>
                <w:sz w:val="21"/>
                <w:szCs w:val="21"/>
              </w:rPr>
            </w:pPr>
            <w:r>
              <w:rPr>
                <w:b/>
                <w:bCs/>
                <w:color w:val="333333"/>
                <w:sz w:val="19"/>
                <w:szCs w:val="19"/>
              </w:rPr>
              <w:t>E6</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E483C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prieten</w:t>
            </w:r>
            <w:proofErr w:type="spellEnd"/>
            <w:r>
              <w:rPr>
                <w:color w:val="333333"/>
                <w:sz w:val="19"/>
                <w:szCs w:val="19"/>
              </w:rPr>
              <w:t xml:space="preserve"> · o </w:t>
            </w:r>
            <w:proofErr w:type="spellStart"/>
            <w:r>
              <w:rPr>
                <w:color w:val="333333"/>
                <w:sz w:val="19"/>
                <w:szCs w:val="19"/>
              </w:rPr>
              <w:t>casă</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prieteni</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case ·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pomi</w:t>
            </w:r>
            <w:proofErr w:type="spellEnd"/>
          </w:p>
        </w:tc>
      </w:tr>
      <w:tr w:rsidR="00B00321" w14:paraId="0A5E491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EB2F545" w14:textId="77777777" w:rsidR="00B00321" w:rsidRDefault="00000000">
            <w:pPr>
              <w:spacing w:line="259" w:lineRule="auto"/>
              <w:rPr>
                <w:sz w:val="21"/>
                <w:szCs w:val="21"/>
              </w:rPr>
            </w:pPr>
            <w:r>
              <w:rPr>
                <w:b/>
                <w:bCs/>
                <w:color w:val="333333"/>
                <w:sz w:val="19"/>
                <w:szCs w:val="19"/>
              </w:rPr>
              <w:t>E7</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840E3" w14:textId="77777777" w:rsidR="00B00321" w:rsidRDefault="00000000">
            <w:pPr>
              <w:spacing w:line="259" w:lineRule="auto"/>
              <w:rPr>
                <w:sz w:val="21"/>
                <w:szCs w:val="21"/>
              </w:rPr>
            </w:pPr>
            <w:proofErr w:type="spellStart"/>
            <w:r>
              <w:rPr>
                <w:color w:val="333333"/>
                <w:sz w:val="19"/>
                <w:szCs w:val="19"/>
              </w:rPr>
              <w:t>prieten</w:t>
            </w:r>
            <w:proofErr w:type="spellEnd"/>
            <w:r>
              <w:rPr>
                <w:color w:val="333333"/>
                <w:sz w:val="19"/>
                <w:szCs w:val="19"/>
              </w:rPr>
              <w:t xml:space="preserve"> = T · </w:t>
            </w:r>
            <w:proofErr w:type="spellStart"/>
            <w:r>
              <w:rPr>
                <w:color w:val="333333"/>
                <w:sz w:val="19"/>
                <w:szCs w:val="19"/>
              </w:rPr>
              <w:t>polițist</w:t>
            </w:r>
            <w:proofErr w:type="spellEnd"/>
            <w:r>
              <w:rPr>
                <w:color w:val="333333"/>
                <w:sz w:val="19"/>
                <w:szCs w:val="19"/>
              </w:rPr>
              <w:t xml:space="preserve"> = DVS · sora ta = T · </w:t>
            </w:r>
            <w:proofErr w:type="spellStart"/>
            <w:r>
              <w:rPr>
                <w:color w:val="333333"/>
                <w:sz w:val="19"/>
                <w:szCs w:val="19"/>
              </w:rPr>
              <w:t>medicul</w:t>
            </w:r>
            <w:proofErr w:type="spellEnd"/>
            <w:r>
              <w:rPr>
                <w:color w:val="333333"/>
                <w:sz w:val="19"/>
                <w:szCs w:val="19"/>
              </w:rPr>
              <w:t xml:space="preserve"> = DVS · </w:t>
            </w:r>
            <w:proofErr w:type="spellStart"/>
            <w:r>
              <w:rPr>
                <w:color w:val="333333"/>
                <w:sz w:val="19"/>
                <w:szCs w:val="19"/>
              </w:rPr>
              <w:t>vânzătorul</w:t>
            </w:r>
            <w:proofErr w:type="spellEnd"/>
            <w:r>
              <w:rPr>
                <w:color w:val="333333"/>
                <w:sz w:val="19"/>
                <w:szCs w:val="19"/>
              </w:rPr>
              <w:t xml:space="preserve"> = DVS · </w:t>
            </w:r>
            <w:proofErr w:type="spellStart"/>
            <w:r>
              <w:rPr>
                <w:color w:val="333333"/>
                <w:sz w:val="19"/>
                <w:szCs w:val="19"/>
              </w:rPr>
              <w:t>copilul</w:t>
            </w:r>
            <w:proofErr w:type="spellEnd"/>
            <w:r>
              <w:rPr>
                <w:color w:val="333333"/>
                <w:sz w:val="19"/>
                <w:szCs w:val="19"/>
              </w:rPr>
              <w:t xml:space="preserve"> </w:t>
            </w:r>
            <w:proofErr w:type="spellStart"/>
            <w:r>
              <w:rPr>
                <w:color w:val="333333"/>
                <w:sz w:val="19"/>
                <w:szCs w:val="19"/>
              </w:rPr>
              <w:t>tău</w:t>
            </w:r>
            <w:proofErr w:type="spellEnd"/>
            <w:r>
              <w:rPr>
                <w:color w:val="333333"/>
                <w:sz w:val="19"/>
                <w:szCs w:val="19"/>
              </w:rPr>
              <w:t xml:space="preserve"> = T</w:t>
            </w:r>
          </w:p>
        </w:tc>
      </w:tr>
      <w:tr w:rsidR="00B00321" w14:paraId="6BBE7AA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E26BE50" w14:textId="77777777" w:rsidR="00B00321" w:rsidRDefault="00000000">
            <w:pPr>
              <w:spacing w:line="259" w:lineRule="auto"/>
              <w:rPr>
                <w:sz w:val="21"/>
                <w:szCs w:val="21"/>
              </w:rPr>
            </w:pPr>
            <w:r>
              <w:rPr>
                <w:b/>
                <w:bCs/>
                <w:color w:val="333333"/>
                <w:sz w:val="19"/>
                <w:szCs w:val="19"/>
              </w:rPr>
              <w:t>E8</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5FDD6E" w14:textId="77777777" w:rsidR="00B00321" w:rsidRDefault="00000000">
            <w:pPr>
              <w:spacing w:line="259" w:lineRule="auto"/>
              <w:rPr>
                <w:sz w:val="21"/>
                <w:szCs w:val="21"/>
              </w:rPr>
            </w:pPr>
            <w:r>
              <w:rPr>
                <w:color w:val="333333"/>
                <w:sz w:val="19"/>
                <w:szCs w:val="19"/>
              </w:rPr>
              <w:t xml:space="preserve">sunt / am · </w:t>
            </w:r>
            <w:proofErr w:type="spellStart"/>
            <w:r>
              <w:rPr>
                <w:color w:val="333333"/>
                <w:sz w:val="19"/>
                <w:szCs w:val="19"/>
              </w:rPr>
              <w:t>suntem</w:t>
            </w:r>
            <w:proofErr w:type="spellEnd"/>
            <w:r>
              <w:rPr>
                <w:color w:val="333333"/>
                <w:sz w:val="19"/>
                <w:szCs w:val="19"/>
              </w:rPr>
              <w:t xml:space="preserve"> · </w:t>
            </w:r>
            <w:proofErr w:type="spellStart"/>
            <w:r>
              <w:rPr>
                <w:color w:val="333333"/>
                <w:sz w:val="19"/>
                <w:szCs w:val="19"/>
              </w:rPr>
              <w:t>sunteți</w:t>
            </w:r>
            <w:proofErr w:type="spellEnd"/>
            <w:r>
              <w:rPr>
                <w:color w:val="333333"/>
                <w:sz w:val="19"/>
                <w:szCs w:val="19"/>
              </w:rPr>
              <w:t xml:space="preserve"> · sunt · are · </w:t>
            </w:r>
            <w:proofErr w:type="spellStart"/>
            <w:r>
              <w:rPr>
                <w:color w:val="333333"/>
                <w:sz w:val="19"/>
                <w:szCs w:val="19"/>
              </w:rPr>
              <w:t>aveți</w:t>
            </w:r>
            <w:proofErr w:type="spellEnd"/>
          </w:p>
        </w:tc>
      </w:tr>
      <w:tr w:rsidR="00B00321" w14:paraId="263E7BD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5756E7C" w14:textId="77777777" w:rsidR="00B00321" w:rsidRDefault="00000000">
            <w:pPr>
              <w:spacing w:line="259" w:lineRule="auto"/>
              <w:rPr>
                <w:sz w:val="21"/>
                <w:szCs w:val="21"/>
              </w:rPr>
            </w:pPr>
            <w:r>
              <w:rPr>
                <w:b/>
                <w:bCs/>
                <w:color w:val="333333"/>
                <w:sz w:val="19"/>
                <w:szCs w:val="19"/>
              </w:rPr>
              <w:t>E9</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1C3589" w14:textId="77777777" w:rsidR="00B00321" w:rsidRDefault="00000000">
            <w:pPr>
              <w:spacing w:line="259" w:lineRule="auto"/>
              <w:rPr>
                <w:sz w:val="21"/>
                <w:szCs w:val="21"/>
              </w:rPr>
            </w:pPr>
            <w:proofErr w:type="spellStart"/>
            <w:r>
              <w:rPr>
                <w:color w:val="333333"/>
                <w:sz w:val="19"/>
                <w:szCs w:val="19"/>
              </w:rPr>
              <w:t>salariul</w:t>
            </w:r>
            <w:proofErr w:type="spellEnd"/>
            <w:r>
              <w:rPr>
                <w:color w:val="333333"/>
                <w:sz w:val="19"/>
                <w:szCs w:val="19"/>
              </w:rPr>
              <w:t xml:space="preserve"> meu · casa ta · </w:t>
            </w:r>
            <w:proofErr w:type="spellStart"/>
            <w:r>
              <w:rPr>
                <w:color w:val="333333"/>
                <w:sz w:val="19"/>
                <w:szCs w:val="19"/>
              </w:rPr>
              <w:t>mașina</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ei</w:t>
            </w:r>
            <w:proofErr w:type="spellEnd"/>
            <w:r>
              <w:rPr>
                <w:color w:val="333333"/>
                <w:sz w:val="19"/>
                <w:szCs w:val="19"/>
              </w:rPr>
              <w:t xml:space="preserve"> · familia </w:t>
            </w:r>
            <w:proofErr w:type="spellStart"/>
            <w:r>
              <w:rPr>
                <w:color w:val="333333"/>
                <w:sz w:val="19"/>
                <w:szCs w:val="19"/>
              </w:rPr>
              <w:t>noastră</w:t>
            </w:r>
            <w:proofErr w:type="spellEnd"/>
            <w:r>
              <w:rPr>
                <w:color w:val="333333"/>
                <w:sz w:val="19"/>
                <w:szCs w:val="19"/>
              </w:rPr>
              <w:t xml:space="preserve"> · </w:t>
            </w:r>
            <w:proofErr w:type="spellStart"/>
            <w:r>
              <w:rPr>
                <w:color w:val="333333"/>
                <w:sz w:val="19"/>
                <w:szCs w:val="19"/>
              </w:rPr>
              <w:t>documentele</w:t>
            </w:r>
            <w:proofErr w:type="spellEnd"/>
            <w:r>
              <w:rPr>
                <w:color w:val="333333"/>
                <w:sz w:val="19"/>
                <w:szCs w:val="19"/>
              </w:rPr>
              <w:t xml:space="preserve"> lor</w:t>
            </w:r>
          </w:p>
        </w:tc>
      </w:tr>
      <w:tr w:rsidR="00B00321" w14:paraId="31E64FD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622EF35" w14:textId="77777777" w:rsidR="00B00321" w:rsidRDefault="00000000">
            <w:pPr>
              <w:spacing w:line="259" w:lineRule="auto"/>
              <w:rPr>
                <w:sz w:val="21"/>
                <w:szCs w:val="21"/>
              </w:rPr>
            </w:pPr>
            <w:r>
              <w:rPr>
                <w:b/>
                <w:bCs/>
                <w:color w:val="333333"/>
                <w:sz w:val="19"/>
                <w:szCs w:val="19"/>
              </w:rPr>
              <w:t>E10</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F8BE3" w14:textId="77777777" w:rsidR="00B00321" w:rsidRDefault="00000000">
            <w:pPr>
              <w:spacing w:line="259" w:lineRule="auto"/>
              <w:rPr>
                <w:sz w:val="21"/>
                <w:szCs w:val="21"/>
              </w:rPr>
            </w:pPr>
            <w:r>
              <w:rPr>
                <w:color w:val="333333"/>
                <w:sz w:val="19"/>
                <w:szCs w:val="19"/>
              </w:rPr>
              <w:t xml:space="preserve">casa </w:t>
            </w:r>
            <w:proofErr w:type="spellStart"/>
            <w:r>
              <w:rPr>
                <w:color w:val="333333"/>
                <w:sz w:val="19"/>
                <w:szCs w:val="19"/>
              </w:rPr>
              <w:t>asta</w:t>
            </w:r>
            <w:proofErr w:type="spellEnd"/>
            <w:r>
              <w:rPr>
                <w:color w:val="333333"/>
                <w:sz w:val="19"/>
                <w:szCs w:val="19"/>
              </w:rPr>
              <w:t xml:space="preserve"> · </w:t>
            </w:r>
            <w:proofErr w:type="spellStart"/>
            <w:r>
              <w:rPr>
                <w:color w:val="333333"/>
                <w:sz w:val="19"/>
                <w:szCs w:val="19"/>
              </w:rPr>
              <w:t>băiatul</w:t>
            </w:r>
            <w:proofErr w:type="spellEnd"/>
            <w:r>
              <w:rPr>
                <w:color w:val="333333"/>
                <w:sz w:val="19"/>
                <w:szCs w:val="19"/>
              </w:rPr>
              <w:t xml:space="preserve"> </w:t>
            </w:r>
            <w:proofErr w:type="spellStart"/>
            <w:r>
              <w:rPr>
                <w:color w:val="333333"/>
                <w:sz w:val="19"/>
                <w:szCs w:val="19"/>
              </w:rPr>
              <w:t>ăla</w:t>
            </w:r>
            <w:proofErr w:type="spellEnd"/>
            <w:r>
              <w:rPr>
                <w:color w:val="333333"/>
                <w:sz w:val="19"/>
                <w:szCs w:val="19"/>
              </w:rPr>
              <w:t xml:space="preserve"> ·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astea</w:t>
            </w:r>
            <w:proofErr w:type="spellEnd"/>
            <w:r>
              <w:rPr>
                <w:color w:val="333333"/>
                <w:sz w:val="19"/>
                <w:szCs w:val="19"/>
              </w:rPr>
              <w:t xml:space="preserve"> · fata </w:t>
            </w:r>
            <w:proofErr w:type="spellStart"/>
            <w:r>
              <w:rPr>
                <w:color w:val="333333"/>
                <w:sz w:val="19"/>
                <w:szCs w:val="19"/>
              </w:rPr>
              <w:t>aia</w:t>
            </w:r>
            <w:proofErr w:type="spellEnd"/>
          </w:p>
        </w:tc>
      </w:tr>
      <w:tr w:rsidR="00B00321" w14:paraId="063399B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90E249" w14:textId="77777777" w:rsidR="00B00321" w:rsidRDefault="00000000">
            <w:pPr>
              <w:spacing w:line="259" w:lineRule="auto"/>
              <w:rPr>
                <w:sz w:val="21"/>
                <w:szCs w:val="21"/>
              </w:rPr>
            </w:pPr>
            <w:r>
              <w:rPr>
                <w:b/>
                <w:bCs/>
                <w:color w:val="333333"/>
                <w:sz w:val="19"/>
                <w:szCs w:val="19"/>
              </w:rPr>
              <w:t>E11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5F0CC" w14:textId="77777777" w:rsidR="00B00321" w:rsidRDefault="00000000">
            <w:pPr>
              <w:spacing w:line="259" w:lineRule="auto"/>
              <w:rPr>
                <w:sz w:val="21"/>
                <w:szCs w:val="21"/>
              </w:rPr>
            </w:pPr>
            <w:proofErr w:type="spellStart"/>
            <w:r>
              <w:rPr>
                <w:color w:val="333333"/>
                <w:sz w:val="19"/>
                <w:szCs w:val="19"/>
              </w:rPr>
              <w:t>mașina</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Ion ·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r>
              <w:rPr>
                <w:color w:val="333333"/>
                <w:sz w:val="19"/>
                <w:szCs w:val="19"/>
              </w:rPr>
              <w:t xml:space="preserve"> · casa Anei · </w:t>
            </w:r>
            <w:proofErr w:type="spellStart"/>
            <w:r>
              <w:rPr>
                <w:color w:val="333333"/>
                <w:sz w:val="19"/>
                <w:szCs w:val="19"/>
              </w:rPr>
              <w:t>copiii</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Radu</w:t>
            </w:r>
          </w:p>
        </w:tc>
      </w:tr>
      <w:tr w:rsidR="00B00321" w14:paraId="515CB94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49C4ED5" w14:textId="77777777" w:rsidR="00B00321" w:rsidRDefault="00000000">
            <w:pPr>
              <w:spacing w:line="259" w:lineRule="auto"/>
              <w:rPr>
                <w:sz w:val="21"/>
                <w:szCs w:val="21"/>
              </w:rPr>
            </w:pPr>
            <w:r>
              <w:rPr>
                <w:b/>
                <w:bCs/>
                <w:color w:val="333333"/>
                <w:sz w:val="19"/>
                <w:szCs w:val="19"/>
              </w:rPr>
              <w:t>E12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88FCF2" w14:textId="77777777" w:rsidR="00B00321" w:rsidRDefault="00000000">
            <w:pPr>
              <w:spacing w:line="259" w:lineRule="auto"/>
              <w:rPr>
                <w:sz w:val="21"/>
                <w:szCs w:val="21"/>
              </w:rPr>
            </w:pPr>
            <w:proofErr w:type="spellStart"/>
            <w:r>
              <w:rPr>
                <w:color w:val="333333"/>
                <w:sz w:val="19"/>
                <w:szCs w:val="19"/>
              </w:rPr>
              <w:t>necăsătorit</w:t>
            </w:r>
            <w:proofErr w:type="spellEnd"/>
            <w:r>
              <w:rPr>
                <w:color w:val="333333"/>
                <w:sz w:val="19"/>
                <w:szCs w:val="19"/>
              </w:rPr>
              <w:t xml:space="preserve"> = unmarried · a </w:t>
            </w:r>
            <w:proofErr w:type="spellStart"/>
            <w:r>
              <w:rPr>
                <w:color w:val="333333"/>
                <w:sz w:val="19"/>
                <w:szCs w:val="19"/>
              </w:rPr>
              <w:t>rescrie</w:t>
            </w:r>
            <w:proofErr w:type="spellEnd"/>
            <w:r>
              <w:rPr>
                <w:color w:val="333333"/>
                <w:sz w:val="19"/>
                <w:szCs w:val="19"/>
              </w:rPr>
              <w:t xml:space="preserve"> = to rewrite · a </w:t>
            </w:r>
            <w:proofErr w:type="spellStart"/>
            <w:r>
              <w:rPr>
                <w:color w:val="333333"/>
                <w:sz w:val="19"/>
                <w:szCs w:val="19"/>
              </w:rPr>
              <w:t>desface</w:t>
            </w:r>
            <w:proofErr w:type="spellEnd"/>
            <w:r>
              <w:rPr>
                <w:color w:val="333333"/>
                <w:sz w:val="19"/>
                <w:szCs w:val="19"/>
              </w:rPr>
              <w:t xml:space="preserve"> = to undo, to open · </w:t>
            </w:r>
            <w:proofErr w:type="spellStart"/>
            <w:r>
              <w:rPr>
                <w:color w:val="333333"/>
                <w:sz w:val="19"/>
                <w:szCs w:val="19"/>
              </w:rPr>
              <w:t>florărie</w:t>
            </w:r>
            <w:proofErr w:type="spellEnd"/>
            <w:r>
              <w:rPr>
                <w:color w:val="333333"/>
                <w:sz w:val="19"/>
                <w:szCs w:val="19"/>
              </w:rPr>
              <w:t xml:space="preserve"> = flower shop · </w:t>
            </w:r>
            <w:proofErr w:type="spellStart"/>
            <w:r>
              <w:rPr>
                <w:color w:val="333333"/>
                <w:sz w:val="19"/>
                <w:szCs w:val="19"/>
              </w:rPr>
              <w:t>înălțime</w:t>
            </w:r>
            <w:proofErr w:type="spellEnd"/>
            <w:r>
              <w:rPr>
                <w:color w:val="333333"/>
                <w:sz w:val="19"/>
                <w:szCs w:val="19"/>
              </w:rPr>
              <w:t xml:space="preserve"> = height · </w:t>
            </w:r>
            <w:proofErr w:type="spellStart"/>
            <w:r>
              <w:rPr>
                <w:color w:val="333333"/>
                <w:sz w:val="19"/>
                <w:szCs w:val="19"/>
              </w:rPr>
              <w:t>băiețel</w:t>
            </w:r>
            <w:proofErr w:type="spellEnd"/>
            <w:r>
              <w:rPr>
                <w:color w:val="333333"/>
                <w:sz w:val="19"/>
                <w:szCs w:val="19"/>
              </w:rPr>
              <w:t xml:space="preserve"> = little boy</w:t>
            </w:r>
          </w:p>
        </w:tc>
      </w:tr>
    </w:tbl>
    <w:p w14:paraId="6D3C2829" w14:textId="77777777" w:rsidR="00B00321" w:rsidRDefault="00B00321">
      <w:pPr>
        <w:spacing w:after="140"/>
        <w:rPr>
          <w:sz w:val="21"/>
          <w:szCs w:val="21"/>
        </w:rPr>
      </w:pPr>
    </w:p>
    <w:p w14:paraId="37DDB185" w14:textId="77777777" w:rsidR="00B00321" w:rsidRDefault="00000000">
      <w:pPr>
        <w:keepNext/>
        <w:spacing w:before="180" w:after="100"/>
        <w:rPr>
          <w:color w:val="2E74B5"/>
          <w:sz w:val="26"/>
          <w:szCs w:val="26"/>
        </w:rPr>
      </w:pPr>
      <w:r>
        <w:rPr>
          <w:b/>
          <w:bCs/>
          <w:color w:val="2F5D8A"/>
          <w:sz w:val="24"/>
          <w:szCs w:val="24"/>
        </w:rPr>
        <w:t xml:space="preserve">Cumulative test / Test </w:t>
      </w:r>
      <w:proofErr w:type="spellStart"/>
      <w:r>
        <w:rPr>
          <w:b/>
          <w:bCs/>
          <w:color w:val="2F5D8A"/>
          <w:sz w:val="24"/>
          <w:szCs w:val="24"/>
        </w:rPr>
        <w:t>cumulativ</w:t>
      </w:r>
      <w:proofErr w:type="spellEnd"/>
      <w:r>
        <w:rPr>
          <w:b/>
          <w:bCs/>
          <w:color w:val="2F5D8A"/>
          <w:sz w:val="24"/>
          <w:szCs w:val="24"/>
        </w:rPr>
        <w:t xml:space="preserve"> — </w:t>
      </w:r>
      <w:proofErr w:type="spellStart"/>
      <w:r>
        <w:rPr>
          <w:b/>
          <w:bCs/>
          <w:color w:val="2F5D8A"/>
          <w:sz w:val="24"/>
          <w:szCs w:val="24"/>
        </w:rPr>
        <w:t>grilă</w:t>
      </w:r>
      <w:proofErr w:type="spellEnd"/>
    </w:p>
    <w:p w14:paraId="4EF00246" w14:textId="77777777" w:rsidR="00B00321" w:rsidRDefault="00000000">
      <w:pPr>
        <w:spacing w:after="90" w:line="259" w:lineRule="auto"/>
        <w:rPr>
          <w:sz w:val="21"/>
          <w:szCs w:val="21"/>
        </w:rPr>
      </w:pPr>
      <w:r>
        <w:rPr>
          <w:i/>
          <w:iCs/>
          <w:color w:val="333333"/>
          <w:sz w:val="19"/>
          <w:szCs w:val="19"/>
        </w:rPr>
        <w:t xml:space="preserve">Un </w:t>
      </w:r>
      <w:proofErr w:type="spellStart"/>
      <w:r>
        <w:rPr>
          <w:i/>
          <w:iCs/>
          <w:color w:val="333333"/>
          <w:sz w:val="19"/>
          <w:szCs w:val="19"/>
        </w:rPr>
        <w:t>răspuns</w:t>
      </w:r>
      <w:proofErr w:type="spellEnd"/>
      <w:r>
        <w:rPr>
          <w:i/>
          <w:iCs/>
          <w:color w:val="333333"/>
          <w:sz w:val="19"/>
          <w:szCs w:val="19"/>
        </w:rPr>
        <w:t xml:space="preserve"> </w:t>
      </w:r>
      <w:proofErr w:type="spellStart"/>
      <w:r>
        <w:rPr>
          <w:i/>
          <w:iCs/>
          <w:color w:val="333333"/>
          <w:sz w:val="19"/>
          <w:szCs w:val="19"/>
        </w:rPr>
        <w:t>corect</w:t>
      </w:r>
      <w:proofErr w:type="spellEnd"/>
      <w:r>
        <w:rPr>
          <w:i/>
          <w:iCs/>
          <w:color w:val="333333"/>
          <w:sz w:val="19"/>
          <w:szCs w:val="19"/>
        </w:rPr>
        <w:t xml:space="preserve"> = 1 </w:t>
      </w:r>
      <w:proofErr w:type="spellStart"/>
      <w:r>
        <w:rPr>
          <w:i/>
          <w:iCs/>
          <w:color w:val="333333"/>
          <w:sz w:val="19"/>
          <w:szCs w:val="19"/>
        </w:rPr>
        <w:t>punct</w:t>
      </w:r>
      <w:proofErr w:type="spellEnd"/>
      <w:r>
        <w:rPr>
          <w:i/>
          <w:iCs/>
          <w:color w:val="333333"/>
          <w:sz w:val="19"/>
          <w:szCs w:val="19"/>
        </w:rPr>
        <w:t xml:space="preserve">. </w:t>
      </w:r>
      <w:proofErr w:type="spellStart"/>
      <w:r>
        <w:rPr>
          <w:i/>
          <w:iCs/>
          <w:color w:val="333333"/>
          <w:sz w:val="19"/>
          <w:szCs w:val="19"/>
        </w:rPr>
        <w:t>Nemarcat</w:t>
      </w:r>
      <w:proofErr w:type="spellEnd"/>
      <w:r>
        <w:rPr>
          <w:i/>
          <w:iCs/>
          <w:color w:val="333333"/>
          <w:sz w:val="19"/>
          <w:szCs w:val="19"/>
        </w:rPr>
        <w:t xml:space="preserve"> </w:t>
      </w:r>
      <w:proofErr w:type="spellStart"/>
      <w:r>
        <w:rPr>
          <w:i/>
          <w:iCs/>
          <w:color w:val="333333"/>
          <w:sz w:val="19"/>
          <w:szCs w:val="19"/>
        </w:rPr>
        <w:t>sau</w:t>
      </w:r>
      <w:proofErr w:type="spellEnd"/>
      <w:r>
        <w:rPr>
          <w:i/>
          <w:iCs/>
          <w:color w:val="333333"/>
          <w:sz w:val="19"/>
          <w:szCs w:val="19"/>
        </w:rPr>
        <w:t xml:space="preserve"> </w:t>
      </w:r>
      <w:proofErr w:type="spellStart"/>
      <w:r>
        <w:rPr>
          <w:i/>
          <w:iCs/>
          <w:color w:val="333333"/>
          <w:sz w:val="19"/>
          <w:szCs w:val="19"/>
        </w:rPr>
        <w:t>dublu</w:t>
      </w:r>
      <w:proofErr w:type="spellEnd"/>
      <w:r>
        <w:rPr>
          <w:i/>
          <w:iCs/>
          <w:color w:val="333333"/>
          <w:sz w:val="19"/>
          <w:szCs w:val="19"/>
        </w:rPr>
        <w:t xml:space="preserve"> </w:t>
      </w:r>
      <w:proofErr w:type="spellStart"/>
      <w:r>
        <w:rPr>
          <w:i/>
          <w:iCs/>
          <w:color w:val="333333"/>
          <w:sz w:val="19"/>
          <w:szCs w:val="19"/>
        </w:rPr>
        <w:t>marcat</w:t>
      </w:r>
      <w:proofErr w:type="spellEnd"/>
      <w:r>
        <w:rPr>
          <w:i/>
          <w:iCs/>
          <w:color w:val="333333"/>
          <w:sz w:val="19"/>
          <w:szCs w:val="19"/>
        </w:rPr>
        <w:t xml:space="preserve"> = 0 </w:t>
      </w:r>
      <w:proofErr w:type="spellStart"/>
      <w:r>
        <w:rPr>
          <w:i/>
          <w:iCs/>
          <w:color w:val="333333"/>
          <w:sz w:val="19"/>
          <w:szCs w:val="19"/>
        </w:rPr>
        <w:t>puncte</w:t>
      </w:r>
      <w:proofErr w:type="spellEnd"/>
      <w:r>
        <w:rPr>
          <w:i/>
          <w:iCs/>
          <w:color w:val="333333"/>
          <w:sz w:val="19"/>
          <w:szCs w:val="19"/>
        </w:rPr>
        <w:t>.</w:t>
      </w:r>
      <w:r>
        <w:rPr>
          <w:color w:val="333333"/>
          <w:sz w:val="19"/>
          <w:szCs w:val="19"/>
        </w:rPr>
        <w:t xml:space="preserve">   </w:t>
      </w:r>
      <w:r>
        <w:rPr>
          <w:b/>
          <w:bCs/>
          <w:color w:val="333333"/>
          <w:sz w:val="19"/>
          <w:szCs w:val="19"/>
        </w:rPr>
        <w:t xml:space="preserve">TOTAL: 25 </w:t>
      </w:r>
      <w:proofErr w:type="spellStart"/>
      <w:r>
        <w:rPr>
          <w:b/>
          <w:bCs/>
          <w:color w:val="333333"/>
          <w:sz w:val="19"/>
          <w:szCs w:val="19"/>
        </w:rPr>
        <w:t>puncte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8"/>
        <w:gridCol w:w="1928"/>
        <w:gridCol w:w="1928"/>
      </w:tblGrid>
      <w:tr w:rsidR="00B00321" w14:paraId="27D0893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9411CB" w14:textId="77777777" w:rsidR="00B00321" w:rsidRDefault="00000000">
            <w:pPr>
              <w:spacing w:line="259" w:lineRule="auto"/>
              <w:jc w:val="center"/>
              <w:rPr>
                <w:sz w:val="21"/>
                <w:szCs w:val="21"/>
              </w:rPr>
            </w:pPr>
            <w:r>
              <w:rPr>
                <w:b/>
                <w:bCs/>
                <w:color w:val="333333"/>
                <w:sz w:val="19"/>
                <w:szCs w:val="19"/>
              </w:rPr>
              <w:t>1</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7B74D6" w14:textId="77777777" w:rsidR="00B00321" w:rsidRDefault="00000000">
            <w:pPr>
              <w:spacing w:line="259" w:lineRule="auto"/>
              <w:jc w:val="center"/>
              <w:rPr>
                <w:sz w:val="21"/>
                <w:szCs w:val="21"/>
              </w:rPr>
            </w:pPr>
            <w:r>
              <w:rPr>
                <w:b/>
                <w:bCs/>
                <w:color w:val="333333"/>
                <w:sz w:val="19"/>
                <w:szCs w:val="19"/>
              </w:rPr>
              <w:t>2</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3DF24A" w14:textId="77777777" w:rsidR="00B00321" w:rsidRDefault="00000000">
            <w:pPr>
              <w:spacing w:line="259" w:lineRule="auto"/>
              <w:jc w:val="center"/>
              <w:rPr>
                <w:sz w:val="21"/>
                <w:szCs w:val="21"/>
              </w:rPr>
            </w:pPr>
            <w:r>
              <w:rPr>
                <w:b/>
                <w:bCs/>
                <w:color w:val="333333"/>
                <w:sz w:val="19"/>
                <w:szCs w:val="19"/>
              </w:rPr>
              <w:t>3</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84AB5F" w14:textId="77777777" w:rsidR="00B00321" w:rsidRDefault="00000000">
            <w:pPr>
              <w:spacing w:line="259" w:lineRule="auto"/>
              <w:jc w:val="center"/>
              <w:rPr>
                <w:sz w:val="21"/>
                <w:szCs w:val="21"/>
              </w:rPr>
            </w:pPr>
            <w:r>
              <w:rPr>
                <w:b/>
                <w:bCs/>
                <w:color w:val="333333"/>
                <w:sz w:val="19"/>
                <w:szCs w:val="19"/>
              </w:rPr>
              <w:t>4</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AF0E9E" w14:textId="77777777" w:rsidR="00B00321" w:rsidRDefault="00000000">
            <w:pPr>
              <w:spacing w:line="259" w:lineRule="auto"/>
              <w:jc w:val="center"/>
              <w:rPr>
                <w:sz w:val="21"/>
                <w:szCs w:val="21"/>
              </w:rPr>
            </w:pPr>
            <w:r>
              <w:rPr>
                <w:b/>
                <w:bCs/>
                <w:color w:val="333333"/>
                <w:sz w:val="19"/>
                <w:szCs w:val="19"/>
              </w:rPr>
              <w:t>5</w:t>
            </w:r>
            <w:r>
              <w:rPr>
                <w:color w:val="333333"/>
                <w:sz w:val="19"/>
                <w:szCs w:val="19"/>
              </w:rPr>
              <w:t xml:space="preserve"> – c</w:t>
            </w:r>
          </w:p>
        </w:tc>
      </w:tr>
      <w:tr w:rsidR="00B00321" w14:paraId="7D0089F6"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D815E" w14:textId="77777777" w:rsidR="00B00321" w:rsidRDefault="00000000">
            <w:pPr>
              <w:spacing w:line="259" w:lineRule="auto"/>
              <w:jc w:val="center"/>
              <w:rPr>
                <w:sz w:val="21"/>
                <w:szCs w:val="21"/>
              </w:rPr>
            </w:pPr>
            <w:r>
              <w:rPr>
                <w:b/>
                <w:bCs/>
                <w:color w:val="333333"/>
                <w:sz w:val="19"/>
                <w:szCs w:val="19"/>
              </w:rPr>
              <w:t>6</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C899F7" w14:textId="77777777" w:rsidR="00B00321" w:rsidRDefault="00000000">
            <w:pPr>
              <w:spacing w:line="259" w:lineRule="auto"/>
              <w:jc w:val="center"/>
              <w:rPr>
                <w:sz w:val="21"/>
                <w:szCs w:val="21"/>
              </w:rPr>
            </w:pPr>
            <w:r>
              <w:rPr>
                <w:b/>
                <w:bCs/>
                <w:color w:val="333333"/>
                <w:sz w:val="19"/>
                <w:szCs w:val="19"/>
              </w:rPr>
              <w:t>7</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C74FA8" w14:textId="77777777" w:rsidR="00B00321" w:rsidRDefault="00000000">
            <w:pPr>
              <w:spacing w:line="259" w:lineRule="auto"/>
              <w:jc w:val="center"/>
              <w:rPr>
                <w:sz w:val="21"/>
                <w:szCs w:val="21"/>
              </w:rPr>
            </w:pPr>
            <w:r>
              <w:rPr>
                <w:b/>
                <w:bCs/>
                <w:color w:val="333333"/>
                <w:sz w:val="19"/>
                <w:szCs w:val="19"/>
              </w:rPr>
              <w:t>8</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4798FB" w14:textId="77777777" w:rsidR="00B00321" w:rsidRDefault="00000000">
            <w:pPr>
              <w:spacing w:line="259" w:lineRule="auto"/>
              <w:jc w:val="center"/>
              <w:rPr>
                <w:sz w:val="21"/>
                <w:szCs w:val="21"/>
              </w:rPr>
            </w:pPr>
            <w:r>
              <w:rPr>
                <w:b/>
                <w:bCs/>
                <w:color w:val="333333"/>
                <w:sz w:val="19"/>
                <w:szCs w:val="19"/>
              </w:rPr>
              <w:t>9</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48A75" w14:textId="77777777" w:rsidR="00B00321" w:rsidRDefault="00000000">
            <w:pPr>
              <w:spacing w:line="259" w:lineRule="auto"/>
              <w:jc w:val="center"/>
              <w:rPr>
                <w:sz w:val="21"/>
                <w:szCs w:val="21"/>
              </w:rPr>
            </w:pPr>
            <w:r>
              <w:rPr>
                <w:b/>
                <w:bCs/>
                <w:color w:val="333333"/>
                <w:sz w:val="19"/>
                <w:szCs w:val="19"/>
              </w:rPr>
              <w:t>10</w:t>
            </w:r>
            <w:r>
              <w:rPr>
                <w:color w:val="333333"/>
                <w:sz w:val="19"/>
                <w:szCs w:val="19"/>
              </w:rPr>
              <w:t xml:space="preserve"> – a</w:t>
            </w:r>
          </w:p>
        </w:tc>
      </w:tr>
      <w:tr w:rsidR="00B00321" w14:paraId="43D497CB"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B98BF2" w14:textId="77777777" w:rsidR="00B00321" w:rsidRDefault="00000000">
            <w:pPr>
              <w:spacing w:line="259" w:lineRule="auto"/>
              <w:jc w:val="center"/>
              <w:rPr>
                <w:sz w:val="21"/>
                <w:szCs w:val="21"/>
              </w:rPr>
            </w:pPr>
            <w:r>
              <w:rPr>
                <w:b/>
                <w:bCs/>
                <w:color w:val="333333"/>
                <w:sz w:val="19"/>
                <w:szCs w:val="19"/>
              </w:rPr>
              <w:t>11</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3A73D8" w14:textId="77777777" w:rsidR="00B00321" w:rsidRDefault="00000000">
            <w:pPr>
              <w:spacing w:line="259" w:lineRule="auto"/>
              <w:jc w:val="center"/>
              <w:rPr>
                <w:sz w:val="21"/>
                <w:szCs w:val="21"/>
              </w:rPr>
            </w:pPr>
            <w:r>
              <w:rPr>
                <w:b/>
                <w:bCs/>
                <w:color w:val="333333"/>
                <w:sz w:val="19"/>
                <w:szCs w:val="19"/>
              </w:rPr>
              <w:t>12</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7AF065" w14:textId="77777777" w:rsidR="00B00321" w:rsidRDefault="00000000">
            <w:pPr>
              <w:spacing w:line="259" w:lineRule="auto"/>
              <w:jc w:val="center"/>
              <w:rPr>
                <w:sz w:val="21"/>
                <w:szCs w:val="21"/>
              </w:rPr>
            </w:pPr>
            <w:r>
              <w:rPr>
                <w:b/>
                <w:bCs/>
                <w:color w:val="333333"/>
                <w:sz w:val="19"/>
                <w:szCs w:val="19"/>
              </w:rPr>
              <w:t>13</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65451C" w14:textId="77777777" w:rsidR="00B00321" w:rsidRDefault="00000000">
            <w:pPr>
              <w:spacing w:line="259" w:lineRule="auto"/>
              <w:jc w:val="center"/>
              <w:rPr>
                <w:sz w:val="21"/>
                <w:szCs w:val="21"/>
              </w:rPr>
            </w:pPr>
            <w:r>
              <w:rPr>
                <w:b/>
                <w:bCs/>
                <w:color w:val="333333"/>
                <w:sz w:val="19"/>
                <w:szCs w:val="19"/>
              </w:rPr>
              <w:t>14</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1904A8" w14:textId="77777777" w:rsidR="00B00321" w:rsidRDefault="00000000">
            <w:pPr>
              <w:spacing w:line="259" w:lineRule="auto"/>
              <w:jc w:val="center"/>
              <w:rPr>
                <w:sz w:val="21"/>
                <w:szCs w:val="21"/>
              </w:rPr>
            </w:pPr>
            <w:r>
              <w:rPr>
                <w:b/>
                <w:bCs/>
                <w:color w:val="333333"/>
                <w:sz w:val="19"/>
                <w:szCs w:val="19"/>
              </w:rPr>
              <w:t>15</w:t>
            </w:r>
            <w:r>
              <w:rPr>
                <w:color w:val="333333"/>
                <w:sz w:val="19"/>
                <w:szCs w:val="19"/>
              </w:rPr>
              <w:t xml:space="preserve"> – a</w:t>
            </w:r>
          </w:p>
        </w:tc>
      </w:tr>
      <w:tr w:rsidR="00B00321" w14:paraId="56F3368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D01CD7" w14:textId="77777777" w:rsidR="00B00321" w:rsidRDefault="00000000">
            <w:pPr>
              <w:spacing w:line="259" w:lineRule="auto"/>
              <w:jc w:val="center"/>
              <w:rPr>
                <w:sz w:val="21"/>
                <w:szCs w:val="21"/>
              </w:rPr>
            </w:pPr>
            <w:r>
              <w:rPr>
                <w:b/>
                <w:bCs/>
                <w:color w:val="333333"/>
                <w:sz w:val="19"/>
                <w:szCs w:val="19"/>
              </w:rPr>
              <w:t>16</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EF32A1" w14:textId="77777777" w:rsidR="00B00321" w:rsidRDefault="00000000">
            <w:pPr>
              <w:spacing w:line="259" w:lineRule="auto"/>
              <w:jc w:val="center"/>
              <w:rPr>
                <w:sz w:val="21"/>
                <w:szCs w:val="21"/>
              </w:rPr>
            </w:pPr>
            <w:r>
              <w:rPr>
                <w:b/>
                <w:bCs/>
                <w:color w:val="333333"/>
                <w:sz w:val="19"/>
                <w:szCs w:val="19"/>
              </w:rPr>
              <w:t>17</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76321D" w14:textId="77777777" w:rsidR="00B00321" w:rsidRDefault="00000000">
            <w:pPr>
              <w:spacing w:line="259" w:lineRule="auto"/>
              <w:jc w:val="center"/>
              <w:rPr>
                <w:sz w:val="21"/>
                <w:szCs w:val="21"/>
              </w:rPr>
            </w:pPr>
            <w:r>
              <w:rPr>
                <w:b/>
                <w:bCs/>
                <w:color w:val="333333"/>
                <w:sz w:val="19"/>
                <w:szCs w:val="19"/>
              </w:rPr>
              <w:t>18</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6D6465" w14:textId="77777777" w:rsidR="00B00321" w:rsidRDefault="00000000">
            <w:pPr>
              <w:spacing w:line="259" w:lineRule="auto"/>
              <w:jc w:val="center"/>
              <w:rPr>
                <w:sz w:val="21"/>
                <w:szCs w:val="21"/>
              </w:rPr>
            </w:pPr>
            <w:r>
              <w:rPr>
                <w:b/>
                <w:bCs/>
                <w:color w:val="333333"/>
                <w:sz w:val="19"/>
                <w:szCs w:val="19"/>
              </w:rPr>
              <w:t>19</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B132B6" w14:textId="77777777" w:rsidR="00B00321" w:rsidRDefault="00000000">
            <w:pPr>
              <w:spacing w:line="259" w:lineRule="auto"/>
              <w:jc w:val="center"/>
              <w:rPr>
                <w:sz w:val="21"/>
                <w:szCs w:val="21"/>
              </w:rPr>
            </w:pPr>
            <w:r>
              <w:rPr>
                <w:b/>
                <w:bCs/>
                <w:color w:val="333333"/>
                <w:sz w:val="19"/>
                <w:szCs w:val="19"/>
              </w:rPr>
              <w:t>20</w:t>
            </w:r>
            <w:r>
              <w:rPr>
                <w:color w:val="333333"/>
                <w:sz w:val="19"/>
                <w:szCs w:val="19"/>
              </w:rPr>
              <w:t xml:space="preserve"> – d</w:t>
            </w:r>
          </w:p>
        </w:tc>
      </w:tr>
      <w:tr w:rsidR="00B00321" w14:paraId="77F6E93D"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808F2C" w14:textId="77777777" w:rsidR="00B00321" w:rsidRDefault="00000000">
            <w:pPr>
              <w:spacing w:line="259" w:lineRule="auto"/>
              <w:jc w:val="center"/>
              <w:rPr>
                <w:sz w:val="21"/>
                <w:szCs w:val="21"/>
              </w:rPr>
            </w:pPr>
            <w:r>
              <w:rPr>
                <w:b/>
                <w:bCs/>
                <w:color w:val="333333"/>
                <w:sz w:val="19"/>
                <w:szCs w:val="19"/>
              </w:rPr>
              <w:t>21</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015D8F" w14:textId="77777777" w:rsidR="00B00321" w:rsidRDefault="00000000">
            <w:pPr>
              <w:spacing w:line="259" w:lineRule="auto"/>
              <w:jc w:val="center"/>
              <w:rPr>
                <w:sz w:val="21"/>
                <w:szCs w:val="21"/>
              </w:rPr>
            </w:pPr>
            <w:r>
              <w:rPr>
                <w:b/>
                <w:bCs/>
                <w:color w:val="333333"/>
                <w:sz w:val="19"/>
                <w:szCs w:val="19"/>
              </w:rPr>
              <w:t>22</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6EF0DF" w14:textId="77777777" w:rsidR="00B00321" w:rsidRDefault="00000000">
            <w:pPr>
              <w:spacing w:line="259" w:lineRule="auto"/>
              <w:jc w:val="center"/>
              <w:rPr>
                <w:sz w:val="21"/>
                <w:szCs w:val="21"/>
              </w:rPr>
            </w:pPr>
            <w:r>
              <w:rPr>
                <w:b/>
                <w:bCs/>
                <w:color w:val="333333"/>
                <w:sz w:val="19"/>
                <w:szCs w:val="19"/>
              </w:rPr>
              <w:t>23</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1B5E25" w14:textId="77777777" w:rsidR="00B00321" w:rsidRDefault="00000000">
            <w:pPr>
              <w:spacing w:line="259" w:lineRule="auto"/>
              <w:jc w:val="center"/>
              <w:rPr>
                <w:sz w:val="21"/>
                <w:szCs w:val="21"/>
              </w:rPr>
            </w:pPr>
            <w:r>
              <w:rPr>
                <w:b/>
                <w:bCs/>
                <w:color w:val="333333"/>
                <w:sz w:val="19"/>
                <w:szCs w:val="19"/>
              </w:rPr>
              <w:t>24</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7A80E" w14:textId="77777777" w:rsidR="00B00321" w:rsidRDefault="00000000">
            <w:pPr>
              <w:spacing w:line="259" w:lineRule="auto"/>
              <w:jc w:val="center"/>
              <w:rPr>
                <w:sz w:val="21"/>
                <w:szCs w:val="21"/>
              </w:rPr>
            </w:pPr>
            <w:r>
              <w:rPr>
                <w:b/>
                <w:bCs/>
                <w:color w:val="333333"/>
                <w:sz w:val="19"/>
                <w:szCs w:val="19"/>
              </w:rPr>
              <w:t>25</w:t>
            </w:r>
            <w:r>
              <w:rPr>
                <w:color w:val="333333"/>
                <w:sz w:val="19"/>
                <w:szCs w:val="19"/>
              </w:rPr>
              <w:t xml:space="preserve"> – d</w:t>
            </w:r>
          </w:p>
        </w:tc>
      </w:tr>
    </w:tbl>
    <w:p w14:paraId="565EC64A" w14:textId="77777777" w:rsidR="003E2ADA" w:rsidRDefault="003E2ADA">
      <w:pPr>
        <w:rPr>
          <w:sz w:val="21"/>
          <w:szCs w:val="21"/>
        </w:rPr>
      </w:pPr>
    </w:p>
    <w:p>
      <w:pPr>
        <w:spacing w:before="0" w:after="0" w:line="20" w:lineRule="exact"/>
        <w:sectPr>
          <w:headerReference w:type="default" r:id="rId163"/>
          <w:footerReference w:type="default" r:id="rId164"/>
          <w:pgSz w:w="11906" w:h="16838"/>
          <w:pgMar w:top="1134" w:right="1134" w:bottom="1134" w:left="1134" w:header="567" w:footer="708" w:gutter="0"/>
          <w:cols w:space="720"/>
          <w:docGrid w:linePitch="360"/>
        </w:sectPr>
      </w:pPr>
    </w:p>
    <w:p>
      <w:pPr>
        <w:spacing w:after="120" w:before="600"/>
        <w:jc w:val="center"/>
        <w:rPr>
          <w:sz w:val="21"/>
          <w:szCs w:val="21"/>
        </w:rPr>
      </w:pPr>
      <w:r>
        <w:rPr>
          <w:rFonts w:ascii="Arial" w:cs="Arial" w:eastAsia="Arial" w:hAnsi="Arial"/>
          <w:b/>
          <w:bCs/>
          <w:color w:val="2E6B57"/>
          <w:sz w:val="36"/>
          <w:szCs w:val="36"/>
        </w:rPr>
        <w:t xml:space="preserve">LIMBA ROMÂNĂ PENTRU STRĂINI</w:t>
      </w:r>
    </w:p>
    <w:p>
      <w:pPr>
        <w:spacing w:after="300" w:before="0"/>
        <w:jc w:val="center"/>
        <w:rPr>
          <w:sz w:val="21"/>
          <w:szCs w:val="21"/>
        </w:rPr>
      </w:pPr>
      <w:r>
        <w:rPr>
          <w:rFonts w:ascii="Arial" w:cs="Arial" w:eastAsia="Arial" w:hAnsi="Arial"/>
          <w:i/>
          <w:iCs/>
          <w:sz w:val="24"/>
          <w:szCs w:val="24"/>
        </w:rPr>
        <w:t xml:space="preserve">Romanian Language for Foreign Workers</w:t>
      </w:r>
    </w:p>
    <w:p>
      <w:pPr>
        <w:spacing w:after="300" w:before="0"/>
        <w:jc w:val="center"/>
        <w:rPr>
          <w:sz w:val="21"/>
          <w:szCs w:val="21"/>
        </w:rPr>
      </w:pPr>
      <w:r>
        <w:rPr>
          <w:rFonts w:ascii="Arial" w:cs="Arial" w:eastAsia="Arial" w:hAnsi="Arial"/>
          <w:b/>
          <w:bCs/>
          <w:sz w:val="30"/>
          <w:szCs w:val="30"/>
        </w:rPr>
        <w:t xml:space="preserve">SUPORT DE 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1"/>
              <w:spacing w:after="40"/>
              <w:rPr>
                <w:sz w:val="21"/>
                <w:szCs w:val="21"/>
              </w:rPr>
            </w:pPr>
            <w:bookmarkStart w:id="900043" w:name="_Toc900043"/>
            <w:r>
              <w:rPr>
                <w:rFonts w:ascii="Arial" w:cs="Arial" w:eastAsia="Arial" w:hAnsi="Arial"/>
                <w:b/>
                <w:bCs/>
                <w:color w:val="FFFFFF"/>
                <w:sz w:val="28"/>
                <w:szCs w:val="28"/>
              </w:rPr>
              <w:t xml:space="preserve">MODULE 3  —  THE VERB AND YOUR FIRST CONVERSATION</w:t>
            </w:r>
            <w:bookmarkEnd w:id="900043"/>
          </w:p>
          <w:p>
            <w:pPr>
              <w:spacing w:after="0"/>
              <w:rPr>
                <w:sz w:val="21"/>
                <w:szCs w:val="21"/>
              </w:rPr>
            </w:pPr>
            <w:r>
              <w:rPr>
                <w:rFonts w:ascii="Arial" w:cs="Arial" w:eastAsia="Arial" w:hAnsi="Arial"/>
                <w:i/>
                <w:iCs/>
                <w:color w:val="FFFFFF"/>
                <w:sz w:val="19"/>
                <w:szCs w:val="19"/>
              </w:rPr>
              <w:t xml:space="preserve">MODULUL 3 — VERBUL ȘI PRIMA CONVERSAȚIE</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LEVEL / NIVEL</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DURATION / DURATĂ</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LANGUAGE OF TEACHING</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A1 — after Module 2</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18 hours · Sessions 10–15 · Weeks 5–8</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English → Romanian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Legal basis / Temei legal</w:t>
            </w:r>
          </w:p>
          <w:p>
            <w:pPr>
              <w:spacing w:after="60"/>
              <w:rPr>
                <w:sz w:val="21"/>
                <w:szCs w:val="21"/>
              </w:rPr>
            </w:pPr>
            <w:r>
              <w:rPr>
                <w:rFonts w:ascii="Arial" w:cs="Arial" w:eastAsia="Arial" w:hAnsi="Arial"/>
                <w:sz w:val="20"/>
                <w:szCs w:val="20"/>
              </w:rPr>
              <w:t xml:space="preserve">Curs de limbă română cu elemente de integrare culturală și socială, organizat în conformitate cu O.U.G. nr. 32/2026, art. 7 alin. (1) lit. g) — minimum 6 luni, cel puțin 6 ore pe săptămână.</w:t>
            </w:r>
          </w:p>
          <w:p>
            <w:pPr>
              <w:spacing w:after="60"/>
              <w:rPr>
                <w:sz w:val="21"/>
                <w:szCs w:val="21"/>
              </w:rPr>
            </w:pPr>
            <w:r>
              <w:rPr>
                <w:rFonts w:ascii="Arial" w:cs="Arial" w:eastAsia="Arial" w:hAnsi="Arial"/>
                <w:i/>
                <w:iCs/>
                <w:sz w:val="20"/>
                <w:szCs w:val="20"/>
              </w:rPr>
              <w:t xml:space="preserve">Romanian language course with cultural and social integration elements, delivered under Government Emergency Ordinance 32/2026. This module ends with ONE cumulative multiple-choice test (40 questions), signed and dated by the student and kept on file as proof of completion. There is no separate test after each session.</w:t>
            </w:r>
          </w:p>
        </w:tc>
      </w:tr>
    </w:tbl>
    <w:p>
      <w:pPr>
        <w:spacing w:after="140"/>
        <w:rPr>
          <w:sz w:val="21"/>
          <w:szCs w:val="21"/>
        </w:rPr>
      </w:pPr>
    </w:p>
    <w:p>
      <w:pPr>
        <w:keepNext/>
        <w:spacing w:after="140" w:before="300"/>
        <w:rPr>
          <w:rFonts w:ascii="Arial" w:cs="Arial" w:eastAsia="Arial" w:hAnsi="Arial"/>
          <w:b/>
          <w:bCs/>
          <w:color w:val="2E6B57"/>
          <w:sz w:val="28"/>
          <w:szCs w:val="28"/>
        </w:rPr>
      </w:pPr>
      <w:r>
        <w:rPr>
          <w:rFonts w:ascii="Arial" w:cs="Arial" w:eastAsia="Arial" w:hAnsi="Arial"/>
          <w:b/>
          <w:bCs/>
          <w:color w:val="2E6B57"/>
          <w:sz w:val="28"/>
          <w:szCs w:val="28"/>
        </w:rPr>
        <w:t xml:space="preserve">Before you start</w:t>
      </w:r>
    </w:p>
    <w:p>
      <w:pPr>
        <w:spacing w:after="120" w:before="0"/>
        <w:rPr>
          <w:sz w:val="21"/>
          <w:szCs w:val="21"/>
        </w:rPr>
      </w:pPr>
      <w:r>
        <w:rPr>
          <w:rFonts w:ascii="Arial" w:cs="Arial" w:eastAsia="Arial" w:hAnsi="Arial"/>
          <w:sz w:val="21"/>
          <w:szCs w:val="21"/>
        </w:rPr>
        <w:t xml:space="preserve">Module 2 taught you the </w:t>
      </w:r>
      <w:r>
        <w:rPr>
          <w:rFonts w:ascii="Arial" w:cs="Arial" w:eastAsia="Arial" w:hAnsi="Arial"/>
          <w:b/>
          <w:bCs/>
          <w:sz w:val="21"/>
          <w:szCs w:val="21"/>
        </w:rPr>
        <w:t xml:space="preserve">skeleton</w:t>
      </w:r>
      <w:r>
        <w:rPr>
          <w:rFonts w:ascii="Arial" w:cs="Arial" w:eastAsia="Arial" w:hAnsi="Arial"/>
          <w:sz w:val="21"/>
          <w:szCs w:val="21"/>
        </w:rPr>
        <w:t xml:space="preserve"> of Romanian: gender, plural, the article, numbers, pronouns, the verbs </w:t>
      </w:r>
      <w:r>
        <w:rPr>
          <w:rFonts w:ascii="Arial" w:cs="Arial" w:eastAsia="Arial" w:hAnsi="Arial"/>
          <w:b/>
          <w:bCs/>
          <w:sz w:val="21"/>
          <w:szCs w:val="21"/>
        </w:rPr>
        <w:t xml:space="preserve">a fi</w:t>
      </w:r>
      <w:r>
        <w:rPr>
          <w:rFonts w:ascii="Arial" w:cs="Arial" w:eastAsia="Arial" w:hAnsi="Arial"/>
          <w:sz w:val="21"/>
          <w:szCs w:val="21"/>
        </w:rPr>
        <w:t xml:space="preserve"> and </w:t>
      </w:r>
      <w:r>
        <w:rPr>
          <w:rFonts w:ascii="Arial" w:cs="Arial" w:eastAsia="Arial" w:hAnsi="Arial"/>
          <w:b/>
          <w:bCs/>
          <w:sz w:val="21"/>
          <w:szCs w:val="21"/>
        </w:rPr>
        <w:t xml:space="preserve">a avea</w:t>
      </w:r>
      <w:r>
        <w:rPr>
          <w:rFonts w:ascii="Arial" w:cs="Arial" w:eastAsia="Arial" w:hAnsi="Arial"/>
          <w:sz w:val="21"/>
          <w:szCs w:val="21"/>
        </w:rPr>
        <w:t xml:space="preserve">, possessives and the short pronouns. Module 3 gives you </w:t>
      </w:r>
      <w:r>
        <w:rPr>
          <w:rFonts w:ascii="Arial" w:cs="Arial" w:eastAsia="Arial" w:hAnsi="Arial"/>
          <w:b/>
          <w:bCs/>
          <w:sz w:val="21"/>
          <w:szCs w:val="21"/>
        </w:rPr>
        <w:t xml:space="preserve">the verb</w:t>
      </w:r>
      <w:r>
        <w:rPr>
          <w:rFonts w:ascii="Arial" w:cs="Arial" w:eastAsia="Arial" w:hAnsi="Arial"/>
          <w:sz w:val="21"/>
          <w:szCs w:val="21"/>
        </w:rPr>
        <w:t xml:space="preserve"> and puts everything to work. You will greet people, introduce yourself, say what you do every day, say what you did yesterday and what you will do tomorrow, ask for things politely — your </w:t>
      </w:r>
      <w:r>
        <w:rPr>
          <w:rFonts w:ascii="Arial" w:cs="Arial" w:eastAsia="Arial" w:hAnsi="Arial"/>
          <w:b/>
          <w:bCs/>
          <w:sz w:val="21"/>
          <w:szCs w:val="21"/>
        </w:rPr>
        <w:t xml:space="preserve">first real conversations</w:t>
      </w:r>
      <w:r>
        <w:rPr>
          <w:rFonts w:ascii="Arial" w:cs="Arial" w:eastAsia="Arial" w:hAnsi="Arial"/>
          <w:sz w:val="21"/>
          <w:szCs w:val="21"/>
        </w:rPr>
        <w:t xml:space="preserve"> in Romanian.</w:t>
      </w:r>
    </w:p>
    <w:p>
      <w:pPr>
        <w:spacing w:after="120" w:before="0"/>
        <w:rPr>
          <w:sz w:val="21"/>
          <w:szCs w:val="21"/>
        </w:rPr>
      </w:pPr>
      <w:r>
        <w:rPr>
          <w:rFonts w:ascii="Arial" w:cs="Arial" w:eastAsia="Arial" w:hAnsi="Arial"/>
          <w:sz w:val="21"/>
          <w:szCs w:val="21"/>
        </w:rPr>
        <w:t xml:space="preserve">You need Module 2 first. If you cannot yet say </w:t>
      </w:r>
      <w:r>
        <w:rPr>
          <w:rFonts w:ascii="Arial" w:cs="Arial" w:eastAsia="Arial" w:hAnsi="Arial"/>
          <w:b/>
          <w:bCs/>
          <w:sz w:val="21"/>
          <w:szCs w:val="21"/>
        </w:rPr>
        <w:t xml:space="preserve">sunt, ești, este, suntem, sunteți, sunt</w:t>
      </w:r>
      <w:r>
        <w:rPr>
          <w:rFonts w:ascii="Arial" w:cs="Arial" w:eastAsia="Arial" w:hAnsi="Arial"/>
          <w:sz w:val="21"/>
          <w:szCs w:val="21"/>
        </w:rPr>
        <w:t xml:space="preserve"> (the verb </w:t>
      </w:r>
      <w:r>
        <w:rPr>
          <w:rFonts w:ascii="Arial" w:cs="Arial" w:eastAsia="Arial" w:hAnsi="Arial"/>
          <w:i/>
          <w:iCs/>
          <w:sz w:val="21"/>
          <w:szCs w:val="21"/>
        </w:rPr>
        <w:t xml:space="preserve">a fi</w:t>
      </w:r>
      <w:r>
        <w:rPr>
          <w:rFonts w:ascii="Arial" w:cs="Arial" w:eastAsia="Arial" w:hAnsi="Arial"/>
          <w:sz w:val="21"/>
          <w:szCs w:val="21"/>
        </w:rPr>
        <w:t xml:space="preserve">) without thinking, go back and repeat Lesson 2.6 before you start here. Lessons 3.6 and 3.15 also use the </w:t>
      </w:r>
      <w:r>
        <w:rPr>
          <w:rFonts w:ascii="Arial" w:cs="Arial" w:eastAsia="Arial" w:hAnsi="Arial"/>
          <w:b/>
          <w:bCs/>
          <w:sz w:val="21"/>
          <w:szCs w:val="21"/>
        </w:rPr>
        <w:t xml:space="preserve">hyphen (cratima)</w:t>
      </w:r>
      <w:r>
        <w:rPr>
          <w:rFonts w:ascii="Arial" w:cs="Arial" w:eastAsia="Arial" w:hAnsi="Arial"/>
          <w:sz w:val="21"/>
          <w:szCs w:val="21"/>
        </w:rPr>
        <w:t xml:space="preserve"> from Module 1, Lesson 4.1, and the </w:t>
      </w:r>
      <w:r>
        <w:rPr>
          <w:rFonts w:ascii="Arial" w:cs="Arial" w:eastAsia="Arial" w:hAnsi="Arial"/>
          <w:b/>
          <w:bCs/>
          <w:sz w:val="21"/>
          <w:szCs w:val="21"/>
        </w:rPr>
        <w:t xml:space="preserve">short pronouns</w:t>
      </w:r>
      <w:r>
        <w:rPr>
          <w:rFonts w:ascii="Arial" w:cs="Arial" w:eastAsia="Arial" w:hAnsi="Arial"/>
          <w:sz w:val="21"/>
          <w:szCs w:val="21"/>
        </w:rPr>
        <w:t xml:space="preserve"> from Lesson 2.10.</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838"/>
      </w:tblGrid>
      <w:tr>
        <w:trPr>
          <w:cantSplit/>
          <w:tblHeader/>
        </w:trPr>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SESSION</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DURATION</w:t>
            </w:r>
          </w:p>
        </w:tc>
        <w:tc>
          <w:tcPr>
            <w:tcW w:type="dxa" w:w="68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CONTENT</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10</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 Greetings · Lesson 3.2 Introducing yourself</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11</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3.3 The verb in the present: four patterns · Lesson 3.4 The -ez and -esc verbs · Lesson 3.5 Ten verbs you use every day · Lesson 3.6 Saying no</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12</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3.7 The question words · Lesson 3.8 Building a question · Lesson 3.9 The questions everyone asks you · Lesson 3.10 Short, polite answers</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13</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3.11 I want to, I have to: </w:t>
            </w:r>
            <w:r>
              <w:rPr>
                <w:rFonts w:ascii="Arial" w:cs="Arial" w:eastAsia="Arial" w:hAnsi="Arial"/>
                <w:i/>
                <w:iCs/>
                <w:sz w:val="20"/>
                <w:szCs w:val="20"/>
              </w:rPr>
              <w:t xml:space="preserve">să</w:t>
            </w:r>
            <w:r>
              <w:rPr>
                <w:rFonts w:ascii="Arial" w:cs="Arial" w:eastAsia="Arial" w:hAnsi="Arial"/>
                <w:sz w:val="20"/>
                <w:szCs w:val="20"/>
              </w:rPr>
              <w:t xml:space="preserve"> + verb · Lesson 3.12 Reflexive verbs · Lesson 3.13 Orders and requests</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14</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3.14 The past: </w:t>
            </w:r>
            <w:r>
              <w:rPr>
                <w:rFonts w:ascii="Arial" w:cs="Arial" w:eastAsia="Arial" w:hAnsi="Arial"/>
                <w:i/>
                <w:iCs/>
                <w:sz w:val="20"/>
                <w:szCs w:val="20"/>
              </w:rPr>
              <w:t xml:space="preserve">am lucrat</w:t>
            </w:r>
            <w:r>
              <w:rPr>
                <w:rFonts w:ascii="Arial" w:cs="Arial" w:eastAsia="Arial" w:hAnsi="Arial"/>
                <w:sz w:val="20"/>
                <w:szCs w:val="20"/>
              </w:rPr>
              <w:t xml:space="preserve"> · Lesson 3.15 The past: saying no, and the hyphen · Lesson 3.16 The future</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15</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3.17 What you hear on the street · Lesson 3.18 The complete introduction dialogue · Lesson 3.19 Module recap · </w:t>
            </w:r>
            <w:r>
              <w:rPr>
                <w:rFonts w:ascii="Arial" w:cs="Arial" w:eastAsia="Arial" w:hAnsi="Arial"/>
                <w:b/>
                <w:bCs/>
                <w:sz w:val="20"/>
                <w:szCs w:val="20"/>
              </w:rPr>
              <w:t xml:space="preserve">Module 3 cumulative test</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New grammar in this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62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WHAT IT DOES / ENGLISH</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cânt · văd · merg · dorm</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present: the ending tells you who (Lesson 3.3)</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 vorbesc</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verbs that add -ez or -esc (Lesson 3.4)</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fac, vreau, pot, știu, iau...</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ten everyday verbs to learn by heart (Lesson 3.5)</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lucrez · n-am · nu-l</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saying no; the short forms with a hyphen (Lesson 3.6)</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lucrez.</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vreau / pot / trebuie / îmi place</w:t>
            </w:r>
            <w:r>
              <w:rPr>
                <w:rFonts w:ascii="Arial" w:cs="Arial" w:eastAsia="Arial" w:hAnsi="Arial"/>
                <w:sz w:val="20"/>
                <w:szCs w:val="20"/>
              </w:rPr>
              <w:t xml:space="preserve"> + </w:t>
            </w:r>
            <w:r>
              <w:rPr>
                <w:rFonts w:ascii="Arial" w:cs="Arial" w:eastAsia="Arial" w:hAnsi="Arial"/>
                <w:b/>
                <w:bCs/>
                <w:sz w:val="20"/>
                <w:szCs w:val="20"/>
              </w:rPr>
              <w:t xml:space="preserve">să</w:t>
            </w:r>
            <w:r>
              <w:rPr>
                <w:rFonts w:ascii="Arial" w:cs="Arial" w:eastAsia="Arial" w:hAnsi="Arial"/>
                <w:sz w:val="20"/>
                <w:szCs w:val="20"/>
              </w:rPr>
              <w:t xml:space="preserve"> + verb (Lesson 3.11)</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numesc · mă trezesc</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reflexive verbs: </w:t>
            </w:r>
            <w:r>
              <w:rPr>
                <w:rFonts w:ascii="Arial" w:cs="Arial" w:eastAsia="Arial" w:hAnsi="Arial"/>
                <w:i/>
                <w:iCs/>
                <w:sz w:val="20"/>
                <w:szCs w:val="20"/>
              </w:rPr>
              <w:t xml:space="preserve">mă, te, se, ne, vă, se</w:t>
            </w:r>
            <w:r>
              <w:rPr>
                <w:rFonts w:ascii="Arial" w:cs="Arial" w:eastAsia="Arial" w:hAnsi="Arial"/>
                <w:sz w:val="20"/>
                <w:szCs w:val="20"/>
              </w:rPr>
              <w:t xml:space="preserve"> + verb (Lesson 3.12)</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Veniți! · Vino! · Nu pleca!</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orders and requests, polite and direct (Lesson 3.13)</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lucrat · n-am lucrat · m-am născut</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past (Lessons 3.14–3.15)</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lucrez · voi lucra</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future: spoken and written (Lesson 3.16)</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 · ce-i · unde-i · o să</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spoken Romanian (Lesson 3.17)</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How to use this book on your own / Cum folosești singur acest suport</w:t>
            </w:r>
          </w:p>
          <w:p>
            <w:pPr>
              <w:spacing w:after="60"/>
              <w:rPr>
                <w:sz w:val="21"/>
                <w:szCs w:val="21"/>
              </w:rPr>
            </w:pPr>
            <w:r>
              <w:rPr>
                <w:rFonts w:ascii="Arial" w:cs="Arial" w:eastAsia="Arial" w:hAnsi="Arial"/>
                <w:sz w:val="20"/>
                <w:szCs w:val="20"/>
              </w:rPr>
              <w:t xml:space="preserve">Every lesson has </w:t>
            </w:r>
            <w:r>
              <w:rPr>
                <w:rFonts w:ascii="Arial" w:cs="Arial" w:eastAsia="Arial" w:hAnsi="Arial"/>
                <w:b/>
                <w:bCs/>
                <w:sz w:val="20"/>
                <w:szCs w:val="20"/>
              </w:rPr>
              <w:t xml:space="preserve">one new idea</w:t>
            </w:r>
            <w:r>
              <w:rPr>
                <w:rFonts w:ascii="Arial" w:cs="Arial" w:eastAsia="Arial" w:hAnsi="Arial"/>
                <w:sz w:val="20"/>
                <w:szCs w:val="20"/>
              </w:rPr>
              <w:t xml:space="preserve">. Read the </w:t>
            </w:r>
            <w:r>
              <w:rPr>
                <w:rFonts w:ascii="Arial" w:cs="Arial" w:eastAsia="Arial" w:hAnsi="Arial"/>
                <w:b/>
                <w:bCs/>
                <w:sz w:val="20"/>
                <w:szCs w:val="20"/>
              </w:rPr>
              <w:t xml:space="preserve">TIPAR box</w:t>
            </w:r>
            <w:r>
              <w:rPr>
                <w:rFonts w:ascii="Arial" w:cs="Arial" w:eastAsia="Arial" w:hAnsi="Arial"/>
                <w:sz w:val="20"/>
                <w:szCs w:val="20"/>
              </w:rPr>
              <w:t xml:space="preserve"> (the green pattern) and then </w:t>
            </w:r>
            <w:r>
              <w:rPr>
                <w:rFonts w:ascii="Arial" w:cs="Arial" w:eastAsia="Arial" w:hAnsi="Arial"/>
                <w:b/>
                <w:bCs/>
                <w:sz w:val="20"/>
                <w:szCs w:val="20"/>
              </w:rPr>
              <w:t xml:space="preserve">all the examples</w:t>
            </w:r>
            <w:r>
              <w:rPr>
                <w:rFonts w:ascii="Arial" w:cs="Arial" w:eastAsia="Arial" w:hAnsi="Arial"/>
                <w:sz w:val="20"/>
                <w:szCs w:val="20"/>
              </w:rPr>
              <w:t xml:space="preserve">, out loud — the examples are there to teach you, not just the first one. First </w:t>
            </w:r>
            <w:r>
              <w:rPr>
                <w:rFonts w:ascii="Arial" w:cs="Arial" w:eastAsia="Arial" w:hAnsi="Arial"/>
                <w:b/>
                <w:bCs/>
                <w:sz w:val="20"/>
                <w:szCs w:val="20"/>
              </w:rPr>
              <w:t xml:space="preserve">recognise</w:t>
            </w:r>
            <w:r>
              <w:rPr>
                <w:rFonts w:ascii="Arial" w:cs="Arial" w:eastAsia="Arial" w:hAnsi="Arial"/>
                <w:sz w:val="20"/>
                <w:szCs w:val="20"/>
              </w:rPr>
              <w:t xml:space="preserve"> the pattern in the examples. Only then </w:t>
            </w:r>
            <w:r>
              <w:rPr>
                <w:rFonts w:ascii="Arial" w:cs="Arial" w:eastAsia="Arial" w:hAnsi="Arial"/>
                <w:b/>
                <w:bCs/>
                <w:sz w:val="20"/>
                <w:szCs w:val="20"/>
              </w:rPr>
              <w:t xml:space="preserve">use</w:t>
            </w:r>
            <w:r>
              <w:rPr>
                <w:rFonts w:ascii="Arial" w:cs="Arial" w:eastAsia="Arial" w:hAnsi="Arial"/>
                <w:sz w:val="20"/>
                <w:szCs w:val="20"/>
              </w:rPr>
              <w:t xml:space="preserve"> it in the short exercise at the end of the lesson. Learn the pattern (A + B = C), not the English explanation.</w:t>
            </w:r>
          </w:p>
          <w:p>
            <w:pPr>
              <w:spacing w:after="60"/>
              <w:rPr>
                <w:sz w:val="21"/>
                <w:szCs w:val="21"/>
              </w:rPr>
            </w:pPr>
            <w:r>
              <w:rPr>
                <w:rFonts w:ascii="Arial" w:cs="Arial" w:eastAsia="Arial" w:hAnsi="Arial"/>
                <w:sz w:val="20"/>
                <w:szCs w:val="20"/>
              </w:rPr>
              <w:t xml:space="preserve">The time line </w:t>
            </w:r>
            <w:r>
              <w:rPr>
                <w:rFonts w:ascii="Arial" w:cs="Arial" w:eastAsia="Arial" w:hAnsi="Arial"/>
                <w:b/>
                <w:bCs/>
                <w:sz w:val="20"/>
                <w:szCs w:val="20"/>
              </w:rPr>
              <w:t xml:space="preserve">ieri – azi – mâine</w:t>
            </w:r>
            <w:r>
              <w:rPr>
                <w:rFonts w:ascii="Arial" w:cs="Arial" w:eastAsia="Arial" w:hAnsi="Arial"/>
                <w:sz w:val="20"/>
                <w:szCs w:val="20"/>
              </w:rPr>
              <w:t xml:space="preserve"> (Fig. 3.6) is the key to Session 14. Keep it in front of you: every verb form in this module belongs to one of its three points.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FA8C2" w:sz="6"/>
              <w:left w:val="single" w:color="8FA8C2" w:sz="6"/>
              <w:bottom w:val="single" w:color="8FA8C2" w:sz="6"/>
              <w:right w:val="single" w:color="8FA8C2" w:sz="6"/>
            </w:tcBorders>
            <w:shd w:fill="EAF0F6"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Teaching notes / Note pentru formator</w:t>
            </w:r>
          </w:p>
          <w:p>
            <w:pPr>
              <w:spacing w:after="60"/>
              <w:rPr>
                <w:sz w:val="21"/>
                <w:szCs w:val="21"/>
              </w:rPr>
            </w:pPr>
            <w:r>
              <w:rPr>
                <w:rFonts w:ascii="Arial" w:cs="Arial" w:eastAsia="Arial" w:hAnsi="Arial"/>
                <w:sz w:val="20"/>
                <w:szCs w:val="20"/>
              </w:rPr>
              <w:t xml:space="preserve">Module 3 is the verb module: all the verb forms needed for A1–A2 communication are introduced here, so that from Module 4 onwards the language is practised only through communication. One new idea per lesson, always in the same order: TIPAR box → all examples read aloud → one exercise. Recognition first, use second. Keep grammar terms to a minimum: the words </w:t>
            </w:r>
            <w:r>
              <w:rPr>
                <w:rFonts w:ascii="Arial" w:cs="Arial" w:eastAsia="Arial" w:hAnsi="Arial"/>
                <w:i/>
                <w:iCs/>
                <w:sz w:val="20"/>
                <w:szCs w:val="20"/>
              </w:rPr>
              <w:t xml:space="preserve">conjunctiv</w:t>
            </w:r>
            <w:r>
              <w:rPr>
                <w:rFonts w:ascii="Arial" w:cs="Arial" w:eastAsia="Arial" w:hAnsi="Arial"/>
                <w:sz w:val="20"/>
                <w:szCs w:val="20"/>
              </w:rPr>
              <w:t xml:space="preserve">, </w:t>
            </w:r>
            <w:r>
              <w:rPr>
                <w:rFonts w:ascii="Arial" w:cs="Arial" w:eastAsia="Arial" w:hAnsi="Arial"/>
                <w:i/>
                <w:iCs/>
                <w:sz w:val="20"/>
                <w:szCs w:val="20"/>
              </w:rPr>
              <w:t xml:space="preserve">imperativ</w:t>
            </w:r>
            <w:r>
              <w:rPr>
                <w:rFonts w:ascii="Arial" w:cs="Arial" w:eastAsia="Arial" w:hAnsi="Arial"/>
                <w:sz w:val="20"/>
                <w:szCs w:val="20"/>
              </w:rPr>
              <w:t xml:space="preserve">, </w:t>
            </w:r>
            <w:r>
              <w:rPr>
                <w:rFonts w:ascii="Arial" w:cs="Arial" w:eastAsia="Arial" w:hAnsi="Arial"/>
                <w:i/>
                <w:iCs/>
                <w:sz w:val="20"/>
                <w:szCs w:val="20"/>
              </w:rPr>
              <w:t xml:space="preserve">perfect compus</w:t>
            </w:r>
            <w:r>
              <w:rPr>
                <w:rFonts w:ascii="Arial" w:cs="Arial" w:eastAsia="Arial" w:hAnsi="Arial"/>
                <w:sz w:val="20"/>
                <w:szCs w:val="20"/>
              </w:rPr>
              <w:t xml:space="preserve"> do not appear in the student text — the students learn </w:t>
            </w:r>
            <w:r>
              <w:rPr>
                <w:rFonts w:ascii="Arial" w:cs="Arial" w:eastAsia="Arial" w:hAnsi="Arial"/>
                <w:b/>
                <w:bCs/>
                <w:sz w:val="20"/>
                <w:szCs w:val="20"/>
              </w:rPr>
              <w:t xml:space="preserve">patterns</w:t>
            </w:r>
            <w:r>
              <w:rPr>
                <w:rFonts w:ascii="Arial" w:cs="Arial" w:eastAsia="Arial" w:hAnsi="Arial"/>
                <w:sz w:val="20"/>
                <w:szCs w:val="20"/>
              </w:rPr>
              <w:t xml:space="preserve"> (</w:t>
            </w:r>
            <w:r>
              <w:rPr>
                <w:rFonts w:ascii="Arial" w:cs="Arial" w:eastAsia="Arial" w:hAnsi="Arial"/>
                <w:i/>
                <w:iCs/>
                <w:sz w:val="20"/>
                <w:szCs w:val="20"/>
              </w:rPr>
              <w:t xml:space="preserve">să + verb</w:t>
            </w:r>
            <w:r>
              <w:rPr>
                <w:rFonts w:ascii="Arial" w:cs="Arial" w:eastAsia="Arial" w:hAnsi="Arial"/>
                <w:sz w:val="20"/>
                <w:szCs w:val="20"/>
              </w:rPr>
              <w:t xml:space="preserve">, </w:t>
            </w:r>
            <w:r>
              <w:rPr>
                <w:rFonts w:ascii="Arial" w:cs="Arial" w:eastAsia="Arial" w:hAnsi="Arial"/>
                <w:i/>
                <w:iCs/>
                <w:sz w:val="20"/>
                <w:szCs w:val="20"/>
              </w:rPr>
              <w:t xml:space="preserve">am + lucrat</w:t>
            </w:r>
            <w:r>
              <w:rPr>
                <w:rFonts w:ascii="Arial" w:cs="Arial" w:eastAsia="Arial" w:hAnsi="Arial"/>
                <w:sz w:val="20"/>
                <w:szCs w:val="20"/>
              </w:rPr>
              <w:t xml:space="preserve">, </w:t>
            </w:r>
            <w:r>
              <w:rPr>
                <w:rFonts w:ascii="Arial" w:cs="Arial" w:eastAsia="Arial" w:hAnsi="Arial"/>
                <w:i/>
                <w:iCs/>
                <w:sz w:val="20"/>
                <w:szCs w:val="20"/>
              </w:rPr>
              <w:t xml:space="preserve">o să + verb</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The four present-tense patterns are taught through four model verbs (</w:t>
            </w:r>
            <w:r>
              <w:rPr>
                <w:rFonts w:ascii="Arial" w:cs="Arial" w:eastAsia="Arial" w:hAnsi="Arial"/>
                <w:i/>
                <w:iCs/>
                <w:sz w:val="20"/>
                <w:szCs w:val="20"/>
              </w:rPr>
              <w:t xml:space="preserve">a cânta, a vedea, a merge, a dormi</w:t>
            </w:r>
            <w:r>
              <w:rPr>
                <w:rFonts w:ascii="Arial" w:cs="Arial" w:eastAsia="Arial" w:hAnsi="Arial"/>
                <w:sz w:val="20"/>
                <w:szCs w:val="20"/>
              </w:rPr>
              <w:t xml:space="preserve">); </w:t>
            </w:r>
            <w:r>
              <w:rPr>
                <w:rFonts w:ascii="Arial" w:cs="Arial" w:eastAsia="Arial" w:hAnsi="Arial"/>
                <w:i/>
                <w:iCs/>
                <w:sz w:val="20"/>
                <w:szCs w:val="20"/>
              </w:rPr>
              <w:t xml:space="preserve">a lucra</w:t>
            </w:r>
            <w:r>
              <w:rPr>
                <w:rFonts w:ascii="Arial" w:cs="Arial" w:eastAsia="Arial" w:hAnsi="Arial"/>
                <w:sz w:val="20"/>
                <w:szCs w:val="20"/>
              </w:rPr>
              <w:t xml:space="preserve"> is the model for </w:t>
            </w:r>
            <w:r>
              <w:rPr>
                <w:rFonts w:ascii="Arial" w:cs="Arial" w:eastAsia="Arial" w:hAnsi="Arial"/>
                <w:b/>
                <w:bCs/>
                <w:sz w:val="20"/>
                <w:szCs w:val="20"/>
              </w:rPr>
              <w:t xml:space="preserve">-ez</w:t>
            </w:r>
            <w:r>
              <w:rPr>
                <w:rFonts w:ascii="Arial" w:cs="Arial" w:eastAsia="Arial" w:hAnsi="Arial"/>
                <w:sz w:val="20"/>
                <w:szCs w:val="20"/>
              </w:rPr>
              <w:t xml:space="preserve">, </w:t>
            </w:r>
            <w:r>
              <w:rPr>
                <w:rFonts w:ascii="Arial" w:cs="Arial" w:eastAsia="Arial" w:hAnsi="Arial"/>
                <w:i/>
                <w:iCs/>
                <w:sz w:val="20"/>
                <w:szCs w:val="20"/>
              </w:rPr>
              <w:t xml:space="preserve">a vorbi</w:t>
            </w:r>
            <w:r>
              <w:rPr>
                <w:rFonts w:ascii="Arial" w:cs="Arial" w:eastAsia="Arial" w:hAnsi="Arial"/>
                <w:sz w:val="20"/>
                <w:szCs w:val="20"/>
              </w:rPr>
              <w:t xml:space="preserve"> for </w:t>
            </w:r>
            <w:r>
              <w:rPr>
                <w:rFonts w:ascii="Arial" w:cs="Arial" w:eastAsia="Arial" w:hAnsi="Arial"/>
                <w:b/>
                <w:bCs/>
                <w:sz w:val="20"/>
                <w:szCs w:val="20"/>
              </w:rPr>
              <w:t xml:space="preserve">-esc</w:t>
            </w:r>
            <w:r>
              <w:rPr>
                <w:rFonts w:ascii="Arial" w:cs="Arial" w:eastAsia="Arial" w:hAnsi="Arial"/>
                <w:sz w:val="20"/>
                <w:szCs w:val="20"/>
              </w:rPr>
              <w:t xml:space="preserve">. The </w:t>
            </w:r>
            <w:r>
              <w:rPr>
                <w:rFonts w:ascii="Arial" w:cs="Arial" w:eastAsia="Arial" w:hAnsi="Arial"/>
                <w:i/>
                <w:iCs/>
                <w:sz w:val="20"/>
                <w:szCs w:val="20"/>
              </w:rPr>
              <w:t xml:space="preserve">să</w:t>
            </w:r>
            <w:r>
              <w:rPr>
                <w:rFonts w:ascii="Arial" w:cs="Arial" w:eastAsia="Arial" w:hAnsi="Arial"/>
                <w:sz w:val="20"/>
                <w:szCs w:val="20"/>
              </w:rPr>
              <w:t xml:space="preserve">-form is taught as "the present form you already know", with the he/she/they form as the only change to watch. All examples come from everyday life. There is ONE test, at the end of Session 15, multiple choice; the student marks X only. The test, the records and the answer key are in the detachable teacher section at the end of this book.</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44" w:name="_Toc900044"/>
            <w:r>
              <w:rPr>
                <w:rFonts w:ascii="Arial" w:cs="Arial" w:eastAsia="Arial" w:hAnsi="Arial"/>
                <w:b/>
                <w:bCs/>
                <w:color w:val="FFFFFF"/>
                <w:sz w:val="28"/>
                <w:szCs w:val="28"/>
              </w:rPr>
              <w:t xml:space="preserve">SESSION 10  —  GREETINGS AND INTRODUCING YOURSELF</w:t>
            </w:r>
            <w:bookmarkEnd w:id="900044"/>
          </w:p>
          <w:p>
            <w:pPr>
              <w:spacing w:after="0"/>
              <w:rPr>
                <w:sz w:val="21"/>
                <w:szCs w:val="21"/>
              </w:rPr>
            </w:pPr>
            <w:r>
              <w:rPr>
                <w:rFonts w:ascii="Arial" w:cs="Arial" w:eastAsia="Arial" w:hAnsi="Arial"/>
                <w:i/>
                <w:iCs/>
                <w:color w:val="FFFFFF"/>
                <w:sz w:val="19"/>
                <w:szCs w:val="19"/>
              </w:rPr>
              <w:t xml:space="preserve">SESIUNEA 10 — FORMULE DE SALUT ȘI PREZENTAREA PROPRIE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greet someone correctly for the time of day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goodbye correctly, formally or informally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answer </w:t>
            </w:r>
            <w:r>
              <w:rPr>
                <w:rFonts w:ascii="Arial" w:cs="Arial" w:eastAsia="Arial" w:hAnsi="Arial"/>
                <w:i/>
                <w:iCs/>
                <w:sz w:val="20"/>
                <w:szCs w:val="20"/>
              </w:rPr>
              <w:t xml:space="preserve">How are you?</w:t>
            </w:r>
            <w:r>
              <w:rPr>
                <w:rFonts w:ascii="Arial" w:cs="Arial" w:eastAsia="Arial" w:hAnsi="Arial"/>
                <w:sz w:val="20"/>
                <w:szCs w:val="20"/>
              </w:rPr>
              <w:t xml:space="preserve"> in more than one way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introduce yourself: name, country, job, city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someone else their name, country and job</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5" w:name="_Toc900045"/>
      <w:r>
        <w:rPr>
          <w:rFonts w:ascii="Arial" w:cs="Arial" w:eastAsia="Arial" w:hAnsi="Arial"/>
          <w:b/>
          <w:bCs/>
          <w:color w:val="2E6B57"/>
          <w:sz w:val="28"/>
          <w:szCs w:val="28"/>
        </w:rPr>
        <w:t xml:space="preserve">Lesson 3.1  —  Greeting formulas / Formule de salut</w:t>
      </w:r>
      <w:bookmarkEnd w:id="900045"/>
    </w:p>
    <w:p>
      <w:pPr>
        <w:spacing w:after="120" w:before="0"/>
        <w:rPr>
          <w:sz w:val="21"/>
          <w:szCs w:val="21"/>
        </w:rPr>
      </w:pPr>
      <w:r>
        <w:rPr>
          <w:rFonts w:ascii="Arial" w:cs="Arial" w:eastAsia="Arial" w:hAnsi="Arial"/>
          <w:sz w:val="21"/>
          <w:szCs w:val="21"/>
        </w:rPr>
        <w:t xml:space="preserve">The right greeting depends on </w:t>
      </w:r>
      <w:r>
        <w:rPr>
          <w:rFonts w:ascii="Arial" w:cs="Arial" w:eastAsia="Arial" w:hAnsi="Arial"/>
          <w:b/>
          <w:bCs/>
          <w:sz w:val="21"/>
          <w:szCs w:val="21"/>
        </w:rPr>
        <w:t xml:space="preserve">the time of day</w:t>
      </w:r>
      <w:r>
        <w:rPr>
          <w:rFonts w:ascii="Arial" w:cs="Arial" w:eastAsia="Arial" w:hAnsi="Arial"/>
          <w:sz w:val="21"/>
          <w:szCs w:val="21"/>
        </w:rPr>
        <w:t xml:space="preserve"> and </w:t>
      </w:r>
      <w:r>
        <w:rPr>
          <w:rFonts w:ascii="Arial" w:cs="Arial" w:eastAsia="Arial" w:hAnsi="Arial"/>
          <w:b/>
          <w:bCs/>
          <w:sz w:val="21"/>
          <w:szCs w:val="21"/>
        </w:rPr>
        <w:t xml:space="preserve">who you are talking to</w:t>
      </w:r>
      <w:r>
        <w:rPr>
          <w:rFonts w:ascii="Arial" w:cs="Arial" w:eastAsia="Arial" w:hAnsi="Arial"/>
          <w:sz w:val="21"/>
          <w:szCs w:val="21"/>
        </w:rPr>
        <w:t xml:space="preserve">.</w:t>
      </w:r>
    </w:p>
    <w:p>
      <w:pPr>
        <w:keepNext/>
        <w:spacing w:after="60" w:before="80"/>
        <w:jc w:val="center"/>
        <w:rPr>
          <w:sz w:val="21"/>
          <w:szCs w:val="21"/>
        </w:rPr>
      </w:pPr>
      <w:r>
        <w:rPr>
          <w:sz w:val="21"/>
          <w:szCs w:val="21"/>
        </w:rPr>
        <w:drawing>
          <wp:inline distT="0" distB="0" distL="0" distR="0">
            <wp:extent cx="5715000" cy="15906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59" cstate="none"/>
                    <a:srcRect/>
                    <a:stretch>
                      <a:fillRect/>
                    </a:stretch>
                  </pic:blipFill>
                  <pic:spPr bwMode="auto">
                    <a:xfrm>
                      <a:off x="0" y="0"/>
                      <a:ext cx="5715000" cy="15906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3.1 — Salutul în funcție de ora din zi / The greeting depends on the time of day</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six formulas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900"/>
        <w:gridCol w:w="3638"/>
      </w:tblGrid>
      <w:tr>
        <w:trPr>
          <w:cantSplit/>
          <w:tblHeader/>
        </w:trPr>
        <w:tc>
          <w:tcPr>
            <w:tcW w:type="dxa" w:w="21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WHEN</w:t>
            </w:r>
          </w:p>
        </w:tc>
        <w:tc>
          <w:tcPr>
            <w:tcW w:type="dxa" w:w="1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dimineața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06:00 – 10:00</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morning</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dimineața, doamnă!</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ziua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10:00 – 19:00, all-purpose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day / hello</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ziua! Ce mai faceți?</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seara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after 19:00</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evening</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seara, domnule Ion!</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Salut</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informal, friends only</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Salut! Ce faci?</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La revedere</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when you leave, anyone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Goodbye</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La revedere, pe mâine!</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Noapte bună</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someone going to sleep</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night</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Noapte bună, copii!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Formal and informal, side by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FORMAL — safe with anyone</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INFORMAL — friends, people your age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ziua!</w:t>
            </w:r>
            <w:r>
              <w:rPr>
                <w:rFonts w:ascii="Arial" w:cs="Arial" w:eastAsia="Arial" w:hAnsi="Arial"/>
                <w:sz w:val="20"/>
                <w:szCs w:val="20"/>
              </w:rPr>
              <w:t xml:space="preserve">  /  </w:t>
            </w:r>
            <w:r>
              <w:rPr>
                <w:rFonts w:ascii="Arial" w:cs="Arial" w:eastAsia="Arial" w:hAnsi="Arial"/>
                <w:b/>
                <w:bCs/>
                <w:sz w:val="20"/>
                <w:szCs w:val="20"/>
              </w:rPr>
              <w:t xml:space="preserve">Bună seara!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Salut!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w:t>
            </w:r>
            <w:r>
              <w:rPr>
                <w:rFonts w:ascii="Arial" w:cs="Arial" w:eastAsia="Arial" w:hAnsi="Arial"/>
                <w:sz w:val="20"/>
                <w:szCs w:val="20"/>
              </w:rPr>
              <w:t xml:space="preserve">  </w:t>
            </w:r>
            <w:r>
              <w:rPr>
                <w:rFonts w:ascii="Arial" w:cs="Arial" w:eastAsia="Arial" w:hAnsi="Arial"/>
                <w:i/>
                <w:iCs/>
                <w:sz w:val="20"/>
                <w:szCs w:val="20"/>
              </w:rPr>
              <w:t xml:space="preserve">— bye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A short exchange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Bună ziua!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Bună ziua! Ce mai faceți?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 How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Bine, mulțumesc. Dumneavoastră?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Bine, 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How are you? — the answers / Ce mai faci? — răspunsurile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trPr>
        <w:tc>
          <w:tcPr>
            <w:tcW w:type="dxa" w:w="3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3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WHEN</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Foarte bine, mulțumesc!</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Very well, thank you!</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 best answer</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Bine, mulțumesc.</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 normal answer</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Așa și așa.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So-so.</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not good, not bad</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prea bine.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Not very well.</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something is wrong</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Mulțumesc! / Mersi!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 you! / Thanks!</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Mersi</w:t>
            </w:r>
            <w:r>
              <w:rPr>
                <w:rFonts w:ascii="Arial" w:cs="Arial" w:eastAsia="Arial" w:hAnsi="Arial"/>
                <w:sz w:val="20"/>
                <w:szCs w:val="20"/>
              </w:rPr>
              <w:t xml:space="preserve"> is informal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Salut is not for the boss</w:t>
            </w:r>
          </w:p>
          <w:p>
            <w:pPr>
              <w:spacing w:after="60"/>
              <w:rPr>
                <w:sz w:val="21"/>
                <w:szCs w:val="21"/>
              </w:rPr>
            </w:pPr>
            <w:r>
              <w:rPr>
                <w:rFonts w:ascii="Arial" w:cs="Arial" w:eastAsia="Arial" w:hAnsi="Arial"/>
                <w:b/>
                <w:bCs/>
                <w:sz w:val="20"/>
                <w:szCs w:val="20"/>
              </w:rPr>
              <w:t xml:space="preserve">Salut</w:t>
            </w:r>
            <w:r>
              <w:rPr>
                <w:rFonts w:ascii="Arial" w:cs="Arial" w:eastAsia="Arial" w:hAnsi="Arial"/>
                <w:sz w:val="20"/>
                <w:szCs w:val="20"/>
              </w:rPr>
              <w:t xml:space="preserve"> and </w:t>
            </w:r>
            <w:r>
              <w:rPr>
                <w:rFonts w:ascii="Arial" w:cs="Arial" w:eastAsia="Arial" w:hAnsi="Arial"/>
                <w:b/>
                <w:bCs/>
                <w:sz w:val="20"/>
                <w:szCs w:val="20"/>
              </w:rPr>
              <w:t xml:space="preserve">Pa</w:t>
            </w:r>
            <w:r>
              <w:rPr>
                <w:rFonts w:ascii="Arial" w:cs="Arial" w:eastAsia="Arial" w:hAnsi="Arial"/>
                <w:sz w:val="20"/>
                <w:szCs w:val="20"/>
              </w:rPr>
              <w:t xml:space="preserve"> are informal only. With your boss, an official, a shop assistant or anyone new, use </w:t>
            </w:r>
            <w:r>
              <w:rPr>
                <w:rFonts w:ascii="Arial" w:cs="Arial" w:eastAsia="Arial" w:hAnsi="Arial"/>
                <w:b/>
                <w:bCs/>
                <w:sz w:val="20"/>
                <w:szCs w:val="20"/>
              </w:rPr>
              <w:t xml:space="preserve">Bună ziua</w:t>
            </w:r>
            <w:r>
              <w:rPr>
                <w:rFonts w:ascii="Arial" w:cs="Arial" w:eastAsia="Arial" w:hAnsi="Arial"/>
                <w:sz w:val="20"/>
                <w:szCs w:val="20"/>
              </w:rPr>
              <w:t xml:space="preserve">, </w:t>
            </w:r>
            <w:r>
              <w:rPr>
                <w:rFonts w:ascii="Arial" w:cs="Arial" w:eastAsia="Arial" w:hAnsi="Arial"/>
                <w:b/>
                <w:bCs/>
                <w:sz w:val="20"/>
                <w:szCs w:val="20"/>
              </w:rPr>
              <w:t xml:space="preserve">Bună seara</w:t>
            </w:r>
            <w:r>
              <w:rPr>
                <w:rFonts w:ascii="Arial" w:cs="Arial" w:eastAsia="Arial" w:hAnsi="Arial"/>
                <w:sz w:val="20"/>
                <w:szCs w:val="20"/>
              </w:rPr>
              <w:t xml:space="preserve"> and </w:t>
            </w:r>
            <w:r>
              <w:rPr>
                <w:rFonts w:ascii="Arial" w:cs="Arial" w:eastAsia="Arial" w:hAnsi="Arial"/>
                <w:b/>
                <w:bCs/>
                <w:sz w:val="20"/>
                <w:szCs w:val="20"/>
              </w:rPr>
              <w:t xml:space="preserve">La revedere</w:t>
            </w:r>
            <w:r>
              <w:rPr>
                <w:rFonts w:ascii="Arial" w:cs="Arial" w:eastAsia="Arial" w:hAnsi="Arial"/>
                <w:sz w:val="20"/>
                <w:szCs w:val="20"/>
              </w:rPr>
              <w:t xml:space="preser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Cultural note — how Romanians actually greet</w:t>
            </w:r>
          </w:p>
          <w:p>
            <w:pPr>
              <w:spacing w:after="60"/>
              <w:rPr>
                <w:sz w:val="21"/>
                <w:szCs w:val="21"/>
              </w:rPr>
            </w:pPr>
            <w:r>
              <w:rPr>
                <w:rFonts w:ascii="Arial" w:cs="Arial" w:eastAsia="Arial" w:hAnsi="Arial"/>
                <w:sz w:val="20"/>
                <w:szCs w:val="20"/>
              </w:rPr>
              <w:t xml:space="preserve">A handshake is normal between men meeting for the first time. Between a man and a woman, let her offer her hand first. Friends and family often greet with a light cheek kiss or two — social, not romantic, and not expected with colleagues or strangers.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88888" w:sz="8"/>
              <w:left w:val="dashed" w:color="888888" w:sz="8"/>
              <w:bottom w:val="dashed" w:color="888888" w:sz="8"/>
              <w:right w:val="dashed" w:color="888888" w:sz="8"/>
            </w:tcBorders>
          </w:tcPr>
          <w:p>
            <w:pPr>
              <w:spacing w:after="80" w:before="500"/>
              <w:jc w:val="center"/>
              <w:rPr>
                <w:sz w:val="21"/>
                <w:szCs w:val="21"/>
              </w:rPr>
            </w:pPr>
            <w:r>
              <w:rPr>
                <w:rFonts w:ascii="Arial" w:cs="Arial" w:eastAsia="Arial" w:hAnsi="Arial"/>
                <w:b/>
                <w:bCs/>
                <w:sz w:val="21"/>
                <w:szCs w:val="21"/>
              </w:rPr>
              <w:t xml:space="preserve">FOTO: [două persoane care își strâng mâna la prima întâlnire]</w:t>
            </w:r>
          </w:p>
          <w:p>
            <w:pPr>
              <w:spacing w:after="500"/>
              <w:jc w:val="center"/>
              <w:rPr>
                <w:sz w:val="21"/>
                <w:szCs w:val="21"/>
              </w:rPr>
            </w:pPr>
            <w:r>
              <w:rPr>
                <w:rFonts w:ascii="Arial" w:cs="Arial" w:eastAsia="Arial" w:hAnsi="Arial"/>
                <w:color w:val="555555"/>
                <w:sz w:val="18"/>
                <w:szCs w:val="18"/>
              </w:rPr>
              <w:t xml:space="preserve">[ SPAȚIU PENTRU IMAGINE / SPACE FOR A PHOTO ]</w:t>
            </w:r>
          </w:p>
        </w:tc>
      </w:tr>
    </w:tbl>
    <w:p>
      <w:pPr>
        <w:spacing w:after="160" w:before="60"/>
        <w:jc w:val="center"/>
        <w:rPr>
          <w:sz w:val="21"/>
          <w:szCs w:val="21"/>
        </w:rPr>
      </w:pPr>
      <w:r>
        <w:rPr>
          <w:rFonts w:ascii="Arial" w:cs="Arial" w:eastAsia="Arial" w:hAnsi="Arial"/>
          <w:i/>
          <w:iCs/>
          <w:color w:val="555555"/>
          <w:sz w:val="18"/>
          <w:szCs w:val="18"/>
        </w:rPr>
        <w:t xml:space="preserve">Fig. 3.1a — Fotografie: strângerea de mână / Photo: a handshake at a first meeting</w:t>
      </w:r>
    </w:p>
    <w:p>
      <w:pPr>
        <w:keepNext/>
        <w:spacing w:after="60" w:before="200"/>
        <w:rPr>
          <w:sz w:val="21"/>
          <w:szCs w:val="21"/>
        </w:rPr>
      </w:pPr>
      <w:r>
        <w:rPr>
          <w:rFonts w:ascii="Arial" w:cs="Arial" w:eastAsia="Arial" w:hAnsi="Arial"/>
          <w:b/>
          <w:bCs/>
          <w:color w:val="2E6B57"/>
          <w:sz w:val="21"/>
          <w:szCs w:val="21"/>
        </w:rPr>
        <w:t xml:space="preserve">3.1  Which greeting?</w:t>
      </w:r>
    </w:p>
    <w:p>
      <w:pPr>
        <w:keepNext/>
        <w:spacing w:after="100"/>
        <w:rPr>
          <w:sz w:val="21"/>
          <w:szCs w:val="21"/>
        </w:rPr>
      </w:pPr>
      <w:r>
        <w:rPr>
          <w:rFonts w:ascii="Arial" w:cs="Arial" w:eastAsia="Arial" w:hAnsi="Arial"/>
          <w:i/>
          <w:iCs/>
          <w:sz w:val="20"/>
          <w:szCs w:val="20"/>
        </w:rPr>
        <w:t xml:space="preserve">Write the Romanian greeting that fits the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It is 8:00 in the morning.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It is 20:00 and dark outside.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Your child is going to bed.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An inspector walks in — pick the safe one.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6" w:name="_Toc900046"/>
      <w:r>
        <w:rPr>
          <w:rFonts w:ascii="Arial" w:cs="Arial" w:eastAsia="Arial" w:hAnsi="Arial"/>
          <w:b/>
          <w:bCs/>
          <w:color w:val="2E6B57"/>
          <w:sz w:val="28"/>
          <w:szCs w:val="28"/>
        </w:rPr>
        <w:t xml:space="preserve">Lesson 3.2  —  Introducing yourself / Prezentarea proprie</w:t>
      </w:r>
      <w:bookmarkEnd w:id="900046"/>
    </w:p>
    <w:p>
      <w:pPr>
        <w:spacing w:after="120" w:before="0"/>
        <w:rPr>
          <w:sz w:val="21"/>
          <w:szCs w:val="21"/>
        </w:rPr>
      </w:pPr>
      <w:r>
        <w:rPr>
          <w:rFonts w:ascii="Arial" w:cs="Arial" w:eastAsia="Arial" w:hAnsi="Arial"/>
          <w:sz w:val="21"/>
          <w:szCs w:val="21"/>
        </w:rPr>
        <w:t xml:space="preserve">A full introduction has four parts: </w:t>
      </w:r>
      <w:r>
        <w:rPr>
          <w:rFonts w:ascii="Arial" w:cs="Arial" w:eastAsia="Arial" w:hAnsi="Arial"/>
          <w:b/>
          <w:bCs/>
          <w:sz w:val="21"/>
          <w:szCs w:val="21"/>
        </w:rPr>
        <w:t xml:space="preserve">name</w:t>
      </w:r>
      <w:r>
        <w:rPr>
          <w:rFonts w:ascii="Arial" w:cs="Arial" w:eastAsia="Arial" w:hAnsi="Arial"/>
          <w:sz w:val="21"/>
          <w:szCs w:val="21"/>
        </w:rPr>
        <w:t xml:space="preserve">, </w:t>
      </w:r>
      <w:r>
        <w:rPr>
          <w:rFonts w:ascii="Arial" w:cs="Arial" w:eastAsia="Arial" w:hAnsi="Arial"/>
          <w:b/>
          <w:bCs/>
          <w:sz w:val="21"/>
          <w:szCs w:val="21"/>
        </w:rPr>
        <w:t xml:space="preserve">country</w:t>
      </w:r>
      <w:r>
        <w:rPr>
          <w:rFonts w:ascii="Arial" w:cs="Arial" w:eastAsia="Arial" w:hAnsi="Arial"/>
          <w:sz w:val="21"/>
          <w:szCs w:val="21"/>
        </w:rPr>
        <w:t xml:space="preserve">, </w:t>
      </w:r>
      <w:r>
        <w:rPr>
          <w:rFonts w:ascii="Arial" w:cs="Arial" w:eastAsia="Arial" w:hAnsi="Arial"/>
          <w:b/>
          <w:bCs/>
          <w:sz w:val="21"/>
          <w:szCs w:val="21"/>
        </w:rPr>
        <w:t xml:space="preserve">job</w:t>
      </w:r>
      <w:r>
        <w:rPr>
          <w:rFonts w:ascii="Arial" w:cs="Arial" w:eastAsia="Arial" w:hAnsi="Arial"/>
          <w:sz w:val="21"/>
          <w:szCs w:val="21"/>
        </w:rPr>
        <w:t xml:space="preserve">, </w:t>
      </w:r>
      <w:r>
        <w:rPr>
          <w:rFonts w:ascii="Arial" w:cs="Arial" w:eastAsia="Arial" w:hAnsi="Arial"/>
          <w:b/>
          <w:bCs/>
          <w:sz w:val="21"/>
          <w:szCs w:val="21"/>
        </w:rPr>
        <w:t xml:space="preserve">city</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trPr>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2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LITERALLY</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numesc Ana.</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Ana.</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call myself Ana</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cheamă Ana.</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Ana.</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they call me Ana (Lesson 2.10)</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din Nepal.</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am from Nepal.</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am from Nepal</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 ca șofer.</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work as a driver.</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work as driver</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Locuiesc în București.</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live in Bucharest.</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live in Bucharest</w:t>
            </w:r>
          </w:p>
        </w:tc>
      </w:tr>
    </w:tbl>
    <w:p>
      <w:pPr>
        <w:spacing w:after="140"/>
        <w:rPr>
          <w:sz w:val="21"/>
          <w:szCs w:val="21"/>
        </w:rPr>
      </w:pPr>
    </w:p>
    <w:p>
      <w:pPr>
        <w:spacing w:after="120" w:before="0"/>
        <w:rPr>
          <w:sz w:val="21"/>
          <w:szCs w:val="21"/>
        </w:rPr>
      </w:pPr>
      <w:r>
        <w:rPr>
          <w:rFonts w:ascii="Arial" w:cs="Arial" w:eastAsia="Arial" w:hAnsi="Arial"/>
          <w:sz w:val="21"/>
          <w:szCs w:val="21"/>
        </w:rPr>
        <w:t xml:space="preserve">Put the four together and you have a full introduction: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A full introduction</w:t>
            </w:r>
          </w:p>
          <w:p>
            <w:pPr>
              <w:spacing w:after="60"/>
              <w:rPr>
                <w:sz w:val="21"/>
                <w:szCs w:val="21"/>
              </w:rPr>
            </w:pPr>
            <w:r>
              <w:rPr>
                <w:rFonts w:ascii="Arial" w:cs="Arial" w:eastAsia="Arial" w:hAnsi="Arial"/>
                <w:b/>
                <w:bCs/>
                <w:sz w:val="20"/>
                <w:szCs w:val="20"/>
              </w:rPr>
              <w:t xml:space="preserve">Mă numesc Ana. Sunt din Nepal. Lucrez ca șoferiță. Locuiesc în București.</w:t>
            </w:r>
          </w:p>
          <w:p>
            <w:pPr>
              <w:spacing w:after="60"/>
              <w:rPr>
                <w:sz w:val="21"/>
                <w:szCs w:val="21"/>
              </w:rPr>
            </w:pPr>
            <w:r>
              <w:rPr>
                <w:rFonts w:ascii="Arial" w:cs="Arial" w:eastAsia="Arial" w:hAnsi="Arial"/>
                <w:i/>
                <w:iCs/>
                <w:sz w:val="20"/>
                <w:szCs w:val="20"/>
              </w:rPr>
              <w:t xml:space="preserve">My name is Ana. I am from Nepal. I work as a driver. I live in Bucharest.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sunt + job  or  lucrez ca + job — both correct</w:t>
            </w:r>
          </w:p>
          <w:p>
            <w:pPr>
              <w:spacing w:after="60"/>
              <w:rPr>
                <w:sz w:val="21"/>
                <w:szCs w:val="21"/>
              </w:rPr>
            </w:pPr>
            <w:r>
              <w:rPr>
                <w:rFonts w:ascii="Arial" w:cs="Arial" w:eastAsia="Arial" w:hAnsi="Arial"/>
                <w:b/>
                <w:bCs/>
                <w:sz w:val="20"/>
                <w:szCs w:val="20"/>
              </w:rPr>
              <w:t xml:space="preserve">Sunt șofer.</w:t>
            </w:r>
            <w:r>
              <w:rPr>
                <w:rFonts w:ascii="Arial" w:cs="Arial" w:eastAsia="Arial" w:hAnsi="Arial"/>
                <w:sz w:val="20"/>
                <w:szCs w:val="20"/>
              </w:rPr>
              <w:t xml:space="preserve"> </w:t>
            </w:r>
            <w:r>
              <w:rPr>
                <w:rFonts w:ascii="Arial" w:cs="Arial" w:eastAsia="Arial" w:hAnsi="Arial"/>
                <w:i/>
                <w:iCs/>
                <w:sz w:val="20"/>
                <w:szCs w:val="20"/>
              </w:rPr>
              <w:t xml:space="preserve">(I am a driver)</w:t>
            </w:r>
            <w:r>
              <w:rPr>
                <w:rFonts w:ascii="Arial" w:cs="Arial" w:eastAsia="Arial" w:hAnsi="Arial"/>
                <w:sz w:val="20"/>
                <w:szCs w:val="20"/>
              </w:rPr>
              <w:t xml:space="preserve"> and </w:t>
            </w:r>
            <w:r>
              <w:rPr>
                <w:rFonts w:ascii="Arial" w:cs="Arial" w:eastAsia="Arial" w:hAnsi="Arial"/>
                <w:b/>
                <w:bCs/>
                <w:sz w:val="20"/>
                <w:szCs w:val="20"/>
              </w:rPr>
              <w:t xml:space="preserve">Lucrez ca șofer.</w:t>
            </w:r>
            <w:r>
              <w:rPr>
                <w:rFonts w:ascii="Arial" w:cs="Arial" w:eastAsia="Arial" w:hAnsi="Arial"/>
                <w:sz w:val="20"/>
                <w:szCs w:val="20"/>
              </w:rPr>
              <w:t xml:space="preserve"> </w:t>
            </w:r>
            <w:r>
              <w:rPr>
                <w:rFonts w:ascii="Arial" w:cs="Arial" w:eastAsia="Arial" w:hAnsi="Arial"/>
                <w:i/>
                <w:iCs/>
                <w:sz w:val="20"/>
                <w:szCs w:val="20"/>
              </w:rPr>
              <w:t xml:space="preserve">(I work as a driver)</w:t>
            </w:r>
            <w:r>
              <w:rPr>
                <w:rFonts w:ascii="Arial" w:cs="Arial" w:eastAsia="Arial" w:hAnsi="Arial"/>
                <w:sz w:val="20"/>
                <w:szCs w:val="20"/>
              </w:rPr>
              <w:t xml:space="preserve"> mean almost the same thing. Use whichever feels natural — a native speaker uses both. Why </w:t>
            </w:r>
            <w:r>
              <w:rPr>
                <w:rFonts w:ascii="Arial" w:cs="Arial" w:eastAsia="Arial" w:hAnsi="Arial"/>
                <w:b/>
                <w:bCs/>
                <w:sz w:val="20"/>
                <w:szCs w:val="20"/>
              </w:rPr>
              <w:t xml:space="preserve">mă</w:t>
            </w:r>
            <w:r>
              <w:rPr>
                <w:rFonts w:ascii="Arial" w:cs="Arial" w:eastAsia="Arial" w:hAnsi="Arial"/>
                <w:sz w:val="20"/>
                <w:szCs w:val="20"/>
              </w:rPr>
              <w:t xml:space="preserve"> in </w:t>
            </w:r>
            <w:r>
              <w:rPr>
                <w:rFonts w:ascii="Arial" w:cs="Arial" w:eastAsia="Arial" w:hAnsi="Arial"/>
                <w:i/>
                <w:iCs/>
                <w:sz w:val="20"/>
                <w:szCs w:val="20"/>
              </w:rPr>
              <w:t xml:space="preserve">Mă numesc</w:t>
            </w:r>
            <w:r>
              <w:rPr>
                <w:rFonts w:ascii="Arial" w:cs="Arial" w:eastAsia="Arial" w:hAnsi="Arial"/>
                <w:sz w:val="20"/>
                <w:szCs w:val="20"/>
              </w:rPr>
              <w:t xml:space="preserve">? You will see it in Lesson 3.12.</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Some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Nepal</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India</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Sri Lanka</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Bangladesh</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Pakistan</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Vietnam</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Filipine</w:t>
            </w:r>
            <w:r>
              <w:rPr>
                <w:rFonts w:ascii="Arial" w:cs="Arial" w:eastAsia="Arial" w:hAnsi="Arial"/>
                <w:sz w:val="20"/>
                <w:szCs w:val="20"/>
              </w:rPr>
              <w:t xml:space="preserve">  </w:t>
            </w:r>
            <w:r>
              <w:rPr>
                <w:rFonts w:ascii="Arial" w:cs="Arial" w:eastAsia="Arial" w:hAnsi="Arial"/>
                <w:i/>
                <w:iCs/>
                <w:sz w:val="20"/>
                <w:szCs w:val="20"/>
              </w:rPr>
              <w:t xml:space="preserve">— Philippines</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Republica Moldova</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China</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Turcia</w:t>
            </w:r>
            <w:r>
              <w:rPr>
                <w:rFonts w:ascii="Arial" w:cs="Arial" w:eastAsia="Arial" w:hAnsi="Arial"/>
                <w:sz w:val="20"/>
                <w:szCs w:val="20"/>
              </w:rPr>
              <w:t xml:space="preserve">  </w:t>
            </w:r>
            <w:r>
              <w:rPr>
                <w:rFonts w:ascii="Arial" w:cs="Arial" w:eastAsia="Arial" w:hAnsi="Arial"/>
                <w:i/>
                <w:iCs/>
                <w:sz w:val="20"/>
                <w:szCs w:val="20"/>
              </w:rPr>
              <w:t xml:space="preserve">— Turkey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Egipt</w:t>
            </w:r>
            <w:r>
              <w:rPr>
                <w:rFonts w:ascii="Arial" w:cs="Arial" w:eastAsia="Arial" w:hAnsi="Arial"/>
                <w:sz w:val="20"/>
                <w:szCs w:val="20"/>
              </w:rPr>
              <w:t xml:space="preserve">  </w:t>
            </w:r>
            <w:r>
              <w:rPr>
                <w:rFonts w:ascii="Arial" w:cs="Arial" w:eastAsia="Arial" w:hAnsi="Arial"/>
                <w:i/>
                <w:iCs/>
                <w:sz w:val="20"/>
                <w:szCs w:val="20"/>
              </w:rPr>
              <w:t xml:space="preserve">— Egypt</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Maroc</w:t>
            </w:r>
            <w:r>
              <w:rPr>
                <w:rFonts w:ascii="Arial" w:cs="Arial" w:eastAsia="Arial" w:hAnsi="Arial"/>
                <w:sz w:val="20"/>
                <w:szCs w:val="20"/>
              </w:rPr>
              <w:t xml:space="preserve">  </w:t>
            </w:r>
            <w:r>
              <w:rPr>
                <w:rFonts w:ascii="Arial" w:cs="Arial" w:eastAsia="Arial" w:hAnsi="Arial"/>
                <w:i/>
                <w:iCs/>
                <w:sz w:val="20"/>
                <w:szCs w:val="20"/>
              </w:rPr>
              <w:t xml:space="preserve">— Morocco</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Nationalities — masculine and feminine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MASCULINE / MASCULIN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FEMININE / FEMININ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COUNTRY / ȚARA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român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româncă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România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nepalez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nepaleză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Nepal</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indian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indiancă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India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vietnamez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vietnameză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Vietnam</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pakistanez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pakistaneză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Pakistan</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filipinez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filipineză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Filipine</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moldovean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moldoveancă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Republica Moldova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Country with a capital, nationality with a small letter</w:t>
            </w:r>
          </w:p>
          <w:p>
            <w:pPr>
              <w:spacing w:after="60"/>
              <w:rPr>
                <w:sz w:val="21"/>
                <w:szCs w:val="21"/>
              </w:rPr>
            </w:pPr>
            <w:r>
              <w:rPr>
                <w:rFonts w:ascii="Arial" w:cs="Arial" w:eastAsia="Arial" w:hAnsi="Arial"/>
                <w:b/>
                <w:bCs/>
                <w:sz w:val="20"/>
                <w:szCs w:val="20"/>
              </w:rPr>
              <w:t xml:space="preserve">Sunt din Nepal.</w:t>
            </w:r>
            <w:r>
              <w:rPr>
                <w:rFonts w:ascii="Arial" w:cs="Arial" w:eastAsia="Arial" w:hAnsi="Arial"/>
                <w:sz w:val="20"/>
                <w:szCs w:val="20"/>
              </w:rPr>
              <w:t xml:space="preserve"> but </w:t>
            </w:r>
            <w:r>
              <w:rPr>
                <w:rFonts w:ascii="Arial" w:cs="Arial" w:eastAsia="Arial" w:hAnsi="Arial"/>
                <w:b/>
                <w:bCs/>
                <w:sz w:val="20"/>
                <w:szCs w:val="20"/>
              </w:rPr>
              <w:t xml:space="preserve">Sunt nepalez.</w:t>
            </w:r>
            <w:r>
              <w:rPr>
                <w:rFonts w:ascii="Arial" w:cs="Arial" w:eastAsia="Arial" w:hAnsi="Arial"/>
                <w:sz w:val="20"/>
                <w:szCs w:val="20"/>
              </w:rPr>
              <w:t xml:space="preserve"> In Romanian the country takes a capital letter, the nationality does not — the opposite of English </w:t>
            </w:r>
            <w:r>
              <w:rPr>
                <w:rFonts w:ascii="Arial" w:cs="Arial" w:eastAsia="Arial" w:hAnsi="Arial"/>
                <w:i/>
                <w:iCs/>
                <w:sz w:val="20"/>
                <w:szCs w:val="20"/>
              </w:rPr>
              <w:t xml:space="preserve">Nepalese</w:t>
            </w:r>
            <w:r>
              <w:rPr>
                <w:rFonts w:ascii="Arial" w:cs="Arial" w:eastAsia="Arial" w:hAnsi="Arial"/>
                <w:sz w:val="20"/>
                <w:szCs w:val="20"/>
              </w:rPr>
              <w:t xml:space="preserve">. Both sentences are correct and mean the same thing. A woman says </w:t>
            </w:r>
            <w:r>
              <w:rPr>
                <w:rFonts w:ascii="Arial" w:cs="Arial" w:eastAsia="Arial" w:hAnsi="Arial"/>
                <w:b/>
                <w:bCs/>
                <w:sz w:val="20"/>
                <w:szCs w:val="20"/>
              </w:rPr>
              <w:t xml:space="preserve">Sunt nepaleză.</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Some jobs — masculine and feminine (remember Lesson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MASCULINE / MASCULIN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FEMININE / FEMININ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șofer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șoferiță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driver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bucătar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bucătăreasă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cook</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vânzător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vânzătoare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salesperson</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ospătar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ospătăriță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waiter / waitress</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îngrijitor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îngrijitoare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caregiver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croitor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croitoreasă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tailor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curier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curieră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courier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casier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casieră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cashier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muncitor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muncitoare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worker (general)</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3.2  Complete your own introduction</w:t>
      </w:r>
    </w:p>
    <w:p>
      <w:pPr>
        <w:keepNext/>
        <w:spacing w:after="100"/>
        <w:rPr>
          <w:sz w:val="21"/>
          <w:szCs w:val="21"/>
        </w:rPr>
      </w:pPr>
      <w:r>
        <w:rPr>
          <w:rFonts w:ascii="Arial" w:cs="Arial" w:eastAsia="Arial" w:hAnsi="Arial"/>
          <w:i/>
          <w:iCs/>
          <w:sz w:val="20"/>
          <w:szCs w:val="20"/>
        </w:rPr>
        <w:t xml:space="preserve">Fill in your own details, then read your introduction out 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Mă numesc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Sunt din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Lucrez ca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Locuiesc în ______________________________.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10 / Temă pentru acasă</w:t>
            </w:r>
          </w:p>
          <w:p>
            <w:pPr>
              <w:spacing w:after="60"/>
              <w:rPr>
                <w:sz w:val="21"/>
                <w:szCs w:val="21"/>
              </w:rPr>
            </w:pPr>
            <w:r>
              <w:rPr>
                <w:rFonts w:ascii="Arial" w:cs="Arial" w:eastAsia="Arial" w:hAnsi="Arial"/>
                <w:b/>
                <w:bCs/>
                <w:sz w:val="20"/>
                <w:szCs w:val="20"/>
              </w:rPr>
              <w:t xml:space="preserve">H10.1</w:t>
            </w:r>
            <w:r>
              <w:rPr>
                <w:rFonts w:ascii="Arial" w:cs="Arial" w:eastAsia="Arial" w:hAnsi="Arial"/>
                <w:sz w:val="20"/>
                <w:szCs w:val="20"/>
              </w:rPr>
              <w:t xml:space="preserve">  Write your full introduction (name, country, job, city) on a card and read it out loud three times.</w:t>
            </w:r>
          </w:p>
          <w:p>
            <w:pPr>
              <w:spacing w:after="60"/>
              <w:rPr>
                <w:sz w:val="21"/>
                <w:szCs w:val="21"/>
              </w:rPr>
            </w:pPr>
            <w:r>
              <w:rPr>
                <w:rFonts w:ascii="Arial" w:cs="Arial" w:eastAsia="Arial" w:hAnsi="Arial"/>
                <w:b/>
                <w:bCs/>
                <w:sz w:val="20"/>
                <w:szCs w:val="20"/>
              </w:rPr>
              <w:t xml:space="preserve">H10.2</w:t>
            </w:r>
            <w:r>
              <w:rPr>
                <w:rFonts w:ascii="Arial" w:cs="Arial" w:eastAsia="Arial" w:hAnsi="Arial"/>
                <w:sz w:val="20"/>
                <w:szCs w:val="20"/>
              </w:rPr>
              <w:t xml:space="preserve">  Tomorrow, greet three people with the right greeting for the time of day: </w:t>
            </w:r>
            <w:r>
              <w:rPr>
                <w:rFonts w:ascii="Arial" w:cs="Arial" w:eastAsia="Arial" w:hAnsi="Arial"/>
                <w:i/>
                <w:iCs/>
                <w:sz w:val="20"/>
                <w:szCs w:val="20"/>
              </w:rPr>
              <w:t xml:space="preserve">Bună dimineața</w:t>
            </w:r>
            <w:r>
              <w:rPr>
                <w:rFonts w:ascii="Arial" w:cs="Arial" w:eastAsia="Arial" w:hAnsi="Arial"/>
                <w:sz w:val="20"/>
                <w:szCs w:val="20"/>
              </w:rPr>
              <w:t xml:space="preserve">, </w:t>
            </w:r>
            <w:r>
              <w:rPr>
                <w:rFonts w:ascii="Arial" w:cs="Arial" w:eastAsia="Arial" w:hAnsi="Arial"/>
                <w:i/>
                <w:iCs/>
                <w:sz w:val="20"/>
                <w:szCs w:val="20"/>
              </w:rPr>
              <w:t xml:space="preserve">Bună ziua</w:t>
            </w:r>
            <w:r>
              <w:rPr>
                <w:rFonts w:ascii="Arial" w:cs="Arial" w:eastAsia="Arial" w:hAnsi="Arial"/>
                <w:sz w:val="20"/>
                <w:szCs w:val="20"/>
              </w:rPr>
              <w:t xml:space="preserve"> or </w:t>
            </w:r>
            <w:r>
              <w:rPr>
                <w:rFonts w:ascii="Arial" w:cs="Arial" w:eastAsia="Arial" w:hAnsi="Arial"/>
                <w:i/>
                <w:iCs/>
                <w:sz w:val="20"/>
                <w:szCs w:val="20"/>
              </w:rPr>
              <w:t xml:space="preserve">Bună seara</w:t>
            </w:r>
            <w:r>
              <w:rPr>
                <w:rFonts w:ascii="Arial" w:cs="Arial" w:eastAsia="Arial" w:hAnsi="Arial"/>
                <w:sz w:val="20"/>
                <w:szCs w:val="20"/>
              </w:rPr>
              <w:t xml:space="preserv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47" w:name="_Toc900047"/>
            <w:r>
              <w:rPr>
                <w:rFonts w:ascii="Arial" w:cs="Arial" w:eastAsia="Arial" w:hAnsi="Arial"/>
                <w:b/>
                <w:bCs/>
                <w:color w:val="FFFFFF"/>
                <w:sz w:val="28"/>
                <w:szCs w:val="28"/>
              </w:rPr>
              <w:t xml:space="preserve">SESSION 11  —  THE VERB IN THE PRESENT AND SAYING NO</w:t>
            </w:r>
            <w:bookmarkEnd w:id="900047"/>
          </w:p>
          <w:p>
            <w:pPr>
              <w:spacing w:after="0"/>
              <w:rPr>
                <w:sz w:val="21"/>
                <w:szCs w:val="21"/>
              </w:rPr>
            </w:pPr>
            <w:r>
              <w:rPr>
                <w:rFonts w:ascii="Arial" w:cs="Arial" w:eastAsia="Arial" w:hAnsi="Arial"/>
                <w:i/>
                <w:iCs/>
                <w:color w:val="FFFFFF"/>
                <w:sz w:val="19"/>
                <w:szCs w:val="19"/>
              </w:rPr>
              <w:t xml:space="preserve">SESIUNEA 11 — VERBUL LA PREZENT ȘI NEGAȚIA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recognise the four patterns of the Romanian verb in the present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w:t>
            </w:r>
            <w:r>
              <w:rPr>
                <w:rFonts w:ascii="Arial" w:cs="Arial" w:eastAsia="Arial" w:hAnsi="Arial"/>
                <w:b/>
                <w:bCs/>
                <w:sz w:val="20"/>
                <w:szCs w:val="20"/>
              </w:rPr>
              <w:t xml:space="preserve">-ez</w:t>
            </w:r>
            <w:r>
              <w:rPr>
                <w:rFonts w:ascii="Arial" w:cs="Arial" w:eastAsia="Arial" w:hAnsi="Arial"/>
                <w:sz w:val="20"/>
                <w:szCs w:val="20"/>
              </w:rPr>
              <w:t xml:space="preserve"> and </w:t>
            </w:r>
            <w:r>
              <w:rPr>
                <w:rFonts w:ascii="Arial" w:cs="Arial" w:eastAsia="Arial" w:hAnsi="Arial"/>
                <w:b/>
                <w:bCs/>
                <w:sz w:val="20"/>
                <w:szCs w:val="20"/>
              </w:rPr>
              <w:t xml:space="preserve">-esc</w:t>
            </w:r>
            <w:r>
              <w:rPr>
                <w:rFonts w:ascii="Arial" w:cs="Arial" w:eastAsia="Arial" w:hAnsi="Arial"/>
                <w:sz w:val="20"/>
                <w:szCs w:val="20"/>
              </w:rPr>
              <w:t xml:space="preserve"> verbs: </w:t>
            </w:r>
            <w:r>
              <w:rPr>
                <w:rFonts w:ascii="Arial" w:cs="Arial" w:eastAsia="Arial" w:hAnsi="Arial"/>
                <w:i/>
                <w:iCs/>
                <w:sz w:val="20"/>
                <w:szCs w:val="20"/>
              </w:rPr>
              <w:t xml:space="preserve">lucrez, vorbesc</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ten everyday verbs: </w:t>
            </w:r>
            <w:r>
              <w:rPr>
                <w:rFonts w:ascii="Arial" w:cs="Arial" w:eastAsia="Arial" w:hAnsi="Arial"/>
                <w:i/>
                <w:iCs/>
                <w:sz w:val="20"/>
                <w:szCs w:val="20"/>
              </w:rPr>
              <w:t xml:space="preserve">fac, merg, vreau, pot, știu, dau, iau, vin, mănânc, beau</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no: </w:t>
            </w:r>
            <w:r>
              <w:rPr>
                <w:rFonts w:ascii="Arial" w:cs="Arial" w:eastAsia="Arial" w:hAnsi="Arial"/>
                <w:b/>
                <w:bCs/>
                <w:sz w:val="20"/>
                <w:szCs w:val="20"/>
              </w:rPr>
              <w:t xml:space="preserve">nu</w:t>
            </w:r>
            <w:r>
              <w:rPr>
                <w:rFonts w:ascii="Arial" w:cs="Arial" w:eastAsia="Arial" w:hAnsi="Arial"/>
                <w:sz w:val="20"/>
                <w:szCs w:val="20"/>
              </w:rPr>
              <w:t xml:space="preserve"> + verb, and read </w:t>
            </w:r>
            <w:r>
              <w:rPr>
                <w:rFonts w:ascii="Arial" w:cs="Arial" w:eastAsia="Arial" w:hAnsi="Arial"/>
                <w:b/>
                <w:bCs/>
                <w:sz w:val="20"/>
                <w:szCs w:val="20"/>
              </w:rPr>
              <w:t xml:space="preserve">n-am, nu-l, n-o, nu-i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8" w:name="_Toc900048"/>
      <w:r>
        <w:rPr>
          <w:rFonts w:ascii="Arial" w:cs="Arial" w:eastAsia="Arial" w:hAnsi="Arial"/>
          <w:b/>
          <w:bCs/>
          <w:color w:val="2E6B57"/>
          <w:sz w:val="28"/>
          <w:szCs w:val="28"/>
        </w:rPr>
        <w:t xml:space="preserve">Lesson 3.3  —  The verb in the present: four patterns / Verbul la prezent</w:t>
      </w:r>
      <w:bookmarkEnd w:id="900048"/>
    </w:p>
    <w:p>
      <w:pPr>
        <w:spacing w:after="120" w:before="0"/>
        <w:rPr>
          <w:sz w:val="21"/>
          <w:szCs w:val="21"/>
        </w:rPr>
      </w:pPr>
      <w:r>
        <w:rPr>
          <w:rFonts w:ascii="Arial" w:cs="Arial" w:eastAsia="Arial" w:hAnsi="Arial"/>
          <w:sz w:val="21"/>
          <w:szCs w:val="21"/>
        </w:rPr>
        <w:t xml:space="preserve">In English the verb hardly changes: </w:t>
      </w:r>
      <w:r>
        <w:rPr>
          <w:rFonts w:ascii="Arial" w:cs="Arial" w:eastAsia="Arial" w:hAnsi="Arial"/>
          <w:i/>
          <w:iCs/>
          <w:sz w:val="21"/>
          <w:szCs w:val="21"/>
        </w:rPr>
        <w:t xml:space="preserve">I sing, you sing, we sing</w:t>
      </w:r>
      <w:r>
        <w:rPr>
          <w:rFonts w:ascii="Arial" w:cs="Arial" w:eastAsia="Arial" w:hAnsi="Arial"/>
          <w:sz w:val="21"/>
          <w:szCs w:val="21"/>
        </w:rPr>
        <w:t xml:space="preserve">. In Romanian </w:t>
      </w:r>
      <w:r>
        <w:rPr>
          <w:rFonts w:ascii="Arial" w:cs="Arial" w:eastAsia="Arial" w:hAnsi="Arial"/>
          <w:b/>
          <w:bCs/>
          <w:sz w:val="21"/>
          <w:szCs w:val="21"/>
        </w:rPr>
        <w:t xml:space="preserve">the end of the verb changes for every person</w:t>
      </w:r>
      <w:r>
        <w:rPr>
          <w:rFonts w:ascii="Arial" w:cs="Arial" w:eastAsia="Arial" w:hAnsi="Arial"/>
          <w:sz w:val="21"/>
          <w:szCs w:val="21"/>
        </w:rPr>
        <w:t xml:space="preserve">. The ending tells you </w:t>
      </w:r>
      <w:r>
        <w:rPr>
          <w:rFonts w:ascii="Arial" w:cs="Arial" w:eastAsia="Arial" w:hAnsi="Arial"/>
          <w:b/>
          <w:bCs/>
          <w:sz w:val="21"/>
          <w:szCs w:val="21"/>
        </w:rPr>
        <w:t xml:space="preserve">who</w:t>
      </w:r>
      <w:r>
        <w:rPr>
          <w:rFonts w:ascii="Arial" w:cs="Arial" w:eastAsia="Arial" w:hAnsi="Arial"/>
          <w:sz w:val="21"/>
          <w:szCs w:val="21"/>
        </w:rPr>
        <w:t xml:space="preserve"> is doing it — that is why Romanian usually drops </w:t>
      </w:r>
      <w:r>
        <w:rPr>
          <w:rFonts w:ascii="Arial" w:cs="Arial" w:eastAsia="Arial" w:hAnsi="Arial"/>
          <w:b/>
          <w:bCs/>
          <w:sz w:val="21"/>
          <w:szCs w:val="21"/>
        </w:rPr>
        <w:t xml:space="preserve">eu, tu, el</w:t>
      </w:r>
      <w:r>
        <w:rPr>
          <w:rFonts w:ascii="Arial" w:cs="Arial" w:eastAsia="Arial" w:hAnsi="Arial"/>
          <w:sz w:val="21"/>
          <w:szCs w:val="21"/>
        </w:rPr>
        <w:t xml:space="preserve"> (Lesson 2.6).</w:t>
      </w:r>
    </w:p>
    <w:p>
      <w:pPr>
        <w:spacing w:after="120" w:before="0"/>
        <w:rPr>
          <w:sz w:val="21"/>
          <w:szCs w:val="21"/>
        </w:rPr>
      </w:pPr>
      <w:r>
        <w:rPr>
          <w:rFonts w:ascii="Arial" w:cs="Arial" w:eastAsia="Arial" w:hAnsi="Arial"/>
          <w:sz w:val="21"/>
          <w:szCs w:val="21"/>
        </w:rPr>
        <w:t xml:space="preserve">In the dictionary a verb has the little word </w:t>
      </w:r>
      <w:r>
        <w:rPr>
          <w:rFonts w:ascii="Arial" w:cs="Arial" w:eastAsia="Arial" w:hAnsi="Arial"/>
          <w:b/>
          <w:bCs/>
          <w:sz w:val="21"/>
          <w:szCs w:val="21"/>
        </w:rPr>
        <w:t xml:space="preserve">a</w:t>
      </w:r>
      <w:r>
        <w:rPr>
          <w:rFonts w:ascii="Arial" w:cs="Arial" w:eastAsia="Arial" w:hAnsi="Arial"/>
          <w:sz w:val="21"/>
          <w:szCs w:val="21"/>
        </w:rPr>
        <w:t xml:space="preserve"> in front: </w:t>
      </w:r>
      <w:r>
        <w:rPr>
          <w:rFonts w:ascii="Arial" w:cs="Arial" w:eastAsia="Arial" w:hAnsi="Arial"/>
          <w:b/>
          <w:bCs/>
          <w:sz w:val="21"/>
          <w:szCs w:val="21"/>
        </w:rPr>
        <w:t xml:space="preserve">a cânta</w:t>
      </w:r>
      <w:r>
        <w:rPr>
          <w:rFonts w:ascii="Arial" w:cs="Arial" w:eastAsia="Arial" w:hAnsi="Arial"/>
          <w:sz w:val="21"/>
          <w:szCs w:val="21"/>
        </w:rPr>
        <w:t xml:space="preserve"> — </w:t>
      </w:r>
      <w:r>
        <w:rPr>
          <w:rFonts w:ascii="Arial" w:cs="Arial" w:eastAsia="Arial" w:hAnsi="Arial"/>
          <w:i/>
          <w:iCs/>
          <w:sz w:val="21"/>
          <w:szCs w:val="21"/>
        </w:rPr>
        <w:t xml:space="preserve">to sing</w:t>
      </w:r>
      <w:r>
        <w:rPr>
          <w:rFonts w:ascii="Arial" w:cs="Arial" w:eastAsia="Arial" w:hAnsi="Arial"/>
          <w:sz w:val="21"/>
          <w:szCs w:val="21"/>
        </w:rPr>
        <w:t xml:space="preserve">. Take away </w:t>
      </w:r>
      <w:r>
        <w:rPr>
          <w:rFonts w:ascii="Arial" w:cs="Arial" w:eastAsia="Arial" w:hAnsi="Arial"/>
          <w:b/>
          <w:bCs/>
          <w:sz w:val="21"/>
          <w:szCs w:val="21"/>
        </w:rPr>
        <w:t xml:space="preserve">a</w:t>
      </w:r>
      <w:r>
        <w:rPr>
          <w:rFonts w:ascii="Arial" w:cs="Arial" w:eastAsia="Arial" w:hAnsi="Arial"/>
          <w:sz w:val="21"/>
          <w:szCs w:val="21"/>
        </w:rPr>
        <w:t xml:space="preserve"> and the last vowel, and you have the part that does not change. Then add the ending.</w:t>
      </w:r>
    </w:p>
    <w:p>
      <w:pPr>
        <w:keepNext/>
        <w:spacing w:after="60" w:before="80"/>
        <w:jc w:val="center"/>
        <w:rPr>
          <w:sz w:val="21"/>
          <w:szCs w:val="21"/>
        </w:rPr>
      </w:pPr>
      <w:r>
        <w:rPr>
          <w:sz w:val="21"/>
          <w:szCs w:val="21"/>
        </w:rPr>
        <w:drawing>
          <wp:inline distT="0" distB="0" distL="0" distR="0">
            <wp:extent cx="5715000" cy="19050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0" cstate="none"/>
                    <a:srcRect/>
                    <a:stretch>
                      <a:fillRect/>
                    </a:stretch>
                  </pic:blipFill>
                  <pic:spPr bwMode="auto">
                    <a:xfrm>
                      <a:off x="0" y="0"/>
                      <a:ext cx="5715000" cy="19050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3.2 — Verbul: partea care nu se schimbă + terminația / The verb: the part that stays + the ending</w:t>
      </w:r>
    </w:p>
    <w:p>
      <w:pPr>
        <w:keepNext/>
        <w:spacing w:after="80" w:before="120"/>
        <w:rPr>
          <w:sz w:val="21"/>
          <w:szCs w:val="21"/>
        </w:rPr>
      </w:pPr>
      <w:r>
        <w:rPr>
          <w:rFonts w:ascii="Arial" w:cs="Arial" w:eastAsia="Arial" w:hAnsi="Arial"/>
          <w:b/>
          <w:bCs/>
          <w:i/>
          <w:iCs/>
          <w:color w:val="2E6B57"/>
          <w:sz w:val="20"/>
          <w:szCs w:val="20"/>
        </w:rPr>
        <w:t xml:space="preserve">TIPAR — the verb in the present / verbul la prezent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the part that stays  cânt-</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ending  -ă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Ana cântă.</w:t>
            </w:r>
          </w:p>
        </w:tc>
      </w:tr>
    </w:tbl>
    <w:p>
      <w:pPr>
        <w:spacing w:after="140"/>
        <w:rPr>
          <w:sz w:val="21"/>
          <w:szCs w:val="21"/>
        </w:rPr>
      </w:pPr>
    </w:p>
    <w:p>
      <w:pPr>
        <w:spacing w:after="120" w:before="0"/>
        <w:rPr>
          <w:sz w:val="21"/>
          <w:szCs w:val="21"/>
        </w:rPr>
      </w:pPr>
      <w:r>
        <w:rPr>
          <w:rFonts w:ascii="Arial" w:cs="Arial" w:eastAsia="Arial" w:hAnsi="Arial"/>
          <w:sz w:val="21"/>
          <w:szCs w:val="21"/>
        </w:rPr>
        <w:t xml:space="preserve">Romanian verbs end in </w:t>
      </w:r>
      <w:r>
        <w:rPr>
          <w:rFonts w:ascii="Arial" w:cs="Arial" w:eastAsia="Arial" w:hAnsi="Arial"/>
          <w:b/>
          <w:bCs/>
          <w:sz w:val="21"/>
          <w:szCs w:val="21"/>
        </w:rPr>
        <w:t xml:space="preserve">-a, -ea, -e</w:t>
      </w:r>
      <w:r>
        <w:rPr>
          <w:rFonts w:ascii="Arial" w:cs="Arial" w:eastAsia="Arial" w:hAnsi="Arial"/>
          <w:sz w:val="21"/>
          <w:szCs w:val="21"/>
        </w:rPr>
        <w:t xml:space="preserve"> or </w:t>
      </w:r>
      <w:r>
        <w:rPr>
          <w:rFonts w:ascii="Arial" w:cs="Arial" w:eastAsia="Arial" w:hAnsi="Arial"/>
          <w:b/>
          <w:bCs/>
          <w:sz w:val="21"/>
          <w:szCs w:val="21"/>
        </w:rPr>
        <w:t xml:space="preserve">-i</w:t>
      </w:r>
      <w:r>
        <w:rPr>
          <w:rFonts w:ascii="Arial" w:cs="Arial" w:eastAsia="Arial" w:hAnsi="Arial"/>
          <w:sz w:val="21"/>
          <w:szCs w:val="21"/>
        </w:rPr>
        <w:t xml:space="preserve"> in the dictionary. Each ending has its own pattern. Here are the four model verbs — read every line out loud, down each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5"/>
        <w:gridCol w:w="2035"/>
      </w:tblGrid>
      <w:tr>
        <w:trPr>
          <w:cantSplit/>
          <w:tblHeader/>
        </w:trPr>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034"/>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1  -a</w:t>
            </w:r>
          </w:p>
          <w:p>
            <w:pPr>
              <w:keepNext/>
              <w:spacing w:after="0"/>
              <w:rPr>
                <w:sz w:val="21"/>
                <w:szCs w:val="21"/>
              </w:rPr>
            </w:pPr>
            <w:r>
              <w:rPr>
                <w:rFonts w:ascii="Arial" w:cs="Arial" w:eastAsia="Arial" w:hAnsi="Arial"/>
                <w:b/>
                <w:bCs/>
                <w:color w:val="1F1F1F"/>
                <w:sz w:val="18"/>
                <w:szCs w:val="18"/>
              </w:rPr>
              <w:t xml:space="preserve">a cânta — to sing</w:t>
            </w:r>
          </w:p>
        </w:tc>
        <w:tc>
          <w:tcPr>
            <w:tcW w:type="dxa" w:w="2034"/>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2  -ea</w:t>
            </w:r>
          </w:p>
          <w:p>
            <w:pPr>
              <w:keepNext/>
              <w:spacing w:after="0"/>
              <w:rPr>
                <w:sz w:val="21"/>
                <w:szCs w:val="21"/>
              </w:rPr>
            </w:pPr>
            <w:r>
              <w:rPr>
                <w:rFonts w:ascii="Arial" w:cs="Arial" w:eastAsia="Arial" w:hAnsi="Arial"/>
                <w:b/>
                <w:bCs/>
                <w:color w:val="1F1F1F"/>
                <w:sz w:val="18"/>
                <w:szCs w:val="18"/>
              </w:rPr>
              <w:t xml:space="preserve">a vedea — to see</w:t>
            </w:r>
          </w:p>
        </w:tc>
        <w:tc>
          <w:tcPr>
            <w:tcW w:type="dxa" w:w="2035"/>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3  -e</w:t>
            </w:r>
          </w:p>
          <w:p>
            <w:pPr>
              <w:keepNext/>
              <w:spacing w:after="0"/>
              <w:rPr>
                <w:sz w:val="21"/>
                <w:szCs w:val="21"/>
              </w:rPr>
            </w:pPr>
            <w:r>
              <w:rPr>
                <w:rFonts w:ascii="Arial" w:cs="Arial" w:eastAsia="Arial" w:hAnsi="Arial"/>
                <w:b/>
                <w:bCs/>
                <w:color w:val="1F1F1F"/>
                <w:sz w:val="18"/>
                <w:szCs w:val="18"/>
              </w:rPr>
              <w:t xml:space="preserve">a merge — to go</w:t>
            </w:r>
          </w:p>
        </w:tc>
        <w:tc>
          <w:tcPr>
            <w:tcW w:type="dxa" w:w="2035"/>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4  -i</w:t>
            </w:r>
          </w:p>
          <w:p>
            <w:pPr>
              <w:keepNext/>
              <w:spacing w:after="0"/>
              <w:rPr>
                <w:sz w:val="21"/>
                <w:szCs w:val="21"/>
              </w:rPr>
            </w:pPr>
            <w:r>
              <w:rPr>
                <w:rFonts w:ascii="Arial" w:cs="Arial" w:eastAsia="Arial" w:hAnsi="Arial"/>
                <w:b/>
                <w:bCs/>
                <w:color w:val="1F1F1F"/>
                <w:sz w:val="18"/>
                <w:szCs w:val="18"/>
              </w:rPr>
              <w:t xml:space="preserve">a dormi — to sleep</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văd</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vezi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doarme</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cântăm</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vedem</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mergem</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cântați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dormiți</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văd</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dumneavoastră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cântați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dormiți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Three things that help you remember</w:t>
            </w:r>
          </w:p>
          <w:p>
            <w:pPr>
              <w:spacing w:after="6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w:t>
            </w:r>
            <w:r>
              <w:rPr>
                <w:rFonts w:ascii="Arial" w:cs="Arial" w:eastAsia="Arial" w:hAnsi="Arial"/>
                <w:b/>
                <w:bCs/>
                <w:sz w:val="20"/>
                <w:szCs w:val="20"/>
              </w:rPr>
              <w:t xml:space="preserve">tu</w:t>
            </w:r>
            <w:r>
              <w:rPr>
                <w:rFonts w:ascii="Arial" w:cs="Arial" w:eastAsia="Arial" w:hAnsi="Arial"/>
                <w:sz w:val="20"/>
                <w:szCs w:val="20"/>
              </w:rPr>
              <w:t xml:space="preserve"> always ends in </w:t>
            </w:r>
            <w:r>
              <w:rPr>
                <w:rFonts w:ascii="Arial" w:cs="Arial" w:eastAsia="Arial" w:hAnsi="Arial"/>
                <w:b/>
                <w:bCs/>
                <w:sz w:val="20"/>
                <w:szCs w:val="20"/>
              </w:rPr>
              <w:t xml:space="preserve">-i</w:t>
            </w:r>
            <w:r>
              <w:rPr>
                <w:rFonts w:ascii="Arial" w:cs="Arial" w:eastAsia="Arial" w:hAnsi="Arial"/>
                <w:sz w:val="20"/>
                <w:szCs w:val="20"/>
              </w:rPr>
              <w:t xml:space="preserve">: cânți, vezi, mergi, dormi. The -i changes the sound before it: </w:t>
            </w:r>
            <w:r>
              <w:rPr>
                <w:rFonts w:ascii="Arial" w:cs="Arial" w:eastAsia="Arial" w:hAnsi="Arial"/>
                <w:b/>
                <w:bCs/>
                <w:sz w:val="20"/>
                <w:szCs w:val="20"/>
              </w:rPr>
              <w:t xml:space="preserve">t → ț</w:t>
            </w:r>
            <w:r>
              <w:rPr>
                <w:rFonts w:ascii="Arial" w:cs="Arial" w:eastAsia="Arial" w:hAnsi="Arial"/>
                <w:sz w:val="20"/>
                <w:szCs w:val="20"/>
              </w:rPr>
              <w:t xml:space="preserve"> (cânt → cânți), </w:t>
            </w:r>
            <w:r>
              <w:rPr>
                <w:rFonts w:ascii="Arial" w:cs="Arial" w:eastAsia="Arial" w:hAnsi="Arial"/>
                <w:b/>
                <w:bCs/>
                <w:sz w:val="20"/>
                <w:szCs w:val="20"/>
              </w:rPr>
              <w:t xml:space="preserve">d → z</w:t>
            </w:r>
            <w:r>
              <w:rPr>
                <w:rFonts w:ascii="Arial" w:cs="Arial" w:eastAsia="Arial" w:hAnsi="Arial"/>
                <w:sz w:val="20"/>
                <w:szCs w:val="20"/>
              </w:rPr>
              <w:t xml:space="preserve"> (văd → vezi), </w:t>
            </w:r>
            <w:r>
              <w:rPr>
                <w:rFonts w:ascii="Arial" w:cs="Arial" w:eastAsia="Arial" w:hAnsi="Arial"/>
                <w:b/>
                <w:bCs/>
                <w:sz w:val="20"/>
                <w:szCs w:val="20"/>
              </w:rPr>
              <w:t xml:space="preserve">s → ș</w:t>
            </w:r>
            <w:r>
              <w:rPr>
                <w:rFonts w:ascii="Arial" w:cs="Arial" w:eastAsia="Arial" w:hAnsi="Arial"/>
                <w:sz w:val="20"/>
                <w:szCs w:val="20"/>
              </w:rPr>
              <w:t xml:space="preserve"> — the same changes you saw in the plural (Lesson 2.2).</w:t>
            </w:r>
          </w:p>
          <w:p>
            <w:pPr>
              <w:spacing w:after="6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w:t>
            </w:r>
            <w:r>
              <w:rPr>
                <w:rFonts w:ascii="Arial" w:cs="Arial" w:eastAsia="Arial" w:hAnsi="Arial"/>
                <w:b/>
                <w:bCs/>
                <w:sz w:val="20"/>
                <w:szCs w:val="20"/>
              </w:rPr>
              <w:t xml:space="preserve">noi</w:t>
            </w:r>
            <w:r>
              <w:rPr>
                <w:rFonts w:ascii="Arial" w:cs="Arial" w:eastAsia="Arial" w:hAnsi="Arial"/>
                <w:sz w:val="20"/>
                <w:szCs w:val="20"/>
              </w:rPr>
              <w:t xml:space="preserve"> and </w:t>
            </w:r>
            <w:r>
              <w:rPr>
                <w:rFonts w:ascii="Arial" w:cs="Arial" w:eastAsia="Arial" w:hAnsi="Arial"/>
                <w:b/>
                <w:bCs/>
                <w:sz w:val="20"/>
                <w:szCs w:val="20"/>
              </w:rPr>
              <w:t xml:space="preserve">voi</w:t>
            </w:r>
            <w:r>
              <w:rPr>
                <w:rFonts w:ascii="Arial" w:cs="Arial" w:eastAsia="Arial" w:hAnsi="Arial"/>
                <w:sz w:val="20"/>
                <w:szCs w:val="20"/>
              </w:rPr>
              <w:t xml:space="preserve"> keep the vowel of the dictionary form: cânt</w:t>
            </w:r>
            <w:r>
              <w:rPr>
                <w:rFonts w:ascii="Arial" w:cs="Arial" w:eastAsia="Arial" w:hAnsi="Arial"/>
                <w:b/>
                <w:bCs/>
                <w:sz w:val="20"/>
                <w:szCs w:val="20"/>
              </w:rPr>
              <w:t xml:space="preserve">ăm</w:t>
            </w:r>
            <w:r>
              <w:rPr>
                <w:rFonts w:ascii="Arial" w:cs="Arial" w:eastAsia="Arial" w:hAnsi="Arial"/>
                <w:sz w:val="20"/>
                <w:szCs w:val="20"/>
              </w:rPr>
              <w:t xml:space="preserve"> / cânt</w:t>
            </w:r>
            <w:r>
              <w:rPr>
                <w:rFonts w:ascii="Arial" w:cs="Arial" w:eastAsia="Arial" w:hAnsi="Arial"/>
                <w:b/>
                <w:bCs/>
                <w:sz w:val="20"/>
                <w:szCs w:val="20"/>
              </w:rPr>
              <w:t xml:space="preserve">ați</w:t>
            </w:r>
            <w:r>
              <w:rPr>
                <w:rFonts w:ascii="Arial" w:cs="Arial" w:eastAsia="Arial" w:hAnsi="Arial"/>
                <w:sz w:val="20"/>
                <w:szCs w:val="20"/>
              </w:rPr>
              <w:t xml:space="preserve"> · ved</w:t>
            </w:r>
            <w:r>
              <w:rPr>
                <w:rFonts w:ascii="Arial" w:cs="Arial" w:eastAsia="Arial" w:hAnsi="Arial"/>
                <w:b/>
                <w:bCs/>
                <w:sz w:val="20"/>
                <w:szCs w:val="20"/>
              </w:rPr>
              <w:t xml:space="preserve">em</w:t>
            </w:r>
            <w:r>
              <w:rPr>
                <w:rFonts w:ascii="Arial" w:cs="Arial" w:eastAsia="Arial" w:hAnsi="Arial"/>
                <w:sz w:val="20"/>
                <w:szCs w:val="20"/>
              </w:rPr>
              <w:t xml:space="preserve"> / ved</w:t>
            </w:r>
            <w:r>
              <w:rPr>
                <w:rFonts w:ascii="Arial" w:cs="Arial" w:eastAsia="Arial" w:hAnsi="Arial"/>
                <w:b/>
                <w:bCs/>
                <w:sz w:val="20"/>
                <w:szCs w:val="20"/>
              </w:rPr>
              <w:t xml:space="preserve">eți</w:t>
            </w:r>
            <w:r>
              <w:rPr>
                <w:rFonts w:ascii="Arial" w:cs="Arial" w:eastAsia="Arial" w:hAnsi="Arial"/>
                <w:sz w:val="20"/>
                <w:szCs w:val="20"/>
              </w:rPr>
              <w:t xml:space="preserve"> · merg</w:t>
            </w:r>
            <w:r>
              <w:rPr>
                <w:rFonts w:ascii="Arial" w:cs="Arial" w:eastAsia="Arial" w:hAnsi="Arial"/>
                <w:b/>
                <w:bCs/>
                <w:sz w:val="20"/>
                <w:szCs w:val="20"/>
              </w:rPr>
              <w:t xml:space="preserve">em</w:t>
            </w:r>
            <w:r>
              <w:rPr>
                <w:rFonts w:ascii="Arial" w:cs="Arial" w:eastAsia="Arial" w:hAnsi="Arial"/>
                <w:sz w:val="20"/>
                <w:szCs w:val="20"/>
              </w:rPr>
              <w:t xml:space="preserve"> / merg</w:t>
            </w:r>
            <w:r>
              <w:rPr>
                <w:rFonts w:ascii="Arial" w:cs="Arial" w:eastAsia="Arial" w:hAnsi="Arial"/>
                <w:b/>
                <w:bCs/>
                <w:sz w:val="20"/>
                <w:szCs w:val="20"/>
              </w:rPr>
              <w:t xml:space="preserve">eți</w:t>
            </w:r>
            <w:r>
              <w:rPr>
                <w:rFonts w:ascii="Arial" w:cs="Arial" w:eastAsia="Arial" w:hAnsi="Arial"/>
                <w:sz w:val="20"/>
                <w:szCs w:val="20"/>
              </w:rPr>
              <w:t xml:space="preserve"> · dorm</w:t>
            </w:r>
            <w:r>
              <w:rPr>
                <w:rFonts w:ascii="Arial" w:cs="Arial" w:eastAsia="Arial" w:hAnsi="Arial"/>
                <w:b/>
                <w:bCs/>
                <w:sz w:val="20"/>
                <w:szCs w:val="20"/>
              </w:rPr>
              <w:t xml:space="preserve">im</w:t>
            </w:r>
            <w:r>
              <w:rPr>
                <w:rFonts w:ascii="Arial" w:cs="Arial" w:eastAsia="Arial" w:hAnsi="Arial"/>
                <w:sz w:val="20"/>
                <w:szCs w:val="20"/>
              </w:rPr>
              <w:t xml:space="preserve"> / dorm</w:t>
            </w:r>
            <w:r>
              <w:rPr>
                <w:rFonts w:ascii="Arial" w:cs="Arial" w:eastAsia="Arial" w:hAnsi="Arial"/>
                <w:b/>
                <w:bCs/>
                <w:sz w:val="20"/>
                <w:szCs w:val="20"/>
              </w:rPr>
              <w:t xml:space="preserve">iți</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w:t>
            </w:r>
            <w:r>
              <w:rPr>
                <w:rFonts w:ascii="Arial" w:cs="Arial" w:eastAsia="Arial" w:hAnsi="Arial"/>
                <w:b/>
                <w:bCs/>
                <w:sz w:val="20"/>
                <w:szCs w:val="20"/>
              </w:rPr>
              <w:t xml:space="preserve">ei / ele</w:t>
            </w:r>
            <w:r>
              <w:rPr>
                <w:rFonts w:ascii="Arial" w:cs="Arial" w:eastAsia="Arial" w:hAnsi="Arial"/>
                <w:sz w:val="20"/>
                <w:szCs w:val="20"/>
              </w:rPr>
              <w:t xml:space="preserve"> is the same as </w:t>
            </w:r>
            <w:r>
              <w:rPr>
                <w:rFonts w:ascii="Arial" w:cs="Arial" w:eastAsia="Arial" w:hAnsi="Arial"/>
                <w:b/>
                <w:bCs/>
                <w:sz w:val="20"/>
                <w:szCs w:val="20"/>
              </w:rPr>
              <w:t xml:space="preserve">el / ea</w:t>
            </w:r>
            <w:r>
              <w:rPr>
                <w:rFonts w:ascii="Arial" w:cs="Arial" w:eastAsia="Arial" w:hAnsi="Arial"/>
                <w:sz w:val="20"/>
                <w:szCs w:val="20"/>
              </w:rPr>
              <w:t xml:space="preserve"> in Pattern 1 (</w:t>
            </w:r>
            <w:r>
              <w:rPr>
                <w:rFonts w:ascii="Arial" w:cs="Arial" w:eastAsia="Arial" w:hAnsi="Arial"/>
                <w:i/>
                <w:iCs/>
                <w:sz w:val="20"/>
                <w:szCs w:val="20"/>
              </w:rPr>
              <w:t xml:space="preserve">el cântă — ei cântă</w:t>
            </w:r>
            <w:r>
              <w:rPr>
                <w:rFonts w:ascii="Arial" w:cs="Arial" w:eastAsia="Arial" w:hAnsi="Arial"/>
                <w:sz w:val="20"/>
                <w:szCs w:val="20"/>
              </w:rPr>
              <w:t xml:space="preserve">). In Patterns 2, 3 and 4 it is the same as </w:t>
            </w:r>
            <w:r>
              <w:rPr>
                <w:rFonts w:ascii="Arial" w:cs="Arial" w:eastAsia="Arial" w:hAnsi="Arial"/>
                <w:b/>
                <w:bCs/>
                <w:sz w:val="20"/>
                <w:szCs w:val="20"/>
              </w:rPr>
              <w:t xml:space="preserve">eu</w:t>
            </w:r>
            <w:r>
              <w:rPr>
                <w:rFonts w:ascii="Arial" w:cs="Arial" w:eastAsia="Arial" w:hAnsi="Arial"/>
                <w:sz w:val="20"/>
                <w:szCs w:val="20"/>
              </w:rPr>
              <w:t xml:space="preserve"> (</w:t>
            </w:r>
            <w:r>
              <w:rPr>
                <w:rFonts w:ascii="Arial" w:cs="Arial" w:eastAsia="Arial" w:hAnsi="Arial"/>
                <w:i/>
                <w:iCs/>
                <w:sz w:val="20"/>
                <w:szCs w:val="20"/>
              </w:rPr>
              <w:t xml:space="preserve">eu văd — ei văd, eu merg — ei merg, eu dorm — ei dorm</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Cânt în fiecare seară.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sing every evening.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Ana cântă frumos.</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Ana sings beautifully.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cântă la școală.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sing at school.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Văd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see the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Vezi magazinul acela?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see that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Vedem un film în seara asta.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are watching a film this evening.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 la piață.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go to the market.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Mergem la mare vara.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go to the seaside in summer.</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Mergeți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Are you going home?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 opt ore.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sleep eight hours.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Dormi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sleep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Bebelușul doarme.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baby is sleeping.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Ei dorm la hotel.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They are sleeping at a hotel.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One present for two English forms</w:t>
            </w:r>
          </w:p>
          <w:p>
            <w:pPr>
              <w:spacing w:after="60"/>
              <w:rPr>
                <w:sz w:val="21"/>
                <w:szCs w:val="21"/>
              </w:rPr>
            </w:pPr>
            <w:r>
              <w:rPr>
                <w:rFonts w:ascii="Arial" w:cs="Arial" w:eastAsia="Arial" w:hAnsi="Arial"/>
                <w:b/>
                <w:bCs/>
                <w:sz w:val="20"/>
                <w:szCs w:val="20"/>
              </w:rPr>
              <w:t xml:space="preserve">Merg la piață.</w:t>
            </w:r>
            <w:r>
              <w:rPr>
                <w:rFonts w:ascii="Arial" w:cs="Arial" w:eastAsia="Arial" w:hAnsi="Arial"/>
                <w:sz w:val="20"/>
                <w:szCs w:val="20"/>
              </w:rPr>
              <w:t xml:space="preserve"> means </w:t>
            </w:r>
            <w:r>
              <w:rPr>
                <w:rFonts w:ascii="Arial" w:cs="Arial" w:eastAsia="Arial" w:hAnsi="Arial"/>
                <w:i/>
                <w:iCs/>
                <w:sz w:val="20"/>
                <w:szCs w:val="20"/>
              </w:rPr>
              <w:t xml:space="preserve">I go to the market</w:t>
            </w:r>
            <w:r>
              <w:rPr>
                <w:rFonts w:ascii="Arial" w:cs="Arial" w:eastAsia="Arial" w:hAnsi="Arial"/>
                <w:sz w:val="20"/>
                <w:szCs w:val="20"/>
              </w:rPr>
              <w:t xml:space="preserve"> AND </w:t>
            </w:r>
            <w:r>
              <w:rPr>
                <w:rFonts w:ascii="Arial" w:cs="Arial" w:eastAsia="Arial" w:hAnsi="Arial"/>
                <w:i/>
                <w:iCs/>
                <w:sz w:val="20"/>
                <w:szCs w:val="20"/>
              </w:rPr>
              <w:t xml:space="preserve">I am going to the market</w:t>
            </w:r>
            <w:r>
              <w:rPr>
                <w:rFonts w:ascii="Arial" w:cs="Arial" w:eastAsia="Arial" w:hAnsi="Arial"/>
                <w:sz w:val="20"/>
                <w:szCs w:val="20"/>
              </w:rPr>
              <w:t xml:space="preserve">. Romanian has only one present. There is no </w:t>
            </w:r>
            <w:r>
              <w:rPr>
                <w:rFonts w:ascii="Arial" w:cs="Arial" w:eastAsia="Arial" w:hAnsi="Arial"/>
                <w:i/>
                <w:iCs/>
                <w:sz w:val="20"/>
                <w:szCs w:val="20"/>
              </w:rPr>
              <w:t xml:space="preserve">-ing</w:t>
            </w:r>
            <w:r>
              <w:rPr>
                <w:rFonts w:ascii="Arial" w:cs="Arial" w:eastAsia="Arial" w:hAnsi="Arial"/>
                <w:sz w:val="20"/>
                <w:szCs w:val="20"/>
              </w:rPr>
              <w:t xml:space="preserve"> form.</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3.3  Complete the verb</w:t>
      </w:r>
    </w:p>
    <w:p>
      <w:pPr>
        <w:keepNext/>
        <w:spacing w:after="100"/>
        <w:rPr>
          <w:sz w:val="21"/>
          <w:szCs w:val="21"/>
        </w:rPr>
      </w:pPr>
      <w:r>
        <w:rPr>
          <w:rFonts w:ascii="Arial" w:cs="Arial" w:eastAsia="Arial" w:hAnsi="Arial"/>
          <w:i/>
          <w:iCs/>
          <w:sz w:val="20"/>
          <w:szCs w:val="20"/>
        </w:rPr>
        <w:t xml:space="preserve">Write the right form of the verb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________ la piață.  </w:t>
            </w:r>
            <w:r>
              <w:rPr>
                <w:rFonts w:ascii="Arial" w:cs="Arial" w:eastAsia="Arial" w:hAnsi="Arial"/>
                <w:i/>
                <w:iCs/>
                <w:sz w:val="20"/>
                <w:szCs w:val="20"/>
              </w:rPr>
              <w:t xml:space="preserve">(a merge)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 bine?  </w:t>
            </w:r>
            <w:r>
              <w:rPr>
                <w:rFonts w:ascii="Arial" w:cs="Arial" w:eastAsia="Arial" w:hAnsi="Arial"/>
                <w:i/>
                <w:iCs/>
                <w:sz w:val="20"/>
                <w:szCs w:val="20"/>
              </w:rPr>
              <w:t xml:space="preserve">(a dormi)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________ frumos.  </w:t>
            </w:r>
            <w:r>
              <w:rPr>
                <w:rFonts w:ascii="Arial" w:cs="Arial" w:eastAsia="Arial" w:hAnsi="Arial"/>
                <w:i/>
                <w:iCs/>
                <w:sz w:val="20"/>
                <w:szCs w:val="20"/>
              </w:rPr>
              <w:t xml:space="preserve">(a cânta)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 un film.  </w:t>
            </w:r>
            <w:r>
              <w:rPr>
                <w:rFonts w:ascii="Arial" w:cs="Arial" w:eastAsia="Arial" w:hAnsi="Arial"/>
                <w:i/>
                <w:iCs/>
                <w:sz w:val="20"/>
                <w:szCs w:val="20"/>
              </w:rPr>
              <w:t xml:space="preserve">(a vedea)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________ acasă?  </w:t>
            </w:r>
            <w:r>
              <w:rPr>
                <w:rFonts w:ascii="Arial" w:cs="Arial" w:eastAsia="Arial" w:hAnsi="Arial"/>
                <w:i/>
                <w:iCs/>
                <w:sz w:val="20"/>
                <w:szCs w:val="20"/>
              </w:rPr>
              <w:t xml:space="preserve">(a merge)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Copiii ________ acum.  </w:t>
            </w:r>
            <w:r>
              <w:rPr>
                <w:rFonts w:ascii="Arial" w:cs="Arial" w:eastAsia="Arial" w:hAnsi="Arial"/>
                <w:i/>
                <w:iCs/>
                <w:sz w:val="20"/>
                <w:szCs w:val="20"/>
              </w:rPr>
              <w:t xml:space="preserve">(a dormi)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9" w:name="_Toc900049"/>
      <w:r>
        <w:rPr>
          <w:rFonts w:ascii="Arial" w:cs="Arial" w:eastAsia="Arial" w:hAnsi="Arial"/>
          <w:b/>
          <w:bCs/>
          <w:color w:val="2E6B57"/>
          <w:sz w:val="28"/>
          <w:szCs w:val="28"/>
        </w:rPr>
        <w:t xml:space="preserve">Lesson 3.4  —  The -ez and -esc verbs / Verbele cu -ez și -esc</w:t>
      </w:r>
      <w:bookmarkEnd w:id="900049"/>
    </w:p>
    <w:p>
      <w:pPr>
        <w:spacing w:after="120" w:before="0"/>
        <w:rPr>
          <w:sz w:val="21"/>
          <w:szCs w:val="21"/>
        </w:rPr>
      </w:pPr>
      <w:r>
        <w:rPr>
          <w:rFonts w:ascii="Arial" w:cs="Arial" w:eastAsia="Arial" w:hAnsi="Arial"/>
          <w:sz w:val="21"/>
          <w:szCs w:val="21"/>
        </w:rPr>
        <w:t xml:space="preserve">Many everyday verbs add a small extra piece: </w:t>
      </w:r>
      <w:r>
        <w:rPr>
          <w:rFonts w:ascii="Arial" w:cs="Arial" w:eastAsia="Arial" w:hAnsi="Arial"/>
          <w:b/>
          <w:bCs/>
          <w:sz w:val="21"/>
          <w:szCs w:val="21"/>
        </w:rPr>
        <w:t xml:space="preserve">-ez</w:t>
      </w:r>
      <w:r>
        <w:rPr>
          <w:rFonts w:ascii="Arial" w:cs="Arial" w:eastAsia="Arial" w:hAnsi="Arial"/>
          <w:sz w:val="21"/>
          <w:szCs w:val="21"/>
        </w:rPr>
        <w:t xml:space="preserve"> (verbs in </w:t>
      </w:r>
      <w:r>
        <w:rPr>
          <w:rFonts w:ascii="Arial" w:cs="Arial" w:eastAsia="Arial" w:hAnsi="Arial"/>
          <w:b/>
          <w:bCs/>
          <w:sz w:val="21"/>
          <w:szCs w:val="21"/>
        </w:rPr>
        <w:t xml:space="preserve">-a</w:t>
      </w:r>
      <w:r>
        <w:rPr>
          <w:rFonts w:ascii="Arial" w:cs="Arial" w:eastAsia="Arial" w:hAnsi="Arial"/>
          <w:sz w:val="21"/>
          <w:szCs w:val="21"/>
        </w:rPr>
        <w:t xml:space="preserve">) or </w:t>
      </w:r>
      <w:r>
        <w:rPr>
          <w:rFonts w:ascii="Arial" w:cs="Arial" w:eastAsia="Arial" w:hAnsi="Arial"/>
          <w:b/>
          <w:bCs/>
          <w:sz w:val="21"/>
          <w:szCs w:val="21"/>
        </w:rPr>
        <w:t xml:space="preserve">-esc</w:t>
      </w:r>
      <w:r>
        <w:rPr>
          <w:rFonts w:ascii="Arial" w:cs="Arial" w:eastAsia="Arial" w:hAnsi="Arial"/>
          <w:sz w:val="21"/>
          <w:szCs w:val="21"/>
        </w:rPr>
        <w:t xml:space="preserve"> (verbs in </w:t>
      </w:r>
      <w:r>
        <w:rPr>
          <w:rFonts w:ascii="Arial" w:cs="Arial" w:eastAsia="Arial" w:hAnsi="Arial"/>
          <w:b/>
          <w:bCs/>
          <w:sz w:val="21"/>
          <w:szCs w:val="21"/>
        </w:rPr>
        <w:t xml:space="preserve">-i</w:t>
      </w:r>
      <w:r>
        <w:rPr>
          <w:rFonts w:ascii="Arial" w:cs="Arial" w:eastAsia="Arial" w:hAnsi="Arial"/>
          <w:sz w:val="21"/>
          <w:szCs w:val="21"/>
        </w:rPr>
        <w:t xml:space="preserve">). The extra piece appears for </w:t>
      </w:r>
      <w:r>
        <w:rPr>
          <w:rFonts w:ascii="Arial" w:cs="Arial" w:eastAsia="Arial" w:hAnsi="Arial"/>
          <w:b/>
          <w:bCs/>
          <w:sz w:val="21"/>
          <w:szCs w:val="21"/>
        </w:rPr>
        <w:t xml:space="preserve">eu, tu, el / ea, ei / ele</w:t>
      </w:r>
      <w:r>
        <w:rPr>
          <w:rFonts w:ascii="Arial" w:cs="Arial" w:eastAsia="Arial" w:hAnsi="Arial"/>
          <w:sz w:val="21"/>
          <w:szCs w:val="21"/>
        </w:rPr>
        <w:t xml:space="preserve"> — but </w:t>
      </w:r>
      <w:r>
        <w:rPr>
          <w:rFonts w:ascii="Arial" w:cs="Arial" w:eastAsia="Arial" w:hAnsi="Arial"/>
          <w:b/>
          <w:bCs/>
          <w:sz w:val="21"/>
          <w:szCs w:val="21"/>
        </w:rPr>
        <w:t xml:space="preserve">not</w:t>
      </w:r>
      <w:r>
        <w:rPr>
          <w:rFonts w:ascii="Arial" w:cs="Arial" w:eastAsia="Arial" w:hAnsi="Arial"/>
          <w:sz w:val="21"/>
          <w:szCs w:val="21"/>
        </w:rPr>
        <w:t xml:space="preserve"> for </w:t>
      </w:r>
      <w:r>
        <w:rPr>
          <w:rFonts w:ascii="Arial" w:cs="Arial" w:eastAsia="Arial" w:hAnsi="Arial"/>
          <w:b/>
          <w:bCs/>
          <w:sz w:val="21"/>
          <w:szCs w:val="21"/>
        </w:rPr>
        <w:t xml:space="preserve">noi</w:t>
      </w:r>
      <w:r>
        <w:rPr>
          <w:rFonts w:ascii="Arial" w:cs="Arial" w:eastAsia="Arial" w:hAnsi="Arial"/>
          <w:sz w:val="21"/>
          <w:szCs w:val="21"/>
        </w:rPr>
        <w:t xml:space="preserve"> and </w:t>
      </w:r>
      <w:r>
        <w:rPr>
          <w:rFonts w:ascii="Arial" w:cs="Arial" w:eastAsia="Arial" w:hAnsi="Arial"/>
          <w:b/>
          <w:bCs/>
          <w:sz w:val="21"/>
          <w:szCs w:val="21"/>
        </w:rPr>
        <w:t xml:space="preserve">voi</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the -ez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-ez</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lucrez</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 the -esc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-esc</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vorbesc</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738"/>
      </w:tblGrid>
      <w:tr>
        <w:trPr>
          <w:cantSplit/>
          <w:tblHeader/>
        </w:trPr>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lucra — to work</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vorbi — to speak</w:t>
            </w:r>
          </w:p>
        </w:tc>
        <w:tc>
          <w:tcPr>
            <w:tcW w:type="dxa" w:w="27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ez</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esc</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ezi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ești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ează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ește</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lucrăm</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vorbim</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lucrați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vorbiți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ează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esc</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dumneavoastră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lucrați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vorbiți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How do you know if a verb takes -ez or -esc?</w:t>
            </w:r>
          </w:p>
          <w:p>
            <w:pPr>
              <w:spacing w:after="60"/>
              <w:rPr>
                <w:sz w:val="21"/>
                <w:szCs w:val="21"/>
              </w:rPr>
            </w:pPr>
            <w:r>
              <w:rPr>
                <w:rFonts w:ascii="Arial" w:cs="Arial" w:eastAsia="Arial" w:hAnsi="Arial"/>
                <w:sz w:val="20"/>
                <w:szCs w:val="20"/>
              </w:rPr>
              <w:t xml:space="preserve">You cannot see it from the dictionary form: </w:t>
            </w:r>
            <w:r>
              <w:rPr>
                <w:rFonts w:ascii="Arial" w:cs="Arial" w:eastAsia="Arial" w:hAnsi="Arial"/>
                <w:b/>
                <w:bCs/>
                <w:sz w:val="20"/>
                <w:szCs w:val="20"/>
              </w:rPr>
              <w:t xml:space="preserve">a lucra → lucrez</w:t>
            </w:r>
            <w:r>
              <w:rPr>
                <w:rFonts w:ascii="Arial" w:cs="Arial" w:eastAsia="Arial" w:hAnsi="Arial"/>
                <w:sz w:val="20"/>
                <w:szCs w:val="20"/>
              </w:rPr>
              <w:t xml:space="preserve">, but </w:t>
            </w:r>
            <w:r>
              <w:rPr>
                <w:rFonts w:ascii="Arial" w:cs="Arial" w:eastAsia="Arial" w:hAnsi="Arial"/>
                <w:b/>
                <w:bCs/>
                <w:sz w:val="20"/>
                <w:szCs w:val="20"/>
              </w:rPr>
              <w:t xml:space="preserve">a cânta → cânt</w:t>
            </w:r>
            <w:r>
              <w:rPr>
                <w:rFonts w:ascii="Arial" w:cs="Arial" w:eastAsia="Arial" w:hAnsi="Arial"/>
                <w:sz w:val="20"/>
                <w:szCs w:val="20"/>
              </w:rPr>
              <w:t xml:space="preserve">. Most verbs in </w:t>
            </w:r>
            <w:r>
              <w:rPr>
                <w:rFonts w:ascii="Arial" w:cs="Arial" w:eastAsia="Arial" w:hAnsi="Arial"/>
                <w:b/>
                <w:bCs/>
                <w:sz w:val="20"/>
                <w:szCs w:val="20"/>
              </w:rPr>
              <w:t xml:space="preserve">-i</w:t>
            </w:r>
            <w:r>
              <w:rPr>
                <w:rFonts w:ascii="Arial" w:cs="Arial" w:eastAsia="Arial" w:hAnsi="Arial"/>
                <w:sz w:val="20"/>
                <w:szCs w:val="20"/>
              </w:rPr>
              <w:t xml:space="preserve"> take </w:t>
            </w:r>
            <w:r>
              <w:rPr>
                <w:rFonts w:ascii="Arial" w:cs="Arial" w:eastAsia="Arial" w:hAnsi="Arial"/>
                <w:b/>
                <w:bCs/>
                <w:sz w:val="20"/>
                <w:szCs w:val="20"/>
              </w:rPr>
              <w:t xml:space="preserve">-esc</w:t>
            </w:r>
            <w:r>
              <w:rPr>
                <w:rFonts w:ascii="Arial" w:cs="Arial" w:eastAsia="Arial" w:hAnsi="Arial"/>
                <w:sz w:val="20"/>
                <w:szCs w:val="20"/>
              </w:rPr>
              <w:t xml:space="preserve"> (</w:t>
            </w:r>
            <w:r>
              <w:rPr>
                <w:rFonts w:ascii="Arial" w:cs="Arial" w:eastAsia="Arial" w:hAnsi="Arial"/>
                <w:i/>
                <w:iCs/>
                <w:sz w:val="20"/>
                <w:szCs w:val="20"/>
              </w:rPr>
              <w:t xml:space="preserve">a vorbi → vorbesc</w:t>
            </w:r>
            <w:r>
              <w:rPr>
                <w:rFonts w:ascii="Arial" w:cs="Arial" w:eastAsia="Arial" w:hAnsi="Arial"/>
                <w:sz w:val="20"/>
                <w:szCs w:val="20"/>
              </w:rPr>
              <w:t xml:space="preserve">), but a few do not (</w:t>
            </w:r>
            <w:r>
              <w:rPr>
                <w:rFonts w:ascii="Arial" w:cs="Arial" w:eastAsia="Arial" w:hAnsi="Arial"/>
                <w:i/>
                <w:iCs/>
                <w:sz w:val="20"/>
                <w:szCs w:val="20"/>
              </w:rPr>
              <w:t xml:space="preserve">a dormi → dorm</w:t>
            </w:r>
            <w:r>
              <w:rPr>
                <w:rFonts w:ascii="Arial" w:cs="Arial" w:eastAsia="Arial" w:hAnsi="Arial"/>
                <w:sz w:val="20"/>
                <w:szCs w:val="20"/>
              </w:rPr>
              <w:t xml:space="preserve">, </w:t>
            </w:r>
            <w:r>
              <w:rPr>
                <w:rFonts w:ascii="Arial" w:cs="Arial" w:eastAsia="Arial" w:hAnsi="Arial"/>
                <w:i/>
                <w:iCs/>
                <w:sz w:val="20"/>
                <w:szCs w:val="20"/>
              </w:rPr>
              <w:t xml:space="preserve">a auzi → aud</w:t>
            </w:r>
            <w:r>
              <w:rPr>
                <w:rFonts w:ascii="Arial" w:cs="Arial" w:eastAsia="Arial" w:hAnsi="Arial"/>
                <w:sz w:val="20"/>
                <w:szCs w:val="20"/>
              </w:rPr>
              <w:t xml:space="preserve">). So learn every new verb </w:t>
            </w:r>
            <w:r>
              <w:rPr>
                <w:rFonts w:ascii="Arial" w:cs="Arial" w:eastAsia="Arial" w:hAnsi="Arial"/>
                <w:b/>
                <w:bCs/>
                <w:sz w:val="20"/>
                <w:szCs w:val="20"/>
              </w:rPr>
              <w:t xml:space="preserve">with its eu-form</w:t>
            </w:r>
            <w:r>
              <w:rPr>
                <w:rFonts w:ascii="Arial" w:cs="Arial" w:eastAsia="Arial" w:hAnsi="Arial"/>
                <w:sz w:val="20"/>
                <w:szCs w:val="20"/>
              </w:rPr>
              <w:t xml:space="preserve">: </w:t>
            </w:r>
            <w:r>
              <w:rPr>
                <w:rFonts w:ascii="Arial" w:cs="Arial" w:eastAsia="Arial" w:hAnsi="Arial"/>
                <w:i/>
                <w:iCs/>
                <w:sz w:val="20"/>
                <w:szCs w:val="20"/>
              </w:rPr>
              <w:t xml:space="preserve">a lucra (lucrez), a vorbi (vorbesc), a dormi (dorm)</w:t>
            </w:r>
            <w:r>
              <w:rPr>
                <w:rFonts w:ascii="Arial" w:cs="Arial" w:eastAsia="Arial" w:hAnsi="Arial"/>
                <w:sz w:val="20"/>
                <w:szCs w:val="20"/>
              </w:rPr>
              <w:t xml:space="preserve">. Good dictionaries show it the same way.</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Everyday verbs with -ez and -esc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blHeader/>
        </w:trPr>
        <w:tc>
          <w:tcPr>
            <w:tcW w:type="dxa" w:w="241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-EZ</w:t>
            </w:r>
          </w:p>
        </w:tc>
        <w:tc>
          <w:tcPr>
            <w:tcW w:type="dxa" w:w="240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-ESC</w:t>
            </w:r>
          </w:p>
        </w:tc>
        <w:tc>
          <w:tcPr>
            <w:tcW w:type="dxa" w:w="240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lucra</w:t>
            </w:r>
            <w:r>
              <w:rPr>
                <w:rFonts w:ascii="Arial" w:cs="Arial" w:eastAsia="Arial" w:hAnsi="Arial"/>
                <w:sz w:val="20"/>
                <w:szCs w:val="20"/>
              </w:rPr>
              <w:t xml:space="preserve">  → lucrez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work</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vorbi</w:t>
            </w:r>
            <w:r>
              <w:rPr>
                <w:rFonts w:ascii="Arial" w:cs="Arial" w:eastAsia="Arial" w:hAnsi="Arial"/>
                <w:sz w:val="20"/>
                <w:szCs w:val="20"/>
              </w:rPr>
              <w:t xml:space="preserve">  → vorbesc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speak</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studia</w:t>
            </w:r>
            <w:r>
              <w:rPr>
                <w:rFonts w:ascii="Arial" w:cs="Arial" w:eastAsia="Arial" w:hAnsi="Arial"/>
                <w:sz w:val="20"/>
                <w:szCs w:val="20"/>
              </w:rPr>
              <w:t xml:space="preserve">  → studiez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study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locui</w:t>
            </w:r>
            <w:r>
              <w:rPr>
                <w:rFonts w:ascii="Arial" w:cs="Arial" w:eastAsia="Arial" w:hAnsi="Arial"/>
                <w:sz w:val="20"/>
                <w:szCs w:val="20"/>
              </w:rPr>
              <w:t xml:space="preserve">  → locuiesc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live</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dansa</w:t>
            </w:r>
            <w:r>
              <w:rPr>
                <w:rFonts w:ascii="Arial" w:cs="Arial" w:eastAsia="Arial" w:hAnsi="Arial"/>
                <w:sz w:val="20"/>
                <w:szCs w:val="20"/>
              </w:rPr>
              <w:t xml:space="preserve">  → dansez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dance</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citi</w:t>
            </w:r>
            <w:r>
              <w:rPr>
                <w:rFonts w:ascii="Arial" w:cs="Arial" w:eastAsia="Arial" w:hAnsi="Arial"/>
                <w:sz w:val="20"/>
                <w:szCs w:val="20"/>
              </w:rPr>
              <w:t xml:space="preserve">  → citesc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read</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vizita</w:t>
            </w:r>
            <w:r>
              <w:rPr>
                <w:rFonts w:ascii="Arial" w:cs="Arial" w:eastAsia="Arial" w:hAnsi="Arial"/>
                <w:sz w:val="20"/>
                <w:szCs w:val="20"/>
              </w:rPr>
              <w:t xml:space="preserve">  → vizitez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visit</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găti</w:t>
            </w:r>
            <w:r>
              <w:rPr>
                <w:rFonts w:ascii="Arial" w:cs="Arial" w:eastAsia="Arial" w:hAnsi="Arial"/>
                <w:sz w:val="20"/>
                <w:szCs w:val="20"/>
              </w:rPr>
              <w:t xml:space="preserve">  → gătesc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cook</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desena</w:t>
            </w:r>
            <w:r>
              <w:rPr>
                <w:rFonts w:ascii="Arial" w:cs="Arial" w:eastAsia="Arial" w:hAnsi="Arial"/>
                <w:sz w:val="20"/>
                <w:szCs w:val="20"/>
              </w:rPr>
              <w:t xml:space="preserve">  → desenez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draw</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plăti</w:t>
            </w:r>
            <w:r>
              <w:rPr>
                <w:rFonts w:ascii="Arial" w:cs="Arial" w:eastAsia="Arial" w:hAnsi="Arial"/>
                <w:sz w:val="20"/>
                <w:szCs w:val="20"/>
              </w:rPr>
              <w:t xml:space="preserve">  → plătesc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pay</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telefona</w:t>
            </w:r>
            <w:r>
              <w:rPr>
                <w:rFonts w:ascii="Arial" w:cs="Arial" w:eastAsia="Arial" w:hAnsi="Arial"/>
                <w:sz w:val="20"/>
                <w:szCs w:val="20"/>
              </w:rPr>
              <w:t xml:space="preserve">  → telefonez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phone</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folosi</w:t>
            </w:r>
            <w:r>
              <w:rPr>
                <w:rFonts w:ascii="Arial" w:cs="Arial" w:eastAsia="Arial" w:hAnsi="Arial"/>
                <w:sz w:val="20"/>
                <w:szCs w:val="20"/>
              </w:rPr>
              <w:t xml:space="preserve">  → folosesc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use</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parca</w:t>
            </w:r>
            <w:r>
              <w:rPr>
                <w:rFonts w:ascii="Arial" w:cs="Arial" w:eastAsia="Arial" w:hAnsi="Arial"/>
                <w:sz w:val="20"/>
                <w:szCs w:val="20"/>
              </w:rPr>
              <w:t xml:space="preserve">  → parchez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park</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mulțumi</w:t>
            </w:r>
            <w:r>
              <w:rPr>
                <w:rFonts w:ascii="Arial" w:cs="Arial" w:eastAsia="Arial" w:hAnsi="Arial"/>
                <w:sz w:val="20"/>
                <w:szCs w:val="20"/>
              </w:rPr>
              <w:t xml:space="preserve">  → mulțumesc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thank</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la un magazin.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 at a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 lucrezi?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do you work?</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Maria lucrează la spital.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Maria works at the hospital.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Lucrăm și sâmbăta.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work on Saturdays too.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Studiez limba română.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studying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Parchez mașina aici.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park the car here.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Vorbesc puțin românește.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speak a little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Vorbești engleză?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speak 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El vorbește la telefon.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is talking on the phone.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Acasă vorbim nepaleză.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At home we speak Nepali.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Locuiesc în Ploiești.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live in Ploiești.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Citesc o carte.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reading a book.</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Seara gătesc pentru familie.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In the evening I cook for the family.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Plătesc cu cardul.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pay by card.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 you! (literally: I thank)</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3.4  Add the ending</w:t>
      </w:r>
    </w:p>
    <w:p>
      <w:pPr>
        <w:keepNext/>
        <w:spacing w:after="100"/>
        <w:rPr>
          <w:sz w:val="21"/>
          <w:szCs w:val="21"/>
        </w:rPr>
      </w:pPr>
      <w:r>
        <w:rPr>
          <w:rFonts w:ascii="Arial" w:cs="Arial" w:eastAsia="Arial" w:hAnsi="Arial"/>
          <w:i/>
          <w:iCs/>
          <w:sz w:val="20"/>
          <w:szCs w:val="20"/>
        </w:rPr>
        <w:t xml:space="preserve">Write the whole verb. Remember: no extra piece for noi and voi.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lucr________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vorb________ engleză?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găt________ foarte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lucr________ sâmbăta.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vorb________ românește?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locu________ în Cluj.</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0" w:name="_Toc900050"/>
      <w:r>
        <w:rPr>
          <w:rFonts w:ascii="Arial" w:cs="Arial" w:eastAsia="Arial" w:hAnsi="Arial"/>
          <w:b/>
          <w:bCs/>
          <w:color w:val="2E6B57"/>
          <w:sz w:val="28"/>
          <w:szCs w:val="28"/>
        </w:rPr>
        <w:t xml:space="preserve">Lesson 3.5  —  Ten verbs you use every day / Zece verbe de fiecare zi</w:t>
      </w:r>
      <w:bookmarkEnd w:id="900050"/>
    </w:p>
    <w:p>
      <w:pPr>
        <w:spacing w:after="120" w:before="0"/>
        <w:rPr>
          <w:sz w:val="21"/>
          <w:szCs w:val="21"/>
        </w:rPr>
      </w:pPr>
      <w:r>
        <w:rPr>
          <w:rFonts w:ascii="Arial" w:cs="Arial" w:eastAsia="Arial" w:hAnsi="Arial"/>
          <w:sz w:val="21"/>
          <w:szCs w:val="21"/>
        </w:rPr>
        <w:t xml:space="preserve">These ten verbs are in almost every conversation. Most of them do </w:t>
      </w:r>
      <w:r>
        <w:rPr>
          <w:rFonts w:ascii="Arial" w:cs="Arial" w:eastAsia="Arial" w:hAnsi="Arial"/>
          <w:b/>
          <w:bCs/>
          <w:sz w:val="21"/>
          <w:szCs w:val="21"/>
        </w:rPr>
        <w:t xml:space="preserve">not</w:t>
      </w:r>
      <w:r>
        <w:rPr>
          <w:rFonts w:ascii="Arial" w:cs="Arial" w:eastAsia="Arial" w:hAnsi="Arial"/>
          <w:sz w:val="21"/>
          <w:szCs w:val="21"/>
        </w:rPr>
        <w:t xml:space="preserve"> follow the patterns of Lesson 3.3 exactly, so learn them </w:t>
      </w:r>
      <w:r>
        <w:rPr>
          <w:rFonts w:ascii="Arial" w:cs="Arial" w:eastAsia="Arial" w:hAnsi="Arial"/>
          <w:b/>
          <w:bCs/>
          <w:sz w:val="21"/>
          <w:szCs w:val="21"/>
        </w:rPr>
        <w:t xml:space="preserve">by heart</w:t>
      </w:r>
      <w:r>
        <w:rPr>
          <w:rFonts w:ascii="Arial" w:cs="Arial" w:eastAsia="Arial" w:hAnsi="Arial"/>
          <w:sz w:val="21"/>
          <w:szCs w:val="21"/>
        </w:rPr>
        <w:t xml:space="preserve">, like </w:t>
      </w:r>
      <w:r>
        <w:rPr>
          <w:rFonts w:ascii="Arial" w:cs="Arial" w:eastAsia="Arial" w:hAnsi="Arial"/>
          <w:b/>
          <w:bCs/>
          <w:sz w:val="21"/>
          <w:szCs w:val="21"/>
        </w:rPr>
        <w:t xml:space="preserve">a fi</w:t>
      </w:r>
      <w:r>
        <w:rPr>
          <w:rFonts w:ascii="Arial" w:cs="Arial" w:eastAsia="Arial" w:hAnsi="Arial"/>
          <w:sz w:val="21"/>
          <w:szCs w:val="21"/>
        </w:rPr>
        <w:t xml:space="preserve"> and </w:t>
      </w:r>
      <w:r>
        <w:rPr>
          <w:rFonts w:ascii="Arial" w:cs="Arial" w:eastAsia="Arial" w:hAnsi="Arial"/>
          <w:b/>
          <w:bCs/>
          <w:sz w:val="21"/>
          <w:szCs w:val="21"/>
        </w:rPr>
        <w:t xml:space="preserve">a avea</w:t>
      </w:r>
      <w:r>
        <w:rPr>
          <w:rFonts w:ascii="Arial" w:cs="Arial" w:eastAsia="Arial" w:hAnsi="Arial"/>
          <w:sz w:val="21"/>
          <w:szCs w:val="21"/>
        </w:rPr>
        <w:t xml:space="preserve"> (Lesson 2.6). Two of them, </w:t>
      </w:r>
      <w:r>
        <w:rPr>
          <w:rFonts w:ascii="Arial" w:cs="Arial" w:eastAsia="Arial" w:hAnsi="Arial"/>
          <w:b/>
          <w:bCs/>
          <w:sz w:val="21"/>
          <w:szCs w:val="21"/>
        </w:rPr>
        <w:t xml:space="preserve">a face</w:t>
      </w:r>
      <w:r>
        <w:rPr>
          <w:rFonts w:ascii="Arial" w:cs="Arial" w:eastAsia="Arial" w:hAnsi="Arial"/>
          <w:sz w:val="21"/>
          <w:szCs w:val="21"/>
        </w:rPr>
        <w:t xml:space="preserve"> and </w:t>
      </w:r>
      <w:r>
        <w:rPr>
          <w:rFonts w:ascii="Arial" w:cs="Arial" w:eastAsia="Arial" w:hAnsi="Arial"/>
          <w:b/>
          <w:bCs/>
          <w:sz w:val="21"/>
          <w:szCs w:val="21"/>
        </w:rPr>
        <w:t xml:space="preserve">a merge</w:t>
      </w:r>
      <w:r>
        <w:rPr>
          <w:rFonts w:ascii="Arial" w:cs="Arial" w:eastAsia="Arial" w:hAnsi="Arial"/>
          <w:sz w:val="21"/>
          <w:szCs w:val="21"/>
        </w:rPr>
        <w:t xml:space="preserve">, do follow Pattern 3 — they are here because you need them every day.</w:t>
      </w:r>
    </w:p>
    <w:p>
      <w:pPr>
        <w:keepNext/>
        <w:spacing w:after="80" w:before="120"/>
        <w:rPr>
          <w:sz w:val="21"/>
          <w:szCs w:val="21"/>
        </w:rPr>
      </w:pPr>
      <w:r>
        <w:rPr>
          <w:rFonts w:ascii="Arial" w:cs="Arial" w:eastAsia="Arial" w:hAnsi="Arial"/>
          <w:b/>
          <w:bCs/>
          <w:i/>
          <w:iCs/>
          <w:color w:val="2E6B57"/>
          <w:sz w:val="20"/>
          <w:szCs w:val="20"/>
        </w:rPr>
        <w:t xml:space="preserve">TIPAR — learn the whole verb, line by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 face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fac, faci, face, facem, faceți, fac</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 faci?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250"/>
        <w:gridCol w:w="1250"/>
        <w:gridCol w:w="1300"/>
        <w:gridCol w:w="1330"/>
        <w:gridCol w:w="1330"/>
        <w:gridCol w:w="1328"/>
      </w:tblGrid>
      <w:tr>
        <w:trPr>
          <w:cantSplit/>
          <w:tblHeader/>
        </w:trPr>
        <w:tc>
          <w:tcPr>
            <w:tcW w:type="dxa" w:w="18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tu</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noi</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voi</w:t>
            </w:r>
          </w:p>
        </w:tc>
        <w:tc>
          <w:tcPr>
            <w:tcW w:type="dxa" w:w="132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ei / ele</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face</w:t>
            </w:r>
          </w:p>
          <w:p>
            <w:pPr>
              <w:keepNext/>
              <w:spacing w:after="0"/>
              <w:rPr>
                <w:sz w:val="21"/>
                <w:szCs w:val="21"/>
              </w:rPr>
            </w:pPr>
            <w:r>
              <w:rPr>
                <w:rFonts w:ascii="Arial" w:cs="Arial" w:eastAsia="Arial" w:hAnsi="Arial"/>
                <w:i/>
                <w:iCs/>
                <w:sz w:val="20"/>
                <w:szCs w:val="20"/>
              </w:rPr>
              <w:t xml:space="preserve">to do, to make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merge</w:t>
            </w:r>
          </w:p>
          <w:p>
            <w:pPr>
              <w:keepNext/>
              <w:spacing w:after="0"/>
              <w:rPr>
                <w:sz w:val="21"/>
                <w:szCs w:val="21"/>
              </w:rPr>
            </w:pPr>
            <w:r>
              <w:rPr>
                <w:rFonts w:ascii="Arial" w:cs="Arial" w:eastAsia="Arial" w:hAnsi="Arial"/>
                <w:i/>
                <w:iCs/>
                <w:sz w:val="20"/>
                <w:szCs w:val="20"/>
              </w:rPr>
              <w:t xml:space="preserve">to go</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vrea</w:t>
            </w:r>
          </w:p>
          <w:p>
            <w:pPr>
              <w:keepNext/>
              <w:spacing w:after="0"/>
              <w:rPr>
                <w:sz w:val="21"/>
                <w:szCs w:val="21"/>
              </w:rPr>
            </w:pPr>
            <w:r>
              <w:rPr>
                <w:rFonts w:ascii="Arial" w:cs="Arial" w:eastAsia="Arial" w:hAnsi="Arial"/>
                <w:i/>
                <w:iCs/>
                <w:sz w:val="20"/>
                <w:szCs w:val="20"/>
              </w:rPr>
              <w:t xml:space="preserve">to want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vor</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putea</w:t>
            </w:r>
          </w:p>
          <w:p>
            <w:pPr>
              <w:keepNext/>
              <w:spacing w:after="0"/>
              <w:rPr>
                <w:sz w:val="21"/>
                <w:szCs w:val="21"/>
              </w:rPr>
            </w:pPr>
            <w:r>
              <w:rPr>
                <w:rFonts w:ascii="Arial" w:cs="Arial" w:eastAsia="Arial" w:hAnsi="Arial"/>
                <w:i/>
                <w:iCs/>
                <w:sz w:val="20"/>
                <w:szCs w:val="20"/>
              </w:rPr>
              <w:t xml:space="preserve">can, to be able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poți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poate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putem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puteți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pot</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ști</w:t>
            </w:r>
          </w:p>
          <w:p>
            <w:pPr>
              <w:keepNext/>
              <w:spacing w:after="0"/>
              <w:rPr>
                <w:sz w:val="21"/>
                <w:szCs w:val="21"/>
              </w:rPr>
            </w:pPr>
            <w:r>
              <w:rPr>
                <w:rFonts w:ascii="Arial" w:cs="Arial" w:eastAsia="Arial" w:hAnsi="Arial"/>
                <w:i/>
                <w:iCs/>
                <w:sz w:val="20"/>
                <w:szCs w:val="20"/>
              </w:rPr>
              <w:t xml:space="preserve">to know</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știu</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250"/>
        <w:gridCol w:w="1250"/>
        <w:gridCol w:w="1300"/>
        <w:gridCol w:w="1330"/>
        <w:gridCol w:w="1330"/>
        <w:gridCol w:w="1328"/>
      </w:tblGrid>
      <w:tr>
        <w:trPr>
          <w:cantSplit/>
          <w:tblHeader/>
        </w:trPr>
        <w:tc>
          <w:tcPr>
            <w:tcW w:type="dxa" w:w="18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tu</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noi</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voi</w:t>
            </w:r>
          </w:p>
        </w:tc>
        <w:tc>
          <w:tcPr>
            <w:tcW w:type="dxa" w:w="132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ei / ele</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da</w:t>
            </w:r>
          </w:p>
          <w:p>
            <w:pPr>
              <w:keepNext/>
              <w:spacing w:after="0"/>
              <w:rPr>
                <w:sz w:val="21"/>
                <w:szCs w:val="21"/>
              </w:rPr>
            </w:pPr>
            <w:r>
              <w:rPr>
                <w:rFonts w:ascii="Arial" w:cs="Arial" w:eastAsia="Arial" w:hAnsi="Arial"/>
                <w:i/>
                <w:iCs/>
                <w:sz w:val="20"/>
                <w:szCs w:val="20"/>
              </w:rPr>
              <w:t xml:space="preserve">to give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dă</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dau</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lua</w:t>
            </w:r>
          </w:p>
          <w:p>
            <w:pPr>
              <w:keepNext/>
              <w:spacing w:after="0"/>
              <w:rPr>
                <w:sz w:val="21"/>
                <w:szCs w:val="21"/>
              </w:rPr>
            </w:pPr>
            <w:r>
              <w:rPr>
                <w:rFonts w:ascii="Arial" w:cs="Arial" w:eastAsia="Arial" w:hAnsi="Arial"/>
                <w:i/>
                <w:iCs/>
                <w:sz w:val="20"/>
                <w:szCs w:val="20"/>
              </w:rPr>
              <w:t xml:space="preserve">to take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luăm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luați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iau</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veni</w:t>
            </w:r>
          </w:p>
          <w:p>
            <w:pPr>
              <w:keepNext/>
              <w:spacing w:after="0"/>
              <w:rPr>
                <w:sz w:val="21"/>
                <w:szCs w:val="21"/>
              </w:rPr>
            </w:pPr>
            <w:r>
              <w:rPr>
                <w:rFonts w:ascii="Arial" w:cs="Arial" w:eastAsia="Arial" w:hAnsi="Arial"/>
                <w:i/>
                <w:iCs/>
                <w:sz w:val="20"/>
                <w:szCs w:val="20"/>
              </w:rPr>
              <w:t xml:space="preserve">to come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vii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venim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veniți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mânca</w:t>
            </w:r>
          </w:p>
          <w:p>
            <w:pPr>
              <w:keepNext/>
              <w:spacing w:after="0"/>
              <w:rPr>
                <w:sz w:val="21"/>
                <w:szCs w:val="21"/>
              </w:rPr>
            </w:pPr>
            <w:r>
              <w:rPr>
                <w:rFonts w:ascii="Arial" w:cs="Arial" w:eastAsia="Arial" w:hAnsi="Arial"/>
                <w:i/>
                <w:iCs/>
                <w:sz w:val="20"/>
                <w:szCs w:val="20"/>
              </w:rPr>
              <w:t xml:space="preserve">to eat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mănâncă</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mâncăm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mâncați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mănâncă</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bea</w:t>
            </w:r>
          </w:p>
          <w:p>
            <w:pPr>
              <w:keepNext/>
              <w:spacing w:after="0"/>
              <w:rPr>
                <w:sz w:val="21"/>
                <w:szCs w:val="21"/>
              </w:rPr>
            </w:pPr>
            <w:r>
              <w:rPr>
                <w:rFonts w:ascii="Arial" w:cs="Arial" w:eastAsia="Arial" w:hAnsi="Arial"/>
                <w:i/>
                <w:iCs/>
                <w:sz w:val="20"/>
                <w:szCs w:val="20"/>
              </w:rPr>
              <w:t xml:space="preserve">to drink</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beau</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Watch out</w:t>
            </w:r>
          </w:p>
          <w:p>
            <w:pPr>
              <w:spacing w:after="60"/>
              <w:rPr>
                <w:sz w:val="21"/>
                <w:szCs w:val="21"/>
              </w:rPr>
            </w:pPr>
            <w:r>
              <w:rPr>
                <w:rFonts w:ascii="Arial" w:cs="Arial" w:eastAsia="Arial" w:hAnsi="Arial"/>
                <w:b/>
                <w:bCs/>
                <w:sz w:val="20"/>
                <w:szCs w:val="20"/>
              </w:rPr>
              <w:t xml:space="preserve">ei vor</w:t>
            </w:r>
            <w:r>
              <w:rPr>
                <w:rFonts w:ascii="Arial" w:cs="Arial" w:eastAsia="Arial" w:hAnsi="Arial"/>
                <w:sz w:val="20"/>
                <w:szCs w:val="20"/>
              </w:rPr>
              <w:t xml:space="preserve"> — they want (not </w:t>
            </w:r>
            <w:r>
              <w:rPr>
                <w:rFonts w:ascii="Arial" w:cs="Arial" w:eastAsia="Arial" w:hAnsi="Arial"/>
                <w:i/>
                <w:iCs/>
                <w:sz w:val="20"/>
                <w:szCs w:val="20"/>
              </w:rPr>
              <w:t xml:space="preserve">vreau</w:t>
            </w:r>
            <w:r>
              <w:rPr>
                <w:rFonts w:ascii="Arial" w:cs="Arial" w:eastAsia="Arial" w:hAnsi="Arial"/>
                <w:sz w:val="20"/>
                <w:szCs w:val="20"/>
              </w:rPr>
              <w:t xml:space="preserve">!) · </w:t>
            </w:r>
            <w:r>
              <w:rPr>
                <w:rFonts w:ascii="Arial" w:cs="Arial" w:eastAsia="Arial" w:hAnsi="Arial"/>
                <w:b/>
                <w:bCs/>
                <w:sz w:val="20"/>
                <w:szCs w:val="20"/>
              </w:rPr>
              <w:t xml:space="preserve">el poate</w:t>
            </w:r>
            <w:r>
              <w:rPr>
                <w:rFonts w:ascii="Arial" w:cs="Arial" w:eastAsia="Arial" w:hAnsi="Arial"/>
                <w:sz w:val="20"/>
                <w:szCs w:val="20"/>
              </w:rPr>
              <w:t xml:space="preserve"> — he can · </w:t>
            </w:r>
            <w:r>
              <w:rPr>
                <w:rFonts w:ascii="Arial" w:cs="Arial" w:eastAsia="Arial" w:hAnsi="Arial"/>
                <w:b/>
                <w:bCs/>
                <w:sz w:val="20"/>
                <w:szCs w:val="20"/>
              </w:rPr>
              <w:t xml:space="preserve">tu vii</w:t>
            </w:r>
            <w:r>
              <w:rPr>
                <w:rFonts w:ascii="Arial" w:cs="Arial" w:eastAsia="Arial" w:hAnsi="Arial"/>
                <w:sz w:val="20"/>
                <w:szCs w:val="20"/>
              </w:rPr>
              <w:t xml:space="preserve"> — you come (two i) · </w:t>
            </w:r>
            <w:r>
              <w:rPr>
                <w:rFonts w:ascii="Arial" w:cs="Arial" w:eastAsia="Arial" w:hAnsi="Arial"/>
                <w:b/>
                <w:bCs/>
                <w:sz w:val="20"/>
                <w:szCs w:val="20"/>
              </w:rPr>
              <w:t xml:space="preserve">a lua → iau, iei, ia</w:t>
            </w:r>
            <w:r>
              <w:rPr>
                <w:rFonts w:ascii="Arial" w:cs="Arial" w:eastAsia="Arial" w:hAnsi="Arial"/>
                <w:sz w:val="20"/>
                <w:szCs w:val="20"/>
              </w:rPr>
              <w:t xml:space="preserve"> — the beginning changes · </w:t>
            </w:r>
            <w:r>
              <w:rPr>
                <w:rFonts w:ascii="Arial" w:cs="Arial" w:eastAsia="Arial" w:hAnsi="Arial"/>
                <w:b/>
                <w:bCs/>
                <w:sz w:val="20"/>
                <w:szCs w:val="20"/>
              </w:rPr>
              <w:t xml:space="preserve">a mânca → mănânc</w:t>
            </w:r>
            <w:r>
              <w:rPr>
                <w:rFonts w:ascii="Arial" w:cs="Arial" w:eastAsia="Arial" w:hAnsi="Arial"/>
                <w:sz w:val="20"/>
                <w:szCs w:val="20"/>
              </w:rPr>
              <w:t xml:space="preserve">, but </w:t>
            </w:r>
            <w:r>
              <w:rPr>
                <w:rFonts w:ascii="Arial" w:cs="Arial" w:eastAsia="Arial" w:hAnsi="Arial"/>
                <w:b/>
                <w:bCs/>
                <w:sz w:val="20"/>
                <w:szCs w:val="20"/>
              </w:rPr>
              <w:t xml:space="preserve">noi mâncăm, voi mâncați</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dumneavoastră</w:t>
            </w:r>
            <w:r>
              <w:rPr>
                <w:rFonts w:ascii="Arial" w:cs="Arial" w:eastAsia="Arial" w:hAnsi="Arial"/>
                <w:sz w:val="20"/>
                <w:szCs w:val="20"/>
              </w:rPr>
              <w:t xml:space="preserve"> takes the voi-form, as always: </w:t>
            </w:r>
            <w:r>
              <w:rPr>
                <w:rFonts w:ascii="Arial" w:cs="Arial" w:eastAsia="Arial" w:hAnsi="Arial"/>
                <w:i/>
                <w:iCs/>
                <w:sz w:val="20"/>
                <w:szCs w:val="20"/>
              </w:rPr>
              <w:t xml:space="preserve">faceți, vreți, puteți, știți, luați, veniți</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In a shop, </w:t>
            </w:r>
            <w:r>
              <w:rPr>
                <w:rFonts w:ascii="Arial" w:cs="Arial" w:eastAsia="Arial" w:hAnsi="Arial"/>
                <w:b/>
                <w:bCs/>
                <w:sz w:val="20"/>
                <w:szCs w:val="20"/>
              </w:rPr>
              <w:t xml:space="preserve">Vreau...</w:t>
            </w:r>
            <w:r>
              <w:rPr>
                <w:rFonts w:ascii="Arial" w:cs="Arial" w:eastAsia="Arial" w:hAnsi="Arial"/>
                <w:sz w:val="20"/>
                <w:szCs w:val="20"/>
              </w:rPr>
              <w:t xml:space="preserve"> is fine with </w:t>
            </w:r>
            <w:r>
              <w:rPr>
                <w:rFonts w:ascii="Arial" w:cs="Arial" w:eastAsia="Arial" w:hAnsi="Arial"/>
                <w:b/>
                <w:bCs/>
                <w:sz w:val="20"/>
                <w:szCs w:val="20"/>
              </w:rPr>
              <w:t xml:space="preserve">vă rog</w:t>
            </w:r>
            <w:r>
              <w:rPr>
                <w:rFonts w:ascii="Arial" w:cs="Arial" w:eastAsia="Arial" w:hAnsi="Arial"/>
                <w:sz w:val="20"/>
                <w:szCs w:val="20"/>
              </w:rPr>
              <w:t xml:space="preserve">: </w:t>
            </w:r>
            <w:r>
              <w:rPr>
                <w:rFonts w:ascii="Arial" w:cs="Arial" w:eastAsia="Arial" w:hAnsi="Arial"/>
                <w:i/>
                <w:iCs/>
                <w:sz w:val="20"/>
                <w:szCs w:val="20"/>
              </w:rPr>
              <w:t xml:space="preserve">Vreau o pâine, vă rog.</w:t>
            </w:r>
            <w:r>
              <w:rPr>
                <w:rFonts w:ascii="Arial" w:cs="Arial" w:eastAsia="Arial" w:hAnsi="Arial"/>
                <w:sz w:val="20"/>
                <w:szCs w:val="20"/>
              </w:rPr>
              <w:t xml:space="preserve"> Many Romanians say </w:t>
            </w:r>
            <w:r>
              <w:rPr>
                <w:rFonts w:ascii="Arial" w:cs="Arial" w:eastAsia="Arial" w:hAnsi="Arial"/>
                <w:b/>
                <w:bCs/>
                <w:sz w:val="20"/>
                <w:szCs w:val="20"/>
              </w:rPr>
              <w:t xml:space="preserve">Aș vrea...</w:t>
            </w:r>
            <w:r>
              <w:rPr>
                <w:rFonts w:ascii="Arial" w:cs="Arial" w:eastAsia="Arial" w:hAnsi="Arial"/>
                <w:sz w:val="20"/>
                <w:szCs w:val="20"/>
              </w:rPr>
              <w:t xml:space="preserve"> (</w:t>
            </w:r>
            <w:r>
              <w:rPr>
                <w:rFonts w:ascii="Arial" w:cs="Arial" w:eastAsia="Arial" w:hAnsi="Arial"/>
                <w:i/>
                <w:iCs/>
                <w:sz w:val="20"/>
                <w:szCs w:val="20"/>
              </w:rPr>
              <w:t xml:space="preserve">I would like</w:t>
            </w:r>
            <w:r>
              <w:rPr>
                <w:rFonts w:ascii="Arial" w:cs="Arial" w:eastAsia="Arial" w:hAnsi="Arial"/>
                <w:sz w:val="20"/>
                <w:szCs w:val="20"/>
              </w:rPr>
              <w:t xml:space="preserve">) — just recognise it for now.</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faci?  —  Fac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doing? — I'm making coffee.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Mergem la serviciu cu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go to work by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apă,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some water,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Vrei un ceai?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want a tea?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vor înghețată.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want ice cream.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Poți veni mâine?  —  Pot.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Can you come tomorrow? — I can.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Știi unde e gara?  —  Știu.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know where the station is? — I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Dau banii la 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give the money at the till.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Iau autobuzul 312.</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take bus 312.</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iei?  —  Iau o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having? — I'll have a coffee.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Vin acasă la ora șase.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come home at six.</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Vii cu noi?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Are you coming with 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Mănânc la prânz la ora 12.</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lunch at 12.</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mâncați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eating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Beau apă, nu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drink water, not coffee.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3.5  Which form?</w:t>
      </w:r>
    </w:p>
    <w:p>
      <w:pPr>
        <w:keepNext/>
        <w:spacing w:after="100"/>
        <w:rPr>
          <w:sz w:val="21"/>
          <w:szCs w:val="21"/>
        </w:rPr>
      </w:pPr>
      <w:r>
        <w:rPr>
          <w:rFonts w:ascii="Arial" w:cs="Arial" w:eastAsia="Arial" w:hAnsi="Arial"/>
          <w:i/>
          <w:iCs/>
          <w:sz w:val="20"/>
          <w:szCs w:val="20"/>
        </w:rPr>
        <w:t xml:space="preserve">Write the right form of the verb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________ o cafea.  </w:t>
            </w:r>
            <w:r>
              <w:rPr>
                <w:rFonts w:ascii="Arial" w:cs="Arial" w:eastAsia="Arial" w:hAnsi="Arial"/>
                <w:i/>
                <w:iCs/>
                <w:sz w:val="20"/>
                <w:szCs w:val="20"/>
              </w:rPr>
              <w:t xml:space="preserve">(a bea)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 cu noi?  </w:t>
            </w:r>
            <w:r>
              <w:rPr>
                <w:rFonts w:ascii="Arial" w:cs="Arial" w:eastAsia="Arial" w:hAnsi="Arial"/>
                <w:i/>
                <w:iCs/>
                <w:sz w:val="20"/>
                <w:szCs w:val="20"/>
              </w:rPr>
              <w:t xml:space="preserve">(a veni)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Ei ________ o pizza.  </w:t>
            </w:r>
            <w:r>
              <w:rPr>
                <w:rFonts w:ascii="Arial" w:cs="Arial" w:eastAsia="Arial" w:hAnsi="Arial"/>
                <w:i/>
                <w:iCs/>
                <w:sz w:val="20"/>
                <w:szCs w:val="20"/>
              </w:rPr>
              <w:t xml:space="preserve">(a vrea)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 autobuzul.  </w:t>
            </w:r>
            <w:r>
              <w:rPr>
                <w:rFonts w:ascii="Arial" w:cs="Arial" w:eastAsia="Arial" w:hAnsi="Arial"/>
                <w:i/>
                <w:iCs/>
                <w:sz w:val="20"/>
                <w:szCs w:val="20"/>
              </w:rPr>
              <w:t xml:space="preserve">(a lua)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Ea ________ la ora 12.  </w:t>
            </w:r>
            <w:r>
              <w:rPr>
                <w:rFonts w:ascii="Arial" w:cs="Arial" w:eastAsia="Arial" w:hAnsi="Arial"/>
                <w:i/>
                <w:iCs/>
                <w:sz w:val="20"/>
                <w:szCs w:val="20"/>
              </w:rPr>
              <w:t xml:space="preserve">(a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Voi ________ unde e gara?  </w:t>
            </w:r>
            <w:r>
              <w:rPr>
                <w:rFonts w:ascii="Arial" w:cs="Arial" w:eastAsia="Arial" w:hAnsi="Arial"/>
                <w:i/>
                <w:iCs/>
                <w:sz w:val="20"/>
                <w:szCs w:val="20"/>
              </w:rPr>
              <w:t xml:space="preserve">(a ști)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1" w:name="_Toc900051"/>
      <w:r>
        <w:rPr>
          <w:rFonts w:ascii="Arial" w:cs="Arial" w:eastAsia="Arial" w:hAnsi="Arial"/>
          <w:b/>
          <w:bCs/>
          <w:color w:val="2E6B57"/>
          <w:sz w:val="28"/>
          <w:szCs w:val="28"/>
        </w:rPr>
        <w:t xml:space="preserve">Lesson 3.6  —  Saying no / Negația</w:t>
      </w:r>
      <w:bookmarkEnd w:id="900051"/>
    </w:p>
    <w:p>
      <w:pPr>
        <w:spacing w:after="120" w:before="0"/>
        <w:rPr>
          <w:sz w:val="21"/>
          <w:szCs w:val="21"/>
        </w:rPr>
      </w:pPr>
      <w:r>
        <w:rPr>
          <w:rFonts w:ascii="Arial" w:cs="Arial" w:eastAsia="Arial" w:hAnsi="Arial"/>
          <w:sz w:val="21"/>
          <w:szCs w:val="21"/>
        </w:rPr>
        <w:t xml:space="preserve">To say </w:t>
      </w:r>
      <w:r>
        <w:rPr>
          <w:rFonts w:ascii="Arial" w:cs="Arial" w:eastAsia="Arial" w:hAnsi="Arial"/>
          <w:b/>
          <w:bCs/>
          <w:sz w:val="21"/>
          <w:szCs w:val="21"/>
        </w:rPr>
        <w:t xml:space="preserve">no</w:t>
      </w:r>
      <w:r>
        <w:rPr>
          <w:rFonts w:ascii="Arial" w:cs="Arial" w:eastAsia="Arial" w:hAnsi="Arial"/>
          <w:sz w:val="21"/>
          <w:szCs w:val="21"/>
        </w:rPr>
        <w:t xml:space="preserve">, put </w:t>
      </w:r>
      <w:r>
        <w:rPr>
          <w:rFonts w:ascii="Arial" w:cs="Arial" w:eastAsia="Arial" w:hAnsi="Arial"/>
          <w:b/>
          <w:bCs/>
          <w:sz w:val="21"/>
          <w:szCs w:val="21"/>
        </w:rPr>
        <w:t xml:space="preserve">nu</w:t>
      </w:r>
      <w:r>
        <w:rPr>
          <w:rFonts w:ascii="Arial" w:cs="Arial" w:eastAsia="Arial" w:hAnsi="Arial"/>
          <w:sz w:val="21"/>
          <w:szCs w:val="21"/>
        </w:rPr>
        <w:t xml:space="preserve"> in front of the verb. Nothing else changes. There is no helper word like English </w:t>
      </w:r>
      <w:r>
        <w:rPr>
          <w:rFonts w:ascii="Arial" w:cs="Arial" w:eastAsia="Arial" w:hAnsi="Arial"/>
          <w:i/>
          <w:iCs/>
          <w:sz w:val="21"/>
          <w:szCs w:val="21"/>
        </w:rPr>
        <w:t xml:space="preserve">do / don't</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saying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lucrez azi.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lucrez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not working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vorbesc română.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speak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știu.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înțeleg.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understand.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mănânc carne.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eat meat.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beau alcool.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drink alcohol.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Ana nu vine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Ana is not coming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mergem la piață.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are not going to the market.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vreau, 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want (it), thank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pot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can't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nu dorm.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are not sleeping.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e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 not at home.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short forms with a hyphen</w:t>
      </w:r>
    </w:p>
    <w:p>
      <w:pPr>
        <w:spacing w:after="120" w:before="0"/>
        <w:rPr>
          <w:sz w:val="21"/>
          <w:szCs w:val="21"/>
        </w:rPr>
      </w:pPr>
      <w:r>
        <w:rPr>
          <w:rFonts w:ascii="Arial" w:cs="Arial" w:eastAsia="Arial" w:hAnsi="Arial"/>
          <w:sz w:val="21"/>
          <w:szCs w:val="21"/>
        </w:rPr>
        <w:t xml:space="preserve">In Module 1, Lesson 4.1, you learned to </w:t>
      </w:r>
      <w:r>
        <w:rPr>
          <w:rFonts w:ascii="Arial" w:cs="Arial" w:eastAsia="Arial" w:hAnsi="Arial"/>
          <w:b/>
          <w:bCs/>
          <w:sz w:val="21"/>
          <w:szCs w:val="21"/>
        </w:rPr>
        <w:t xml:space="preserve">read</w:t>
      </w:r>
      <w:r>
        <w:rPr>
          <w:rFonts w:ascii="Arial" w:cs="Arial" w:eastAsia="Arial" w:hAnsi="Arial"/>
          <w:sz w:val="21"/>
          <w:szCs w:val="21"/>
        </w:rPr>
        <w:t xml:space="preserve"> the hyphen (cratima). </w:t>
      </w:r>
      <w:r>
        <w:rPr>
          <w:rFonts w:ascii="Arial" w:cs="Arial" w:eastAsia="Arial" w:hAnsi="Arial"/>
          <w:b/>
          <w:bCs/>
          <w:sz w:val="21"/>
          <w:szCs w:val="21"/>
        </w:rPr>
        <w:t xml:space="preserve">Nu</w:t>
      </w:r>
      <w:r>
        <w:rPr>
          <w:rFonts w:ascii="Arial" w:cs="Arial" w:eastAsia="Arial" w:hAnsi="Arial"/>
          <w:sz w:val="21"/>
          <w:szCs w:val="21"/>
        </w:rPr>
        <w:t xml:space="preserve"> often joins the next word: a letter falls out, and the two words are said as one.</w:t>
      </w:r>
    </w:p>
    <w:p>
      <w:pPr>
        <w:keepNext/>
        <w:spacing w:after="60" w:before="80"/>
        <w:jc w:val="center"/>
        <w:rPr>
          <w:sz w:val="21"/>
          <w:szCs w:val="21"/>
        </w:rPr>
      </w:pPr>
      <w:r>
        <w:rPr>
          <w:sz w:val="21"/>
          <w:szCs w:val="21"/>
        </w:rPr>
        <w:drawing>
          <wp:inline distT="0" distB="0" distL="0" distR="0">
            <wp:extent cx="5334000" cy="13620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61" cstate="none"/>
                    <a:srcRect/>
                    <a:stretch>
                      <a:fillRect/>
                    </a:stretch>
                  </pic:blipFill>
                  <pic:spPr bwMode="auto">
                    <a:xfrm>
                      <a:off x="0" y="0"/>
                      <a:ext cx="5334000" cy="13620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3.3 — Nu + am = n-am: două cuvinte, spuse ca unul / Two words said as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000"/>
        <w:gridCol w:w="2938"/>
      </w:tblGrid>
      <w:tr>
        <w:trPr>
          <w:cantSplit/>
          <w:tblHeader/>
        </w:trPr>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PARTS</w:t>
            </w:r>
          </w:p>
        </w:tc>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SAID AS</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EXAMPLES</w:t>
            </w:r>
          </w:p>
        </w:tc>
        <w:tc>
          <w:tcPr>
            <w:tcW w:type="dxa" w:w="29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am</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N-am timp.  ·  N-am bani.</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have no time.  ·  I have no money.</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îl</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nu-l</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Nu-l cunosc.  ·  Nu-l văd.</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know him.  ·  I don't see him / it.</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o</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N-o cunosc.  ·  N-o iau.</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know her.  ·  I won't take it (geanta).</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îi</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Nu-i spun.  ·  Nu-i dau cheile.</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tell him / her.  ·  I don't give him / her the keys.</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îmi</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nu-mi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Nu-mi place.</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like it.</w:t>
            </w:r>
            <w:r>
              <w:rPr>
                <w:rFonts w:ascii="Arial" w:cs="Arial" w:eastAsia="Arial" w:hAnsi="Arial"/>
                <w:sz w:val="20"/>
                <w:szCs w:val="20"/>
              </w:rPr>
              <w:t xml:space="preserve"> (Lesson 2.10)</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N-a venit.</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come.</w:t>
            </w:r>
            <w:r>
              <w:rPr>
                <w:rFonts w:ascii="Arial" w:cs="Arial" w:eastAsia="Arial" w:hAnsi="Arial"/>
                <w:sz w:val="20"/>
                <w:szCs w:val="20"/>
              </w:rPr>
              <w:t xml:space="preserve"> — the past, Lesson 3.15</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Full form or short form?</w:t>
            </w:r>
          </w:p>
          <w:p>
            <w:pPr>
              <w:spacing w:after="60"/>
              <w:rPr>
                <w:sz w:val="21"/>
                <w:szCs w:val="21"/>
              </w:rPr>
            </w:pPr>
            <w:r>
              <w:rPr>
                <w:rFonts w:ascii="Arial" w:cs="Arial" w:eastAsia="Arial" w:hAnsi="Arial"/>
                <w:sz w:val="20"/>
                <w:szCs w:val="20"/>
              </w:rPr>
              <w:t xml:space="preserve">Both are correct in writing: </w:t>
            </w:r>
            <w:r>
              <w:rPr>
                <w:rFonts w:ascii="Arial" w:cs="Arial" w:eastAsia="Arial" w:hAnsi="Arial"/>
                <w:b/>
                <w:bCs/>
                <w:sz w:val="20"/>
                <w:szCs w:val="20"/>
              </w:rPr>
              <w:t xml:space="preserve">Nu am timp.</w:t>
            </w:r>
            <w:r>
              <w:rPr>
                <w:rFonts w:ascii="Arial" w:cs="Arial" w:eastAsia="Arial" w:hAnsi="Arial"/>
                <w:sz w:val="20"/>
                <w:szCs w:val="20"/>
              </w:rPr>
              <w:t xml:space="preserve"> = </w:t>
            </w:r>
            <w:r>
              <w:rPr>
                <w:rFonts w:ascii="Arial" w:cs="Arial" w:eastAsia="Arial" w:hAnsi="Arial"/>
                <w:b/>
                <w:bCs/>
                <w:sz w:val="20"/>
                <w:szCs w:val="20"/>
              </w:rPr>
              <w:t xml:space="preserve">N-am timp.</w:t>
            </w:r>
            <w:r>
              <w:rPr>
                <w:rFonts w:ascii="Arial" w:cs="Arial" w:eastAsia="Arial" w:hAnsi="Arial"/>
                <w:sz w:val="20"/>
                <w:szCs w:val="20"/>
              </w:rPr>
              <w:t xml:space="preserve"> · </w:t>
            </w:r>
            <w:r>
              <w:rPr>
                <w:rFonts w:ascii="Arial" w:cs="Arial" w:eastAsia="Arial" w:hAnsi="Arial"/>
                <w:b/>
                <w:bCs/>
                <w:sz w:val="20"/>
                <w:szCs w:val="20"/>
              </w:rPr>
              <w:t xml:space="preserve">Nu îl văd.</w:t>
            </w:r>
            <w:r>
              <w:rPr>
                <w:rFonts w:ascii="Arial" w:cs="Arial" w:eastAsia="Arial" w:hAnsi="Arial"/>
                <w:sz w:val="20"/>
                <w:szCs w:val="20"/>
              </w:rPr>
              <w:t xml:space="preserve"> = </w:t>
            </w:r>
            <w:r>
              <w:rPr>
                <w:rFonts w:ascii="Arial" w:cs="Arial" w:eastAsia="Arial" w:hAnsi="Arial"/>
                <w:b/>
                <w:bCs/>
                <w:sz w:val="20"/>
                <w:szCs w:val="20"/>
              </w:rPr>
              <w:t xml:space="preserve">Nu-l văd.</w:t>
            </w:r>
            <w:r>
              <w:rPr>
                <w:rFonts w:ascii="Arial" w:cs="Arial" w:eastAsia="Arial" w:hAnsi="Arial"/>
                <w:sz w:val="20"/>
                <w:szCs w:val="20"/>
              </w:rPr>
              <w:t xml:space="preserve"> In speech Romanians almost always use the </w:t>
            </w:r>
            <w:r>
              <w:rPr>
                <w:rFonts w:ascii="Arial" w:cs="Arial" w:eastAsia="Arial" w:hAnsi="Arial"/>
                <w:b/>
                <w:bCs/>
                <w:sz w:val="20"/>
                <w:szCs w:val="20"/>
              </w:rPr>
              <w:t xml:space="preserve">short</w:t>
            </w:r>
            <w:r>
              <w:rPr>
                <w:rFonts w:ascii="Arial" w:cs="Arial" w:eastAsia="Arial" w:hAnsi="Arial"/>
                <w:sz w:val="20"/>
                <w:szCs w:val="20"/>
              </w:rPr>
              <w:t xml:space="preserve"> form, so you must recognise it. </w:t>
            </w:r>
            <w:r>
              <w:rPr>
                <w:rFonts w:ascii="Arial" w:cs="Arial" w:eastAsia="Arial" w:hAnsi="Arial"/>
                <w:b/>
                <w:bCs/>
                <w:sz w:val="20"/>
                <w:szCs w:val="20"/>
              </w:rPr>
              <w:t xml:space="preserve">Nu-i</w:t>
            </w:r>
            <w:r>
              <w:rPr>
                <w:rFonts w:ascii="Arial" w:cs="Arial" w:eastAsia="Arial" w:hAnsi="Arial"/>
                <w:sz w:val="20"/>
                <w:szCs w:val="20"/>
              </w:rPr>
              <w:t xml:space="preserve"> has a second meaning in spoken Romanian — </w:t>
            </w:r>
            <w:r>
              <w:rPr>
                <w:rFonts w:ascii="Arial" w:cs="Arial" w:eastAsia="Arial" w:hAnsi="Arial"/>
                <w:i/>
                <w:iCs/>
                <w:sz w:val="20"/>
                <w:szCs w:val="20"/>
              </w:rPr>
              <w:t xml:space="preserve">is not</w:t>
            </w:r>
            <w:r>
              <w:rPr>
                <w:rFonts w:ascii="Arial" w:cs="Arial" w:eastAsia="Arial" w:hAnsi="Arial"/>
                <w:sz w:val="20"/>
                <w:szCs w:val="20"/>
              </w:rPr>
              <w:t xml:space="preserve"> — which you will meet in Lesson 3.17.</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3.6  Say no</w:t>
      </w:r>
    </w:p>
    <w:p>
      <w:pPr>
        <w:keepNext/>
        <w:spacing w:after="100"/>
        <w:rPr>
          <w:sz w:val="21"/>
          <w:szCs w:val="21"/>
        </w:rPr>
      </w:pPr>
      <w:r>
        <w:rPr>
          <w:rFonts w:ascii="Arial" w:cs="Arial" w:eastAsia="Arial" w:hAnsi="Arial"/>
          <w:i/>
          <w:iCs/>
          <w:sz w:val="20"/>
          <w:szCs w:val="20"/>
        </w:rPr>
        <w:t xml:space="preserve">Make each sentence negative. Use the short form where you 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Lucrez azi.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Am timp.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Îl văd.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O cunosc.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Vorbesc engleză.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Îi spun.  →  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11 / Temă pentru acasă</w:t>
            </w:r>
          </w:p>
          <w:p>
            <w:pPr>
              <w:spacing w:after="60"/>
              <w:rPr>
                <w:sz w:val="21"/>
                <w:szCs w:val="21"/>
              </w:rPr>
            </w:pPr>
            <w:r>
              <w:rPr>
                <w:rFonts w:ascii="Arial" w:cs="Arial" w:eastAsia="Arial" w:hAnsi="Arial"/>
                <w:b/>
                <w:bCs/>
                <w:sz w:val="20"/>
                <w:szCs w:val="20"/>
              </w:rPr>
              <w:t xml:space="preserve">H11.1</w:t>
            </w:r>
            <w:r>
              <w:rPr>
                <w:rFonts w:ascii="Arial" w:cs="Arial" w:eastAsia="Arial" w:hAnsi="Arial"/>
                <w:sz w:val="20"/>
                <w:szCs w:val="20"/>
              </w:rPr>
              <w:t xml:space="preserve">  Write six sentences about your day, each with a different verb from Lessons 3.3–3.5: </w:t>
            </w:r>
            <w:r>
              <w:rPr>
                <w:rFonts w:ascii="Arial" w:cs="Arial" w:eastAsia="Arial" w:hAnsi="Arial"/>
                <w:i/>
                <w:iCs/>
                <w:sz w:val="20"/>
                <w:szCs w:val="20"/>
              </w:rPr>
              <w:t xml:space="preserve">Merg... / Iau... / Lucrez... / Mănânc... / Beau... / Vorbesc...</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H11.2</w:t>
            </w:r>
            <w:r>
              <w:rPr>
                <w:rFonts w:ascii="Arial" w:cs="Arial" w:eastAsia="Arial" w:hAnsi="Arial"/>
                <w:sz w:val="20"/>
                <w:szCs w:val="20"/>
              </w:rPr>
              <w:t xml:space="preserve">  Write the same six sentences in the negative: </w:t>
            </w:r>
            <w:r>
              <w:rPr>
                <w:rFonts w:ascii="Arial" w:cs="Arial" w:eastAsia="Arial" w:hAnsi="Arial"/>
                <w:i/>
                <w:iCs/>
                <w:sz w:val="20"/>
                <w:szCs w:val="20"/>
              </w:rPr>
              <w:t xml:space="preserve">Nu merg... / Nu mănânc...</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52" w:name="_Toc900052"/>
            <w:r>
              <w:rPr>
                <w:rFonts w:ascii="Arial" w:cs="Arial" w:eastAsia="Arial" w:hAnsi="Arial"/>
                <w:b/>
                <w:bCs/>
                <w:color w:val="FFFFFF"/>
                <w:sz w:val="28"/>
                <w:szCs w:val="28"/>
              </w:rPr>
              <w:t xml:space="preserve">SESSION 12  —  QUESTIONS AND ANSWERS</w:t>
            </w:r>
            <w:bookmarkEnd w:id="900052"/>
          </w:p>
          <w:p>
            <w:pPr>
              <w:spacing w:after="0"/>
              <w:rPr>
                <w:sz w:val="21"/>
                <w:szCs w:val="21"/>
              </w:rPr>
            </w:pPr>
            <w:r>
              <w:rPr>
                <w:rFonts w:ascii="Arial" w:cs="Arial" w:eastAsia="Arial" w:hAnsi="Arial"/>
                <w:i/>
                <w:iCs/>
                <w:color w:val="FFFFFF"/>
                <w:sz w:val="19"/>
                <w:szCs w:val="19"/>
              </w:rPr>
              <w:t xml:space="preserve">SESIUNEA 12 — CUVINTE INTEROGATIVE, ÎNTREBĂRI UZUALE ȘI RĂSPUNSURI POLITICOASE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all seven Romanian question words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form a yes/no question from a statement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form a question with a question word</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and answer the questions every newcomer hears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give short, polite answers and ask someone to repeat</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3" w:name="_Toc900053"/>
      <w:r>
        <w:rPr>
          <w:rFonts w:ascii="Arial" w:cs="Arial" w:eastAsia="Arial" w:hAnsi="Arial"/>
          <w:b/>
          <w:bCs/>
          <w:color w:val="2E6B57"/>
          <w:sz w:val="28"/>
          <w:szCs w:val="28"/>
        </w:rPr>
        <w:t xml:space="preserve">Lesson 3.7  —  The question words / Cuvintele interogative</w:t>
      </w:r>
      <w:bookmarkEnd w:id="900053"/>
    </w:p>
    <w:p>
      <w:pPr>
        <w:spacing w:after="120" w:before="0"/>
        <w:rPr>
          <w:sz w:val="21"/>
          <w:szCs w:val="21"/>
        </w:rPr>
      </w:pPr>
      <w:r>
        <w:rPr>
          <w:rFonts w:ascii="Arial" w:cs="Arial" w:eastAsia="Arial" w:hAnsi="Arial"/>
          <w:sz w:val="21"/>
          <w:szCs w:val="21"/>
        </w:rPr>
        <w:t xml:space="preserve">Seven small words open almost any question. Two examples for each, not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638"/>
      </w:tblGrid>
      <w:tr>
        <w:trPr>
          <w:cantSplit/>
          <w:tblHeader/>
        </w:trPr>
        <w:tc>
          <w:tcPr>
            <w:tcW w:type="dxa" w:w="2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WORD</w:t>
            </w:r>
          </w:p>
        </w:tc>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MEANING</w:t>
            </w:r>
          </w:p>
        </w:tc>
        <w:tc>
          <w:tcPr>
            <w:tcW w:type="dxa" w:w="5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cine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who</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Cine ești?</w:t>
            </w:r>
            <w:r>
              <w:rPr>
                <w:rFonts w:ascii="Arial" w:cs="Arial" w:eastAsia="Arial" w:hAnsi="Arial"/>
                <w:sz w:val="20"/>
                <w:szCs w:val="20"/>
              </w:rPr>
              <w:t xml:space="preserve"> </w:t>
            </w:r>
            <w:r>
              <w:rPr>
                <w:rFonts w:ascii="Arial" w:cs="Arial" w:eastAsia="Arial" w:hAnsi="Arial"/>
                <w:i/>
                <w:iCs/>
                <w:sz w:val="20"/>
                <w:szCs w:val="20"/>
              </w:rPr>
              <w:t xml:space="preserve">(Who are you?)</w:t>
            </w:r>
            <w:r>
              <w:rPr>
                <w:rFonts w:ascii="Arial" w:cs="Arial" w:eastAsia="Arial" w:hAnsi="Arial"/>
                <w:sz w:val="20"/>
                <w:szCs w:val="20"/>
              </w:rPr>
              <w:t xml:space="preserve">  ·  </w:t>
            </w:r>
            <w:r>
              <w:rPr>
                <w:rFonts w:ascii="Arial" w:cs="Arial" w:eastAsia="Arial" w:hAnsi="Arial"/>
                <w:b/>
                <w:bCs/>
                <w:sz w:val="20"/>
                <w:szCs w:val="20"/>
              </w:rPr>
              <w:t xml:space="preserve">Cine este el?</w:t>
            </w:r>
            <w:r>
              <w:rPr>
                <w:rFonts w:ascii="Arial" w:cs="Arial" w:eastAsia="Arial" w:hAnsi="Arial"/>
                <w:sz w:val="20"/>
                <w:szCs w:val="20"/>
              </w:rPr>
              <w:t xml:space="preserve"> </w:t>
            </w:r>
            <w:r>
              <w:rPr>
                <w:rFonts w:ascii="Arial" w:cs="Arial" w:eastAsia="Arial" w:hAnsi="Arial"/>
                <w:i/>
                <w:iCs/>
                <w:sz w:val="20"/>
                <w:szCs w:val="20"/>
              </w:rPr>
              <w:t xml:space="preserve">(Who is he?)</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what</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 faci?</w:t>
            </w:r>
            <w:r>
              <w:rPr>
                <w:rFonts w:ascii="Arial" w:cs="Arial" w:eastAsia="Arial" w:hAnsi="Arial"/>
                <w:sz w:val="20"/>
                <w:szCs w:val="20"/>
              </w:rPr>
              <w:t xml:space="preserve"> </w:t>
            </w:r>
            <w:r>
              <w:rPr>
                <w:rFonts w:ascii="Arial" w:cs="Arial" w:eastAsia="Arial" w:hAnsi="Arial"/>
                <w:i/>
                <w:iCs/>
                <w:sz w:val="20"/>
                <w:szCs w:val="20"/>
              </w:rPr>
              <w:t xml:space="preserve">(What are you doing?)</w:t>
            </w:r>
            <w:r>
              <w:rPr>
                <w:rFonts w:ascii="Arial" w:cs="Arial" w:eastAsia="Arial" w:hAnsi="Arial"/>
                <w:sz w:val="20"/>
                <w:szCs w:val="20"/>
              </w:rPr>
              <w:t xml:space="preserve">  ·  </w:t>
            </w:r>
            <w:r>
              <w:rPr>
                <w:rFonts w:ascii="Arial" w:cs="Arial" w:eastAsia="Arial" w:hAnsi="Arial"/>
                <w:b/>
                <w:bCs/>
                <w:sz w:val="20"/>
                <w:szCs w:val="20"/>
              </w:rPr>
              <w:t xml:space="preserve">Ce este asta?</w:t>
            </w:r>
            <w:r>
              <w:rPr>
                <w:rFonts w:ascii="Arial" w:cs="Arial" w:eastAsia="Arial" w:hAnsi="Arial"/>
                <w:sz w:val="20"/>
                <w:szCs w:val="20"/>
              </w:rPr>
              <w:t xml:space="preserve"> </w:t>
            </w:r>
            <w:r>
              <w:rPr>
                <w:rFonts w:ascii="Arial" w:cs="Arial" w:eastAsia="Arial" w:hAnsi="Arial"/>
                <w:i/>
                <w:iCs/>
                <w:sz w:val="20"/>
                <w:szCs w:val="20"/>
              </w:rPr>
              <w:t xml:space="preserve">(What is this?)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where</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lucrezi?</w:t>
            </w:r>
            <w:r>
              <w:rPr>
                <w:rFonts w:ascii="Arial" w:cs="Arial" w:eastAsia="Arial" w:hAnsi="Arial"/>
                <w:sz w:val="20"/>
                <w:szCs w:val="20"/>
              </w:rPr>
              <w:t xml:space="preserve"> </w:t>
            </w:r>
            <w:r>
              <w:rPr>
                <w:rFonts w:ascii="Arial" w:cs="Arial" w:eastAsia="Arial" w:hAnsi="Arial"/>
                <w:i/>
                <w:iCs/>
                <w:sz w:val="20"/>
                <w:szCs w:val="20"/>
              </w:rPr>
              <w:t xml:space="preserve">(Where do you work?)</w:t>
            </w:r>
            <w:r>
              <w:rPr>
                <w:rFonts w:ascii="Arial" w:cs="Arial" w:eastAsia="Arial" w:hAnsi="Arial"/>
                <w:sz w:val="20"/>
                <w:szCs w:val="20"/>
              </w:rPr>
              <w:t xml:space="preserve">  ·  </w:t>
            </w:r>
            <w:r>
              <w:rPr>
                <w:rFonts w:ascii="Arial" w:cs="Arial" w:eastAsia="Arial" w:hAnsi="Arial"/>
                <w:b/>
                <w:bCs/>
                <w:sz w:val="20"/>
                <w:szCs w:val="20"/>
              </w:rPr>
              <w:t xml:space="preserve">Unde este Ana?</w:t>
            </w:r>
            <w:r>
              <w:rPr>
                <w:rFonts w:ascii="Arial" w:cs="Arial" w:eastAsia="Arial" w:hAnsi="Arial"/>
                <w:sz w:val="20"/>
                <w:szCs w:val="20"/>
              </w:rPr>
              <w:t xml:space="preserve"> </w:t>
            </w:r>
            <w:r>
              <w:rPr>
                <w:rFonts w:ascii="Arial" w:cs="Arial" w:eastAsia="Arial" w:hAnsi="Arial"/>
                <w:i/>
                <w:iCs/>
                <w:sz w:val="20"/>
                <w:szCs w:val="20"/>
              </w:rPr>
              <w:t xml:space="preserve">(Where is Ana?)</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când</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when</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Când lucrezi?</w:t>
            </w:r>
            <w:r>
              <w:rPr>
                <w:rFonts w:ascii="Arial" w:cs="Arial" w:eastAsia="Arial" w:hAnsi="Arial"/>
                <w:sz w:val="20"/>
                <w:szCs w:val="20"/>
              </w:rPr>
              <w:t xml:space="preserve"> </w:t>
            </w:r>
            <w:r>
              <w:rPr>
                <w:rFonts w:ascii="Arial" w:cs="Arial" w:eastAsia="Arial" w:hAnsi="Arial"/>
                <w:i/>
                <w:iCs/>
                <w:sz w:val="20"/>
                <w:szCs w:val="20"/>
              </w:rPr>
              <w:t xml:space="preserve">(When do you work?)</w:t>
            </w:r>
            <w:r>
              <w:rPr>
                <w:rFonts w:ascii="Arial" w:cs="Arial" w:eastAsia="Arial" w:hAnsi="Arial"/>
                <w:sz w:val="20"/>
                <w:szCs w:val="20"/>
              </w:rPr>
              <w:t xml:space="preserve">  ·  </w:t>
            </w:r>
            <w:r>
              <w:rPr>
                <w:rFonts w:ascii="Arial" w:cs="Arial" w:eastAsia="Arial" w:hAnsi="Arial"/>
                <w:b/>
                <w:bCs/>
                <w:sz w:val="20"/>
                <w:szCs w:val="20"/>
              </w:rPr>
              <w:t xml:space="preserve">Când pleci?</w:t>
            </w:r>
            <w:r>
              <w:rPr>
                <w:rFonts w:ascii="Arial" w:cs="Arial" w:eastAsia="Arial" w:hAnsi="Arial"/>
                <w:sz w:val="20"/>
                <w:szCs w:val="20"/>
              </w:rPr>
              <w:t xml:space="preserve"> </w:t>
            </w:r>
            <w:r>
              <w:rPr>
                <w:rFonts w:ascii="Arial" w:cs="Arial" w:eastAsia="Arial" w:hAnsi="Arial"/>
                <w:i/>
                <w:iCs/>
                <w:sz w:val="20"/>
                <w:szCs w:val="20"/>
              </w:rPr>
              <w:t xml:space="preserve">(When are you leaving?)</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how</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r>
              <w:rPr>
                <w:rFonts w:ascii="Arial" w:cs="Arial" w:eastAsia="Arial" w:hAnsi="Arial"/>
                <w:sz w:val="20"/>
                <w:szCs w:val="20"/>
              </w:rPr>
              <w:t xml:space="preserve"> </w:t>
            </w:r>
            <w:r>
              <w:rPr>
                <w:rFonts w:ascii="Arial" w:cs="Arial" w:eastAsia="Arial" w:hAnsi="Arial"/>
                <w:i/>
                <w:iCs/>
                <w:sz w:val="20"/>
                <w:szCs w:val="20"/>
              </w:rPr>
              <w:t xml:space="preserve">(What's your name?)</w:t>
            </w:r>
            <w:r>
              <w:rPr>
                <w:rFonts w:ascii="Arial" w:cs="Arial" w:eastAsia="Arial" w:hAnsi="Arial"/>
                <w:sz w:val="20"/>
                <w:szCs w:val="20"/>
              </w:rPr>
              <w:t xml:space="preserve">  ·  </w:t>
            </w:r>
            <w:r>
              <w:rPr>
                <w:rFonts w:ascii="Arial" w:cs="Arial" w:eastAsia="Arial" w:hAnsi="Arial"/>
                <w:b/>
                <w:bCs/>
                <w:sz w:val="20"/>
                <w:szCs w:val="20"/>
              </w:rPr>
              <w:t xml:space="preserve">Cum ești azi?</w:t>
            </w:r>
            <w:r>
              <w:rPr>
                <w:rFonts w:ascii="Arial" w:cs="Arial" w:eastAsia="Arial" w:hAnsi="Arial"/>
                <w:sz w:val="20"/>
                <w:szCs w:val="20"/>
              </w:rPr>
              <w:t xml:space="preserve"> </w:t>
            </w:r>
            <w:r>
              <w:rPr>
                <w:rFonts w:ascii="Arial" w:cs="Arial" w:eastAsia="Arial" w:hAnsi="Arial"/>
                <w:i/>
                <w:iCs/>
                <w:sz w:val="20"/>
                <w:szCs w:val="20"/>
              </w:rPr>
              <w:t xml:space="preserve">(How are you today?)</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why</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ce lucrezi aici?</w:t>
            </w:r>
            <w:r>
              <w:rPr>
                <w:rFonts w:ascii="Arial" w:cs="Arial" w:eastAsia="Arial" w:hAnsi="Arial"/>
                <w:sz w:val="20"/>
                <w:szCs w:val="20"/>
              </w:rPr>
              <w:t xml:space="preserve"> </w:t>
            </w:r>
            <w:r>
              <w:rPr>
                <w:rFonts w:ascii="Arial" w:cs="Arial" w:eastAsia="Arial" w:hAnsi="Arial"/>
                <w:i/>
                <w:iCs/>
                <w:sz w:val="20"/>
                <w:szCs w:val="20"/>
              </w:rPr>
              <w:t xml:space="preserve">(Why do you work here?)</w:t>
            </w:r>
            <w:r>
              <w:rPr>
                <w:rFonts w:ascii="Arial" w:cs="Arial" w:eastAsia="Arial" w:hAnsi="Arial"/>
                <w:sz w:val="20"/>
                <w:szCs w:val="20"/>
              </w:rPr>
              <w:t xml:space="preserve">  ·  </w:t>
            </w:r>
            <w:r>
              <w:rPr>
                <w:rFonts w:ascii="Arial" w:cs="Arial" w:eastAsia="Arial" w:hAnsi="Arial"/>
                <w:b/>
                <w:bCs/>
                <w:sz w:val="20"/>
                <w:szCs w:val="20"/>
              </w:rPr>
              <w:t xml:space="preserve">De ce nu?</w:t>
            </w:r>
            <w:r>
              <w:rPr>
                <w:rFonts w:ascii="Arial" w:cs="Arial" w:eastAsia="Arial" w:hAnsi="Arial"/>
                <w:sz w:val="20"/>
                <w:szCs w:val="20"/>
              </w:rPr>
              <w:t xml:space="preserve"> </w:t>
            </w:r>
            <w:r>
              <w:rPr>
                <w:rFonts w:ascii="Arial" w:cs="Arial" w:eastAsia="Arial" w:hAnsi="Arial"/>
                <w:i/>
                <w:iCs/>
                <w:sz w:val="20"/>
                <w:szCs w:val="20"/>
              </w:rPr>
              <w:t xml:space="preserve">(Why not?)</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cât / câtă / câți / câte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how much / how many</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r>
              <w:rPr>
                <w:rFonts w:ascii="Arial" w:cs="Arial" w:eastAsia="Arial" w:hAnsi="Arial"/>
                <w:sz w:val="20"/>
                <w:szCs w:val="20"/>
              </w:rPr>
              <w:t xml:space="preserve"> </w:t>
            </w:r>
            <w:r>
              <w:rPr>
                <w:rFonts w:ascii="Arial" w:cs="Arial" w:eastAsia="Arial" w:hAnsi="Arial"/>
                <w:i/>
                <w:iCs/>
                <w:sz w:val="20"/>
                <w:szCs w:val="20"/>
              </w:rPr>
              <w:t xml:space="preserve">(How old are you?)</w:t>
            </w:r>
            <w:r>
              <w:rPr>
                <w:rFonts w:ascii="Arial" w:cs="Arial" w:eastAsia="Arial" w:hAnsi="Arial"/>
                <w:sz w:val="20"/>
                <w:szCs w:val="20"/>
              </w:rPr>
              <w:t xml:space="preserve">  ·  </w:t>
            </w:r>
            <w:r>
              <w:rPr>
                <w:rFonts w:ascii="Arial" w:cs="Arial" w:eastAsia="Arial" w:hAnsi="Arial"/>
                <w:b/>
                <w:bCs/>
                <w:sz w:val="20"/>
                <w:szCs w:val="20"/>
              </w:rPr>
              <w:t xml:space="preserve">Cât costă?</w:t>
            </w:r>
            <w:r>
              <w:rPr>
                <w:rFonts w:ascii="Arial" w:cs="Arial" w:eastAsia="Arial" w:hAnsi="Arial"/>
                <w:sz w:val="20"/>
                <w:szCs w:val="20"/>
              </w:rPr>
              <w:t xml:space="preserve"> </w:t>
            </w:r>
            <w:r>
              <w:rPr>
                <w:rFonts w:ascii="Arial" w:cs="Arial" w:eastAsia="Arial" w:hAnsi="Arial"/>
                <w:i/>
                <w:iCs/>
                <w:sz w:val="20"/>
                <w:szCs w:val="20"/>
              </w:rPr>
              <w:t xml:space="preserve">(How much does it cost?)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Cât changes — remember gender from Module 2</w:t>
            </w:r>
          </w:p>
          <w:p>
            <w:pPr>
              <w:spacing w:after="60"/>
              <w:rPr>
                <w:sz w:val="21"/>
                <w:szCs w:val="21"/>
              </w:rPr>
            </w:pPr>
            <w:r>
              <w:rPr>
                <w:rFonts w:ascii="Arial" w:cs="Arial" w:eastAsia="Arial" w:hAnsi="Arial"/>
                <w:b/>
                <w:bCs/>
                <w:sz w:val="20"/>
                <w:szCs w:val="20"/>
              </w:rPr>
              <w:t xml:space="preserve">cât timp?</w:t>
            </w:r>
            <w:r>
              <w:rPr>
                <w:rFonts w:ascii="Arial" w:cs="Arial" w:eastAsia="Arial" w:hAnsi="Arial"/>
                <w:sz w:val="20"/>
                <w:szCs w:val="20"/>
              </w:rPr>
              <w:t xml:space="preserve"> </w:t>
            </w:r>
            <w:r>
              <w:rPr>
                <w:rFonts w:ascii="Arial" w:cs="Arial" w:eastAsia="Arial" w:hAnsi="Arial"/>
                <w:i/>
                <w:iCs/>
                <w:sz w:val="20"/>
                <w:szCs w:val="20"/>
              </w:rPr>
              <w:t xml:space="preserve">(neuter)</w:t>
            </w:r>
            <w:r>
              <w:rPr>
                <w:rFonts w:ascii="Arial" w:cs="Arial" w:eastAsia="Arial" w:hAnsi="Arial"/>
                <w:sz w:val="20"/>
                <w:szCs w:val="20"/>
              </w:rPr>
              <w:t xml:space="preserve">  ·  </w:t>
            </w:r>
            <w:r>
              <w:rPr>
                <w:rFonts w:ascii="Arial" w:cs="Arial" w:eastAsia="Arial" w:hAnsi="Arial"/>
                <w:b/>
                <w:bCs/>
                <w:sz w:val="20"/>
                <w:szCs w:val="20"/>
              </w:rPr>
              <w:t xml:space="preserve">câtă cafea?</w:t>
            </w:r>
            <w:r>
              <w:rPr>
                <w:rFonts w:ascii="Arial" w:cs="Arial" w:eastAsia="Arial" w:hAnsi="Arial"/>
                <w:sz w:val="20"/>
                <w:szCs w:val="20"/>
              </w:rPr>
              <w:t xml:space="preserve"> </w:t>
            </w:r>
            <w:r>
              <w:rPr>
                <w:rFonts w:ascii="Arial" w:cs="Arial" w:eastAsia="Arial" w:hAnsi="Arial"/>
                <w:i/>
                <w:iCs/>
                <w:sz w:val="20"/>
                <w:szCs w:val="20"/>
              </w:rPr>
              <w:t xml:space="preserve">(feminine)</w:t>
            </w:r>
            <w:r>
              <w:rPr>
                <w:rFonts w:ascii="Arial" w:cs="Arial" w:eastAsia="Arial" w:hAnsi="Arial"/>
                <w:sz w:val="20"/>
                <w:szCs w:val="20"/>
              </w:rPr>
              <w:t xml:space="preserve">  ·  </w:t>
            </w:r>
            <w:r>
              <w:rPr>
                <w:rFonts w:ascii="Arial" w:cs="Arial" w:eastAsia="Arial" w:hAnsi="Arial"/>
                <w:b/>
                <w:bCs/>
                <w:sz w:val="20"/>
                <w:szCs w:val="20"/>
              </w:rPr>
              <w:t xml:space="preserve">câți ani?</w:t>
            </w:r>
            <w:r>
              <w:rPr>
                <w:rFonts w:ascii="Arial" w:cs="Arial" w:eastAsia="Arial" w:hAnsi="Arial"/>
                <w:sz w:val="20"/>
                <w:szCs w:val="20"/>
              </w:rPr>
              <w:t xml:space="preserve"> </w:t>
            </w:r>
            <w:r>
              <w:rPr>
                <w:rFonts w:ascii="Arial" w:cs="Arial" w:eastAsia="Arial" w:hAnsi="Arial"/>
                <w:i/>
                <w:iCs/>
                <w:sz w:val="20"/>
                <w:szCs w:val="20"/>
              </w:rPr>
              <w:t xml:space="preserve">(masculine plural)</w:t>
            </w:r>
            <w:r>
              <w:rPr>
                <w:rFonts w:ascii="Arial" w:cs="Arial" w:eastAsia="Arial" w:hAnsi="Arial"/>
                <w:sz w:val="20"/>
                <w:szCs w:val="20"/>
              </w:rPr>
              <w:t xml:space="preserve">  ·  </w:t>
            </w:r>
            <w:r>
              <w:rPr>
                <w:rFonts w:ascii="Arial" w:cs="Arial" w:eastAsia="Arial" w:hAnsi="Arial"/>
                <w:b/>
                <w:bCs/>
                <w:sz w:val="20"/>
                <w:szCs w:val="20"/>
              </w:rPr>
              <w:t xml:space="preserve">câte ore?</w:t>
            </w:r>
            <w:r>
              <w:rPr>
                <w:rFonts w:ascii="Arial" w:cs="Arial" w:eastAsia="Arial" w:hAnsi="Arial"/>
                <w:sz w:val="20"/>
                <w:szCs w:val="20"/>
              </w:rPr>
              <w:t xml:space="preserve"> </w:t>
            </w:r>
            <w:r>
              <w:rPr>
                <w:rFonts w:ascii="Arial" w:cs="Arial" w:eastAsia="Arial" w:hAnsi="Arial"/>
                <w:i/>
                <w:iCs/>
                <w:sz w:val="20"/>
                <w:szCs w:val="20"/>
              </w:rPr>
              <w:t xml:space="preserve">(feminine plural)</w:t>
            </w:r>
            <w:r>
              <w:rPr>
                <w:rFonts w:ascii="Arial" w:cs="Arial" w:eastAsia="Arial" w:hAnsi="Arial"/>
                <w:sz w:val="20"/>
                <w:szCs w:val="20"/>
              </w:rPr>
              <w:t xml:space="preserve"> — the same rule as </w:t>
            </w:r>
            <w:r>
              <w:rPr>
                <w:rFonts w:ascii="Arial" w:cs="Arial" w:eastAsia="Arial" w:hAnsi="Arial"/>
                <w:b/>
                <w:bCs/>
                <w:sz w:val="20"/>
                <w:szCs w:val="20"/>
              </w:rPr>
              <w:t xml:space="preserve">un / o</w:t>
            </w:r>
            <w:r>
              <w:rPr>
                <w:rFonts w:ascii="Arial" w:cs="Arial" w:eastAsia="Arial" w:hAnsi="Arial"/>
                <w:sz w:val="20"/>
                <w:szCs w:val="20"/>
              </w:rPr>
              <w:t xml:space="preserve"> and </w:t>
            </w:r>
            <w:r>
              <w:rPr>
                <w:rFonts w:ascii="Arial" w:cs="Arial" w:eastAsia="Arial" w:hAnsi="Arial"/>
                <w:b/>
                <w:bCs/>
                <w:sz w:val="20"/>
                <w:szCs w:val="20"/>
              </w:rPr>
              <w:t xml:space="preserve">doi / două</w:t>
            </w:r>
            <w:r>
              <w:rPr>
                <w:rFonts w:ascii="Arial" w:cs="Arial" w:eastAsia="Arial" w:hAnsi="Arial"/>
                <w:sz w:val="20"/>
                <w:szCs w:val="20"/>
              </w:rPr>
              <w:t xml:space="preserve"> (Lesson 2.1).</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3.7  Which question word?</w:t>
      </w:r>
    </w:p>
    <w:p>
      <w:pPr>
        <w:keepNext/>
        <w:spacing w:after="100"/>
        <w:rPr>
          <w:sz w:val="21"/>
          <w:szCs w:val="21"/>
        </w:rPr>
      </w:pPr>
      <w:r>
        <w:rPr>
          <w:rFonts w:ascii="Arial" w:cs="Arial" w:eastAsia="Arial" w:hAnsi="Arial"/>
          <w:i/>
          <w:iCs/>
          <w:sz w:val="20"/>
          <w:szCs w:val="20"/>
        </w:rPr>
        <w:t xml:space="preserve">Fill in cine, ce, unde, când, cum, de ce or cât / câți / câte.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 locuiești?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 ani 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 nu lucrezi azi?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4" w:name="_Toc900054"/>
      <w:r>
        <w:rPr>
          <w:rFonts w:ascii="Arial" w:cs="Arial" w:eastAsia="Arial" w:hAnsi="Arial"/>
          <w:b/>
          <w:bCs/>
          <w:color w:val="2E6B57"/>
          <w:sz w:val="28"/>
          <w:szCs w:val="28"/>
        </w:rPr>
        <w:t xml:space="preserve">Lesson 3.8  —  Building a question / Formarea întrebărilor</w:t>
      </w:r>
      <w:bookmarkEnd w:id="900054"/>
    </w:p>
    <w:p>
      <w:pPr>
        <w:spacing w:after="120" w:before="0"/>
        <w:rPr>
          <w:sz w:val="21"/>
          <w:szCs w:val="21"/>
        </w:rPr>
      </w:pPr>
      <w:r>
        <w:rPr>
          <w:rFonts w:ascii="Arial" w:cs="Arial" w:eastAsia="Arial" w:hAnsi="Arial"/>
          <w:sz w:val="21"/>
          <w:szCs w:val="21"/>
        </w:rPr>
        <w:t xml:space="preserve">No helper word like English </w:t>
      </w:r>
      <w:r>
        <w:rPr>
          <w:rFonts w:ascii="Arial" w:cs="Arial" w:eastAsia="Arial" w:hAnsi="Arial"/>
          <w:i/>
          <w:iCs/>
          <w:sz w:val="21"/>
          <w:szCs w:val="21"/>
        </w:rPr>
        <w:t xml:space="preserve">do</w:t>
      </w:r>
      <w:r>
        <w:rPr>
          <w:rFonts w:ascii="Arial" w:cs="Arial" w:eastAsia="Arial" w:hAnsi="Arial"/>
          <w:sz w:val="21"/>
          <w:szCs w:val="21"/>
        </w:rPr>
        <w:t xml:space="preserve">. Two patterns only:</w:t>
      </w:r>
    </w:p>
    <w:p>
      <w:pPr>
        <w:keepNext/>
        <w:spacing w:after="80" w:before="120"/>
        <w:rPr>
          <w:sz w:val="21"/>
          <w:szCs w:val="21"/>
        </w:rPr>
      </w:pPr>
      <w:r>
        <w:rPr>
          <w:rFonts w:ascii="Arial" w:cs="Arial" w:eastAsia="Arial" w:hAnsi="Arial"/>
          <w:b/>
          <w:bCs/>
          <w:i/>
          <w:iCs/>
          <w:color w:val="2E6B57"/>
          <w:sz w:val="20"/>
          <w:szCs w:val="20"/>
        </w:rPr>
        <w:t xml:space="preserve">TIPAR 1 — yes / no question: just add ? / întrebare DA /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STATEMENT</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Lucrezi la Cluj?</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STATEMENT</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r>
              <w:rPr>
                <w:rFonts w:ascii="Arial" w:cs="Arial" w:eastAsia="Arial" w:hAnsi="Arial"/>
                <w:sz w:val="20"/>
                <w:szCs w:val="20"/>
              </w:rPr>
              <w:t xml:space="preserve"> </w:t>
            </w:r>
            <w:r>
              <w:rPr>
                <w:rFonts w:ascii="Arial" w:cs="Arial" w:eastAsia="Arial" w:hAnsi="Arial"/>
                <w:i/>
                <w:iCs/>
                <w:sz w:val="20"/>
                <w:szCs w:val="20"/>
              </w:rPr>
              <w:t xml:space="preserve">(You work in Cluj.)</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r>
              <w:rPr>
                <w:rFonts w:ascii="Arial" w:cs="Arial" w:eastAsia="Arial" w:hAnsi="Arial"/>
                <w:sz w:val="20"/>
                <w:szCs w:val="20"/>
              </w:rPr>
              <w:t xml:space="preserve"> </w:t>
            </w:r>
            <w:r>
              <w:rPr>
                <w:rFonts w:ascii="Arial" w:cs="Arial" w:eastAsia="Arial" w:hAnsi="Arial"/>
                <w:i/>
                <w:iCs/>
                <w:sz w:val="20"/>
                <w:szCs w:val="20"/>
              </w:rPr>
              <w:t xml:space="preserve">(Do you work in Cluj?)</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Nepal.</w:t>
            </w:r>
            <w:r>
              <w:rPr>
                <w:rFonts w:ascii="Arial" w:cs="Arial" w:eastAsia="Arial" w:hAnsi="Arial"/>
                <w:sz w:val="20"/>
                <w:szCs w:val="20"/>
              </w:rPr>
              <w:t xml:space="preserve"> </w:t>
            </w:r>
            <w:r>
              <w:rPr>
                <w:rFonts w:ascii="Arial" w:cs="Arial" w:eastAsia="Arial" w:hAnsi="Arial"/>
                <w:i/>
                <w:iCs/>
                <w:sz w:val="20"/>
                <w:szCs w:val="20"/>
              </w:rPr>
              <w:t xml:space="preserve">(You are from Nepal.)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Nepal?</w:t>
            </w:r>
            <w:r>
              <w:rPr>
                <w:rFonts w:ascii="Arial" w:cs="Arial" w:eastAsia="Arial" w:hAnsi="Arial"/>
                <w:sz w:val="20"/>
                <w:szCs w:val="20"/>
              </w:rPr>
              <w:t xml:space="preserve"> </w:t>
            </w:r>
            <w:r>
              <w:rPr>
                <w:rFonts w:ascii="Arial" w:cs="Arial" w:eastAsia="Arial" w:hAnsi="Arial"/>
                <w:i/>
                <w:iCs/>
                <w:sz w:val="20"/>
                <w:szCs w:val="20"/>
              </w:rPr>
              <w:t xml:space="preserve">(Are you from Nepal?)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r>
              <w:rPr>
                <w:rFonts w:ascii="Arial" w:cs="Arial" w:eastAsia="Arial" w:hAnsi="Arial"/>
                <w:sz w:val="20"/>
                <w:szCs w:val="20"/>
              </w:rPr>
              <w:t xml:space="preserve"> </w:t>
            </w:r>
            <w:r>
              <w:rPr>
                <w:rFonts w:ascii="Arial" w:cs="Arial" w:eastAsia="Arial" w:hAnsi="Arial"/>
                <w:i/>
                <w:iCs/>
                <w:sz w:val="20"/>
                <w:szCs w:val="20"/>
              </w:rPr>
              <w:t xml:space="preserve">(You are 30.)</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r>
              <w:rPr>
                <w:rFonts w:ascii="Arial" w:cs="Arial" w:eastAsia="Arial" w:hAnsi="Arial"/>
                <w:sz w:val="20"/>
                <w:szCs w:val="20"/>
              </w:rPr>
              <w:t xml:space="preserve"> </w:t>
            </w:r>
            <w:r>
              <w:rPr>
                <w:rFonts w:ascii="Arial" w:cs="Arial" w:eastAsia="Arial" w:hAnsi="Arial"/>
                <w:i/>
                <w:iCs/>
                <w:sz w:val="20"/>
                <w:szCs w:val="20"/>
              </w:rPr>
              <w:t xml:space="preserve">(Are you 30?)</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In speech: the voice goes up</w:t>
            </w:r>
          </w:p>
          <w:p>
            <w:pPr>
              <w:spacing w:after="60"/>
              <w:rPr>
                <w:sz w:val="21"/>
                <w:szCs w:val="21"/>
              </w:rPr>
            </w:pPr>
            <w:r>
              <w:rPr>
                <w:rFonts w:ascii="Arial" w:cs="Arial" w:eastAsia="Arial" w:hAnsi="Arial"/>
                <w:sz w:val="20"/>
                <w:szCs w:val="20"/>
              </w:rPr>
              <w:t xml:space="preserve">In writing you see the </w:t>
            </w:r>
            <w:r>
              <w:rPr>
                <w:rFonts w:ascii="Arial" w:cs="Arial" w:eastAsia="Arial" w:hAnsi="Arial"/>
                <w:b/>
                <w:bCs/>
                <w:sz w:val="20"/>
                <w:szCs w:val="20"/>
              </w:rPr>
              <w:t xml:space="preserve">?</w:t>
            </w:r>
            <w:r>
              <w:rPr>
                <w:rFonts w:ascii="Arial" w:cs="Arial" w:eastAsia="Arial" w:hAnsi="Arial"/>
                <w:sz w:val="20"/>
                <w:szCs w:val="20"/>
              </w:rPr>
              <w:t xml:space="preserve">. In speech you </w:t>
            </w:r>
            <w:r>
              <w:rPr>
                <w:rFonts w:ascii="Arial" w:cs="Arial" w:eastAsia="Arial" w:hAnsi="Arial"/>
                <w:b/>
                <w:bCs/>
                <w:sz w:val="20"/>
                <w:szCs w:val="20"/>
              </w:rPr>
              <w:t xml:space="preserve">hear</w:t>
            </w:r>
            <w:r>
              <w:rPr>
                <w:rFonts w:ascii="Arial" w:cs="Arial" w:eastAsia="Arial" w:hAnsi="Arial"/>
                <w:sz w:val="20"/>
                <w:szCs w:val="20"/>
              </w:rPr>
              <w:t xml:space="preserve"> it: the voice goes </w:t>
            </w:r>
            <w:r>
              <w:rPr>
                <w:rFonts w:ascii="Arial" w:cs="Arial" w:eastAsia="Arial" w:hAnsi="Arial"/>
                <w:b/>
                <w:bCs/>
                <w:sz w:val="20"/>
                <w:szCs w:val="20"/>
              </w:rPr>
              <w:t xml:space="preserve">up</w:t>
            </w:r>
            <w:r>
              <w:rPr>
                <w:rFonts w:ascii="Arial" w:cs="Arial" w:eastAsia="Arial" w:hAnsi="Arial"/>
                <w:sz w:val="20"/>
                <w:szCs w:val="20"/>
              </w:rPr>
              <w:t xml:space="preserve"> at the end of a yes / no question. </w:t>
            </w:r>
            <w:r>
              <w:rPr>
                <w:rFonts w:ascii="Arial" w:cs="Arial" w:eastAsia="Arial" w:hAnsi="Arial"/>
                <w:i/>
                <w:iCs/>
                <w:sz w:val="20"/>
                <w:szCs w:val="20"/>
              </w:rPr>
              <w:t xml:space="preserve">Lucrezi la Cluj.</w:t>
            </w:r>
            <w:r>
              <w:rPr>
                <w:rFonts w:ascii="Arial" w:cs="Arial" w:eastAsia="Arial" w:hAnsi="Arial"/>
                <w:sz w:val="20"/>
                <w:szCs w:val="20"/>
              </w:rPr>
              <w:t xml:space="preserve"> (voice goes down)  —  </w:t>
            </w:r>
            <w:r>
              <w:rPr>
                <w:rFonts w:ascii="Arial" w:cs="Arial" w:eastAsia="Arial" w:hAnsi="Arial"/>
                <w:i/>
                <w:iCs/>
                <w:sz w:val="20"/>
                <w:szCs w:val="20"/>
              </w:rPr>
              <w:t xml:space="preserve">Lucrezi la Cluj?</w:t>
            </w:r>
            <w:r>
              <w:rPr>
                <w:rFonts w:ascii="Arial" w:cs="Arial" w:eastAsia="Arial" w:hAnsi="Arial"/>
                <w:sz w:val="20"/>
                <w:szCs w:val="20"/>
              </w:rPr>
              <w:t xml:space="preserve"> (voice goes up)</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question with a question word: the word comes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QUESTION WORD</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Unde lucrezi?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lucrezi?</w:t>
            </w:r>
            <w:r>
              <w:rPr>
                <w:rFonts w:ascii="Arial" w:cs="Arial" w:eastAsia="Arial" w:hAnsi="Arial"/>
                <w:sz w:val="20"/>
                <w:szCs w:val="20"/>
              </w:rPr>
              <w:t xml:space="preserve"> </w:t>
            </w:r>
            <w:r>
              <w:rPr>
                <w:rFonts w:ascii="Arial" w:cs="Arial" w:eastAsia="Arial" w:hAnsi="Arial"/>
                <w:i/>
                <w:iCs/>
                <w:sz w:val="20"/>
                <w:szCs w:val="20"/>
              </w:rPr>
              <w:t xml:space="preserve">(Where do you work?)</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r>
              <w:rPr>
                <w:rFonts w:ascii="Arial" w:cs="Arial" w:eastAsia="Arial" w:hAnsi="Arial"/>
                <w:sz w:val="20"/>
                <w:szCs w:val="20"/>
              </w:rPr>
              <w:t xml:space="preserve"> </w:t>
            </w:r>
            <w:r>
              <w:rPr>
                <w:rFonts w:ascii="Arial" w:cs="Arial" w:eastAsia="Arial" w:hAnsi="Arial"/>
                <w:i/>
                <w:iCs/>
                <w:sz w:val="20"/>
                <w:szCs w:val="20"/>
              </w:rPr>
              <w:t xml:space="preserve">(What is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ești?</w:t>
            </w:r>
            <w:r>
              <w:rPr>
                <w:rFonts w:ascii="Arial" w:cs="Arial" w:eastAsia="Arial" w:hAnsi="Arial"/>
                <w:sz w:val="20"/>
                <w:szCs w:val="20"/>
              </w:rPr>
              <w:t xml:space="preserve"> </w:t>
            </w:r>
            <w:r>
              <w:rPr>
                <w:rFonts w:ascii="Arial" w:cs="Arial" w:eastAsia="Arial" w:hAnsi="Arial"/>
                <w:i/>
                <w:iCs/>
                <w:sz w:val="20"/>
                <w:szCs w:val="20"/>
              </w:rPr>
              <w:t xml:space="preserve">(Where are you from?)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r>
              <w:rPr>
                <w:rFonts w:ascii="Arial" w:cs="Arial" w:eastAsia="Arial" w:hAnsi="Arial"/>
                <w:sz w:val="20"/>
                <w:szCs w:val="20"/>
              </w:rPr>
              <w:t xml:space="preserve"> </w:t>
            </w:r>
            <w:r>
              <w:rPr>
                <w:rFonts w:ascii="Arial" w:cs="Arial" w:eastAsia="Arial" w:hAnsi="Arial"/>
                <w:i/>
                <w:iCs/>
                <w:sz w:val="20"/>
                <w:szCs w:val="20"/>
              </w:rPr>
              <w:t xml:space="preserve">(How old are you?)</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Answering: da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w:t>
            </w:r>
          </w:p>
        </w:tc>
        <w:tc>
          <w:tcPr>
            <w:tcW w:type="dxa" w:w="6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ANSWER — yes / no (Lesson 3.6)</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lucrez la Cluj.</w:t>
            </w:r>
            <w:r>
              <w:rPr>
                <w:rFonts w:ascii="Arial" w:cs="Arial" w:eastAsia="Arial" w:hAnsi="Arial"/>
                <w:sz w:val="20"/>
                <w:szCs w:val="20"/>
              </w:rPr>
              <w:t xml:space="preserve">  /  </w:t>
            </w:r>
            <w:r>
              <w:rPr>
                <w:rFonts w:ascii="Arial" w:cs="Arial" w:eastAsia="Arial" w:hAnsi="Arial"/>
                <w:b/>
                <w:bCs/>
                <w:sz w:val="20"/>
                <w:szCs w:val="20"/>
              </w:rPr>
              <w:t xml:space="preserve">Nu, nu lucrez la Cluj.</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Vietnam?</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sunt din Vietnam.</w:t>
            </w:r>
            <w:r>
              <w:rPr>
                <w:rFonts w:ascii="Arial" w:cs="Arial" w:eastAsia="Arial" w:hAnsi="Arial"/>
                <w:sz w:val="20"/>
                <w:szCs w:val="20"/>
              </w:rPr>
              <w:t xml:space="preserve">  /  </w:t>
            </w:r>
            <w:r>
              <w:rPr>
                <w:rFonts w:ascii="Arial" w:cs="Arial" w:eastAsia="Arial" w:hAnsi="Arial"/>
                <w:b/>
                <w:bCs/>
                <w:sz w:val="20"/>
                <w:szCs w:val="20"/>
              </w:rPr>
              <w:t xml:space="preserve">Nu, nu sunt din Vietnam.</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am treizeci de ani.</w:t>
            </w:r>
            <w:r>
              <w:rPr>
                <w:rFonts w:ascii="Arial" w:cs="Arial" w:eastAsia="Arial" w:hAnsi="Arial"/>
                <w:sz w:val="20"/>
                <w:szCs w:val="20"/>
              </w:rPr>
              <w:t xml:space="preserve">  /  </w:t>
            </w:r>
            <w:r>
              <w:rPr>
                <w:rFonts w:ascii="Arial" w:cs="Arial" w:eastAsia="Arial" w:hAnsi="Arial"/>
                <w:b/>
                <w:bCs/>
                <w:sz w:val="20"/>
                <w:szCs w:val="20"/>
              </w:rPr>
              <w:t xml:space="preserve">Nu, n-am treizeci de ani.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Two negatives are correct in Romanian</w:t>
            </w:r>
          </w:p>
          <w:p>
            <w:pPr>
              <w:spacing w:after="60"/>
              <w:rPr>
                <w:sz w:val="21"/>
                <w:szCs w:val="21"/>
              </w:rPr>
            </w:pPr>
            <w:r>
              <w:rPr>
                <w:rFonts w:ascii="Arial" w:cs="Arial" w:eastAsia="Arial" w:hAnsi="Arial"/>
                <w:b/>
                <w:bCs/>
                <w:sz w:val="20"/>
                <w:szCs w:val="20"/>
              </w:rPr>
              <w:t xml:space="preserve">Nu lucrez niciodată la Cluj.</w:t>
            </w:r>
            <w:r>
              <w:rPr>
                <w:rFonts w:ascii="Arial" w:cs="Arial" w:eastAsia="Arial" w:hAnsi="Arial"/>
                <w:sz w:val="20"/>
                <w:szCs w:val="20"/>
              </w:rPr>
              <w:t xml:space="preserve"> </w:t>
            </w:r>
            <w:r>
              <w:rPr>
                <w:rFonts w:ascii="Arial" w:cs="Arial" w:eastAsia="Arial" w:hAnsi="Arial"/>
                <w:i/>
                <w:iCs/>
                <w:sz w:val="20"/>
                <w:szCs w:val="20"/>
              </w:rPr>
              <w:t xml:space="preserve">— I never work in Cluj.</w:t>
            </w:r>
            <w:r>
              <w:rPr>
                <w:rFonts w:ascii="Arial" w:cs="Arial" w:eastAsia="Arial" w:hAnsi="Arial"/>
                <w:sz w:val="20"/>
                <w:szCs w:val="20"/>
              </w:rPr>
              <w:t xml:space="preserve"> English forbids a double negative; Romanian requires one whenever </w:t>
            </w:r>
            <w:r>
              <w:rPr>
                <w:rFonts w:ascii="Arial" w:cs="Arial" w:eastAsia="Arial" w:hAnsi="Arial"/>
                <w:b/>
                <w:bCs/>
                <w:sz w:val="20"/>
                <w:szCs w:val="20"/>
              </w:rPr>
              <w:t xml:space="preserve">niciodată</w:t>
            </w:r>
            <w:r>
              <w:rPr>
                <w:rFonts w:ascii="Arial" w:cs="Arial" w:eastAsia="Arial" w:hAnsi="Arial"/>
                <w:sz w:val="20"/>
                <w:szCs w:val="20"/>
              </w:rPr>
              <w:t xml:space="preserve"> (</w:t>
            </w:r>
            <w:r>
              <w:rPr>
                <w:rFonts w:ascii="Arial" w:cs="Arial" w:eastAsia="Arial" w:hAnsi="Arial"/>
                <w:i/>
                <w:iCs/>
                <w:sz w:val="20"/>
                <w:szCs w:val="20"/>
              </w:rPr>
              <w:t xml:space="preserve">never</w:t>
            </w:r>
            <w:r>
              <w:rPr>
                <w:rFonts w:ascii="Arial" w:cs="Arial" w:eastAsia="Arial" w:hAnsi="Arial"/>
                <w:sz w:val="20"/>
                <w:szCs w:val="20"/>
              </w:rPr>
              <w:t xml:space="preserve">) is used. Never remove the </w:t>
            </w:r>
            <w:r>
              <w:rPr>
                <w:rFonts w:ascii="Arial" w:cs="Arial" w:eastAsia="Arial" w:hAnsi="Arial"/>
                <w:b/>
                <w:bCs/>
                <w:sz w:val="20"/>
                <w:szCs w:val="20"/>
              </w:rPr>
              <w:t xml:space="preserve">nu</w:t>
            </w:r>
            <w:r>
              <w:rPr>
                <w:rFonts w:ascii="Arial" w:cs="Arial" w:eastAsia="Arial" w:hAnsi="Arial"/>
                <w:sz w:val="20"/>
                <w:szCs w:val="20"/>
              </w:rPr>
              <w:t xml:space="preserve">. The same with </w:t>
            </w:r>
            <w:r>
              <w:rPr>
                <w:rFonts w:ascii="Arial" w:cs="Arial" w:eastAsia="Arial" w:hAnsi="Arial"/>
                <w:b/>
                <w:bCs/>
                <w:sz w:val="20"/>
                <w:szCs w:val="20"/>
              </w:rPr>
              <w:t xml:space="preserve">nimic</w:t>
            </w:r>
            <w:r>
              <w:rPr>
                <w:rFonts w:ascii="Arial" w:cs="Arial" w:eastAsia="Arial" w:hAnsi="Arial"/>
                <w:sz w:val="20"/>
                <w:szCs w:val="20"/>
              </w:rPr>
              <w:t xml:space="preserve"> (</w:t>
            </w:r>
            <w:r>
              <w:rPr>
                <w:rFonts w:ascii="Arial" w:cs="Arial" w:eastAsia="Arial" w:hAnsi="Arial"/>
                <w:i/>
                <w:iCs/>
                <w:sz w:val="20"/>
                <w:szCs w:val="20"/>
              </w:rPr>
              <w:t xml:space="preserve">nothing</w:t>
            </w:r>
            <w:r>
              <w:rPr>
                <w:rFonts w:ascii="Arial" w:cs="Arial" w:eastAsia="Arial" w:hAnsi="Arial"/>
                <w:sz w:val="20"/>
                <w:szCs w:val="20"/>
              </w:rPr>
              <w:t xml:space="preserve">): </w:t>
            </w:r>
            <w:r>
              <w:rPr>
                <w:rFonts w:ascii="Arial" w:cs="Arial" w:eastAsia="Arial" w:hAnsi="Arial"/>
                <w:b/>
                <w:bCs/>
                <w:sz w:val="20"/>
                <w:szCs w:val="20"/>
              </w:rPr>
              <w:t xml:space="preserve">Nu știu nimic.</w:t>
            </w:r>
            <w:r>
              <w:rPr>
                <w:rFonts w:ascii="Arial" w:cs="Arial" w:eastAsia="Arial" w:hAnsi="Arial"/>
                <w:sz w:val="20"/>
                <w:szCs w:val="20"/>
              </w:rPr>
              <w:t xml:space="preserve"> </w:t>
            </w:r>
            <w:r>
              <w:rPr>
                <w:rFonts w:ascii="Arial" w:cs="Arial" w:eastAsia="Arial" w:hAnsi="Arial"/>
                <w:i/>
                <w:iCs/>
                <w:sz w:val="20"/>
                <w:szCs w:val="20"/>
              </w:rPr>
              <w:t xml:space="preserve">— I know nothing.</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3.8  Ask the question</w:t>
      </w:r>
    </w:p>
    <w:p>
      <w:pPr>
        <w:keepNext/>
        <w:spacing w:after="100"/>
        <w:rPr>
          <w:sz w:val="21"/>
          <w:szCs w:val="21"/>
        </w:rPr>
      </w:pPr>
      <w:r>
        <w:rPr>
          <w:rFonts w:ascii="Arial" w:cs="Arial" w:eastAsia="Arial" w:hAnsi="Arial"/>
          <w:i/>
          <w:iCs/>
          <w:sz w:val="20"/>
          <w:szCs w:val="20"/>
        </w:rPr>
        <w:t xml:space="preserve">Turn each statement into a question using the word given.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Lucrezi la Cluj.  →  (unde)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Ai douăzeci de ani.  →  (câți)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Te numești Ana.  →  (cum)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Ești din India.  →  (de unde)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5" w:name="_Toc900055"/>
      <w:r>
        <w:rPr>
          <w:rFonts w:ascii="Arial" w:cs="Arial" w:eastAsia="Arial" w:hAnsi="Arial"/>
          <w:b/>
          <w:bCs/>
          <w:color w:val="2E6B57"/>
          <w:sz w:val="28"/>
          <w:szCs w:val="28"/>
        </w:rPr>
        <w:t xml:space="preserve">Lesson 3.9  —  The questions everyone asks you / Întrebări uzuale</w:t>
      </w:r>
      <w:bookmarkEnd w:id="900055"/>
    </w:p>
    <w:p>
      <w:pPr>
        <w:spacing w:after="120" w:before="0"/>
        <w:rPr>
          <w:sz w:val="21"/>
          <w:szCs w:val="21"/>
        </w:rPr>
      </w:pPr>
      <w:r>
        <w:rPr>
          <w:rFonts w:ascii="Arial" w:cs="Arial" w:eastAsia="Arial" w:hAnsi="Arial"/>
          <w:sz w:val="21"/>
          <w:szCs w:val="21"/>
        </w:rPr>
        <w:t xml:space="preserve">Six questions come up in almost every first conversation — informal and formal together, as in Lesson 2.6.</w:t>
      </w:r>
    </w:p>
    <w:p>
      <w:pPr>
        <w:keepNext/>
        <w:spacing w:after="80" w:before="120"/>
        <w:rPr>
          <w:sz w:val="21"/>
          <w:szCs w:val="21"/>
        </w:rPr>
      </w:pPr>
      <w:r>
        <w:rPr>
          <w:rFonts w:ascii="Arial" w:cs="Arial" w:eastAsia="Arial" w:hAnsi="Arial"/>
          <w:b/>
          <w:bCs/>
          <w:i/>
          <w:iCs/>
          <w:color w:val="2E6B57"/>
          <w:sz w:val="20"/>
          <w:szCs w:val="20"/>
        </w:rPr>
        <w:t xml:space="preserve">Who are you talking to? / Cui te adresezi?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friend / colleague your age  →  TU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or</w:t>
            </w:r>
          </w:p>
        </w:tc>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stranger / official / client  →  DUMNEAVOASTRĂ</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 (tu)</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 (dumneavoastră)</w:t>
            </w:r>
          </w:p>
        </w:tc>
        <w:tc>
          <w:tcPr>
            <w:tcW w:type="dxa" w:w="3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TYPICAL ANSWER</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vă numiți?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numesc...</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locuiești?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locuiți?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Locuiesc în...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ce te ocupi?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ce vă ocupați?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 Lucrez ca...</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sunteți?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din...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aveți?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 ... ani.</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Vorbești engleză?</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Vorbiți engleză?</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Vorbesc puțin. / Nu vorbesc.</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Cu ce te ocupi? — an idiom, not a literal question</w:t>
            </w:r>
          </w:p>
          <w:p>
            <w:pPr>
              <w:spacing w:after="60"/>
              <w:rPr>
                <w:sz w:val="21"/>
                <w:szCs w:val="21"/>
              </w:rPr>
            </w:pPr>
            <w:r>
              <w:rPr>
                <w:rFonts w:ascii="Arial" w:cs="Arial" w:eastAsia="Arial" w:hAnsi="Arial"/>
                <w:sz w:val="20"/>
                <w:szCs w:val="20"/>
              </w:rPr>
              <w:t xml:space="preserve">Literally </w:t>
            </w:r>
            <w:r>
              <w:rPr>
                <w:rFonts w:ascii="Arial" w:cs="Arial" w:eastAsia="Arial" w:hAnsi="Arial"/>
                <w:i/>
                <w:iCs/>
                <w:sz w:val="20"/>
                <w:szCs w:val="20"/>
              </w:rPr>
              <w:t xml:space="preserve">"what do you occupy yourself with?"</w:t>
            </w:r>
            <w:r>
              <w:rPr>
                <w:rFonts w:ascii="Arial" w:cs="Arial" w:eastAsia="Arial" w:hAnsi="Arial"/>
                <w:sz w:val="20"/>
                <w:szCs w:val="20"/>
              </w:rPr>
              <w:t xml:space="preserve"> — it simply means </w:t>
            </w:r>
            <w:r>
              <w:rPr>
                <w:rFonts w:ascii="Arial" w:cs="Arial" w:eastAsia="Arial" w:hAnsi="Arial"/>
                <w:i/>
                <w:iCs/>
                <w:sz w:val="20"/>
                <w:szCs w:val="20"/>
              </w:rPr>
              <w:t xml:space="preserve">"what do you do for a living?"</w:t>
            </w:r>
            <w:r>
              <w:rPr>
                <w:rFonts w:ascii="Arial" w:cs="Arial" w:eastAsia="Arial" w:hAnsi="Arial"/>
                <w:sz w:val="20"/>
                <w:szCs w:val="20"/>
              </w:rPr>
              <w:t xml:space="preserv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3.9  Answer about yourself</w:t>
      </w:r>
    </w:p>
    <w:p>
      <w:pPr>
        <w:keepNext/>
        <w:spacing w:after="100"/>
        <w:rPr>
          <w:sz w:val="21"/>
          <w:szCs w:val="21"/>
        </w:rPr>
      </w:pPr>
      <w:r>
        <w:rPr>
          <w:rFonts w:ascii="Arial" w:cs="Arial" w:eastAsia="Arial" w:hAnsi="Arial"/>
          <w:i/>
          <w:iCs/>
          <w:sz w:val="20"/>
          <w:szCs w:val="20"/>
        </w:rPr>
        <w:t xml:space="preserve">Answer all six questions with your own real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Cum te numești?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 locuiești?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Cu ce te ocupi?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De unde 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Câți ani ai?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Vorbești engleză?  →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6" w:name="_Toc900056"/>
      <w:r>
        <w:rPr>
          <w:rFonts w:ascii="Arial" w:cs="Arial" w:eastAsia="Arial" w:hAnsi="Arial"/>
          <w:b/>
          <w:bCs/>
          <w:color w:val="2E6B57"/>
          <w:sz w:val="28"/>
          <w:szCs w:val="28"/>
        </w:rPr>
        <w:t xml:space="preserve">Lesson 3.10  —  Short, polite answers / Răspunsuri scurte și politicoase</w:t>
      </w:r>
      <w:bookmarkEnd w:id="900056"/>
    </w:p>
    <w:p>
      <w:pPr>
        <w:spacing w:after="120" w:before="0"/>
        <w:rPr>
          <w:sz w:val="21"/>
          <w:szCs w:val="21"/>
        </w:rPr>
      </w:pPr>
      <w:r>
        <w:rPr>
          <w:rFonts w:ascii="Arial" w:cs="Arial" w:eastAsia="Arial" w:hAnsi="Arial"/>
          <w:sz w:val="21"/>
          <w:szCs w:val="21"/>
        </w:rPr>
        <w:t xml:space="preserve">You will not always understand everything — that is normal. These words matter more than grammar in week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w:t>
            </w:r>
            <w:r>
              <w:rPr>
                <w:rFonts w:ascii="Arial" w:cs="Arial" w:eastAsia="Arial" w:hAnsi="Arial"/>
                <w:sz w:val="20"/>
                <w:szCs w:val="20"/>
              </w:rPr>
              <w:t xml:space="preserve"> </w:t>
            </w:r>
            <w:r>
              <w:rPr>
                <w:rFonts w:ascii="Arial" w:cs="Arial" w:eastAsia="Arial" w:hAnsi="Arial"/>
                <w:i/>
                <w:iCs/>
                <w:sz w:val="20"/>
                <w:szCs w:val="20"/>
              </w:rPr>
              <w:t xml:space="preserve">(Yes.)</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w:t>
            </w:r>
            <w:r>
              <w:rPr>
                <w:rFonts w:ascii="Arial" w:cs="Arial" w:eastAsia="Arial" w:hAnsi="Arial"/>
                <w:sz w:val="20"/>
                <w:szCs w:val="20"/>
              </w:rPr>
              <w:t xml:space="preserve"> </w:t>
            </w:r>
            <w:r>
              <w:rPr>
                <w:rFonts w:ascii="Arial" w:cs="Arial" w:eastAsia="Arial" w:hAnsi="Arial"/>
                <w:i/>
                <w:iCs/>
                <w:sz w:val="20"/>
                <w:szCs w:val="20"/>
              </w:rPr>
              <w:t xml:space="preserve">(No.)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mulțumesc.</w:t>
            </w:r>
            <w:r>
              <w:rPr>
                <w:rFonts w:ascii="Arial" w:cs="Arial" w:eastAsia="Arial" w:hAnsi="Arial"/>
                <w:sz w:val="20"/>
                <w:szCs w:val="20"/>
              </w:rPr>
              <w:t xml:space="preserve"> </w:t>
            </w:r>
            <w:r>
              <w:rPr>
                <w:rFonts w:ascii="Arial" w:cs="Arial" w:eastAsia="Arial" w:hAnsi="Arial"/>
                <w:i/>
                <w:iCs/>
                <w:sz w:val="20"/>
                <w:szCs w:val="20"/>
              </w:rPr>
              <w:t xml:space="preserve">(Yes, thank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mulțumesc.</w:t>
            </w:r>
            <w:r>
              <w:rPr>
                <w:rFonts w:ascii="Arial" w:cs="Arial" w:eastAsia="Arial" w:hAnsi="Arial"/>
                <w:sz w:val="20"/>
                <w:szCs w:val="20"/>
              </w:rPr>
              <w:t xml:space="preserve"> </w:t>
            </w:r>
            <w:r>
              <w:rPr>
                <w:rFonts w:ascii="Arial" w:cs="Arial" w:eastAsia="Arial" w:hAnsi="Arial"/>
                <w:i/>
                <w:iCs/>
                <w:sz w:val="20"/>
                <w:szCs w:val="20"/>
              </w:rPr>
              <w:t xml:space="preserve">(No, thank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plăcere.</w:t>
            </w:r>
            <w:r>
              <w:rPr>
                <w:rFonts w:ascii="Arial" w:cs="Arial" w:eastAsia="Arial" w:hAnsi="Arial"/>
                <w:sz w:val="20"/>
                <w:szCs w:val="20"/>
              </w:rPr>
              <w:t xml:space="preserve"> </w:t>
            </w:r>
            <w:r>
              <w:rPr>
                <w:rFonts w:ascii="Arial" w:cs="Arial" w:eastAsia="Arial" w:hAnsi="Arial"/>
                <w:i/>
                <w:iCs/>
                <w:sz w:val="20"/>
                <w:szCs w:val="20"/>
              </w:rPr>
              <w:t xml:space="preserve">(You're welcome.)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Poftim?</w:t>
            </w:r>
            <w:r>
              <w:rPr>
                <w:rFonts w:ascii="Arial" w:cs="Arial" w:eastAsia="Arial" w:hAnsi="Arial"/>
                <w:sz w:val="20"/>
                <w:szCs w:val="20"/>
              </w:rPr>
              <w:t xml:space="preserve"> </w:t>
            </w:r>
            <w:r>
              <w:rPr>
                <w:rFonts w:ascii="Arial" w:cs="Arial" w:eastAsia="Arial" w:hAnsi="Arial"/>
                <w:i/>
                <w:iCs/>
                <w:sz w:val="20"/>
                <w:szCs w:val="20"/>
              </w:rPr>
              <w:t xml:space="preserve">(Sorry? Come again?)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Îmi pare rău, nu înțeleg.</w:t>
            </w:r>
            <w:r>
              <w:rPr>
                <w:rFonts w:ascii="Arial" w:cs="Arial" w:eastAsia="Arial" w:hAnsi="Arial"/>
                <w:sz w:val="20"/>
                <w:szCs w:val="20"/>
              </w:rPr>
              <w:t xml:space="preserve"> </w:t>
            </w:r>
            <w:r>
              <w:rPr>
                <w:rFonts w:ascii="Arial" w:cs="Arial" w:eastAsia="Arial" w:hAnsi="Arial"/>
                <w:i/>
                <w:iCs/>
                <w:sz w:val="20"/>
                <w:szCs w:val="20"/>
              </w:rPr>
              <w:t xml:space="preserve">(I'm sorry, I don't understand.)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Puteți repeta, vă rog?</w:t>
            </w:r>
            <w:r>
              <w:rPr>
                <w:rFonts w:ascii="Arial" w:cs="Arial" w:eastAsia="Arial" w:hAnsi="Arial"/>
                <w:sz w:val="20"/>
                <w:szCs w:val="20"/>
              </w:rPr>
              <w:t xml:space="preserve"> </w:t>
            </w:r>
            <w:r>
              <w:rPr>
                <w:rFonts w:ascii="Arial" w:cs="Arial" w:eastAsia="Arial" w:hAnsi="Arial"/>
                <w:i/>
                <w:iCs/>
                <w:sz w:val="20"/>
                <w:szCs w:val="20"/>
              </w:rPr>
              <w:t xml:space="preserve">(Could you repeat,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Vorbiți mai rar, vă rog.</w:t>
            </w:r>
            <w:r>
              <w:rPr>
                <w:rFonts w:ascii="Arial" w:cs="Arial" w:eastAsia="Arial" w:hAnsi="Arial"/>
                <w:sz w:val="20"/>
                <w:szCs w:val="20"/>
              </w:rPr>
              <w:t xml:space="preserve"> </w:t>
            </w:r>
            <w:r>
              <w:rPr>
                <w:rFonts w:ascii="Arial" w:cs="Arial" w:eastAsia="Arial" w:hAnsi="Arial"/>
                <w:i/>
                <w:iCs/>
                <w:sz w:val="20"/>
                <w:szCs w:val="20"/>
              </w:rPr>
              <w:t xml:space="preserve">(Please speak more slowly.)</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știu.</w:t>
            </w:r>
            <w:r>
              <w:rPr>
                <w:rFonts w:ascii="Arial" w:cs="Arial" w:eastAsia="Arial" w:hAnsi="Arial"/>
                <w:sz w:val="20"/>
                <w:szCs w:val="20"/>
              </w:rPr>
              <w:t xml:space="preserve"> </w:t>
            </w:r>
            <w:r>
              <w:rPr>
                <w:rFonts w:ascii="Arial" w:cs="Arial" w:eastAsia="Arial" w:hAnsi="Arial"/>
                <w:i/>
                <w:iCs/>
                <w:sz w:val="20"/>
                <w:szCs w:val="20"/>
              </w:rPr>
              <w:t xml:space="preserve">(I don't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Scuzați-mă!</w:t>
            </w:r>
            <w:r>
              <w:rPr>
                <w:rFonts w:ascii="Arial" w:cs="Arial" w:eastAsia="Arial" w:hAnsi="Arial"/>
                <w:sz w:val="20"/>
                <w:szCs w:val="20"/>
              </w:rPr>
              <w:t xml:space="preserve"> </w:t>
            </w:r>
            <w:r>
              <w:rPr>
                <w:rFonts w:ascii="Arial" w:cs="Arial" w:eastAsia="Arial" w:hAnsi="Arial"/>
                <w:i/>
                <w:iCs/>
                <w:sz w:val="20"/>
                <w:szCs w:val="20"/>
              </w:rPr>
              <w:t xml:space="preserve">(Excuse 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Pardon!</w:t>
            </w:r>
            <w:r>
              <w:rPr>
                <w:rFonts w:ascii="Arial" w:cs="Arial" w:eastAsia="Arial" w:hAnsi="Arial"/>
                <w:sz w:val="20"/>
                <w:szCs w:val="20"/>
              </w:rPr>
              <w:t xml:space="preserve"> </w:t>
            </w:r>
            <w:r>
              <w:rPr>
                <w:rFonts w:ascii="Arial" w:cs="Arial" w:eastAsia="Arial" w:hAnsi="Arial"/>
                <w:i/>
                <w:iCs/>
                <w:sz w:val="20"/>
                <w:szCs w:val="20"/>
              </w:rPr>
              <w:t xml:space="preserve">(Sorry! / Pardon me!)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Your two best friends</w:t>
            </w:r>
          </w:p>
          <w:p>
            <w:pPr>
              <w:spacing w:after="60"/>
              <w:rPr>
                <w:sz w:val="21"/>
                <w:szCs w:val="21"/>
              </w:rPr>
            </w:pPr>
            <w:r>
              <w:rPr>
                <w:rFonts w:ascii="Arial" w:cs="Arial" w:eastAsia="Arial" w:hAnsi="Arial"/>
                <w:b/>
                <w:bCs/>
                <w:sz w:val="20"/>
                <w:szCs w:val="20"/>
              </w:rPr>
              <w:t xml:space="preserve">Poftim?</w:t>
            </w:r>
            <w:r>
              <w:rPr>
                <w:rFonts w:ascii="Arial" w:cs="Arial" w:eastAsia="Arial" w:hAnsi="Arial"/>
                <w:sz w:val="20"/>
                <w:szCs w:val="20"/>
              </w:rPr>
              <w:t xml:space="preserve"> and </w:t>
            </w:r>
            <w:r>
              <w:rPr>
                <w:rFonts w:ascii="Arial" w:cs="Arial" w:eastAsia="Arial" w:hAnsi="Arial"/>
                <w:b/>
                <w:bCs/>
                <w:sz w:val="20"/>
                <w:szCs w:val="20"/>
              </w:rPr>
              <w:t xml:space="preserve">Puteți repeta, vă rog?</w:t>
            </w:r>
            <w:r>
              <w:rPr>
                <w:rFonts w:ascii="Arial" w:cs="Arial" w:eastAsia="Arial" w:hAnsi="Arial"/>
                <w:sz w:val="20"/>
                <w:szCs w:val="20"/>
              </w:rPr>
              <w:t xml:space="preserve"> get you through more conversations than any grammar rule. Nobody minds repeating themselves; everybody minds being misunderstood.</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3.10  Which phrase fits?</w:t>
      </w:r>
    </w:p>
    <w:p>
      <w:pPr>
        <w:keepNext/>
        <w:spacing w:after="100"/>
        <w:rPr>
          <w:sz w:val="21"/>
          <w:szCs w:val="21"/>
        </w:rPr>
      </w:pPr>
      <w:r>
        <w:rPr>
          <w:rFonts w:ascii="Arial" w:cs="Arial" w:eastAsia="Arial" w:hAnsi="Arial"/>
          <w:i/>
          <w:iCs/>
          <w:sz w:val="20"/>
          <w:szCs w:val="20"/>
        </w:rPr>
        <w:t xml:space="preserve">Choose the polite phrase that fits each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You did not hear the question at all.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Someone thanks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Someone speaks too fast for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You genuinely have no idea.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12 / Temă pentru acasă</w:t>
            </w:r>
          </w:p>
          <w:p>
            <w:pPr>
              <w:spacing w:after="60"/>
              <w:rPr>
                <w:sz w:val="21"/>
                <w:szCs w:val="21"/>
              </w:rPr>
            </w:pPr>
            <w:r>
              <w:rPr>
                <w:rFonts w:ascii="Arial" w:cs="Arial" w:eastAsia="Arial" w:hAnsi="Arial"/>
                <w:b/>
                <w:bCs/>
                <w:sz w:val="20"/>
                <w:szCs w:val="20"/>
              </w:rPr>
              <w:t xml:space="preserve">H12.1</w:t>
            </w:r>
            <w:r>
              <w:rPr>
                <w:rFonts w:ascii="Arial" w:cs="Arial" w:eastAsia="Arial" w:hAnsi="Arial"/>
                <w:sz w:val="20"/>
                <w:szCs w:val="20"/>
              </w:rPr>
              <w:t xml:space="preserve">  Write five questions you could ask a new neighbour — use a different question word each time.</w:t>
            </w:r>
          </w:p>
          <w:p>
            <w:pPr>
              <w:spacing w:after="60"/>
              <w:rPr>
                <w:sz w:val="21"/>
                <w:szCs w:val="21"/>
              </w:rPr>
            </w:pPr>
            <w:r>
              <w:rPr>
                <w:rFonts w:ascii="Arial" w:cs="Arial" w:eastAsia="Arial" w:hAnsi="Arial"/>
                <w:b/>
                <w:bCs/>
                <w:sz w:val="20"/>
                <w:szCs w:val="20"/>
              </w:rPr>
              <w:t xml:space="preserve">H12.2</w:t>
            </w:r>
            <w:r>
              <w:rPr>
                <w:rFonts w:ascii="Arial" w:cs="Arial" w:eastAsia="Arial" w:hAnsi="Arial"/>
                <w:sz w:val="20"/>
                <w:szCs w:val="20"/>
              </w:rPr>
              <w:t xml:space="preserve">  Write your own six-line introduction: name, country, job, city, age, and one sentence with </w:t>
            </w:r>
            <w:r>
              <w:rPr>
                <w:rFonts w:ascii="Arial" w:cs="Arial" w:eastAsia="Arial" w:hAnsi="Arial"/>
                <w:b/>
                <w:bCs/>
                <w:sz w:val="20"/>
                <w:szCs w:val="20"/>
              </w:rPr>
              <w:t xml:space="preserve">niciodată</w:t>
            </w:r>
            <w:r>
              <w:rPr>
                <w:rFonts w:ascii="Arial" w:cs="Arial" w:eastAsia="Arial" w:hAnsi="Arial"/>
                <w:sz w:val="20"/>
                <w:szCs w:val="20"/>
              </w:rPr>
              <w:t xml:space="preserve">. Say it out loud.</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57" w:name="_Toc900057"/>
            <w:r>
              <w:rPr>
                <w:rFonts w:ascii="Arial" w:cs="Arial" w:eastAsia="Arial" w:hAnsi="Arial"/>
                <w:b/>
                <w:bCs/>
                <w:color w:val="FFFFFF"/>
                <w:sz w:val="28"/>
                <w:szCs w:val="28"/>
              </w:rPr>
              <w:t xml:space="preserve">SESSION 13  —  "I WANT TO", REFLEXIVE VERBS, ORDERS</w:t>
            </w:r>
            <w:bookmarkEnd w:id="900057"/>
          </w:p>
          <w:p>
            <w:pPr>
              <w:spacing w:after="0"/>
              <w:rPr>
                <w:sz w:val="21"/>
                <w:szCs w:val="21"/>
              </w:rPr>
            </w:pPr>
            <w:r>
              <w:rPr>
                <w:rFonts w:ascii="Arial" w:cs="Arial" w:eastAsia="Arial" w:hAnsi="Arial"/>
                <w:i/>
                <w:iCs/>
                <w:color w:val="FFFFFF"/>
                <w:sz w:val="19"/>
                <w:szCs w:val="19"/>
              </w:rPr>
              <w:t xml:space="preserve">SESIUNEA 13 — SĂ + VERB, VERBELE REFLEXIVE, IMPERATIVUL DE BAZĂ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want, can, must and like to do: </w:t>
            </w:r>
            <w:r>
              <w:rPr>
                <w:rFonts w:ascii="Arial" w:cs="Arial" w:eastAsia="Arial" w:hAnsi="Arial"/>
                <w:i/>
                <w:iCs/>
                <w:sz w:val="20"/>
                <w:szCs w:val="20"/>
              </w:rPr>
              <w:t xml:space="preserve">Vreau să lucrez. Trebuie să plec.</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reflexive verbs </w:t>
            </w:r>
            <w:r>
              <w:rPr>
                <w:rFonts w:ascii="Arial" w:cs="Arial" w:eastAsia="Arial" w:hAnsi="Arial"/>
                <w:i/>
                <w:iCs/>
                <w:sz w:val="20"/>
                <w:szCs w:val="20"/>
              </w:rPr>
              <w:t xml:space="preserve">a se numi, a se trezi, a se duce, a se simți</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politely: </w:t>
            </w:r>
            <w:r>
              <w:rPr>
                <w:rFonts w:ascii="Arial" w:cs="Arial" w:eastAsia="Arial" w:hAnsi="Arial"/>
                <w:i/>
                <w:iCs/>
                <w:sz w:val="20"/>
                <w:szCs w:val="20"/>
              </w:rPr>
              <w:t xml:space="preserve">Dați-mi..., Spuneți-mi..., Veniți!, Așteptați!</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understand direct orders: </w:t>
            </w:r>
            <w:r>
              <w:rPr>
                <w:rFonts w:ascii="Arial" w:cs="Arial" w:eastAsia="Arial" w:hAnsi="Arial"/>
                <w:i/>
                <w:iCs/>
                <w:sz w:val="20"/>
                <w:szCs w:val="20"/>
              </w:rPr>
              <w:t xml:space="preserve">Vino! Stai! Dă-mi! Nu atinge! Nu pleca!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8" w:name="_Toc900058"/>
      <w:r>
        <w:rPr>
          <w:rFonts w:ascii="Arial" w:cs="Arial" w:eastAsia="Arial" w:hAnsi="Arial"/>
          <w:b/>
          <w:bCs/>
          <w:color w:val="2E6B57"/>
          <w:sz w:val="28"/>
          <w:szCs w:val="28"/>
        </w:rPr>
        <w:t xml:space="preserve">Lesson 3.11  —  I want to, I have to: să + verb / Vreau să..., trebuie să...</w:t>
      </w:r>
      <w:bookmarkEnd w:id="900058"/>
    </w:p>
    <w:p>
      <w:pPr>
        <w:spacing w:after="120" w:before="0"/>
        <w:rPr>
          <w:sz w:val="21"/>
          <w:szCs w:val="21"/>
        </w:rPr>
      </w:pPr>
      <w:r>
        <w:rPr>
          <w:rFonts w:ascii="Arial" w:cs="Arial" w:eastAsia="Arial" w:hAnsi="Arial"/>
          <w:sz w:val="21"/>
          <w:szCs w:val="21"/>
        </w:rPr>
        <w:t xml:space="preserve">English says </w:t>
      </w:r>
      <w:r>
        <w:rPr>
          <w:rFonts w:ascii="Arial" w:cs="Arial" w:eastAsia="Arial" w:hAnsi="Arial"/>
          <w:i/>
          <w:iCs/>
          <w:sz w:val="21"/>
          <w:szCs w:val="21"/>
        </w:rPr>
        <w:t xml:space="preserve">I want </w:t>
      </w:r>
      <w:r>
        <w:rPr>
          <w:rFonts w:ascii="Arial" w:cs="Arial" w:eastAsia="Arial" w:hAnsi="Arial"/>
          <w:i/>
          <w:iCs/>
          <w:sz w:val="21"/>
          <w:szCs w:val="21"/>
        </w:rPr>
        <w:t xml:space="preserve">to</w:t>
      </w:r>
      <w:r>
        <w:rPr>
          <w:rFonts w:ascii="Arial" w:cs="Arial" w:eastAsia="Arial" w:hAnsi="Arial"/>
          <w:i/>
          <w:iCs/>
          <w:sz w:val="21"/>
          <w:szCs w:val="21"/>
        </w:rPr>
        <w:t xml:space="preserve"> work</w:t>
      </w:r>
      <w:r>
        <w:rPr>
          <w:rFonts w:ascii="Arial" w:cs="Arial" w:eastAsia="Arial" w:hAnsi="Arial"/>
          <w:sz w:val="21"/>
          <w:szCs w:val="21"/>
        </w:rPr>
        <w:t xml:space="preserve">. Romanian says </w:t>
      </w:r>
      <w:r>
        <w:rPr>
          <w:rFonts w:ascii="Arial" w:cs="Arial" w:eastAsia="Arial" w:hAnsi="Arial"/>
          <w:b/>
          <w:bCs/>
          <w:sz w:val="21"/>
          <w:szCs w:val="21"/>
        </w:rPr>
        <w:t xml:space="preserve">Vreau să lucrez</w:t>
      </w:r>
      <w:r>
        <w:rPr>
          <w:rFonts w:ascii="Arial" w:cs="Arial" w:eastAsia="Arial" w:hAnsi="Arial"/>
          <w:sz w:val="21"/>
          <w:szCs w:val="21"/>
        </w:rPr>
        <w:t xml:space="preserve"> — </w:t>
      </w:r>
      <w:r>
        <w:rPr>
          <w:rFonts w:ascii="Arial" w:cs="Arial" w:eastAsia="Arial" w:hAnsi="Arial"/>
          <w:i/>
          <w:iCs/>
          <w:sz w:val="21"/>
          <w:szCs w:val="21"/>
        </w:rPr>
        <w:t xml:space="preserve">I want that I work</w:t>
      </w:r>
      <w:r>
        <w:rPr>
          <w:rFonts w:ascii="Arial" w:cs="Arial" w:eastAsia="Arial" w:hAnsi="Arial"/>
          <w:sz w:val="21"/>
          <w:szCs w:val="21"/>
        </w:rPr>
        <w:t xml:space="preserve">. After </w:t>
      </w:r>
      <w:r>
        <w:rPr>
          <w:rFonts w:ascii="Arial" w:cs="Arial" w:eastAsia="Arial" w:hAnsi="Arial"/>
          <w:b/>
          <w:bCs/>
          <w:sz w:val="21"/>
          <w:szCs w:val="21"/>
        </w:rPr>
        <w:t xml:space="preserve">vreau, pot, trebuie</w:t>
      </w:r>
      <w:r>
        <w:rPr>
          <w:rFonts w:ascii="Arial" w:cs="Arial" w:eastAsia="Arial" w:hAnsi="Arial"/>
          <w:sz w:val="21"/>
          <w:szCs w:val="21"/>
        </w:rPr>
        <w:t xml:space="preserve"> and </w:t>
      </w:r>
      <w:r>
        <w:rPr>
          <w:rFonts w:ascii="Arial" w:cs="Arial" w:eastAsia="Arial" w:hAnsi="Arial"/>
          <w:b/>
          <w:bCs/>
          <w:sz w:val="21"/>
          <w:szCs w:val="21"/>
        </w:rPr>
        <w:t xml:space="preserve">îmi place</w:t>
      </w:r>
      <w:r>
        <w:rPr>
          <w:rFonts w:ascii="Arial" w:cs="Arial" w:eastAsia="Arial" w:hAnsi="Arial"/>
          <w:sz w:val="21"/>
          <w:szCs w:val="21"/>
        </w:rPr>
        <w:t xml:space="preserve"> comes the little word </w:t>
      </w:r>
      <w:r>
        <w:rPr>
          <w:rFonts w:ascii="Arial" w:cs="Arial" w:eastAsia="Arial" w:hAnsi="Arial"/>
          <w:b/>
          <w:bCs/>
          <w:sz w:val="21"/>
          <w:szCs w:val="21"/>
        </w:rPr>
        <w:t xml:space="preserve">să</w:t>
      </w:r>
      <w:r>
        <w:rPr>
          <w:rFonts w:ascii="Arial" w:cs="Arial" w:eastAsia="Arial" w:hAnsi="Arial"/>
          <w:sz w:val="21"/>
          <w:szCs w:val="21"/>
        </w:rPr>
        <w:t xml:space="preserve"> and then the verb, in the </w:t>
      </w:r>
      <w:r>
        <w:rPr>
          <w:rFonts w:ascii="Arial" w:cs="Arial" w:eastAsia="Arial" w:hAnsi="Arial"/>
          <w:b/>
          <w:bCs/>
          <w:sz w:val="21"/>
          <w:szCs w:val="21"/>
        </w:rPr>
        <w:t xml:space="preserve">same person</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să +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520"/>
        <w:gridCol w:w="2019"/>
        <w:gridCol w:w="520"/>
        <w:gridCol w:w="2019"/>
        <w:gridCol w:w="520"/>
        <w:gridCol w:w="2021"/>
      </w:tblGrid>
      <w:tr>
        <w:trPr>
          <w:cantSplit/>
        </w:trPr>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vreau · pot · trebuie · îmi place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21"/>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Vreau să lucrez.</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good news: for </w:t>
      </w:r>
      <w:r>
        <w:rPr>
          <w:rFonts w:ascii="Arial" w:cs="Arial" w:eastAsia="Arial" w:hAnsi="Arial"/>
          <w:b/>
          <w:bCs/>
          <w:sz w:val="21"/>
          <w:szCs w:val="21"/>
        </w:rPr>
        <w:t xml:space="preserve">eu, tu, noi, voi</w:t>
      </w:r>
      <w:r>
        <w:rPr>
          <w:rFonts w:ascii="Arial" w:cs="Arial" w:eastAsia="Arial" w:hAnsi="Arial"/>
          <w:sz w:val="21"/>
          <w:szCs w:val="21"/>
        </w:rPr>
        <w:t xml:space="preserve"> the verb after </w:t>
      </w:r>
      <w:r>
        <w:rPr>
          <w:rFonts w:ascii="Arial" w:cs="Arial" w:eastAsia="Arial" w:hAnsi="Arial"/>
          <w:b/>
          <w:bCs/>
          <w:sz w:val="21"/>
          <w:szCs w:val="21"/>
        </w:rPr>
        <w:t xml:space="preserve">să</w:t>
      </w:r>
      <w:r>
        <w:rPr>
          <w:rFonts w:ascii="Arial" w:cs="Arial" w:eastAsia="Arial" w:hAnsi="Arial"/>
          <w:sz w:val="21"/>
          <w:szCs w:val="21"/>
        </w:rPr>
        <w:t xml:space="preserve"> is exactly the present you learned in Session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vrea + să</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trebuie + să</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Vreau să </w:t>
            </w:r>
            <w:r>
              <w:rPr>
                <w:rFonts w:ascii="Arial" w:cs="Arial" w:eastAsia="Arial" w:hAnsi="Arial"/>
                <w:b/>
                <w:bCs/>
                <w:sz w:val="20"/>
                <w:szCs w:val="20"/>
              </w:rPr>
              <w:t xml:space="preserve">lucrez</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want to work. · I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Vrei să </w:t>
            </w:r>
            <w:r>
              <w:rPr>
                <w:rFonts w:ascii="Arial" w:cs="Arial" w:eastAsia="Arial" w:hAnsi="Arial"/>
                <w:b/>
                <w:bCs/>
                <w:sz w:val="20"/>
                <w:szCs w:val="20"/>
              </w:rPr>
              <w:t xml:space="preserve">lucrezi</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pleci</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 you want to work? · You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Vrem să </w:t>
            </w:r>
            <w:r>
              <w:rPr>
                <w:rFonts w:ascii="Arial" w:cs="Arial" w:eastAsia="Arial" w:hAnsi="Arial"/>
                <w:b/>
                <w:bCs/>
                <w:sz w:val="20"/>
                <w:szCs w:val="20"/>
              </w:rPr>
              <w:t xml:space="preserve">lucrăm</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plecăm</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want to work. · We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Vreți să </w:t>
            </w:r>
            <w:r>
              <w:rPr>
                <w:rFonts w:ascii="Arial" w:cs="Arial" w:eastAsia="Arial" w:hAnsi="Arial"/>
                <w:b/>
                <w:bCs/>
                <w:sz w:val="20"/>
                <w:szCs w:val="20"/>
              </w:rPr>
              <w:t xml:space="preserve">lucrați</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plecați</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 you want to work? · You must leave.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The one change: he, she, they</w:t>
            </w:r>
          </w:p>
          <w:p>
            <w:pPr>
              <w:spacing w:after="60"/>
              <w:rPr>
                <w:sz w:val="21"/>
                <w:szCs w:val="21"/>
              </w:rPr>
            </w:pPr>
            <w:r>
              <w:rPr>
                <w:rFonts w:ascii="Arial" w:cs="Arial" w:eastAsia="Arial" w:hAnsi="Arial"/>
                <w:sz w:val="20"/>
                <w:szCs w:val="20"/>
              </w:rPr>
              <w:t xml:space="preserve">For </w:t>
            </w:r>
            <w:r>
              <w:rPr>
                <w:rFonts w:ascii="Arial" w:cs="Arial" w:eastAsia="Arial" w:hAnsi="Arial"/>
                <w:b/>
                <w:bCs/>
                <w:sz w:val="20"/>
                <w:szCs w:val="20"/>
              </w:rPr>
              <w:t xml:space="preserve">el / ea / ei / ele</w:t>
            </w:r>
            <w:r>
              <w:rPr>
                <w:rFonts w:ascii="Arial" w:cs="Arial" w:eastAsia="Arial" w:hAnsi="Arial"/>
                <w:sz w:val="20"/>
                <w:szCs w:val="20"/>
              </w:rPr>
              <w:t xml:space="preserve"> the verb after </w:t>
            </w:r>
            <w:r>
              <w:rPr>
                <w:rFonts w:ascii="Arial" w:cs="Arial" w:eastAsia="Arial" w:hAnsi="Arial"/>
                <w:b/>
                <w:bCs/>
                <w:sz w:val="20"/>
                <w:szCs w:val="20"/>
              </w:rPr>
              <w:t xml:space="preserve">să</w:t>
            </w:r>
            <w:r>
              <w:rPr>
                <w:rFonts w:ascii="Arial" w:cs="Arial" w:eastAsia="Arial" w:hAnsi="Arial"/>
                <w:sz w:val="20"/>
                <w:szCs w:val="20"/>
              </w:rPr>
              <w:t xml:space="preserve"> changes its last vowel: </w:t>
            </w:r>
            <w:r>
              <w:rPr>
                <w:rFonts w:ascii="Arial" w:cs="Arial" w:eastAsia="Arial" w:hAnsi="Arial"/>
                <w:b/>
                <w:bCs/>
                <w:sz w:val="20"/>
                <w:szCs w:val="20"/>
              </w:rPr>
              <w:t xml:space="preserve">-ă</w:t>
            </w:r>
            <w:r>
              <w:rPr>
                <w:rFonts w:ascii="Arial" w:cs="Arial" w:eastAsia="Arial" w:hAnsi="Arial"/>
                <w:sz w:val="20"/>
                <w:szCs w:val="20"/>
              </w:rPr>
              <w:t xml:space="preserve"> becomes </w:t>
            </w:r>
            <w:r>
              <w:rPr>
                <w:rFonts w:ascii="Arial" w:cs="Arial" w:eastAsia="Arial" w:hAnsi="Arial"/>
                <w:b/>
                <w:bCs/>
                <w:sz w:val="20"/>
                <w:szCs w:val="20"/>
              </w:rPr>
              <w:t xml:space="preserve">-e</w:t>
            </w:r>
            <w:r>
              <w:rPr>
                <w:rFonts w:ascii="Arial" w:cs="Arial" w:eastAsia="Arial" w:hAnsi="Arial"/>
                <w:sz w:val="20"/>
                <w:szCs w:val="20"/>
              </w:rPr>
              <w:t xml:space="preserve">, and </w:t>
            </w:r>
            <w:r>
              <w:rPr>
                <w:rFonts w:ascii="Arial" w:cs="Arial" w:eastAsia="Arial" w:hAnsi="Arial"/>
                <w:b/>
                <w:bCs/>
                <w:sz w:val="20"/>
                <w:szCs w:val="20"/>
              </w:rPr>
              <w:t xml:space="preserve">-e</w:t>
            </w:r>
            <w:r>
              <w:rPr>
                <w:rFonts w:ascii="Arial" w:cs="Arial" w:eastAsia="Arial" w:hAnsi="Arial"/>
                <w:sz w:val="20"/>
                <w:szCs w:val="20"/>
              </w:rPr>
              <w:t xml:space="preserve"> becomes </w:t>
            </w:r>
            <w:r>
              <w:rPr>
                <w:rFonts w:ascii="Arial" w:cs="Arial" w:eastAsia="Arial" w:hAnsi="Arial"/>
                <w:b/>
                <w:bCs/>
                <w:sz w:val="20"/>
                <w:szCs w:val="20"/>
              </w:rPr>
              <w:t xml:space="preserve">-ă</w:t>
            </w:r>
            <w:r>
              <w:rPr>
                <w:rFonts w:ascii="Arial" w:cs="Arial" w:eastAsia="Arial" w:hAnsi="Arial"/>
                <w:sz w:val="20"/>
                <w:szCs w:val="20"/>
              </w:rPr>
              <w:t xml:space="preserve">. The form is the same for </w:t>
            </w:r>
            <w:r>
              <w:rPr>
                <w:rFonts w:ascii="Arial" w:cs="Arial" w:eastAsia="Arial" w:hAnsi="Arial"/>
                <w:i/>
                <w:iCs/>
                <w:sz w:val="20"/>
                <w:szCs w:val="20"/>
              </w:rPr>
              <w:t xml:space="preserve">he</w:t>
            </w:r>
            <w:r>
              <w:rPr>
                <w:rFonts w:ascii="Arial" w:cs="Arial" w:eastAsia="Arial" w:hAnsi="Arial"/>
                <w:sz w:val="20"/>
                <w:szCs w:val="20"/>
              </w:rPr>
              <w:t xml:space="preserve"> and </w:t>
            </w:r>
            <w:r>
              <w:rPr>
                <w:rFonts w:ascii="Arial" w:cs="Arial" w:eastAsia="Arial" w:hAnsi="Arial"/>
                <w:i/>
                <w:iCs/>
                <w:sz w:val="20"/>
                <w:szCs w:val="20"/>
              </w:rPr>
              <w:t xml:space="preserve">they</w:t>
            </w:r>
            <w:r>
              <w:rPr>
                <w:rFonts w:ascii="Arial" w:cs="Arial" w:eastAsia="Arial" w:hAnsi="Arial"/>
                <w:sz w:val="20"/>
                <w:szCs w:val="20"/>
              </w:rPr>
              <w:t xml:space="preserve">.</w:t>
            </w:r>
          </w:p>
          <w:p>
            <w:pPr>
              <w:spacing w:after="60"/>
              <w:rPr>
                <w:sz w:val="21"/>
                <w:szCs w:val="21"/>
              </w:rPr>
            </w:pPr>
            <w:r>
              <w:rPr>
                <w:rFonts w:ascii="Arial" w:cs="Arial" w:eastAsia="Arial" w:hAnsi="Arial"/>
                <w:i/>
                <w:iCs/>
                <w:sz w:val="20"/>
                <w:szCs w:val="20"/>
              </w:rPr>
              <w:t xml:space="preserve">lucrează</w:t>
            </w:r>
            <w:r>
              <w:rPr>
                <w:rFonts w:ascii="Arial" w:cs="Arial" w:eastAsia="Arial" w:hAnsi="Arial"/>
                <w:sz w:val="20"/>
                <w:szCs w:val="20"/>
              </w:rPr>
              <w:t xml:space="preserve"> → </w:t>
            </w:r>
            <w:r>
              <w:rPr>
                <w:rFonts w:ascii="Arial" w:cs="Arial" w:eastAsia="Arial" w:hAnsi="Arial"/>
                <w:b/>
                <w:bCs/>
                <w:sz w:val="20"/>
                <w:szCs w:val="20"/>
              </w:rPr>
              <w:t xml:space="preserve">să lucreze</w:t>
            </w:r>
            <w:r>
              <w:rPr>
                <w:rFonts w:ascii="Arial" w:cs="Arial" w:eastAsia="Arial" w:hAnsi="Arial"/>
                <w:sz w:val="20"/>
                <w:szCs w:val="20"/>
              </w:rPr>
              <w:t xml:space="preserve"> · </w:t>
            </w:r>
            <w:r>
              <w:rPr>
                <w:rFonts w:ascii="Arial" w:cs="Arial" w:eastAsia="Arial" w:hAnsi="Arial"/>
                <w:i/>
                <w:iCs/>
                <w:sz w:val="20"/>
                <w:szCs w:val="20"/>
              </w:rPr>
              <w:t xml:space="preserve">pleacă</w:t>
            </w:r>
            <w:r>
              <w:rPr>
                <w:rFonts w:ascii="Arial" w:cs="Arial" w:eastAsia="Arial" w:hAnsi="Arial"/>
                <w:sz w:val="20"/>
                <w:szCs w:val="20"/>
              </w:rPr>
              <w:t xml:space="preserve"> → </w:t>
            </w:r>
            <w:r>
              <w:rPr>
                <w:rFonts w:ascii="Arial" w:cs="Arial" w:eastAsia="Arial" w:hAnsi="Arial"/>
                <w:b/>
                <w:bCs/>
                <w:sz w:val="20"/>
                <w:szCs w:val="20"/>
              </w:rPr>
              <w:t xml:space="preserve">să plece</w:t>
            </w:r>
            <w:r>
              <w:rPr>
                <w:rFonts w:ascii="Arial" w:cs="Arial" w:eastAsia="Arial" w:hAnsi="Arial"/>
                <w:sz w:val="20"/>
                <w:szCs w:val="20"/>
              </w:rPr>
              <w:t xml:space="preserve"> · </w:t>
            </w:r>
            <w:r>
              <w:rPr>
                <w:rFonts w:ascii="Arial" w:cs="Arial" w:eastAsia="Arial" w:hAnsi="Arial"/>
                <w:i/>
                <w:iCs/>
                <w:sz w:val="20"/>
                <w:szCs w:val="20"/>
              </w:rPr>
              <w:t xml:space="preserve">cântă</w:t>
            </w:r>
            <w:r>
              <w:rPr>
                <w:rFonts w:ascii="Arial" w:cs="Arial" w:eastAsia="Arial" w:hAnsi="Arial"/>
                <w:sz w:val="20"/>
                <w:szCs w:val="20"/>
              </w:rPr>
              <w:t xml:space="preserve"> → </w:t>
            </w:r>
            <w:r>
              <w:rPr>
                <w:rFonts w:ascii="Arial" w:cs="Arial" w:eastAsia="Arial" w:hAnsi="Arial"/>
                <w:b/>
                <w:bCs/>
                <w:sz w:val="20"/>
                <w:szCs w:val="20"/>
              </w:rPr>
              <w:t xml:space="preserve">să cânte</w:t>
            </w:r>
            <w:r>
              <w:rPr>
                <w:rFonts w:ascii="Arial" w:cs="Arial" w:eastAsia="Arial" w:hAnsi="Arial"/>
                <w:sz w:val="20"/>
                <w:szCs w:val="20"/>
              </w:rPr>
              <w:t xml:space="preserve"> · </w:t>
            </w:r>
            <w:r>
              <w:rPr>
                <w:rFonts w:ascii="Arial" w:cs="Arial" w:eastAsia="Arial" w:hAnsi="Arial"/>
                <w:i/>
                <w:iCs/>
                <w:sz w:val="20"/>
                <w:szCs w:val="20"/>
              </w:rPr>
              <w:t xml:space="preserve">merge</w:t>
            </w:r>
            <w:r>
              <w:rPr>
                <w:rFonts w:ascii="Arial" w:cs="Arial" w:eastAsia="Arial" w:hAnsi="Arial"/>
                <w:sz w:val="20"/>
                <w:szCs w:val="20"/>
              </w:rPr>
              <w:t xml:space="preserve"> → </w:t>
            </w:r>
            <w:r>
              <w:rPr>
                <w:rFonts w:ascii="Arial" w:cs="Arial" w:eastAsia="Arial" w:hAnsi="Arial"/>
                <w:b/>
                <w:bCs/>
                <w:sz w:val="20"/>
                <w:szCs w:val="20"/>
              </w:rPr>
              <w:t xml:space="preserve">să meargă</w:t>
            </w:r>
            <w:r>
              <w:rPr>
                <w:rFonts w:ascii="Arial" w:cs="Arial" w:eastAsia="Arial" w:hAnsi="Arial"/>
                <w:sz w:val="20"/>
                <w:szCs w:val="20"/>
              </w:rPr>
              <w:t xml:space="preserve"> · </w:t>
            </w:r>
            <w:r>
              <w:rPr>
                <w:rFonts w:ascii="Arial" w:cs="Arial" w:eastAsia="Arial" w:hAnsi="Arial"/>
                <w:i/>
                <w:iCs/>
                <w:sz w:val="20"/>
                <w:szCs w:val="20"/>
              </w:rPr>
              <w:t xml:space="preserve">face</w:t>
            </w:r>
            <w:r>
              <w:rPr>
                <w:rFonts w:ascii="Arial" w:cs="Arial" w:eastAsia="Arial" w:hAnsi="Arial"/>
                <w:sz w:val="20"/>
                <w:szCs w:val="20"/>
              </w:rPr>
              <w:t xml:space="preserve"> → </w:t>
            </w:r>
            <w:r>
              <w:rPr>
                <w:rFonts w:ascii="Arial" w:cs="Arial" w:eastAsia="Arial" w:hAnsi="Arial"/>
                <w:b/>
                <w:bCs/>
                <w:sz w:val="20"/>
                <w:szCs w:val="20"/>
              </w:rPr>
              <w:t xml:space="preserve">să facă</w:t>
            </w:r>
            <w:r>
              <w:rPr>
                <w:rFonts w:ascii="Arial" w:cs="Arial" w:eastAsia="Arial" w:hAnsi="Arial"/>
                <w:sz w:val="20"/>
                <w:szCs w:val="20"/>
              </w:rPr>
              <w:t xml:space="preserve"> · </w:t>
            </w:r>
            <w:r>
              <w:rPr>
                <w:rFonts w:ascii="Arial" w:cs="Arial" w:eastAsia="Arial" w:hAnsi="Arial"/>
                <w:i/>
                <w:iCs/>
                <w:sz w:val="20"/>
                <w:szCs w:val="20"/>
              </w:rPr>
              <w:t xml:space="preserve">vine</w:t>
            </w:r>
            <w:r>
              <w:rPr>
                <w:rFonts w:ascii="Arial" w:cs="Arial" w:eastAsia="Arial" w:hAnsi="Arial"/>
                <w:sz w:val="20"/>
                <w:szCs w:val="20"/>
              </w:rPr>
              <w:t xml:space="preserve"> → </w:t>
            </w:r>
            <w:r>
              <w:rPr>
                <w:rFonts w:ascii="Arial" w:cs="Arial" w:eastAsia="Arial" w:hAnsi="Arial"/>
                <w:b/>
                <w:bCs/>
                <w:sz w:val="20"/>
                <w:szCs w:val="20"/>
              </w:rPr>
              <w:t xml:space="preserve">să vină</w:t>
            </w:r>
            <w:r>
              <w:rPr>
                <w:rFonts w:ascii="Arial" w:cs="Arial" w:eastAsia="Arial" w:hAnsi="Arial"/>
                <w:sz w:val="20"/>
                <w:szCs w:val="20"/>
              </w:rPr>
              <w:t xml:space="preserve"> · </w:t>
            </w:r>
            <w:r>
              <w:rPr>
                <w:rFonts w:ascii="Arial" w:cs="Arial" w:eastAsia="Arial" w:hAnsi="Arial"/>
                <w:i/>
                <w:iCs/>
                <w:sz w:val="20"/>
                <w:szCs w:val="20"/>
              </w:rPr>
              <w:t xml:space="preserve">vorbește</w:t>
            </w:r>
            <w:r>
              <w:rPr>
                <w:rFonts w:ascii="Arial" w:cs="Arial" w:eastAsia="Arial" w:hAnsi="Arial"/>
                <w:sz w:val="20"/>
                <w:szCs w:val="20"/>
              </w:rPr>
              <w:t xml:space="preserve"> → </w:t>
            </w:r>
            <w:r>
              <w:rPr>
                <w:rFonts w:ascii="Arial" w:cs="Arial" w:eastAsia="Arial" w:hAnsi="Arial"/>
                <w:b/>
                <w:bCs/>
                <w:sz w:val="20"/>
                <w:szCs w:val="20"/>
              </w:rPr>
              <w:t xml:space="preserve">să vorbească</w:t>
            </w:r>
            <w:r>
              <w:rPr>
                <w:rFonts w:ascii="Arial" w:cs="Arial" w:eastAsia="Arial" w:hAnsi="Arial"/>
                <w:sz w:val="20"/>
                <w:szCs w:val="20"/>
              </w:rPr>
              <w:t xml:space="preserve"> · </w:t>
            </w:r>
            <w:r>
              <w:rPr>
                <w:rFonts w:ascii="Arial" w:cs="Arial" w:eastAsia="Arial" w:hAnsi="Arial"/>
                <w:i/>
                <w:iCs/>
                <w:sz w:val="20"/>
                <w:szCs w:val="20"/>
              </w:rPr>
              <w:t xml:space="preserve">doarme</w:t>
            </w:r>
            <w:r>
              <w:rPr>
                <w:rFonts w:ascii="Arial" w:cs="Arial" w:eastAsia="Arial" w:hAnsi="Arial"/>
                <w:sz w:val="20"/>
                <w:szCs w:val="20"/>
              </w:rPr>
              <w:t xml:space="preserve"> → </w:t>
            </w:r>
            <w:r>
              <w:rPr>
                <w:rFonts w:ascii="Arial" w:cs="Arial" w:eastAsia="Arial" w:hAnsi="Arial"/>
                <w:b/>
                <w:bCs/>
                <w:sz w:val="20"/>
                <w:szCs w:val="20"/>
              </w:rPr>
              <w:t xml:space="preserve">să doarmă</w:t>
            </w:r>
            <w:r>
              <w:rPr>
                <w:rFonts w:ascii="Arial" w:cs="Arial" w:eastAsia="Arial" w:hAnsi="Arial"/>
                <w:sz w:val="20"/>
                <w:szCs w:val="20"/>
              </w:rPr>
              <w:t xml:space="preserve"> · </w:t>
            </w:r>
            <w:r>
              <w:rPr>
                <w:rFonts w:ascii="Arial" w:cs="Arial" w:eastAsia="Arial" w:hAnsi="Arial"/>
                <w:i/>
                <w:iCs/>
                <w:sz w:val="20"/>
                <w:szCs w:val="20"/>
              </w:rPr>
              <w:t xml:space="preserve">mănâncă</w:t>
            </w:r>
            <w:r>
              <w:rPr>
                <w:rFonts w:ascii="Arial" w:cs="Arial" w:eastAsia="Arial" w:hAnsi="Arial"/>
                <w:sz w:val="20"/>
                <w:szCs w:val="20"/>
              </w:rPr>
              <w:t xml:space="preserve"> → </w:t>
            </w:r>
            <w:r>
              <w:rPr>
                <w:rFonts w:ascii="Arial" w:cs="Arial" w:eastAsia="Arial" w:hAnsi="Arial"/>
                <w:b/>
                <w:bCs/>
                <w:sz w:val="20"/>
                <w:szCs w:val="20"/>
              </w:rPr>
              <w:t xml:space="preserve">să mănânce</w:t>
            </w:r>
          </w:p>
          <w:p>
            <w:pPr>
              <w:spacing w:after="60"/>
              <w:rPr>
                <w:sz w:val="21"/>
                <w:szCs w:val="21"/>
              </w:rPr>
            </w:pPr>
            <w:r>
              <w:rPr>
                <w:rFonts w:ascii="Arial" w:cs="Arial" w:eastAsia="Arial" w:hAnsi="Arial"/>
                <w:sz w:val="20"/>
                <w:szCs w:val="20"/>
              </w:rPr>
              <w:t xml:space="preserve">Three to learn by heart: </w:t>
            </w:r>
            <w:r>
              <w:rPr>
                <w:rFonts w:ascii="Arial" w:cs="Arial" w:eastAsia="Arial" w:hAnsi="Arial"/>
                <w:i/>
                <w:iCs/>
                <w:sz w:val="20"/>
                <w:szCs w:val="20"/>
              </w:rPr>
              <w:t xml:space="preserve">este</w:t>
            </w:r>
            <w:r>
              <w:rPr>
                <w:rFonts w:ascii="Arial" w:cs="Arial" w:eastAsia="Arial" w:hAnsi="Arial"/>
                <w:sz w:val="20"/>
                <w:szCs w:val="20"/>
              </w:rPr>
              <w:t xml:space="preserve"> → </w:t>
            </w:r>
            <w:r>
              <w:rPr>
                <w:rFonts w:ascii="Arial" w:cs="Arial" w:eastAsia="Arial" w:hAnsi="Arial"/>
                <w:b/>
                <w:bCs/>
                <w:sz w:val="20"/>
                <w:szCs w:val="20"/>
              </w:rPr>
              <w:t xml:space="preserve">să fie</w:t>
            </w:r>
            <w:r>
              <w:rPr>
                <w:rFonts w:ascii="Arial" w:cs="Arial" w:eastAsia="Arial" w:hAnsi="Arial"/>
                <w:sz w:val="20"/>
                <w:szCs w:val="20"/>
              </w:rPr>
              <w:t xml:space="preserve"> · </w:t>
            </w:r>
            <w:r>
              <w:rPr>
                <w:rFonts w:ascii="Arial" w:cs="Arial" w:eastAsia="Arial" w:hAnsi="Arial"/>
                <w:i/>
                <w:iCs/>
                <w:sz w:val="20"/>
                <w:szCs w:val="20"/>
              </w:rPr>
              <w:t xml:space="preserve">are</w:t>
            </w:r>
            <w:r>
              <w:rPr>
                <w:rFonts w:ascii="Arial" w:cs="Arial" w:eastAsia="Arial" w:hAnsi="Arial"/>
                <w:sz w:val="20"/>
                <w:szCs w:val="20"/>
              </w:rPr>
              <w:t xml:space="preserve"> → </w:t>
            </w:r>
            <w:r>
              <w:rPr>
                <w:rFonts w:ascii="Arial" w:cs="Arial" w:eastAsia="Arial" w:hAnsi="Arial"/>
                <w:b/>
                <w:bCs/>
                <w:sz w:val="20"/>
                <w:szCs w:val="20"/>
              </w:rPr>
              <w:t xml:space="preserve">să aibă</w:t>
            </w:r>
            <w:r>
              <w:rPr>
                <w:rFonts w:ascii="Arial" w:cs="Arial" w:eastAsia="Arial" w:hAnsi="Arial"/>
                <w:sz w:val="20"/>
                <w:szCs w:val="20"/>
              </w:rPr>
              <w:t xml:space="preserve"> · </w:t>
            </w:r>
            <w:r>
              <w:rPr>
                <w:rFonts w:ascii="Arial" w:cs="Arial" w:eastAsia="Arial" w:hAnsi="Arial"/>
                <w:i/>
                <w:iCs/>
                <w:sz w:val="20"/>
                <w:szCs w:val="20"/>
              </w:rPr>
              <w:t xml:space="preserve">bea</w:t>
            </w:r>
            <w:r>
              <w:rPr>
                <w:rFonts w:ascii="Arial" w:cs="Arial" w:eastAsia="Arial" w:hAnsi="Arial"/>
                <w:sz w:val="20"/>
                <w:szCs w:val="20"/>
              </w:rPr>
              <w:t xml:space="preserve"> → </w:t>
            </w:r>
            <w:r>
              <w:rPr>
                <w:rFonts w:ascii="Arial" w:cs="Arial" w:eastAsia="Arial" w:hAnsi="Arial"/>
                <w:b/>
                <w:bCs/>
                <w:sz w:val="20"/>
                <w:szCs w:val="20"/>
              </w:rPr>
              <w:t xml:space="preserve">să bea</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Examples: </w:t>
            </w:r>
            <w:r>
              <w:rPr>
                <w:rFonts w:ascii="Arial" w:cs="Arial" w:eastAsia="Arial" w:hAnsi="Arial"/>
                <w:b/>
                <w:bCs/>
                <w:sz w:val="20"/>
                <w:szCs w:val="20"/>
              </w:rPr>
              <w:t xml:space="preserve">Ana vrea să lucreze.</w:t>
            </w:r>
            <w:r>
              <w:rPr>
                <w:rFonts w:ascii="Arial" w:cs="Arial" w:eastAsia="Arial" w:hAnsi="Arial"/>
                <w:sz w:val="20"/>
                <w:szCs w:val="20"/>
              </w:rPr>
              <w:t xml:space="preserve"> </w:t>
            </w:r>
            <w:r>
              <w:rPr>
                <w:rFonts w:ascii="Arial" w:cs="Arial" w:eastAsia="Arial" w:hAnsi="Arial"/>
                <w:i/>
                <w:iCs/>
                <w:sz w:val="20"/>
                <w:szCs w:val="20"/>
              </w:rPr>
              <w:t xml:space="preserve">(Ana wants to work.)</w:t>
            </w:r>
            <w:r>
              <w:rPr>
                <w:rFonts w:ascii="Arial" w:cs="Arial" w:eastAsia="Arial" w:hAnsi="Arial"/>
                <w:sz w:val="20"/>
                <w:szCs w:val="20"/>
              </w:rPr>
              <w:t xml:space="preserve"> · </w:t>
            </w:r>
            <w:r>
              <w:rPr>
                <w:rFonts w:ascii="Arial" w:cs="Arial" w:eastAsia="Arial" w:hAnsi="Arial"/>
                <w:b/>
                <w:bCs/>
                <w:sz w:val="20"/>
                <w:szCs w:val="20"/>
              </w:rPr>
              <w:t xml:space="preserve">Ei trebuie să plece.</w:t>
            </w:r>
            <w:r>
              <w:rPr>
                <w:rFonts w:ascii="Arial" w:cs="Arial" w:eastAsia="Arial" w:hAnsi="Arial"/>
                <w:sz w:val="20"/>
                <w:szCs w:val="20"/>
              </w:rPr>
              <w:t xml:space="preserve"> </w:t>
            </w:r>
            <w:r>
              <w:rPr>
                <w:rFonts w:ascii="Arial" w:cs="Arial" w:eastAsia="Arial" w:hAnsi="Arial"/>
                <w:i/>
                <w:iCs/>
                <w:sz w:val="20"/>
                <w:szCs w:val="20"/>
              </w:rPr>
              <w:t xml:space="preserve">(They must leave.)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Trebuie never changes</w:t>
            </w:r>
          </w:p>
          <w:p>
            <w:pPr>
              <w:spacing w:after="60"/>
              <w:rPr>
                <w:sz w:val="21"/>
                <w:szCs w:val="21"/>
              </w:rPr>
            </w:pPr>
            <w:r>
              <w:rPr>
                <w:rFonts w:ascii="Arial" w:cs="Arial" w:eastAsia="Arial" w:hAnsi="Arial"/>
                <w:b/>
                <w:bCs/>
                <w:sz w:val="20"/>
                <w:szCs w:val="20"/>
              </w:rPr>
              <w:t xml:space="preserve">Trebuie</w:t>
            </w:r>
            <w:r>
              <w:rPr>
                <w:rFonts w:ascii="Arial" w:cs="Arial" w:eastAsia="Arial" w:hAnsi="Arial"/>
                <w:sz w:val="20"/>
                <w:szCs w:val="20"/>
              </w:rPr>
              <w:t xml:space="preserve"> is the same for everybody. Only the verb after </w:t>
            </w:r>
            <w:r>
              <w:rPr>
                <w:rFonts w:ascii="Arial" w:cs="Arial" w:eastAsia="Arial" w:hAnsi="Arial"/>
                <w:b/>
                <w:bCs/>
                <w:sz w:val="20"/>
                <w:szCs w:val="20"/>
              </w:rPr>
              <w:t xml:space="preserve">să</w:t>
            </w:r>
            <w:r>
              <w:rPr>
                <w:rFonts w:ascii="Arial" w:cs="Arial" w:eastAsia="Arial" w:hAnsi="Arial"/>
                <w:sz w:val="20"/>
                <w:szCs w:val="20"/>
              </w:rPr>
              <w:t xml:space="preserve"> changes: </w:t>
            </w:r>
            <w:r>
              <w:rPr>
                <w:rFonts w:ascii="Arial" w:cs="Arial" w:eastAsia="Arial" w:hAnsi="Arial"/>
                <w:i/>
                <w:iCs/>
                <w:sz w:val="20"/>
                <w:szCs w:val="20"/>
              </w:rPr>
              <w:t xml:space="preserve">Trebuie să plec. Trebuie să pleci. Trebuie să plece. Trebuie să plecăm.</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dorm.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to sleep.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Vrei să mănânci ceva?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want to eat something?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Vrem să mergem la mare.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want to go to the seaside.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vorbesc cu doamna Popescu.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to speak to Mrs Popescu.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Pot să intru?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May I come 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Poți să repeți, te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Can you repeat,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pot să vin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can't come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plec.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plătesc chiria.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pay the rent.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lucrăm sâmbătă.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have to work on Saturday.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Îmi place să gătesc.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like cooking.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Îmi place să citesc.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like reading.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Îți place să dansezi?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like dancing?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Nu-mi place să aștept.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like waiting.</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Pot + verb without să</w:t>
            </w:r>
          </w:p>
          <w:p>
            <w:pPr>
              <w:spacing w:after="60"/>
              <w:rPr>
                <w:sz w:val="21"/>
                <w:szCs w:val="21"/>
              </w:rPr>
            </w:pPr>
            <w:r>
              <w:rPr>
                <w:rFonts w:ascii="Arial" w:cs="Arial" w:eastAsia="Arial" w:hAnsi="Arial"/>
                <w:sz w:val="20"/>
                <w:szCs w:val="20"/>
              </w:rPr>
              <w:t xml:space="preserve">After </w:t>
            </w:r>
            <w:r>
              <w:rPr>
                <w:rFonts w:ascii="Arial" w:cs="Arial" w:eastAsia="Arial" w:hAnsi="Arial"/>
                <w:b/>
                <w:bCs/>
                <w:sz w:val="20"/>
                <w:szCs w:val="20"/>
              </w:rPr>
              <w:t xml:space="preserve">pot</w:t>
            </w:r>
            <w:r>
              <w:rPr>
                <w:rFonts w:ascii="Arial" w:cs="Arial" w:eastAsia="Arial" w:hAnsi="Arial"/>
                <w:sz w:val="20"/>
                <w:szCs w:val="20"/>
              </w:rPr>
              <w:t xml:space="preserve"> you will also hear the verb </w:t>
            </w:r>
            <w:r>
              <w:rPr>
                <w:rFonts w:ascii="Arial" w:cs="Arial" w:eastAsia="Arial" w:hAnsi="Arial"/>
                <w:b/>
                <w:bCs/>
                <w:sz w:val="20"/>
                <w:szCs w:val="20"/>
              </w:rPr>
              <w:t xml:space="preserve">without să</w:t>
            </w:r>
            <w:r>
              <w:rPr>
                <w:rFonts w:ascii="Arial" w:cs="Arial" w:eastAsia="Arial" w:hAnsi="Arial"/>
                <w:sz w:val="20"/>
                <w:szCs w:val="20"/>
              </w:rPr>
              <w:t xml:space="preserve">: </w:t>
            </w:r>
            <w:r>
              <w:rPr>
                <w:rFonts w:ascii="Arial" w:cs="Arial" w:eastAsia="Arial" w:hAnsi="Arial"/>
                <w:b/>
                <w:bCs/>
                <w:sz w:val="20"/>
                <w:szCs w:val="20"/>
              </w:rPr>
              <w:t xml:space="preserve">Pot veni mâine.</w:t>
            </w:r>
            <w:r>
              <w:rPr>
                <w:rFonts w:ascii="Arial" w:cs="Arial" w:eastAsia="Arial" w:hAnsi="Arial"/>
                <w:sz w:val="20"/>
                <w:szCs w:val="20"/>
              </w:rPr>
              <w:t xml:space="preserve"> = </w:t>
            </w:r>
            <w:r>
              <w:rPr>
                <w:rFonts w:ascii="Arial" w:cs="Arial" w:eastAsia="Arial" w:hAnsi="Arial"/>
                <w:b/>
                <w:bCs/>
                <w:sz w:val="20"/>
                <w:szCs w:val="20"/>
              </w:rPr>
              <w:t xml:space="preserve">Pot să vin mâine.</w:t>
            </w:r>
            <w:r>
              <w:rPr>
                <w:rFonts w:ascii="Arial" w:cs="Arial" w:eastAsia="Arial" w:hAnsi="Arial"/>
                <w:sz w:val="20"/>
                <w:szCs w:val="20"/>
              </w:rPr>
              <w:t xml:space="preserve"> Both are correct. Never say </w:t>
            </w:r>
            <w:r>
              <w:rPr>
                <w:rFonts w:ascii="Arial" w:cs="Arial" w:eastAsia="Arial" w:hAnsi="Arial"/>
                <w:i/>
                <w:iCs/>
                <w:sz w:val="20"/>
                <w:szCs w:val="20"/>
              </w:rPr>
              <w:t xml:space="preserve">Vreau lucrez</w:t>
            </w:r>
            <w:r>
              <w:rPr>
                <w:rFonts w:ascii="Arial" w:cs="Arial" w:eastAsia="Arial" w:hAnsi="Arial"/>
                <w:sz w:val="20"/>
                <w:szCs w:val="20"/>
              </w:rPr>
              <w:t xml:space="preserve"> — after </w:t>
            </w:r>
            <w:r>
              <w:rPr>
                <w:rFonts w:ascii="Arial" w:cs="Arial" w:eastAsia="Arial" w:hAnsi="Arial"/>
                <w:b/>
                <w:bCs/>
                <w:sz w:val="20"/>
                <w:szCs w:val="20"/>
              </w:rPr>
              <w:t xml:space="preserve">vreau</w:t>
            </w:r>
            <w:r>
              <w:rPr>
                <w:rFonts w:ascii="Arial" w:cs="Arial" w:eastAsia="Arial" w:hAnsi="Arial"/>
                <w:sz w:val="20"/>
                <w:szCs w:val="20"/>
              </w:rPr>
              <w:t xml:space="preserve"> you always need </w:t>
            </w:r>
            <w:r>
              <w:rPr>
                <w:rFonts w:ascii="Arial" w:cs="Arial" w:eastAsia="Arial" w:hAnsi="Arial"/>
                <w:b/>
                <w:bCs/>
                <w:sz w:val="20"/>
                <w:szCs w:val="20"/>
              </w:rPr>
              <w:t xml:space="preserve">să</w:t>
            </w:r>
            <w:r>
              <w:rPr>
                <w:rFonts w:ascii="Arial" w:cs="Arial" w:eastAsia="Arial" w:hAnsi="Arial"/>
                <w:sz w:val="20"/>
                <w:szCs w:val="20"/>
              </w:rPr>
              <w:t xml:space="preserv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3.11  Complete with să + verb</w:t>
      </w:r>
    </w:p>
    <w:p>
      <w:pPr>
        <w:keepNext/>
        <w:spacing w:after="100"/>
        <w:rPr>
          <w:sz w:val="21"/>
          <w:szCs w:val="21"/>
        </w:rPr>
      </w:pPr>
      <w:r>
        <w:rPr>
          <w:rFonts w:ascii="Arial" w:cs="Arial" w:eastAsia="Arial" w:hAnsi="Arial"/>
          <w:i/>
          <w:iCs/>
          <w:sz w:val="20"/>
          <w:szCs w:val="20"/>
        </w:rPr>
        <w:t xml:space="preserve">Write să and the right form of the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Vreau ______________.  </w:t>
            </w:r>
            <w:r>
              <w:rPr>
                <w:rFonts w:ascii="Arial" w:cs="Arial" w:eastAsia="Arial" w:hAnsi="Arial"/>
                <w:i/>
                <w:iCs/>
                <w:sz w:val="20"/>
                <w:szCs w:val="20"/>
              </w:rPr>
              <w:t xml:space="preserve">(a dormi)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Trebuie ______________ acum.  </w:t>
            </w:r>
            <w:r>
              <w:rPr>
                <w:rFonts w:ascii="Arial" w:cs="Arial" w:eastAsia="Arial" w:hAnsi="Arial"/>
                <w:i/>
                <w:iCs/>
                <w:sz w:val="20"/>
                <w:szCs w:val="20"/>
              </w:rPr>
              <w:t xml:space="preserve">(a pleca, eu)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Îmi place ______________.  </w:t>
            </w:r>
            <w:r>
              <w:rPr>
                <w:rFonts w:ascii="Arial" w:cs="Arial" w:eastAsia="Arial" w:hAnsi="Arial"/>
                <w:i/>
                <w:iCs/>
                <w:sz w:val="20"/>
                <w:szCs w:val="20"/>
              </w:rPr>
              <w:t xml:space="preserve">(a găti)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Poți ______________ mâine?  </w:t>
            </w:r>
            <w:r>
              <w:rPr>
                <w:rFonts w:ascii="Arial" w:cs="Arial" w:eastAsia="Arial" w:hAnsi="Arial"/>
                <w:i/>
                <w:iCs/>
                <w:sz w:val="20"/>
                <w:szCs w:val="20"/>
              </w:rPr>
              <w:t xml:space="preserve">(a veni)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Vrem ______________ acum.  </w:t>
            </w:r>
            <w:r>
              <w:rPr>
                <w:rFonts w:ascii="Arial" w:cs="Arial" w:eastAsia="Arial" w:hAnsi="Arial"/>
                <w:i/>
                <w:iCs/>
                <w:sz w:val="20"/>
                <w:szCs w:val="20"/>
              </w:rPr>
              <w:t xml:space="preserve">(a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Trebuie ______________ sâmbătă.  </w:t>
            </w:r>
            <w:r>
              <w:rPr>
                <w:rFonts w:ascii="Arial" w:cs="Arial" w:eastAsia="Arial" w:hAnsi="Arial"/>
                <w:i/>
                <w:iCs/>
                <w:sz w:val="20"/>
                <w:szCs w:val="20"/>
              </w:rPr>
              <w:t xml:space="preserve">(a lucra, eu)</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9" w:name="_Toc900059"/>
      <w:r>
        <w:rPr>
          <w:rFonts w:ascii="Arial" w:cs="Arial" w:eastAsia="Arial" w:hAnsi="Arial"/>
          <w:b/>
          <w:bCs/>
          <w:color w:val="2E6B57"/>
          <w:sz w:val="28"/>
          <w:szCs w:val="28"/>
        </w:rPr>
        <w:t xml:space="preserve">Lesson 3.12  —  Reflexive verbs / Verbele reflexive</w:t>
      </w:r>
      <w:bookmarkEnd w:id="900059"/>
    </w:p>
    <w:p>
      <w:pPr>
        <w:spacing w:after="120" w:before="0"/>
        <w:rPr>
          <w:sz w:val="21"/>
          <w:szCs w:val="21"/>
        </w:rPr>
      </w:pPr>
      <w:r>
        <w:rPr>
          <w:rFonts w:ascii="Arial" w:cs="Arial" w:eastAsia="Arial" w:hAnsi="Arial"/>
          <w:sz w:val="21"/>
          <w:szCs w:val="21"/>
        </w:rPr>
        <w:t xml:space="preserve">You already say </w:t>
      </w:r>
      <w:r>
        <w:rPr>
          <w:rFonts w:ascii="Arial" w:cs="Arial" w:eastAsia="Arial" w:hAnsi="Arial"/>
          <w:b/>
          <w:bCs/>
          <w:sz w:val="21"/>
          <w:szCs w:val="21"/>
        </w:rPr>
        <w:t xml:space="preserve">Mă numesc Ana</w:t>
      </w:r>
      <w:r>
        <w:rPr>
          <w:rFonts w:ascii="Arial" w:cs="Arial" w:eastAsia="Arial" w:hAnsi="Arial"/>
          <w:sz w:val="21"/>
          <w:szCs w:val="21"/>
        </w:rPr>
        <w:t xml:space="preserve"> — </w:t>
      </w:r>
      <w:r>
        <w:rPr>
          <w:rFonts w:ascii="Arial" w:cs="Arial" w:eastAsia="Arial" w:hAnsi="Arial"/>
          <w:i/>
          <w:iCs/>
          <w:sz w:val="21"/>
          <w:szCs w:val="21"/>
        </w:rPr>
        <w:t xml:space="preserve">my name is Ana</w:t>
      </w:r>
      <w:r>
        <w:rPr>
          <w:rFonts w:ascii="Arial" w:cs="Arial" w:eastAsia="Arial" w:hAnsi="Arial"/>
          <w:sz w:val="21"/>
          <w:szCs w:val="21"/>
        </w:rPr>
        <w:t xml:space="preserve">, literally </w:t>
      </w:r>
      <w:r>
        <w:rPr>
          <w:rFonts w:ascii="Arial" w:cs="Arial" w:eastAsia="Arial" w:hAnsi="Arial"/>
          <w:i/>
          <w:iCs/>
          <w:sz w:val="21"/>
          <w:szCs w:val="21"/>
        </w:rPr>
        <w:t xml:space="preserve">I call myself Ana</w:t>
      </w:r>
      <w:r>
        <w:rPr>
          <w:rFonts w:ascii="Arial" w:cs="Arial" w:eastAsia="Arial" w:hAnsi="Arial"/>
          <w:sz w:val="21"/>
          <w:szCs w:val="21"/>
        </w:rPr>
        <w:t xml:space="preserve">. Some Romanian verbs always have a small word in front: </w:t>
      </w:r>
      <w:r>
        <w:rPr>
          <w:rFonts w:ascii="Arial" w:cs="Arial" w:eastAsia="Arial" w:hAnsi="Arial"/>
          <w:b/>
          <w:bCs/>
          <w:sz w:val="21"/>
          <w:szCs w:val="21"/>
        </w:rPr>
        <w:t xml:space="preserve">mă, te, se, ne, vă, se</w:t>
      </w:r>
      <w:r>
        <w:rPr>
          <w:rFonts w:ascii="Arial" w:cs="Arial" w:eastAsia="Arial" w:hAnsi="Arial"/>
          <w:sz w:val="21"/>
          <w:szCs w:val="21"/>
        </w:rPr>
        <w:t xml:space="preserve"> (</w:t>
      </w:r>
      <w:r>
        <w:rPr>
          <w:rFonts w:ascii="Arial" w:cs="Arial" w:eastAsia="Arial" w:hAnsi="Arial"/>
          <w:i/>
          <w:iCs/>
          <w:sz w:val="21"/>
          <w:szCs w:val="21"/>
        </w:rPr>
        <w:t xml:space="preserve">myself, yourself...</w:t>
      </w:r>
      <w:r>
        <w:rPr>
          <w:rFonts w:ascii="Arial" w:cs="Arial" w:eastAsia="Arial" w:hAnsi="Arial"/>
          <w:sz w:val="21"/>
          <w:szCs w:val="21"/>
        </w:rPr>
        <w:t xml:space="preserve">). In English you just say </w:t>
      </w:r>
      <w:r>
        <w:rPr>
          <w:rFonts w:ascii="Arial" w:cs="Arial" w:eastAsia="Arial" w:hAnsi="Arial"/>
          <w:i/>
          <w:iCs/>
          <w:sz w:val="21"/>
          <w:szCs w:val="21"/>
        </w:rPr>
        <w:t xml:space="preserve">I wake up</w:t>
      </w:r>
      <w:r>
        <w:rPr>
          <w:rFonts w:ascii="Arial" w:cs="Arial" w:eastAsia="Arial" w:hAnsi="Arial"/>
          <w:sz w:val="21"/>
          <w:szCs w:val="21"/>
        </w:rPr>
        <w:t xml:space="preserve">; in Romanian you say </w:t>
      </w:r>
      <w:r>
        <w:rPr>
          <w:rFonts w:ascii="Arial" w:cs="Arial" w:eastAsia="Arial" w:hAnsi="Arial"/>
          <w:i/>
          <w:iCs/>
          <w:sz w:val="21"/>
          <w:szCs w:val="21"/>
        </w:rPr>
        <w:t xml:space="preserve">I wake myself up</w:t>
      </w:r>
      <w:r>
        <w:rPr>
          <w:rFonts w:ascii="Arial" w:cs="Arial" w:eastAsia="Arial" w:hAnsi="Arial"/>
          <w:sz w:val="21"/>
          <w:szCs w:val="21"/>
        </w:rPr>
        <w:t xml:space="preserve">: </w:t>
      </w:r>
      <w:r>
        <w:rPr>
          <w:rFonts w:ascii="Arial" w:cs="Arial" w:eastAsia="Arial" w:hAnsi="Arial"/>
          <w:b/>
          <w:bCs/>
          <w:sz w:val="21"/>
          <w:szCs w:val="21"/>
        </w:rPr>
        <w:t xml:space="preserve">mă trezesc</w:t>
      </w:r>
      <w:r>
        <w:rPr>
          <w:rFonts w:ascii="Arial" w:cs="Arial" w:eastAsia="Arial" w:hAnsi="Arial"/>
          <w:sz w:val="21"/>
          <w:szCs w:val="21"/>
        </w:rPr>
        <w:t xml:space="preserve">. In the dictionary these verbs have </w:t>
      </w:r>
      <w:r>
        <w:rPr>
          <w:rFonts w:ascii="Arial" w:cs="Arial" w:eastAsia="Arial" w:hAnsi="Arial"/>
          <w:b/>
          <w:bCs/>
          <w:sz w:val="21"/>
          <w:szCs w:val="21"/>
        </w:rPr>
        <w:t xml:space="preserve">se</w:t>
      </w:r>
      <w:r>
        <w:rPr>
          <w:rFonts w:ascii="Arial" w:cs="Arial" w:eastAsia="Arial" w:hAnsi="Arial"/>
          <w:sz w:val="21"/>
          <w:szCs w:val="21"/>
        </w:rPr>
        <w:t xml:space="preserve">: </w:t>
      </w:r>
      <w:r>
        <w:rPr>
          <w:rFonts w:ascii="Arial" w:cs="Arial" w:eastAsia="Arial" w:hAnsi="Arial"/>
          <w:b/>
          <w:bCs/>
          <w:sz w:val="21"/>
          <w:szCs w:val="21"/>
        </w:rPr>
        <w:t xml:space="preserve">a se trezi</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reflexive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mă · te · se · ne · vă · se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Mă trezesc la 6.</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680"/>
        <w:gridCol w:w="1680"/>
        <w:gridCol w:w="1680"/>
        <w:gridCol w:w="169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11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SMALL WORD</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numi</w:t>
            </w:r>
          </w:p>
          <w:p>
            <w:pPr>
              <w:keepNext/>
              <w:spacing w:after="0"/>
              <w:rPr>
                <w:sz w:val="21"/>
                <w:szCs w:val="21"/>
              </w:rPr>
            </w:pPr>
            <w:r>
              <w:rPr>
                <w:rFonts w:ascii="Arial" w:cs="Arial" w:eastAsia="Arial" w:hAnsi="Arial"/>
                <w:b/>
                <w:bCs/>
                <w:color w:val="1F1F1F"/>
                <w:sz w:val="18"/>
                <w:szCs w:val="18"/>
              </w:rPr>
              <w:t xml:space="preserve">to be called</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trezi</w:t>
            </w:r>
          </w:p>
          <w:p>
            <w:pPr>
              <w:keepNext/>
              <w:spacing w:after="0"/>
              <w:rPr>
                <w:sz w:val="21"/>
                <w:szCs w:val="21"/>
              </w:rPr>
            </w:pPr>
            <w:r>
              <w:rPr>
                <w:rFonts w:ascii="Arial" w:cs="Arial" w:eastAsia="Arial" w:hAnsi="Arial"/>
                <w:b/>
                <w:bCs/>
                <w:color w:val="1F1F1F"/>
                <w:sz w:val="18"/>
                <w:szCs w:val="18"/>
              </w:rPr>
              <w:t xml:space="preserve">to wake up</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duce</w:t>
            </w:r>
          </w:p>
          <w:p>
            <w:pPr>
              <w:keepNext/>
              <w:spacing w:after="0"/>
              <w:rPr>
                <w:sz w:val="21"/>
                <w:szCs w:val="21"/>
              </w:rPr>
            </w:pPr>
            <w:r>
              <w:rPr>
                <w:rFonts w:ascii="Arial" w:cs="Arial" w:eastAsia="Arial" w:hAnsi="Arial"/>
                <w:b/>
                <w:bCs/>
                <w:color w:val="1F1F1F"/>
                <w:sz w:val="18"/>
                <w:szCs w:val="18"/>
              </w:rPr>
              <w:t xml:space="preserve">to go</w:t>
            </w:r>
          </w:p>
        </w:tc>
        <w:tc>
          <w:tcPr>
            <w:tcW w:type="dxa" w:w="169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simți</w:t>
            </w:r>
          </w:p>
          <w:p>
            <w:pPr>
              <w:keepNext/>
              <w:spacing w:after="0"/>
              <w:rPr>
                <w:sz w:val="21"/>
                <w:szCs w:val="21"/>
              </w:rPr>
            </w:pPr>
            <w:r>
              <w:rPr>
                <w:rFonts w:ascii="Arial" w:cs="Arial" w:eastAsia="Arial" w:hAnsi="Arial"/>
                <w:b/>
                <w:bCs/>
                <w:color w:val="1F1F1F"/>
                <w:sz w:val="18"/>
                <w:szCs w:val="18"/>
              </w:rPr>
              <w:t xml:space="preserve">to feel</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mă</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numești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trezești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duci</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se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numește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trezește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ne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numim</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trezim</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ducem</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simțim</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vă</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numiți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treziți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duceți</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simțiți</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se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verb itself follows the patterns you already know: </w:t>
      </w:r>
      <w:r>
        <w:rPr>
          <w:rFonts w:ascii="Arial" w:cs="Arial" w:eastAsia="Arial" w:hAnsi="Arial"/>
          <w:b/>
          <w:bCs/>
          <w:sz w:val="21"/>
          <w:szCs w:val="21"/>
        </w:rPr>
        <w:t xml:space="preserve">numesc, trezesc</w:t>
      </w:r>
      <w:r>
        <w:rPr>
          <w:rFonts w:ascii="Arial" w:cs="Arial" w:eastAsia="Arial" w:hAnsi="Arial"/>
          <w:sz w:val="21"/>
          <w:szCs w:val="21"/>
        </w:rPr>
        <w:t xml:space="preserve"> take </w:t>
      </w:r>
      <w:r>
        <w:rPr>
          <w:rFonts w:ascii="Arial" w:cs="Arial" w:eastAsia="Arial" w:hAnsi="Arial"/>
          <w:b/>
          <w:bCs/>
          <w:sz w:val="21"/>
          <w:szCs w:val="21"/>
        </w:rPr>
        <w:t xml:space="preserve">-esc</w:t>
      </w:r>
      <w:r>
        <w:rPr>
          <w:rFonts w:ascii="Arial" w:cs="Arial" w:eastAsia="Arial" w:hAnsi="Arial"/>
          <w:sz w:val="21"/>
          <w:szCs w:val="21"/>
        </w:rPr>
        <w:t xml:space="preserve"> (Lesson 3.4); </w:t>
      </w:r>
      <w:r>
        <w:rPr>
          <w:rFonts w:ascii="Arial" w:cs="Arial" w:eastAsia="Arial" w:hAnsi="Arial"/>
          <w:b/>
          <w:bCs/>
          <w:sz w:val="21"/>
          <w:szCs w:val="21"/>
        </w:rPr>
        <w:t xml:space="preserve">duc</w:t>
      </w:r>
      <w:r>
        <w:rPr>
          <w:rFonts w:ascii="Arial" w:cs="Arial" w:eastAsia="Arial" w:hAnsi="Arial"/>
          <w:sz w:val="21"/>
          <w:szCs w:val="21"/>
        </w:rPr>
        <w:t xml:space="preserve"> and </w:t>
      </w:r>
      <w:r>
        <w:rPr>
          <w:rFonts w:ascii="Arial" w:cs="Arial" w:eastAsia="Arial" w:hAnsi="Arial"/>
          <w:b/>
          <w:bCs/>
          <w:sz w:val="21"/>
          <w:szCs w:val="21"/>
        </w:rPr>
        <w:t xml:space="preserve">simt</w:t>
      </w:r>
      <w:r>
        <w:rPr>
          <w:rFonts w:ascii="Arial" w:cs="Arial" w:eastAsia="Arial" w:hAnsi="Arial"/>
          <w:sz w:val="21"/>
          <w:szCs w:val="21"/>
        </w:rPr>
        <w:t xml:space="preserve"> follow Pattern 3 and Pattern 4 (Lesson 3.3).</w:t>
      </w:r>
    </w:p>
    <w:p>
      <w:pPr>
        <w:keepNext/>
        <w:spacing w:after="60" w:before="80"/>
        <w:jc w:val="center"/>
        <w:rPr>
          <w:sz w:val="21"/>
          <w:szCs w:val="21"/>
        </w:rPr>
      </w:pPr>
      <w:r>
        <w:rPr>
          <w:sz w:val="21"/>
          <w:szCs w:val="21"/>
        </w:rPr>
        <w:drawing>
          <wp:inline distT="0" distB="0" distL="0" distR="0">
            <wp:extent cx="5715000" cy="17145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62" cstate="none"/>
                    <a:srcRect/>
                    <a:stretch>
                      <a:fillRect/>
                    </a:stretch>
                  </pic:blipFill>
                  <pic:spPr bwMode="auto">
                    <a:xfrm>
                      <a:off x="0" y="0"/>
                      <a:ext cx="5715000" cy="17145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3.4 — O dimineață obișnuită / An ordinary morning</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numesc Ana.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Ana.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se numește strada asta?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is this street called?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trezesc la 6.</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wake up at 6.</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La ce oră te trezești?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time do you wake up?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se trezesc devreme.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wake up early.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duc la magazin.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going to the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 te duci?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are you going?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Ne ducem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We're going home.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simt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feel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vă simțiți?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How do you feel? (polite)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mă simt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feel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mă trezesc devreme.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wake up early.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Where do nu and să go?</w:t>
            </w:r>
          </w:p>
          <w:p>
            <w:pPr>
              <w:spacing w:after="60"/>
              <w:rPr>
                <w:sz w:val="21"/>
                <w:szCs w:val="21"/>
              </w:rPr>
            </w:pPr>
            <w:r>
              <w:rPr>
                <w:rFonts w:ascii="Arial" w:cs="Arial" w:eastAsia="Arial" w:hAnsi="Arial"/>
                <w:sz w:val="20"/>
                <w:szCs w:val="20"/>
              </w:rPr>
              <w:t xml:space="preserve">Both go </w:t>
            </w:r>
            <w:r>
              <w:rPr>
                <w:rFonts w:ascii="Arial" w:cs="Arial" w:eastAsia="Arial" w:hAnsi="Arial"/>
                <w:b/>
                <w:bCs/>
                <w:sz w:val="20"/>
                <w:szCs w:val="20"/>
              </w:rPr>
              <w:t xml:space="preserve">in front of</w:t>
            </w:r>
            <w:r>
              <w:rPr>
                <w:rFonts w:ascii="Arial" w:cs="Arial" w:eastAsia="Arial" w:hAnsi="Arial"/>
                <w:sz w:val="20"/>
                <w:szCs w:val="20"/>
              </w:rPr>
              <w:t xml:space="preserve"> the small word: </w:t>
            </w:r>
            <w:r>
              <w:rPr>
                <w:rFonts w:ascii="Arial" w:cs="Arial" w:eastAsia="Arial" w:hAnsi="Arial"/>
                <w:b/>
                <w:bCs/>
                <w:sz w:val="20"/>
                <w:szCs w:val="20"/>
              </w:rPr>
              <w:t xml:space="preserve">Nu mă simt bine.</w:t>
            </w:r>
            <w:r>
              <w:rPr>
                <w:rFonts w:ascii="Arial" w:cs="Arial" w:eastAsia="Arial" w:hAnsi="Arial"/>
                <w:sz w:val="20"/>
                <w:szCs w:val="20"/>
              </w:rPr>
              <w:t xml:space="preserve"> · </w:t>
            </w:r>
            <w:r>
              <w:rPr>
                <w:rFonts w:ascii="Arial" w:cs="Arial" w:eastAsia="Arial" w:hAnsi="Arial"/>
                <w:b/>
                <w:bCs/>
                <w:sz w:val="20"/>
                <w:szCs w:val="20"/>
              </w:rPr>
              <w:t xml:space="preserve">Trebuie să mă trezesc.</w:t>
            </w:r>
            <w:r>
              <w:rPr>
                <w:rFonts w:ascii="Arial" w:cs="Arial" w:eastAsia="Arial" w:hAnsi="Arial"/>
                <w:sz w:val="20"/>
                <w:szCs w:val="20"/>
              </w:rPr>
              <w:t xml:space="preserve"> The small word always stays glued to the verb.</w:t>
            </w:r>
          </w:p>
          <w:p>
            <w:pPr>
              <w:spacing w:after="60"/>
              <w:rPr>
                <w:sz w:val="21"/>
                <w:szCs w:val="21"/>
              </w:rPr>
            </w:pPr>
            <w:r>
              <w:rPr>
                <w:rFonts w:ascii="Arial" w:cs="Arial" w:eastAsia="Arial" w:hAnsi="Arial"/>
                <w:b/>
                <w:bCs/>
                <w:sz w:val="20"/>
                <w:szCs w:val="20"/>
              </w:rPr>
              <w:t xml:space="preserve">a se duce</w:t>
            </w:r>
            <w:r>
              <w:rPr>
                <w:rFonts w:ascii="Arial" w:cs="Arial" w:eastAsia="Arial" w:hAnsi="Arial"/>
                <w:sz w:val="20"/>
                <w:szCs w:val="20"/>
              </w:rPr>
              <w:t xml:space="preserve"> and </w:t>
            </w:r>
            <w:r>
              <w:rPr>
                <w:rFonts w:ascii="Arial" w:cs="Arial" w:eastAsia="Arial" w:hAnsi="Arial"/>
                <w:b/>
                <w:bCs/>
                <w:sz w:val="20"/>
                <w:szCs w:val="20"/>
              </w:rPr>
              <w:t xml:space="preserve">a merge</w:t>
            </w:r>
            <w:r>
              <w:rPr>
                <w:rFonts w:ascii="Arial" w:cs="Arial" w:eastAsia="Arial" w:hAnsi="Arial"/>
                <w:sz w:val="20"/>
                <w:szCs w:val="20"/>
              </w:rPr>
              <w:t xml:space="preserve"> both mean </w:t>
            </w:r>
            <w:r>
              <w:rPr>
                <w:rFonts w:ascii="Arial" w:cs="Arial" w:eastAsia="Arial" w:hAnsi="Arial"/>
                <w:i/>
                <w:iCs/>
                <w:sz w:val="20"/>
                <w:szCs w:val="20"/>
              </w:rPr>
              <w:t xml:space="preserve">to go</w:t>
            </w:r>
            <w:r>
              <w:rPr>
                <w:rFonts w:ascii="Arial" w:cs="Arial" w:eastAsia="Arial" w:hAnsi="Arial"/>
                <w:sz w:val="20"/>
                <w:szCs w:val="20"/>
              </w:rPr>
              <w:t xml:space="preserve">. </w:t>
            </w:r>
            <w:r>
              <w:rPr>
                <w:rFonts w:ascii="Arial" w:cs="Arial" w:eastAsia="Arial" w:hAnsi="Arial"/>
                <w:b/>
                <w:bCs/>
                <w:sz w:val="20"/>
                <w:szCs w:val="20"/>
              </w:rPr>
              <w:t xml:space="preserve">Mă duc</w:t>
            </w:r>
            <w:r>
              <w:rPr>
                <w:rFonts w:ascii="Arial" w:cs="Arial" w:eastAsia="Arial" w:hAnsi="Arial"/>
                <w:sz w:val="20"/>
                <w:szCs w:val="20"/>
              </w:rPr>
              <w:t xml:space="preserve"> is very common in speech: </w:t>
            </w:r>
            <w:r>
              <w:rPr>
                <w:rFonts w:ascii="Arial" w:cs="Arial" w:eastAsia="Arial" w:hAnsi="Arial"/>
                <w:i/>
                <w:iCs/>
                <w:sz w:val="20"/>
                <w:szCs w:val="20"/>
              </w:rPr>
              <w:t xml:space="preserve">Mă duc acasă.</w:t>
            </w:r>
            <w:r>
              <w:rPr>
                <w:rFonts w:ascii="Arial" w:cs="Arial" w:eastAsia="Arial" w:hAnsi="Arial"/>
                <w:sz w:val="20"/>
                <w:szCs w:val="20"/>
              </w:rPr>
              <w:t xml:space="preserve"> = </w:t>
            </w:r>
            <w:r>
              <w:rPr>
                <w:rFonts w:ascii="Arial" w:cs="Arial" w:eastAsia="Arial" w:hAnsi="Arial"/>
                <w:i/>
                <w:iCs/>
                <w:sz w:val="20"/>
                <w:szCs w:val="20"/>
              </w:rPr>
              <w:t xml:space="preserve">Merg acasă.</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3.12  Mă, te, se, ne or vă?</w:t>
      </w:r>
    </w:p>
    <w:p>
      <w:pPr>
        <w:keepNext/>
        <w:spacing w:after="100"/>
        <w:rPr>
          <w:sz w:val="21"/>
          <w:szCs w:val="21"/>
        </w:rPr>
      </w:pPr>
      <w:r>
        <w:rPr>
          <w:rFonts w:ascii="Arial" w:cs="Arial" w:eastAsia="Arial" w:hAnsi="Arial"/>
          <w:i/>
          <w:iCs/>
          <w:sz w:val="20"/>
          <w:szCs w:val="20"/>
        </w:rPr>
        <w:t xml:space="preserve">Write the small word that 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 numesc Ion.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Cum ____ numiți?  </w:t>
            </w:r>
            <w:r>
              <w:rPr>
                <w:rFonts w:ascii="Arial" w:cs="Arial" w:eastAsia="Arial" w:hAnsi="Arial"/>
                <w:i/>
                <w:iCs/>
                <w:sz w:val="20"/>
                <w:szCs w:val="20"/>
              </w:rPr>
              <w:t xml:space="preserve">(dumneavoastră)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____ trezește la 7.</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 ducem la piață.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Tu ____ simți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____ trezesc devreme.</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0" w:name="_Toc900060"/>
      <w:r>
        <w:rPr>
          <w:rFonts w:ascii="Arial" w:cs="Arial" w:eastAsia="Arial" w:hAnsi="Arial"/>
          <w:b/>
          <w:bCs/>
          <w:color w:val="2E6B57"/>
          <w:sz w:val="28"/>
          <w:szCs w:val="28"/>
        </w:rPr>
        <w:t xml:space="preserve">Lesson 3.13  —  Orders and requests / Imperativul de bază</w:t>
      </w:r>
      <w:bookmarkEnd w:id="900060"/>
    </w:p>
    <w:p>
      <w:pPr>
        <w:spacing w:after="120" w:before="0"/>
        <w:rPr>
          <w:sz w:val="21"/>
          <w:szCs w:val="21"/>
        </w:rPr>
      </w:pPr>
      <w:r>
        <w:rPr>
          <w:rFonts w:ascii="Arial" w:cs="Arial" w:eastAsia="Arial" w:hAnsi="Arial"/>
          <w:sz w:val="21"/>
          <w:szCs w:val="21"/>
        </w:rPr>
        <w:t xml:space="preserve">An order or a request can be </w:t>
      </w:r>
      <w:r>
        <w:rPr>
          <w:rFonts w:ascii="Arial" w:cs="Arial" w:eastAsia="Arial" w:hAnsi="Arial"/>
          <w:b/>
          <w:bCs/>
          <w:sz w:val="21"/>
          <w:szCs w:val="21"/>
        </w:rPr>
        <w:t xml:space="preserve">polite</w:t>
      </w:r>
      <w:r>
        <w:rPr>
          <w:rFonts w:ascii="Arial" w:cs="Arial" w:eastAsia="Arial" w:hAnsi="Arial"/>
          <w:sz w:val="21"/>
          <w:szCs w:val="21"/>
        </w:rPr>
        <w:t xml:space="preserve"> or </w:t>
      </w:r>
      <w:r>
        <w:rPr>
          <w:rFonts w:ascii="Arial" w:cs="Arial" w:eastAsia="Arial" w:hAnsi="Arial"/>
          <w:b/>
          <w:bCs/>
          <w:sz w:val="21"/>
          <w:szCs w:val="21"/>
        </w:rPr>
        <w:t xml:space="preserve">direct</w:t>
      </w:r>
      <w:r>
        <w:rPr>
          <w:rFonts w:ascii="Arial" w:cs="Arial" w:eastAsia="Arial" w:hAnsi="Arial"/>
          <w:sz w:val="21"/>
          <w:szCs w:val="21"/>
        </w:rPr>
        <w:t xml:space="preserve">. Which one you use depends on the same rule as </w:t>
      </w:r>
      <w:r>
        <w:rPr>
          <w:rFonts w:ascii="Arial" w:cs="Arial" w:eastAsia="Arial" w:hAnsi="Arial"/>
          <w:b/>
          <w:bCs/>
          <w:sz w:val="21"/>
          <w:szCs w:val="21"/>
        </w:rPr>
        <w:t xml:space="preserve">tu / dumneavoastră</w:t>
      </w:r>
      <w:r>
        <w:rPr>
          <w:rFonts w:ascii="Arial" w:cs="Arial" w:eastAsia="Arial" w:hAnsi="Arial"/>
          <w:sz w:val="21"/>
          <w:szCs w:val="21"/>
        </w:rPr>
        <w:t xml:space="preserve"> (Lesson 2.6).</w:t>
      </w:r>
    </w:p>
    <w:p>
      <w:pPr>
        <w:keepNext/>
        <w:spacing w:after="80" w:before="120"/>
        <w:rPr>
          <w:sz w:val="21"/>
          <w:szCs w:val="21"/>
        </w:rPr>
      </w:pPr>
      <w:r>
        <w:rPr>
          <w:rFonts w:ascii="Arial" w:cs="Arial" w:eastAsia="Arial" w:hAnsi="Arial"/>
          <w:b/>
          <w:bCs/>
          <w:i/>
          <w:iCs/>
          <w:color w:val="2E6B57"/>
          <w:sz w:val="20"/>
          <w:szCs w:val="20"/>
        </w:rPr>
        <w:t xml:space="preserve">TIPAR 1 — polite: the voi-form is the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voi-form of the 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vă rog</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Așteptați, vă rog!</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polite request is </w:t>
      </w:r>
      <w:r>
        <w:rPr>
          <w:rFonts w:ascii="Arial" w:cs="Arial" w:eastAsia="Arial" w:hAnsi="Arial"/>
          <w:b/>
          <w:bCs/>
          <w:sz w:val="21"/>
          <w:szCs w:val="21"/>
        </w:rPr>
        <w:t xml:space="preserve">exactly the voi / dumneavoastră form</w:t>
      </w:r>
      <w:r>
        <w:rPr>
          <w:rFonts w:ascii="Arial" w:cs="Arial" w:eastAsia="Arial" w:hAnsi="Arial"/>
          <w:sz w:val="21"/>
          <w:szCs w:val="21"/>
        </w:rPr>
        <w:t xml:space="preserve"> you already know: </w:t>
      </w:r>
      <w:r>
        <w:rPr>
          <w:rFonts w:ascii="Arial" w:cs="Arial" w:eastAsia="Arial" w:hAnsi="Arial"/>
          <w:i/>
          <w:iCs/>
          <w:sz w:val="21"/>
          <w:szCs w:val="21"/>
        </w:rPr>
        <w:t xml:space="preserve">voi veniți</w:t>
      </w:r>
      <w:r>
        <w:rPr>
          <w:rFonts w:ascii="Arial" w:cs="Arial" w:eastAsia="Arial" w:hAnsi="Arial"/>
          <w:sz w:val="21"/>
          <w:szCs w:val="21"/>
        </w:rPr>
        <w:t xml:space="preserve"> → </w:t>
      </w:r>
      <w:r>
        <w:rPr>
          <w:rFonts w:ascii="Arial" w:cs="Arial" w:eastAsia="Arial" w:hAnsi="Arial"/>
          <w:b/>
          <w:bCs/>
          <w:sz w:val="21"/>
          <w:szCs w:val="21"/>
        </w:rPr>
        <w:t xml:space="preserve">Veniți!</w:t>
      </w:r>
      <w:r>
        <w:rPr>
          <w:rFonts w:ascii="Arial" w:cs="Arial" w:eastAsia="Arial" w:hAnsi="Arial"/>
          <w:sz w:val="21"/>
          <w:szCs w:val="21"/>
        </w:rPr>
        <w:t xml:space="preserve"> When you add </w:t>
      </w:r>
      <w:r>
        <w:rPr>
          <w:rFonts w:ascii="Arial" w:cs="Arial" w:eastAsia="Arial" w:hAnsi="Arial"/>
          <w:i/>
          <w:iCs/>
          <w:sz w:val="21"/>
          <w:szCs w:val="21"/>
        </w:rPr>
        <w:t xml:space="preserve">me</w:t>
      </w:r>
      <w:r>
        <w:rPr>
          <w:rFonts w:ascii="Arial" w:cs="Arial" w:eastAsia="Arial" w:hAnsi="Arial"/>
          <w:sz w:val="21"/>
          <w:szCs w:val="21"/>
        </w:rPr>
        <w:t xml:space="preserve"> (</w:t>
      </w:r>
      <w:r>
        <w:rPr>
          <w:rFonts w:ascii="Arial" w:cs="Arial" w:eastAsia="Arial" w:hAnsi="Arial"/>
          <w:b/>
          <w:bCs/>
          <w:sz w:val="21"/>
          <w:szCs w:val="21"/>
        </w:rPr>
        <w:t xml:space="preserve">-mi</w:t>
      </w:r>
      <w:r>
        <w:rPr>
          <w:rFonts w:ascii="Arial" w:cs="Arial" w:eastAsia="Arial" w:hAnsi="Arial"/>
          <w:sz w:val="21"/>
          <w:szCs w:val="21"/>
        </w:rPr>
        <w:t xml:space="preserve">), it is joined with a hyphen: </w:t>
      </w:r>
      <w:r>
        <w:rPr>
          <w:rFonts w:ascii="Arial" w:cs="Arial" w:eastAsia="Arial" w:hAnsi="Arial"/>
          <w:b/>
          <w:bCs/>
          <w:sz w:val="21"/>
          <w:szCs w:val="21"/>
        </w:rPr>
        <w:t xml:space="preserve">Dați-mi</w:t>
      </w:r>
      <w:r>
        <w:rPr>
          <w:rFonts w:ascii="Arial" w:cs="Arial" w:eastAsia="Arial" w:hAnsi="Arial"/>
          <w:sz w:val="21"/>
          <w:szCs w:val="21"/>
        </w:rPr>
        <w:t xml:space="preserve">, </w:t>
      </w:r>
      <w:r>
        <w:rPr>
          <w:rFonts w:ascii="Arial" w:cs="Arial" w:eastAsia="Arial" w:hAnsi="Arial"/>
          <w:b/>
          <w:bCs/>
          <w:sz w:val="21"/>
          <w:szCs w:val="21"/>
        </w:rPr>
        <w:t xml:space="preserve">Spuneți-mi</w:t>
      </w:r>
      <w:r>
        <w:rPr>
          <w:rFonts w:ascii="Arial" w:cs="Arial" w:eastAsia="Arial" w:hAnsi="Arial"/>
          <w:sz w:val="21"/>
          <w:szCs w:val="21"/>
        </w:rPr>
        <w:t xml:space="preserve"> (Lesson 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POLITE — to a stranger, an official, a client</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Veniți,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Așteptați,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Please wait.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Spuneți-mi, vă rog, unde e gara?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Tell me, please, where is the station?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Dați-mi o pâine,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Give me a loaf of bread,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Intrați!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Luați loc,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Please take a seat.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Semnați aici,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Sign here,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Scuzați-mă!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Excuse me!</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direct: to a friend, a child,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short form of the 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4559"/>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Vino!  Stai!  Dă-mi!</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direct forms are short, and many are </w:t>
      </w:r>
      <w:r>
        <w:rPr>
          <w:rFonts w:ascii="Arial" w:cs="Arial" w:eastAsia="Arial" w:hAnsi="Arial"/>
          <w:b/>
          <w:bCs/>
          <w:sz w:val="21"/>
          <w:szCs w:val="21"/>
        </w:rPr>
        <w:t xml:space="preserve">not regular</w:t>
      </w:r>
      <w:r>
        <w:rPr>
          <w:rFonts w:ascii="Arial" w:cs="Arial" w:eastAsia="Arial" w:hAnsi="Arial"/>
          <w:sz w:val="21"/>
          <w:szCs w:val="21"/>
        </w:rPr>
        <w:t xml:space="preserve">. Do not build them — </w:t>
      </w:r>
      <w:r>
        <w:rPr>
          <w:rFonts w:ascii="Arial" w:cs="Arial" w:eastAsia="Arial" w:hAnsi="Arial"/>
          <w:b/>
          <w:bCs/>
          <w:sz w:val="21"/>
          <w:szCs w:val="21"/>
        </w:rPr>
        <w:t xml:space="preserve">learn them as words</w:t>
      </w:r>
      <w:r>
        <w:rPr>
          <w:rFonts w:ascii="Arial" w:cs="Arial" w:eastAsia="Arial" w:hAnsi="Arial"/>
          <w:sz w:val="21"/>
          <w:szCs w:val="21"/>
        </w:rPr>
        <w:t xml:space="preserve">. Say them only to people you call </w:t>
      </w:r>
      <w:r>
        <w:rPr>
          <w:rFonts w:ascii="Arial" w:cs="Arial" w:eastAsia="Arial" w:hAnsi="Arial"/>
          <w:b/>
          <w:bCs/>
          <w:sz w:val="21"/>
          <w:szCs w:val="21"/>
        </w:rPr>
        <w:t xml:space="preserve">tu</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cantSplit/>
          <w:tblHeader/>
        </w:trPr>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Vino!</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Stai!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 / Stay!</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Dă-mi!</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Give 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Spune-mi!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Tell me!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Take (it)!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Uite!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Look!</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Așteaptă!</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Du-te!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Ajută-mă!</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Help 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Hai!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on! / Let's go!</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3 — don't: nu + the dictionary verb without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 pleca  →  pleca</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pleca!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cantSplit/>
          <w:tblHeader/>
        </w:trPr>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 — tu</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POLITE — dvs.</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atinge!</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touch!</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atingeți!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touch!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pleca!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go!</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plecați!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go!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fuma!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smoke!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fumați!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 smoking.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uita!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forget!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uitați!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forget! (polite)</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5715000" cy="164782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63" cstate="none"/>
                    <a:srcRect/>
                    <a:stretch>
                      <a:fillRect/>
                    </a:stretch>
                  </pic:blipFill>
                  <pic:spPr bwMode="auto">
                    <a:xfrm>
                      <a:off x="0" y="0"/>
                      <a:ext cx="5715000" cy="164782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3.5 — Ordine pe care le vezi pe uși și afișe / Orders you see on doors and notices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Direct is not rude — with the right person</w:t>
            </w:r>
          </w:p>
          <w:p>
            <w:pPr>
              <w:spacing w:after="60"/>
              <w:rPr>
                <w:sz w:val="21"/>
                <w:szCs w:val="21"/>
              </w:rPr>
            </w:pPr>
            <w:r>
              <w:rPr>
                <w:rFonts w:ascii="Arial" w:cs="Arial" w:eastAsia="Arial" w:hAnsi="Arial"/>
                <w:b/>
                <w:bCs/>
                <w:sz w:val="20"/>
                <w:szCs w:val="20"/>
              </w:rPr>
              <w:t xml:space="preserve">Vino!</w:t>
            </w:r>
            <w:r>
              <w:rPr>
                <w:rFonts w:ascii="Arial" w:cs="Arial" w:eastAsia="Arial" w:hAnsi="Arial"/>
                <w:sz w:val="20"/>
                <w:szCs w:val="20"/>
              </w:rPr>
              <w:t xml:space="preserve"> to your child is normal. </w:t>
            </w:r>
            <w:r>
              <w:rPr>
                <w:rFonts w:ascii="Arial" w:cs="Arial" w:eastAsia="Arial" w:hAnsi="Arial"/>
                <w:b/>
                <w:bCs/>
                <w:sz w:val="20"/>
                <w:szCs w:val="20"/>
              </w:rPr>
              <w:t xml:space="preserve">Vino!</w:t>
            </w:r>
            <w:r>
              <w:rPr>
                <w:rFonts w:ascii="Arial" w:cs="Arial" w:eastAsia="Arial" w:hAnsi="Arial"/>
                <w:sz w:val="20"/>
                <w:szCs w:val="20"/>
              </w:rPr>
              <w:t xml:space="preserve"> to a police officer is rude. When in doubt, use the polite form and add </w:t>
            </w:r>
            <w:r>
              <w:rPr>
                <w:rFonts w:ascii="Arial" w:cs="Arial" w:eastAsia="Arial" w:hAnsi="Arial"/>
                <w:b/>
                <w:bCs/>
                <w:sz w:val="20"/>
                <w:szCs w:val="20"/>
              </w:rPr>
              <w:t xml:space="preserve">vă rog</w:t>
            </w:r>
            <w:r>
              <w:rPr>
                <w:rFonts w:ascii="Arial" w:cs="Arial" w:eastAsia="Arial" w:hAnsi="Arial"/>
                <w:sz w:val="20"/>
                <w:szCs w:val="20"/>
              </w:rPr>
              <w:t xml:space="preserve"> — you will never be wrong.</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3.13  Make it polite</w:t>
      </w:r>
    </w:p>
    <w:p>
      <w:pPr>
        <w:keepNext/>
        <w:spacing w:after="100"/>
        <w:rPr>
          <w:sz w:val="21"/>
          <w:szCs w:val="21"/>
        </w:rPr>
      </w:pPr>
      <w:r>
        <w:rPr>
          <w:rFonts w:ascii="Arial" w:cs="Arial" w:eastAsia="Arial" w:hAnsi="Arial"/>
          <w:i/>
          <w:iCs/>
          <w:sz w:val="20"/>
          <w:szCs w:val="20"/>
        </w:rPr>
        <w:t xml:space="preserve">Rewrite each direct order in the polite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Vino!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Așteaptă!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Spune-mi!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Dă-mi apa!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Nu pleca!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Stai!  →  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13 / Temă pentru acasă</w:t>
            </w:r>
          </w:p>
          <w:p>
            <w:pPr>
              <w:spacing w:after="60"/>
              <w:rPr>
                <w:sz w:val="21"/>
                <w:szCs w:val="21"/>
              </w:rPr>
            </w:pPr>
            <w:r>
              <w:rPr>
                <w:rFonts w:ascii="Arial" w:cs="Arial" w:eastAsia="Arial" w:hAnsi="Arial"/>
                <w:b/>
                <w:bCs/>
                <w:sz w:val="20"/>
                <w:szCs w:val="20"/>
              </w:rPr>
              <w:t xml:space="preserve">H13.1</w:t>
            </w:r>
            <w:r>
              <w:rPr>
                <w:rFonts w:ascii="Arial" w:cs="Arial" w:eastAsia="Arial" w:hAnsi="Arial"/>
                <w:sz w:val="20"/>
                <w:szCs w:val="20"/>
              </w:rPr>
              <w:t xml:space="preserve">  Write four sentences about yourself: one with </w:t>
            </w:r>
            <w:r>
              <w:rPr>
                <w:rFonts w:ascii="Arial" w:cs="Arial" w:eastAsia="Arial" w:hAnsi="Arial"/>
                <w:b/>
                <w:bCs/>
                <w:sz w:val="20"/>
                <w:szCs w:val="20"/>
              </w:rPr>
              <w:t xml:space="preserve">Vreau să...</w:t>
            </w:r>
            <w:r>
              <w:rPr>
                <w:rFonts w:ascii="Arial" w:cs="Arial" w:eastAsia="Arial" w:hAnsi="Arial"/>
                <w:sz w:val="20"/>
                <w:szCs w:val="20"/>
              </w:rPr>
              <w:t xml:space="preserve">, one with </w:t>
            </w:r>
            <w:r>
              <w:rPr>
                <w:rFonts w:ascii="Arial" w:cs="Arial" w:eastAsia="Arial" w:hAnsi="Arial"/>
                <w:b/>
                <w:bCs/>
                <w:sz w:val="20"/>
                <w:szCs w:val="20"/>
              </w:rPr>
              <w:t xml:space="preserve">Pot să...</w:t>
            </w:r>
            <w:r>
              <w:rPr>
                <w:rFonts w:ascii="Arial" w:cs="Arial" w:eastAsia="Arial" w:hAnsi="Arial"/>
                <w:sz w:val="20"/>
                <w:szCs w:val="20"/>
              </w:rPr>
              <w:t xml:space="preserve">, one with </w:t>
            </w:r>
            <w:r>
              <w:rPr>
                <w:rFonts w:ascii="Arial" w:cs="Arial" w:eastAsia="Arial" w:hAnsi="Arial"/>
                <w:b/>
                <w:bCs/>
                <w:sz w:val="20"/>
                <w:szCs w:val="20"/>
              </w:rPr>
              <w:t xml:space="preserve">Trebuie să...</w:t>
            </w:r>
            <w:r>
              <w:rPr>
                <w:rFonts w:ascii="Arial" w:cs="Arial" w:eastAsia="Arial" w:hAnsi="Arial"/>
                <w:sz w:val="20"/>
                <w:szCs w:val="20"/>
              </w:rPr>
              <w:t xml:space="preserve">, one with </w:t>
            </w:r>
            <w:r>
              <w:rPr>
                <w:rFonts w:ascii="Arial" w:cs="Arial" w:eastAsia="Arial" w:hAnsi="Arial"/>
                <w:b/>
                <w:bCs/>
                <w:sz w:val="20"/>
                <w:szCs w:val="20"/>
              </w:rPr>
              <w:t xml:space="preserve">Îmi place să...</w:t>
            </w:r>
          </w:p>
          <w:p>
            <w:pPr>
              <w:spacing w:after="60"/>
              <w:rPr>
                <w:sz w:val="21"/>
                <w:szCs w:val="21"/>
              </w:rPr>
            </w:pPr>
            <w:r>
              <w:rPr>
                <w:rFonts w:ascii="Arial" w:cs="Arial" w:eastAsia="Arial" w:hAnsi="Arial"/>
                <w:b/>
                <w:bCs/>
                <w:sz w:val="20"/>
                <w:szCs w:val="20"/>
              </w:rPr>
              <w:t xml:space="preserve">H13.2</w:t>
            </w:r>
            <w:r>
              <w:rPr>
                <w:rFonts w:ascii="Arial" w:cs="Arial" w:eastAsia="Arial" w:hAnsi="Arial"/>
                <w:sz w:val="20"/>
                <w:szCs w:val="20"/>
              </w:rPr>
              <w:t xml:space="preserve">  Write your morning in four lines with reflexive verbs: </w:t>
            </w:r>
            <w:r>
              <w:rPr>
                <w:rFonts w:ascii="Arial" w:cs="Arial" w:eastAsia="Arial" w:hAnsi="Arial"/>
                <w:i/>
                <w:iCs/>
                <w:sz w:val="20"/>
                <w:szCs w:val="20"/>
              </w:rPr>
              <w:t xml:space="preserve">Mă trezesc la... Mă spăl... Mă duc...</w:t>
            </w:r>
          </w:p>
          <w:p>
            <w:pPr>
              <w:spacing w:after="60"/>
              <w:rPr>
                <w:sz w:val="21"/>
                <w:szCs w:val="21"/>
              </w:rPr>
            </w:pPr>
            <w:r>
              <w:rPr>
                <w:rFonts w:ascii="Arial" w:cs="Arial" w:eastAsia="Arial" w:hAnsi="Arial"/>
                <w:b/>
                <w:bCs/>
                <w:sz w:val="20"/>
                <w:szCs w:val="20"/>
              </w:rPr>
              <w:t xml:space="preserve">H13.3</w:t>
            </w:r>
            <w:r>
              <w:rPr>
                <w:rFonts w:ascii="Arial" w:cs="Arial" w:eastAsia="Arial" w:hAnsi="Arial"/>
                <w:sz w:val="20"/>
                <w:szCs w:val="20"/>
              </w:rPr>
              <w:t xml:space="preserve">  Find two signs or notices with an order on them (a door, a shop, the bus) and copy them into your notebook.</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61" w:name="_Toc900061"/>
            <w:r>
              <w:rPr>
                <w:rFonts w:ascii="Arial" w:cs="Arial" w:eastAsia="Arial" w:hAnsi="Arial"/>
                <w:b/>
                <w:bCs/>
                <w:color w:val="FFFFFF"/>
                <w:sz w:val="28"/>
                <w:szCs w:val="28"/>
              </w:rPr>
              <w:t xml:space="preserve">SESSION 14  —  THE PAST AND THE FUTURE</w:t>
            </w:r>
            <w:bookmarkEnd w:id="900061"/>
          </w:p>
          <w:p>
            <w:pPr>
              <w:spacing w:after="0"/>
              <w:rPr>
                <w:sz w:val="21"/>
                <w:szCs w:val="21"/>
              </w:rPr>
            </w:pPr>
            <w:r>
              <w:rPr>
                <w:rFonts w:ascii="Arial" w:cs="Arial" w:eastAsia="Arial" w:hAnsi="Arial"/>
                <w:i/>
                <w:iCs/>
                <w:color w:val="FFFFFF"/>
                <w:sz w:val="19"/>
                <w:szCs w:val="19"/>
              </w:rPr>
              <w:t xml:space="preserve">SESIUNEA 14 — TRECUTUL (PERFECTUL COMPUS) ȘI VIITORUL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place every verb form on the time line: yesterday – today – tomorrow</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did: </w:t>
            </w:r>
            <w:r>
              <w:rPr>
                <w:rFonts w:ascii="Arial" w:cs="Arial" w:eastAsia="Arial" w:hAnsi="Arial"/>
                <w:i/>
                <w:iCs/>
                <w:sz w:val="20"/>
                <w:szCs w:val="20"/>
              </w:rPr>
              <w:t xml:space="preserve">Am lucrat. Am venit în 2025.</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past forms of the 20 most frequent verbs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did not do: </w:t>
            </w:r>
            <w:r>
              <w:rPr>
                <w:rFonts w:ascii="Arial" w:cs="Arial" w:eastAsia="Arial" w:hAnsi="Arial"/>
                <w:i/>
                <w:iCs/>
                <w:sz w:val="20"/>
                <w:szCs w:val="20"/>
              </w:rPr>
              <w:t xml:space="preserve">N-am înțeles.</w:t>
            </w:r>
            <w:r>
              <w:rPr>
                <w:rFonts w:ascii="Arial" w:cs="Arial" w:eastAsia="Arial" w:hAnsi="Arial"/>
                <w:sz w:val="20"/>
                <w:szCs w:val="20"/>
              </w:rPr>
              <w:t xml:space="preserve">; read </w:t>
            </w:r>
            <w:r>
              <w:rPr>
                <w:rFonts w:ascii="Arial" w:cs="Arial" w:eastAsia="Arial" w:hAnsi="Arial"/>
                <w:i/>
                <w:iCs/>
                <w:sz w:val="20"/>
                <w:szCs w:val="20"/>
              </w:rPr>
              <w:t xml:space="preserve">m-am născut, s-a terminat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will do: </w:t>
            </w:r>
            <w:r>
              <w:rPr>
                <w:rFonts w:ascii="Arial" w:cs="Arial" w:eastAsia="Arial" w:hAnsi="Arial"/>
                <w:i/>
                <w:iCs/>
                <w:sz w:val="20"/>
                <w:szCs w:val="20"/>
              </w:rPr>
              <w:t xml:space="preserve">O să vin mâine.</w:t>
            </w:r>
            <w:r>
              <w:rPr>
                <w:rFonts w:ascii="Arial" w:cs="Arial" w:eastAsia="Arial" w:hAnsi="Arial"/>
                <w:sz w:val="20"/>
                <w:szCs w:val="20"/>
              </w:rPr>
              <w:t xml:space="preserve"> — and read </w:t>
            </w:r>
            <w:r>
              <w:rPr>
                <w:rFonts w:ascii="Arial" w:cs="Arial" w:eastAsia="Arial" w:hAnsi="Arial"/>
                <w:i/>
                <w:iCs/>
                <w:sz w:val="20"/>
                <w:szCs w:val="20"/>
              </w:rPr>
              <w:t xml:space="preserve">Voi veni.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time line / Axa timpului</w:t>
      </w:r>
    </w:p>
    <w:p>
      <w:pPr>
        <w:spacing w:after="120" w:before="0"/>
        <w:rPr>
          <w:sz w:val="21"/>
          <w:szCs w:val="21"/>
        </w:rPr>
      </w:pPr>
      <w:r>
        <w:rPr>
          <w:rFonts w:ascii="Arial" w:cs="Arial" w:eastAsia="Arial" w:hAnsi="Arial"/>
          <w:sz w:val="21"/>
          <w:szCs w:val="21"/>
        </w:rPr>
        <w:t xml:space="preserve">Until now every verb in this book was in the </w:t>
      </w:r>
      <w:r>
        <w:rPr>
          <w:rFonts w:ascii="Arial" w:cs="Arial" w:eastAsia="Arial" w:hAnsi="Arial"/>
          <w:b/>
          <w:bCs/>
          <w:sz w:val="21"/>
          <w:szCs w:val="21"/>
        </w:rPr>
        <w:t xml:space="preserve">present</w:t>
      </w:r>
      <w:r>
        <w:rPr>
          <w:rFonts w:ascii="Arial" w:cs="Arial" w:eastAsia="Arial" w:hAnsi="Arial"/>
          <w:sz w:val="21"/>
          <w:szCs w:val="21"/>
        </w:rPr>
        <w:t xml:space="preserve"> — </w:t>
      </w:r>
      <w:r>
        <w:rPr>
          <w:rFonts w:ascii="Arial" w:cs="Arial" w:eastAsia="Arial" w:hAnsi="Arial"/>
          <w:b/>
          <w:bCs/>
          <w:sz w:val="21"/>
          <w:szCs w:val="21"/>
        </w:rPr>
        <w:t xml:space="preserve">azi</w:t>
      </w:r>
      <w:r>
        <w:rPr>
          <w:rFonts w:ascii="Arial" w:cs="Arial" w:eastAsia="Arial" w:hAnsi="Arial"/>
          <w:sz w:val="21"/>
          <w:szCs w:val="21"/>
        </w:rPr>
        <w:t xml:space="preserve"> (</w:t>
      </w:r>
      <w:r>
        <w:rPr>
          <w:rFonts w:ascii="Arial" w:cs="Arial" w:eastAsia="Arial" w:hAnsi="Arial"/>
          <w:i/>
          <w:iCs/>
          <w:sz w:val="21"/>
          <w:szCs w:val="21"/>
        </w:rPr>
        <w:t xml:space="preserve">today</w:t>
      </w:r>
      <w:r>
        <w:rPr>
          <w:rFonts w:ascii="Arial" w:cs="Arial" w:eastAsia="Arial" w:hAnsi="Arial"/>
          <w:sz w:val="21"/>
          <w:szCs w:val="21"/>
        </w:rPr>
        <w:t xml:space="preserve">), </w:t>
      </w:r>
      <w:r>
        <w:rPr>
          <w:rFonts w:ascii="Arial" w:cs="Arial" w:eastAsia="Arial" w:hAnsi="Arial"/>
          <w:b/>
          <w:bCs/>
          <w:sz w:val="21"/>
          <w:szCs w:val="21"/>
        </w:rPr>
        <w:t xml:space="preserve">acum</w:t>
      </w:r>
      <w:r>
        <w:rPr>
          <w:rFonts w:ascii="Arial" w:cs="Arial" w:eastAsia="Arial" w:hAnsi="Arial"/>
          <w:sz w:val="21"/>
          <w:szCs w:val="21"/>
        </w:rPr>
        <w:t xml:space="preserve"> (</w:t>
      </w:r>
      <w:r>
        <w:rPr>
          <w:rFonts w:ascii="Arial" w:cs="Arial" w:eastAsia="Arial" w:hAnsi="Arial"/>
          <w:i/>
          <w:iCs/>
          <w:sz w:val="21"/>
          <w:szCs w:val="21"/>
        </w:rPr>
        <w:t xml:space="preserve">now</w:t>
      </w:r>
      <w:r>
        <w:rPr>
          <w:rFonts w:ascii="Arial" w:cs="Arial" w:eastAsia="Arial" w:hAnsi="Arial"/>
          <w:sz w:val="21"/>
          <w:szCs w:val="21"/>
        </w:rPr>
        <w:t xml:space="preserve">). In this session you add the two other points on the line: </w:t>
      </w:r>
      <w:r>
        <w:rPr>
          <w:rFonts w:ascii="Arial" w:cs="Arial" w:eastAsia="Arial" w:hAnsi="Arial"/>
          <w:b/>
          <w:bCs/>
          <w:sz w:val="21"/>
          <w:szCs w:val="21"/>
        </w:rPr>
        <w:t xml:space="preserve">ieri</w:t>
      </w:r>
      <w:r>
        <w:rPr>
          <w:rFonts w:ascii="Arial" w:cs="Arial" w:eastAsia="Arial" w:hAnsi="Arial"/>
          <w:sz w:val="21"/>
          <w:szCs w:val="21"/>
        </w:rPr>
        <w:t xml:space="preserve"> (</w:t>
      </w:r>
      <w:r>
        <w:rPr>
          <w:rFonts w:ascii="Arial" w:cs="Arial" w:eastAsia="Arial" w:hAnsi="Arial"/>
          <w:i/>
          <w:iCs/>
          <w:sz w:val="21"/>
          <w:szCs w:val="21"/>
        </w:rPr>
        <w:t xml:space="preserve">yesterday</w:t>
      </w:r>
      <w:r>
        <w:rPr>
          <w:rFonts w:ascii="Arial" w:cs="Arial" w:eastAsia="Arial" w:hAnsi="Arial"/>
          <w:sz w:val="21"/>
          <w:szCs w:val="21"/>
        </w:rPr>
        <w:t xml:space="preserve">) and </w:t>
      </w:r>
      <w:r>
        <w:rPr>
          <w:rFonts w:ascii="Arial" w:cs="Arial" w:eastAsia="Arial" w:hAnsi="Arial"/>
          <w:b/>
          <w:bCs/>
          <w:sz w:val="21"/>
          <w:szCs w:val="21"/>
        </w:rPr>
        <w:t xml:space="preserve">mâine</w:t>
      </w:r>
      <w:r>
        <w:rPr>
          <w:rFonts w:ascii="Arial" w:cs="Arial" w:eastAsia="Arial" w:hAnsi="Arial"/>
          <w:sz w:val="21"/>
          <w:szCs w:val="21"/>
        </w:rPr>
        <w:t xml:space="preserve"> (</w:t>
      </w:r>
      <w:r>
        <w:rPr>
          <w:rFonts w:ascii="Arial" w:cs="Arial" w:eastAsia="Arial" w:hAnsi="Arial"/>
          <w:i/>
          <w:iCs/>
          <w:sz w:val="21"/>
          <w:szCs w:val="21"/>
        </w:rPr>
        <w:t xml:space="preserve">tomorrow</w:t>
      </w:r>
      <w:r>
        <w:rPr>
          <w:rFonts w:ascii="Arial" w:cs="Arial" w:eastAsia="Arial" w:hAnsi="Arial"/>
          <w:sz w:val="21"/>
          <w:szCs w:val="21"/>
        </w:rPr>
        <w:t xml:space="preserve">).</w:t>
      </w:r>
    </w:p>
    <w:p>
      <w:pPr>
        <w:keepNext/>
        <w:spacing w:after="60" w:before="80"/>
        <w:jc w:val="center"/>
        <w:rPr>
          <w:sz w:val="21"/>
          <w:szCs w:val="21"/>
        </w:rPr>
      </w:pPr>
      <w:r>
        <w:rPr>
          <w:sz w:val="21"/>
          <w:szCs w:val="21"/>
        </w:rPr>
        <w:drawing>
          <wp:inline distT="0" distB="0" distL="0" distR="0">
            <wp:extent cx="5905500" cy="21621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64" cstate="none"/>
                    <a:srcRect/>
                    <a:stretch>
                      <a:fillRect/>
                    </a:stretch>
                  </pic:blipFill>
                  <pic:spPr bwMode="auto">
                    <a:xfrm>
                      <a:off x="0" y="0"/>
                      <a:ext cx="5905500" cy="21621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 Ieri, azi, mâine: trecutul, prezentul, viitorul / Yesterday, today, tomorrow: past, present, future</w:t>
      </w:r>
    </w:p>
    <w:p>
      <w:pPr>
        <w:pStyle w:val="Heading3"/>
        <w:keepNext/>
        <w:spacing w:after="140" w:before="300"/>
        <w:rPr>
          <w:rFonts w:ascii="Arial" w:cs="Arial" w:eastAsia="Arial" w:hAnsi="Arial"/>
          <w:b/>
          <w:bCs/>
          <w:color w:val="2E6B57"/>
          <w:sz w:val="28"/>
          <w:szCs w:val="28"/>
        </w:rPr>
      </w:pPr>
      <w:bookmarkStart w:id="900062" w:name="_Toc900062"/>
      <w:r>
        <w:rPr>
          <w:rFonts w:ascii="Arial" w:cs="Arial" w:eastAsia="Arial" w:hAnsi="Arial"/>
          <w:b/>
          <w:bCs/>
          <w:color w:val="2E6B57"/>
          <w:sz w:val="28"/>
          <w:szCs w:val="28"/>
        </w:rPr>
        <w:t xml:space="preserve">Lesson 3.14  —  The past: am lucrat / Trecutul</w:t>
      </w:r>
      <w:bookmarkEnd w:id="900062"/>
    </w:p>
    <w:p>
      <w:pPr>
        <w:spacing w:after="120" w:before="0"/>
        <w:rPr>
          <w:sz w:val="21"/>
          <w:szCs w:val="21"/>
        </w:rPr>
      </w:pPr>
      <w:r>
        <w:rPr>
          <w:rFonts w:ascii="Arial" w:cs="Arial" w:eastAsia="Arial" w:hAnsi="Arial"/>
          <w:sz w:val="21"/>
          <w:szCs w:val="21"/>
        </w:rPr>
        <w:t xml:space="preserve">To say what you </w:t>
      </w:r>
      <w:r>
        <w:rPr>
          <w:rFonts w:ascii="Arial" w:cs="Arial" w:eastAsia="Arial" w:hAnsi="Arial"/>
          <w:b/>
          <w:bCs/>
          <w:sz w:val="21"/>
          <w:szCs w:val="21"/>
        </w:rPr>
        <w:t xml:space="preserve">did</w:t>
      </w:r>
      <w:r>
        <w:rPr>
          <w:rFonts w:ascii="Arial" w:cs="Arial" w:eastAsia="Arial" w:hAnsi="Arial"/>
          <w:sz w:val="21"/>
          <w:szCs w:val="21"/>
        </w:rPr>
        <w:t xml:space="preserve">, Romanian uses two words: a short helper that tells you </w:t>
      </w:r>
      <w:r>
        <w:rPr>
          <w:rFonts w:ascii="Arial" w:cs="Arial" w:eastAsia="Arial" w:hAnsi="Arial"/>
          <w:b/>
          <w:bCs/>
          <w:sz w:val="21"/>
          <w:szCs w:val="21"/>
        </w:rPr>
        <w:t xml:space="preserve">who</w:t>
      </w:r>
      <w:r>
        <w:rPr>
          <w:rFonts w:ascii="Arial" w:cs="Arial" w:eastAsia="Arial" w:hAnsi="Arial"/>
          <w:sz w:val="21"/>
          <w:szCs w:val="21"/>
        </w:rPr>
        <w:t xml:space="preserve">, and the </w:t>
      </w:r>
      <w:r>
        <w:rPr>
          <w:rFonts w:ascii="Arial" w:cs="Arial" w:eastAsia="Arial" w:hAnsi="Arial"/>
          <w:b/>
          <w:bCs/>
          <w:sz w:val="21"/>
          <w:szCs w:val="21"/>
        </w:rPr>
        <w:t xml:space="preserve">past form</w:t>
      </w:r>
      <w:r>
        <w:rPr>
          <w:rFonts w:ascii="Arial" w:cs="Arial" w:eastAsia="Arial" w:hAnsi="Arial"/>
          <w:sz w:val="21"/>
          <w:szCs w:val="21"/>
        </w:rPr>
        <w:t xml:space="preserve"> of the verb, which never changes.</w:t>
      </w:r>
    </w:p>
    <w:p>
      <w:pPr>
        <w:keepNext/>
        <w:spacing w:after="60" w:before="80"/>
        <w:jc w:val="center"/>
        <w:rPr>
          <w:sz w:val="21"/>
          <w:szCs w:val="21"/>
        </w:rPr>
      </w:pPr>
      <w:r>
        <w:rPr>
          <w:sz w:val="21"/>
          <w:szCs w:val="21"/>
        </w:rPr>
        <w:drawing>
          <wp:inline distT="0" distB="0" distL="0" distR="0">
            <wp:extent cx="5334000" cy="11906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65" cstate="none"/>
                    <a:srcRect/>
                    <a:stretch>
                      <a:fillRect/>
                    </a:stretch>
                  </pic:blipFill>
                  <pic:spPr bwMode="auto">
                    <a:xfrm>
                      <a:off x="0" y="0"/>
                      <a:ext cx="5334000" cy="119062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3.7 — Trecutul se construiește din două piese / The past is built from two pieces</w:t>
      </w:r>
    </w:p>
    <w:p>
      <w:pPr>
        <w:keepNext/>
        <w:spacing w:after="80" w:before="120"/>
        <w:rPr>
          <w:sz w:val="21"/>
          <w:szCs w:val="21"/>
        </w:rPr>
      </w:pPr>
      <w:r>
        <w:rPr>
          <w:rFonts w:ascii="Arial" w:cs="Arial" w:eastAsia="Arial" w:hAnsi="Arial"/>
          <w:b/>
          <w:bCs/>
          <w:i/>
          <w:iCs/>
          <w:color w:val="2E6B57"/>
          <w:sz w:val="20"/>
          <w:szCs w:val="20"/>
        </w:rPr>
        <w:t xml:space="preserve">TIPAR — the past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am · ai · a · am · ați · au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past form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Am lucrat.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lucra — to work</w:t>
            </w:r>
          </w:p>
        </w:tc>
        <w:tc>
          <w:tcPr>
            <w:tcW w:type="dxa" w:w="4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ați</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au</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worked</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The helper is a avea, made short</w:t>
            </w:r>
          </w:p>
          <w:p>
            <w:pPr>
              <w:spacing w:after="60"/>
              <w:rPr>
                <w:sz w:val="21"/>
                <w:szCs w:val="21"/>
              </w:rPr>
            </w:pPr>
            <w:r>
              <w:rPr>
                <w:rFonts w:ascii="Arial" w:cs="Arial" w:eastAsia="Arial" w:hAnsi="Arial"/>
                <w:sz w:val="20"/>
                <w:szCs w:val="20"/>
              </w:rPr>
              <w:t xml:space="preserve">Compare with </w:t>
            </w:r>
            <w:r>
              <w:rPr>
                <w:rFonts w:ascii="Arial" w:cs="Arial" w:eastAsia="Arial" w:hAnsi="Arial"/>
                <w:b/>
                <w:bCs/>
                <w:sz w:val="20"/>
                <w:szCs w:val="20"/>
              </w:rPr>
              <w:t xml:space="preserve">a avea</w:t>
            </w:r>
            <w:r>
              <w:rPr>
                <w:rFonts w:ascii="Arial" w:cs="Arial" w:eastAsia="Arial" w:hAnsi="Arial"/>
                <w:sz w:val="20"/>
                <w:szCs w:val="20"/>
              </w:rPr>
              <w:t xml:space="preserve"> (Lesson 2.6): </w:t>
            </w:r>
            <w:r>
              <w:rPr>
                <w:rFonts w:ascii="Arial" w:cs="Arial" w:eastAsia="Arial" w:hAnsi="Arial"/>
                <w:i/>
                <w:iCs/>
                <w:sz w:val="20"/>
                <w:szCs w:val="20"/>
              </w:rPr>
              <w:t xml:space="preserve">am, ai, </w:t>
            </w:r>
            <w:r>
              <w:rPr>
                <w:rFonts w:ascii="Arial" w:cs="Arial" w:eastAsia="Arial" w:hAnsi="Arial"/>
                <w:i/>
                <w:iCs/>
                <w:sz w:val="20"/>
                <w:szCs w:val="20"/>
              </w:rPr>
              <w:t xml:space="preserve">are</w:t>
            </w:r>
            <w:r>
              <w:rPr>
                <w:rFonts w:ascii="Arial" w:cs="Arial" w:eastAsia="Arial" w:hAnsi="Arial"/>
                <w:i/>
                <w:iCs/>
                <w:sz w:val="20"/>
                <w:szCs w:val="20"/>
              </w:rPr>
              <w:t xml:space="preserve">, </w:t>
            </w:r>
            <w:r>
              <w:rPr>
                <w:rFonts w:ascii="Arial" w:cs="Arial" w:eastAsia="Arial" w:hAnsi="Arial"/>
                <w:i/>
                <w:iCs/>
                <w:sz w:val="20"/>
                <w:szCs w:val="20"/>
              </w:rPr>
              <w:t xml:space="preserve">avem</w:t>
            </w:r>
            <w:r>
              <w:rPr>
                <w:rFonts w:ascii="Arial" w:cs="Arial" w:eastAsia="Arial" w:hAnsi="Arial"/>
                <w:i/>
                <w:iCs/>
                <w:sz w:val="20"/>
                <w:szCs w:val="20"/>
              </w:rPr>
              <w:t xml:space="preserve">, </w:t>
            </w:r>
            <w:r>
              <w:rPr>
                <w:rFonts w:ascii="Arial" w:cs="Arial" w:eastAsia="Arial" w:hAnsi="Arial"/>
                <w:i/>
                <w:iCs/>
                <w:sz w:val="20"/>
                <w:szCs w:val="20"/>
              </w:rPr>
              <w:t xml:space="preserve">aveți</w:t>
            </w:r>
            <w:r>
              <w:rPr>
                <w:rFonts w:ascii="Arial" w:cs="Arial" w:eastAsia="Arial" w:hAnsi="Arial"/>
                <w:i/>
                <w:iCs/>
                <w:sz w:val="20"/>
                <w:szCs w:val="20"/>
              </w:rPr>
              <w:t xml:space="preserve">, au</w:t>
            </w:r>
            <w:r>
              <w:rPr>
                <w:rFonts w:ascii="Arial" w:cs="Arial" w:eastAsia="Arial" w:hAnsi="Arial"/>
                <w:sz w:val="20"/>
                <w:szCs w:val="20"/>
              </w:rPr>
              <w:t xml:space="preserve">. The helper is: </w:t>
            </w:r>
            <w:r>
              <w:rPr>
                <w:rFonts w:ascii="Arial" w:cs="Arial" w:eastAsia="Arial" w:hAnsi="Arial"/>
                <w:i/>
                <w:iCs/>
                <w:sz w:val="20"/>
                <w:szCs w:val="20"/>
              </w:rPr>
              <w:t xml:space="preserve">am, ai, </w:t>
            </w:r>
            <w:r>
              <w:rPr>
                <w:rFonts w:ascii="Arial" w:cs="Arial" w:eastAsia="Arial" w:hAnsi="Arial"/>
                <w:i/>
                <w:iCs/>
                <w:sz w:val="20"/>
                <w:szCs w:val="20"/>
              </w:rPr>
              <w:t xml:space="preserve">a</w:t>
            </w:r>
            <w:r>
              <w:rPr>
                <w:rFonts w:ascii="Arial" w:cs="Arial" w:eastAsia="Arial" w:hAnsi="Arial"/>
                <w:i/>
                <w:iCs/>
                <w:sz w:val="20"/>
                <w:szCs w:val="20"/>
              </w:rPr>
              <w:t xml:space="preserve">, </w:t>
            </w:r>
            <w:r>
              <w:rPr>
                <w:rFonts w:ascii="Arial" w:cs="Arial" w:eastAsia="Arial" w:hAnsi="Arial"/>
                <w:i/>
                <w:iCs/>
                <w:sz w:val="20"/>
                <w:szCs w:val="20"/>
              </w:rPr>
              <w:t xml:space="preserve">am</w:t>
            </w:r>
            <w:r>
              <w:rPr>
                <w:rFonts w:ascii="Arial" w:cs="Arial" w:eastAsia="Arial" w:hAnsi="Arial"/>
                <w:i/>
                <w:iCs/>
                <w:sz w:val="20"/>
                <w:szCs w:val="20"/>
              </w:rPr>
              <w:t xml:space="preserve">, </w:t>
            </w:r>
            <w:r>
              <w:rPr>
                <w:rFonts w:ascii="Arial" w:cs="Arial" w:eastAsia="Arial" w:hAnsi="Arial"/>
                <w:i/>
                <w:iCs/>
                <w:sz w:val="20"/>
                <w:szCs w:val="20"/>
              </w:rPr>
              <w:t xml:space="preserve">ați</w:t>
            </w:r>
            <w:r>
              <w:rPr>
                <w:rFonts w:ascii="Arial" w:cs="Arial" w:eastAsia="Arial" w:hAnsi="Arial"/>
                <w:i/>
                <w:iCs/>
                <w:sz w:val="20"/>
                <w:szCs w:val="20"/>
              </w:rPr>
              <w:t xml:space="preserve">, au</w:t>
            </w:r>
            <w:r>
              <w:rPr>
                <w:rFonts w:ascii="Arial" w:cs="Arial" w:eastAsia="Arial" w:hAnsi="Arial"/>
                <w:sz w:val="20"/>
                <w:szCs w:val="20"/>
              </w:rPr>
              <w:t xml:space="preserve">. Careful: </w:t>
            </w:r>
            <w:r>
              <w:rPr>
                <w:rFonts w:ascii="Arial" w:cs="Arial" w:eastAsia="Arial" w:hAnsi="Arial"/>
                <w:b/>
                <w:bCs/>
                <w:sz w:val="20"/>
                <w:szCs w:val="20"/>
              </w:rPr>
              <w:t xml:space="preserve">eu am</w:t>
            </w:r>
            <w:r>
              <w:rPr>
                <w:rFonts w:ascii="Arial" w:cs="Arial" w:eastAsia="Arial" w:hAnsi="Arial"/>
                <w:sz w:val="20"/>
                <w:szCs w:val="20"/>
              </w:rPr>
              <w:t xml:space="preserve"> and </w:t>
            </w:r>
            <w:r>
              <w:rPr>
                <w:rFonts w:ascii="Arial" w:cs="Arial" w:eastAsia="Arial" w:hAnsi="Arial"/>
                <w:b/>
                <w:bCs/>
                <w:sz w:val="20"/>
                <w:szCs w:val="20"/>
              </w:rPr>
              <w:t xml:space="preserve">noi am</w:t>
            </w:r>
            <w:r>
              <w:rPr>
                <w:rFonts w:ascii="Arial" w:cs="Arial" w:eastAsia="Arial" w:hAnsi="Arial"/>
                <w:sz w:val="20"/>
                <w:szCs w:val="20"/>
              </w:rPr>
              <w:t xml:space="preserve"> look the same — the rest of the sentence tells you who.</w:t>
            </w:r>
          </w:p>
          <w:p>
            <w:pPr>
              <w:spacing w:after="60"/>
              <w:rPr>
                <w:sz w:val="21"/>
                <w:szCs w:val="21"/>
              </w:rPr>
            </w:pPr>
            <w:r>
              <w:rPr>
                <w:rFonts w:ascii="Arial" w:cs="Arial" w:eastAsia="Arial" w:hAnsi="Arial"/>
                <w:sz w:val="20"/>
                <w:szCs w:val="20"/>
              </w:rPr>
              <w:t xml:space="preserve">One Romanian past = two English pasts: </w:t>
            </w:r>
            <w:r>
              <w:rPr>
                <w:rFonts w:ascii="Arial" w:cs="Arial" w:eastAsia="Arial" w:hAnsi="Arial"/>
                <w:b/>
                <w:bCs/>
                <w:sz w:val="20"/>
                <w:szCs w:val="20"/>
              </w:rPr>
              <w:t xml:space="preserve">Am lucrat.</w:t>
            </w:r>
            <w:r>
              <w:rPr>
                <w:rFonts w:ascii="Arial" w:cs="Arial" w:eastAsia="Arial" w:hAnsi="Arial"/>
                <w:sz w:val="20"/>
                <w:szCs w:val="20"/>
              </w:rPr>
              <w:t xml:space="preserve"> = </w:t>
            </w:r>
            <w:r>
              <w:rPr>
                <w:rFonts w:ascii="Arial" w:cs="Arial" w:eastAsia="Arial" w:hAnsi="Arial"/>
                <w:i/>
                <w:iCs/>
                <w:sz w:val="20"/>
                <w:szCs w:val="20"/>
              </w:rPr>
              <w:t xml:space="preserve">I worked</w:t>
            </w:r>
            <w:r>
              <w:rPr>
                <w:rFonts w:ascii="Arial" w:cs="Arial" w:eastAsia="Arial" w:hAnsi="Arial"/>
                <w:sz w:val="20"/>
                <w:szCs w:val="20"/>
              </w:rPr>
              <w:t xml:space="preserve"> AND </w:t>
            </w:r>
            <w:r>
              <w:rPr>
                <w:rFonts w:ascii="Arial" w:cs="Arial" w:eastAsia="Arial" w:hAnsi="Arial"/>
                <w:i/>
                <w:iCs/>
                <w:sz w:val="20"/>
                <w:szCs w:val="20"/>
              </w:rPr>
              <w:t xml:space="preserve">I have worked</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How the past form is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cantSplit/>
          <w:tblHeader/>
        </w:trPr>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DICTIONARY FORM</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c>
          <w:tcPr>
            <w:tcW w:type="dxa" w:w="4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  </w:t>
            </w:r>
            <w:r>
              <w:rPr>
                <w:rFonts w:ascii="Arial" w:cs="Arial" w:eastAsia="Arial" w:hAnsi="Arial"/>
                <w:b/>
                <w:bCs/>
                <w:sz w:val="20"/>
                <w:szCs w:val="20"/>
              </w:rPr>
              <w:t xml:space="preserve">-at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lucra → </w:t>
            </w:r>
            <w:r>
              <w:rPr>
                <w:rFonts w:ascii="Arial" w:cs="Arial" w:eastAsia="Arial" w:hAnsi="Arial"/>
                <w:b/>
                <w:bCs/>
                <w:sz w:val="20"/>
                <w:szCs w:val="20"/>
              </w:rPr>
              <w:t xml:space="preserve">lucrat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mânca → </w:t>
            </w:r>
            <w:r>
              <w:rPr>
                <w:rFonts w:ascii="Arial" w:cs="Arial" w:eastAsia="Arial" w:hAnsi="Arial"/>
                <w:b/>
                <w:bCs/>
                <w:sz w:val="20"/>
                <w:szCs w:val="20"/>
              </w:rPr>
              <w:t xml:space="preserve">mâncat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w:t>
            </w:r>
            <w:r>
              <w:rPr>
                <w:rFonts w:ascii="Arial" w:cs="Arial" w:eastAsia="Arial" w:hAnsi="Arial"/>
                <w:sz w:val="20"/>
                <w:szCs w:val="20"/>
              </w:rPr>
              <w:t xml:space="preserve">  →  </w:t>
            </w:r>
            <w:r>
              <w:rPr>
                <w:rFonts w:ascii="Arial" w:cs="Arial" w:eastAsia="Arial" w:hAnsi="Arial"/>
                <w:b/>
                <w:bCs/>
                <w:sz w:val="20"/>
                <w:szCs w:val="20"/>
              </w:rPr>
              <w:t xml:space="preserve">-it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dormi → </w:t>
            </w:r>
            <w:r>
              <w:rPr>
                <w:rFonts w:ascii="Arial" w:cs="Arial" w:eastAsia="Arial" w:hAnsi="Arial"/>
                <w:b/>
                <w:bCs/>
                <w:sz w:val="20"/>
                <w:szCs w:val="20"/>
              </w:rPr>
              <w:t xml:space="preserve">dormit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vorbi → </w:t>
            </w:r>
            <w:r>
              <w:rPr>
                <w:rFonts w:ascii="Arial" w:cs="Arial" w:eastAsia="Arial" w:hAnsi="Arial"/>
                <w:b/>
                <w:bCs/>
                <w:sz w:val="20"/>
                <w:szCs w:val="20"/>
              </w:rPr>
              <w:t xml:space="preserve">vorbit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-ea</w:t>
            </w:r>
            <w:r>
              <w:rPr>
                <w:rFonts w:ascii="Arial" w:cs="Arial" w:eastAsia="Arial" w:hAnsi="Arial"/>
                <w:sz w:val="20"/>
                <w:szCs w:val="20"/>
              </w:rPr>
              <w:t xml:space="preserve">  →  </w:t>
            </w:r>
            <w:r>
              <w:rPr>
                <w:rFonts w:ascii="Arial" w:cs="Arial" w:eastAsia="Arial" w:hAnsi="Arial"/>
                <w:b/>
                <w:bCs/>
                <w:sz w:val="20"/>
                <w:szCs w:val="20"/>
              </w:rPr>
              <w:t xml:space="preserve">-ut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vedea → </w:t>
            </w:r>
            <w:r>
              <w:rPr>
                <w:rFonts w:ascii="Arial" w:cs="Arial" w:eastAsia="Arial" w:hAnsi="Arial"/>
                <w:b/>
                <w:bCs/>
                <w:sz w:val="20"/>
                <w:szCs w:val="20"/>
              </w:rPr>
              <w:t xml:space="preserve">văzut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avea → </w:t>
            </w:r>
            <w:r>
              <w:rPr>
                <w:rFonts w:ascii="Arial" w:cs="Arial" w:eastAsia="Arial" w:hAnsi="Arial"/>
                <w:b/>
                <w:bCs/>
                <w:sz w:val="20"/>
                <w:szCs w:val="20"/>
              </w:rPr>
              <w:t xml:space="preserve">avut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  </w:t>
            </w:r>
            <w:r>
              <w:rPr>
                <w:rFonts w:ascii="Arial" w:cs="Arial" w:eastAsia="Arial" w:hAnsi="Arial"/>
                <w:b/>
                <w:bCs/>
                <w:sz w:val="20"/>
                <w:szCs w:val="20"/>
              </w:rPr>
              <w:t xml:space="preserve">-ut, -s, -t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face → </w:t>
            </w:r>
            <w:r>
              <w:rPr>
                <w:rFonts w:ascii="Arial" w:cs="Arial" w:eastAsia="Arial" w:hAnsi="Arial"/>
                <w:b/>
                <w:bCs/>
                <w:sz w:val="20"/>
                <w:szCs w:val="20"/>
              </w:rPr>
              <w:t xml:space="preserve">făcut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merge → </w:t>
            </w:r>
            <w:r>
              <w:rPr>
                <w:rFonts w:ascii="Arial" w:cs="Arial" w:eastAsia="Arial" w:hAnsi="Arial"/>
                <w:b/>
                <w:bCs/>
                <w:sz w:val="20"/>
                <w:szCs w:val="20"/>
              </w:rPr>
              <w:t xml:space="preserve">mers</w:t>
            </w:r>
            <w:r>
              <w:rPr>
                <w:rFonts w:ascii="Arial" w:cs="Arial" w:eastAsia="Arial" w:hAnsi="Arial"/>
                <w:sz w:val="20"/>
                <w:szCs w:val="20"/>
              </w:rPr>
              <w:t xml:space="preserve"> · a scrie → </w:t>
            </w:r>
            <w:r>
              <w:rPr>
                <w:rFonts w:ascii="Arial" w:cs="Arial" w:eastAsia="Arial" w:hAnsi="Arial"/>
                <w:b/>
                <w:bCs/>
                <w:sz w:val="20"/>
                <w:szCs w:val="20"/>
              </w:rPr>
              <w:t xml:space="preserve">scris</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first two lines are safe rules. For </w:t>
      </w:r>
      <w:r>
        <w:rPr>
          <w:rFonts w:ascii="Arial" w:cs="Arial" w:eastAsia="Arial" w:hAnsi="Arial"/>
          <w:b/>
          <w:bCs/>
          <w:sz w:val="21"/>
          <w:szCs w:val="21"/>
        </w:rPr>
        <w:t xml:space="preserve">-ea</w:t>
      </w:r>
      <w:r>
        <w:rPr>
          <w:rFonts w:ascii="Arial" w:cs="Arial" w:eastAsia="Arial" w:hAnsi="Arial"/>
          <w:sz w:val="21"/>
          <w:szCs w:val="21"/>
        </w:rPr>
        <w:t xml:space="preserve"> and </w:t>
      </w:r>
      <w:r>
        <w:rPr>
          <w:rFonts w:ascii="Arial" w:cs="Arial" w:eastAsia="Arial" w:hAnsi="Arial"/>
          <w:b/>
          <w:bCs/>
          <w:sz w:val="21"/>
          <w:szCs w:val="21"/>
        </w:rPr>
        <w:t xml:space="preserve">-e</w:t>
      </w:r>
      <w:r>
        <w:rPr>
          <w:rFonts w:ascii="Arial" w:cs="Arial" w:eastAsia="Arial" w:hAnsi="Arial"/>
          <w:sz w:val="21"/>
          <w:szCs w:val="21"/>
        </w:rPr>
        <w:t xml:space="preserve"> verbs, learn the past form with the verb.</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20 past forms you need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300"/>
        <w:gridCol w:w="2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PAST FORM</w:t>
            </w:r>
          </w:p>
        </w:tc>
        <w:tc>
          <w:tcPr>
            <w:tcW w:type="dxa" w:w="3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fi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fost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fost la Iași.</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was in Iași.</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avea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avut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avut noroc.</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was lucky.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face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făcut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ai făcut ieri?</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did you do yesterday?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merge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mers la piață.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went to the market.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veni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venit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venit în 2025.</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in 2025.</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lucra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Ieri am lucrat opt ore.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Yesterday I worked eight hours.</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vorbi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vorbit cu mama.</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spoke to my mother.</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mânca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mâncat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Ai mâncat?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eaten?</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bea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băut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băut o cafea.</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had a coffee.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dormi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dormit bine.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slept well.</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vedea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văzut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Ați văzut filmul?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seen the film?</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lua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luat autobuzul.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took the bus.</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da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dat banii la 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gave the money at the till.</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sta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stat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Duminică am stat acasă.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On Sunday I stayed at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pleca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plecat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Trenul a plecat.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train has left.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ajunge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ajuns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ajuns acasă.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got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spune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spus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a spus?</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did he / she say?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scrie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scris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scris un mesaj.</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wrote a message.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citi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citit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Ai citit mesajul?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read the message?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cumpăra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cumpărat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cumpărat pâine.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bought bread.</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Also useful</w:t>
            </w:r>
          </w:p>
          <w:p>
            <w:pPr>
              <w:spacing w:after="60"/>
              <w:rPr>
                <w:sz w:val="21"/>
                <w:szCs w:val="21"/>
              </w:rPr>
            </w:pPr>
            <w:r>
              <w:rPr>
                <w:rFonts w:ascii="Arial" w:cs="Arial" w:eastAsia="Arial" w:hAnsi="Arial"/>
                <w:sz w:val="20"/>
                <w:szCs w:val="20"/>
              </w:rPr>
              <w:t xml:space="preserve">a putea → </w:t>
            </w:r>
            <w:r>
              <w:rPr>
                <w:rFonts w:ascii="Arial" w:cs="Arial" w:eastAsia="Arial" w:hAnsi="Arial"/>
                <w:b/>
                <w:bCs/>
                <w:sz w:val="20"/>
                <w:szCs w:val="20"/>
              </w:rPr>
              <w:t xml:space="preserve">putut</w:t>
            </w:r>
            <w:r>
              <w:rPr>
                <w:rFonts w:ascii="Arial" w:cs="Arial" w:eastAsia="Arial" w:hAnsi="Arial"/>
                <w:sz w:val="20"/>
                <w:szCs w:val="20"/>
              </w:rPr>
              <w:t xml:space="preserve"> · a vrea → </w:t>
            </w:r>
            <w:r>
              <w:rPr>
                <w:rFonts w:ascii="Arial" w:cs="Arial" w:eastAsia="Arial" w:hAnsi="Arial"/>
                <w:b/>
                <w:bCs/>
                <w:sz w:val="20"/>
                <w:szCs w:val="20"/>
              </w:rPr>
              <w:t xml:space="preserve">vrut</w:t>
            </w:r>
            <w:r>
              <w:rPr>
                <w:rFonts w:ascii="Arial" w:cs="Arial" w:eastAsia="Arial" w:hAnsi="Arial"/>
                <w:sz w:val="20"/>
                <w:szCs w:val="20"/>
              </w:rPr>
              <w:t xml:space="preserve"> · a ști → </w:t>
            </w:r>
            <w:r>
              <w:rPr>
                <w:rFonts w:ascii="Arial" w:cs="Arial" w:eastAsia="Arial" w:hAnsi="Arial"/>
                <w:b/>
                <w:bCs/>
                <w:sz w:val="20"/>
                <w:szCs w:val="20"/>
              </w:rPr>
              <w:t xml:space="preserve">știut</w:t>
            </w:r>
            <w:r>
              <w:rPr>
                <w:rFonts w:ascii="Arial" w:cs="Arial" w:eastAsia="Arial" w:hAnsi="Arial"/>
                <w:sz w:val="20"/>
                <w:szCs w:val="20"/>
              </w:rPr>
              <w:t xml:space="preserve"> · a înțelege → </w:t>
            </w:r>
            <w:r>
              <w:rPr>
                <w:rFonts w:ascii="Arial" w:cs="Arial" w:eastAsia="Arial" w:hAnsi="Arial"/>
                <w:b/>
                <w:bCs/>
                <w:sz w:val="20"/>
                <w:szCs w:val="20"/>
              </w:rPr>
              <w:t xml:space="preserve">înțeles</w:t>
            </w:r>
            <w:r>
              <w:rPr>
                <w:rFonts w:ascii="Arial" w:cs="Arial" w:eastAsia="Arial" w:hAnsi="Arial"/>
                <w:sz w:val="20"/>
                <w:szCs w:val="20"/>
              </w:rPr>
              <w:t xml:space="preserve"> · a plăti → </w:t>
            </w:r>
            <w:r>
              <w:rPr>
                <w:rFonts w:ascii="Arial" w:cs="Arial" w:eastAsia="Arial" w:hAnsi="Arial"/>
                <w:b/>
                <w:bCs/>
                <w:sz w:val="20"/>
                <w:szCs w:val="20"/>
              </w:rPr>
              <w:t xml:space="preserve">plătit</w:t>
            </w:r>
            <w:r>
              <w:rPr>
                <w:rFonts w:ascii="Arial" w:cs="Arial" w:eastAsia="Arial" w:hAnsi="Arial"/>
                <w:sz w:val="20"/>
                <w:szCs w:val="20"/>
              </w:rPr>
              <w:t xml:space="preserve"> · a găti → </w:t>
            </w:r>
            <w:r>
              <w:rPr>
                <w:rFonts w:ascii="Arial" w:cs="Arial" w:eastAsia="Arial" w:hAnsi="Arial"/>
                <w:b/>
                <w:bCs/>
                <w:sz w:val="20"/>
                <w:szCs w:val="20"/>
              </w:rPr>
              <w:t xml:space="preserve">gătit</w:t>
            </w:r>
            <w:r>
              <w:rPr>
                <w:rFonts w:ascii="Arial" w:cs="Arial" w:eastAsia="Arial" w:hAnsi="Arial"/>
                <w:sz w:val="20"/>
                <w:szCs w:val="20"/>
              </w:rPr>
              <w:t xml:space="preserve"> · a aștepta → </w:t>
            </w:r>
            <w:r>
              <w:rPr>
                <w:rFonts w:ascii="Arial" w:cs="Arial" w:eastAsia="Arial" w:hAnsi="Arial"/>
                <w:b/>
                <w:bCs/>
                <w:sz w:val="20"/>
                <w:szCs w:val="20"/>
              </w:rPr>
              <w:t xml:space="preserve">așteptat</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3.14  What happened yesterday?</w:t>
      </w:r>
    </w:p>
    <w:p>
      <w:pPr>
        <w:keepNext/>
        <w:spacing w:after="100"/>
        <w:rPr>
          <w:sz w:val="21"/>
          <w:szCs w:val="21"/>
        </w:rPr>
      </w:pPr>
      <w:r>
        <w:rPr>
          <w:rFonts w:ascii="Arial" w:cs="Arial" w:eastAsia="Arial" w:hAnsi="Arial"/>
          <w:i/>
          <w:iCs/>
          <w:sz w:val="20"/>
          <w:szCs w:val="20"/>
        </w:rPr>
        <w:t xml:space="preserve">Write the past: helper + past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Ieri eu ______________ opt ore.  </w:t>
            </w:r>
            <w:r>
              <w:rPr>
                <w:rFonts w:ascii="Arial" w:cs="Arial" w:eastAsia="Arial" w:hAnsi="Arial"/>
                <w:i/>
                <w:iCs/>
                <w:sz w:val="20"/>
                <w:szCs w:val="20"/>
              </w:rPr>
              <w:t xml:space="preserve">(a lucra)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______________?  </w:t>
            </w:r>
            <w:r>
              <w:rPr>
                <w:rFonts w:ascii="Arial" w:cs="Arial" w:eastAsia="Arial" w:hAnsi="Arial"/>
                <w:i/>
                <w:iCs/>
                <w:sz w:val="20"/>
                <w:szCs w:val="20"/>
              </w:rPr>
              <w:t xml:space="preserve">(a mânca)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Ana ______________ ieri.  </w:t>
            </w:r>
            <w:r>
              <w:rPr>
                <w:rFonts w:ascii="Arial" w:cs="Arial" w:eastAsia="Arial" w:hAnsi="Arial"/>
                <w:i/>
                <w:iCs/>
                <w:sz w:val="20"/>
                <w:szCs w:val="20"/>
              </w:rPr>
              <w:t xml:space="preserve">(a veni)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______________ la mare.  </w:t>
            </w:r>
            <w:r>
              <w:rPr>
                <w:rFonts w:ascii="Arial" w:cs="Arial" w:eastAsia="Arial" w:hAnsi="Arial"/>
                <w:i/>
                <w:iCs/>
                <w:sz w:val="20"/>
                <w:szCs w:val="20"/>
              </w:rPr>
              <w:t xml:space="preserve">(a merge)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______________ filmul?  </w:t>
            </w:r>
            <w:r>
              <w:rPr>
                <w:rFonts w:ascii="Arial" w:cs="Arial" w:eastAsia="Arial" w:hAnsi="Arial"/>
                <w:i/>
                <w:iCs/>
                <w:sz w:val="20"/>
                <w:szCs w:val="20"/>
              </w:rPr>
              <w:t xml:space="preserve">(a vedea)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______________ acasă.  </w:t>
            </w:r>
            <w:r>
              <w:rPr>
                <w:rFonts w:ascii="Arial" w:cs="Arial" w:eastAsia="Arial" w:hAnsi="Arial"/>
                <w:i/>
                <w:iCs/>
                <w:sz w:val="20"/>
                <w:szCs w:val="20"/>
              </w:rPr>
              <w:t xml:space="preserve">(a pleca)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3" w:name="_Toc900063"/>
      <w:r>
        <w:rPr>
          <w:rFonts w:ascii="Arial" w:cs="Arial" w:eastAsia="Arial" w:hAnsi="Arial"/>
          <w:b/>
          <w:bCs/>
          <w:color w:val="2E6B57"/>
          <w:sz w:val="28"/>
          <w:szCs w:val="28"/>
        </w:rPr>
        <w:t xml:space="preserve">Lesson 3.15  —  The past: saying no, and the hyphen / Negația și cratima la trecut</w:t>
      </w:r>
      <w:bookmarkEnd w:id="900063"/>
    </w:p>
    <w:p>
      <w:pPr>
        <w:spacing w:after="120" w:before="0"/>
        <w:rPr>
          <w:sz w:val="21"/>
          <w:szCs w:val="21"/>
        </w:rPr>
      </w:pPr>
      <w:r>
        <w:rPr>
          <w:rFonts w:ascii="Arial" w:cs="Arial" w:eastAsia="Arial" w:hAnsi="Arial"/>
          <w:b/>
          <w:bCs/>
          <w:sz w:val="21"/>
          <w:szCs w:val="21"/>
        </w:rPr>
        <w:t xml:space="preserve">Nu</w:t>
      </w:r>
      <w:r>
        <w:rPr>
          <w:rFonts w:ascii="Arial" w:cs="Arial" w:eastAsia="Arial" w:hAnsi="Arial"/>
          <w:sz w:val="21"/>
          <w:szCs w:val="21"/>
        </w:rPr>
        <w:t xml:space="preserve"> goes in front of the helper. In speech, </w:t>
      </w:r>
      <w:r>
        <w:rPr>
          <w:rFonts w:ascii="Arial" w:cs="Arial" w:eastAsia="Arial" w:hAnsi="Arial"/>
          <w:b/>
          <w:bCs/>
          <w:sz w:val="21"/>
          <w:szCs w:val="21"/>
        </w:rPr>
        <w:t xml:space="preserve">nu</w:t>
      </w:r>
      <w:r>
        <w:rPr>
          <w:rFonts w:ascii="Arial" w:cs="Arial" w:eastAsia="Arial" w:hAnsi="Arial"/>
          <w:sz w:val="21"/>
          <w:szCs w:val="21"/>
        </w:rPr>
        <w:t xml:space="preserve"> and the helper become one word with a hyphen — exactly as in Lesson 3.6.</w:t>
      </w:r>
    </w:p>
    <w:p>
      <w:pPr>
        <w:keepNext/>
        <w:spacing w:after="80" w:before="120"/>
        <w:rPr>
          <w:sz w:val="21"/>
          <w:szCs w:val="21"/>
        </w:rPr>
      </w:pPr>
      <w:r>
        <w:rPr>
          <w:rFonts w:ascii="Arial" w:cs="Arial" w:eastAsia="Arial" w:hAnsi="Arial"/>
          <w:b/>
          <w:bCs/>
          <w:i/>
          <w:iCs/>
          <w:color w:val="2E6B57"/>
          <w:sz w:val="20"/>
          <w:szCs w:val="20"/>
        </w:rPr>
        <w:t xml:space="preserve">TIPAR — the past, negative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520"/>
        <w:gridCol w:w="2019"/>
        <w:gridCol w:w="520"/>
        <w:gridCol w:w="2019"/>
        <w:gridCol w:w="520"/>
        <w:gridCol w:w="2021"/>
      </w:tblGrid>
      <w:tr>
        <w:trPr>
          <w:cantSplit/>
        </w:trPr>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 am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n-am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past form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21"/>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N-am înțeles.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IN FULL</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SAID (and written)</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am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ai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n-ai</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am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ați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n-ați</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au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n-au</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didn't work</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lucrat ieri.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work yesterday.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înțeles. Puteți repeta?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understand. Could you repeat?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mâncat nimic.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haven't eaten anything.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 venit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come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N-ai văzut cheile mele?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Haven't you seen my keys?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Copiii n-au plecat încă.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children haven't left yet.</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Reflexive verbs in the past: m-am, s-a</w:t>
      </w:r>
    </w:p>
    <w:p>
      <w:pPr>
        <w:spacing w:after="120" w:before="0"/>
        <w:rPr>
          <w:sz w:val="21"/>
          <w:szCs w:val="21"/>
        </w:rPr>
      </w:pPr>
      <w:r>
        <w:rPr>
          <w:rFonts w:ascii="Arial" w:cs="Arial" w:eastAsia="Arial" w:hAnsi="Arial"/>
          <w:sz w:val="21"/>
          <w:szCs w:val="21"/>
        </w:rPr>
        <w:t xml:space="preserve">With the reflexive verbs of Lesson 3.12, the small word joins the helper with a hyphen: </w:t>
      </w:r>
      <w:r>
        <w:rPr>
          <w:rFonts w:ascii="Arial" w:cs="Arial" w:eastAsia="Arial" w:hAnsi="Arial"/>
          <w:b/>
          <w:bCs/>
          <w:sz w:val="21"/>
          <w:szCs w:val="21"/>
        </w:rPr>
        <w:t xml:space="preserve">mă + am → m-am</w:t>
      </w:r>
      <w:r>
        <w:rPr>
          <w:rFonts w:ascii="Arial" w:cs="Arial" w:eastAsia="Arial" w:hAnsi="Arial"/>
          <w:sz w:val="21"/>
          <w:szCs w:val="21"/>
        </w:rPr>
        <w:t xml:space="preserve">, </w:t>
      </w:r>
      <w:r>
        <w:rPr>
          <w:rFonts w:ascii="Arial" w:cs="Arial" w:eastAsia="Arial" w:hAnsi="Arial"/>
          <w:b/>
          <w:bCs/>
          <w:sz w:val="21"/>
          <w:szCs w:val="21"/>
        </w:rPr>
        <w:t xml:space="preserve">se + a → s-a</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4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PARTS</w:t>
            </w:r>
          </w:p>
        </w:tc>
        <w:tc>
          <w:tcPr>
            <w:tcW w:type="dxa" w:w="2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naște — to be born</w:t>
            </w:r>
          </w:p>
        </w:tc>
        <w:tc>
          <w:tcPr>
            <w:tcW w:type="dxa" w:w="3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mă + am</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was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te + ai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te-ai</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 + a</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was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ne + am</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ne-am</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vă + ați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v-ați</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 + au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s-au</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were born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 născut în 1995.</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was born in 1995.</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v-ați născut?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Where were you born? (polite)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 trezit târziu.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woke up late.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Ne-am mutat în București.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moved to Bucharest.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Filmul s-a terminat.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film has ended.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 s-a întâmplat?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What happened?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 stricat telefonul.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phone has broken.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m-am simțit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feel well.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Ce s-a întâmplat?</w:t>
            </w:r>
          </w:p>
          <w:p>
            <w:pPr>
              <w:spacing w:after="60"/>
              <w:rPr>
                <w:sz w:val="21"/>
                <w:szCs w:val="21"/>
              </w:rPr>
            </w:pPr>
            <w:r>
              <w:rPr>
                <w:rFonts w:ascii="Arial" w:cs="Arial" w:eastAsia="Arial" w:hAnsi="Arial"/>
                <w:i/>
                <w:iCs/>
                <w:sz w:val="20"/>
                <w:szCs w:val="20"/>
              </w:rPr>
              <w:t xml:space="preserve">What happened?</w:t>
            </w:r>
            <w:r>
              <w:rPr>
                <w:rFonts w:ascii="Arial" w:cs="Arial" w:eastAsia="Arial" w:hAnsi="Arial"/>
                <w:sz w:val="20"/>
                <w:szCs w:val="20"/>
              </w:rPr>
              <w:t xml:space="preserve"> — one of the most useful questions in Romanian. Learn it as one piece, like </w:t>
            </w:r>
            <w:r>
              <w:rPr>
                <w:rFonts w:ascii="Arial" w:cs="Arial" w:eastAsia="Arial" w:hAnsi="Arial"/>
                <w:b/>
                <w:bCs/>
                <w:sz w:val="20"/>
                <w:szCs w:val="20"/>
              </w:rPr>
              <w:t xml:space="preserve">Cu ce te ocupi?</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3.15  No, and the hyphen</w:t>
      </w:r>
    </w:p>
    <w:p>
      <w:pPr>
        <w:keepNext/>
        <w:spacing w:after="100"/>
        <w:rPr>
          <w:sz w:val="21"/>
          <w:szCs w:val="21"/>
        </w:rPr>
      </w:pPr>
      <w:r>
        <w:rPr>
          <w:rFonts w:ascii="Arial" w:cs="Arial" w:eastAsia="Arial" w:hAnsi="Arial"/>
          <w:i/>
          <w:iCs/>
          <w:sz w:val="20"/>
          <w:szCs w:val="20"/>
        </w:rPr>
        <w:t xml:space="preserve">Rewrite or complete each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Am lucrat.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 venit.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Ai mâncat?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______________ în 1990.  </w:t>
            </w:r>
            <w:r>
              <w:rPr>
                <w:rFonts w:ascii="Arial" w:cs="Arial" w:eastAsia="Arial" w:hAnsi="Arial"/>
                <w:i/>
                <w:iCs/>
                <w:sz w:val="20"/>
                <w:szCs w:val="20"/>
              </w:rPr>
              <w:t xml:space="preserve">(a se naște, eu)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Filmul ______________.  </w:t>
            </w:r>
            <w:r>
              <w:rPr>
                <w:rFonts w:ascii="Arial" w:cs="Arial" w:eastAsia="Arial" w:hAnsi="Arial"/>
                <w:i/>
                <w:iCs/>
                <w:sz w:val="20"/>
                <w:szCs w:val="20"/>
              </w:rPr>
              <w:t xml:space="preserve">(a se termina)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Ce ______________?  </w:t>
            </w:r>
            <w:r>
              <w:rPr>
                <w:rFonts w:ascii="Arial" w:cs="Arial" w:eastAsia="Arial" w:hAnsi="Arial"/>
                <w:i/>
                <w:iCs/>
                <w:sz w:val="20"/>
                <w:szCs w:val="20"/>
              </w:rPr>
              <w:t xml:space="preserve">(a se întâmpla)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4" w:name="_Toc900064"/>
      <w:r>
        <w:rPr>
          <w:rFonts w:ascii="Arial" w:cs="Arial" w:eastAsia="Arial" w:hAnsi="Arial"/>
          <w:b/>
          <w:bCs/>
          <w:color w:val="2E6B57"/>
          <w:sz w:val="28"/>
          <w:szCs w:val="28"/>
        </w:rPr>
        <w:t xml:space="preserve">Lesson 3.16  —  The future / Viitorul</w:t>
      </w:r>
      <w:bookmarkEnd w:id="900064"/>
    </w:p>
    <w:p>
      <w:pPr>
        <w:spacing w:after="120" w:before="0"/>
        <w:rPr>
          <w:sz w:val="21"/>
          <w:szCs w:val="21"/>
        </w:rPr>
      </w:pPr>
      <w:r>
        <w:rPr>
          <w:rFonts w:ascii="Arial" w:cs="Arial" w:eastAsia="Arial" w:hAnsi="Arial"/>
          <w:sz w:val="21"/>
          <w:szCs w:val="21"/>
        </w:rPr>
        <w:t xml:space="preserve">Romanian has </w:t>
      </w:r>
      <w:r>
        <w:rPr>
          <w:rFonts w:ascii="Arial" w:cs="Arial" w:eastAsia="Arial" w:hAnsi="Arial"/>
          <w:b/>
          <w:bCs/>
          <w:sz w:val="21"/>
          <w:szCs w:val="21"/>
        </w:rPr>
        <w:t xml:space="preserve">two</w:t>
      </w:r>
      <w:r>
        <w:rPr>
          <w:rFonts w:ascii="Arial" w:cs="Arial" w:eastAsia="Arial" w:hAnsi="Arial"/>
          <w:sz w:val="21"/>
          <w:szCs w:val="21"/>
        </w:rPr>
        <w:t xml:space="preserve"> futures. They mean the same thing. One is for </w:t>
      </w:r>
      <w:r>
        <w:rPr>
          <w:rFonts w:ascii="Arial" w:cs="Arial" w:eastAsia="Arial" w:hAnsi="Arial"/>
          <w:b/>
          <w:bCs/>
          <w:sz w:val="21"/>
          <w:szCs w:val="21"/>
        </w:rPr>
        <w:t xml:space="preserve">speaking</w:t>
      </w:r>
      <w:r>
        <w:rPr>
          <w:rFonts w:ascii="Arial" w:cs="Arial" w:eastAsia="Arial" w:hAnsi="Arial"/>
          <w:sz w:val="21"/>
          <w:szCs w:val="21"/>
        </w:rPr>
        <w:t xml:space="preserve">, the other you mostly </w:t>
      </w:r>
      <w:r>
        <w:rPr>
          <w:rFonts w:ascii="Arial" w:cs="Arial" w:eastAsia="Arial" w:hAnsi="Arial"/>
          <w:b/>
          <w:bCs/>
          <w:sz w:val="21"/>
          <w:szCs w:val="21"/>
        </w:rPr>
        <w:t xml:space="preserve">read and write</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1 — spoken: o să + verb (as after vreau să)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o să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 as in Lesson 3.11</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O să lucrez.</w:t>
            </w:r>
          </w:p>
        </w:tc>
      </w:tr>
    </w:tbl>
    <w:p>
      <w:pPr>
        <w:spacing w:after="140"/>
        <w:rPr>
          <w:sz w:val="21"/>
          <w:szCs w:val="21"/>
        </w:rPr>
      </w:pPr>
    </w:p>
    <w:p>
      <w:pPr>
        <w:spacing w:after="120" w:before="0"/>
        <w:rPr>
          <w:sz w:val="21"/>
          <w:szCs w:val="21"/>
        </w:rPr>
      </w:pPr>
      <w:r>
        <w:rPr>
          <w:rFonts w:ascii="Arial" w:cs="Arial" w:eastAsia="Arial" w:hAnsi="Arial"/>
          <w:b/>
          <w:bCs/>
          <w:sz w:val="21"/>
          <w:szCs w:val="21"/>
        </w:rPr>
        <w:t xml:space="preserve">O să</w:t>
      </w:r>
      <w:r>
        <w:rPr>
          <w:rFonts w:ascii="Arial" w:cs="Arial" w:eastAsia="Arial" w:hAnsi="Arial"/>
          <w:sz w:val="21"/>
          <w:szCs w:val="21"/>
        </w:rPr>
        <w:t xml:space="preserve"> never changes. The verb after it is the same form as after </w:t>
      </w:r>
      <w:r>
        <w:rPr>
          <w:rFonts w:ascii="Arial" w:cs="Arial" w:eastAsia="Arial" w:hAnsi="Arial"/>
          <w:b/>
          <w:bCs/>
          <w:sz w:val="21"/>
          <w:szCs w:val="21"/>
        </w:rPr>
        <w:t xml:space="preserve">vreau să</w:t>
      </w:r>
      <w:r>
        <w:rPr>
          <w:rFonts w:ascii="Arial" w:cs="Arial" w:eastAsia="Arial" w:hAnsi="Arial"/>
          <w:sz w:val="21"/>
          <w:szCs w:val="21"/>
        </w:rPr>
        <w:t xml:space="preserve"> (Lesson 3.11) — you already know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SPOKEN FUTURE</w:t>
            </w:r>
          </w:p>
        </w:tc>
        <w:tc>
          <w:tcPr>
            <w:tcW w:type="dxa" w:w="5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lucrezi</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lucreze</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lucrăm</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lucrați</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lucreze</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will work</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written: voi · vei · va · vom · veți · vor + dictionary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 · vei · va · vom · veți · vor</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lucra</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 lucra.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FUTURE</w:t>
            </w:r>
          </w:p>
        </w:tc>
        <w:tc>
          <w:tcPr>
            <w:tcW w:type="dxa" w:w="5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va</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vom</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veți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will work</w:t>
            </w:r>
          </w:p>
        </w:tc>
      </w:tr>
    </w:tbl>
    <w:p>
      <w:pPr>
        <w:spacing w:after="140"/>
        <w:rPr>
          <w:sz w:val="21"/>
          <w:szCs w:val="21"/>
        </w:rPr>
      </w:pPr>
    </w:p>
    <w:p>
      <w:pPr>
        <w:spacing w:after="120" w:before="0"/>
        <w:rPr>
          <w:sz w:val="21"/>
          <w:szCs w:val="21"/>
        </w:rPr>
      </w:pPr>
      <w:r>
        <w:rPr>
          <w:rFonts w:ascii="Arial" w:cs="Arial" w:eastAsia="Arial" w:hAnsi="Arial"/>
          <w:sz w:val="21"/>
          <w:szCs w:val="21"/>
        </w:rPr>
        <w:t xml:space="preserve">You will read the written future on notices, in letters, on official papers and in the news: </w:t>
      </w:r>
      <w:r>
        <w:rPr>
          <w:rFonts w:ascii="Arial" w:cs="Arial" w:eastAsia="Arial" w:hAnsi="Arial"/>
          <w:b/>
          <w:bCs/>
          <w:sz w:val="21"/>
          <w:szCs w:val="21"/>
        </w:rPr>
        <w:t xml:space="preserve">Magazinul va fi închis luni.</w:t>
      </w:r>
      <w:r>
        <w:rPr>
          <w:rFonts w:ascii="Arial" w:cs="Arial" w:eastAsia="Arial" w:hAnsi="Arial"/>
          <w:sz w:val="21"/>
          <w:szCs w:val="21"/>
        </w:rPr>
        <w:t xml:space="preserve"> </w:t>
      </w:r>
      <w:r>
        <w:rPr>
          <w:rFonts w:ascii="Arial" w:cs="Arial" w:eastAsia="Arial" w:hAnsi="Arial"/>
          <w:i/>
          <w:iCs/>
          <w:sz w:val="21"/>
          <w:szCs w:val="21"/>
        </w:rPr>
        <w:t xml:space="preserve">(The shop will be closed on Monday.)</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vin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come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o să faci în weekend?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will you do at the weekend?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mergem la mare.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We'll go to the seaside.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Mâine o să plouă.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It will rain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iau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take the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N-o să am timp.</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won't have time.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Magazinul va fi închis luni.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shop will be closed on Monday.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Veți primi un răspuns în 30 de zile.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You will receive an answer within 30 days.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Trenul va pleca la ora 10.</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train will leave at 10.</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Vom reveni cu detalii.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will come back with details.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Two things that confuse everyone</w:t>
            </w:r>
          </w:p>
          <w:p>
            <w:pPr>
              <w:spacing w:after="6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w:t>
            </w:r>
            <w:r>
              <w:rPr>
                <w:rFonts w:ascii="Arial" w:cs="Arial" w:eastAsia="Arial" w:hAnsi="Arial"/>
                <w:b/>
                <w:bCs/>
                <w:sz w:val="20"/>
                <w:szCs w:val="20"/>
              </w:rPr>
              <w:t xml:space="preserve">vor</w:t>
            </w:r>
            <w:r>
              <w:rPr>
                <w:rFonts w:ascii="Arial" w:cs="Arial" w:eastAsia="Arial" w:hAnsi="Arial"/>
                <w:sz w:val="20"/>
                <w:szCs w:val="20"/>
              </w:rPr>
              <w:t xml:space="preserve"> = </w:t>
            </w:r>
            <w:r>
              <w:rPr>
                <w:rFonts w:ascii="Arial" w:cs="Arial" w:eastAsia="Arial" w:hAnsi="Arial"/>
                <w:i/>
                <w:iCs/>
                <w:sz w:val="20"/>
                <w:szCs w:val="20"/>
              </w:rPr>
              <w:t xml:space="preserve">they want</w:t>
            </w:r>
            <w:r>
              <w:rPr>
                <w:rFonts w:ascii="Arial" w:cs="Arial" w:eastAsia="Arial" w:hAnsi="Arial"/>
                <w:sz w:val="20"/>
                <w:szCs w:val="20"/>
              </w:rPr>
              <w:t xml:space="preserve"> (Lesson 3.5) AND </w:t>
            </w:r>
            <w:r>
              <w:rPr>
                <w:rFonts w:ascii="Arial" w:cs="Arial" w:eastAsia="Arial" w:hAnsi="Arial"/>
                <w:i/>
                <w:iCs/>
                <w:sz w:val="20"/>
                <w:szCs w:val="20"/>
              </w:rPr>
              <w:t xml:space="preserve">they will</w:t>
            </w:r>
            <w:r>
              <w:rPr>
                <w:rFonts w:ascii="Arial" w:cs="Arial" w:eastAsia="Arial" w:hAnsi="Arial"/>
                <w:sz w:val="20"/>
                <w:szCs w:val="20"/>
              </w:rPr>
              <w:t xml:space="preserve">. Look at what follows: </w:t>
            </w:r>
            <w:r>
              <w:rPr>
                <w:rFonts w:ascii="Arial" w:cs="Arial" w:eastAsia="Arial" w:hAnsi="Arial"/>
                <w:b/>
                <w:bCs/>
                <w:sz w:val="20"/>
                <w:szCs w:val="20"/>
              </w:rPr>
              <w:t xml:space="preserve">Ei vor să lucreze.</w:t>
            </w:r>
            <w:r>
              <w:rPr>
                <w:rFonts w:ascii="Arial" w:cs="Arial" w:eastAsia="Arial" w:hAnsi="Arial"/>
                <w:sz w:val="20"/>
                <w:szCs w:val="20"/>
              </w:rPr>
              <w:t xml:space="preserve"> — </w:t>
            </w:r>
            <w:r>
              <w:rPr>
                <w:rFonts w:ascii="Arial" w:cs="Arial" w:eastAsia="Arial" w:hAnsi="Arial"/>
                <w:i/>
                <w:iCs/>
                <w:sz w:val="20"/>
                <w:szCs w:val="20"/>
              </w:rPr>
              <w:t xml:space="preserve">They want to work.</w:t>
            </w:r>
            <w:r>
              <w:rPr>
                <w:rFonts w:ascii="Arial" w:cs="Arial" w:eastAsia="Arial" w:hAnsi="Arial"/>
                <w:sz w:val="20"/>
                <w:szCs w:val="20"/>
              </w:rPr>
              <w:t xml:space="preserve"> · </w:t>
            </w:r>
            <w:r>
              <w:rPr>
                <w:rFonts w:ascii="Arial" w:cs="Arial" w:eastAsia="Arial" w:hAnsi="Arial"/>
                <w:b/>
                <w:bCs/>
                <w:sz w:val="20"/>
                <w:szCs w:val="20"/>
              </w:rPr>
              <w:t xml:space="preserve">Ei vor lucra.</w:t>
            </w:r>
            <w:r>
              <w:rPr>
                <w:rFonts w:ascii="Arial" w:cs="Arial" w:eastAsia="Arial" w:hAnsi="Arial"/>
                <w:sz w:val="20"/>
                <w:szCs w:val="20"/>
              </w:rPr>
              <w:t xml:space="preserve"> — </w:t>
            </w:r>
            <w:r>
              <w:rPr>
                <w:rFonts w:ascii="Arial" w:cs="Arial" w:eastAsia="Arial" w:hAnsi="Arial"/>
                <w:i/>
                <w:iCs/>
                <w:sz w:val="20"/>
                <w:szCs w:val="20"/>
              </w:rPr>
              <w:t xml:space="preserve">They will work.</w:t>
            </w:r>
          </w:p>
          <w:p>
            <w:pPr>
              <w:spacing w:after="6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Romanian often uses the </w:t>
            </w:r>
            <w:r>
              <w:rPr>
                <w:rFonts w:ascii="Arial" w:cs="Arial" w:eastAsia="Arial" w:hAnsi="Arial"/>
                <w:b/>
                <w:bCs/>
                <w:sz w:val="20"/>
                <w:szCs w:val="20"/>
              </w:rPr>
              <w:t xml:space="preserve">present</w:t>
            </w:r>
            <w:r>
              <w:rPr>
                <w:rFonts w:ascii="Arial" w:cs="Arial" w:eastAsia="Arial" w:hAnsi="Arial"/>
                <w:sz w:val="20"/>
                <w:szCs w:val="20"/>
              </w:rPr>
              <w:t xml:space="preserve"> for the future, with a time word: </w:t>
            </w:r>
            <w:r>
              <w:rPr>
                <w:rFonts w:ascii="Arial" w:cs="Arial" w:eastAsia="Arial" w:hAnsi="Arial"/>
                <w:b/>
                <w:bCs/>
                <w:sz w:val="20"/>
                <w:szCs w:val="20"/>
              </w:rPr>
              <w:t xml:space="preserve">Mâine lucrez.</w:t>
            </w:r>
            <w:r>
              <w:rPr>
                <w:rFonts w:ascii="Arial" w:cs="Arial" w:eastAsia="Arial" w:hAnsi="Arial"/>
                <w:sz w:val="20"/>
                <w:szCs w:val="20"/>
              </w:rPr>
              <w:t xml:space="preserve"> — </w:t>
            </w:r>
            <w:r>
              <w:rPr>
                <w:rFonts w:ascii="Arial" w:cs="Arial" w:eastAsia="Arial" w:hAnsi="Arial"/>
                <w:i/>
                <w:iCs/>
                <w:sz w:val="20"/>
                <w:szCs w:val="20"/>
              </w:rPr>
              <w:t xml:space="preserve">I'm working tomorrow.</w:t>
            </w:r>
            <w:r>
              <w:rPr>
                <w:rFonts w:ascii="Arial" w:cs="Arial" w:eastAsia="Arial" w:hAnsi="Arial"/>
                <w:sz w:val="20"/>
                <w:szCs w:val="20"/>
              </w:rPr>
              <w:t xml:space="preserve"> This is correct and very common.</w:t>
            </w:r>
          </w:p>
          <w:p>
            <w:pPr>
              <w:spacing w:after="60"/>
              <w:rPr>
                <w:sz w:val="21"/>
                <w:szCs w:val="21"/>
              </w:rPr>
            </w:pPr>
            <w:r>
              <w:rPr>
                <w:rFonts w:ascii="Arial" w:cs="Arial" w:eastAsia="Arial" w:hAnsi="Arial"/>
                <w:sz w:val="20"/>
                <w:szCs w:val="20"/>
              </w:rPr>
              <w:t xml:space="preserve">Saying no: </w:t>
            </w:r>
            <w:r>
              <w:rPr>
                <w:rFonts w:ascii="Arial" w:cs="Arial" w:eastAsia="Arial" w:hAnsi="Arial"/>
                <w:b/>
                <w:bCs/>
                <w:sz w:val="20"/>
                <w:szCs w:val="20"/>
              </w:rPr>
              <w:t xml:space="preserve">N-o să vin.</w:t>
            </w:r>
            <w:r>
              <w:rPr>
                <w:rFonts w:ascii="Arial" w:cs="Arial" w:eastAsia="Arial" w:hAnsi="Arial"/>
                <w:sz w:val="20"/>
                <w:szCs w:val="20"/>
              </w:rPr>
              <w:t xml:space="preserve"> (spoken) · </w:t>
            </w:r>
            <w:r>
              <w:rPr>
                <w:rFonts w:ascii="Arial" w:cs="Arial" w:eastAsia="Arial" w:hAnsi="Arial"/>
                <w:b/>
                <w:bCs/>
                <w:sz w:val="20"/>
                <w:szCs w:val="20"/>
              </w:rPr>
              <w:t xml:space="preserve">Nu voi veni.</w:t>
            </w:r>
            <w:r>
              <w:rPr>
                <w:rFonts w:ascii="Arial" w:cs="Arial" w:eastAsia="Arial" w:hAnsi="Arial"/>
                <w:sz w:val="20"/>
                <w:szCs w:val="20"/>
              </w:rPr>
              <w:t xml:space="preserve"> (written) — </w:t>
            </w:r>
            <w:r>
              <w:rPr>
                <w:rFonts w:ascii="Arial" w:cs="Arial" w:eastAsia="Arial" w:hAnsi="Arial"/>
                <w:i/>
                <w:iCs/>
                <w:sz w:val="20"/>
                <w:szCs w:val="20"/>
              </w:rPr>
              <w:t xml:space="preserve">I won't come.</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4953000" cy="181927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64" cstate="none"/>
                    <a:srcRect/>
                    <a:stretch>
                      <a:fillRect/>
                    </a:stretch>
                  </pic:blipFill>
                  <pic:spPr bwMode="auto">
                    <a:xfrm>
                      <a:off x="0" y="0"/>
                      <a:ext cx="4953000" cy="18192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(again) — Ieri, azi, mâine / Yesterday, today, tomorrow</w:t>
      </w:r>
    </w:p>
    <w:p>
      <w:pPr>
        <w:keepNext/>
        <w:spacing w:after="60" w:before="200"/>
        <w:rPr>
          <w:sz w:val="21"/>
          <w:szCs w:val="21"/>
        </w:rPr>
      </w:pPr>
      <w:r>
        <w:rPr>
          <w:rFonts w:ascii="Arial" w:cs="Arial" w:eastAsia="Arial" w:hAnsi="Arial"/>
          <w:b/>
          <w:bCs/>
          <w:color w:val="2E6B57"/>
          <w:sz w:val="21"/>
          <w:szCs w:val="21"/>
        </w:rPr>
        <w:t xml:space="preserve">3.16  What will happen?</w:t>
      </w:r>
    </w:p>
    <w:p>
      <w:pPr>
        <w:keepNext/>
        <w:spacing w:after="100"/>
        <w:rPr>
          <w:sz w:val="21"/>
          <w:szCs w:val="21"/>
        </w:rPr>
      </w:pPr>
      <w:r>
        <w:rPr>
          <w:rFonts w:ascii="Arial" w:cs="Arial" w:eastAsia="Arial" w:hAnsi="Arial"/>
          <w:i/>
          <w:iCs/>
          <w:sz w:val="20"/>
          <w:szCs w:val="20"/>
        </w:rPr>
        <w:t xml:space="preserve">Write the spoken future (1–4) and the written future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______________ mâine.  </w:t>
            </w:r>
            <w:r>
              <w:rPr>
                <w:rFonts w:ascii="Arial" w:cs="Arial" w:eastAsia="Arial" w:hAnsi="Arial"/>
                <w:i/>
                <w:iCs/>
                <w:sz w:val="20"/>
                <w:szCs w:val="20"/>
              </w:rPr>
              <w:t xml:space="preserve">(eu, a veni)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______________ la mare.  </w:t>
            </w:r>
            <w:r>
              <w:rPr>
                <w:rFonts w:ascii="Arial" w:cs="Arial" w:eastAsia="Arial" w:hAnsi="Arial"/>
                <w:i/>
                <w:iCs/>
                <w:sz w:val="20"/>
                <w:szCs w:val="20"/>
              </w:rPr>
              <w:t xml:space="preserve">(noi, a merge)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______________ acasă?  </w:t>
            </w:r>
            <w:r>
              <w:rPr>
                <w:rFonts w:ascii="Arial" w:cs="Arial" w:eastAsia="Arial" w:hAnsi="Arial"/>
                <w:i/>
                <w:iCs/>
                <w:sz w:val="20"/>
                <w:szCs w:val="20"/>
              </w:rPr>
              <w:t xml:space="preserve">(tu, 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______________ sâmbătă.  </w:t>
            </w:r>
            <w:r>
              <w:rPr>
                <w:rFonts w:ascii="Arial" w:cs="Arial" w:eastAsia="Arial" w:hAnsi="Arial"/>
                <w:i/>
                <w:iCs/>
                <w:sz w:val="20"/>
                <w:szCs w:val="20"/>
              </w:rPr>
              <w:t xml:space="preserve">(ea, a lucra)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______________ la ora 8.  </w:t>
            </w:r>
            <w:r>
              <w:rPr>
                <w:rFonts w:ascii="Arial" w:cs="Arial" w:eastAsia="Arial" w:hAnsi="Arial"/>
                <w:i/>
                <w:iCs/>
                <w:sz w:val="20"/>
                <w:szCs w:val="20"/>
              </w:rPr>
              <w:t xml:space="preserve">(ei, a pleca — written)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______________ acolo.  </w:t>
            </w:r>
            <w:r>
              <w:rPr>
                <w:rFonts w:ascii="Arial" w:cs="Arial" w:eastAsia="Arial" w:hAnsi="Arial"/>
                <w:i/>
                <w:iCs/>
                <w:sz w:val="20"/>
                <w:szCs w:val="20"/>
              </w:rPr>
              <w:t xml:space="preserve">(eu, a fi — written)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14 / Temă pentru acasă</w:t>
            </w:r>
          </w:p>
          <w:p>
            <w:pPr>
              <w:spacing w:after="60"/>
              <w:rPr>
                <w:sz w:val="21"/>
                <w:szCs w:val="21"/>
              </w:rPr>
            </w:pPr>
            <w:r>
              <w:rPr>
                <w:rFonts w:ascii="Arial" w:cs="Arial" w:eastAsia="Arial" w:hAnsi="Arial"/>
                <w:b/>
                <w:bCs/>
                <w:sz w:val="20"/>
                <w:szCs w:val="20"/>
              </w:rPr>
              <w:t xml:space="preserve">H14.1</w:t>
            </w:r>
            <w:r>
              <w:rPr>
                <w:rFonts w:ascii="Arial" w:cs="Arial" w:eastAsia="Arial" w:hAnsi="Arial"/>
                <w:sz w:val="20"/>
                <w:szCs w:val="20"/>
              </w:rPr>
              <w:t xml:space="preserve">  Write what you did yesterday in five sentences: </w:t>
            </w:r>
            <w:r>
              <w:rPr>
                <w:rFonts w:ascii="Arial" w:cs="Arial" w:eastAsia="Arial" w:hAnsi="Arial"/>
                <w:i/>
                <w:iCs/>
                <w:sz w:val="20"/>
                <w:szCs w:val="20"/>
              </w:rPr>
              <w:t xml:space="preserve">Ieri m-am trezit la... Am mers... Am mâncat...</w:t>
            </w:r>
          </w:p>
          <w:p>
            <w:pPr>
              <w:spacing w:after="60"/>
              <w:rPr>
                <w:sz w:val="21"/>
                <w:szCs w:val="21"/>
              </w:rPr>
            </w:pPr>
            <w:r>
              <w:rPr>
                <w:rFonts w:ascii="Arial" w:cs="Arial" w:eastAsia="Arial" w:hAnsi="Arial"/>
                <w:b/>
                <w:bCs/>
                <w:sz w:val="20"/>
                <w:szCs w:val="20"/>
              </w:rPr>
              <w:t xml:space="preserve">H14.2</w:t>
            </w:r>
            <w:r>
              <w:rPr>
                <w:rFonts w:ascii="Arial" w:cs="Arial" w:eastAsia="Arial" w:hAnsi="Arial"/>
                <w:sz w:val="20"/>
                <w:szCs w:val="20"/>
              </w:rPr>
              <w:t xml:space="preserve">  Write what you will do next weekend in four sentences with </w:t>
            </w:r>
            <w:r>
              <w:rPr>
                <w:rFonts w:ascii="Arial" w:cs="Arial" w:eastAsia="Arial" w:hAnsi="Arial"/>
                <w:b/>
                <w:bCs/>
                <w:sz w:val="20"/>
                <w:szCs w:val="20"/>
              </w:rPr>
              <w:t xml:space="preserve">o să</w:t>
            </w:r>
            <w:r>
              <w:rPr>
                <w:rFonts w:ascii="Arial" w:cs="Arial" w:eastAsia="Arial" w:hAnsi="Arial"/>
                <w:sz w:val="20"/>
                <w:szCs w:val="20"/>
              </w:rPr>
              <w:t xml:space="preserve">: </w:t>
            </w:r>
            <w:r>
              <w:rPr>
                <w:rFonts w:ascii="Arial" w:cs="Arial" w:eastAsia="Arial" w:hAnsi="Arial"/>
                <w:i/>
                <w:iCs/>
                <w:sz w:val="20"/>
                <w:szCs w:val="20"/>
              </w:rPr>
              <w:t xml:space="preserve">Sâmbătă o să...</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65" w:name="_Toc900065"/>
            <w:r>
              <w:rPr>
                <w:rFonts w:ascii="Arial" w:cs="Arial" w:eastAsia="Arial" w:hAnsi="Arial"/>
                <w:b/>
                <w:bCs/>
                <w:color w:val="FFFFFF"/>
                <w:sz w:val="28"/>
                <w:szCs w:val="28"/>
              </w:rPr>
              <w:t xml:space="preserve">SESSION 15  —  SPOKEN ROMANIAN, FULL DIALOGUE, RECAP AND TEST</w:t>
            </w:r>
            <w:bookmarkEnd w:id="900065"/>
          </w:p>
          <w:p>
            <w:pPr>
              <w:spacing w:after="0"/>
              <w:rPr>
                <w:sz w:val="21"/>
                <w:szCs w:val="21"/>
              </w:rPr>
            </w:pPr>
            <w:r>
              <w:rPr>
                <w:rFonts w:ascii="Arial" w:cs="Arial" w:eastAsia="Arial" w:hAnsi="Arial"/>
                <w:i/>
                <w:iCs/>
                <w:color w:val="FFFFFF"/>
                <w:sz w:val="19"/>
                <w:szCs w:val="19"/>
              </w:rPr>
              <w:t xml:space="preserve">SESIUNEA 15 — LIMBA VORBITĂ, DIALOGUL COMPLET, RECAPITULARE ȘI TEST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understand the short forms you hear on the street: </w:t>
            </w:r>
            <w:r>
              <w:rPr>
                <w:rFonts w:ascii="Arial" w:cs="Arial" w:eastAsia="Arial" w:hAnsi="Arial"/>
                <w:i/>
                <w:iCs/>
                <w:sz w:val="20"/>
                <w:szCs w:val="20"/>
              </w:rPr>
              <w:t xml:space="preserve">e, ce-i, unde-i, nu-i, o să</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hold a complete first conversation, with the past and the future</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recognise and use every form from Module 3</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pass the Module 3 cumulative test</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6" w:name="_Toc900066"/>
      <w:r>
        <w:rPr>
          <w:rFonts w:ascii="Arial" w:cs="Arial" w:eastAsia="Arial" w:hAnsi="Arial"/>
          <w:b/>
          <w:bCs/>
          <w:color w:val="2E6B57"/>
          <w:sz w:val="28"/>
          <w:szCs w:val="28"/>
        </w:rPr>
        <w:t xml:space="preserve">Lesson 3.17  —  What you hear on the street / Româna vorbită</w:t>
      </w:r>
      <w:bookmarkEnd w:id="900066"/>
    </w:p>
    <w:p>
      <w:pPr>
        <w:spacing w:after="120" w:before="0"/>
        <w:rPr>
          <w:sz w:val="21"/>
          <w:szCs w:val="21"/>
        </w:rPr>
      </w:pPr>
      <w:r>
        <w:rPr>
          <w:rFonts w:ascii="Arial" w:cs="Arial" w:eastAsia="Arial" w:hAnsi="Arial"/>
          <w:sz w:val="21"/>
          <w:szCs w:val="21"/>
        </w:rPr>
        <w:t xml:space="preserve">Romanians do not speak the way the grammar book writes. The words are the same, but short forms replace the long ones. You must </w:t>
      </w:r>
      <w:r>
        <w:rPr>
          <w:rFonts w:ascii="Arial" w:cs="Arial" w:eastAsia="Arial" w:hAnsi="Arial"/>
          <w:b/>
          <w:bCs/>
          <w:sz w:val="21"/>
          <w:szCs w:val="21"/>
        </w:rPr>
        <w:t xml:space="preserve">understand</w:t>
      </w:r>
      <w:r>
        <w:rPr>
          <w:rFonts w:ascii="Arial" w:cs="Arial" w:eastAsia="Arial" w:hAnsi="Arial"/>
          <w:sz w:val="21"/>
          <w:szCs w:val="21"/>
        </w:rPr>
        <w:t xml:space="preserve"> the short forms. When you </w:t>
      </w:r>
      <w:r>
        <w:rPr>
          <w:rFonts w:ascii="Arial" w:cs="Arial" w:eastAsia="Arial" w:hAnsi="Arial"/>
          <w:b/>
          <w:bCs/>
          <w:sz w:val="21"/>
          <w:szCs w:val="21"/>
        </w:rPr>
        <w:t xml:space="preserve">write</w:t>
      </w:r>
      <w:r>
        <w:rPr>
          <w:rFonts w:ascii="Arial" w:cs="Arial" w:eastAsia="Arial" w:hAnsi="Arial"/>
          <w:sz w:val="21"/>
          <w:szCs w:val="21"/>
        </w:rPr>
        <w:t xml:space="preserve"> something official — a form, an email to an office — use the full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838"/>
      </w:tblGrid>
      <w:tr>
        <w:trPr>
          <w:cantSplit/>
          <w:tblHeader/>
        </w:trPr>
        <w:tc>
          <w:tcPr>
            <w:tcW w:type="dxa" w:w="2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 FULL</w:t>
            </w:r>
          </w:p>
        </w:tc>
        <w:tc>
          <w:tcPr>
            <w:tcW w:type="dxa" w:w="2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WHAT YOU HEAR</w:t>
            </w:r>
          </w:p>
        </w:tc>
        <w:tc>
          <w:tcPr>
            <w:tcW w:type="dxa" w:w="38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Este acasă.</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acasă.</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 at home.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Ce este asta?</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Ce-i</w:t>
            </w:r>
            <w:r>
              <w:rPr>
                <w:rFonts w:ascii="Arial" w:cs="Arial" w:eastAsia="Arial" w:hAnsi="Arial"/>
                <w:sz w:val="20"/>
                <w:szCs w:val="20"/>
              </w:rPr>
              <w:t xml:space="preserve"> asta?</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What's this?</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Unde este gara?</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Unde-i</w:t>
            </w:r>
            <w:r>
              <w:rPr>
                <w:rFonts w:ascii="Arial" w:cs="Arial" w:eastAsia="Arial" w:hAnsi="Arial"/>
                <w:sz w:val="20"/>
                <w:szCs w:val="20"/>
              </w:rPr>
              <w:t xml:space="preserve"> gara?</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Where's the station?</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Cine este?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Cine-i</w:t>
            </w:r>
            <w:r>
              <w:rPr>
                <w:rFonts w:ascii="Arial" w:cs="Arial" w:eastAsia="Arial" w:hAnsi="Arial"/>
                <w:sz w:val="20"/>
                <w:szCs w:val="20"/>
              </w:rPr>
              <w:t xml:space="preserv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Who is it?</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este acasă.</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Nu-i</w:t>
            </w:r>
            <w:r>
              <w:rPr>
                <w:rFonts w:ascii="Arial" w:cs="Arial" w:eastAsia="Arial" w:hAnsi="Arial"/>
                <w:sz w:val="20"/>
                <w:szCs w:val="20"/>
              </w:rPr>
              <w:t xml:space="preserve"> acasă.</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isn't at home.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este nimic.</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Nu-i</w:t>
            </w:r>
            <w:r>
              <w:rPr>
                <w:rFonts w:ascii="Arial" w:cs="Arial" w:eastAsia="Arial" w:hAnsi="Arial"/>
                <w:sz w:val="20"/>
                <w:szCs w:val="20"/>
              </w:rPr>
              <w:t xml:space="preserve"> nimic.</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It's nothing. / No problem.</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Voi veni mâine.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vin mâine.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come tomorrow.</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voi avea timp.</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N-o să</w:t>
            </w:r>
            <w:r>
              <w:rPr>
                <w:rFonts w:ascii="Arial" w:cs="Arial" w:eastAsia="Arial" w:hAnsi="Arial"/>
                <w:sz w:val="20"/>
                <w:szCs w:val="20"/>
              </w:rPr>
              <w:t xml:space="preserve"> am timp.</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won't have time.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am înțeles.</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înțeles.</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didn't understand.</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Mulțumesc.</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Mersi.</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Thanks.</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doisprezece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doișpe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twelve</w:t>
            </w:r>
            <w:r>
              <w:rPr>
                <w:rFonts w:ascii="Arial" w:cs="Arial" w:eastAsia="Arial" w:hAnsi="Arial"/>
                <w:sz w:val="20"/>
                <w:szCs w:val="20"/>
              </w:rPr>
              <w:t xml:space="preserve"> — also unșpe, treișpe, paișpe, cinșpe...</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 este becomes -i after a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 · unde · cine · 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este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ce-i · unde-i · cine-i · nu-i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Nu-i: two meanings</w:t>
            </w:r>
          </w:p>
          <w:p>
            <w:pPr>
              <w:spacing w:after="60"/>
              <w:rPr>
                <w:sz w:val="21"/>
                <w:szCs w:val="21"/>
              </w:rPr>
            </w:pPr>
            <w:r>
              <w:rPr>
                <w:rFonts w:ascii="Arial" w:cs="Arial" w:eastAsia="Arial" w:hAnsi="Arial"/>
                <w:b/>
                <w:bCs/>
                <w:sz w:val="20"/>
                <w:szCs w:val="20"/>
              </w:rPr>
              <w:t xml:space="preserve">Nu-i acasă.</w:t>
            </w:r>
            <w:r>
              <w:rPr>
                <w:rFonts w:ascii="Arial" w:cs="Arial" w:eastAsia="Arial" w:hAnsi="Arial"/>
                <w:sz w:val="20"/>
                <w:szCs w:val="20"/>
              </w:rPr>
              <w:t xml:space="preserve"> = </w:t>
            </w:r>
            <w:r>
              <w:rPr>
                <w:rFonts w:ascii="Arial" w:cs="Arial" w:eastAsia="Arial" w:hAnsi="Arial"/>
                <w:i/>
                <w:iCs/>
                <w:sz w:val="20"/>
                <w:szCs w:val="20"/>
              </w:rPr>
              <w:t xml:space="preserve">Nu este acasă.</w:t>
            </w:r>
            <w:r>
              <w:rPr>
                <w:rFonts w:ascii="Arial" w:cs="Arial" w:eastAsia="Arial" w:hAnsi="Arial"/>
                <w:sz w:val="20"/>
                <w:szCs w:val="20"/>
              </w:rPr>
              <w:t xml:space="preserve"> — he / she </w:t>
            </w:r>
            <w:r>
              <w:rPr>
                <w:rFonts w:ascii="Arial" w:cs="Arial" w:eastAsia="Arial" w:hAnsi="Arial"/>
                <w:b/>
                <w:bCs/>
                <w:sz w:val="20"/>
                <w:szCs w:val="20"/>
              </w:rPr>
              <w:t xml:space="preserve">isn't</w:t>
            </w:r>
            <w:r>
              <w:rPr>
                <w:rFonts w:ascii="Arial" w:cs="Arial" w:eastAsia="Arial" w:hAnsi="Arial"/>
                <w:sz w:val="20"/>
                <w:szCs w:val="20"/>
              </w:rPr>
              <w:t xml:space="preserve"> at home (this lesson).</w:t>
            </w:r>
          </w:p>
          <w:p>
            <w:pPr>
              <w:spacing w:after="60"/>
              <w:rPr>
                <w:sz w:val="21"/>
                <w:szCs w:val="21"/>
              </w:rPr>
            </w:pPr>
            <w:r>
              <w:rPr>
                <w:rFonts w:ascii="Arial" w:cs="Arial" w:eastAsia="Arial" w:hAnsi="Arial"/>
                <w:b/>
                <w:bCs/>
                <w:sz w:val="20"/>
                <w:szCs w:val="20"/>
              </w:rPr>
              <w:t xml:space="preserve">Nu-i spun.</w:t>
            </w:r>
            <w:r>
              <w:rPr>
                <w:rFonts w:ascii="Arial" w:cs="Arial" w:eastAsia="Arial" w:hAnsi="Arial"/>
                <w:sz w:val="20"/>
                <w:szCs w:val="20"/>
              </w:rPr>
              <w:t xml:space="preserve"> = </w:t>
            </w:r>
            <w:r>
              <w:rPr>
                <w:rFonts w:ascii="Arial" w:cs="Arial" w:eastAsia="Arial" w:hAnsi="Arial"/>
                <w:i/>
                <w:iCs/>
                <w:sz w:val="20"/>
                <w:szCs w:val="20"/>
              </w:rPr>
              <w:t xml:space="preserve">Nu îi spun.</w:t>
            </w:r>
            <w:r>
              <w:rPr>
                <w:rFonts w:ascii="Arial" w:cs="Arial" w:eastAsia="Arial" w:hAnsi="Arial"/>
                <w:sz w:val="20"/>
                <w:szCs w:val="20"/>
              </w:rPr>
              <w:t xml:space="preserve"> — I </w:t>
            </w:r>
            <w:r>
              <w:rPr>
                <w:rFonts w:ascii="Arial" w:cs="Arial" w:eastAsia="Arial" w:hAnsi="Arial"/>
                <w:b/>
                <w:bCs/>
                <w:sz w:val="20"/>
                <w:szCs w:val="20"/>
              </w:rPr>
              <w:t xml:space="preserve">don't tell him / her</w:t>
            </w:r>
            <w:r>
              <w:rPr>
                <w:rFonts w:ascii="Arial" w:cs="Arial" w:eastAsia="Arial" w:hAnsi="Arial"/>
                <w:sz w:val="20"/>
                <w:szCs w:val="20"/>
              </w:rPr>
              <w:t xml:space="preserve"> (Lesson 3.6). The rest of the sentence tells you which one it is.</w:t>
            </w:r>
          </w:p>
          <w:p>
            <w:pPr>
              <w:spacing w:after="60"/>
              <w:rPr>
                <w:sz w:val="21"/>
                <w:szCs w:val="21"/>
              </w:rPr>
            </w:pPr>
            <w:r>
              <w:rPr>
                <w:rFonts w:ascii="Arial" w:cs="Arial" w:eastAsia="Arial" w:hAnsi="Arial"/>
                <w:sz w:val="20"/>
                <w:szCs w:val="20"/>
              </w:rPr>
              <w:t xml:space="preserve">In the east of Romania (Moldova) you will also hear </w:t>
            </w:r>
            <w:r>
              <w:rPr>
                <w:rFonts w:ascii="Arial" w:cs="Arial" w:eastAsia="Arial" w:hAnsi="Arial"/>
                <w:b/>
                <w:bCs/>
                <w:sz w:val="20"/>
                <w:szCs w:val="20"/>
              </w:rPr>
              <w:t xml:space="preserve">îi</w:t>
            </w:r>
            <w:r>
              <w:rPr>
                <w:rFonts w:ascii="Arial" w:cs="Arial" w:eastAsia="Arial" w:hAnsi="Arial"/>
                <w:sz w:val="20"/>
                <w:szCs w:val="20"/>
              </w:rPr>
              <w:t xml:space="preserve"> for </w:t>
            </w:r>
            <w:r>
              <w:rPr>
                <w:rFonts w:ascii="Arial" w:cs="Arial" w:eastAsia="Arial" w:hAnsi="Arial"/>
                <w:b/>
                <w:bCs/>
                <w:sz w:val="20"/>
                <w:szCs w:val="20"/>
              </w:rPr>
              <w:t xml:space="preserve">este</w:t>
            </w:r>
            <w:r>
              <w:rPr>
                <w:rFonts w:ascii="Arial" w:cs="Arial" w:eastAsia="Arial" w:hAnsi="Arial"/>
                <w:sz w:val="20"/>
                <w:szCs w:val="20"/>
              </w:rPr>
              <w:t xml:space="preserve"> on its own: </w:t>
            </w:r>
            <w:r>
              <w:rPr>
                <w:rFonts w:ascii="Arial" w:cs="Arial" w:eastAsia="Arial" w:hAnsi="Arial"/>
                <w:i/>
                <w:iCs/>
                <w:sz w:val="20"/>
                <w:szCs w:val="20"/>
              </w:rPr>
              <w:t xml:space="preserve">Îi bine.</w:t>
            </w:r>
            <w:r>
              <w:rPr>
                <w:rFonts w:ascii="Arial" w:cs="Arial" w:eastAsia="Arial" w:hAnsi="Arial"/>
                <w:sz w:val="20"/>
                <w:szCs w:val="20"/>
              </w:rPr>
              <w:t xml:space="preserve"> = </w:t>
            </w:r>
            <w:r>
              <w:rPr>
                <w:rFonts w:ascii="Arial" w:cs="Arial" w:eastAsia="Arial" w:hAnsi="Arial"/>
                <w:i/>
                <w:iCs/>
                <w:sz w:val="20"/>
                <w:szCs w:val="20"/>
              </w:rPr>
              <w:t xml:space="preserve">E bine.</w:t>
            </w:r>
            <w:r>
              <w:rPr>
                <w:rFonts w:ascii="Arial" w:cs="Arial" w:eastAsia="Arial" w:hAnsi="Arial"/>
                <w:sz w:val="20"/>
                <w:szCs w:val="20"/>
              </w:rPr>
              <w:t xml:space="preserve"> Understand it; write </w:t>
            </w:r>
            <w:r>
              <w:rPr>
                <w:rFonts w:ascii="Arial" w:cs="Arial" w:eastAsia="Arial" w:hAnsi="Arial"/>
                <w:b/>
                <w:bCs/>
                <w:sz w:val="20"/>
                <w:szCs w:val="20"/>
              </w:rPr>
              <w:t xml:space="preserve">e</w:t>
            </w:r>
            <w:r>
              <w:rPr>
                <w:rFonts w:ascii="Arial" w:cs="Arial" w:eastAsia="Arial" w:hAnsi="Arial"/>
                <w:sz w:val="20"/>
                <w:szCs w:val="20"/>
              </w:rPr>
              <w:t xml:space="preserve"> or </w:t>
            </w:r>
            <w:r>
              <w:rPr>
                <w:rFonts w:ascii="Arial" w:cs="Arial" w:eastAsia="Arial" w:hAnsi="Arial"/>
                <w:b/>
                <w:bCs/>
                <w:sz w:val="20"/>
                <w:szCs w:val="20"/>
              </w:rPr>
              <w:t xml:space="preserve">este</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Small words you hear every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WORD</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4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Hai!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on! / Let's go!</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Hai acasă! — </w:t>
            </w:r>
            <w:r>
              <w:rPr>
                <w:rFonts w:ascii="Arial" w:cs="Arial" w:eastAsia="Arial" w:hAnsi="Arial"/>
                <w:i/>
                <w:iCs/>
                <w:sz w:val="20"/>
                <w:szCs w:val="20"/>
              </w:rPr>
              <w:t xml:space="preserve">Let's go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Gata!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Ready! / Done! / That's it!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Gata, am terminat. — </w:t>
            </w:r>
            <w:r>
              <w:rPr>
                <w:rFonts w:ascii="Arial" w:cs="Arial" w:eastAsia="Arial" w:hAnsi="Arial"/>
                <w:i/>
                <w:iCs/>
                <w:sz w:val="20"/>
                <w:szCs w:val="20"/>
              </w:rPr>
              <w:t xml:space="preserve">Done, I've finished.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Păi...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Well...</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Păi, nu știu. — </w:t>
            </w:r>
            <w:r>
              <w:rPr>
                <w:rFonts w:ascii="Arial" w:cs="Arial" w:eastAsia="Arial" w:hAnsi="Arial"/>
                <w:i/>
                <w:iCs/>
                <w:sz w:val="20"/>
                <w:szCs w:val="20"/>
              </w:rPr>
              <w:t xml:space="preserve">Well, I don't know.</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Ceau!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Hi! / Bye!</w:t>
            </w:r>
            <w:r>
              <w:rPr>
                <w:rFonts w:ascii="Arial" w:cs="Arial" w:eastAsia="Arial" w:hAnsi="Arial"/>
                <w:sz w:val="20"/>
                <w:szCs w:val="20"/>
              </w:rPr>
              <w:t xml:space="preserve"> (friends only)</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Ceau, ne vedem mâine! — </w:t>
            </w:r>
            <w:r>
              <w:rPr>
                <w:rFonts w:ascii="Arial" w:cs="Arial" w:eastAsia="Arial" w:hAnsi="Arial"/>
                <w:i/>
                <w:iCs/>
                <w:sz w:val="20"/>
                <w:szCs w:val="20"/>
              </w:rPr>
              <w:t xml:space="preserve">Bye, see you tomorrow!</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Mersi!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Thanks!</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Mersi mult! — </w:t>
            </w:r>
            <w:r>
              <w:rPr>
                <w:rFonts w:ascii="Arial" w:cs="Arial" w:eastAsia="Arial" w:hAnsi="Arial"/>
                <w:i/>
                <w:iCs/>
                <w:sz w:val="20"/>
                <w:szCs w:val="20"/>
              </w:rPr>
              <w:t xml:space="preserve">Thanks a lot!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88888" w:sz="8"/>
              <w:left w:val="dashed" w:color="888888" w:sz="8"/>
              <w:bottom w:val="dashed" w:color="888888" w:sz="8"/>
              <w:right w:val="dashed" w:color="888888" w:sz="8"/>
            </w:tcBorders>
          </w:tcPr>
          <w:p>
            <w:pPr>
              <w:spacing w:after="80" w:before="500"/>
              <w:jc w:val="center"/>
              <w:rPr>
                <w:sz w:val="21"/>
                <w:szCs w:val="21"/>
              </w:rPr>
            </w:pPr>
            <w:r>
              <w:rPr>
                <w:rFonts w:ascii="Arial" w:cs="Arial" w:eastAsia="Arial" w:hAnsi="Arial"/>
                <w:b/>
                <w:bCs/>
                <w:sz w:val="21"/>
                <w:szCs w:val="21"/>
              </w:rPr>
              <w:t xml:space="preserve">FOTO: [doi oameni care vorbesc la o piață sau la o stație de autobuz]</w:t>
            </w:r>
          </w:p>
          <w:p>
            <w:pPr>
              <w:spacing w:after="500"/>
              <w:jc w:val="center"/>
              <w:rPr>
                <w:sz w:val="21"/>
                <w:szCs w:val="21"/>
              </w:rPr>
            </w:pPr>
            <w:r>
              <w:rPr>
                <w:rFonts w:ascii="Arial" w:cs="Arial" w:eastAsia="Arial" w:hAnsi="Arial"/>
                <w:color w:val="555555"/>
                <w:sz w:val="18"/>
                <w:szCs w:val="18"/>
              </w:rPr>
              <w:t xml:space="preserve">[ SPAȚIU PENTRU IMAGINE / SPACE FOR A PHOTO ]</w:t>
            </w:r>
          </w:p>
        </w:tc>
      </w:tr>
    </w:tbl>
    <w:p>
      <w:pPr>
        <w:spacing w:after="160" w:before="60"/>
        <w:jc w:val="center"/>
        <w:rPr>
          <w:sz w:val="21"/>
          <w:szCs w:val="21"/>
        </w:rPr>
      </w:pPr>
      <w:r>
        <w:rPr>
          <w:rFonts w:ascii="Arial" w:cs="Arial" w:eastAsia="Arial" w:hAnsi="Arial"/>
          <w:i/>
          <w:iCs/>
          <w:color w:val="555555"/>
          <w:sz w:val="18"/>
          <w:szCs w:val="18"/>
        </w:rPr>
        <w:t xml:space="preserve">Fig. 3.8 — Fotografie: o conversație pe stradă / Photo: a conversation in the street</w:t>
      </w:r>
    </w:p>
    <w:p>
      <w:pPr>
        <w:keepNext/>
        <w:spacing w:after="60" w:before="200"/>
        <w:rPr>
          <w:sz w:val="21"/>
          <w:szCs w:val="21"/>
        </w:rPr>
      </w:pPr>
      <w:r>
        <w:rPr>
          <w:rFonts w:ascii="Arial" w:cs="Arial" w:eastAsia="Arial" w:hAnsi="Arial"/>
          <w:b/>
          <w:bCs/>
          <w:color w:val="2E6B57"/>
          <w:sz w:val="21"/>
          <w:szCs w:val="21"/>
        </w:rPr>
        <w:t xml:space="preserve">3.17  Write it in full</w:t>
      </w:r>
    </w:p>
    <w:p>
      <w:pPr>
        <w:keepNext/>
        <w:spacing w:after="100"/>
        <w:rPr>
          <w:sz w:val="21"/>
          <w:szCs w:val="21"/>
        </w:rPr>
      </w:pPr>
      <w:r>
        <w:rPr>
          <w:rFonts w:ascii="Arial" w:cs="Arial" w:eastAsia="Arial" w:hAnsi="Arial"/>
          <w:i/>
          <w:iCs/>
          <w:sz w:val="20"/>
          <w:szCs w:val="20"/>
        </w:rPr>
        <w:t xml:space="preserve">Write the full (written) form of each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Ce-i asta?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Unde-i gara?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Nu-i acasă.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O să vin mâine.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N-am timp.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 frig.  →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7" w:name="_Toc900067"/>
      <w:r>
        <w:rPr>
          <w:rFonts w:ascii="Arial" w:cs="Arial" w:eastAsia="Arial" w:hAnsi="Arial"/>
          <w:b/>
          <w:bCs/>
          <w:color w:val="2E6B57"/>
          <w:sz w:val="28"/>
          <w:szCs w:val="28"/>
        </w:rPr>
        <w:t xml:space="preserve">Lesson 3.18  —  The complete introduction dialogue / Dialogul complet de prezentare</w:t>
      </w:r>
      <w:bookmarkEnd w:id="900067"/>
    </w:p>
    <w:p>
      <w:pPr>
        <w:spacing w:after="120" w:before="0"/>
        <w:rPr>
          <w:sz w:val="21"/>
          <w:szCs w:val="21"/>
        </w:rPr>
      </w:pPr>
      <w:r>
        <w:rPr>
          <w:rFonts w:ascii="Arial" w:cs="Arial" w:eastAsia="Arial" w:hAnsi="Arial"/>
          <w:sz w:val="21"/>
          <w:szCs w:val="21"/>
        </w:rPr>
        <w:t xml:space="preserve">Two course participants meet for the first time. Read the dialogue with a partner, one part each, then swap parts.</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Part 1 — Who are you? / Cine 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Bună ziua!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Hello!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Bună ziua! Ce mai faci?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Hello! How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Bine, mulțumesc. Cum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Fine, thank you. 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Mă numesc Rajan.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Rajan.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Mă numesc Sun Lin. De unde 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Sun Lin.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Sunt din Nepal. Dar tu, de unde 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from Nepal. And you,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Sunt din Vietnam. Cu ce te ocupi?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from Vietnam. What do you do?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Lucrez ca șofer.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 as a driver.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Sunt bucătar. Unde locuiești?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a cook. Where do you live?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Locuiesc în Ploiești. Câți ani 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live in Ploiești. How old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Am douăzeci și opt de ani.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28.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Am treizeci și doi de ani. Îmi pare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32. Nice to meet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Îmi pare bine și mie!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Nice to meet you too!</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Part 2 — Before and after / Înainte și după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Când ai venit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When did you come to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Am venit anul trecut, în martie.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last year, in March.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Eu am venit acum doi ani.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two years ago.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Unde ai lucrat înainte?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did you work before?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Am lucrat ca șofer în Nepal.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worked as a driver in Nepal.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Eu am lucrat într-un restaurant în Hanoi.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worked in a restaurant in Hanoi.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Îți place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like it in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Da, îmi place mult. Dar iarna e frig!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 I like it a lot. But it's cold in winter!</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Ce o să faci în weekend?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will you do at the weekend?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Sâmbătă o să lucrez. Duminică o să gătesc pentru prieteni. Vrei să vii?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On Saturday I'll work. On Sunday I'll cook for friends. Do you want to come?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Da, cu plăcere! La ce oră?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 gladly! At what time?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La ora șase. Îți dau adresa.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At six. I'll give you the address.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Mulțumesc! Ne vedem duminică!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 you! See you on Sunday!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La revedere, pe duminică!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Goodbye, see you Sunday!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New fixed phrases</w:t>
            </w:r>
          </w:p>
          <w:p>
            <w:pPr>
              <w:spacing w:after="60"/>
              <w:rPr>
                <w:sz w:val="21"/>
                <w:szCs w:val="21"/>
              </w:rPr>
            </w:pPr>
            <w:r>
              <w:rPr>
                <w:rFonts w:ascii="Arial" w:cs="Arial" w:eastAsia="Arial" w:hAnsi="Arial"/>
                <w:b/>
                <w:bCs/>
                <w:sz w:val="20"/>
                <w:szCs w:val="20"/>
              </w:rPr>
              <w:t xml:space="preserve">Îmi pare bine (să te cunosc).</w:t>
            </w:r>
            <w:r>
              <w:rPr>
                <w:rFonts w:ascii="Arial" w:cs="Arial" w:eastAsia="Arial" w:hAnsi="Arial"/>
                <w:sz w:val="20"/>
                <w:szCs w:val="20"/>
              </w:rPr>
              <w:t xml:space="preserve"> — </w:t>
            </w:r>
            <w:r>
              <w:rPr>
                <w:rFonts w:ascii="Arial" w:cs="Arial" w:eastAsia="Arial" w:hAnsi="Arial"/>
                <w:i/>
                <w:iCs/>
                <w:sz w:val="20"/>
                <w:szCs w:val="20"/>
              </w:rPr>
              <w:t xml:space="preserve">Nice to meet you.</w:t>
            </w:r>
            <w:r>
              <w:rPr>
                <w:rFonts w:ascii="Arial" w:cs="Arial" w:eastAsia="Arial" w:hAnsi="Arial"/>
                <w:sz w:val="20"/>
                <w:szCs w:val="20"/>
              </w:rPr>
              <w:t xml:space="preserve"> The answer is </w:t>
            </w:r>
            <w:r>
              <w:rPr>
                <w:rFonts w:ascii="Arial" w:cs="Arial" w:eastAsia="Arial" w:hAnsi="Arial"/>
                <w:b/>
                <w:bCs/>
                <w:sz w:val="20"/>
                <w:szCs w:val="20"/>
              </w:rPr>
              <w:t xml:space="preserve">Îmi pare bine și mie!</w:t>
            </w:r>
          </w:p>
          <w:p>
            <w:pPr>
              <w:spacing w:after="60"/>
              <w:rPr>
                <w:sz w:val="21"/>
                <w:szCs w:val="21"/>
              </w:rPr>
            </w:pPr>
            <w:r>
              <w:rPr>
                <w:rFonts w:ascii="Arial" w:cs="Arial" w:eastAsia="Arial" w:hAnsi="Arial"/>
                <w:b/>
                <w:bCs/>
                <w:sz w:val="20"/>
                <w:szCs w:val="20"/>
              </w:rPr>
              <w:t xml:space="preserve">acum doi ani</w:t>
            </w:r>
            <w:r>
              <w:rPr>
                <w:rFonts w:ascii="Arial" w:cs="Arial" w:eastAsia="Arial" w:hAnsi="Arial"/>
                <w:sz w:val="20"/>
                <w:szCs w:val="20"/>
              </w:rPr>
              <w:t xml:space="preserve"> — </w:t>
            </w:r>
            <w:r>
              <w:rPr>
                <w:rFonts w:ascii="Arial" w:cs="Arial" w:eastAsia="Arial" w:hAnsi="Arial"/>
                <w:i/>
                <w:iCs/>
                <w:sz w:val="20"/>
                <w:szCs w:val="20"/>
              </w:rPr>
              <w:t xml:space="preserve">two years ago</w:t>
            </w:r>
            <w:r>
              <w:rPr>
                <w:rFonts w:ascii="Arial" w:cs="Arial" w:eastAsia="Arial" w:hAnsi="Arial"/>
                <w:sz w:val="20"/>
                <w:szCs w:val="20"/>
              </w:rPr>
              <w:t xml:space="preserve"> (</w:t>
            </w:r>
            <w:r>
              <w:rPr>
                <w:rFonts w:ascii="Arial" w:cs="Arial" w:eastAsia="Arial" w:hAnsi="Arial"/>
                <w:b/>
                <w:bCs/>
                <w:sz w:val="20"/>
                <w:szCs w:val="20"/>
              </w:rPr>
              <w:t xml:space="preserve">acum</w:t>
            </w:r>
            <w:r>
              <w:rPr>
                <w:rFonts w:ascii="Arial" w:cs="Arial" w:eastAsia="Arial" w:hAnsi="Arial"/>
                <w:sz w:val="20"/>
                <w:szCs w:val="20"/>
              </w:rPr>
              <w:t xml:space="preserve"> + time = </w:t>
            </w:r>
            <w:r>
              <w:rPr>
                <w:rFonts w:ascii="Arial" w:cs="Arial" w:eastAsia="Arial" w:hAnsi="Arial"/>
                <w:i/>
                <w:iCs/>
                <w:sz w:val="20"/>
                <w:szCs w:val="20"/>
              </w:rPr>
              <w:t xml:space="preserve">ago</w:t>
            </w:r>
            <w:r>
              <w:rPr>
                <w:rFonts w:ascii="Arial" w:cs="Arial" w:eastAsia="Arial" w:hAnsi="Arial"/>
                <w:sz w:val="20"/>
                <w:szCs w:val="20"/>
              </w:rPr>
              <w:t xml:space="preserve">) · </w:t>
            </w:r>
            <w:r>
              <w:rPr>
                <w:rFonts w:ascii="Arial" w:cs="Arial" w:eastAsia="Arial" w:hAnsi="Arial"/>
                <w:b/>
                <w:bCs/>
                <w:sz w:val="20"/>
                <w:szCs w:val="20"/>
              </w:rPr>
              <w:t xml:space="preserve">înainte</w:t>
            </w:r>
            <w:r>
              <w:rPr>
                <w:rFonts w:ascii="Arial" w:cs="Arial" w:eastAsia="Arial" w:hAnsi="Arial"/>
                <w:sz w:val="20"/>
                <w:szCs w:val="20"/>
              </w:rPr>
              <w:t xml:space="preserve"> — </w:t>
            </w:r>
            <w:r>
              <w:rPr>
                <w:rFonts w:ascii="Arial" w:cs="Arial" w:eastAsia="Arial" w:hAnsi="Arial"/>
                <w:i/>
                <w:iCs/>
                <w:sz w:val="20"/>
                <w:szCs w:val="20"/>
              </w:rPr>
              <w:t xml:space="preserve">before</w:t>
            </w:r>
            <w:r>
              <w:rPr>
                <w:rFonts w:ascii="Arial" w:cs="Arial" w:eastAsia="Arial" w:hAnsi="Arial"/>
                <w:sz w:val="20"/>
                <w:szCs w:val="20"/>
              </w:rPr>
              <w:t xml:space="preserve"> · </w:t>
            </w:r>
            <w:r>
              <w:rPr>
                <w:rFonts w:ascii="Arial" w:cs="Arial" w:eastAsia="Arial" w:hAnsi="Arial"/>
                <w:b/>
                <w:bCs/>
                <w:sz w:val="20"/>
                <w:szCs w:val="20"/>
              </w:rPr>
              <w:t xml:space="preserve">Ne vedem!</w:t>
            </w:r>
            <w:r>
              <w:rPr>
                <w:rFonts w:ascii="Arial" w:cs="Arial" w:eastAsia="Arial" w:hAnsi="Arial"/>
                <w:sz w:val="20"/>
                <w:szCs w:val="20"/>
              </w:rPr>
              <w:t xml:space="preserve"> — </w:t>
            </w:r>
            <w:r>
              <w:rPr>
                <w:rFonts w:ascii="Arial" w:cs="Arial" w:eastAsia="Arial" w:hAnsi="Arial"/>
                <w:i/>
                <w:iCs/>
                <w:sz w:val="20"/>
                <w:szCs w:val="20"/>
              </w:rPr>
              <w:t xml:space="preserve">See you!</w:t>
            </w:r>
            <w:r>
              <w:rPr>
                <w:rFonts w:ascii="Arial" w:cs="Arial" w:eastAsia="Arial" w:hAnsi="Arial"/>
                <w:sz w:val="20"/>
                <w:szCs w:val="20"/>
              </w:rPr>
              <w:t xml:space="preserve"> · </w:t>
            </w:r>
            <w:r>
              <w:rPr>
                <w:rFonts w:ascii="Arial" w:cs="Arial" w:eastAsia="Arial" w:hAnsi="Arial"/>
                <w:b/>
                <w:bCs/>
                <w:sz w:val="20"/>
                <w:szCs w:val="20"/>
              </w:rPr>
              <w:t xml:space="preserve">Cu plăcere!</w:t>
            </w:r>
            <w:r>
              <w:rPr>
                <w:rFonts w:ascii="Arial" w:cs="Arial" w:eastAsia="Arial" w:hAnsi="Arial"/>
                <w:sz w:val="20"/>
                <w:szCs w:val="20"/>
              </w:rPr>
              <w:t xml:space="preserve"> — here: </w:t>
            </w:r>
            <w:r>
              <w:rPr>
                <w:rFonts w:ascii="Arial" w:cs="Arial" w:eastAsia="Arial" w:hAnsi="Arial"/>
                <w:i/>
                <w:iCs/>
                <w:sz w:val="20"/>
                <w:szCs w:val="20"/>
              </w:rPr>
              <w:t xml:space="preserve">Gladly!</w:t>
            </w:r>
            <w:r>
              <w:rPr>
                <w:rFonts w:ascii="Arial" w:cs="Arial" w:eastAsia="Arial" w:hAnsi="Arial"/>
                <w:sz w:val="20"/>
                <w:szCs w:val="20"/>
              </w:rPr>
              <w:t xml:space="preserve"> · </w:t>
            </w:r>
            <w:r>
              <w:rPr>
                <w:rFonts w:ascii="Arial" w:cs="Arial" w:eastAsia="Arial" w:hAnsi="Arial"/>
                <w:b/>
                <w:bCs/>
                <w:sz w:val="20"/>
                <w:szCs w:val="20"/>
              </w:rPr>
              <w:t xml:space="preserve">pe duminică</w:t>
            </w:r>
            <w:r>
              <w:rPr>
                <w:rFonts w:ascii="Arial" w:cs="Arial" w:eastAsia="Arial" w:hAnsi="Arial"/>
                <w:sz w:val="20"/>
                <w:szCs w:val="20"/>
              </w:rPr>
              <w:t xml:space="preserve"> — </w:t>
            </w:r>
            <w:r>
              <w:rPr>
                <w:rFonts w:ascii="Arial" w:cs="Arial" w:eastAsia="Arial" w:hAnsi="Arial"/>
                <w:i/>
                <w:iCs/>
                <w:sz w:val="20"/>
                <w:szCs w:val="20"/>
              </w:rPr>
              <w:t xml:space="preserve">(see you) on Sunday</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same start, formal (dumneavoastră)</w:t>
      </w:r>
    </w:p>
    <w:p>
      <w:pPr>
        <w:spacing w:after="120" w:before="0"/>
        <w:rPr>
          <w:sz w:val="21"/>
          <w:szCs w:val="21"/>
        </w:rPr>
      </w:pPr>
      <w:r>
        <w:rPr>
          <w:rFonts w:ascii="Arial" w:cs="Arial" w:eastAsia="Arial" w:hAnsi="Arial"/>
          <w:sz w:val="21"/>
          <w:szCs w:val="21"/>
        </w:rPr>
        <w:t xml:space="preserve">With an official, a client, or anyone you address formally, the same conversation changes like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Bună ziua! Cum vă numiți?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 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Mă numesc Rajan. Dumneavoastră?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Rajan.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Mă numesc Ion Popescu. De unde sunteți?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Ion Popescu.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Sunt din Nepal. Cu ce vă ocupați?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I'm from Nepal. What do you do?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Sunt inspector ITM. Când ați venit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I'm a labour inspector. When did you come to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Am venit acum doi ani.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came two years ago.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Mulțumesc. 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 you. Goodbye!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Goodbye!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3.18  Your own dialogue</w:t>
      </w:r>
    </w:p>
    <w:p>
      <w:pPr>
        <w:keepNext/>
        <w:spacing w:after="100"/>
        <w:rPr>
          <w:sz w:val="21"/>
          <w:szCs w:val="21"/>
        </w:rPr>
      </w:pPr>
      <w:r>
        <w:rPr>
          <w:rFonts w:ascii="Arial" w:cs="Arial" w:eastAsia="Arial" w:hAnsi="Arial"/>
          <w:i/>
          <w:iCs/>
          <w:sz w:val="20"/>
          <w:szCs w:val="20"/>
        </w:rPr>
        <w:t xml:space="preserve">Answer the three new questions with your own real details. Then perform Part 1 and Part 2 with a partner, using your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Când ai venit în România?  →  ______________________________________________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 ai lucrat înainte?  →  ______________________________________________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Ce o să faci în weekend?  →  ______________________________________________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8" w:name="_Toc900068"/>
      <w:r>
        <w:rPr>
          <w:rFonts w:ascii="Arial" w:cs="Arial" w:eastAsia="Arial" w:hAnsi="Arial"/>
          <w:b/>
          <w:bCs/>
          <w:color w:val="2E6B57"/>
          <w:sz w:val="28"/>
          <w:szCs w:val="28"/>
        </w:rPr>
        <w:t xml:space="preserve">Lesson 3.19  —  Module recap / Recapitulare</w:t>
      </w:r>
      <w:bookmarkEnd w:id="900068"/>
    </w:p>
    <w:p>
      <w:pPr>
        <w:spacing w:after="120" w:before="0"/>
        <w:rPr>
          <w:sz w:val="21"/>
          <w:szCs w:val="21"/>
        </w:rPr>
      </w:pPr>
      <w:r>
        <w:rPr>
          <w:rFonts w:ascii="Arial" w:cs="Arial" w:eastAsia="Arial" w:hAnsi="Arial"/>
          <w:sz w:val="21"/>
          <w:szCs w:val="21"/>
        </w:rPr>
        <w:t xml:space="preserve">Before the test, look back over the whole module.</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Greetings, questions, introducing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dimineața</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ziua</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seara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Salut</w:t>
            </w:r>
            <w:r>
              <w:rPr>
                <w:rFonts w:ascii="Arial" w:cs="Arial" w:eastAsia="Arial" w:hAnsi="Arial"/>
                <w:sz w:val="20"/>
                <w:szCs w:val="20"/>
              </w:rPr>
              <w:t xml:space="preserve"> </w:t>
            </w:r>
            <w:r>
              <w:rPr>
                <w:rFonts w:ascii="Arial" w:cs="Arial" w:eastAsia="Arial" w:hAnsi="Arial"/>
                <w:i/>
                <w:iCs/>
                <w:sz w:val="20"/>
                <w:szCs w:val="20"/>
              </w:rPr>
              <w:t xml:space="preserve">(informal)</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La revedere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w:t>
            </w:r>
            <w:r>
              <w:rPr>
                <w:rFonts w:ascii="Arial" w:cs="Arial" w:eastAsia="Arial" w:hAnsi="Arial"/>
                <w:sz w:val="20"/>
                <w:szCs w:val="20"/>
              </w:rPr>
              <w:t xml:space="preserve"> </w:t>
            </w:r>
            <w:r>
              <w:rPr>
                <w:rFonts w:ascii="Arial" w:cs="Arial" w:eastAsia="Arial" w:hAnsi="Arial"/>
                <w:i/>
                <w:iCs/>
                <w:sz w:val="20"/>
                <w:szCs w:val="20"/>
              </w:rPr>
              <w:t xml:space="preserve">(informal)</w:t>
            </w:r>
            <w:r>
              <w:rPr>
                <w:rFonts w:ascii="Arial" w:cs="Arial" w:eastAsia="Arial" w:hAnsi="Arial"/>
                <w:sz w:val="20"/>
                <w:szCs w:val="20"/>
              </w:rPr>
              <w:t xml:space="preserve">  /  </w:t>
            </w:r>
            <w:r>
              <w:rPr>
                <w:rFonts w:ascii="Arial" w:cs="Arial" w:eastAsia="Arial" w:hAnsi="Arial"/>
                <w:b/>
                <w:bCs/>
                <w:sz w:val="20"/>
                <w:szCs w:val="20"/>
              </w:rPr>
              <w:t xml:space="preserve">Noapte bună</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cine</w:t>
            </w:r>
            <w:r>
              <w:rPr>
                <w:rFonts w:ascii="Arial" w:cs="Arial" w:eastAsia="Arial" w:hAnsi="Arial"/>
                <w:sz w:val="20"/>
                <w:szCs w:val="20"/>
              </w:rPr>
              <w:t xml:space="preserve"> </w:t>
            </w:r>
            <w:r>
              <w:rPr>
                <w:rFonts w:ascii="Arial" w:cs="Arial" w:eastAsia="Arial" w:hAnsi="Arial"/>
                <w:i/>
                <w:iCs/>
                <w:sz w:val="20"/>
                <w:szCs w:val="20"/>
              </w:rPr>
              <w:t xml:space="preserve">who</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ce</w:t>
            </w:r>
            <w:r>
              <w:rPr>
                <w:rFonts w:ascii="Arial" w:cs="Arial" w:eastAsia="Arial" w:hAnsi="Arial"/>
                <w:sz w:val="20"/>
                <w:szCs w:val="20"/>
              </w:rPr>
              <w:t xml:space="preserve"> </w:t>
            </w:r>
            <w:r>
              <w:rPr>
                <w:rFonts w:ascii="Arial" w:cs="Arial" w:eastAsia="Arial" w:hAnsi="Arial"/>
                <w:i/>
                <w:iCs/>
                <w:sz w:val="20"/>
                <w:szCs w:val="20"/>
              </w:rPr>
              <w:t xml:space="preserve">what</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unde</w:t>
            </w:r>
            <w:r>
              <w:rPr>
                <w:rFonts w:ascii="Arial" w:cs="Arial" w:eastAsia="Arial" w:hAnsi="Arial"/>
                <w:sz w:val="20"/>
                <w:szCs w:val="20"/>
              </w:rPr>
              <w:t xml:space="preserve"> </w:t>
            </w:r>
            <w:r>
              <w:rPr>
                <w:rFonts w:ascii="Arial" w:cs="Arial" w:eastAsia="Arial" w:hAnsi="Arial"/>
                <w:i/>
                <w:iCs/>
                <w:sz w:val="20"/>
                <w:szCs w:val="20"/>
              </w:rPr>
              <w:t xml:space="preserve">where</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când</w:t>
            </w:r>
            <w:r>
              <w:rPr>
                <w:rFonts w:ascii="Arial" w:cs="Arial" w:eastAsia="Arial" w:hAnsi="Arial"/>
                <w:sz w:val="20"/>
                <w:szCs w:val="20"/>
              </w:rPr>
              <w:t xml:space="preserve"> </w:t>
            </w:r>
            <w:r>
              <w:rPr>
                <w:rFonts w:ascii="Arial" w:cs="Arial" w:eastAsia="Arial" w:hAnsi="Arial"/>
                <w:i/>
                <w:iCs/>
                <w:sz w:val="20"/>
                <w:szCs w:val="20"/>
              </w:rPr>
              <w:t xml:space="preserve">when</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cum</w:t>
            </w:r>
            <w:r>
              <w:rPr>
                <w:rFonts w:ascii="Arial" w:cs="Arial" w:eastAsia="Arial" w:hAnsi="Arial"/>
                <w:sz w:val="20"/>
                <w:szCs w:val="20"/>
              </w:rPr>
              <w:t xml:space="preserve"> </w:t>
            </w:r>
            <w:r>
              <w:rPr>
                <w:rFonts w:ascii="Arial" w:cs="Arial" w:eastAsia="Arial" w:hAnsi="Arial"/>
                <w:i/>
                <w:iCs/>
                <w:sz w:val="20"/>
                <w:szCs w:val="20"/>
              </w:rPr>
              <w:t xml:space="preserve">how</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de ce</w:t>
            </w:r>
            <w:r>
              <w:rPr>
                <w:rFonts w:ascii="Arial" w:cs="Arial" w:eastAsia="Arial" w:hAnsi="Arial"/>
                <w:sz w:val="20"/>
                <w:szCs w:val="20"/>
              </w:rPr>
              <w:t xml:space="preserve"> </w:t>
            </w:r>
            <w:r>
              <w:rPr>
                <w:rFonts w:ascii="Arial" w:cs="Arial" w:eastAsia="Arial" w:hAnsi="Arial"/>
                <w:i/>
                <w:iCs/>
                <w:sz w:val="20"/>
                <w:szCs w:val="20"/>
              </w:rPr>
              <w:t xml:space="preserve">why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cât / câtă / câți / câte</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sz w:val="20"/>
                <w:szCs w:val="20"/>
              </w:rPr>
              <w:t xml:space="preserve">how much / many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7"/>
        <w:gridCol w:w="1928"/>
        <w:gridCol w:w="1927"/>
        <w:gridCol w:w="1928"/>
      </w:tblGrid>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 numesc...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Sunt din...</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Lucrez ca...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Locuiesc în...</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Am ... ani.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Module 3 — Everything on one page / Totul pe o pagină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TOPIC</w:t>
            </w:r>
          </w:p>
        </w:tc>
        <w:tc>
          <w:tcPr>
            <w:tcW w:type="dxa" w:w="7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THE RULE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PRESENT</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ending tells you who. Four patterns: </w:t>
            </w:r>
            <w:r>
              <w:rPr>
                <w:rFonts w:ascii="Arial" w:cs="Arial" w:eastAsia="Arial" w:hAnsi="Arial"/>
                <w:b/>
                <w:bCs/>
                <w:sz w:val="20"/>
                <w:szCs w:val="20"/>
              </w:rPr>
              <w:t xml:space="preserve">cânt, văd, merg, dorm</w:t>
            </w:r>
            <w:r>
              <w:rPr>
                <w:rFonts w:ascii="Arial" w:cs="Arial" w:eastAsia="Arial" w:hAnsi="Arial"/>
                <w:sz w:val="20"/>
                <w:szCs w:val="20"/>
              </w:rPr>
              <w:t xml:space="preserve">. </w:t>
            </w:r>
            <w:r>
              <w:rPr>
                <w:rFonts w:ascii="Arial" w:cs="Arial" w:eastAsia="Arial" w:hAnsi="Arial"/>
                <w:i/>
                <w:iCs/>
                <w:sz w:val="20"/>
                <w:szCs w:val="20"/>
              </w:rPr>
              <w:t xml:space="preserve">tu</w:t>
            </w:r>
            <w:r>
              <w:rPr>
                <w:rFonts w:ascii="Arial" w:cs="Arial" w:eastAsia="Arial" w:hAnsi="Arial"/>
                <w:sz w:val="20"/>
                <w:szCs w:val="20"/>
              </w:rPr>
              <w:t xml:space="preserve"> always ends in </w:t>
            </w:r>
            <w:r>
              <w:rPr>
                <w:rFonts w:ascii="Arial" w:cs="Arial" w:eastAsia="Arial" w:hAnsi="Arial"/>
                <w:b/>
                <w:bCs/>
                <w:sz w:val="20"/>
                <w:szCs w:val="20"/>
              </w:rPr>
              <w:t xml:space="preserve">-i</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-EZ / -ESC</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vorbesc</w:t>
            </w:r>
            <w:r>
              <w:rPr>
                <w:rFonts w:ascii="Arial" w:cs="Arial" w:eastAsia="Arial" w:hAnsi="Arial"/>
                <w:sz w:val="20"/>
                <w:szCs w:val="20"/>
              </w:rPr>
              <w:t xml:space="preserve"> — the extra piece for eu, tu, el, ei; </w:t>
            </w:r>
            <w:r>
              <w:rPr>
                <w:rFonts w:ascii="Arial" w:cs="Arial" w:eastAsia="Arial" w:hAnsi="Arial"/>
                <w:b/>
                <w:bCs/>
                <w:sz w:val="20"/>
                <w:szCs w:val="20"/>
              </w:rPr>
              <w:t xml:space="preserve">not</w:t>
            </w:r>
            <w:r>
              <w:rPr>
                <w:rFonts w:ascii="Arial" w:cs="Arial" w:eastAsia="Arial" w:hAnsi="Arial"/>
                <w:sz w:val="20"/>
                <w:szCs w:val="20"/>
              </w:rPr>
              <w:t xml:space="preserve"> for noi, voi (</w:t>
            </w:r>
            <w:r>
              <w:rPr>
                <w:rFonts w:ascii="Arial" w:cs="Arial" w:eastAsia="Arial" w:hAnsi="Arial"/>
                <w:i/>
                <w:iCs/>
                <w:sz w:val="20"/>
                <w:szCs w:val="20"/>
              </w:rPr>
              <w:t xml:space="preserve">lucrăm, vorbim</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TEN EVERYDAY VERBS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fac, merg, vreau, pot, știu, dau, iau, vin, mănânc, beau</w:t>
            </w:r>
            <w:r>
              <w:rPr>
                <w:rFonts w:ascii="Arial" w:cs="Arial" w:eastAsia="Arial" w:hAnsi="Arial"/>
                <w:sz w:val="20"/>
                <w:szCs w:val="20"/>
              </w:rPr>
              <w:t xml:space="preserve"> — learn by heart. </w:t>
            </w:r>
            <w:r>
              <w:rPr>
                <w:rFonts w:ascii="Arial" w:cs="Arial" w:eastAsia="Arial" w:hAnsi="Arial"/>
                <w:i/>
                <w:iCs/>
                <w:sz w:val="20"/>
                <w:szCs w:val="20"/>
              </w:rPr>
              <w:t xml:space="preserve">ei vor, el poate, tu vii.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SAYING NO</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w:t>
            </w:r>
            <w:r>
              <w:rPr>
                <w:rFonts w:ascii="Arial" w:cs="Arial" w:eastAsia="Arial" w:hAnsi="Arial"/>
                <w:sz w:val="20"/>
                <w:szCs w:val="20"/>
              </w:rPr>
              <w:t xml:space="preserve"> + verb. Short forms: </w:t>
            </w:r>
            <w:r>
              <w:rPr>
                <w:rFonts w:ascii="Arial" w:cs="Arial" w:eastAsia="Arial" w:hAnsi="Arial"/>
                <w:b/>
                <w:bCs/>
                <w:sz w:val="20"/>
                <w:szCs w:val="20"/>
              </w:rPr>
              <w:t xml:space="preserve">n-am, nu-l, n-o, nu-i, nu-mi</w:t>
            </w:r>
            <w:r>
              <w:rPr>
                <w:rFonts w:ascii="Arial" w:cs="Arial" w:eastAsia="Arial" w:hAnsi="Arial"/>
                <w:sz w:val="20"/>
                <w:szCs w:val="20"/>
              </w:rPr>
              <w:t xml:space="preserve">. With </w:t>
            </w:r>
            <w:r>
              <w:rPr>
                <w:rFonts w:ascii="Arial" w:cs="Arial" w:eastAsia="Arial" w:hAnsi="Arial"/>
                <w:i/>
                <w:iCs/>
                <w:sz w:val="20"/>
                <w:szCs w:val="20"/>
              </w:rPr>
              <w:t xml:space="preserve">niciodată, nimic</w:t>
            </w:r>
            <w:r>
              <w:rPr>
                <w:rFonts w:ascii="Arial" w:cs="Arial" w:eastAsia="Arial" w:hAnsi="Arial"/>
                <w:sz w:val="20"/>
                <w:szCs w:val="20"/>
              </w:rPr>
              <w:t xml:space="preserve"> keep the </w:t>
            </w:r>
            <w:r>
              <w:rPr>
                <w:rFonts w:ascii="Arial" w:cs="Arial" w:eastAsia="Arial" w:hAnsi="Arial"/>
                <w:b/>
                <w:bCs/>
                <w:sz w:val="20"/>
                <w:szCs w:val="20"/>
              </w:rPr>
              <w:t xml:space="preserve">nu</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QUESTIONS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Yes / no: add </w:t>
            </w:r>
            <w:r>
              <w:rPr>
                <w:rFonts w:ascii="Arial" w:cs="Arial" w:eastAsia="Arial" w:hAnsi="Arial"/>
                <w:b/>
                <w:bCs/>
                <w:sz w:val="20"/>
                <w:szCs w:val="20"/>
              </w:rPr>
              <w:t xml:space="preserve">?</w:t>
            </w:r>
            <w:r>
              <w:rPr>
                <w:rFonts w:ascii="Arial" w:cs="Arial" w:eastAsia="Arial" w:hAnsi="Arial"/>
                <w:sz w:val="20"/>
                <w:szCs w:val="20"/>
              </w:rPr>
              <w:t xml:space="preserve"> (voice goes up). With a question word: the word comes </w:t>
            </w:r>
            <w:r>
              <w:rPr>
                <w:rFonts w:ascii="Arial" w:cs="Arial" w:eastAsia="Arial" w:hAnsi="Arial"/>
                <w:b/>
                <w:bCs/>
                <w:sz w:val="20"/>
                <w:szCs w:val="20"/>
              </w:rPr>
              <w:t xml:space="preserve">first</w:t>
            </w:r>
            <w:r>
              <w:rPr>
                <w:rFonts w:ascii="Arial" w:cs="Arial" w:eastAsia="Arial" w:hAnsi="Arial"/>
                <w:sz w:val="20"/>
                <w:szCs w:val="20"/>
              </w:rPr>
              <w:t xml:space="preserve">: </w:t>
            </w:r>
            <w:r>
              <w:rPr>
                <w:rFonts w:ascii="Arial" w:cs="Arial" w:eastAsia="Arial" w:hAnsi="Arial"/>
                <w:i/>
                <w:iCs/>
                <w:sz w:val="20"/>
                <w:szCs w:val="20"/>
              </w:rPr>
              <w:t xml:space="preserve">Unde lucrezi?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SĂ + VERB</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 pot / trebuie / îmi place + să + verb</w:t>
            </w:r>
            <w:r>
              <w:rPr>
                <w:rFonts w:ascii="Arial" w:cs="Arial" w:eastAsia="Arial" w:hAnsi="Arial"/>
                <w:sz w:val="20"/>
                <w:szCs w:val="20"/>
              </w:rPr>
              <w:t xml:space="preserve">: </w:t>
            </w:r>
            <w:r>
              <w:rPr>
                <w:rFonts w:ascii="Arial" w:cs="Arial" w:eastAsia="Arial" w:hAnsi="Arial"/>
                <w:i/>
                <w:iCs/>
                <w:sz w:val="20"/>
                <w:szCs w:val="20"/>
              </w:rPr>
              <w:t xml:space="preserve">Vreau să lucrez.</w:t>
            </w:r>
            <w:r>
              <w:rPr>
                <w:rFonts w:ascii="Arial" w:cs="Arial" w:eastAsia="Arial" w:hAnsi="Arial"/>
                <w:sz w:val="20"/>
                <w:szCs w:val="20"/>
              </w:rPr>
              <w:t xml:space="preserve"> For el / ei: </w:t>
            </w:r>
            <w:r>
              <w:rPr>
                <w:rFonts w:ascii="Arial" w:cs="Arial" w:eastAsia="Arial" w:hAnsi="Arial"/>
                <w:b/>
                <w:bCs/>
                <w:sz w:val="20"/>
                <w:szCs w:val="20"/>
              </w:rPr>
              <w:t xml:space="preserve">să lucreze, să plece, să fie</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REFLEXIVE VERBS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te, se, ne, vă, se</w:t>
            </w:r>
            <w:r>
              <w:rPr>
                <w:rFonts w:ascii="Arial" w:cs="Arial" w:eastAsia="Arial" w:hAnsi="Arial"/>
                <w:sz w:val="20"/>
                <w:szCs w:val="20"/>
              </w:rPr>
              <w:t xml:space="preserve"> + verb: </w:t>
            </w:r>
            <w:r>
              <w:rPr>
                <w:rFonts w:ascii="Arial" w:cs="Arial" w:eastAsia="Arial" w:hAnsi="Arial"/>
                <w:i/>
                <w:iCs/>
                <w:sz w:val="20"/>
                <w:szCs w:val="20"/>
              </w:rPr>
              <w:t xml:space="preserve">Mă numesc. Mă trezesc. Mă duc. Mă simt bine.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ORDERS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Polite = the voi-form: </w:t>
            </w:r>
            <w:r>
              <w:rPr>
                <w:rFonts w:ascii="Arial" w:cs="Arial" w:eastAsia="Arial" w:hAnsi="Arial"/>
                <w:b/>
                <w:bCs/>
                <w:sz w:val="20"/>
                <w:szCs w:val="20"/>
              </w:rPr>
              <w:t xml:space="preserve">Veniți! Așteptați! Dați-mi! Spuneți-mi!</w:t>
            </w:r>
            <w:r>
              <w:rPr>
                <w:rFonts w:ascii="Arial" w:cs="Arial" w:eastAsia="Arial" w:hAnsi="Arial"/>
                <w:sz w:val="20"/>
                <w:szCs w:val="20"/>
              </w:rPr>
              <w:t xml:space="preserve"> Direct: </w:t>
            </w:r>
            <w:r>
              <w:rPr>
                <w:rFonts w:ascii="Arial" w:cs="Arial" w:eastAsia="Arial" w:hAnsi="Arial"/>
                <w:b/>
                <w:bCs/>
                <w:sz w:val="20"/>
                <w:szCs w:val="20"/>
              </w:rPr>
              <w:t xml:space="preserve">Vino! Stai! Dă-mi!</w:t>
            </w:r>
            <w:r>
              <w:rPr>
                <w:rFonts w:ascii="Arial" w:cs="Arial" w:eastAsia="Arial" w:hAnsi="Arial"/>
                <w:sz w:val="20"/>
                <w:szCs w:val="20"/>
              </w:rPr>
              <w:t xml:space="preserve"> Don't: </w:t>
            </w:r>
            <w:r>
              <w:rPr>
                <w:rFonts w:ascii="Arial" w:cs="Arial" w:eastAsia="Arial" w:hAnsi="Arial"/>
                <w:b/>
                <w:bCs/>
                <w:sz w:val="20"/>
                <w:szCs w:val="20"/>
              </w:rPr>
              <w:t xml:space="preserve">Nu pleca! / Nu plecați!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PAST</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ai, a, am, ați, au</w:t>
            </w:r>
            <w:r>
              <w:rPr>
                <w:rFonts w:ascii="Arial" w:cs="Arial" w:eastAsia="Arial" w:hAnsi="Arial"/>
                <w:sz w:val="20"/>
                <w:szCs w:val="20"/>
              </w:rPr>
              <w:t xml:space="preserve"> + past form: </w:t>
            </w:r>
            <w:r>
              <w:rPr>
                <w:rFonts w:ascii="Arial" w:cs="Arial" w:eastAsia="Arial" w:hAnsi="Arial"/>
                <w:i/>
                <w:iCs/>
                <w:sz w:val="20"/>
                <w:szCs w:val="20"/>
              </w:rPr>
              <w:t xml:space="preserve">am lucrat, am venit, am fost</w:t>
            </w:r>
            <w:r>
              <w:rPr>
                <w:rFonts w:ascii="Arial" w:cs="Arial" w:eastAsia="Arial" w:hAnsi="Arial"/>
                <w:sz w:val="20"/>
                <w:szCs w:val="20"/>
              </w:rPr>
              <w:t xml:space="preserve">. No: </w:t>
            </w:r>
            <w:r>
              <w:rPr>
                <w:rFonts w:ascii="Arial" w:cs="Arial" w:eastAsia="Arial" w:hAnsi="Arial"/>
                <w:b/>
                <w:bCs/>
                <w:sz w:val="20"/>
                <w:szCs w:val="20"/>
              </w:rPr>
              <w:t xml:space="preserve">n-am lucrat</w:t>
            </w:r>
            <w:r>
              <w:rPr>
                <w:rFonts w:ascii="Arial" w:cs="Arial" w:eastAsia="Arial" w:hAnsi="Arial"/>
                <w:sz w:val="20"/>
                <w:szCs w:val="20"/>
              </w:rPr>
              <w:t xml:space="preserve">. Reflexive: </w:t>
            </w:r>
            <w:r>
              <w:rPr>
                <w:rFonts w:ascii="Arial" w:cs="Arial" w:eastAsia="Arial" w:hAnsi="Arial"/>
                <w:b/>
                <w:bCs/>
                <w:sz w:val="20"/>
                <w:szCs w:val="20"/>
              </w:rPr>
              <w:t xml:space="preserve">m-am născut, s-a terminat</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FUTURE</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Spoken: </w:t>
            </w:r>
            <w:r>
              <w:rPr>
                <w:rFonts w:ascii="Arial" w:cs="Arial" w:eastAsia="Arial" w:hAnsi="Arial"/>
                <w:b/>
                <w:bCs/>
                <w:sz w:val="20"/>
                <w:szCs w:val="20"/>
              </w:rPr>
              <w:t xml:space="preserve">o să</w:t>
            </w:r>
            <w:r>
              <w:rPr>
                <w:rFonts w:ascii="Arial" w:cs="Arial" w:eastAsia="Arial" w:hAnsi="Arial"/>
                <w:sz w:val="20"/>
                <w:szCs w:val="20"/>
              </w:rPr>
              <w:t xml:space="preserve"> + verb (</w:t>
            </w:r>
            <w:r>
              <w:rPr>
                <w:rFonts w:ascii="Arial" w:cs="Arial" w:eastAsia="Arial" w:hAnsi="Arial"/>
                <w:i/>
                <w:iCs/>
                <w:sz w:val="20"/>
                <w:szCs w:val="20"/>
              </w:rPr>
              <w:t xml:space="preserve">o să lucrez</w:t>
            </w:r>
            <w:r>
              <w:rPr>
                <w:rFonts w:ascii="Arial" w:cs="Arial" w:eastAsia="Arial" w:hAnsi="Arial"/>
                <w:sz w:val="20"/>
                <w:szCs w:val="20"/>
              </w:rPr>
              <w:t xml:space="preserve">). Written: </w:t>
            </w:r>
            <w:r>
              <w:rPr>
                <w:rFonts w:ascii="Arial" w:cs="Arial" w:eastAsia="Arial" w:hAnsi="Arial"/>
                <w:b/>
                <w:bCs/>
                <w:sz w:val="20"/>
                <w:szCs w:val="20"/>
              </w:rPr>
              <w:t xml:space="preserve">voi, vei, va, vom, veți, vor</w:t>
            </w:r>
            <w:r>
              <w:rPr>
                <w:rFonts w:ascii="Arial" w:cs="Arial" w:eastAsia="Arial" w:hAnsi="Arial"/>
                <w:sz w:val="20"/>
                <w:szCs w:val="20"/>
              </w:rPr>
              <w:t xml:space="preserve"> + verb (</w:t>
            </w:r>
            <w:r>
              <w:rPr>
                <w:rFonts w:ascii="Arial" w:cs="Arial" w:eastAsia="Arial" w:hAnsi="Arial"/>
                <w:i/>
                <w:iCs/>
                <w:sz w:val="20"/>
                <w:szCs w:val="20"/>
              </w:rPr>
              <w:t xml:space="preserve">voi lucra</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SPOKEN ROMANIAN</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 este · </w:t>
            </w:r>
            <w:r>
              <w:rPr>
                <w:rFonts w:ascii="Arial" w:cs="Arial" w:eastAsia="Arial" w:hAnsi="Arial"/>
                <w:b/>
                <w:bCs/>
                <w:sz w:val="20"/>
                <w:szCs w:val="20"/>
              </w:rPr>
              <w:t xml:space="preserve">ce-i, unde-i, nu-i</w:t>
            </w:r>
            <w:r>
              <w:rPr>
                <w:rFonts w:ascii="Arial" w:cs="Arial" w:eastAsia="Arial" w:hAnsi="Arial"/>
                <w:sz w:val="20"/>
                <w:szCs w:val="20"/>
              </w:rPr>
              <w:t xml:space="preserve"> = ce / unde / nu este · </w:t>
            </w:r>
            <w:r>
              <w:rPr>
                <w:rFonts w:ascii="Arial" w:cs="Arial" w:eastAsia="Arial" w:hAnsi="Arial"/>
                <w:b/>
                <w:bCs/>
                <w:sz w:val="20"/>
                <w:szCs w:val="20"/>
              </w:rPr>
              <w:t xml:space="preserve">o să</w:t>
            </w:r>
            <w:r>
              <w:rPr>
                <w:rFonts w:ascii="Arial" w:cs="Arial" w:eastAsia="Arial" w:hAnsi="Arial"/>
                <w:sz w:val="20"/>
                <w:szCs w:val="20"/>
              </w:rPr>
              <w:t xml:space="preserve"> = voi · </w:t>
            </w:r>
            <w:r>
              <w:rPr>
                <w:rFonts w:ascii="Arial" w:cs="Arial" w:eastAsia="Arial" w:hAnsi="Arial"/>
                <w:b/>
                <w:bCs/>
                <w:sz w:val="20"/>
                <w:szCs w:val="20"/>
              </w:rPr>
              <w:t xml:space="preserve">mersi</w:t>
            </w:r>
            <w:r>
              <w:rPr>
                <w:rFonts w:ascii="Arial" w:cs="Arial" w:eastAsia="Arial" w:hAnsi="Arial"/>
                <w:sz w:val="20"/>
                <w:szCs w:val="20"/>
              </w:rPr>
              <w:t xml:space="preserve"> = mulțumesc</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4572000" cy="16764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4" cstate="none"/>
                    <a:srcRect/>
                    <a:stretch>
                      <a:fillRect/>
                    </a:stretch>
                  </pic:blipFill>
                  <pic:spPr bwMode="auto">
                    <a:xfrm>
                      <a:off x="0" y="0"/>
                      <a:ext cx="4572000" cy="16764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 Ieri, azi, mâine / Yesterday, today, tomorrow</w:t>
      </w:r>
    </w:p>
    <w:p>
      <w:pPr>
        <w:keepNext/>
        <w:spacing w:after="60" w:before="200"/>
        <w:rPr>
          <w:sz w:val="21"/>
          <w:szCs w:val="21"/>
        </w:rPr>
      </w:pPr>
      <w:r>
        <w:rPr>
          <w:rFonts w:ascii="Arial" w:cs="Arial" w:eastAsia="Arial" w:hAnsi="Arial"/>
          <w:b/>
          <w:bCs/>
          <w:color w:val="2E6B57"/>
          <w:sz w:val="21"/>
          <w:szCs w:val="21"/>
        </w:rPr>
        <w:t xml:space="preserve">3.19  Everything together</w:t>
      </w:r>
    </w:p>
    <w:p>
      <w:pPr>
        <w:keepNext/>
        <w:spacing w:after="100"/>
        <w:rPr>
          <w:sz w:val="21"/>
          <w:szCs w:val="21"/>
        </w:rPr>
      </w:pPr>
      <w:r>
        <w:rPr>
          <w:rFonts w:ascii="Arial" w:cs="Arial" w:eastAsia="Arial" w:hAnsi="Arial"/>
          <w:i/>
          <w:iCs/>
          <w:sz w:val="20"/>
          <w:szCs w:val="20"/>
        </w:rPr>
        <w:t xml:space="preserve">Fill in the gaps with a greeting, a question word, a short answer or a verb,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______________, mă numesc Ion.  </w:t>
            </w:r>
            <w:r>
              <w:rPr>
                <w:rFonts w:ascii="Arial" w:cs="Arial" w:eastAsia="Arial" w:hAnsi="Arial"/>
                <w:i/>
                <w:iCs/>
                <w:sz w:val="20"/>
                <w:szCs w:val="20"/>
              </w:rPr>
              <w:t xml:space="preserve">(morning greeting)</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______ te numești?  →  Mă numesc Maria.</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______ ani ai?  →  Am douăzeci și cinci de ani.</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Lucrezi la Iași?  →  Nu, ______ lucrez la Iași.</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______________! Ne vedem mâine.  </w:t>
            </w:r>
            <w:r>
              <w:rPr>
                <w:rFonts w:ascii="Arial" w:cs="Arial" w:eastAsia="Arial" w:hAnsi="Arial"/>
                <w:i/>
                <w:iCs/>
                <w:sz w:val="20"/>
                <w:szCs w:val="20"/>
              </w:rPr>
              <w:t xml:space="preserve">(the informal goodbye)</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Ieri ______________ la piață.  </w:t>
            </w:r>
            <w:r>
              <w:rPr>
                <w:rFonts w:ascii="Arial" w:cs="Arial" w:eastAsia="Arial" w:hAnsi="Arial"/>
                <w:i/>
                <w:iCs/>
                <w:sz w:val="20"/>
                <w:szCs w:val="20"/>
              </w:rPr>
              <w:t xml:space="preserve">(eu, a merge)</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7.</w:t>
            </w:r>
            <w:r>
              <w:rPr>
                <w:rFonts w:ascii="Arial" w:cs="Arial" w:eastAsia="Arial" w:hAnsi="Arial"/>
                <w:sz w:val="20"/>
                <w:szCs w:val="20"/>
              </w:rPr>
              <w:t xml:space="preserve">  Mâine ______________ opt ore.  </w:t>
            </w:r>
            <w:r>
              <w:rPr>
                <w:rFonts w:ascii="Arial" w:cs="Arial" w:eastAsia="Arial" w:hAnsi="Arial"/>
                <w:i/>
                <w:iCs/>
                <w:sz w:val="20"/>
                <w:szCs w:val="20"/>
              </w:rPr>
              <w:t xml:space="preserve">(eu, a lucra — spoken)</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8.</w:t>
            </w:r>
            <w:r>
              <w:rPr>
                <w:rFonts w:ascii="Arial" w:cs="Arial" w:eastAsia="Arial" w:hAnsi="Arial"/>
                <w:sz w:val="20"/>
                <w:szCs w:val="20"/>
              </w:rPr>
              <w:t xml:space="preserve">  ______ trezesc la ora șase.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APPENDIX  —  THE VERBS OF MODULE 3</w:t>
            </w:r>
          </w:p>
          <w:p>
            <w:pPr>
              <w:spacing w:after="0"/>
              <w:rPr>
                <w:sz w:val="21"/>
                <w:szCs w:val="21"/>
              </w:rPr>
            </w:pPr>
            <w:r>
              <w:rPr>
                <w:rFonts w:ascii="Arial" w:cs="Arial" w:eastAsia="Arial" w:hAnsi="Arial"/>
                <w:i/>
                <w:iCs/>
                <w:color w:val="FFFFFF"/>
                <w:sz w:val="19"/>
                <w:szCs w:val="19"/>
              </w:rPr>
              <w:t xml:space="preserve">ANEXĂ — VERBELE DIN MODULUL 3: prezent, să + verb, trecut</w:t>
            </w:r>
          </w:p>
        </w:tc>
      </w:tr>
    </w:tbl>
    <w:p>
      <w:pPr>
        <w:spacing w:after="160"/>
        <w:rPr>
          <w:sz w:val="21"/>
          <w:szCs w:val="21"/>
        </w:rPr>
      </w:pPr>
    </w:p>
    <w:p>
      <w:pPr>
        <w:spacing w:after="120" w:before="0"/>
        <w:rPr>
          <w:sz w:val="21"/>
          <w:szCs w:val="21"/>
        </w:rPr>
      </w:pPr>
      <w:r>
        <w:rPr>
          <w:rFonts w:ascii="Arial" w:cs="Arial" w:eastAsia="Arial" w:hAnsi="Arial"/>
          <w:sz w:val="21"/>
          <w:szCs w:val="21"/>
        </w:rPr>
        <w:t xml:space="preserve">Learn each verb in this form: </w:t>
      </w:r>
      <w:r>
        <w:rPr>
          <w:rFonts w:ascii="Arial" w:cs="Arial" w:eastAsia="Arial" w:hAnsi="Arial"/>
          <w:b/>
          <w:bCs/>
          <w:sz w:val="21"/>
          <w:szCs w:val="21"/>
        </w:rPr>
        <w:t xml:space="preserve">a lucra — lucrez — să lucreze — am lucrat</w:t>
      </w:r>
      <w:r>
        <w:rPr>
          <w:rFonts w:ascii="Arial" w:cs="Arial" w:eastAsia="Arial" w:hAnsi="Arial"/>
          <w:sz w:val="21"/>
          <w:szCs w:val="21"/>
        </w:rPr>
        <w:t xml:space="preserve">. The future does not need its own column: it is </w:t>
      </w:r>
      <w:r>
        <w:rPr>
          <w:rFonts w:ascii="Arial" w:cs="Arial" w:eastAsia="Arial" w:hAnsi="Arial"/>
          <w:b/>
          <w:bCs/>
          <w:sz w:val="21"/>
          <w:szCs w:val="21"/>
        </w:rPr>
        <w:t xml:space="preserve">o să</w:t>
      </w:r>
      <w:r>
        <w:rPr>
          <w:rFonts w:ascii="Arial" w:cs="Arial" w:eastAsia="Arial" w:hAnsi="Arial"/>
          <w:sz w:val="21"/>
          <w:szCs w:val="21"/>
        </w:rPr>
        <w:t xml:space="preserve"> + the </w:t>
      </w:r>
      <w:r>
        <w:rPr>
          <w:rFonts w:ascii="Arial" w:cs="Arial" w:eastAsia="Arial" w:hAnsi="Arial"/>
          <w:i/>
          <w:iCs/>
          <w:sz w:val="21"/>
          <w:szCs w:val="21"/>
        </w:rPr>
        <w:t xml:space="preserve">să</w:t>
      </w:r>
      <w:r>
        <w:rPr>
          <w:rFonts w:ascii="Arial" w:cs="Arial" w:eastAsia="Arial" w:hAnsi="Arial"/>
          <w:sz w:val="21"/>
          <w:szCs w:val="21"/>
        </w:rPr>
        <w:t xml:space="preserve">-form (</w:t>
      </w:r>
      <w:r>
        <w:rPr>
          <w:rFonts w:ascii="Arial" w:cs="Arial" w:eastAsia="Arial" w:hAnsi="Arial"/>
          <w:i/>
          <w:iCs/>
          <w:sz w:val="21"/>
          <w:szCs w:val="21"/>
        </w:rPr>
        <w:t xml:space="preserve">o să lucrez</w:t>
      </w:r>
      <w:r>
        <w:rPr>
          <w:rFonts w:ascii="Arial" w:cs="Arial" w:eastAsia="Arial" w:hAnsi="Arial"/>
          <w:sz w:val="21"/>
          <w:szCs w:val="21"/>
        </w:rPr>
        <w:t xml:space="preserve">) or </w:t>
      </w:r>
      <w:r>
        <w:rPr>
          <w:rFonts w:ascii="Arial" w:cs="Arial" w:eastAsia="Arial" w:hAnsi="Arial"/>
          <w:b/>
          <w:bCs/>
          <w:sz w:val="21"/>
          <w:szCs w:val="21"/>
        </w:rPr>
        <w:t xml:space="preserve">voi</w:t>
      </w:r>
      <w:r>
        <w:rPr>
          <w:rFonts w:ascii="Arial" w:cs="Arial" w:eastAsia="Arial" w:hAnsi="Arial"/>
          <w:sz w:val="21"/>
          <w:szCs w:val="21"/>
        </w:rPr>
        <w:t xml:space="preserve"> + the dictionary verb (</w:t>
      </w:r>
      <w:r>
        <w:rPr>
          <w:rFonts w:ascii="Arial" w:cs="Arial" w:eastAsia="Arial" w:hAnsi="Arial"/>
          <w:i/>
          <w:iCs/>
          <w:sz w:val="21"/>
          <w:szCs w:val="21"/>
        </w:rPr>
        <w:t xml:space="preserve">voi lucra</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1600"/>
        <w:gridCol w:w="1600"/>
        <w:gridCol w:w="1900"/>
        <w:gridCol w:w="1488"/>
      </w:tblGrid>
      <w:tr>
        <w:trPr>
          <w:cantSplit/>
          <w:tblHeader/>
        </w:trPr>
        <w:tc>
          <w:tcPr>
            <w:tcW w:type="dxa" w:w="15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1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 (present)</w:t>
            </w:r>
          </w:p>
        </w:tc>
        <w:tc>
          <w:tcPr>
            <w:tcW w:type="dxa" w:w="1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 (present)</w:t>
            </w:r>
          </w:p>
        </w:tc>
        <w:tc>
          <w:tcPr>
            <w:tcW w:type="dxa" w:w="1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SĂ + EL / EA</w:t>
            </w:r>
          </w:p>
        </w:tc>
        <w:tc>
          <w:tcPr>
            <w:tcW w:type="dxa" w:w="148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PAST FORM</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fi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sunt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este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fie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fost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avea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have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are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aibă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avut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face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do, make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fac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face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facă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făcut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merge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go</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merg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merge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meargă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mers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veni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come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vin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vine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vină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venit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vrea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vreau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vrea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vrea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vrut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putea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can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pot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poate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poată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putut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ști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know</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știu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știe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știe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știut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da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dea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lua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take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iau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ia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ia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luat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mânca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eat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mănânc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mănâncă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mănânce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mâncat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bea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drink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beau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bea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bea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băut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stay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stau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stea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cânta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sing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cânt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cântă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cânte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cântat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vedea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see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văd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vede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vadă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văzut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dormi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sleep</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dorm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doarme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doarmă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dormit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lucra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work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lucrez</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lucrează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lucreze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lucrat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vorbi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speak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vorbesc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vorbește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vorbească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vorbit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locui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live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locuiesc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locuiește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locuiască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locuit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citi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read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citesc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citește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citească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citit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găti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cook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gătesc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gătește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gătească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gătit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plăti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pay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plătesc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plătește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plătească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plătit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pleca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leave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plec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pleacă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plece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plecat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ajunge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arrive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ajung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ajunge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ajungă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ajuns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spune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say, tell</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spun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spune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spună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spus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scrie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write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scriu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scrie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scrie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scris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cumpăra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buy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cumpăr</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cumpără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cumpere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cumpărat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înțelege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understand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înțeleg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înțelege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înțeleagă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înțeles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aștepta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wait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aștept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așteaptă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aștepte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așteptat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numi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be called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numesc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numește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numească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numit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trezi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wake up</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trezesc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trezește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trezească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trezit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duce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go</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duc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duce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ducă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dus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simți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feel</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simt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simte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simtă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simțit</w:t>
            </w:r>
          </w:p>
        </w:tc>
      </w:tr>
    </w:tbl>
    <w:p>
      <w:pPr>
        <w:rPr>
          <w:sz w:val="21"/>
          <w:szCs w:val="21"/>
        </w:rPr>
      </w:pPr>
      <w:r>
        <w:rPr>
          <w:sz w:val="21"/>
          <w:szCs w:val="21"/>
        </w:rPr>
        <w:br w:type="page"/>
      </w:r>
    </w:p>
    <w:p>
      <w:pPr>
        <w:spacing w:before="0" w:after="0" w:line="20" w:lineRule="exact"/>
        <w:sectPr>
          <w:headerReference w:type="default" r:id="rId165"/>
          <w:footerReference w:type="default" r:id="rId166"/>
          <w:type w:val="nextPage"/>
          <w:pgSz w:w="11906" w:h="16838" w:orient="portrait"/>
          <w:pgMar w:top="1134" w:right="1134" w:bottom="1134" w:left="1134" w:header="708" w:footer="708" w:gutter="0"/>
          <w:pgNumType w:start="69"/>
          <w:docGrid w:linePitch="360"/>
        </w:sectPr>
      </w:pPr>
    </w:p>
    <w:p>
      <w:pPr>
        <w:spacing w:after="60" w:before="200"/>
        <w:jc w:val="center"/>
        <w:rPr>
          <w:sz w:val="21"/>
          <w:szCs w:val="21"/>
        </w:rPr>
      </w:pPr>
      <w:r>
        <w:rPr>
          <w:rFonts w:ascii="Arial" w:cs="Arial" w:eastAsia="Arial" w:hAnsi="Arial"/>
          <w:b/>
          <w:bCs/>
          <w:color w:val="2E6B57"/>
          <w:sz w:val="30"/>
          <w:szCs w:val="30"/>
        </w:rPr>
        <w:t xml:space="preserve">SECȚIUNE DETAȘABILĂ  —  EXEMPLAR FORMATOR</w:t>
      </w:r>
    </w:p>
    <w:p>
      <w:pPr>
        <w:spacing w:after="200" w:before="0"/>
        <w:jc w:val="center"/>
        <w:rPr>
          <w:sz w:val="21"/>
          <w:szCs w:val="21"/>
        </w:rPr>
      </w:pPr>
      <w:r>
        <w:rPr>
          <w:rFonts w:ascii="Arial" w:cs="Arial" w:eastAsia="Arial" w:hAnsi="Arial"/>
          <w:i/>
          <w:iCs/>
          <w:sz w:val="21"/>
          <w:szCs w:val="21"/>
        </w:rPr>
        <w:t xml:space="preserve">DETACHABLE SECTION — TEACHER COPY</w:t>
      </w:r>
    </w:p>
    <w:p>
      <w:pPr>
        <w:spacing w:after="120" w:before="0"/>
        <w:jc w:val="center"/>
        <w:rPr>
          <w:sz w:val="21"/>
          <w:szCs w:val="21"/>
        </w:rPr>
      </w:pPr>
      <w:r>
        <w:rPr>
          <w:rFonts w:ascii="Arial" w:cs="Arial" w:eastAsia="Arial" w:hAnsi="Arial"/>
          <w:sz w:val="21"/>
          <w:szCs w:val="21"/>
        </w:rPr>
        <w:t xml:space="preserve">Se detașează din exemplarul cursantului. Testul completat, fișa de sesiune și fișa de evidență se păstrează la dosarul cursantului.</w:t>
      </w:r>
    </w:p>
    <w:p>
      <w:pPr>
        <w:spacing w:after="200" w:before="0"/>
        <w:jc w:val="center"/>
        <w:rPr>
          <w:sz w:val="21"/>
          <w:szCs w:val="21"/>
        </w:rPr>
      </w:pPr>
      <w:r>
        <w:rPr>
          <w:rFonts w:ascii="Arial" w:cs="Arial" w:eastAsia="Arial" w:hAnsi="Arial"/>
          <w:i/>
          <w:iCs/>
          <w:sz w:val="21"/>
          <w:szCs w:val="21"/>
        </w:rPr>
        <w:t xml:space="preserve">To be detached from the student's copy. The completed test, the session record and the module record are kept in the student's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Instrucțiuni de administrare / How to administer</w:t>
            </w:r>
          </w:p>
          <w:p>
            <w:pPr>
              <w:spacing w:after="60"/>
              <w:rPr>
                <w:sz w:val="21"/>
                <w:szCs w:val="21"/>
              </w:rPr>
            </w:pPr>
            <w:r>
              <w:rPr>
                <w:rFonts w:ascii="Arial" w:cs="Arial" w:eastAsia="Arial" w:hAnsi="Arial"/>
                <w:sz w:val="20"/>
                <w:szCs w:val="20"/>
              </w:rPr>
              <w:t xml:space="preserve">Testul este de tip grilă. Cursantul marchează cu X un singur răspuns pentru fiecare întrebare. Nu se scrie nimic altceva pe test, în afară de nume, dată și semnătură. </w:t>
            </w:r>
            <w:r>
              <w:rPr>
                <w:rFonts w:ascii="Arial" w:cs="Arial" w:eastAsia="Arial" w:hAnsi="Arial"/>
                <w:i/>
                <w:iCs/>
                <w:sz w:val="20"/>
                <w:szCs w:val="20"/>
              </w:rPr>
              <w:t xml:space="preserve">The test is multiple choice. The student marks X in one box per question. Nothing else is written on the test, apart from name, date and signature.</w:t>
            </w:r>
          </w:p>
          <w:p>
            <w:pPr>
              <w:spacing w:after="60"/>
              <w:rPr>
                <w:sz w:val="21"/>
                <w:szCs w:val="21"/>
              </w:rPr>
            </w:pPr>
            <w:r>
              <w:rPr>
                <w:rFonts w:ascii="Arial" w:cs="Arial" w:eastAsia="Arial" w:hAnsi="Arial"/>
                <w:sz w:val="20"/>
                <w:szCs w:val="20"/>
              </w:rPr>
              <w:t xml:space="preserve">Un răspuns corect = 1 punct. Răspuns nemarcat sau marcat dublu = 0 puncte.   </w:t>
            </w:r>
            <w:r>
              <w:rPr>
                <w:rFonts w:ascii="Arial" w:cs="Arial" w:eastAsia="Arial" w:hAnsi="Arial"/>
                <w:i/>
                <w:iCs/>
                <w:sz w:val="20"/>
                <w:szCs w:val="20"/>
              </w:rPr>
              <w:t xml:space="preserve">One correct answer = 1 point. No mark or two marks = 0 points.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400"/>
        <w:gridCol w:w="2438"/>
      </w:tblGrid>
      <w:tr>
        <w:trPr>
          <w:cantSplit/>
          <w:tblHeader/>
        </w:trPr>
        <w:tc>
          <w:tcPr>
            <w:tcW w:type="dxa" w:w="3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TEST</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ACOPERĂ / COVERS</w:t>
            </w:r>
          </w:p>
        </w:tc>
        <w:tc>
          <w:tcPr>
            <w:tcW w:type="dxa" w:w="1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ITEMI</w:t>
            </w:r>
          </w:p>
        </w:tc>
        <w:tc>
          <w:tcPr>
            <w:tcW w:type="dxa" w:w="2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TIMP ALOCAT</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Test cumulativ — Modulul 3 (Sesiunea 15)</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Lecțiile 3.1 – 3.19</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40</w:t>
            </w:r>
          </w:p>
        </w:tc>
        <w:tc>
          <w:tcPr>
            <w:tcW w:type="dxa" w:w="2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60 de minute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4"/>
              <w:spacing w:after="40"/>
              <w:rPr>
                <w:sz w:val="21"/>
                <w:szCs w:val="21"/>
              </w:rPr>
            </w:pPr>
            <w:bookmarkStart w:id="900069" w:name="_Toc900069"/>
            <w:r>
              <w:rPr>
                <w:rFonts w:ascii="Arial" w:cs="Arial" w:eastAsia="Arial" w:hAnsi="Arial"/>
                <w:b/>
                <w:bCs/>
                <w:color w:val="FFFFFF"/>
                <w:sz w:val="28"/>
                <w:szCs w:val="28"/>
              </w:rPr>
              <w:t xml:space="preserve">TEST CUMULATIV  —  MODULUL 3</w:t>
            </w:r>
            <w:bookmarkEnd w:id="900069"/>
          </w:p>
          <w:p>
            <w:pPr>
              <w:spacing w:after="0"/>
              <w:rPr>
                <w:sz w:val="21"/>
                <w:szCs w:val="21"/>
              </w:rPr>
            </w:pPr>
            <w:r>
              <w:rPr>
                <w:rFonts w:ascii="Arial" w:cs="Arial" w:eastAsia="Arial" w:hAnsi="Arial"/>
                <w:i/>
                <w:iCs/>
                <w:color w:val="FFFFFF"/>
                <w:sz w:val="19"/>
                <w:szCs w:val="19"/>
              </w:rPr>
              <w:t xml:space="preserve">MODULE 3 — CUMULATIVE TEST  ·  grilă, 40 de întrebări, 40 de puncte  ·  Marchează cu X un singur răspuns / Mark X in one box only  ·  60 min</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Nume / Name:</w:t>
            </w:r>
            <w:r>
              <w:rPr>
                <w:rFonts w:ascii="Arial" w:cs="Arial" w:eastAsia="Arial" w:hAnsi="Arial"/>
                <w:sz w:val="20"/>
                <w:szCs w:val="20"/>
              </w:rPr>
              <w:t xml:space="preserve">  ______________________________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Data / Date:</w:t>
            </w:r>
            <w:r>
              <w:rPr>
                <w:rFonts w:ascii="Arial" w:cs="Arial" w:eastAsia="Arial" w:hAnsi="Arial"/>
                <w:sz w:val="20"/>
                <w:szCs w:val="20"/>
              </w:rPr>
              <w:t xml:space="preserve">  ____ / ____ / 20____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Semnătura cursantului / Signature:</w:t>
            </w:r>
            <w:r>
              <w:rPr>
                <w:rFonts w:ascii="Arial" w:cs="Arial" w:eastAsia="Arial" w:hAnsi="Arial"/>
                <w:sz w:val="20"/>
                <w:szCs w:val="20"/>
              </w:rPr>
              <w:t xml:space="preserve">  ______________________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Punctaj / Score:</w:t>
            </w:r>
            <w:r>
              <w:rPr>
                <w:rFonts w:ascii="Arial" w:cs="Arial" w:eastAsia="Arial" w:hAnsi="Arial"/>
                <w:sz w:val="20"/>
                <w:szCs w:val="20"/>
              </w:rPr>
              <w:t xml:space="preserve">  ______ / 40</w:t>
            </w:r>
          </w:p>
        </w:tc>
      </w:tr>
    </w:tbl>
    <w:p>
      <w:pPr>
        <w:spacing w:after="140"/>
        <w:rPr>
          <w:sz w:val="21"/>
          <w:szCs w:val="21"/>
        </w:rPr>
      </w:pPr>
    </w:p>
    <w:p>
      <w:pPr>
        <w:keepNext/>
        <w:spacing w:after="80" w:before="160"/>
        <w:rPr>
          <w:sz w:val="21"/>
          <w:szCs w:val="21"/>
        </w:rPr>
      </w:pPr>
      <w:r>
        <w:rPr>
          <w:rFonts w:ascii="Arial" w:cs="Arial" w:eastAsia="Arial" w:hAnsi="Arial"/>
          <w:b/>
          <w:bCs/>
          <w:sz w:val="21"/>
          <w:szCs w:val="21"/>
        </w:rPr>
        <w:t xml:space="preserve">1.  Care este salutul potrivit la ora 8:00?</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seara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Noapte bună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dimineața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Pa</w:t>
            </w:r>
          </w:p>
        </w:tc>
      </w:tr>
    </w:tbl>
    <w:p>
      <w:pPr>
        <w:keepNext/>
        <w:spacing w:after="80" w:before="160"/>
        <w:rPr>
          <w:sz w:val="21"/>
          <w:szCs w:val="21"/>
        </w:rPr>
      </w:pPr>
      <w:r>
        <w:rPr>
          <w:rFonts w:ascii="Arial" w:cs="Arial" w:eastAsia="Arial" w:hAnsi="Arial"/>
          <w:b/>
          <w:bCs/>
          <w:sz w:val="21"/>
          <w:szCs w:val="21"/>
        </w:rPr>
        <w:t xml:space="preserve">2.  Care salut este NUMAI informal?</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ziua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Salut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La revedere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Bună seara</w:t>
            </w:r>
          </w:p>
        </w:tc>
      </w:tr>
    </w:tbl>
    <w:p>
      <w:pPr>
        <w:keepNext/>
        <w:spacing w:after="80" w:before="160"/>
        <w:rPr>
          <w:sz w:val="21"/>
          <w:szCs w:val="21"/>
        </w:rPr>
      </w:pPr>
      <w:r>
        <w:rPr>
          <w:rFonts w:ascii="Arial" w:cs="Arial" w:eastAsia="Arial" w:hAnsi="Arial"/>
          <w:b/>
          <w:bCs/>
          <w:sz w:val="21"/>
          <w:szCs w:val="21"/>
        </w:rPr>
        <w:t xml:space="preserve">3.  Cum spui „Good night” în română?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seara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Noapte bună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dimineața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La revedere</w:t>
            </w:r>
          </w:p>
        </w:tc>
      </w:tr>
    </w:tbl>
    <w:p>
      <w:pPr>
        <w:keepNext/>
        <w:spacing w:after="80" w:before="160"/>
        <w:rPr>
          <w:sz w:val="21"/>
          <w:szCs w:val="21"/>
        </w:rPr>
      </w:pPr>
      <w:r>
        <w:rPr>
          <w:rFonts w:ascii="Arial" w:cs="Arial" w:eastAsia="Arial" w:hAnsi="Arial"/>
          <w:b/>
          <w:bCs/>
          <w:sz w:val="21"/>
          <w:szCs w:val="21"/>
        </w:rPr>
        <w:t xml:space="preserve">4.  Care variantă este corectă cu un inspector ITM?</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Salut!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Pa!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ziua!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Ce faci?</w:t>
            </w:r>
          </w:p>
        </w:tc>
      </w:tr>
    </w:tbl>
    <w:p>
      <w:pPr>
        <w:keepNext/>
        <w:spacing w:after="80" w:before="160"/>
        <w:rPr>
          <w:sz w:val="21"/>
          <w:szCs w:val="21"/>
        </w:rPr>
      </w:pPr>
      <w:r>
        <w:rPr>
          <w:rFonts w:ascii="Arial" w:cs="Arial" w:eastAsia="Arial" w:hAnsi="Arial"/>
          <w:b/>
          <w:bCs/>
          <w:sz w:val="21"/>
          <w:szCs w:val="21"/>
        </w:rPr>
        <w:t xml:space="preserve">5.  „Mă numesc Ana.” înseamnă: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I live in Ana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My name is Ana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I work with Ana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I am from Ana</w:t>
            </w:r>
          </w:p>
        </w:tc>
      </w:tr>
    </w:tbl>
    <w:p>
      <w:pPr>
        <w:keepNext/>
        <w:spacing w:after="80" w:before="160"/>
        <w:rPr>
          <w:sz w:val="21"/>
          <w:szCs w:val="21"/>
        </w:rPr>
      </w:pPr>
      <w:r>
        <w:rPr>
          <w:rFonts w:ascii="Arial" w:cs="Arial" w:eastAsia="Arial" w:hAnsi="Arial"/>
          <w:b/>
          <w:bCs/>
          <w:sz w:val="21"/>
          <w:szCs w:val="21"/>
        </w:rPr>
        <w:t xml:space="preserve">6.  Care propoziție e corectă pentru „I work as a driver”?</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Sunt din șofer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Lucrez ca șofer</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Mă numesc șofer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Locuiesc șofer</w:t>
            </w:r>
          </w:p>
        </w:tc>
      </w:tr>
    </w:tbl>
    <w:p>
      <w:pPr>
        <w:keepNext/>
        <w:spacing w:after="80" w:before="160"/>
        <w:rPr>
          <w:sz w:val="21"/>
          <w:szCs w:val="21"/>
        </w:rPr>
      </w:pPr>
      <w:r>
        <w:rPr>
          <w:rFonts w:ascii="Arial" w:cs="Arial" w:eastAsia="Arial" w:hAnsi="Arial"/>
          <w:b/>
          <w:bCs/>
          <w:sz w:val="21"/>
          <w:szCs w:val="21"/>
        </w:rPr>
        <w:t xml:space="preserve">7.  Femininul cuvântului „bucătar” este: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bucătară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bucătăriță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bucătăreasă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bucătoare</w:t>
            </w:r>
          </w:p>
        </w:tc>
      </w:tr>
    </w:tbl>
    <w:p>
      <w:pPr>
        <w:keepNext/>
        <w:spacing w:after="80" w:before="160"/>
        <w:rPr>
          <w:sz w:val="21"/>
          <w:szCs w:val="21"/>
        </w:rPr>
      </w:pPr>
      <w:r>
        <w:rPr>
          <w:rFonts w:ascii="Arial" w:cs="Arial" w:eastAsia="Arial" w:hAnsi="Arial"/>
          <w:b/>
          <w:bCs/>
          <w:sz w:val="21"/>
          <w:szCs w:val="21"/>
        </w:rPr>
        <w:t xml:space="preserve">8.  Care cuvânt înseamnă „where”?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cine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când</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unde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cum</w:t>
            </w:r>
          </w:p>
        </w:tc>
      </w:tr>
    </w:tbl>
    <w:p>
      <w:pPr>
        <w:keepNext/>
        <w:spacing w:after="80" w:before="160"/>
        <w:rPr>
          <w:sz w:val="21"/>
          <w:szCs w:val="21"/>
        </w:rPr>
      </w:pPr>
      <w:r>
        <w:rPr>
          <w:rFonts w:ascii="Arial" w:cs="Arial" w:eastAsia="Arial" w:hAnsi="Arial"/>
          <w:b/>
          <w:bCs/>
          <w:sz w:val="21"/>
          <w:szCs w:val="21"/>
        </w:rPr>
        <w:t xml:space="preserve">9.  Care cuvânt înseamnă „why”?</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de ce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cine</w:t>
            </w:r>
          </w:p>
        </w:tc>
      </w:tr>
    </w:tbl>
    <w:p>
      <w:pPr>
        <w:keepNext/>
        <w:spacing w:after="80" w:before="160"/>
        <w:rPr>
          <w:sz w:val="21"/>
          <w:szCs w:val="21"/>
        </w:rPr>
      </w:pPr>
      <w:r>
        <w:rPr>
          <w:rFonts w:ascii="Arial" w:cs="Arial" w:eastAsia="Arial" w:hAnsi="Arial"/>
          <w:b/>
          <w:bCs/>
          <w:sz w:val="21"/>
          <w:szCs w:val="21"/>
        </w:rPr>
        <w:t xml:space="preserve">10.  Completează: „____ ani ai?” — how old are you?</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Cât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Câți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Câte</w:t>
            </w:r>
          </w:p>
        </w:tc>
      </w:tr>
    </w:tbl>
    <w:p>
      <w:pPr>
        <w:keepNext/>
        <w:spacing w:after="80" w:before="160"/>
        <w:rPr>
          <w:sz w:val="21"/>
          <w:szCs w:val="21"/>
        </w:rPr>
      </w:pPr>
      <w:r>
        <w:rPr>
          <w:rFonts w:ascii="Arial" w:cs="Arial" w:eastAsia="Arial" w:hAnsi="Arial"/>
          <w:b/>
          <w:bCs/>
          <w:sz w:val="21"/>
          <w:szCs w:val="21"/>
        </w:rPr>
        <w:t xml:space="preserve">11.  Completează: „____ cafea bei?” — how much coffee do you drink?</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Cât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Câți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Câte</w:t>
            </w:r>
          </w:p>
        </w:tc>
      </w:tr>
    </w:tbl>
    <w:p>
      <w:pPr>
        <w:keepNext/>
        <w:spacing w:after="80" w:before="160"/>
        <w:rPr>
          <w:sz w:val="21"/>
          <w:szCs w:val="21"/>
        </w:rPr>
      </w:pPr>
      <w:r>
        <w:rPr>
          <w:rFonts w:ascii="Arial" w:cs="Arial" w:eastAsia="Arial" w:hAnsi="Arial"/>
          <w:b/>
          <w:bCs/>
          <w:sz w:val="21"/>
          <w:szCs w:val="21"/>
        </w:rPr>
        <w:t xml:space="preserve">12.  Care este întrebarea formală pentru „Unde locuiești?”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Unde locuiește?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Unde locuiți?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Unde locuim?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Unde locuiesc?</w:t>
            </w:r>
          </w:p>
        </w:tc>
      </w:tr>
    </w:tbl>
    <w:p>
      <w:pPr>
        <w:keepNext/>
        <w:spacing w:after="80" w:before="160"/>
        <w:rPr>
          <w:sz w:val="21"/>
          <w:szCs w:val="21"/>
        </w:rPr>
      </w:pPr>
      <w:r>
        <w:rPr>
          <w:rFonts w:ascii="Arial" w:cs="Arial" w:eastAsia="Arial" w:hAnsi="Arial"/>
          <w:b/>
          <w:bCs/>
          <w:sz w:val="21"/>
          <w:szCs w:val="21"/>
        </w:rPr>
        <w:t xml:space="preserve">13.  „Lucrezi la Cluj?” — Nu, ____ lucrez la Cluj.</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niciodată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poftim</w:t>
            </w:r>
          </w:p>
        </w:tc>
      </w:tr>
    </w:tbl>
    <w:p>
      <w:pPr>
        <w:keepNext/>
        <w:spacing w:after="80" w:before="160"/>
        <w:rPr>
          <w:sz w:val="21"/>
          <w:szCs w:val="21"/>
        </w:rPr>
      </w:pPr>
      <w:r>
        <w:rPr>
          <w:rFonts w:ascii="Arial" w:cs="Arial" w:eastAsia="Arial" w:hAnsi="Arial"/>
          <w:b/>
          <w:bCs/>
          <w:sz w:val="21"/>
          <w:szCs w:val="21"/>
        </w:rPr>
        <w:t xml:space="preserve">14.  Care propoziție are dubla negație corectă?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 lucrez niciodată acolo.</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Lucrez niciodată acolo.</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Nu lucrez vreodată acolo.</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Lucrez nu niciodată acolo.</w:t>
            </w:r>
          </w:p>
        </w:tc>
      </w:tr>
    </w:tbl>
    <w:p>
      <w:pPr>
        <w:keepNext/>
        <w:spacing w:after="80" w:before="160"/>
        <w:rPr>
          <w:sz w:val="21"/>
          <w:szCs w:val="21"/>
        </w:rPr>
      </w:pPr>
      <w:r>
        <w:rPr>
          <w:rFonts w:ascii="Arial" w:cs="Arial" w:eastAsia="Arial" w:hAnsi="Arial"/>
          <w:b/>
          <w:bCs/>
          <w:sz w:val="21"/>
          <w:szCs w:val="21"/>
        </w:rPr>
        <w:t xml:space="preserve">15.  Ce înseamnă „Poftim?”</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You're welcome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Sorry? / Come again?</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Good evening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I don't know</w:t>
            </w:r>
          </w:p>
        </w:tc>
      </w:tr>
    </w:tbl>
    <w:p>
      <w:pPr>
        <w:keepNext/>
        <w:spacing w:after="80" w:before="160"/>
        <w:rPr>
          <w:sz w:val="21"/>
          <w:szCs w:val="21"/>
        </w:rPr>
      </w:pPr>
      <w:r>
        <w:rPr>
          <w:rFonts w:ascii="Arial" w:cs="Arial" w:eastAsia="Arial" w:hAnsi="Arial"/>
          <w:b/>
          <w:bCs/>
          <w:sz w:val="21"/>
          <w:szCs w:val="21"/>
        </w:rPr>
        <w:t xml:space="preserve">16.  Ce răspunzi când cineva îți mulțumește?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Poftim?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Nu știu.</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Cu plăcere.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De ce?</w:t>
            </w:r>
          </w:p>
        </w:tc>
      </w:tr>
    </w:tbl>
    <w:p>
      <w:pPr>
        <w:keepNext/>
        <w:spacing w:after="80" w:before="160"/>
        <w:rPr>
          <w:sz w:val="21"/>
          <w:szCs w:val="21"/>
        </w:rPr>
      </w:pPr>
      <w:r>
        <w:rPr>
          <w:rFonts w:ascii="Arial" w:cs="Arial" w:eastAsia="Arial" w:hAnsi="Arial"/>
          <w:b/>
          <w:bCs/>
          <w:sz w:val="21"/>
          <w:szCs w:val="21"/>
        </w:rPr>
        <w:t xml:space="preserve">17.  „Cu ce te ocupi?” înseamnă: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Where do you live?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What do you do for a living?</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How old are you?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Where are you from?</w:t>
            </w:r>
          </w:p>
        </w:tc>
      </w:tr>
    </w:tbl>
    <w:p>
      <w:pPr>
        <w:keepNext/>
        <w:spacing w:after="80" w:before="160"/>
        <w:rPr>
          <w:sz w:val="21"/>
          <w:szCs w:val="21"/>
        </w:rPr>
      </w:pPr>
      <w:r>
        <w:rPr>
          <w:rFonts w:ascii="Arial" w:cs="Arial" w:eastAsia="Arial" w:hAnsi="Arial"/>
          <w:b/>
          <w:bCs/>
          <w:sz w:val="21"/>
          <w:szCs w:val="21"/>
        </w:rPr>
        <w:t xml:space="preserve">18.  Ce spui când cunoști pe cineva prima dată?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Noapte bună!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Îmi pare bine!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Poftim?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Nu știu.</w:t>
            </w:r>
          </w:p>
        </w:tc>
      </w:tr>
    </w:tbl>
    <w:p>
      <w:pPr>
        <w:keepNext/>
        <w:spacing w:after="80" w:before="160"/>
        <w:rPr>
          <w:sz w:val="21"/>
          <w:szCs w:val="21"/>
        </w:rPr>
      </w:pPr>
      <w:r>
        <w:rPr>
          <w:rFonts w:ascii="Arial" w:cs="Arial" w:eastAsia="Arial" w:hAnsi="Arial"/>
          <w:b/>
          <w:bCs/>
          <w:sz w:val="21"/>
          <w:szCs w:val="21"/>
        </w:rPr>
        <w:t xml:space="preserve">19.  Care întrebare este corectă?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De unde ești?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Unde de ești?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Ești de unde tu?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De ești unde?</w:t>
            </w:r>
          </w:p>
        </w:tc>
      </w:tr>
    </w:tbl>
    <w:p>
      <w:pPr>
        <w:keepNext/>
        <w:spacing w:after="80" w:before="160"/>
        <w:rPr>
          <w:sz w:val="21"/>
          <w:szCs w:val="21"/>
        </w:rPr>
      </w:pPr>
      <w:r>
        <w:rPr>
          <w:rFonts w:ascii="Arial" w:cs="Arial" w:eastAsia="Arial" w:hAnsi="Arial"/>
          <w:b/>
          <w:bCs/>
          <w:sz w:val="21"/>
          <w:szCs w:val="21"/>
        </w:rPr>
        <w:t xml:space="preserve">20.  O femeie din Vietnam spune: Sunt ____.</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vietnamez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vietnameză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Vietnameză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vietnamezi</w:t>
            </w:r>
          </w:p>
        </w:tc>
      </w:tr>
    </w:tbl>
    <w:p>
      <w:pPr>
        <w:keepNext/>
        <w:spacing w:after="80" w:before="160"/>
        <w:rPr>
          <w:sz w:val="21"/>
          <w:szCs w:val="21"/>
        </w:rPr>
      </w:pPr>
      <w:r>
        <w:rPr>
          <w:rFonts w:ascii="Arial" w:cs="Arial" w:eastAsia="Arial" w:hAnsi="Arial"/>
          <w:b/>
          <w:bCs/>
          <w:sz w:val="21"/>
          <w:szCs w:val="21"/>
        </w:rPr>
        <w:t xml:space="preserve">21.  „Eu ____ la magazin.” (a merge)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merge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mergi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merg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mergem</w:t>
            </w:r>
          </w:p>
        </w:tc>
      </w:tr>
    </w:tbl>
    <w:p>
      <w:pPr>
        <w:keepNext/>
        <w:spacing w:after="80" w:before="160"/>
        <w:rPr>
          <w:sz w:val="21"/>
          <w:szCs w:val="21"/>
        </w:rPr>
      </w:pPr>
      <w:r>
        <w:rPr>
          <w:rFonts w:ascii="Arial" w:cs="Arial" w:eastAsia="Arial" w:hAnsi="Arial"/>
          <w:b/>
          <w:bCs/>
          <w:sz w:val="21"/>
          <w:szCs w:val="21"/>
        </w:rPr>
        <w:t xml:space="preserve">22.  „Ea ____ opt ore pe noapte.” (a dormi)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doarme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dormi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dormim</w:t>
            </w:r>
          </w:p>
        </w:tc>
      </w:tr>
    </w:tbl>
    <w:p>
      <w:pPr>
        <w:keepNext/>
        <w:spacing w:after="80" w:before="160"/>
        <w:rPr>
          <w:sz w:val="21"/>
          <w:szCs w:val="21"/>
        </w:rPr>
      </w:pPr>
      <w:r>
        <w:rPr>
          <w:rFonts w:ascii="Arial" w:cs="Arial" w:eastAsia="Arial" w:hAnsi="Arial"/>
          <w:b/>
          <w:bCs/>
          <w:sz w:val="21"/>
          <w:szCs w:val="21"/>
        </w:rPr>
        <w:t xml:space="preserve">23.  Care este forma pentru „eu” a verbului „a lucra”?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lucrează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lucrăm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lucrez</w:t>
            </w:r>
          </w:p>
        </w:tc>
      </w:tr>
    </w:tbl>
    <w:p>
      <w:pPr>
        <w:keepNext/>
        <w:spacing w:after="80" w:before="160"/>
        <w:rPr>
          <w:sz w:val="21"/>
          <w:szCs w:val="21"/>
        </w:rPr>
      </w:pPr>
      <w:r>
        <w:rPr>
          <w:rFonts w:ascii="Arial" w:cs="Arial" w:eastAsia="Arial" w:hAnsi="Arial"/>
          <w:b/>
          <w:bCs/>
          <w:sz w:val="21"/>
          <w:szCs w:val="21"/>
        </w:rPr>
        <w:t xml:space="preserve">24.  „El ____ la telefon.” (a vorbi)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vorbește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vorbesc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vorbim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vorbi</w:t>
            </w:r>
          </w:p>
        </w:tc>
      </w:tr>
    </w:tbl>
    <w:p>
      <w:pPr>
        <w:keepNext/>
        <w:spacing w:after="80" w:before="160"/>
        <w:rPr>
          <w:sz w:val="21"/>
          <w:szCs w:val="21"/>
        </w:rPr>
      </w:pPr>
      <w:r>
        <w:rPr>
          <w:rFonts w:ascii="Arial" w:cs="Arial" w:eastAsia="Arial" w:hAnsi="Arial"/>
          <w:b/>
          <w:bCs/>
          <w:sz w:val="21"/>
          <w:szCs w:val="21"/>
        </w:rPr>
        <w:t xml:space="preserve">25.  „Ei ____ să lucreze.” — they want to work.</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vreau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vrea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vor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vrem</w:t>
            </w:r>
          </w:p>
        </w:tc>
      </w:tr>
    </w:tbl>
    <w:p>
      <w:pPr>
        <w:keepNext/>
        <w:spacing w:after="80" w:before="160"/>
        <w:rPr>
          <w:sz w:val="21"/>
          <w:szCs w:val="21"/>
        </w:rPr>
      </w:pPr>
      <w:r>
        <w:rPr>
          <w:rFonts w:ascii="Arial" w:cs="Arial" w:eastAsia="Arial" w:hAnsi="Arial"/>
          <w:b/>
          <w:bCs/>
          <w:sz w:val="21"/>
          <w:szCs w:val="21"/>
        </w:rPr>
        <w:t xml:space="preserve">26.  „Eu ____ o cafea.” (a bea)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bea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beau</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bei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bem</w:t>
            </w:r>
          </w:p>
        </w:tc>
      </w:tr>
    </w:tbl>
    <w:p>
      <w:pPr>
        <w:keepNext/>
        <w:spacing w:after="80" w:before="160"/>
        <w:rPr>
          <w:sz w:val="21"/>
          <w:szCs w:val="21"/>
        </w:rPr>
      </w:pPr>
      <w:r>
        <w:rPr>
          <w:rFonts w:ascii="Arial" w:cs="Arial" w:eastAsia="Arial" w:hAnsi="Arial"/>
          <w:b/>
          <w:bCs/>
          <w:sz w:val="21"/>
          <w:szCs w:val="21"/>
        </w:rPr>
        <w:t xml:space="preserve">27.  „Nu am timp.” se spune de obicei: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Nu-am timp.</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Nam timp.</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 am timp.</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N-am timp.</w:t>
            </w:r>
          </w:p>
        </w:tc>
      </w:tr>
    </w:tbl>
    <w:p>
      <w:pPr>
        <w:keepNext/>
        <w:spacing w:after="80" w:before="160"/>
        <w:rPr>
          <w:sz w:val="21"/>
          <w:szCs w:val="21"/>
        </w:rPr>
      </w:pPr>
      <w:r>
        <w:rPr>
          <w:rFonts w:ascii="Arial" w:cs="Arial" w:eastAsia="Arial" w:hAnsi="Arial"/>
          <w:b/>
          <w:bCs/>
          <w:sz w:val="21"/>
          <w:szCs w:val="21"/>
        </w:rPr>
        <w:t xml:space="preserve">28.  „Vreau ____.” — I want to sleep.</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să dormi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să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a dorm</w:t>
            </w:r>
          </w:p>
        </w:tc>
      </w:tr>
    </w:tbl>
    <w:p>
      <w:pPr>
        <w:keepNext/>
        <w:spacing w:after="80" w:before="160"/>
        <w:rPr>
          <w:sz w:val="21"/>
          <w:szCs w:val="21"/>
        </w:rPr>
      </w:pPr>
      <w:r>
        <w:rPr>
          <w:rFonts w:ascii="Arial" w:cs="Arial" w:eastAsia="Arial" w:hAnsi="Arial"/>
          <w:b/>
          <w:bCs/>
          <w:sz w:val="21"/>
          <w:szCs w:val="21"/>
        </w:rPr>
        <w:t xml:space="preserve">29.  „Trebuie ____ acum.” — I have to leave now.</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să plec</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plec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să pleacă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pleca</w:t>
            </w:r>
          </w:p>
        </w:tc>
      </w:tr>
    </w:tbl>
    <w:p>
      <w:pPr>
        <w:keepNext/>
        <w:spacing w:after="80" w:before="160"/>
        <w:rPr>
          <w:sz w:val="21"/>
          <w:szCs w:val="21"/>
        </w:rPr>
      </w:pPr>
      <w:r>
        <w:rPr>
          <w:rFonts w:ascii="Arial" w:cs="Arial" w:eastAsia="Arial" w:hAnsi="Arial"/>
          <w:b/>
          <w:bCs/>
          <w:sz w:val="21"/>
          <w:szCs w:val="21"/>
        </w:rPr>
        <w:t xml:space="preserve">30.  „Cum ____ numiți?” (dumneavoastră)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vă</w:t>
            </w:r>
          </w:p>
        </w:tc>
      </w:tr>
    </w:tbl>
    <w:p>
      <w:pPr>
        <w:keepNext/>
        <w:spacing w:after="80" w:before="160"/>
        <w:rPr>
          <w:sz w:val="21"/>
          <w:szCs w:val="21"/>
        </w:rPr>
      </w:pPr>
      <w:r>
        <w:rPr>
          <w:rFonts w:ascii="Arial" w:cs="Arial" w:eastAsia="Arial" w:hAnsi="Arial"/>
          <w:b/>
          <w:bCs/>
          <w:sz w:val="21"/>
          <w:szCs w:val="21"/>
        </w:rPr>
        <w:t xml:space="preserve">31.  „Mă ____ la ora 6.” — I wake up at 6.</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trezește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trezesc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trezim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treziți</w:t>
            </w:r>
          </w:p>
        </w:tc>
      </w:tr>
    </w:tbl>
    <w:p>
      <w:pPr>
        <w:keepNext/>
        <w:spacing w:after="80" w:before="160"/>
        <w:rPr>
          <w:sz w:val="21"/>
          <w:szCs w:val="21"/>
        </w:rPr>
      </w:pPr>
      <w:r>
        <w:rPr>
          <w:rFonts w:ascii="Arial" w:cs="Arial" w:eastAsia="Arial" w:hAnsi="Arial"/>
          <w:b/>
          <w:bCs/>
          <w:sz w:val="21"/>
          <w:szCs w:val="21"/>
        </w:rPr>
        <w:t xml:space="preserve">32.  Ce spui politicos unui funcționar?</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Spune-mi!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Spune!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Spuneți-mi, vă rog.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Spun.</w:t>
            </w:r>
          </w:p>
        </w:tc>
      </w:tr>
    </w:tbl>
    <w:p>
      <w:pPr>
        <w:keepNext/>
        <w:spacing w:after="80" w:before="160"/>
        <w:rPr>
          <w:sz w:val="21"/>
          <w:szCs w:val="21"/>
        </w:rPr>
      </w:pPr>
      <w:r>
        <w:rPr>
          <w:rFonts w:ascii="Arial" w:cs="Arial" w:eastAsia="Arial" w:hAnsi="Arial"/>
          <w:b/>
          <w:bCs/>
          <w:sz w:val="21"/>
          <w:szCs w:val="21"/>
        </w:rPr>
        <w:t xml:space="preserve">33.  Ce înseamnă „Nu atinge!”?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Don't touch!</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Don't leave!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Come here!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Wait!</w:t>
            </w:r>
          </w:p>
        </w:tc>
      </w:tr>
    </w:tbl>
    <w:p>
      <w:pPr>
        <w:keepNext/>
        <w:spacing w:after="80" w:before="160"/>
        <w:rPr>
          <w:sz w:val="21"/>
          <w:szCs w:val="21"/>
        </w:rPr>
      </w:pPr>
      <w:r>
        <w:rPr>
          <w:rFonts w:ascii="Arial" w:cs="Arial" w:eastAsia="Arial" w:hAnsi="Arial"/>
          <w:b/>
          <w:bCs/>
          <w:sz w:val="21"/>
          <w:szCs w:val="21"/>
        </w:rPr>
        <w:t xml:space="preserve">34.  „Ieri ____ opt ore.” (eu, a lucra)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a lucrat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o să lucrez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am lucrat</w:t>
            </w:r>
          </w:p>
        </w:tc>
      </w:tr>
    </w:tbl>
    <w:p>
      <w:pPr>
        <w:keepNext/>
        <w:spacing w:after="80" w:before="160"/>
        <w:rPr>
          <w:sz w:val="21"/>
          <w:szCs w:val="21"/>
        </w:rPr>
      </w:pPr>
      <w:r>
        <w:rPr>
          <w:rFonts w:ascii="Arial" w:cs="Arial" w:eastAsia="Arial" w:hAnsi="Arial"/>
          <w:b/>
          <w:bCs/>
          <w:sz w:val="21"/>
          <w:szCs w:val="21"/>
        </w:rPr>
        <w:t xml:space="preserve">35.  Forma de trecut a verbului „a vedea” este: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vedeat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văzut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vedut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văzat</w:t>
            </w:r>
          </w:p>
        </w:tc>
      </w:tr>
    </w:tbl>
    <w:p>
      <w:pPr>
        <w:keepNext/>
        <w:spacing w:after="80" w:before="160"/>
        <w:rPr>
          <w:sz w:val="21"/>
          <w:szCs w:val="21"/>
        </w:rPr>
      </w:pPr>
      <w:r>
        <w:rPr>
          <w:rFonts w:ascii="Arial" w:cs="Arial" w:eastAsia="Arial" w:hAnsi="Arial"/>
          <w:b/>
          <w:bCs/>
          <w:sz w:val="21"/>
          <w:szCs w:val="21"/>
        </w:rPr>
        <w:t xml:space="preserve">36.  „____ în 1995.” — I was born in 1995.</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Mă nasc</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 născut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M-am născut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Mam născut</w:t>
            </w:r>
          </w:p>
        </w:tc>
      </w:tr>
    </w:tbl>
    <w:p>
      <w:pPr>
        <w:keepNext/>
        <w:spacing w:after="80" w:before="160"/>
        <w:rPr>
          <w:sz w:val="21"/>
          <w:szCs w:val="21"/>
        </w:rPr>
      </w:pPr>
      <w:r>
        <w:rPr>
          <w:rFonts w:ascii="Arial" w:cs="Arial" w:eastAsia="Arial" w:hAnsi="Arial"/>
          <w:b/>
          <w:bCs/>
          <w:sz w:val="21"/>
          <w:szCs w:val="21"/>
        </w:rPr>
        <w:t xml:space="preserve">37.  „Filmul ____.” — the film has ended.</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s-a terminat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 terminat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se termina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s-au terminat</w:t>
            </w:r>
          </w:p>
        </w:tc>
      </w:tr>
    </w:tbl>
    <w:p>
      <w:pPr>
        <w:keepNext/>
        <w:spacing w:after="80" w:before="160"/>
        <w:rPr>
          <w:sz w:val="21"/>
          <w:szCs w:val="21"/>
        </w:rPr>
      </w:pPr>
      <w:r>
        <w:rPr>
          <w:rFonts w:ascii="Arial" w:cs="Arial" w:eastAsia="Arial" w:hAnsi="Arial"/>
          <w:b/>
          <w:bCs/>
          <w:sz w:val="21"/>
          <w:szCs w:val="21"/>
        </w:rPr>
        <w:t xml:space="preserve">38.  „Mâine ____ la piață.” — I'll go to the market (spoken).</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am mers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o să merge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mergeam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o să merg</w:t>
            </w:r>
          </w:p>
        </w:tc>
      </w:tr>
    </w:tbl>
    <w:p>
      <w:pPr>
        <w:keepNext/>
        <w:spacing w:after="80" w:before="160"/>
        <w:rPr>
          <w:sz w:val="21"/>
          <w:szCs w:val="21"/>
        </w:rPr>
      </w:pPr>
      <w:r>
        <w:rPr>
          <w:rFonts w:ascii="Arial" w:cs="Arial" w:eastAsia="Arial" w:hAnsi="Arial"/>
          <w:b/>
          <w:bCs/>
          <w:sz w:val="21"/>
          <w:szCs w:val="21"/>
        </w:rPr>
        <w:t xml:space="preserve">39.  Pe un afiș scrie: „Magazinul ____ închis luni.”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vor fi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va fi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vei fi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voi fi</w:t>
            </w:r>
          </w:p>
        </w:tc>
      </w:tr>
    </w:tbl>
    <w:p>
      <w:pPr>
        <w:keepNext/>
        <w:spacing w:after="80" w:before="160"/>
        <w:rPr>
          <w:sz w:val="21"/>
          <w:szCs w:val="21"/>
        </w:rPr>
      </w:pPr>
      <w:r>
        <w:rPr>
          <w:rFonts w:ascii="Arial" w:cs="Arial" w:eastAsia="Arial" w:hAnsi="Arial"/>
          <w:b/>
          <w:bCs/>
          <w:sz w:val="21"/>
          <w:szCs w:val="21"/>
        </w:rPr>
        <w:t xml:space="preserve">40.  Ce înseamnă „Ce-i asta?”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Who is this?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Where is it?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What is this?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Why this?</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SESSION COMPLETION RECORD</w:t>
            </w:r>
          </w:p>
          <w:p>
            <w:pPr>
              <w:spacing w:after="0"/>
              <w:rPr>
                <w:sz w:val="21"/>
                <w:szCs w:val="21"/>
              </w:rPr>
            </w:pPr>
            <w:r>
              <w:rPr>
                <w:rFonts w:ascii="Arial" w:cs="Arial" w:eastAsia="Arial" w:hAnsi="Arial"/>
                <w:i/>
                <w:iCs/>
                <w:color w:val="FFFFFF"/>
                <w:sz w:val="19"/>
                <w:szCs w:val="19"/>
              </w:rPr>
              <w:t xml:space="preserve">FIȘĂ DE CONFIRMARE A PARCURGERII SESIUNII — se păstrează la dosar</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Module / Modul</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Modulul 3 — Verbul și prima conversație</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 Sesiunea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15 — Limba vorbită, dialogul complet, recapitulare. TEST CUMULATIV MODULUL 3</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Duration / Durata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ore (9:00 – 12:00)</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Date / Data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 / _____ / 20_____</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Student name / Nume și prenume cursant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Score / Punctaj obținut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 / 40</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Student signature / Semnătura cursantului</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Teacher signature / Semnătura formatorului</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Declarație cursant / Student declaration</w:t>
            </w:r>
          </w:p>
          <w:p>
            <w:pPr>
              <w:spacing w:after="60"/>
              <w:rPr>
                <w:sz w:val="21"/>
                <w:szCs w:val="21"/>
              </w:rPr>
            </w:pPr>
            <w:r>
              <w:rPr>
                <w:rFonts w:ascii="Arial" w:cs="Arial" w:eastAsia="Arial" w:hAnsi="Arial"/>
                <w:sz w:val="20"/>
                <w:szCs w:val="20"/>
              </w:rPr>
              <w:t xml:space="preserve">Declar că am participat la această sesiune de curs și am parcurs conținutul prezentat mai sus. </w:t>
            </w:r>
            <w:r>
              <w:rPr>
                <w:rFonts w:ascii="Arial" w:cs="Arial" w:eastAsia="Arial" w:hAnsi="Arial"/>
                <w:i/>
                <w:iCs/>
                <w:sz w:val="20"/>
                <w:szCs w:val="20"/>
              </w:rPr>
              <w:t xml:space="preserve">I declare that I attended this course session and covered the content presented above.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MODULE 3 — COMPLETION RECORD</w:t>
            </w:r>
          </w:p>
          <w:p>
            <w:pPr>
              <w:spacing w:after="0"/>
              <w:rPr>
                <w:sz w:val="21"/>
                <w:szCs w:val="21"/>
              </w:rPr>
            </w:pPr>
            <w:r>
              <w:rPr>
                <w:rFonts w:ascii="Arial" w:cs="Arial" w:eastAsia="Arial" w:hAnsi="Arial"/>
                <w:i/>
                <w:iCs/>
                <w:color w:val="FFFFFF"/>
                <w:sz w:val="19"/>
                <w:szCs w:val="19"/>
              </w:rPr>
              <w:t xml:space="preserve">FIȘĂ DE EVIDENȚĂ A PARCURGERII MODULULUI 3 — se păstrează la dosarul cursantului</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Cursant / Student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Act de identitate / ID document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Angajator / Employer</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Formator / Teacher</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Modul / Module</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Modulul 3 — Verbul și prima conversație (18 ore, Sesiunile 10–15, săptămânile 5–8)</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300"/>
        <w:gridCol w:w="1300"/>
        <w:gridCol w:w="1938"/>
      </w:tblGrid>
      <w:tr>
        <w:trPr>
          <w:cantSplit/>
          <w:tblHeader/>
        </w:trPr>
        <w:tc>
          <w:tcPr>
            <w:tcW w:type="dxa" w:w="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NR.</w:t>
            </w:r>
          </w:p>
        </w:tc>
        <w:tc>
          <w:tcPr>
            <w:tcW w:type="dxa" w:w="4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SESIUNE / CONȚINUT</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DATA</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PUNCTAJ TEST</w:t>
            </w:r>
          </w:p>
        </w:tc>
        <w:tc>
          <w:tcPr>
            <w:tcW w:type="dxa" w:w="19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SEMNĂTURA CURSANTULUI</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10</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10 — Formule de salut, prezentarea proprie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11</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11 — Verbul la prezent, verbe neregulate, negația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12</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12 — Cuvinte interogative, întrebări uzuale, răspunsuri politicoase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13</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13 — Să + verb, verbele reflexive, imperativul de bază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14</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14 — Trecutul (perfectul compus) și viitorul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15</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15 — Limba vorbită, dialogul complet, recapitulare + TEST CUMULATIV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___ / 40</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Confirmare finalizare modul / Module completion</w:t>
            </w:r>
          </w:p>
          <w:p>
            <w:pPr>
              <w:spacing w:after="60"/>
              <w:rPr>
                <w:sz w:val="21"/>
                <w:szCs w:val="21"/>
              </w:rPr>
            </w:pPr>
            <w:r>
              <w:rPr>
                <w:rFonts w:ascii="Arial" w:cs="Arial" w:eastAsia="Arial" w:hAnsi="Arial"/>
                <w:sz w:val="20"/>
                <w:szCs w:val="20"/>
              </w:rPr>
              <w:t xml:space="preserve">Confirm că cursantul a parcurs integral conținutul Modulului 3 — Verbul și prima conversație, în total 18 ore de curs, și a susținut testul de evaluare consemnat mai sus. </w:t>
            </w:r>
            <w:r>
              <w:rPr>
                <w:rFonts w:ascii="Arial" w:cs="Arial" w:eastAsia="Arial" w:hAnsi="Arial"/>
                <w:i/>
                <w:iCs/>
                <w:sz w:val="20"/>
                <w:szCs w:val="20"/>
              </w:rPr>
              <w:t xml:space="preserve">I confirm that the student completed the full content of Module 3 — The Verb and Your First Conversation, 18 course hours in total, and sat the assessment recorded above.</w:t>
            </w:r>
          </w:p>
          <w:p>
            <w:pPr>
              <w:spacing w:after="60"/>
              <w:rPr>
                <w:sz w:val="21"/>
                <w:szCs w:val="21"/>
              </w:rPr>
            </w:pPr>
            <w:r>
              <w:rPr>
                <w:rFonts w:ascii="Arial" w:cs="Arial" w:eastAsia="Arial" w:hAnsi="Arial"/>
                <w:sz w:val="20"/>
                <w:szCs w:val="20"/>
              </w:rPr>
              <w:t xml:space="preserve">Data: _____ / _____ / 20_____          Semnătura formatorului: ______________________</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ANSWER KEY  —  TEACHER COPY</w:t>
            </w:r>
          </w:p>
          <w:p>
            <w:pPr>
              <w:spacing w:after="0"/>
              <w:rPr>
                <w:sz w:val="21"/>
                <w:szCs w:val="21"/>
              </w:rPr>
            </w:pPr>
            <w:r>
              <w:rPr>
                <w:rFonts w:ascii="Arial" w:cs="Arial" w:eastAsia="Arial" w:hAnsi="Arial"/>
                <w:i/>
                <w:iCs/>
                <w:color w:val="FFFFFF"/>
                <w:sz w:val="19"/>
                <w:szCs w:val="19"/>
              </w:rPr>
              <w:t xml:space="preserve">CHEIA RĂSPUNSURILOR — pentru formator</w:t>
            </w:r>
          </w:p>
        </w:tc>
      </w:tr>
    </w:tbl>
    <w:p>
      <w:pPr>
        <w:spacing w:after="16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Lesson exercises / Exercițiile din lecții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Bună dimineața · Bună seara · Noapte bună · Bună ziua</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3.2</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 </w:t>
            </w:r>
            <w:r>
              <w:rPr>
                <w:rFonts w:ascii="Arial" w:cs="Arial" w:eastAsia="Arial" w:hAnsi="Arial"/>
                <w:i/>
                <w:iCs/>
                <w:sz w:val="20"/>
                <w:szCs w:val="20"/>
              </w:rPr>
              <w:t xml:space="preserve">(personal answers — checked by the teacher)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3.3</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merg · dormi · cântă · vedem · mergeți · dorm</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3.4</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lucrez · vorbești · gătește · lucrăm · vorbiți · locuiesc</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3.5</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beau · vii · vor · luăm · mănâncă · știți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3.6</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lucrez azi. · N-am timp. · Nu-l văd. · N-o cunosc. · Nu vorbesc engleză. · Nu-i spun.  </w:t>
            </w:r>
            <w:r>
              <w:rPr>
                <w:rFonts w:ascii="Arial" w:cs="Arial" w:eastAsia="Arial" w:hAnsi="Arial"/>
                <w:i/>
                <w:iCs/>
                <w:sz w:val="20"/>
                <w:szCs w:val="20"/>
              </w:rPr>
              <w:t xml:space="preserve">(full forms also accepted: Nu am timp. · Nu îl văd. · Nu o cunosc. · Nu îi spun.)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3.7</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Cum · Unde · Câți · De ce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3.8</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Unde lucrezi? · Câți ani ai? · Cum te numești? · De unde ești?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3.9</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3.10</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Poftim? (or Puteți repeta, vă rog?) · Cu plăcere. · Vorbiți mai rar, vă rog. · Nu știu.</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3.11</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să dorm · să plec · să gătesc · să vii · să mâncăm · să lucrez</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3.12</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Mă · vă · se · ne · te · se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3.13</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Veniți! · Așteptați! · Spuneți-mi! · Dați-mi apa! · Nu plecați! · Stați!  </w:t>
            </w:r>
            <w:r>
              <w:rPr>
                <w:rFonts w:ascii="Arial" w:cs="Arial" w:eastAsia="Arial" w:hAnsi="Arial"/>
                <w:i/>
                <w:iCs/>
                <w:sz w:val="20"/>
                <w:szCs w:val="20"/>
              </w:rPr>
              <w:t xml:space="preserve">(vă rog may be added)</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3.14</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am lucrat · ai mâncat · a venit · am mers · ați văzut · au plecat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3.15</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N-am lucrat. · N-a venit. · N-ai mâncat? · M-am născut · s-a terminat · s-a întâmplat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3.16</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O să vin · O să mergem · O să mănânci · O să lucreze · Vor pleca · Voi fi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3.17</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Ce este asta? · Unde este gara? · Nu este acasă. · Voi veni mâine. · Nu am timp. · Este frig.</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3.18</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3.19</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Bună dimineața · Cum · Câți · nu · Pa · am mers · o să lucrez · Mă</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Cumulative test / Test cumulativ — grilă</w:t>
      </w:r>
    </w:p>
    <w:p>
      <w:pPr>
        <w:spacing w:after="120" w:before="0"/>
        <w:rPr>
          <w:sz w:val="21"/>
          <w:szCs w:val="21"/>
        </w:rPr>
      </w:pPr>
      <w:r>
        <w:rPr>
          <w:rFonts w:ascii="Arial" w:cs="Arial" w:eastAsia="Arial" w:hAnsi="Arial"/>
          <w:i/>
          <w:iCs/>
          <w:sz w:val="21"/>
          <w:szCs w:val="21"/>
        </w:rPr>
        <w:t xml:space="preserve">Un răspuns corect = 1 punct. Nemarcat sau dublu marcat = 0 puncte.</w:t>
      </w:r>
      <w:r>
        <w:rPr>
          <w:rFonts w:ascii="Arial" w:cs="Arial" w:eastAsia="Arial" w:hAnsi="Arial"/>
          <w:sz w:val="21"/>
          <w:szCs w:val="21"/>
        </w:rPr>
        <w:t xml:space="preserve">   </w:t>
      </w:r>
      <w:r>
        <w:rPr>
          <w:rFonts w:ascii="Arial" w:cs="Arial" w:eastAsia="Arial" w:hAnsi="Arial"/>
          <w:b/>
          <w:bCs/>
          <w:sz w:val="21"/>
          <w:szCs w:val="21"/>
        </w:rPr>
        <w:t xml:space="preserve">TOTAL: 40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7"/>
        <w:gridCol w:w="1928"/>
        <w:gridCol w:w="1927"/>
        <w:gridCol w:w="1928"/>
      </w:tblGrid>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7</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8</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10</w:t>
            </w:r>
            <w:r>
              <w:rPr>
                <w:rFonts w:ascii="Arial" w:cs="Arial" w:eastAsia="Arial" w:hAnsi="Arial"/>
                <w:sz w:val="20"/>
                <w:szCs w:val="20"/>
              </w:rPr>
              <w:t xml:space="preserve"> – c</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11</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13</w:t>
            </w:r>
            <w:r>
              <w:rPr>
                <w:rFonts w:ascii="Arial" w:cs="Arial" w:eastAsia="Arial" w:hAnsi="Arial"/>
                <w:sz w:val="20"/>
                <w:szCs w:val="20"/>
              </w:rPr>
              <w:t xml:space="preserve"> – 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14</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16</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17</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18</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20</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21</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23</w:t>
            </w:r>
            <w:r>
              <w:rPr>
                <w:rFonts w:ascii="Arial" w:cs="Arial" w:eastAsia="Arial" w:hAnsi="Arial"/>
                <w:sz w:val="20"/>
                <w:szCs w:val="20"/>
              </w:rPr>
              <w:t xml:space="preserve"> – d</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24</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25</w:t>
            </w:r>
            <w:r>
              <w:rPr>
                <w:rFonts w:ascii="Arial" w:cs="Arial" w:eastAsia="Arial" w:hAnsi="Arial"/>
                <w:sz w:val="20"/>
                <w:szCs w:val="20"/>
              </w:rPr>
              <w:t xml:space="preserve"> – c</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26</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27</w:t>
            </w:r>
            <w:r>
              <w:rPr>
                <w:rFonts w:ascii="Arial" w:cs="Arial" w:eastAsia="Arial" w:hAnsi="Arial"/>
                <w:sz w:val="20"/>
                <w:szCs w:val="20"/>
              </w:rPr>
              <w:t xml:space="preserve"> – d</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28</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30</w:t>
            </w:r>
            <w:r>
              <w:rPr>
                <w:rFonts w:ascii="Arial" w:cs="Arial" w:eastAsia="Arial" w:hAnsi="Arial"/>
                <w:sz w:val="20"/>
                <w:szCs w:val="20"/>
              </w:rPr>
              <w:t xml:space="preserve"> – d</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31</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32</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33</w:t>
            </w:r>
            <w:r>
              <w:rPr>
                <w:rFonts w:ascii="Arial" w:cs="Arial" w:eastAsia="Arial" w:hAnsi="Arial"/>
                <w:sz w:val="20"/>
                <w:szCs w:val="20"/>
              </w:rPr>
              <w:t xml:space="preserve"> – 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34</w:t>
            </w:r>
            <w:r>
              <w:rPr>
                <w:rFonts w:ascii="Arial" w:cs="Arial" w:eastAsia="Arial" w:hAnsi="Arial"/>
                <w:sz w:val="20"/>
                <w:szCs w:val="20"/>
              </w:rPr>
              <w:t xml:space="preserve"> – d</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36</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37</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38</w:t>
            </w:r>
            <w:r>
              <w:rPr>
                <w:rFonts w:ascii="Arial" w:cs="Arial" w:eastAsia="Arial" w:hAnsi="Arial"/>
                <w:sz w:val="20"/>
                <w:szCs w:val="20"/>
              </w:rPr>
              <w:t xml:space="preserve"> – d</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39</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40</w:t>
            </w:r>
            <w:r>
              <w:rPr>
                <w:rFonts w:ascii="Arial" w:cs="Arial" w:eastAsia="Arial" w:hAnsi="Arial"/>
                <w:sz w:val="20"/>
                <w:szCs w:val="20"/>
              </w:rPr>
              <w:t xml:space="preserve"> – c</w:t>
            </w:r>
          </w:p>
        </w:tc>
      </w:tr>
    </w:tbl>
    <w:p>
      <w:pPr>
        <w:spacing w:after="140"/>
        <w:rPr>
          <w:sz w:val="21"/>
          <w:szCs w:val="21"/>
        </w:rPr>
      </w:pPr>
    </w:p>
    <w:p>
      <w:pPr>
        <w:spacing w:before="0" w:after="0" w:line="20" w:lineRule="exact"/>
        <w:sectPr>
          <w:headerReference w:type="default" r:id="rId167"/>
          <w:footerReference w:type="default" r:id="rId168"/>
          <w:pgSz w:w="11906" w:h="16838" w:orient="portrait"/>
          <w:pgMar w:top="1134" w:right="1134" w:bottom="1134" w:left="1134" w:header="708" w:footer="708" w:gutter="0"/>
          <w:docGrid w:linePitch="360"/>
        </w:sectPr>
      </w:pPr>
    </w:p>
    <w:p>
      <w:pPr>
        <w:spacing w:after="1400" w:before="0" w:line="264"/>
        <w:rPr>
          <w:color w:val="222222"/>
        </w:rPr>
      </w:pPr>
    </w:p>
    <w:p>
      <w:pPr>
        <w:spacing w:after="60" w:before="0" w:line="264"/>
        <w:jc w:val="center"/>
        <w:rPr>
          <w:color w:val="222222"/>
        </w:rPr>
      </w:pPr>
      <w:r>
        <w:rPr>
          <w:rFonts w:ascii="Arial" w:cs="Arial" w:eastAsia="Arial" w:hAnsi="Arial"/>
          <w:b/>
          <w:bCs/>
          <w:i w:val="false"/>
          <w:iCs w:val="false"/>
          <w:color w:val="4F7A62"/>
          <w:sz w:val="32"/>
          <w:szCs w:val="32"/>
        </w:rPr>
        <w:t xml:space="preserve">LIMBA ROMÂNĂ PENTRU STRĂINI</w:t>
      </w:r>
    </w:p>
    <w:p>
      <w:pPr>
        <w:spacing w:after="500" w:before="0" w:line="264"/>
        <w:jc w:val="center"/>
        <w:rPr>
          <w:color w:val="222222"/>
        </w:rPr>
      </w:pPr>
      <w:r>
        <w:rPr>
          <w:rFonts w:ascii="Arial" w:cs="Arial" w:eastAsia="Arial" w:hAnsi="Arial"/>
          <w:b w:val="false"/>
          <w:bCs w:val="false"/>
          <w:i/>
          <w:iCs/>
          <w:color w:val="666666"/>
          <w:sz w:val="21"/>
          <w:szCs w:val="21"/>
        </w:rPr>
        <w:t xml:space="preserve">Romanian Language for Foreign Workers</w:t>
      </w:r>
    </w:p>
    <w:p>
      <w:pPr>
        <w:spacing w:after="80" w:before="0" w:line="264"/>
        <w:jc w:val="center"/>
        <w:rPr>
          <w:color w:val="222222"/>
        </w:rPr>
      </w:pPr>
      <w:r>
        <w:rPr>
          <w:rFonts w:ascii="Arial" w:cs="Arial" w:eastAsia="Arial" w:hAnsi="Arial"/>
          <w:b/>
          <w:bCs/>
          <w:i w:val="false"/>
          <w:iCs w:val="false"/>
          <w:color w:val="C9A13B"/>
          <w:sz w:val="22"/>
          <w:szCs w:val="22"/>
        </w:rPr>
        <w:t xml:space="preserve">SUPORT DE CURS</w:t>
      </w:r>
    </w:p>
    <w:p>
      <w:pPr>
        <w:pStyle w:val="Heading1"/>
        <w:spacing w:after="60" w:before="0" w:line="264"/>
        <w:jc w:val="center"/>
        <w:rPr>
          <w:color w:val="222222"/>
        </w:rPr>
      </w:pPr>
      <w:bookmarkStart w:id="900070" w:name="_Toc900070"/>
      <w:r>
        <w:rPr>
          <w:rFonts w:ascii="Arial" w:cs="Arial" w:eastAsia="Arial" w:hAnsi="Arial"/>
          <w:b/>
          <w:bCs/>
          <w:i w:val="false"/>
          <w:iCs w:val="false"/>
          <w:color w:val="2F3B35"/>
          <w:sz w:val="40"/>
          <w:szCs w:val="40"/>
        </w:rPr>
        <w:t xml:space="preserve">MODULE 4  —  IN CLASS AND SHOPPING</w:t>
      </w:r>
      <w:bookmarkEnd w:id="900070"/>
    </w:p>
    <w:p>
      <w:pPr>
        <w:spacing w:after="500" w:before="0" w:line="264"/>
        <w:jc w:val="center"/>
        <w:rPr>
          <w:color w:val="222222"/>
        </w:rPr>
      </w:pPr>
      <w:r>
        <w:rPr>
          <w:rFonts w:ascii="Arial" w:cs="Arial" w:eastAsia="Arial" w:hAnsi="Arial"/>
          <w:b/>
          <w:bCs/>
          <w:i w:val="false"/>
          <w:iCs w:val="false"/>
          <w:color w:val="4F7A62"/>
          <w:sz w:val="28"/>
          <w:szCs w:val="28"/>
        </w:rPr>
        <w:t xml:space="preserve">MODULUL 4  —  LA CURS ȘI LA CUMPĂRĂTURI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LEVEL / NIVEL</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DURATION / DURATĂ</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LANGUAGE OF TEACHING</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A1 — after Module 3</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9 hours · Sessions 16–18 · Weeks 8–9</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English → Romanian</w:t>
            </w:r>
          </w:p>
        </w:tc>
      </w:tr>
    </w:tbl>
    <w:p>
      <w:pPr>
        <w:spacing w:after="6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LEGAL BASIS / TEMEI LEGAL</w:t>
            </w:r>
          </w:p>
          <w:p>
            <w:pPr>
              <w:spacing w:after="40" w:before="0" w:line="264"/>
              <w:rPr>
                <w:color w:val="222222"/>
              </w:rPr>
            </w:pPr>
            <w:r>
              <w:rPr>
                <w:rFonts w:ascii="Arial" w:cs="Arial" w:eastAsia="Arial" w:hAnsi="Arial"/>
                <w:b w:val="false"/>
                <w:bCs w:val="false"/>
                <w:i w:val="false"/>
                <w:iCs w:val="false"/>
                <w:color w:val="222222"/>
                <w:sz w:val="19"/>
                <w:szCs w:val="19"/>
              </w:rPr>
              <w:t xml:space="preserve">Curs de limbă română cu elemente de integrare culturală și socială, organizat în conformitate cu O.U.G. nr. 32/2026, art. 7 alin. (1) lit. g) — minimum 6 luni, cel puțin 6 ore pe săptămână.</w:t>
            </w:r>
          </w:p>
          <w:p>
            <w:pPr>
              <w:spacing w:after="40" w:before="0" w:line="264"/>
              <w:rPr>
                <w:color w:val="222222"/>
              </w:rPr>
            </w:pPr>
            <w:r>
              <w:rPr>
                <w:rFonts w:ascii="Arial" w:cs="Arial" w:eastAsia="Arial" w:hAnsi="Arial"/>
                <w:b w:val="false"/>
                <w:bCs w:val="false"/>
                <w:i/>
                <w:iCs/>
                <w:color w:val="222222"/>
                <w:sz w:val="19"/>
                <w:szCs w:val="19"/>
              </w:rPr>
              <w:t xml:space="preserve">This module ends with ONE cumulative multiple-choice test (20 questions), signed and dated by the student and kept on file as proof of completion. There is no separate test after each session.</w:t>
            </w:r>
          </w:p>
        </w:tc>
      </w:tr>
    </w:tbl>
    <w:p>
      <w:pPr>
        <w:spacing w:after="100" w:before="0" w:line="264"/>
        <w:rPr>
          <w:color w:val="222222"/>
        </w:rPr>
      </w:pPr>
    </w:p>
    <w:p>
      <w:pPr>
        <w:rPr>
          <w:color w:val="222222"/>
        </w:rPr>
      </w:pPr>
      <w:r>
        <w:rPr>
          <w:color w:val="222222"/>
        </w:rPr>
        <w:br w:type="page"/>
      </w:r>
    </w:p>
    <w:p>
      <w:pPr>
        <w:keepNext/>
        <w:pBdr>
          <w:bottom w:val="single" w:color="C9A13B" w:sz="8" w:space="4"/>
        </w:pBdr>
        <w:spacing w:after="140" w:before="280"/>
        <w:rPr>
          <w:color w:val="222222"/>
        </w:rPr>
      </w:pPr>
      <w:r>
        <w:rPr>
          <w:rFonts w:ascii="Arial" w:cs="Arial" w:eastAsia="Arial" w:hAnsi="Arial"/>
          <w:b/>
          <w:bCs/>
          <w:color w:val="4F7A62"/>
          <w:sz w:val="30"/>
          <w:szCs w:val="30"/>
        </w:rPr>
        <w:t xml:space="preserve">Before you start</w:t>
      </w:r>
    </w:p>
    <w:p>
      <w:pPr>
        <w:spacing w:after="100" w:before="0" w:line="264"/>
        <w:rPr>
          <w:color w:val="222222"/>
        </w:rPr>
      </w:pPr>
      <w:r>
        <w:rPr>
          <w:rFonts w:ascii="Arial" w:cs="Arial" w:eastAsia="Arial" w:hAnsi="Arial"/>
          <w:b w:val="false"/>
          <w:bCs w:val="false"/>
          <w:i w:val="false"/>
          <w:iCs w:val="false"/>
          <w:color w:val="222222"/>
          <w:sz w:val="20"/>
          <w:szCs w:val="20"/>
        </w:rPr>
        <w:t xml:space="preserve">Module 3 taught you the verb and your first conversation. Module 4 uses everything you know in two places you meet every day: </w:t>
      </w:r>
      <w:r>
        <w:rPr>
          <w:rFonts w:ascii="Arial" w:cs="Arial" w:eastAsia="Arial" w:hAnsi="Arial"/>
          <w:b/>
          <w:bCs/>
          <w:i w:val="false"/>
          <w:iCs w:val="false"/>
          <w:color w:val="222222"/>
          <w:sz w:val="20"/>
          <w:szCs w:val="20"/>
        </w:rPr>
        <w:t xml:space="preserve">the classroom</w:t>
      </w:r>
      <w:r>
        <w:rPr>
          <w:rFonts w:ascii="Arial" w:cs="Arial" w:eastAsia="Arial" w:hAnsi="Arial"/>
          <w:b w:val="false"/>
          <w:bCs w:val="false"/>
          <w:i w:val="false"/>
          <w:iCs w:val="false"/>
          <w:color w:val="222222"/>
          <w:sz w:val="20"/>
          <w:szCs w:val="20"/>
        </w:rPr>
        <w:t xml:space="preserve"> and </w:t>
      </w:r>
      <w:r>
        <w:rPr>
          <w:rFonts w:ascii="Arial" w:cs="Arial" w:eastAsia="Arial" w:hAnsi="Arial"/>
          <w:b/>
          <w:bCs/>
          <w:i w:val="false"/>
          <w:iCs w:val="false"/>
          <w:color w:val="222222"/>
          <w:sz w:val="20"/>
          <w:szCs w:val="20"/>
        </w:rPr>
        <w:t xml:space="preserve">the shop</w:t>
      </w:r>
      <w:r>
        <w:rPr>
          <w:rFonts w:ascii="Arial" w:cs="Arial" w:eastAsia="Arial" w:hAnsi="Arial"/>
          <w:b w:val="false"/>
          <w:bCs w:val="false"/>
          <w:i w:val="false"/>
          <w:iCs w:val="false"/>
          <w:color w:val="222222"/>
          <w:sz w:val="20"/>
          <w:szCs w:val="20"/>
        </w:rPr>
        <w:t xml:space="preserve">. You will name the objects around you, ask for help in class, describe things by colour, shape and material, and buy a SIM card for your phone.</w:t>
      </w:r>
    </w:p>
    <w:p>
      <w:pPr>
        <w:spacing w:after="80" w:before="0" w:line="264"/>
        <w:rPr>
          <w:color w:val="222222"/>
        </w:rPr>
      </w:pPr>
      <w:r>
        <w:rPr>
          <w:rFonts w:ascii="Arial" w:cs="Arial" w:eastAsia="Arial" w:hAnsi="Arial"/>
          <w:b w:val="false"/>
          <w:bCs w:val="false"/>
          <w:i w:val="false"/>
          <w:iCs w:val="false"/>
          <w:color w:val="222222"/>
          <w:sz w:val="20"/>
          <w:szCs w:val="20"/>
        </w:rP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600"/>
        <w:gridCol w:w="4338"/>
      </w:tblGrid>
      <w:tr>
        <w:trPr>
          <w:cantSplit/>
          <w:tblHeader/>
        </w:trPr>
        <w:tc>
          <w:tcPr>
            <w:tcW w:type="dxa" w:w="3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YOU NEED</w:t>
            </w:r>
          </w:p>
        </w:tc>
        <w:tc>
          <w:tcPr>
            <w:tcW w:type="dxa" w:w="1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WHERE</w:t>
            </w:r>
          </w:p>
        </w:tc>
        <w:tc>
          <w:tcPr>
            <w:tcW w:type="dxa" w:w="43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WHY</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 o</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22222"/>
                <w:sz w:val="19"/>
                <w:szCs w:val="19"/>
              </w:rPr>
              <w:t xml:space="preserve">doi / două</w:t>
            </w:r>
            <w:r>
              <w:rPr>
                <w:rFonts w:ascii="Arial" w:cs="Arial" w:eastAsia="Arial" w:hAnsi="Arial"/>
                <w:b w:val="false"/>
                <w:bCs w:val="false"/>
                <w:i w:val="false"/>
                <w:iCs w:val="false"/>
                <w:color w:val="222222"/>
                <w:sz w:val="19"/>
                <w:szCs w:val="19"/>
              </w:rPr>
              <w:t xml:space="preserve"> — the gender of nouns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2.1</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every object has a gender: un pix, o carte</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plural</w:t>
            </w:r>
            <w:r>
              <w:rPr>
                <w:rFonts w:ascii="Arial" w:cs="Arial" w:eastAsia="Arial" w:hAnsi="Arial"/>
                <w:b w:val="false"/>
                <w:bCs w:val="false"/>
                <w:i w:val="false"/>
                <w:iCs w:val="false"/>
                <w:color w:val="222222"/>
                <w:sz w:val="19"/>
                <w:szCs w:val="19"/>
              </w:rPr>
              <w:t xml:space="preserve"> (-i, -e, -uri)</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2.2</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caiet → caiete, pix → pixuri</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article</w:t>
            </w:r>
            <w:r>
              <w:rPr>
                <w:rFonts w:ascii="Arial" w:cs="Arial" w:eastAsia="Arial" w:hAnsi="Arial"/>
                <w:b w:val="false"/>
                <w:bCs w:val="false"/>
                <w:i w:val="false"/>
                <w:iCs w:val="false"/>
                <w:color w:val="222222"/>
                <w:sz w:val="19"/>
                <w:szCs w:val="19"/>
              </w:rPr>
              <w:t xml:space="preserve"> (-ul, -a, -le)</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2.3</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Cartea este pe masă.</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adjective agrees</w:t>
            </w:r>
            <w:r>
              <w:rPr>
                <w:rFonts w:ascii="Arial" w:cs="Arial" w:eastAsia="Arial" w:hAnsi="Arial"/>
                <w:b w:val="false"/>
                <w:bCs w:val="false"/>
                <w:i w:val="false"/>
                <w:iCs w:val="false"/>
                <w:color w:val="222222"/>
                <w:sz w:val="19"/>
                <w:szCs w:val="19"/>
              </w:rPr>
              <w:t xml:space="preserve"> with the noun</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2.4</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cană albă, două căni albe</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numbers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2.5</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prices, GB, minutes</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short pronouns</w:t>
            </w:r>
            <w:r>
              <w:rPr>
                <w:rFonts w:ascii="Arial" w:cs="Arial" w:eastAsia="Arial" w:hAnsi="Arial"/>
                <w:b w:val="false"/>
                <w:bCs w:val="false"/>
                <w:i w:val="false"/>
                <w:iCs w:val="false"/>
                <w:color w:val="222222"/>
                <w:sz w:val="19"/>
                <w:szCs w:val="19"/>
              </w:rPr>
              <w:t xml:space="preserve"> o, îl</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2.10</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 o activez? — O iau.</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verb in the present</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Lessons 3.3–3.5</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scriu, citesc, ascult, întreb, răspund</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saying no</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3.6</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Nu înțeleg. N-am pix.</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să + verb</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3.11</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întreb ceva?</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orders and requests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3.13</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Scrieți! Citiți! Ascultați!</w:t>
            </w:r>
          </w:p>
        </w:tc>
      </w:tr>
    </w:tbl>
    <w:p>
      <w:pPr>
        <w:keepNext/>
        <w:spacing w:after="80" w:before="200"/>
        <w:rPr>
          <w:color w:val="222222"/>
        </w:rPr>
      </w:pPr>
      <w:r>
        <w:rPr>
          <w:rFonts w:ascii="Arial" w:cs="Arial" w:eastAsia="Arial" w:hAnsi="Arial"/>
          <w:b/>
          <w:bCs/>
          <w:color w:val="2F3B35"/>
          <w:sz w:val="23"/>
          <w:szCs w:val="23"/>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738"/>
      </w:tblGrid>
      <w:tr>
        <w:trPr>
          <w:cantSplit/>
          <w:tblHeader/>
        </w:trPr>
        <w:tc>
          <w:tcPr>
            <w:tcW w:type="dxa" w:w="1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SESSION</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DURATION</w:t>
            </w:r>
          </w:p>
        </w:tc>
        <w:tc>
          <w:tcPr>
            <w:tcW w:type="dxa" w:w="67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CONTENT</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16</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4.1 Classroom objects · Lesson 4.2 Plurals that change inside · Lesson 4.3 Talking in class</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17</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4.4 At the shop: objects and colours · Lesson 4.5 Shapes and materials</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18</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4.6 The SIM card · Lesson 4.7 Dialogue at the shop · Lesson 4.8 Module recap · </w:t>
            </w:r>
            <w:r>
              <w:rPr>
                <w:rFonts w:ascii="Arial" w:cs="Arial" w:eastAsia="Arial" w:hAnsi="Arial"/>
                <w:b/>
                <w:bCs/>
                <w:i w:val="false"/>
                <w:iCs w:val="false"/>
                <w:color w:val="222222"/>
                <w:sz w:val="19"/>
                <w:szCs w:val="19"/>
              </w:rPr>
              <w:t xml:space="preserve">Module 4 cumulative test</w:t>
            </w:r>
          </w:p>
        </w:tc>
      </w:tr>
    </w:tbl>
    <w:p>
      <w:pPr>
        <w:spacing w:after="6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NO NEW GRAMMAR IN THIS MODULE</w:t>
            </w:r>
          </w:p>
          <w:p>
            <w:pPr>
              <w:spacing w:after="40" w:before="0" w:line="264"/>
              <w:rPr>
                <w:color w:val="222222"/>
              </w:rPr>
            </w:pPr>
            <w:r>
              <w:rPr>
                <w:rFonts w:ascii="Arial" w:cs="Arial" w:eastAsia="Arial" w:hAnsi="Arial"/>
                <w:b w:val="false"/>
                <w:bCs w:val="false"/>
                <w:i w:val="false"/>
                <w:iCs w:val="false"/>
                <w:color w:val="222222"/>
                <w:sz w:val="19"/>
                <w:szCs w:val="19"/>
              </w:rPr>
              <w:t xml:space="preserve">All the grammar you need was taught in Modules 2 and 3. Here you </w:t>
            </w:r>
            <w:r>
              <w:rPr>
                <w:rFonts w:ascii="Arial" w:cs="Arial" w:eastAsia="Arial" w:hAnsi="Arial"/>
                <w:b/>
                <w:bCs/>
                <w:i w:val="false"/>
                <w:iCs w:val="false"/>
                <w:color w:val="222222"/>
                <w:sz w:val="19"/>
                <w:szCs w:val="19"/>
              </w:rPr>
              <w:t xml:space="preserve">use</w:t>
            </w:r>
            <w:r>
              <w:rPr>
                <w:rFonts w:ascii="Arial" w:cs="Arial" w:eastAsia="Arial" w:hAnsi="Arial"/>
                <w:b w:val="false"/>
                <w:bCs w:val="false"/>
                <w:i w:val="false"/>
                <w:iCs w:val="false"/>
                <w:color w:val="222222"/>
                <w:sz w:val="19"/>
                <w:szCs w:val="19"/>
              </w:rPr>
              <w:t xml:space="preserve"> it. When you see a green </w:t>
            </w:r>
            <w:r>
              <w:rPr>
                <w:rFonts w:ascii="Arial" w:cs="Arial" w:eastAsia="Arial" w:hAnsi="Arial"/>
                <w:b/>
                <w:bCs/>
                <w:i w:val="false"/>
                <w:iCs w:val="false"/>
                <w:color w:val="222222"/>
                <w:sz w:val="19"/>
                <w:szCs w:val="19"/>
              </w:rPr>
              <w:t xml:space="preserve">RECAP</w:t>
            </w:r>
            <w:r>
              <w:rPr>
                <w:rFonts w:ascii="Arial" w:cs="Arial" w:eastAsia="Arial" w:hAnsi="Arial"/>
                <w:b w:val="false"/>
                <w:bCs w:val="false"/>
                <w:i w:val="false"/>
                <w:iCs w:val="false"/>
                <w:color w:val="222222"/>
                <w:sz w:val="19"/>
                <w:szCs w:val="19"/>
              </w:rPr>
              <w:t xml:space="preserve"> box, it tells you which lesson to look back at.</w:t>
            </w:r>
          </w:p>
          <w:p>
            <w:pPr>
              <w:spacing w:after="40" w:before="0" w:line="264"/>
              <w:rPr>
                <w:color w:val="222222"/>
              </w:rPr>
            </w:pPr>
            <w:r>
              <w:rPr>
                <w:rFonts w:ascii="Arial" w:cs="Arial" w:eastAsia="Arial" w:hAnsi="Arial"/>
                <w:b/>
                <w:bCs/>
                <w:i w:val="false"/>
                <w:iCs w:val="false"/>
                <w:color w:val="222222"/>
                <w:sz w:val="19"/>
                <w:szCs w:val="19"/>
              </w:rPr>
              <w:t xml:space="preserve">New in this module:</w:t>
            </w:r>
            <w:r>
              <w:rPr>
                <w:rFonts w:ascii="Arial" w:cs="Arial" w:eastAsia="Arial" w:hAnsi="Arial"/>
                <w:b w:val="false"/>
                <w:bCs w:val="false"/>
                <w:i w:val="false"/>
                <w:iCs w:val="false"/>
                <w:color w:val="222222"/>
                <w:sz w:val="19"/>
                <w:szCs w:val="19"/>
              </w:rPr>
              <w:t xml:space="preserve"> classroom words · plurals that change a sound inside · phrases for the classroom · colours, shapes, materials · the SIM card and shop dialogue.</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HOW TO USE THIS BOOK ON YOUR OWN / CUM FOLOSEȘTI SINGUR ACEST SUPORT</w:t>
            </w:r>
          </w:p>
          <w:p>
            <w:pPr>
              <w:spacing w:after="40" w:before="0" w:line="264"/>
              <w:rPr>
                <w:color w:val="222222"/>
              </w:rPr>
            </w:pPr>
            <w:r>
              <w:rPr>
                <w:rFonts w:ascii="Arial" w:cs="Arial" w:eastAsia="Arial" w:hAnsi="Arial"/>
                <w:b w:val="false"/>
                <w:bCs w:val="false"/>
                <w:i w:val="false"/>
                <w:iCs w:val="false"/>
                <w:color w:val="222222"/>
                <w:sz w:val="19"/>
                <w:szCs w:val="19"/>
              </w:rPr>
              <w:t xml:space="preserve">Read the </w:t>
            </w:r>
            <w:r>
              <w:rPr>
                <w:rFonts w:ascii="Arial" w:cs="Arial" w:eastAsia="Arial" w:hAnsi="Arial"/>
                <w:b/>
                <w:bCs/>
                <w:i w:val="false"/>
                <w:iCs w:val="false"/>
                <w:color w:val="222222"/>
                <w:sz w:val="19"/>
                <w:szCs w:val="19"/>
              </w:rPr>
              <w:t xml:space="preserve">pattern box (TIPAR)</w:t>
            </w:r>
            <w:r>
              <w:rPr>
                <w:rFonts w:ascii="Arial" w:cs="Arial" w:eastAsia="Arial" w:hAnsi="Arial"/>
                <w:b w:val="false"/>
                <w:bCs w:val="false"/>
                <w:i w:val="false"/>
                <w:iCs w:val="false"/>
                <w:color w:val="222222"/>
                <w:sz w:val="19"/>
                <w:szCs w:val="19"/>
              </w:rPr>
              <w:t xml:space="preserve"> and the </w:t>
            </w:r>
            <w:r>
              <w:rPr>
                <w:rFonts w:ascii="Arial" w:cs="Arial" w:eastAsia="Arial" w:hAnsi="Arial"/>
                <w:b/>
                <w:bCs/>
                <w:i w:val="false"/>
                <w:iCs w:val="false"/>
                <w:color w:val="222222"/>
                <w:sz w:val="19"/>
                <w:szCs w:val="19"/>
              </w:rPr>
              <w:t xml:space="preserve">example table</w:t>
            </w:r>
            <w:r>
              <w:rPr>
                <w:rFonts w:ascii="Arial" w:cs="Arial" w:eastAsia="Arial" w:hAnsi="Arial"/>
                <w:b w:val="false"/>
                <w:bCs w:val="false"/>
                <w:i w:val="false"/>
                <w:iCs w:val="false"/>
                <w:color w:val="222222"/>
                <w:sz w:val="19"/>
                <w:szCs w:val="19"/>
              </w:rPr>
              <w:t xml:space="preserve"> of each lesson first, out loud. Read every example, not just the first one. Only then do the short exercise at the end of the lesson.</w:t>
            </w:r>
          </w:p>
          <w:p>
            <w:pPr>
              <w:spacing w:after="40" w:before="0" w:line="264"/>
              <w:rPr>
                <w:color w:val="222222"/>
              </w:rPr>
            </w:pPr>
            <w:r>
              <w:rPr>
                <w:rFonts w:ascii="Arial" w:cs="Arial" w:eastAsia="Arial" w:hAnsi="Arial"/>
                <w:b w:val="false"/>
                <w:bCs w:val="false"/>
                <w:i w:val="false"/>
                <w:iCs w:val="false"/>
                <w:color w:val="222222"/>
                <w:sz w:val="19"/>
                <w:szCs w:val="19"/>
              </w:rPr>
              <w:t xml:space="preserve">The boxes with a pattern (A + B → C) are the rules. Learn the pattern, not the English explanation.</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1" w:name="_Toc900071"/>
            <w:r>
              <w:rPr>
                <w:rFonts w:ascii="Arial" w:cs="Arial" w:eastAsia="Arial" w:hAnsi="Arial"/>
                <w:b/>
                <w:bCs/>
                <w:color w:val="FFFFFF"/>
                <w:sz w:val="30"/>
                <w:szCs w:val="30"/>
              </w:rPr>
              <w:t xml:space="preserve">SESSION 16  —  IN THE CLASSROOM</w:t>
            </w:r>
            <w:bookmarkEnd w:id="900071"/>
          </w:p>
          <w:p>
            <w:pPr>
              <w:rPr>
                <w:color w:val="222222"/>
              </w:rPr>
            </w:pPr>
            <w:r>
              <w:rPr>
                <w:rFonts w:ascii="Arial" w:cs="Arial" w:eastAsia="Arial" w:hAnsi="Arial"/>
                <w:i/>
                <w:iCs/>
                <w:color w:val="F3EBD2"/>
                <w:sz w:val="20"/>
                <w:szCs w:val="20"/>
              </w:rPr>
              <w:t xml:space="preserve">SESIUNEA 16 — ÎN SALA DE CURS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the objects and the people in the classroom, with </w:t>
            </w:r>
            <w:r>
              <w:rPr>
                <w:rFonts w:ascii="Arial" w:cs="Arial" w:eastAsia="Arial" w:hAnsi="Arial"/>
                <w:b/>
                <w:bCs/>
                <w:i w:val="false"/>
                <w:iCs w:val="false"/>
                <w:color w:val="222222"/>
                <w:sz w:val="20"/>
                <w:szCs w:val="20"/>
              </w:rPr>
              <w:t xml:space="preserve">un / o</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and answer </w:t>
            </w:r>
            <w:r>
              <w:rPr>
                <w:rFonts w:ascii="Arial" w:cs="Arial" w:eastAsia="Arial" w:hAnsi="Arial"/>
                <w:b/>
                <w:bCs/>
                <w:i w:val="false"/>
                <w:iCs w:val="false"/>
                <w:color w:val="222222"/>
                <w:sz w:val="20"/>
                <w:szCs w:val="20"/>
              </w:rPr>
              <w:t xml:space="preserve">Ce este? / Ce sunt?</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recognise plurals that change a sound inside the word: </w:t>
            </w:r>
            <w:r>
              <w:rPr>
                <w:rFonts w:ascii="Arial" w:cs="Arial" w:eastAsia="Arial" w:hAnsi="Arial"/>
                <w:b w:val="false"/>
                <w:bCs w:val="false"/>
                <w:i/>
                <w:iCs/>
                <w:color w:val="222222"/>
                <w:sz w:val="20"/>
                <w:szCs w:val="20"/>
              </w:rPr>
              <w:t xml:space="preserve">carte → cărți</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understand the teacher's instructions: </w:t>
            </w:r>
            <w:r>
              <w:rPr>
                <w:rFonts w:ascii="Arial" w:cs="Arial" w:eastAsia="Arial" w:hAnsi="Arial"/>
                <w:b w:val="false"/>
                <w:bCs w:val="false"/>
                <w:i/>
                <w:iCs/>
                <w:color w:val="222222"/>
                <w:sz w:val="20"/>
                <w:szCs w:val="20"/>
              </w:rPr>
              <w:t xml:space="preserve">Scrieți! Citiți! Ascultați!</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for help in class: </w:t>
            </w:r>
            <w:r>
              <w:rPr>
                <w:rFonts w:ascii="Arial" w:cs="Arial" w:eastAsia="Arial" w:hAnsi="Arial"/>
                <w:b w:val="false"/>
                <w:bCs w:val="false"/>
                <w:i/>
                <w:iCs/>
                <w:color w:val="222222"/>
                <w:sz w:val="20"/>
                <w:szCs w:val="20"/>
              </w:rPr>
              <w:t xml:space="preserve">Nu înțeleg. Puteți repeta, vă rog?</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2" w:name="_Toc900072"/>
      <w:r>
        <w:rPr>
          <w:rFonts w:ascii="Arial" w:cs="Arial" w:eastAsia="Arial" w:hAnsi="Arial"/>
          <w:b/>
          <w:bCs/>
          <w:color w:val="4F7A62"/>
          <w:sz w:val="30"/>
          <w:szCs w:val="30"/>
        </w:rPr>
        <w:t xml:space="preserve">Lesson 4.1  —  Classroom objects / Obiectele din sala de curs</w:t>
      </w:r>
      <w:bookmarkEnd w:id="900072"/>
    </w:p>
    <w:p>
      <w:pPr>
        <w:spacing w:after="100" w:before="0" w:line="264"/>
        <w:rPr>
          <w:color w:val="222222"/>
        </w:rPr>
      </w:pPr>
      <w:r>
        <w:rPr>
          <w:rFonts w:ascii="Arial" w:cs="Arial" w:eastAsia="Arial" w:hAnsi="Arial"/>
          <w:b w:val="false"/>
          <w:bCs w:val="false"/>
          <w:i w:val="false"/>
          <w:iCs w:val="false"/>
          <w:color w:val="222222"/>
          <w:sz w:val="20"/>
          <w:szCs w:val="20"/>
        </w:rPr>
        <w:t xml:space="preserve">Start with objects you can see and touch. The teacher points to the object and says the word; you repeat. Always learn the word </w:t>
      </w:r>
      <w:r>
        <w:rPr>
          <w:rFonts w:ascii="Arial" w:cs="Arial" w:eastAsia="Arial" w:hAnsi="Arial"/>
          <w:b/>
          <w:bCs/>
          <w:i w:val="false"/>
          <w:iCs w:val="false"/>
          <w:color w:val="222222"/>
          <w:sz w:val="20"/>
          <w:szCs w:val="20"/>
        </w:rPr>
        <w:t xml:space="preserve">with un or o</w:t>
      </w:r>
      <w:r>
        <w:rPr>
          <w:rFonts w:ascii="Arial" w:cs="Arial" w:eastAsia="Arial" w:hAnsi="Arial"/>
          <w:b w:val="false"/>
          <w:bCs w:val="false"/>
          <w:i w:val="false"/>
          <w:iCs w:val="false"/>
          <w:color w:val="222222"/>
          <w:sz w:val="20"/>
          <w:szCs w:val="20"/>
        </w:rPr>
        <w:t xml:space="preserve">.</w:t>
      </w:r>
    </w:p>
    <w:p>
      <w:pPr>
        <w:keepNext/>
        <w:spacing w:after="40" w:before="80"/>
        <w:jc w:val="center"/>
        <w:rPr>
          <w:color w:val="222222"/>
        </w:rPr>
      </w:pPr>
      <w:r>
        <w:rPr>
          <w:color w:val="222222"/>
        </w:rPr>
        <w:drawing>
          <wp:inline distT="0" distB="0" distL="0" distR="0">
            <wp:extent cx="5715000" cy="223837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66" cstate="none"/>
                    <a:srcRect/>
                    <a:stretch>
                      <a:fillRect/>
                    </a:stretch>
                  </pic:blipFill>
                  <pic:spPr bwMode="auto">
                    <a:xfrm>
                      <a:off x="0" y="0"/>
                      <a:ext cx="5715000" cy="223837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4.1 — Obiecte din sala de curs / Classroom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cărți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book</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radieră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radiere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eraser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caiet</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caiete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notebook</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riglă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rigle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ruler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pix</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pixuri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pen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foaie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foi</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sheet of paper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creion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creioane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pencil</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tablă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table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board</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masă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mese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table</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scaun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scaune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chair</w:t>
            </w:r>
          </w:p>
        </w:tc>
      </w:tr>
    </w:tbl>
    <w:p>
      <w:pPr>
        <w:keepNext/>
        <w:spacing w:after="80" w:before="200"/>
        <w:rPr>
          <w:color w:val="222222"/>
        </w:rPr>
      </w:pPr>
      <w:r>
        <w:rPr>
          <w:rFonts w:ascii="Arial" w:cs="Arial" w:eastAsia="Arial" w:hAnsi="Arial"/>
          <w:b/>
          <w:bCs/>
          <w:color w:val="2F3B35"/>
          <w:sz w:val="23"/>
          <w:szCs w:val="23"/>
        </w:rPr>
        <w:t xml:space="preserve">People in the classroom / Oamenii din sala de 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profesor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profesori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(man)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profesoară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profesoare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(woman)</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cursant</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cursanți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(man)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cursantă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cursante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(woman)</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THE GENDER OF NOUNS  (Lesson 2.1)</w:t>
            </w:r>
          </w:p>
          <w:p>
            <w:pPr>
              <w:spacing w:after="40" w:before="0" w:line="264"/>
              <w:rPr>
                <w:color w:val="222222"/>
              </w:rPr>
            </w:pPr>
            <w:r>
              <w:rPr>
                <w:rFonts w:ascii="Arial" w:cs="Arial" w:eastAsia="Arial" w:hAnsi="Arial"/>
                <w:b/>
                <w:bCs/>
                <w:i w:val="false"/>
                <w:iCs w:val="false"/>
                <w:color w:val="222222"/>
                <w:sz w:val="19"/>
                <w:szCs w:val="19"/>
              </w:rPr>
              <w:t xml:space="preserve">Masculine:</w:t>
            </w:r>
            <w:r>
              <w:rPr>
                <w:rFonts w:ascii="Arial" w:cs="Arial" w:eastAsia="Arial" w:hAnsi="Arial"/>
                <w:b w:val="false"/>
                <w:bCs w:val="false"/>
                <w:i w:val="false"/>
                <w:iCs w:val="false"/>
                <w:color w:val="222222"/>
                <w:sz w:val="19"/>
                <w:szCs w:val="19"/>
              </w:rPr>
              <w:t xml:space="preserve">  un profesor → doi profesori</w:t>
            </w:r>
          </w:p>
          <w:p>
            <w:pPr>
              <w:spacing w:after="40" w:before="0" w:line="264"/>
              <w:rPr>
                <w:color w:val="222222"/>
              </w:rPr>
            </w:pPr>
            <w:r>
              <w:rPr>
                <w:rFonts w:ascii="Arial" w:cs="Arial" w:eastAsia="Arial" w:hAnsi="Arial"/>
                <w:b/>
                <w:bCs/>
                <w:i w:val="false"/>
                <w:iCs w:val="false"/>
                <w:color w:val="222222"/>
                <w:sz w:val="19"/>
                <w:szCs w:val="19"/>
              </w:rPr>
              <w:t xml:space="preserve">Feminine:</w:t>
            </w:r>
            <w:r>
              <w:rPr>
                <w:rFonts w:ascii="Arial" w:cs="Arial" w:eastAsia="Arial" w:hAnsi="Arial"/>
                <w:b w:val="false"/>
                <w:bCs w:val="false"/>
                <w:i w:val="false"/>
                <w:iCs w:val="false"/>
                <w:color w:val="222222"/>
                <w:sz w:val="19"/>
                <w:szCs w:val="19"/>
              </w:rPr>
              <w:t xml:space="preserve">  o carte → două cărți</w:t>
            </w:r>
          </w:p>
          <w:p>
            <w:pPr>
              <w:spacing w:after="40" w:before="0" w:line="264"/>
              <w:rPr>
                <w:color w:val="222222"/>
              </w:rPr>
            </w:pPr>
            <w:r>
              <w:rPr>
                <w:rFonts w:ascii="Arial" w:cs="Arial" w:eastAsia="Arial" w:hAnsi="Arial"/>
                <w:b/>
                <w:bCs/>
                <w:i w:val="false"/>
                <w:iCs w:val="false"/>
                <w:color w:val="222222"/>
                <w:sz w:val="19"/>
                <w:szCs w:val="19"/>
              </w:rPr>
              <w:t xml:space="preserve">Neuter:</w:t>
            </w:r>
            <w:r>
              <w:rPr>
                <w:rFonts w:ascii="Arial" w:cs="Arial" w:eastAsia="Arial" w:hAnsi="Arial"/>
                <w:b w:val="false"/>
                <w:bCs w:val="false"/>
                <w:i w:val="false"/>
                <w:iCs w:val="false"/>
                <w:color w:val="222222"/>
                <w:sz w:val="19"/>
                <w:szCs w:val="19"/>
              </w:rPr>
              <w:t xml:space="preserve">  un caiet → </w:t>
            </w:r>
            <w:r>
              <w:rPr>
                <w:rFonts w:ascii="Arial" w:cs="Arial" w:eastAsia="Arial" w:hAnsi="Arial"/>
                <w:b/>
                <w:bCs/>
                <w:i w:val="false"/>
                <w:iCs w:val="false"/>
                <w:color w:val="222222"/>
                <w:sz w:val="19"/>
                <w:szCs w:val="19"/>
              </w:rPr>
              <w:t xml:space="preserve">două</w:t>
            </w:r>
            <w:r>
              <w:rPr>
                <w:rFonts w:ascii="Arial" w:cs="Arial" w:eastAsia="Arial" w:hAnsi="Arial"/>
                <w:b w:val="false"/>
                <w:bCs w:val="false"/>
                <w:i w:val="false"/>
                <w:iCs w:val="false"/>
                <w:color w:val="222222"/>
                <w:sz w:val="19"/>
                <w:szCs w:val="19"/>
              </w:rPr>
              <w:t xml:space="preserve"> caiete   ·   un pix → </w:t>
            </w:r>
            <w:r>
              <w:rPr>
                <w:rFonts w:ascii="Arial" w:cs="Arial" w:eastAsia="Arial" w:hAnsi="Arial"/>
                <w:b/>
                <w:bCs/>
                <w:i w:val="false"/>
                <w:iCs w:val="false"/>
                <w:color w:val="222222"/>
                <w:sz w:val="19"/>
                <w:szCs w:val="19"/>
              </w:rPr>
              <w:t xml:space="preserve">două</w:t>
            </w:r>
            <w:r>
              <w:rPr>
                <w:rFonts w:ascii="Arial" w:cs="Arial" w:eastAsia="Arial" w:hAnsi="Arial"/>
                <w:b w:val="false"/>
                <w:bCs w:val="false"/>
                <w:i w:val="false"/>
                <w:iCs w:val="false"/>
                <w:color w:val="222222"/>
                <w:sz w:val="19"/>
                <w:szCs w:val="19"/>
              </w:rPr>
              <w:t xml:space="preserve"> pixuri   (un in the singular, două in the plural)</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what is it? / ce 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Ce 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un / o + word</w:t>
            </w:r>
          </w:p>
        </w:tc>
      </w:tr>
    </w:tbl>
    <w:p>
      <w:pPr>
        <w:spacing w:after="8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what are they? / ce sunt?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Ce sunt?</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Sunt</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doi / două + plural</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trPr>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2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2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w:t>
            </w:r>
            <w:r>
              <w:rPr>
                <w:rFonts w:ascii="Arial" w:cs="Arial" w:eastAsia="Arial" w:hAnsi="Arial"/>
                <w:b/>
                <w:bCs/>
                <w:i w:val="false"/>
                <w:iCs w:val="false"/>
                <w:color w:val="222222"/>
                <w:sz w:val="19"/>
                <w:szCs w:val="19"/>
              </w:rPr>
              <w:t xml:space="preserve">Este un pix.</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is it? — It is a pen.</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sunt? — </w:t>
            </w:r>
            <w:r>
              <w:rPr>
                <w:rFonts w:ascii="Arial" w:cs="Arial" w:eastAsia="Arial" w:hAnsi="Arial"/>
                <w:b/>
                <w:bCs/>
                <w:i w:val="false"/>
                <w:iCs w:val="false"/>
                <w:color w:val="222222"/>
                <w:sz w:val="19"/>
                <w:szCs w:val="19"/>
              </w:rPr>
              <w:t xml:space="preserve">Sunt două caiete.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are they? — Two notebooks.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Este o carte.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It is a book.</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Sunt trei creioane.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They are three pencils.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Este un scaun.</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It is a chair.</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Sunt două foi.</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They are two sheets.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un pix.</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a pen.</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două cărți.</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two books.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N-am radieră.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have an eraser.</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Cartea este pe masă.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book is on the table.</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Profesorul scrie pe tablă.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teacher writes on the board.</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Cursanții sunt în clasă.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students are in class.</w:t>
            </w:r>
          </w:p>
        </w:tc>
      </w:tr>
    </w:tbl>
    <w:p>
      <w:pPr>
        <w:spacing w:after="100" w:before="0" w:line="264"/>
        <w:rPr>
          <w:color w:val="222222"/>
        </w:rPr>
      </w:pPr>
      <w:r>
        <w:rPr>
          <w:rFonts w:ascii="Arial" w:cs="Arial" w:eastAsia="Arial" w:hAnsi="Arial"/>
          <w:b w:val="false"/>
          <w:bCs w:val="false"/>
          <w:i/>
          <w:iCs/>
          <w:color w:val="666666"/>
          <w:sz w:val="18"/>
          <w:szCs w:val="18"/>
        </w:rPr>
        <w:t xml:space="preserve">Cartea, profesorul, cursanții</w:t>
      </w:r>
      <w:r>
        <w:rPr>
          <w:rFonts w:ascii="Arial" w:cs="Arial" w:eastAsia="Arial" w:hAnsi="Arial"/>
          <w:b w:val="false"/>
          <w:bCs w:val="false"/>
          <w:i w:val="false"/>
          <w:iCs w:val="false"/>
          <w:color w:val="666666"/>
          <w:sz w:val="18"/>
          <w:szCs w:val="18"/>
        </w:rPr>
        <w:t xml:space="preserve"> — the word </w:t>
      </w:r>
      <w:r>
        <w:rPr>
          <w:rFonts w:ascii="Arial" w:cs="Arial" w:eastAsia="Arial" w:hAnsi="Arial"/>
          <w:b w:val="false"/>
          <w:bCs w:val="false"/>
          <w:i/>
          <w:iCs/>
          <w:color w:val="666666"/>
          <w:sz w:val="18"/>
          <w:szCs w:val="18"/>
        </w:rPr>
        <w:t xml:space="preserve">the</w:t>
      </w:r>
      <w:r>
        <w:rPr>
          <w:rFonts w:ascii="Arial" w:cs="Arial" w:eastAsia="Arial" w:hAnsi="Arial"/>
          <w:b w:val="false"/>
          <w:bCs w:val="false"/>
          <w:i w:val="false"/>
          <w:iCs w:val="false"/>
          <w:color w:val="666666"/>
          <w:sz w:val="18"/>
          <w:szCs w:val="18"/>
        </w:rPr>
        <w:t xml:space="preserve"> at the end of the noun: Lesson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MISTAKES / GREȘELI FRECVENTE</w:t>
            </w:r>
          </w:p>
          <w:p>
            <w:pPr>
              <w:spacing w:after="40" w:before="0" w:line="264"/>
              <w:rPr>
                <w:color w:val="222222"/>
              </w:rPr>
            </w:pPr>
            <w:r>
              <w:rPr>
                <w:rFonts w:ascii="Arial" w:cs="Arial" w:eastAsia="Arial" w:hAnsi="Arial"/>
                <w:b w:val="false"/>
                <w:bCs w:val="false"/>
                <w:i w:val="false"/>
                <w:iCs w:val="false"/>
                <w:color w:val="222222"/>
                <w:sz w:val="19"/>
                <w:szCs w:val="19"/>
              </w:rPr>
              <w:t xml:space="preserve">✗ doi caiete   →   ✓ </w:t>
            </w:r>
            <w:r>
              <w:rPr>
                <w:rFonts w:ascii="Arial" w:cs="Arial" w:eastAsia="Arial" w:hAnsi="Arial"/>
                <w:b/>
                <w:bCs/>
                <w:i w:val="false"/>
                <w:iCs w:val="false"/>
                <w:color w:val="222222"/>
                <w:sz w:val="19"/>
                <w:szCs w:val="19"/>
              </w:rPr>
              <w:t xml:space="preserve">două caiete</w:t>
            </w:r>
            <w:r>
              <w:rPr>
                <w:rFonts w:ascii="Arial" w:cs="Arial" w:eastAsia="Arial" w:hAnsi="Arial"/>
                <w:b w:val="false"/>
                <w:bCs w:val="false"/>
                <w:i w:val="false"/>
                <w:iCs w:val="false"/>
                <w:color w:val="222222"/>
                <w:sz w:val="19"/>
                <w:szCs w:val="19"/>
              </w:rPr>
              <w:t xml:space="preserve">          ✗ Eu am una carte.   →   ✓ </w:t>
            </w:r>
            <w:r>
              <w:rPr>
                <w:rFonts w:ascii="Arial" w:cs="Arial" w:eastAsia="Arial" w:hAnsi="Arial"/>
                <w:b/>
                <w:bCs/>
                <w:i w:val="false"/>
                <w:iCs w:val="false"/>
                <w:color w:val="222222"/>
                <w:sz w:val="19"/>
                <w:szCs w:val="19"/>
              </w:rPr>
              <w:t xml:space="preserve">Am o carte.</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4.1.a  </w:t>
      </w:r>
      <w:r>
        <w:rPr>
          <w:rFonts w:ascii="Arial" w:cs="Arial" w:eastAsia="Arial" w:hAnsi="Arial"/>
          <w:b/>
          <w:bCs/>
          <w:color w:val="2F3B35"/>
          <w:sz w:val="21"/>
          <w:szCs w:val="21"/>
        </w:rPr>
        <w:t xml:space="preserve">Classroom words / Cuvinte din clasă</w:t>
      </w:r>
    </w:p>
    <w:p>
      <w:pPr>
        <w:keepNext/>
        <w:spacing w:after="80" w:before="0" w:line="264"/>
        <w:rPr>
          <w:color w:val="222222"/>
        </w:rPr>
      </w:pPr>
      <w:r>
        <w:rPr>
          <w:rFonts w:ascii="Arial" w:cs="Arial" w:eastAsia="Arial" w:hAnsi="Arial"/>
          <w:b w:val="false"/>
          <w:bCs w:val="false"/>
          <w:i/>
          <w:iCs/>
          <w:color w:val="222222"/>
          <w:sz w:val="19"/>
          <w:szCs w:val="19"/>
        </w:rPr>
        <w:t xml:space="preserve">Complete with a word from the box: carte · pix · caiet · foaie · scaun · radieră · tablă · riglă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Scriu în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Scriu cu un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Citesc o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Stau pe un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Profesorul scrie pe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Șterg cu o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Desenez o linie cu o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O ____________ de hârtie.</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3" w:name="_Toc900073"/>
      <w:r>
        <w:rPr>
          <w:rFonts w:ascii="Arial" w:cs="Arial" w:eastAsia="Arial" w:hAnsi="Arial"/>
          <w:b/>
          <w:bCs/>
          <w:color w:val="4F7A62"/>
          <w:sz w:val="30"/>
          <w:szCs w:val="30"/>
        </w:rPr>
        <w:t xml:space="preserve">Lesson 4.2  —  Plurals that change inside / Pluralul neregulat</w:t>
      </w:r>
      <w:bookmarkEnd w:id="900073"/>
    </w:p>
    <w:p>
      <w:pPr>
        <w:spacing w:after="100" w:before="0" w:line="264"/>
        <w:rPr>
          <w:color w:val="222222"/>
        </w:rPr>
      </w:pPr>
      <w:r>
        <w:rPr>
          <w:rFonts w:ascii="Arial" w:cs="Arial" w:eastAsia="Arial" w:hAnsi="Arial"/>
          <w:b w:val="false"/>
          <w:bCs w:val="false"/>
          <w:i w:val="false"/>
          <w:iCs w:val="false"/>
          <w:color w:val="222222"/>
          <w:sz w:val="20"/>
          <w:szCs w:val="20"/>
        </w:rPr>
        <w:t xml:space="preserve">You know the plural endings </w:t>
      </w:r>
      <w:r>
        <w:rPr>
          <w:rFonts w:ascii="Arial" w:cs="Arial" w:eastAsia="Arial" w:hAnsi="Arial"/>
          <w:b/>
          <w:bCs/>
          <w:i w:val="false"/>
          <w:iCs w:val="false"/>
          <w:color w:val="222222"/>
          <w:sz w:val="20"/>
          <w:szCs w:val="20"/>
        </w:rPr>
        <w:t xml:space="preserve">-i, -e, -uri</w:t>
      </w:r>
      <w:r>
        <w:rPr>
          <w:rFonts w:ascii="Arial" w:cs="Arial" w:eastAsia="Arial" w:hAnsi="Arial"/>
          <w:b w:val="false"/>
          <w:bCs w:val="false"/>
          <w:i w:val="false"/>
          <w:iCs w:val="false"/>
          <w:color w:val="222222"/>
          <w:sz w:val="20"/>
          <w:szCs w:val="20"/>
        </w:rPr>
        <w:t xml:space="preserve"> (Lesson 2.2). In some words a </w:t>
      </w:r>
      <w:r>
        <w:rPr>
          <w:rFonts w:ascii="Arial" w:cs="Arial" w:eastAsia="Arial" w:hAnsi="Arial"/>
          <w:b/>
          <w:bCs/>
          <w:i w:val="false"/>
          <w:iCs w:val="false"/>
          <w:color w:val="222222"/>
          <w:sz w:val="20"/>
          <w:szCs w:val="20"/>
        </w:rPr>
        <w:t xml:space="preserve">sound inside the word changes too</w:t>
      </w:r>
      <w:r>
        <w:rPr>
          <w:rFonts w:ascii="Arial" w:cs="Arial" w:eastAsia="Arial" w:hAnsi="Arial"/>
          <w:b w:val="false"/>
          <w:bCs w:val="false"/>
          <w:i w:val="false"/>
          <w:iCs w:val="false"/>
          <w:color w:val="222222"/>
          <w:sz w:val="20"/>
          <w:szCs w:val="20"/>
        </w:rPr>
        <w:t xml:space="preserve">. There is no rule for every word — look at the pattern, then </w:t>
      </w:r>
      <w:r>
        <w:rPr>
          <w:rFonts w:ascii="Arial" w:cs="Arial" w:eastAsia="Arial" w:hAnsi="Arial"/>
          <w:b/>
          <w:bCs/>
          <w:i w:val="false"/>
          <w:iCs w:val="false"/>
          <w:color w:val="222222"/>
          <w:sz w:val="20"/>
          <w:szCs w:val="20"/>
        </w:rPr>
        <w:t xml:space="preserve">learn singular + plural together</w:t>
      </w:r>
      <w:r>
        <w:rPr>
          <w:rFonts w:ascii="Arial" w:cs="Arial" w:eastAsia="Arial" w:hAnsi="Arial"/>
          <w:b w:val="false"/>
          <w:bCs w:val="false"/>
          <w:i w:val="false"/>
          <w:iCs w:val="false"/>
          <w:color w:val="222222"/>
          <w:sz w:val="20"/>
          <w:szCs w:val="20"/>
        </w:rPr>
        <w:t xml:space="preserve">.</w:t>
      </w:r>
    </w:p>
    <w:p>
      <w:pPr>
        <w:keepNext/>
        <w:spacing w:after="80" w:before="160"/>
        <w:rPr>
          <w:color w:val="222222"/>
        </w:rPr>
      </w:pPr>
      <w:r>
        <w:rPr>
          <w:rFonts w:ascii="Arial" w:cs="Arial" w:eastAsia="Arial" w:hAnsi="Arial"/>
          <w:b/>
          <w:bCs/>
          <w:i/>
          <w:iCs/>
          <w:color w:val="4F7A62"/>
          <w:sz w:val="20"/>
          <w:szCs w:val="20"/>
        </w:rPr>
        <w:t xml:space="preserve">TIPAR — ending + a sound changes inside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carte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cărți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 → ă  ·  t → ț  ·  + i</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CHANGES</w:t>
            </w:r>
          </w:p>
        </w:tc>
        <w:tc>
          <w:tcPr>
            <w:tcW w:type="dxa" w:w="74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EXAMPLES (singular → plural)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 ă</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 → c</w:t>
            </w:r>
            <w:r>
              <w:rPr>
                <w:rFonts w:ascii="Arial" w:cs="Arial" w:eastAsia="Arial" w:hAnsi="Arial"/>
                <w:b/>
                <w:bCs/>
                <w:i w:val="false"/>
                <w:iCs w:val="false"/>
                <w:color w:val="222222"/>
                <w:sz w:val="19"/>
                <w:szCs w:val="19"/>
              </w:rPr>
              <w:t xml:space="preserve">ă</w:t>
            </w:r>
            <w:r>
              <w:rPr>
                <w:rFonts w:ascii="Arial" w:cs="Arial" w:eastAsia="Arial" w:hAnsi="Arial"/>
                <w:b w:val="false"/>
                <w:bCs w:val="false"/>
                <w:i w:val="false"/>
                <w:iCs w:val="false"/>
                <w:color w:val="222222"/>
                <w:sz w:val="19"/>
                <w:szCs w:val="19"/>
              </w:rPr>
              <w:t xml:space="preserve">rți   ·   bancă → b</w:t>
            </w:r>
            <w:r>
              <w:rPr>
                <w:rFonts w:ascii="Arial" w:cs="Arial" w:eastAsia="Arial" w:hAnsi="Arial"/>
                <w:b/>
                <w:bCs/>
                <w:i w:val="false"/>
                <w:iCs w:val="false"/>
                <w:color w:val="222222"/>
                <w:sz w:val="19"/>
                <w:szCs w:val="19"/>
              </w:rPr>
              <w:t xml:space="preserve">ă</w:t>
            </w:r>
            <w:r>
              <w:rPr>
                <w:rFonts w:ascii="Arial" w:cs="Arial" w:eastAsia="Arial" w:hAnsi="Arial"/>
                <w:b w:val="false"/>
                <w:bCs w:val="false"/>
                <w:i w:val="false"/>
                <w:iCs w:val="false"/>
                <w:color w:val="222222"/>
                <w:sz w:val="19"/>
                <w:szCs w:val="19"/>
              </w:rPr>
              <w:t xml:space="preserve">nci  (school desk)</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 e</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masă → m</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se   ·   fată → f</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te  (girl)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oa → o</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foaie → f</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i   ·   școală → șc</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li  (school)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ea → e</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geantă → g</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nți  (bag)   ·   seară → s</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ri  (evening)</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 oa</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creion → crei</w:t>
            </w:r>
            <w:r>
              <w:rPr>
                <w:rFonts w:ascii="Arial" w:cs="Arial" w:eastAsia="Arial" w:hAnsi="Arial"/>
                <w:b/>
                <w:bCs/>
                <w:i w:val="false"/>
                <w:iCs w:val="false"/>
                <w:color w:val="222222"/>
                <w:sz w:val="19"/>
                <w:szCs w:val="19"/>
              </w:rPr>
              <w:t xml:space="preserve">oa</w:t>
            </w:r>
            <w:r>
              <w:rPr>
                <w:rFonts w:ascii="Arial" w:cs="Arial" w:eastAsia="Arial" w:hAnsi="Arial"/>
                <w:b w:val="false"/>
                <w:bCs w:val="false"/>
                <w:i w:val="false"/>
                <w:iCs w:val="false"/>
                <w:color w:val="222222"/>
                <w:sz w:val="19"/>
                <w:szCs w:val="19"/>
              </w:rPr>
              <w:t xml:space="preserve">ne   ·   telefon → telef</w:t>
            </w:r>
            <w:r>
              <w:rPr>
                <w:rFonts w:ascii="Arial" w:cs="Arial" w:eastAsia="Arial" w:hAnsi="Arial"/>
                <w:b/>
                <w:bCs/>
                <w:i w:val="false"/>
                <w:iCs w:val="false"/>
                <w:color w:val="222222"/>
                <w:sz w:val="19"/>
                <w:szCs w:val="19"/>
              </w:rPr>
              <w:t xml:space="preserve">oa</w:t>
            </w:r>
            <w:r>
              <w:rPr>
                <w:rFonts w:ascii="Arial" w:cs="Arial" w:eastAsia="Arial" w:hAnsi="Arial"/>
                <w:b w:val="false"/>
                <w:bCs w:val="false"/>
                <w:i w:val="false"/>
                <w:iCs w:val="false"/>
                <w:color w:val="222222"/>
                <w:sz w:val="19"/>
                <w:szCs w:val="19"/>
              </w:rPr>
              <w:t xml:space="preserve">ne</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 → ț</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 studen</w:t>
            </w:r>
            <w:r>
              <w:rPr>
                <w:rFonts w:ascii="Arial" w:cs="Arial" w:eastAsia="Arial" w:hAnsi="Arial"/>
                <w:b/>
                <w:bCs/>
                <w:i w:val="false"/>
                <w:iCs w:val="false"/>
                <w:color w:val="222222"/>
                <w:sz w:val="19"/>
                <w:szCs w:val="19"/>
              </w:rPr>
              <w:t xml:space="preserve">ț</w:t>
            </w:r>
            <w:r>
              <w:rPr>
                <w:rFonts w:ascii="Arial" w:cs="Arial" w:eastAsia="Arial" w:hAnsi="Arial"/>
                <w:b w:val="false"/>
                <w:bCs w:val="false"/>
                <w:i w:val="false"/>
                <w:iCs w:val="false"/>
                <w:color w:val="222222"/>
                <w:sz w:val="19"/>
                <w:szCs w:val="19"/>
              </w:rPr>
              <w:t xml:space="preserve">i   ·   cursant → cursan</w:t>
            </w:r>
            <w:r>
              <w:rPr>
                <w:rFonts w:ascii="Arial" w:cs="Arial" w:eastAsia="Arial" w:hAnsi="Arial"/>
                <w:b/>
                <w:bCs/>
                <w:i w:val="false"/>
                <w:iCs w:val="false"/>
                <w:color w:val="222222"/>
                <w:sz w:val="19"/>
                <w:szCs w:val="19"/>
              </w:rPr>
              <w:t xml:space="preserve">ț</w:t>
            </w:r>
            <w:r>
              <w:rPr>
                <w:rFonts w:ascii="Arial" w:cs="Arial" w:eastAsia="Arial" w:hAnsi="Arial"/>
                <w:b w:val="false"/>
                <w:bCs w:val="false"/>
                <w:i w:val="false"/>
                <w:iCs w:val="false"/>
                <w:color w:val="222222"/>
                <w:sz w:val="19"/>
                <w:szCs w:val="19"/>
              </w:rPr>
              <w:t xml:space="preserve">i</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learn by heart</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om → </w:t>
            </w:r>
            <w:r>
              <w:rPr>
                <w:rFonts w:ascii="Arial" w:cs="Arial" w:eastAsia="Arial" w:hAnsi="Arial"/>
                <w:b/>
                <w:bCs/>
                <w:i w:val="false"/>
                <w:iCs w:val="false"/>
                <w:color w:val="222222"/>
                <w:sz w:val="19"/>
                <w:szCs w:val="19"/>
              </w:rPr>
              <w:t xml:space="preserve">oameni</w:t>
            </w:r>
            <w:r>
              <w:rPr>
                <w:rFonts w:ascii="Arial" w:cs="Arial" w:eastAsia="Arial" w:hAnsi="Arial"/>
                <w:b w:val="false"/>
                <w:bCs w:val="false"/>
                <w:i w:val="false"/>
                <w:iCs w:val="false"/>
                <w:color w:val="222222"/>
                <w:sz w:val="19"/>
                <w:szCs w:val="19"/>
              </w:rPr>
              <w:t xml:space="preserve"> (person)   ·   copil → </w:t>
            </w:r>
            <w:r>
              <w:rPr>
                <w:rFonts w:ascii="Arial" w:cs="Arial" w:eastAsia="Arial" w:hAnsi="Arial"/>
                <w:b/>
                <w:bCs/>
                <w:i w:val="false"/>
                <w:iCs w:val="false"/>
                <w:color w:val="222222"/>
                <w:sz w:val="19"/>
                <w:szCs w:val="19"/>
              </w:rPr>
              <w:t xml:space="preserve">copii</w:t>
            </w:r>
            <w:r>
              <w:rPr>
                <w:rFonts w:ascii="Arial" w:cs="Arial" w:eastAsia="Arial" w:hAnsi="Arial"/>
                <w:b w:val="false"/>
                <w:bCs w:val="false"/>
                <w:i w:val="false"/>
                <w:iCs w:val="false"/>
                <w:color w:val="222222"/>
                <w:sz w:val="19"/>
                <w:szCs w:val="19"/>
              </w:rPr>
              <w:t xml:space="preserve"> (child)   ·   zi → </w:t>
            </w:r>
            <w:r>
              <w:rPr>
                <w:rFonts w:ascii="Arial" w:cs="Arial" w:eastAsia="Arial" w:hAnsi="Arial"/>
                <w:b/>
                <w:bCs/>
                <w:i w:val="false"/>
                <w:iCs w:val="false"/>
                <w:color w:val="222222"/>
                <w:sz w:val="19"/>
                <w:szCs w:val="19"/>
              </w:rPr>
              <w:t xml:space="preserve">zile</w:t>
            </w:r>
            <w:r>
              <w:rPr>
                <w:rFonts w:ascii="Arial" w:cs="Arial" w:eastAsia="Arial" w:hAnsi="Arial"/>
                <w:b w:val="false"/>
                <w:bCs w:val="false"/>
                <w:i w:val="false"/>
                <w:iCs w:val="false"/>
                <w:color w:val="222222"/>
                <w:sz w:val="19"/>
                <w:szCs w:val="19"/>
              </w:rPr>
              <w:t xml:space="preserve"> (day)</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LISTEN TO THE PLURAL</w:t>
            </w:r>
          </w:p>
          <w:p>
            <w:pPr>
              <w:spacing w:after="40" w:before="0" w:line="264"/>
              <w:rPr>
                <w:color w:val="222222"/>
              </w:rPr>
            </w:pPr>
            <w:r>
              <w:rPr>
                <w:rFonts w:ascii="Arial" w:cs="Arial" w:eastAsia="Arial" w:hAnsi="Arial"/>
                <w:b/>
                <w:bCs/>
                <w:i w:val="false"/>
                <w:iCs w:val="false"/>
                <w:color w:val="222222"/>
                <w:sz w:val="19"/>
                <w:szCs w:val="19"/>
              </w:rPr>
              <w:t xml:space="preserve">bănci</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c</w:t>
            </w:r>
            <w:r>
              <w:rPr>
                <w:rFonts w:ascii="Arial" w:cs="Arial" w:eastAsia="Arial" w:hAnsi="Arial"/>
                <w:b w:val="false"/>
                <w:bCs w:val="false"/>
                <w:i w:val="false"/>
                <w:iCs w:val="false"/>
                <w:color w:val="222222"/>
                <w:sz w:val="19"/>
                <w:szCs w:val="19"/>
              </w:rPr>
              <w:t xml:space="preserve"> before </w:t>
            </w:r>
            <w:r>
              <w:rPr>
                <w:rFonts w:ascii="Arial" w:cs="Arial" w:eastAsia="Arial" w:hAnsi="Arial"/>
                <w:b w:val="false"/>
                <w:bCs w:val="false"/>
                <w:i/>
                <w:iCs/>
                <w:color w:val="222222"/>
                <w:sz w:val="19"/>
                <w:szCs w:val="19"/>
              </w:rPr>
              <w:t xml:space="preserve">i</w:t>
            </w:r>
            <w:r>
              <w:rPr>
                <w:rFonts w:ascii="Arial" w:cs="Arial" w:eastAsia="Arial" w:hAnsi="Arial"/>
                <w:b w:val="false"/>
                <w:bCs w:val="false"/>
                <w:i w:val="false"/>
                <w:iCs w:val="false"/>
                <w:color w:val="222222"/>
                <w:sz w:val="19"/>
                <w:szCs w:val="19"/>
              </w:rPr>
              <w:t xml:space="preserve"> sounds like </w:t>
            </w:r>
            <w:r>
              <w:rPr>
                <w:rFonts w:ascii="Arial" w:cs="Arial" w:eastAsia="Arial" w:hAnsi="Arial"/>
                <w:b/>
                <w:bCs/>
                <w:i w:val="false"/>
                <w:iCs w:val="false"/>
                <w:color w:val="222222"/>
                <w:sz w:val="19"/>
                <w:szCs w:val="19"/>
              </w:rPr>
              <w:t xml:space="preserve">ch</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băn-chi</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22222"/>
                <w:sz w:val="19"/>
                <w:szCs w:val="19"/>
              </w:rPr>
              <w:t xml:space="preserve">cărți</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ț</w:t>
            </w:r>
            <w:r>
              <w:rPr>
                <w:rFonts w:ascii="Arial" w:cs="Arial" w:eastAsia="Arial" w:hAnsi="Arial"/>
                <w:b w:val="false"/>
                <w:bCs w:val="false"/>
                <w:i w:val="false"/>
                <w:iCs w:val="false"/>
                <w:color w:val="222222"/>
                <w:sz w:val="19"/>
                <w:szCs w:val="19"/>
              </w:rPr>
              <w:t xml:space="preserve"> sounds like </w:t>
            </w:r>
            <w:r>
              <w:rPr>
                <w:rFonts w:ascii="Arial" w:cs="Arial" w:eastAsia="Arial" w:hAnsi="Arial"/>
                <w:b/>
                <w:bCs/>
                <w:i w:val="false"/>
                <w:iCs w:val="false"/>
                <w:color w:val="222222"/>
                <w:sz w:val="19"/>
                <w:szCs w:val="19"/>
              </w:rPr>
              <w:t xml:space="preserve">ts</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cărts</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MISTAKES</w:t>
            </w:r>
          </w:p>
          <w:p>
            <w:pPr>
              <w:spacing w:after="40" w:before="0" w:line="264"/>
              <w:rPr>
                <w:color w:val="222222"/>
              </w:rPr>
            </w:pPr>
            <w:r>
              <w:rPr>
                <w:rFonts w:ascii="Arial" w:cs="Arial" w:eastAsia="Arial" w:hAnsi="Arial"/>
                <w:b w:val="false"/>
                <w:bCs w:val="false"/>
                <w:i w:val="false"/>
                <w:iCs w:val="false"/>
                <w:color w:val="222222"/>
                <w:sz w:val="19"/>
                <w:szCs w:val="19"/>
              </w:rPr>
              <w:t xml:space="preserve">foaie → </w:t>
            </w:r>
            <w:r>
              <w:rPr>
                <w:rFonts w:ascii="Arial" w:cs="Arial" w:eastAsia="Arial" w:hAnsi="Arial"/>
                <w:b/>
                <w:bCs/>
                <w:i w:val="false"/>
                <w:iCs w:val="false"/>
                <w:color w:val="222222"/>
                <w:sz w:val="19"/>
                <w:szCs w:val="19"/>
              </w:rPr>
              <w:t xml:space="preserve">foi</w:t>
            </w:r>
            <w:r>
              <w:rPr>
                <w:rFonts w:ascii="Arial" w:cs="Arial" w:eastAsia="Arial" w:hAnsi="Arial"/>
                <w:b w:val="false"/>
                <w:bCs w:val="false"/>
                <w:i w:val="false"/>
                <w:iCs w:val="false"/>
                <w:color w:val="222222"/>
                <w:sz w:val="19"/>
                <w:szCs w:val="19"/>
              </w:rPr>
              <w:t xml:space="preserve">, NOT </w:t>
            </w:r>
            <w:r>
              <w:rPr>
                <w:rFonts w:ascii="Arial" w:cs="Arial" w:eastAsia="Arial" w:hAnsi="Arial"/>
                <w:b w:val="false"/>
                <w:bCs w:val="false"/>
                <w:i/>
                <w:iCs/>
                <w:color w:val="222222"/>
                <w:sz w:val="19"/>
                <w:szCs w:val="19"/>
              </w:rPr>
              <w:t xml:space="preserve">foaieuri</w:t>
            </w:r>
            <w:r>
              <w:rPr>
                <w:rFonts w:ascii="Arial" w:cs="Arial" w:eastAsia="Arial" w:hAnsi="Arial"/>
                <w:b w:val="false"/>
                <w:bCs w:val="false"/>
                <w:i w:val="false"/>
                <w:iCs w:val="false"/>
                <w:color w:val="222222"/>
                <w:sz w:val="19"/>
                <w:szCs w:val="19"/>
              </w:rPr>
              <w:t xml:space="preserve">          carte → </w:t>
            </w:r>
            <w:r>
              <w:rPr>
                <w:rFonts w:ascii="Arial" w:cs="Arial" w:eastAsia="Arial" w:hAnsi="Arial"/>
                <w:b/>
                <w:bCs/>
                <w:i w:val="false"/>
                <w:iCs w:val="false"/>
                <w:color w:val="222222"/>
                <w:sz w:val="19"/>
                <w:szCs w:val="19"/>
              </w:rPr>
              <w:t xml:space="preserve">cărți</w:t>
            </w:r>
            <w:r>
              <w:rPr>
                <w:rFonts w:ascii="Arial" w:cs="Arial" w:eastAsia="Arial" w:hAnsi="Arial"/>
                <w:b w:val="false"/>
                <w:bCs w:val="false"/>
                <w:i w:val="false"/>
                <w:iCs w:val="false"/>
                <w:color w:val="222222"/>
                <w:sz w:val="19"/>
                <w:szCs w:val="19"/>
              </w:rPr>
              <w:t xml:space="preserve">, NOT </w:t>
            </w:r>
            <w:r>
              <w:rPr>
                <w:rFonts w:ascii="Arial" w:cs="Arial" w:eastAsia="Arial" w:hAnsi="Arial"/>
                <w:b w:val="false"/>
                <w:bCs w:val="false"/>
                <w:i/>
                <w:iCs/>
                <w:color w:val="222222"/>
                <w:sz w:val="19"/>
                <w:szCs w:val="19"/>
              </w:rPr>
              <w:t xml:space="preserve">carteuri</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4.2.a  </w:t>
      </w:r>
      <w:r>
        <w:rPr>
          <w:rFonts w:ascii="Arial" w:cs="Arial" w:eastAsia="Arial" w:hAnsi="Arial"/>
          <w:b/>
          <w:bCs/>
          <w:color w:val="2F3B35"/>
          <w:sz w:val="21"/>
          <w:szCs w:val="21"/>
        </w:rPr>
        <w:t xml:space="preserve">Write the plural / Scrie pluralul</w:t>
      </w:r>
    </w:p>
    <w:p>
      <w:pPr>
        <w:keepNext/>
        <w:spacing w:after="80" w:before="0" w:line="264"/>
        <w:rPr>
          <w:color w:val="222222"/>
        </w:rPr>
      </w:pPr>
      <w:r>
        <w:rPr>
          <w:rFonts w:ascii="Arial" w:cs="Arial" w:eastAsia="Arial" w:hAnsi="Arial"/>
          <w:b w:val="false"/>
          <w:bCs w:val="false"/>
          <w:i/>
          <w:iCs/>
          <w:color w:val="222222"/>
          <w:sz w:val="19"/>
          <w:szCs w:val="19"/>
        </w:rPr>
        <w:t xml:space="preserve">Write the plural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carte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pix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foaie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caiet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bancă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creion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masă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telefon → ____________</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4" w:name="_Toc900074"/>
      <w:r>
        <w:rPr>
          <w:rFonts w:ascii="Arial" w:cs="Arial" w:eastAsia="Arial" w:hAnsi="Arial"/>
          <w:b/>
          <w:bCs/>
          <w:color w:val="4F7A62"/>
          <w:sz w:val="30"/>
          <w:szCs w:val="30"/>
        </w:rPr>
        <w:t xml:space="preserve">Lesson 4.3  —  Talking in class / Comunicarea la curs</w:t>
      </w:r>
      <w:bookmarkEnd w:id="900074"/>
    </w:p>
    <w:p>
      <w:pPr>
        <w:spacing w:after="100" w:before="0" w:line="264"/>
        <w:rPr>
          <w:color w:val="222222"/>
        </w:rPr>
      </w:pPr>
      <w:r>
        <w:rPr>
          <w:rFonts w:ascii="Arial" w:cs="Arial" w:eastAsia="Arial" w:hAnsi="Arial"/>
          <w:b w:val="false"/>
          <w:bCs w:val="false"/>
          <w:i w:val="false"/>
          <w:iCs w:val="false"/>
          <w:color w:val="222222"/>
          <w:sz w:val="20"/>
          <w:szCs w:val="20"/>
        </w:rPr>
        <w:t xml:space="preserve">No new grammar here. You already know how these five verbs change (Lessons 3.3–3.4) and how to give an order (Lesson 3.13). Now </w:t>
      </w:r>
      <w:r>
        <w:rPr>
          <w:rFonts w:ascii="Arial" w:cs="Arial" w:eastAsia="Arial" w:hAnsi="Arial"/>
          <w:b/>
          <w:bCs/>
          <w:i w:val="false"/>
          <w:iCs w:val="false"/>
          <w:color w:val="222222"/>
          <w:sz w:val="20"/>
          <w:szCs w:val="20"/>
        </w:rPr>
        <w:t xml:space="preserve">use them to talk in class</w:t>
      </w:r>
      <w:r>
        <w:rPr>
          <w:rFonts w:ascii="Arial" w:cs="Arial" w:eastAsia="Arial" w:hAnsi="Arial"/>
          <w:b w:val="false"/>
          <w:bCs w:val="false"/>
          <w:i w:val="false"/>
          <w:iCs w:val="false"/>
          <w:color w:val="222222"/>
          <w:sz w:val="20"/>
          <w:szCs w:val="20"/>
        </w:rPr>
        <w:t xml:space="preserve">.</w:t>
      </w:r>
    </w:p>
    <w:p>
      <w:pPr>
        <w:keepNext/>
        <w:spacing w:after="40" w:before="80"/>
        <w:jc w:val="center"/>
        <w:rPr>
          <w:color w:val="222222"/>
        </w:rPr>
      </w:pPr>
      <w:r>
        <w:rPr>
          <w:color w:val="222222"/>
        </w:rPr>
        <w:drawing>
          <wp:inline distT="0" distB="0" distL="0" distR="0">
            <wp:extent cx="5334000" cy="100012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67" cstate="none"/>
                    <a:srcRect/>
                    <a:stretch>
                      <a:fillRect/>
                    </a:stretch>
                  </pic:blipFill>
                  <pic:spPr bwMode="auto">
                    <a:xfrm>
                      <a:off x="0" y="0"/>
                      <a:ext cx="5334000" cy="10001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4.2 — Cinci verbe pentru sala de curs / Five verbs for the classroom</w:t>
      </w:r>
    </w:p>
    <w:p>
      <w:pPr>
        <w:keepNext/>
        <w:spacing w:after="80" w:before="160"/>
        <w:rPr>
          <w:color w:val="222222"/>
        </w:rPr>
      </w:pPr>
      <w:r>
        <w:rPr>
          <w:rFonts w:ascii="Arial" w:cs="Arial" w:eastAsia="Arial" w:hAnsi="Arial"/>
          <w:b/>
          <w:bCs/>
          <w:i/>
          <w:iCs/>
          <w:color w:val="4F7A62"/>
          <w:sz w:val="20"/>
          <w:szCs w:val="20"/>
        </w:rPr>
        <w:t xml:space="preserve">TIPAR — the teacher asks, you do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Profesorul: Scrieți!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Tu: Scriu.</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19"/>
        <w:gridCol w:w="2400"/>
        <w:gridCol w:w="2419"/>
      </w:tblGrid>
      <w:tr>
        <w:trPr>
          <w:cantSplit/>
          <w:tblHeader/>
        </w:trPr>
        <w:tc>
          <w:tcPr>
            <w:tcW w:type="dxa" w:w="2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THE TEACHER SAYS (to the class)</w:t>
            </w:r>
          </w:p>
        </w:tc>
        <w:tc>
          <w:tcPr>
            <w:tcW w:type="dxa" w:w="21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YOU SAY</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Scrieți</w:t>
            </w:r>
            <w:r>
              <w:rPr>
                <w:rFonts w:ascii="Arial" w:cs="Arial" w:eastAsia="Arial" w:hAnsi="Arial"/>
                <w:b w:val="false"/>
                <w:bCs w:val="false"/>
                <w:i w:val="false"/>
                <w:iCs w:val="false"/>
                <w:color w:val="222222"/>
                <w:sz w:val="19"/>
                <w:szCs w:val="19"/>
              </w:rPr>
              <w:t xml:space="preserve"> în caiet.</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Write in your notebook.</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Scriu</w:t>
            </w:r>
            <w:r>
              <w:rPr>
                <w:rFonts w:ascii="Arial" w:cs="Arial" w:eastAsia="Arial" w:hAnsi="Arial"/>
                <w:b w:val="false"/>
                <w:bCs w:val="false"/>
                <w:i w:val="false"/>
                <w:iCs w:val="false"/>
                <w:color w:val="222222"/>
                <w:sz w:val="19"/>
                <w:szCs w:val="19"/>
              </w:rPr>
              <w:t xml:space="preserve"> în caiet.</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writing in my notebook.</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Citiți</w:t>
            </w:r>
            <w:r>
              <w:rPr>
                <w:rFonts w:ascii="Arial" w:cs="Arial" w:eastAsia="Arial" w:hAnsi="Arial"/>
                <w:b w:val="false"/>
                <w:bCs w:val="false"/>
                <w:i w:val="false"/>
                <w:iCs w:val="false"/>
                <w:color w:val="222222"/>
                <w:sz w:val="19"/>
                <w:szCs w:val="19"/>
              </w:rPr>
              <w:t xml:space="preserve"> textul cu voce tare.</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Read the text aloud.</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Citesc</w:t>
            </w:r>
            <w:r>
              <w:rPr>
                <w:rFonts w:ascii="Arial" w:cs="Arial" w:eastAsia="Arial" w:hAnsi="Arial"/>
                <w:b w:val="false"/>
                <w:bCs w:val="false"/>
                <w:i w:val="false"/>
                <w:iCs w:val="false"/>
                <w:color w:val="222222"/>
                <w:sz w:val="19"/>
                <w:szCs w:val="19"/>
              </w:rPr>
              <w:t xml:space="preserve"> textul.</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reading the text.</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Ascultați</w:t>
            </w:r>
            <w:r>
              <w:rPr>
                <w:rFonts w:ascii="Arial" w:cs="Arial" w:eastAsia="Arial" w:hAnsi="Arial"/>
                <w:b w:val="false"/>
                <w:bCs w:val="false"/>
                <w:i w:val="false"/>
                <w:iCs w:val="false"/>
                <w:color w:val="222222"/>
                <w:sz w:val="19"/>
                <w:szCs w:val="19"/>
              </w:rPr>
              <w:t xml:space="preserve"> și repetați.</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Listen and repeat.</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Ascult.</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listening.</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Întrebați</w:t>
            </w:r>
            <w:r>
              <w:rPr>
                <w:rFonts w:ascii="Arial" w:cs="Arial" w:eastAsia="Arial" w:hAnsi="Arial"/>
                <w:b w:val="false"/>
                <w:bCs w:val="false"/>
                <w:i w:val="false"/>
                <w:iCs w:val="false"/>
                <w:color w:val="222222"/>
                <w:sz w:val="19"/>
                <w:szCs w:val="19"/>
              </w:rPr>
              <w:t xml:space="preserve"> colegul.</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Ask your classmate.</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Întreb</w:t>
            </w:r>
            <w:r>
              <w:rPr>
                <w:rFonts w:ascii="Arial" w:cs="Arial" w:eastAsia="Arial" w:hAnsi="Arial"/>
                <w:b w:val="false"/>
                <w:bCs w:val="false"/>
                <w:i w:val="false"/>
                <w:iCs w:val="false"/>
                <w:color w:val="222222"/>
                <w:sz w:val="19"/>
                <w:szCs w:val="19"/>
              </w:rPr>
              <w:t xml:space="preserve"> colegul.</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ask my classmate.</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Răspundeți</w:t>
            </w:r>
            <w:r>
              <w:rPr>
                <w:rFonts w:ascii="Arial" w:cs="Arial" w:eastAsia="Arial" w:hAnsi="Arial"/>
                <w:b w:val="false"/>
                <w:bCs w:val="false"/>
                <w:i w:val="false"/>
                <w:iCs w:val="false"/>
                <w:color w:val="222222"/>
                <w:sz w:val="19"/>
                <w:szCs w:val="19"/>
              </w:rPr>
              <w:t xml:space="preserve"> la întrebare.</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Answer the question.</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Răspund:</w:t>
            </w:r>
            <w:r>
              <w:rPr>
                <w:rFonts w:ascii="Arial" w:cs="Arial" w:eastAsia="Arial" w:hAnsi="Arial"/>
                <w:b w:val="false"/>
                <w:bCs w:val="false"/>
                <w:i w:val="false"/>
                <w:iCs w:val="false"/>
                <w:color w:val="222222"/>
                <w:sz w:val="19"/>
                <w:szCs w:val="19"/>
              </w:rPr>
              <w:t xml:space="preserve"> „Da.”</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answer: "Yes."</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Deschideți cartea la pagina 10.</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Open the book at page 10.</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Lucrați în perechi.</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Work in pairs.</w:t>
            </w:r>
          </w:p>
        </w:tc>
      </w:tr>
    </w:tbl>
    <w:p>
      <w:pPr>
        <w:keepNext/>
        <w:spacing w:after="80" w:before="160"/>
        <w:rPr>
          <w:color w:val="222222"/>
        </w:rPr>
      </w:pPr>
      <w:r>
        <w:rPr>
          <w:rFonts w:ascii="Arial" w:cs="Arial" w:eastAsia="Arial" w:hAnsi="Arial"/>
          <w:b/>
          <w:bCs/>
          <w:i/>
          <w:iCs/>
          <w:color w:val="4F7A62"/>
          <w:sz w:val="20"/>
          <w:szCs w:val="20"/>
        </w:rPr>
        <w:t xml:space="preserve">TIPAR — asking for permission (Lesson 3.11)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99"/>
        <w:gridCol w:w="520"/>
        <w:gridCol w:w="4299"/>
        <w:gridCol w:w="520"/>
      </w:tblGrid>
      <w:tr>
        <w:trPr>
          <w:cantSplit/>
        </w:trPr>
        <w:tc>
          <w:tcPr>
            <w:tcW w:type="dxa" w:w="429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Pot să</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29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întreb / scriu / citesc</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YOU SAY IN CLASS</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YOU SAY IN CLASS</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Pot să întreb ceva?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I ask something?</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Nu înțeleg.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understand.</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Pot să citesc eu?</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I read?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Puteți repeta, vă rog?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you repeat, please?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o întrebare.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a question.</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Mai încet, vă rog.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Slower, please.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Ce înseamnă „...”?</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does "..." mean?</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Pe ce pagină suntem?</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page are we on?</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Cum se scrie „...”?</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How do you write "..."?</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Nu știu răspunsul.</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know the answer.</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Puteți scrie pe tablă?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you write it on the board?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terminat.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finished.</w:t>
            </w:r>
          </w:p>
        </w:tc>
      </w:tr>
    </w:tbl>
    <w:p>
      <w:pPr>
        <w:keepNext/>
        <w:pBdr>
          <w:top w:val="single" w:color="C9A13B" w:sz="6" w:space="6"/>
        </w:pBdr>
        <w:spacing w:after="40" w:before="200"/>
        <w:rPr>
          <w:color w:val="222222"/>
        </w:rPr>
      </w:pPr>
      <w:r>
        <w:rPr>
          <w:rFonts w:ascii="Arial" w:cs="Arial" w:eastAsia="Arial" w:hAnsi="Arial"/>
          <w:b/>
          <w:bCs/>
          <w:color w:val="C9A13B"/>
          <w:sz w:val="21"/>
          <w:szCs w:val="21"/>
        </w:rPr>
        <w:t xml:space="preserve">4.3.a  </w:t>
      </w:r>
      <w:r>
        <w:rPr>
          <w:rFonts w:ascii="Arial" w:cs="Arial" w:eastAsia="Arial" w:hAnsi="Arial"/>
          <w:b/>
          <w:bCs/>
          <w:color w:val="2F3B35"/>
          <w:sz w:val="21"/>
          <w:szCs w:val="21"/>
        </w:rPr>
        <w:t xml:space="preserve">What do you say? / Ce spui?</w:t>
      </w:r>
    </w:p>
    <w:p>
      <w:pPr>
        <w:keepNext/>
        <w:spacing w:after="80" w:before="0" w:line="264"/>
        <w:rPr>
          <w:color w:val="222222"/>
        </w:rPr>
      </w:pPr>
      <w:r>
        <w:rPr>
          <w:rFonts w:ascii="Arial" w:cs="Arial" w:eastAsia="Arial" w:hAnsi="Arial"/>
          <w:b w:val="false"/>
          <w:bCs w:val="false"/>
          <w:i/>
          <w:iCs/>
          <w:color w:val="222222"/>
          <w:sz w:val="19"/>
          <w:szCs w:val="19"/>
        </w:rPr>
        <w:t xml:space="preserve">Circle the right sentence for each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Profesorul vorbește repede.  ( Mai încet, vă rog.  /  Am o carte.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Nu știi ce înseamnă „cartelă”.  ( Ce înseamnă „cartelă”?  /  Cum vă numiți?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Nu știi cum se scrie „mulțumesc”.  ( Cum se scrie „mulțumesc”?  /  Cât costă?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Nu ai auzit bine.  ( Puteți repeta, vă rog?  /  Am terminat.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Ai o întrebare.  ( Pot să întreb ceva?  /  Nu scriu.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Ai terminat exercițiul.  ( Am terminat.  /  Nu înțeleg.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Profesorul: „Scrieți în caiet!” Tu:  ( Scriu în caiet.  /  Citesc cartea.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Profesorul: „Ce citiți?” Tu:  ( Citesc textul.  /  Ascult muzică. )</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A6FA5" w:sz="24"/>
              <w:bottom w:val="none" w:color="FFFFFF" w:sz="0"/>
              <w:right w:val="none" w:color="FFFFFF" w:sz="0"/>
            </w:tcBorders>
            <w:shd w:fill="EEF1F8" w:color="auto" w:val="clear"/>
            <w:tcMar>
              <w:top w:type="dxa" w:w="120"/>
              <w:left w:type="dxa" w:w="200"/>
              <w:bottom w:type="dxa" w:w="120"/>
              <w:right w:type="dxa" w:w="200"/>
            </w:tcMar>
          </w:tcPr>
          <w:p>
            <w:pPr>
              <w:spacing w:after="60"/>
              <w:rPr>
                <w:color w:val="222222"/>
              </w:rPr>
            </w:pPr>
            <w:r>
              <w:rPr>
                <w:rFonts w:ascii="Arial" w:cs="Arial" w:eastAsia="Arial" w:hAnsi="Arial"/>
                <w:b/>
                <w:bCs/>
                <w:color w:val="4A6FA5"/>
                <w:sz w:val="17"/>
                <w:szCs w:val="17"/>
              </w:rPr>
              <w:t xml:space="preserve">HOMEWORK — AFTER SESSION 16 / TEMĂ PENTRU ACASĂ</w:t>
            </w:r>
          </w:p>
          <w:p>
            <w:pPr>
              <w:spacing w:after="40" w:before="0" w:line="264"/>
              <w:rPr>
                <w:color w:val="222222"/>
              </w:rPr>
            </w:pPr>
            <w:r>
              <w:rPr>
                <w:rFonts w:ascii="Arial" w:cs="Arial" w:eastAsia="Arial" w:hAnsi="Arial"/>
                <w:b/>
                <w:bCs/>
                <w:i w:val="false"/>
                <w:iCs w:val="false"/>
                <w:color w:val="222222"/>
                <w:sz w:val="19"/>
                <w:szCs w:val="19"/>
              </w:rPr>
              <w:t xml:space="preserve">H16.1</w:t>
            </w:r>
            <w:r>
              <w:rPr>
                <w:rFonts w:ascii="Arial" w:cs="Arial" w:eastAsia="Arial" w:hAnsi="Arial"/>
                <w:b w:val="false"/>
                <w:bCs w:val="false"/>
                <w:i w:val="false"/>
                <w:iCs w:val="false"/>
                <w:color w:val="222222"/>
                <w:sz w:val="19"/>
                <w:szCs w:val="19"/>
              </w:rPr>
              <w:t xml:space="preserve">  Say these pairs out loud three times: carte – cărți · caiet – caiete · pix – pixuri · foaie – foi · bancă – bănci · masă – mese · creion – creioane · om – oameni.</w:t>
            </w:r>
          </w:p>
          <w:p>
            <w:pPr>
              <w:spacing w:after="40" w:before="0" w:line="264"/>
              <w:rPr>
                <w:color w:val="222222"/>
              </w:rPr>
            </w:pPr>
            <w:r>
              <w:rPr>
                <w:rFonts w:ascii="Arial" w:cs="Arial" w:eastAsia="Arial" w:hAnsi="Arial"/>
                <w:b/>
                <w:bCs/>
                <w:i w:val="false"/>
                <w:iCs w:val="false"/>
                <w:color w:val="222222"/>
                <w:sz w:val="19"/>
                <w:szCs w:val="19"/>
              </w:rPr>
              <w:t xml:space="preserve">H16.2</w:t>
            </w:r>
            <w:r>
              <w:rPr>
                <w:rFonts w:ascii="Arial" w:cs="Arial" w:eastAsia="Arial" w:hAnsi="Arial"/>
                <w:b w:val="false"/>
                <w:bCs w:val="false"/>
                <w:i w:val="false"/>
                <w:iCs w:val="false"/>
                <w:color w:val="222222"/>
                <w:sz w:val="19"/>
                <w:szCs w:val="19"/>
              </w:rPr>
              <w:t xml:space="preserve">  Write three questions you can ask in class: </w:t>
            </w:r>
            <w:r>
              <w:rPr>
                <w:rFonts w:ascii="Arial" w:cs="Arial" w:eastAsia="Arial" w:hAnsi="Arial"/>
                <w:b w:val="false"/>
                <w:bCs w:val="false"/>
                <w:i/>
                <w:iCs/>
                <w:color w:val="222222"/>
                <w:sz w:val="19"/>
                <w:szCs w:val="19"/>
              </w:rPr>
              <w:t xml:space="preserve">Pot să...? · Ce înseamnă...? · Cum se scrie...?</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5" w:name="_Toc900075"/>
            <w:r>
              <w:rPr>
                <w:rFonts w:ascii="Arial" w:cs="Arial" w:eastAsia="Arial" w:hAnsi="Arial"/>
                <w:b/>
                <w:bCs/>
                <w:color w:val="FFFFFF"/>
                <w:sz w:val="30"/>
                <w:szCs w:val="30"/>
              </w:rPr>
              <w:t xml:space="preserve">SESSION 17  —  SHOPPING: OBJECTS, COLOURS, SHAPES, MATERIALS</w:t>
            </w:r>
            <w:bookmarkEnd w:id="900075"/>
          </w:p>
          <w:p>
            <w:pPr>
              <w:rPr>
                <w:color w:val="222222"/>
              </w:rPr>
            </w:pPr>
            <w:r>
              <w:rPr>
                <w:rFonts w:ascii="Arial" w:cs="Arial" w:eastAsia="Arial" w:hAnsi="Arial"/>
                <w:i/>
                <w:iCs/>
                <w:color w:val="F3EBD2"/>
                <w:sz w:val="20"/>
                <w:szCs w:val="20"/>
              </w:rPr>
              <w:t xml:space="preserve">SESIUNEA 17 — LA CUMPĂRĂTURI: OBIECTE, CULORI, FORME, MATERIALE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ten everyday objects you buy or carry</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the basic colours and make the colour agree: </w:t>
            </w:r>
            <w:r>
              <w:rPr>
                <w:rFonts w:ascii="Arial" w:cs="Arial" w:eastAsia="Arial" w:hAnsi="Arial"/>
                <w:b w:val="false"/>
                <w:bCs w:val="false"/>
                <w:i/>
                <w:iCs/>
                <w:color w:val="222222"/>
                <w:sz w:val="20"/>
                <w:szCs w:val="20"/>
              </w:rPr>
              <w:t xml:space="preserve">o cană albă, două căni albe</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for something in a shop: </w:t>
            </w:r>
            <w:r>
              <w:rPr>
                <w:rFonts w:ascii="Arial" w:cs="Arial" w:eastAsia="Arial" w:hAnsi="Arial"/>
                <w:b w:val="false"/>
                <w:bCs w:val="false"/>
                <w:i/>
                <w:iCs/>
                <w:color w:val="222222"/>
                <w:sz w:val="20"/>
                <w:szCs w:val="20"/>
              </w:rPr>
              <w:t xml:space="preserve">Aveți...? Cât costă?</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five shapes and say what an object is made of: </w:t>
            </w:r>
            <w:r>
              <w:rPr>
                <w:rFonts w:ascii="Arial" w:cs="Arial" w:eastAsia="Arial" w:hAnsi="Arial"/>
                <w:b w:val="false"/>
                <w:bCs w:val="false"/>
                <w:i/>
                <w:iCs/>
                <w:color w:val="222222"/>
                <w:sz w:val="20"/>
                <w:szCs w:val="20"/>
              </w:rPr>
              <w:t xml:space="preserve">Masa este din lemn.</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6" w:name="_Toc900076"/>
      <w:r>
        <w:rPr>
          <w:rFonts w:ascii="Arial" w:cs="Arial" w:eastAsia="Arial" w:hAnsi="Arial"/>
          <w:b/>
          <w:bCs/>
          <w:color w:val="4F7A62"/>
          <w:sz w:val="30"/>
          <w:szCs w:val="30"/>
        </w:rPr>
        <w:t xml:space="preserve">Lesson 4.4  —  At the shop: objects and colours / Obiecte și culori</w:t>
      </w:r>
      <w:bookmarkEnd w:id="9000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pungă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pungi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bag (plastic, paper)</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pahar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pahare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drinking glass</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sticlă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sticle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bottle</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farfurie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farfurii</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plate</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cutie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cutii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box</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telefon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telefoane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phone</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cană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căni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mug</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încărcător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încărcătoare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charger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cheie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chei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key</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portofel</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portofele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wallet</w:t>
            </w:r>
          </w:p>
        </w:tc>
      </w:tr>
    </w:tbl>
    <w:p>
      <w:pPr>
        <w:keepNext/>
        <w:spacing w:after="40" w:before="80"/>
        <w:jc w:val="center"/>
        <w:rPr>
          <w:color w:val="222222"/>
        </w:rPr>
      </w:pPr>
      <w:r>
        <w:rPr>
          <w:color w:val="222222"/>
        </w:rPr>
        <w:drawing>
          <wp:inline distT="0" distB="0" distL="0" distR="0">
            <wp:extent cx="5334000" cy="168592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68" cstate="none"/>
                    <a:srcRect/>
                    <a:stretch>
                      <a:fillRect/>
                    </a:stretch>
                  </pic:blipFill>
                  <pic:spPr bwMode="auto">
                    <a:xfrm>
                      <a:off x="0" y="0"/>
                      <a:ext cx="5334000" cy="16859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4.3 — Culori de bază / Basic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THE ADJECTIVE AGREES  (Lesson 2.4)</w:t>
            </w:r>
          </w:p>
          <w:p>
            <w:pPr>
              <w:spacing w:after="40" w:before="0" w:line="264"/>
              <w:rPr>
                <w:color w:val="222222"/>
              </w:rPr>
            </w:pPr>
            <w:r>
              <w:rPr>
                <w:rFonts w:ascii="Arial" w:cs="Arial" w:eastAsia="Arial" w:hAnsi="Arial"/>
                <w:b w:val="false"/>
                <w:bCs w:val="false"/>
                <w:i w:val="false"/>
                <w:iCs w:val="false"/>
                <w:color w:val="222222"/>
                <w:sz w:val="19"/>
                <w:szCs w:val="19"/>
              </w:rPr>
              <w:t xml:space="preserve">The colour comes </w:t>
            </w:r>
            <w:r>
              <w:rPr>
                <w:rFonts w:ascii="Arial" w:cs="Arial" w:eastAsia="Arial" w:hAnsi="Arial"/>
                <w:b/>
                <w:bCs/>
                <w:i w:val="false"/>
                <w:iCs w:val="false"/>
                <w:color w:val="222222"/>
                <w:sz w:val="19"/>
                <w:szCs w:val="19"/>
              </w:rPr>
              <w:t xml:space="preserve">after</w:t>
            </w:r>
            <w:r>
              <w:rPr>
                <w:rFonts w:ascii="Arial" w:cs="Arial" w:eastAsia="Arial" w:hAnsi="Arial"/>
                <w:b w:val="false"/>
                <w:bCs w:val="false"/>
                <w:i w:val="false"/>
                <w:iCs w:val="false"/>
                <w:color w:val="222222"/>
                <w:sz w:val="19"/>
                <w:szCs w:val="19"/>
              </w:rPr>
              <w:t xml:space="preserve"> the noun and changes with it. A </w:t>
            </w:r>
            <w:r>
              <w:rPr>
                <w:rFonts w:ascii="Arial" w:cs="Arial" w:eastAsia="Arial" w:hAnsi="Arial"/>
                <w:b/>
                <w:bCs/>
                <w:i w:val="false"/>
                <w:iCs w:val="false"/>
                <w:color w:val="222222"/>
                <w:sz w:val="19"/>
                <w:szCs w:val="19"/>
              </w:rPr>
              <w:t xml:space="preserve">neuter</w:t>
            </w:r>
            <w:r>
              <w:rPr>
                <w:rFonts w:ascii="Arial" w:cs="Arial" w:eastAsia="Arial" w:hAnsi="Arial"/>
                <w:b w:val="false"/>
                <w:bCs w:val="false"/>
                <w:i w:val="false"/>
                <w:iCs w:val="false"/>
                <w:color w:val="222222"/>
                <w:sz w:val="19"/>
                <w:szCs w:val="19"/>
              </w:rPr>
              <w:t xml:space="preserve"> noun takes the masculine form in the singular and the feminine form in the plural: </w:t>
            </w:r>
            <w:r>
              <w:rPr>
                <w:rFonts w:ascii="Arial" w:cs="Arial" w:eastAsia="Arial" w:hAnsi="Arial"/>
                <w:b w:val="false"/>
                <w:bCs w:val="false"/>
                <w:i/>
                <w:iCs/>
                <w:color w:val="222222"/>
                <w:sz w:val="19"/>
                <w:szCs w:val="19"/>
              </w:rPr>
              <w:t xml:space="preserve">un caiet albastru → două caiete albastre</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object + colour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OBIECTUL</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CULOAREA (same gender, same number)</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38"/>
        <w:gridCol w:w="1900"/>
        <w:gridCol w:w="2100"/>
      </w:tblGrid>
      <w:tr>
        <w:trPr>
          <w:cantSplit/>
          <w:tblHeader/>
        </w:trPr>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COLOUR</w:t>
            </w:r>
          </w:p>
        </w:tc>
        <w:tc>
          <w:tcPr>
            <w:tcW w:type="dxa" w:w="2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UN (m / n)</w:t>
            </w:r>
          </w:p>
        </w:tc>
        <w:tc>
          <w:tcPr>
            <w:tcW w:type="dxa" w:w="21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O (f)</w:t>
            </w:r>
          </w:p>
        </w:tc>
        <w:tc>
          <w:tcPr>
            <w:tcW w:type="dxa" w:w="19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 m</w:t>
            </w:r>
          </w:p>
        </w:tc>
        <w:tc>
          <w:tcPr>
            <w:tcW w:type="dxa" w:w="21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 f / n</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white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pahar </w:t>
            </w:r>
            <w:r>
              <w:rPr>
                <w:rFonts w:ascii="Arial" w:cs="Arial" w:eastAsia="Arial" w:hAnsi="Arial"/>
                <w:b/>
                <w:bCs/>
                <w:i w:val="false"/>
                <w:iCs w:val="false"/>
                <w:color w:val="222222"/>
                <w:sz w:val="18"/>
                <w:szCs w:val="18"/>
              </w:rPr>
              <w:t xml:space="preserve">alb</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cană </w:t>
            </w:r>
            <w:r>
              <w:rPr>
                <w:rFonts w:ascii="Arial" w:cs="Arial" w:eastAsia="Arial" w:hAnsi="Arial"/>
                <w:b/>
                <w:bCs/>
                <w:i w:val="false"/>
                <w:iCs w:val="false"/>
                <w:color w:val="222222"/>
                <w:sz w:val="18"/>
                <w:szCs w:val="18"/>
              </w:rPr>
              <w:t xml:space="preserve">albă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albi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căni </w:t>
            </w:r>
            <w:r>
              <w:rPr>
                <w:rFonts w:ascii="Arial" w:cs="Arial" w:eastAsia="Arial" w:hAnsi="Arial"/>
                <w:b/>
                <w:bCs/>
                <w:i w:val="false"/>
                <w:iCs w:val="false"/>
                <w:color w:val="222222"/>
                <w:sz w:val="18"/>
                <w:szCs w:val="18"/>
              </w:rPr>
              <w:t xml:space="preserve">albe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black</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telefon </w:t>
            </w:r>
            <w:r>
              <w:rPr>
                <w:rFonts w:ascii="Arial" w:cs="Arial" w:eastAsia="Arial" w:hAnsi="Arial"/>
                <w:b/>
                <w:bCs/>
                <w:i w:val="false"/>
                <w:iCs w:val="false"/>
                <w:color w:val="222222"/>
                <w:sz w:val="18"/>
                <w:szCs w:val="18"/>
              </w:rPr>
              <w:t xml:space="preserve">negru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pungă </w:t>
            </w:r>
            <w:r>
              <w:rPr>
                <w:rFonts w:ascii="Arial" w:cs="Arial" w:eastAsia="Arial" w:hAnsi="Arial"/>
                <w:b/>
                <w:bCs/>
                <w:i w:val="false"/>
                <w:iCs w:val="false"/>
                <w:color w:val="222222"/>
                <w:sz w:val="18"/>
                <w:szCs w:val="18"/>
              </w:rPr>
              <w:t xml:space="preserve">neagră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negri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telefoane </w:t>
            </w:r>
            <w:r>
              <w:rPr>
                <w:rFonts w:ascii="Arial" w:cs="Arial" w:eastAsia="Arial" w:hAnsi="Arial"/>
                <w:b/>
                <w:bCs/>
                <w:i w:val="false"/>
                <w:iCs w:val="false"/>
                <w:color w:val="222222"/>
                <w:sz w:val="18"/>
                <w:szCs w:val="18"/>
              </w:rPr>
              <w:t xml:space="preserve">negre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red</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portofel </w:t>
            </w:r>
            <w:r>
              <w:rPr>
                <w:rFonts w:ascii="Arial" w:cs="Arial" w:eastAsia="Arial" w:hAnsi="Arial"/>
                <w:b/>
                <w:bCs/>
                <w:i w:val="false"/>
                <w:iCs w:val="false"/>
                <w:color w:val="222222"/>
                <w:sz w:val="18"/>
                <w:szCs w:val="18"/>
              </w:rPr>
              <w:t xml:space="preserve">roșu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cutie </w:t>
            </w:r>
            <w:r>
              <w:rPr>
                <w:rFonts w:ascii="Arial" w:cs="Arial" w:eastAsia="Arial" w:hAnsi="Arial"/>
                <w:b/>
                <w:bCs/>
                <w:i w:val="false"/>
                <w:iCs w:val="false"/>
                <w:color w:val="222222"/>
                <w:sz w:val="18"/>
                <w:szCs w:val="18"/>
              </w:rPr>
              <w:t xml:space="preserve">roșie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roșii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pungi </w:t>
            </w:r>
            <w:r>
              <w:rPr>
                <w:rFonts w:ascii="Arial" w:cs="Arial" w:eastAsia="Arial" w:hAnsi="Arial"/>
                <w:b/>
                <w:bCs/>
                <w:i w:val="false"/>
                <w:iCs w:val="false"/>
                <w:color w:val="222222"/>
                <w:sz w:val="18"/>
                <w:szCs w:val="18"/>
              </w:rPr>
              <w:t xml:space="preserve">roșii</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blue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caiet </w:t>
            </w:r>
            <w:r>
              <w:rPr>
                <w:rFonts w:ascii="Arial" w:cs="Arial" w:eastAsia="Arial" w:hAnsi="Arial"/>
                <w:b/>
                <w:bCs/>
                <w:i w:val="false"/>
                <w:iCs w:val="false"/>
                <w:color w:val="222222"/>
                <w:sz w:val="18"/>
                <w:szCs w:val="18"/>
              </w:rPr>
              <w:t xml:space="preserve">albastru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sticlă </w:t>
            </w:r>
            <w:r>
              <w:rPr>
                <w:rFonts w:ascii="Arial" w:cs="Arial" w:eastAsia="Arial" w:hAnsi="Arial"/>
                <w:b/>
                <w:bCs/>
                <w:i w:val="false"/>
                <w:iCs w:val="false"/>
                <w:color w:val="222222"/>
                <w:sz w:val="18"/>
                <w:szCs w:val="18"/>
              </w:rPr>
              <w:t xml:space="preserve">albastră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albaștri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caiete </w:t>
            </w:r>
            <w:r>
              <w:rPr>
                <w:rFonts w:ascii="Arial" w:cs="Arial" w:eastAsia="Arial" w:hAnsi="Arial"/>
                <w:b/>
                <w:bCs/>
                <w:i w:val="false"/>
                <w:iCs w:val="false"/>
                <w:color w:val="222222"/>
                <w:sz w:val="18"/>
                <w:szCs w:val="18"/>
              </w:rPr>
              <w:t xml:space="preserve">albastre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green</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pahar </w:t>
            </w:r>
            <w:r>
              <w:rPr>
                <w:rFonts w:ascii="Arial" w:cs="Arial" w:eastAsia="Arial" w:hAnsi="Arial"/>
                <w:b/>
                <w:bCs/>
                <w:i w:val="false"/>
                <w:iCs w:val="false"/>
                <w:color w:val="222222"/>
                <w:sz w:val="18"/>
                <w:szCs w:val="18"/>
              </w:rPr>
              <w:t xml:space="preserve">verde</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cană </w:t>
            </w:r>
            <w:r>
              <w:rPr>
                <w:rFonts w:ascii="Arial" w:cs="Arial" w:eastAsia="Arial" w:hAnsi="Arial"/>
                <w:b/>
                <w:bCs/>
                <w:i w:val="false"/>
                <w:iCs w:val="false"/>
                <w:color w:val="222222"/>
                <w:sz w:val="18"/>
                <w:szCs w:val="18"/>
              </w:rPr>
              <w:t xml:space="preserve">verde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verzi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pahare </w:t>
            </w:r>
            <w:r>
              <w:rPr>
                <w:rFonts w:ascii="Arial" w:cs="Arial" w:eastAsia="Arial" w:hAnsi="Arial"/>
                <w:b/>
                <w:bCs/>
                <w:i w:val="false"/>
                <w:iCs w:val="false"/>
                <w:color w:val="222222"/>
                <w:sz w:val="18"/>
                <w:szCs w:val="18"/>
              </w:rPr>
              <w:t xml:space="preserve">verzi</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yellow</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creion </w:t>
            </w:r>
            <w:r>
              <w:rPr>
                <w:rFonts w:ascii="Arial" w:cs="Arial" w:eastAsia="Arial" w:hAnsi="Arial"/>
                <w:b/>
                <w:bCs/>
                <w:i w:val="false"/>
                <w:iCs w:val="false"/>
                <w:color w:val="222222"/>
                <w:sz w:val="18"/>
                <w:szCs w:val="18"/>
              </w:rPr>
              <w:t xml:space="preserve">galben</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cheie </w:t>
            </w:r>
            <w:r>
              <w:rPr>
                <w:rFonts w:ascii="Arial" w:cs="Arial" w:eastAsia="Arial" w:hAnsi="Arial"/>
                <w:b/>
                <w:bCs/>
                <w:i w:val="false"/>
                <w:iCs w:val="false"/>
                <w:color w:val="222222"/>
                <w:sz w:val="18"/>
                <w:szCs w:val="18"/>
              </w:rPr>
              <w:t xml:space="preserve">galbenă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galbeni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chei </w:t>
            </w:r>
            <w:r>
              <w:rPr>
                <w:rFonts w:ascii="Arial" w:cs="Arial" w:eastAsia="Arial" w:hAnsi="Arial"/>
                <w:b/>
                <w:bCs/>
                <w:i w:val="false"/>
                <w:iCs w:val="false"/>
                <w:color w:val="222222"/>
                <w:sz w:val="18"/>
                <w:szCs w:val="18"/>
              </w:rPr>
              <w:t xml:space="preserve">galbene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orange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încărcător </w:t>
            </w:r>
            <w:r>
              <w:rPr>
                <w:rFonts w:ascii="Arial" w:cs="Arial" w:eastAsia="Arial" w:hAnsi="Arial"/>
                <w:b/>
                <w:bCs/>
                <w:i w:val="false"/>
                <w:iCs w:val="false"/>
                <w:color w:val="222222"/>
                <w:sz w:val="18"/>
                <w:szCs w:val="18"/>
              </w:rPr>
              <w:t xml:space="preserve">portocaliu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farfurie </w:t>
            </w:r>
            <w:r>
              <w:rPr>
                <w:rFonts w:ascii="Arial" w:cs="Arial" w:eastAsia="Arial" w:hAnsi="Arial"/>
                <w:b/>
                <w:bCs/>
                <w:i w:val="false"/>
                <w:iCs w:val="false"/>
                <w:color w:val="222222"/>
                <w:sz w:val="18"/>
                <w:szCs w:val="18"/>
              </w:rPr>
              <w:t xml:space="preserve">portocalie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portocalii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farfurii </w:t>
            </w:r>
            <w:r>
              <w:rPr>
                <w:rFonts w:ascii="Arial" w:cs="Arial" w:eastAsia="Arial" w:hAnsi="Arial"/>
                <w:b/>
                <w:bCs/>
                <w:i w:val="false"/>
                <w:iCs w:val="false"/>
                <w:color w:val="222222"/>
                <w:sz w:val="18"/>
                <w:szCs w:val="18"/>
              </w:rPr>
              <w:t xml:space="preserve">portocalii</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THREE COLOURS NEVER CHANGE</w:t>
            </w:r>
          </w:p>
          <w:p>
            <w:pPr>
              <w:spacing w:after="40" w:before="0" w:line="264"/>
              <w:rPr>
                <w:color w:val="222222"/>
              </w:rPr>
            </w:pPr>
            <w:r>
              <w:rPr>
                <w:rFonts w:ascii="Arial" w:cs="Arial" w:eastAsia="Arial" w:hAnsi="Arial"/>
                <w:b/>
                <w:bCs/>
                <w:i w:val="false"/>
                <w:iCs w:val="false"/>
                <w:color w:val="222222"/>
                <w:sz w:val="19"/>
                <w:szCs w:val="19"/>
              </w:rPr>
              <w:t xml:space="preserve">maro · gri · roz</w:t>
            </w:r>
            <w:r>
              <w:rPr>
                <w:rFonts w:ascii="Arial" w:cs="Arial" w:eastAsia="Arial" w:hAnsi="Arial"/>
                <w:b w:val="false"/>
                <w:bCs w:val="false"/>
                <w:i w:val="false"/>
                <w:iCs w:val="false"/>
                <w:color w:val="222222"/>
                <w:sz w:val="19"/>
                <w:szCs w:val="19"/>
              </w:rPr>
              <w:t xml:space="preserve"> —  un portofel </w:t>
            </w:r>
            <w:r>
              <w:rPr>
                <w:rFonts w:ascii="Arial" w:cs="Arial" w:eastAsia="Arial" w:hAnsi="Arial"/>
                <w:b/>
                <w:bCs/>
                <w:i w:val="false"/>
                <w:iCs w:val="false"/>
                <w:color w:val="222222"/>
                <w:sz w:val="19"/>
                <w:szCs w:val="19"/>
              </w:rPr>
              <w:t xml:space="preserve">maro</w:t>
            </w:r>
            <w:r>
              <w:rPr>
                <w:rFonts w:ascii="Arial" w:cs="Arial" w:eastAsia="Arial" w:hAnsi="Arial"/>
                <w:b w:val="false"/>
                <w:bCs w:val="false"/>
                <w:i w:val="false"/>
                <w:iCs w:val="false"/>
                <w:color w:val="222222"/>
                <w:sz w:val="19"/>
                <w:szCs w:val="19"/>
              </w:rPr>
              <w:t xml:space="preserve">,  o cutie </w:t>
            </w:r>
            <w:r>
              <w:rPr>
                <w:rFonts w:ascii="Arial" w:cs="Arial" w:eastAsia="Arial" w:hAnsi="Arial"/>
                <w:b/>
                <w:bCs/>
                <w:i w:val="false"/>
                <w:iCs w:val="false"/>
                <w:color w:val="222222"/>
                <w:sz w:val="19"/>
                <w:szCs w:val="19"/>
              </w:rPr>
              <w:t xml:space="preserve">gri</w:t>
            </w:r>
            <w:r>
              <w:rPr>
                <w:rFonts w:ascii="Arial" w:cs="Arial" w:eastAsia="Arial" w:hAnsi="Arial"/>
                <w:b w:val="false"/>
                <w:bCs w:val="false"/>
                <w:i w:val="false"/>
                <w:iCs w:val="false"/>
                <w:color w:val="222222"/>
                <w:sz w:val="19"/>
                <w:szCs w:val="19"/>
              </w:rPr>
              <w:t xml:space="preserve">,  două căni </w:t>
            </w:r>
            <w:r>
              <w:rPr>
                <w:rFonts w:ascii="Arial" w:cs="Arial" w:eastAsia="Arial" w:hAnsi="Arial"/>
                <w:b/>
                <w:bCs/>
                <w:i w:val="false"/>
                <w:iCs w:val="false"/>
                <w:color w:val="222222"/>
                <w:sz w:val="19"/>
                <w:szCs w:val="19"/>
              </w:rPr>
              <w:t xml:space="preserve">roz</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spacing w:after="80" w:before="200"/>
        <w:rPr>
          <w:color w:val="222222"/>
        </w:rPr>
      </w:pPr>
      <w:r>
        <w:rPr>
          <w:rFonts w:ascii="Arial" w:cs="Arial" w:eastAsia="Arial" w:hAnsi="Arial"/>
          <w:b/>
          <w:bCs/>
          <w:color w:val="2F3B35"/>
          <w:sz w:val="23"/>
          <w:szCs w:val="23"/>
        </w:rPr>
        <w:t xml:space="preserve">Useful phrases in a shop / Fraze utile în magazin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trPr>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Vreau o cană.</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want a mug.</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Aveți încărcătoare?</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Do you have chargers?</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Aș dori un pahar.</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would like a glass. (more polite)</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Ce culoare doriți?</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colour would you like?</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Aveți și altă culoare?</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Do you have another colour?</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Cât costă?</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How much does it cost?</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iau. / Îl iau.</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I'll take it. (Lesson 2.10)</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Mulțumesc!</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Thank you!</w:t>
            </w:r>
          </w:p>
        </w:tc>
      </w:tr>
    </w:tbl>
    <w:p>
      <w:pPr>
        <w:spacing w:after="100" w:before="0" w:line="264"/>
        <w:rPr>
          <w:color w:val="222222"/>
        </w:rPr>
      </w:pPr>
      <w:r>
        <w:rPr>
          <w:rFonts w:ascii="Arial" w:cs="Arial" w:eastAsia="Arial" w:hAnsi="Arial"/>
          <w:b w:val="false"/>
          <w:bCs w:val="false"/>
          <w:i/>
          <w:iCs/>
          <w:color w:val="666666"/>
          <w:sz w:val="18"/>
          <w:szCs w:val="18"/>
        </w:rPr>
        <w:t xml:space="preserve">Aș dori</w:t>
      </w:r>
      <w:r>
        <w:rPr>
          <w:rFonts w:ascii="Arial" w:cs="Arial" w:eastAsia="Arial" w:hAnsi="Arial"/>
          <w:b w:val="false"/>
          <w:bCs w:val="false"/>
          <w:i w:val="false"/>
          <w:iCs w:val="false"/>
          <w:color w:val="666666"/>
          <w:sz w:val="18"/>
          <w:szCs w:val="18"/>
        </w:rPr>
        <w:t xml:space="preserve"> is a fixed polite phrase — learn it as it is. You will see how it is built in Module 10.</w:t>
      </w:r>
    </w:p>
    <w:p>
      <w:pPr>
        <w:keepNext/>
        <w:pBdr>
          <w:top w:val="single" w:color="C9A13B" w:sz="6" w:space="6"/>
        </w:pBdr>
        <w:spacing w:after="40" w:before="200"/>
        <w:rPr>
          <w:color w:val="222222"/>
        </w:rPr>
      </w:pPr>
      <w:r>
        <w:rPr>
          <w:rFonts w:ascii="Arial" w:cs="Arial" w:eastAsia="Arial" w:hAnsi="Arial"/>
          <w:b/>
          <w:bCs/>
          <w:color w:val="C9A13B"/>
          <w:sz w:val="21"/>
          <w:szCs w:val="21"/>
        </w:rPr>
        <w:t xml:space="preserve">4.4.a  </w:t>
      </w:r>
      <w:r>
        <w:rPr>
          <w:rFonts w:ascii="Arial" w:cs="Arial" w:eastAsia="Arial" w:hAnsi="Arial"/>
          <w:b/>
          <w:bCs/>
          <w:color w:val="2F3B35"/>
          <w:sz w:val="21"/>
          <w:szCs w:val="21"/>
        </w:rPr>
        <w:t xml:space="preserve">Choose the colour / Alege culoarea</w:t>
      </w:r>
    </w:p>
    <w:p>
      <w:pPr>
        <w:keepNext/>
        <w:spacing w:after="80" w:before="0" w:line="264"/>
        <w:rPr>
          <w:color w:val="222222"/>
        </w:rPr>
      </w:pPr>
      <w:r>
        <w:rPr>
          <w:rFonts w:ascii="Arial" w:cs="Arial" w:eastAsia="Arial" w:hAnsi="Arial"/>
          <w:b w:val="false"/>
          <w:bCs w:val="false"/>
          <w:i/>
          <w:iCs/>
          <w:color w:val="222222"/>
          <w:sz w:val="19"/>
          <w:szCs w:val="19"/>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o cană ( alb / albă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un telefon ( negru / neagră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două pahare ( verde / verzi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o pungă ( roșu / roșie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două telefoane ( alb / albe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o cutie ( galben / galbenă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două căni ( negre / negri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un pahar ( albastru / albastră )</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7" w:name="_Toc900077"/>
      <w:r>
        <w:rPr>
          <w:rFonts w:ascii="Arial" w:cs="Arial" w:eastAsia="Arial" w:hAnsi="Arial"/>
          <w:b/>
          <w:bCs/>
          <w:color w:val="4F7A62"/>
          <w:sz w:val="30"/>
          <w:szCs w:val="30"/>
        </w:rPr>
        <w:t xml:space="preserve">Lesson 4.5  —  Shapes and materials / Forme și materiale</w:t>
      </w:r>
      <w:bookmarkEnd w:id="900077"/>
    </w:p>
    <w:p>
      <w:pPr>
        <w:keepNext/>
        <w:spacing w:after="40" w:before="80"/>
        <w:jc w:val="center"/>
        <w:rPr>
          <w:color w:val="222222"/>
        </w:rPr>
      </w:pPr>
      <w:r>
        <w:rPr>
          <w:color w:val="222222"/>
        </w:rPr>
        <w:drawing>
          <wp:inline distT="0" distB="0" distL="0" distR="0">
            <wp:extent cx="4953000" cy="9334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69" cstate="none"/>
                    <a:srcRect/>
                    <a:stretch>
                      <a:fillRect/>
                    </a:stretch>
                  </pic:blipFill>
                  <pic:spPr bwMode="auto">
                    <a:xfrm>
                      <a:off x="0" y="0"/>
                      <a:ext cx="4953000" cy="933450"/>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4.4 — Forme / Shapes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238"/>
        <w:gridCol w:w="3200"/>
      </w:tblGrid>
      <w:tr>
        <w:trPr>
          <w:cantSplit/>
          <w:tblHeader/>
        </w:trPr>
        <w:tc>
          <w:tcPr>
            <w:tcW w:type="dxa" w:w="19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SHAPE</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3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DESCRIBING WORD (m / f)</w:t>
            </w:r>
          </w:p>
        </w:tc>
        <w:tc>
          <w:tcPr>
            <w:tcW w:type="dxa" w:w="3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cerc</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circle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rotund / rotundă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masă </w:t>
            </w:r>
            <w:r>
              <w:rPr>
                <w:rFonts w:ascii="Arial" w:cs="Arial" w:eastAsia="Arial" w:hAnsi="Arial"/>
                <w:b/>
                <w:bCs/>
                <w:i w:val="false"/>
                <w:iCs w:val="false"/>
                <w:color w:val="222222"/>
                <w:sz w:val="19"/>
                <w:szCs w:val="19"/>
              </w:rPr>
              <w:t xml:space="preserve">rotundă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pătrat</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square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pătrat / pătrată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cutie </w:t>
            </w:r>
            <w:r>
              <w:rPr>
                <w:rFonts w:ascii="Arial" w:cs="Arial" w:eastAsia="Arial" w:hAnsi="Arial"/>
                <w:b/>
                <w:bCs/>
                <w:i w:val="false"/>
                <w:iCs w:val="false"/>
                <w:color w:val="222222"/>
                <w:sz w:val="19"/>
                <w:szCs w:val="19"/>
              </w:rPr>
              <w:t xml:space="preserve">pătrată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dreptunghi</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rectangle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dreptunghiular / dreptunghiulară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foaie </w:t>
            </w:r>
            <w:r>
              <w:rPr>
                <w:rFonts w:ascii="Arial" w:cs="Arial" w:eastAsia="Arial" w:hAnsi="Arial"/>
                <w:b/>
                <w:bCs/>
                <w:i w:val="false"/>
                <w:iCs w:val="false"/>
                <w:color w:val="222222"/>
                <w:sz w:val="19"/>
                <w:szCs w:val="19"/>
              </w:rPr>
              <w:t xml:space="preserve">dreptunghiulară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triunghi</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triangle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triunghiular / triunghiulară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un semn </w:t>
            </w:r>
            <w:r>
              <w:rPr>
                <w:rFonts w:ascii="Arial" w:cs="Arial" w:eastAsia="Arial" w:hAnsi="Arial"/>
                <w:b/>
                <w:bCs/>
                <w:i w:val="false"/>
                <w:iCs w:val="false"/>
                <w:color w:val="222222"/>
                <w:sz w:val="19"/>
                <w:szCs w:val="19"/>
              </w:rPr>
              <w:t xml:space="preserve">triunghiular</w:t>
            </w:r>
            <w:r>
              <w:rPr>
                <w:rFonts w:ascii="Arial" w:cs="Arial" w:eastAsia="Arial" w:hAnsi="Arial"/>
                <w:b w:val="false"/>
                <w:bCs w:val="false"/>
                <w:i w:val="false"/>
                <w:iCs w:val="false"/>
                <w:color w:val="222222"/>
                <w:sz w:val="19"/>
                <w:szCs w:val="19"/>
              </w:rPr>
              <w:t xml:space="preserve">  (sign)</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oval</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oval</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oval / ovală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farfurie </w:t>
            </w:r>
            <w:r>
              <w:rPr>
                <w:rFonts w:ascii="Arial" w:cs="Arial" w:eastAsia="Arial" w:hAnsi="Arial"/>
                <w:b/>
                <w:bCs/>
                <w:i w:val="false"/>
                <w:iCs w:val="false"/>
                <w:color w:val="222222"/>
                <w:sz w:val="19"/>
                <w:szCs w:val="19"/>
              </w:rPr>
              <w:t xml:space="preserve">ovală</w:t>
            </w:r>
          </w:p>
        </w:tc>
      </w:tr>
    </w:tbl>
    <w:p>
      <w:pPr>
        <w:keepNext/>
        <w:spacing w:after="40" w:before="80"/>
        <w:jc w:val="center"/>
        <w:rPr>
          <w:color w:val="222222"/>
        </w:rPr>
      </w:pPr>
      <w:r>
        <w:rPr>
          <w:color w:val="222222"/>
        </w:rPr>
        <w:drawing>
          <wp:inline distT="0" distB="0" distL="0" distR="0">
            <wp:extent cx="5810250" cy="9525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70" cstate="none"/>
                    <a:srcRect/>
                    <a:stretch>
                      <a:fillRect/>
                    </a:stretch>
                  </pic:blipFill>
                  <pic:spPr bwMode="auto">
                    <a:xfrm>
                      <a:off x="0" y="0"/>
                      <a:ext cx="5810250" cy="952500"/>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4.5 — Materiale / Materials</w:t>
      </w:r>
    </w:p>
    <w:p>
      <w:pPr>
        <w:keepNext/>
        <w:spacing w:after="80" w:before="160"/>
        <w:rPr>
          <w:color w:val="222222"/>
        </w:rPr>
      </w:pPr>
      <w:r>
        <w:rPr>
          <w:rFonts w:ascii="Arial" w:cs="Arial" w:eastAsia="Arial" w:hAnsi="Arial"/>
          <w:b/>
          <w:bCs/>
          <w:i/>
          <w:iCs/>
          <w:color w:val="4F7A62"/>
          <w:sz w:val="20"/>
          <w:szCs w:val="20"/>
        </w:rPr>
        <w:t xml:space="preserve">TIPAR — what is it made of? / din ce 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Din ce 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Este din</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material</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Masa este din </w:t>
            </w:r>
            <w:r>
              <w:rPr>
                <w:rFonts w:ascii="Arial" w:cs="Arial" w:eastAsia="Arial" w:hAnsi="Arial"/>
                <w:b/>
                <w:bCs/>
                <w:i w:val="false"/>
                <w:iCs w:val="false"/>
                <w:color w:val="222222"/>
                <w:sz w:val="19"/>
                <w:szCs w:val="19"/>
              </w:rPr>
              <w:t xml:space="preserve">lemn</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table is made of wood.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Cutia este din </w:t>
            </w:r>
            <w:r>
              <w:rPr>
                <w:rFonts w:ascii="Arial" w:cs="Arial" w:eastAsia="Arial" w:hAnsi="Arial"/>
                <w:b/>
                <w:bCs/>
                <w:i w:val="false"/>
                <w:iCs w:val="false"/>
                <w:color w:val="222222"/>
                <w:sz w:val="19"/>
                <w:szCs w:val="19"/>
              </w:rPr>
              <w:t xml:space="preserve">carton</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box is made of cardboard.</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Cheia este din </w:t>
            </w:r>
            <w:r>
              <w:rPr>
                <w:rFonts w:ascii="Arial" w:cs="Arial" w:eastAsia="Arial" w:hAnsi="Arial"/>
                <w:b/>
                <w:bCs/>
                <w:i w:val="false"/>
                <w:iCs w:val="false"/>
                <w:color w:val="222222"/>
                <w:sz w:val="19"/>
                <w:szCs w:val="19"/>
              </w:rPr>
              <w:t xml:space="preserve">metal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key is made of metal.</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Punga este din </w:t>
            </w:r>
            <w:r>
              <w:rPr>
                <w:rFonts w:ascii="Arial" w:cs="Arial" w:eastAsia="Arial" w:hAnsi="Arial"/>
                <w:b/>
                <w:bCs/>
                <w:i w:val="false"/>
                <w:iCs w:val="false"/>
                <w:color w:val="222222"/>
                <w:sz w:val="19"/>
                <w:szCs w:val="19"/>
              </w:rPr>
              <w:t xml:space="preserve">plastic</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bag is made of plastic.</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Paharul este din </w:t>
            </w:r>
            <w:r>
              <w:rPr>
                <w:rFonts w:ascii="Arial" w:cs="Arial" w:eastAsia="Arial" w:hAnsi="Arial"/>
                <w:b/>
                <w:bCs/>
                <w:i w:val="false"/>
                <w:iCs w:val="false"/>
                <w:color w:val="222222"/>
                <w:sz w:val="19"/>
                <w:szCs w:val="19"/>
              </w:rPr>
              <w:t xml:space="preserve">sticlă</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glass is made of glass.</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Geanta este din </w:t>
            </w:r>
            <w:r>
              <w:rPr>
                <w:rFonts w:ascii="Arial" w:cs="Arial" w:eastAsia="Arial" w:hAnsi="Arial"/>
                <w:b/>
                <w:bCs/>
                <w:i w:val="false"/>
                <w:iCs w:val="false"/>
                <w:color w:val="222222"/>
                <w:sz w:val="19"/>
                <w:szCs w:val="19"/>
              </w:rPr>
              <w:t xml:space="preserve">material textil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bag is made of fabric.</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Foaia este din </w:t>
            </w:r>
            <w:r>
              <w:rPr>
                <w:rFonts w:ascii="Arial" w:cs="Arial" w:eastAsia="Arial" w:hAnsi="Arial"/>
                <w:b/>
                <w:bCs/>
                <w:i w:val="false"/>
                <w:iCs w:val="false"/>
                <w:color w:val="222222"/>
                <w:sz w:val="19"/>
                <w:szCs w:val="19"/>
              </w:rPr>
              <w:t xml:space="preserve">hârtie</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sheet is made of paper.</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Scaunul este din </w:t>
            </w:r>
            <w:r>
              <w:rPr>
                <w:rFonts w:ascii="Arial" w:cs="Arial" w:eastAsia="Arial" w:hAnsi="Arial"/>
                <w:b/>
                <w:bCs/>
                <w:i w:val="false"/>
                <w:iCs w:val="false"/>
                <w:color w:val="222222"/>
                <w:sz w:val="19"/>
                <w:szCs w:val="19"/>
              </w:rPr>
              <w:t xml:space="preserve">lemn și metal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chair is made of wood and metal.</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Sticla de apă este din </w:t>
            </w:r>
            <w:r>
              <w:rPr>
                <w:rFonts w:ascii="Arial" w:cs="Arial" w:eastAsia="Arial" w:hAnsi="Arial"/>
                <w:b/>
                <w:bCs/>
                <w:i w:val="false"/>
                <w:iCs w:val="false"/>
                <w:color w:val="222222"/>
                <w:sz w:val="19"/>
                <w:szCs w:val="19"/>
              </w:rPr>
              <w:t xml:space="preserve">plastic</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water bottle is made of plastic.</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Din ce este portofelul?</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is the wallet made of?</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ONE WORD, TWO MEANINGS — STICLĂ</w:t>
            </w:r>
          </w:p>
          <w:p>
            <w:pPr>
              <w:spacing w:after="40" w:before="0" w:line="264"/>
              <w:rPr>
                <w:color w:val="222222"/>
              </w:rPr>
            </w:pPr>
            <w:r>
              <w:rPr>
                <w:rFonts w:ascii="Arial" w:cs="Arial" w:eastAsia="Arial" w:hAnsi="Arial"/>
                <w:b/>
                <w:bCs/>
                <w:i w:val="false"/>
                <w:iCs w:val="false"/>
                <w:color w:val="222222"/>
                <w:sz w:val="19"/>
                <w:szCs w:val="19"/>
              </w:rPr>
              <w:t xml:space="preserve">sticlă</w:t>
            </w:r>
            <w:r>
              <w:rPr>
                <w:rFonts w:ascii="Arial" w:cs="Arial" w:eastAsia="Arial" w:hAnsi="Arial"/>
                <w:b w:val="false"/>
                <w:bCs w:val="false"/>
                <w:i w:val="false"/>
                <w:iCs w:val="false"/>
                <w:color w:val="222222"/>
                <w:sz w:val="19"/>
                <w:szCs w:val="19"/>
              </w:rPr>
              <w:t xml:space="preserve"> = glass (the material) and bottle (the object).  </w:t>
            </w:r>
            <w:r>
              <w:rPr>
                <w:rFonts w:ascii="Arial" w:cs="Arial" w:eastAsia="Arial" w:hAnsi="Arial"/>
                <w:b w:val="false"/>
                <w:bCs w:val="false"/>
                <w:i/>
                <w:iCs/>
                <w:color w:val="222222"/>
                <w:sz w:val="19"/>
                <w:szCs w:val="19"/>
              </w:rPr>
              <w:t xml:space="preserve">un pahar din sticlă</w:t>
            </w:r>
            <w:r>
              <w:rPr>
                <w:rFonts w:ascii="Arial" w:cs="Arial" w:eastAsia="Arial" w:hAnsi="Arial"/>
                <w:b w:val="false"/>
                <w:bCs w:val="false"/>
                <w:i w:val="false"/>
                <w:iCs w:val="false"/>
                <w:color w:val="222222"/>
                <w:sz w:val="19"/>
                <w:szCs w:val="19"/>
              </w:rPr>
              <w:t xml:space="preserve"> — a glass made of glass  ·  </w:t>
            </w:r>
            <w:r>
              <w:rPr>
                <w:rFonts w:ascii="Arial" w:cs="Arial" w:eastAsia="Arial" w:hAnsi="Arial"/>
                <w:b w:val="false"/>
                <w:bCs w:val="false"/>
                <w:i/>
                <w:iCs/>
                <w:color w:val="222222"/>
                <w:sz w:val="19"/>
                <w:szCs w:val="19"/>
              </w:rPr>
              <w:t xml:space="preserve">o sticlă de apă</w:t>
            </w:r>
            <w:r>
              <w:rPr>
                <w:rFonts w:ascii="Arial" w:cs="Arial" w:eastAsia="Arial" w:hAnsi="Arial"/>
                <w:b w:val="false"/>
                <w:bCs w:val="false"/>
                <w:i w:val="false"/>
                <w:iCs w:val="false"/>
                <w:color w:val="222222"/>
                <w:sz w:val="19"/>
                <w:szCs w:val="19"/>
              </w:rPr>
              <w:t xml:space="preserve"> — a bottle of water.</w:t>
            </w:r>
          </w:p>
          <w:p>
            <w:pPr>
              <w:spacing w:after="40" w:before="0" w:line="264"/>
              <w:rPr>
                <w:color w:val="222222"/>
              </w:rPr>
            </w:pPr>
            <w:r>
              <w:rPr>
                <w:rFonts w:ascii="Arial" w:cs="Arial" w:eastAsia="Arial" w:hAnsi="Arial"/>
                <w:b w:val="false"/>
                <w:bCs w:val="false"/>
                <w:i w:val="false"/>
                <w:iCs w:val="false"/>
                <w:color w:val="222222"/>
                <w:sz w:val="19"/>
                <w:szCs w:val="19"/>
              </w:rPr>
              <w:t xml:space="preserve">You will also hear </w:t>
            </w:r>
            <w:r>
              <w:rPr>
                <w:rFonts w:ascii="Arial" w:cs="Arial" w:eastAsia="Arial" w:hAnsi="Arial"/>
                <w:b/>
                <w:bCs/>
                <w:i w:val="false"/>
                <w:iCs w:val="false"/>
                <w:color w:val="222222"/>
                <w:sz w:val="19"/>
                <w:szCs w:val="19"/>
              </w:rPr>
              <w:t xml:space="preserve">de</w:t>
            </w:r>
            <w:r>
              <w:rPr>
                <w:rFonts w:ascii="Arial" w:cs="Arial" w:eastAsia="Arial" w:hAnsi="Arial"/>
                <w:b w:val="false"/>
                <w:bCs w:val="false"/>
                <w:i w:val="false"/>
                <w:iCs w:val="false"/>
                <w:color w:val="222222"/>
                <w:sz w:val="19"/>
                <w:szCs w:val="19"/>
              </w:rPr>
              <w:t xml:space="preserve"> instead of </w:t>
            </w:r>
            <w:r>
              <w:rPr>
                <w:rFonts w:ascii="Arial" w:cs="Arial" w:eastAsia="Arial" w:hAnsi="Arial"/>
                <w:b/>
                <w:bCs/>
                <w:i w:val="false"/>
                <w:iCs w:val="false"/>
                <w:color w:val="222222"/>
                <w:sz w:val="19"/>
                <w:szCs w:val="19"/>
              </w:rPr>
              <w:t xml:space="preserve">din</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o masă de lemn</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o masă din lemn</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4.5.a  </w:t>
      </w:r>
      <w:r>
        <w:rPr>
          <w:rFonts w:ascii="Arial" w:cs="Arial" w:eastAsia="Arial" w:hAnsi="Arial"/>
          <w:b/>
          <w:bCs/>
          <w:color w:val="2F3B35"/>
          <w:sz w:val="21"/>
          <w:szCs w:val="21"/>
        </w:rPr>
        <w:t xml:space="preserve">Shapes and materials / Forme și materiale</w:t>
      </w:r>
    </w:p>
    <w:p>
      <w:pPr>
        <w:keepNext/>
        <w:spacing w:after="80" w:before="0" w:line="264"/>
        <w:rPr>
          <w:color w:val="222222"/>
        </w:rPr>
      </w:pPr>
      <w:r>
        <w:rPr>
          <w:rFonts w:ascii="Arial" w:cs="Arial" w:eastAsia="Arial" w:hAnsi="Arial"/>
          <w:b w:val="false"/>
          <w:bCs w:val="false"/>
          <w:i/>
          <w:iCs/>
          <w:color w:val="222222"/>
          <w:sz w:val="19"/>
          <w:szCs w:val="19"/>
        </w:rPr>
        <w:t xml:space="preserve">Complete with: plastic, lemn, metal, sticlă, hârtie, rotundă, pătrată.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O foaie este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O cheie este de obicei din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O masă poate fi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Un pahar poate fi din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Un pix poate fi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O masă în formă de cerc este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O cutie în formă de pătrat este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A6FA5" w:sz="24"/>
              <w:bottom w:val="none" w:color="FFFFFF" w:sz="0"/>
              <w:right w:val="none" w:color="FFFFFF" w:sz="0"/>
            </w:tcBorders>
            <w:shd w:fill="EEF1F8" w:color="auto" w:val="clear"/>
            <w:tcMar>
              <w:top w:type="dxa" w:w="120"/>
              <w:left w:type="dxa" w:w="200"/>
              <w:bottom w:type="dxa" w:w="120"/>
              <w:right w:type="dxa" w:w="200"/>
            </w:tcMar>
          </w:tcPr>
          <w:p>
            <w:pPr>
              <w:spacing w:after="60"/>
              <w:rPr>
                <w:color w:val="222222"/>
              </w:rPr>
            </w:pPr>
            <w:r>
              <w:rPr>
                <w:rFonts w:ascii="Arial" w:cs="Arial" w:eastAsia="Arial" w:hAnsi="Arial"/>
                <w:b/>
                <w:bCs/>
                <w:color w:val="4A6FA5"/>
                <w:sz w:val="17"/>
                <w:szCs w:val="17"/>
              </w:rPr>
              <w:t xml:space="preserve">HOMEWORK — AFTER SESSION 17 / TEMĂ PENTRU ACASĂ</w:t>
            </w:r>
          </w:p>
          <w:p>
            <w:pPr>
              <w:spacing w:after="40" w:before="0" w:line="264"/>
              <w:rPr>
                <w:color w:val="222222"/>
              </w:rPr>
            </w:pPr>
            <w:r>
              <w:rPr>
                <w:rFonts w:ascii="Arial" w:cs="Arial" w:eastAsia="Arial" w:hAnsi="Arial"/>
                <w:b/>
                <w:bCs/>
                <w:i w:val="false"/>
                <w:iCs w:val="false"/>
                <w:color w:val="222222"/>
                <w:sz w:val="19"/>
                <w:szCs w:val="19"/>
              </w:rPr>
              <w:t xml:space="preserve">H17.1</w:t>
            </w:r>
            <w:r>
              <w:rPr>
                <w:rFonts w:ascii="Arial" w:cs="Arial" w:eastAsia="Arial" w:hAnsi="Arial"/>
                <w:b w:val="false"/>
                <w:bCs w:val="false"/>
                <w:i w:val="false"/>
                <w:iCs w:val="false"/>
                <w:color w:val="222222"/>
                <w:sz w:val="19"/>
                <w:szCs w:val="19"/>
              </w:rPr>
              <w:t xml:space="preserve">  Choose five objects at home. For each one write a sentence with the colour: </w:t>
            </w:r>
            <w:r>
              <w:rPr>
                <w:rFonts w:ascii="Arial" w:cs="Arial" w:eastAsia="Arial" w:hAnsi="Arial"/>
                <w:b w:val="false"/>
                <w:bCs w:val="false"/>
                <w:i/>
                <w:iCs/>
                <w:color w:val="222222"/>
                <w:sz w:val="19"/>
                <w:szCs w:val="19"/>
              </w:rPr>
              <w:t xml:space="preserve">Telefonul meu este negru.</w:t>
            </w:r>
          </w:p>
          <w:p>
            <w:pPr>
              <w:spacing w:after="40" w:before="0" w:line="264"/>
              <w:rPr>
                <w:color w:val="222222"/>
              </w:rPr>
            </w:pPr>
            <w:r>
              <w:rPr>
                <w:rFonts w:ascii="Arial" w:cs="Arial" w:eastAsia="Arial" w:hAnsi="Arial"/>
                <w:b/>
                <w:bCs/>
                <w:i w:val="false"/>
                <w:iCs w:val="false"/>
                <w:color w:val="222222"/>
                <w:sz w:val="19"/>
                <w:szCs w:val="19"/>
              </w:rPr>
              <w:t xml:space="preserve">H17.2</w:t>
            </w:r>
            <w:r>
              <w:rPr>
                <w:rFonts w:ascii="Arial" w:cs="Arial" w:eastAsia="Arial" w:hAnsi="Arial"/>
                <w:b w:val="false"/>
                <w:bCs w:val="false"/>
                <w:i w:val="false"/>
                <w:iCs w:val="false"/>
                <w:color w:val="222222"/>
                <w:sz w:val="19"/>
                <w:szCs w:val="19"/>
              </w:rPr>
              <w:t xml:space="preserve">  Write what the same five objects are made of: </w:t>
            </w:r>
            <w:r>
              <w:rPr>
                <w:rFonts w:ascii="Arial" w:cs="Arial" w:eastAsia="Arial" w:hAnsi="Arial"/>
                <w:b w:val="false"/>
                <w:bCs w:val="false"/>
                <w:i/>
                <w:iCs/>
                <w:color w:val="222222"/>
                <w:sz w:val="19"/>
                <w:szCs w:val="19"/>
              </w:rPr>
              <w:t xml:space="preserve">Masa este din lemn.</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8" w:name="_Toc900078"/>
            <w:r>
              <w:rPr>
                <w:rFonts w:ascii="Arial" w:cs="Arial" w:eastAsia="Arial" w:hAnsi="Arial"/>
                <w:b/>
                <w:bCs/>
                <w:color w:val="FFFFFF"/>
                <w:sz w:val="30"/>
                <w:szCs w:val="30"/>
              </w:rPr>
              <w:t xml:space="preserve">SESSION 18  —  THE SIM CARD, SHOP DIALOGUE, RECAP AND TEST</w:t>
            </w:r>
            <w:bookmarkEnd w:id="900078"/>
          </w:p>
          <w:p>
            <w:pPr>
              <w:rPr>
                <w:color w:val="222222"/>
              </w:rPr>
            </w:pPr>
            <w:r>
              <w:rPr>
                <w:rFonts w:ascii="Arial" w:cs="Arial" w:eastAsia="Arial" w:hAnsi="Arial"/>
                <w:i/>
                <w:iCs/>
                <w:color w:val="F3EBD2"/>
                <w:sz w:val="20"/>
                <w:szCs w:val="20"/>
              </w:rPr>
              <w:t xml:space="preserve">SESIUNEA 18 — CARTELA SIM, DIALOG LA MAGAZIN, RECAPITULARE ȘI TEST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know the difference between a </w:t>
            </w:r>
            <w:r>
              <w:rPr>
                <w:rFonts w:ascii="Arial" w:cs="Arial" w:eastAsia="Arial" w:hAnsi="Arial"/>
                <w:b/>
                <w:bCs/>
                <w:i w:val="false"/>
                <w:iCs w:val="false"/>
                <w:color w:val="222222"/>
                <w:sz w:val="20"/>
                <w:szCs w:val="20"/>
              </w:rPr>
              <w:t xml:space="preserve">prepaid card</w:t>
            </w:r>
            <w:r>
              <w:rPr>
                <w:rFonts w:ascii="Arial" w:cs="Arial" w:eastAsia="Arial" w:hAnsi="Arial"/>
                <w:b w:val="false"/>
                <w:bCs w:val="false"/>
                <w:i w:val="false"/>
                <w:iCs w:val="false"/>
                <w:color w:val="222222"/>
                <w:sz w:val="20"/>
                <w:szCs w:val="20"/>
              </w:rPr>
              <w:t xml:space="preserve"> and a </w:t>
            </w:r>
            <w:r>
              <w:rPr>
                <w:rFonts w:ascii="Arial" w:cs="Arial" w:eastAsia="Arial" w:hAnsi="Arial"/>
                <w:b/>
                <w:bCs/>
                <w:i w:val="false"/>
                <w:iCs w:val="false"/>
                <w:color w:val="222222"/>
                <w:sz w:val="20"/>
                <w:szCs w:val="20"/>
              </w:rPr>
              <w:t xml:space="preserve">subscription</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recognise the words you need to buy and use a SIM card</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about data, minutes, price, documents, activation and recharge</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perform a short dialogue with a salesperson</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sit the Module 4 cumulative test</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9" w:name="_Toc900079"/>
      <w:r>
        <w:rPr>
          <w:rFonts w:ascii="Arial" w:cs="Arial" w:eastAsia="Arial" w:hAnsi="Arial"/>
          <w:b/>
          <w:bCs/>
          <w:color w:val="4F7A62"/>
          <w:sz w:val="30"/>
          <w:szCs w:val="30"/>
        </w:rPr>
        <w:t xml:space="preserve">Lesson 4.6  —  Practical Romanian: the SIM card / Practic: cartela SIM</w:t>
      </w:r>
      <w:bookmarkEnd w:id="900079"/>
    </w:p>
    <w:p>
      <w:pPr>
        <w:spacing w:after="100" w:before="0" w:line="264"/>
        <w:rPr>
          <w:color w:val="222222"/>
        </w:rPr>
      </w:pPr>
      <w:r>
        <w:rPr>
          <w:rFonts w:ascii="Arial" w:cs="Arial" w:eastAsia="Arial" w:hAnsi="Arial"/>
          <w:b w:val="false"/>
          <w:bCs w:val="false"/>
          <w:i w:val="false"/>
          <w:iCs w:val="false"/>
          <w:color w:val="222222"/>
          <w:sz w:val="20"/>
          <w:szCs w:val="20"/>
        </w:rPr>
        <w:t xml:space="preserve">In Romania there are three main mobile operators: </w:t>
      </w:r>
      <w:r>
        <w:rPr>
          <w:rFonts w:ascii="Arial" w:cs="Arial" w:eastAsia="Arial" w:hAnsi="Arial"/>
          <w:b/>
          <w:bCs/>
          <w:i w:val="false"/>
          <w:iCs w:val="false"/>
          <w:color w:val="222222"/>
          <w:sz w:val="20"/>
          <w:szCs w:val="20"/>
        </w:rPr>
        <w:t xml:space="preserve">Orange</w:t>
      </w:r>
      <w:r>
        <w:rPr>
          <w:rFonts w:ascii="Arial" w:cs="Arial" w:eastAsia="Arial" w:hAnsi="Arial"/>
          <w:b w:val="false"/>
          <w:bCs w:val="false"/>
          <w:i w:val="false"/>
          <w:iCs w:val="false"/>
          <w:color w:val="222222"/>
          <w:sz w:val="20"/>
          <w:szCs w:val="20"/>
        </w:rPr>
        <w:t xml:space="preserve">, </w:t>
      </w:r>
      <w:r>
        <w:rPr>
          <w:rFonts w:ascii="Arial" w:cs="Arial" w:eastAsia="Arial" w:hAnsi="Arial"/>
          <w:b/>
          <w:bCs/>
          <w:i w:val="false"/>
          <w:iCs w:val="false"/>
          <w:color w:val="222222"/>
          <w:sz w:val="20"/>
          <w:szCs w:val="20"/>
        </w:rPr>
        <w:t xml:space="preserve">Vodafone</w:t>
      </w:r>
      <w:r>
        <w:rPr>
          <w:rFonts w:ascii="Arial" w:cs="Arial" w:eastAsia="Arial" w:hAnsi="Arial"/>
          <w:b w:val="false"/>
          <w:bCs w:val="false"/>
          <w:i w:val="false"/>
          <w:iCs w:val="false"/>
          <w:color w:val="222222"/>
          <w:sz w:val="20"/>
          <w:szCs w:val="20"/>
        </w:rPr>
        <w:t xml:space="preserve"> and </w:t>
      </w:r>
      <w:r>
        <w:rPr>
          <w:rFonts w:ascii="Arial" w:cs="Arial" w:eastAsia="Arial" w:hAnsi="Arial"/>
          <w:b/>
          <w:bCs/>
          <w:i w:val="false"/>
          <w:iCs w:val="false"/>
          <w:color w:val="222222"/>
          <w:sz w:val="20"/>
          <w:szCs w:val="20"/>
        </w:rPr>
        <w:t xml:space="preserve">DIGI</w:t>
      </w:r>
      <w:r>
        <w:rPr>
          <w:rFonts w:ascii="Arial" w:cs="Arial" w:eastAsia="Arial" w:hAnsi="Arial"/>
          <w:b w:val="false"/>
          <w:bCs w:val="false"/>
          <w:i w:val="false"/>
          <w:iCs w:val="false"/>
          <w:color w:val="222222"/>
          <w:sz w:val="20"/>
          <w:szCs w:val="20"/>
        </w:rPr>
        <w:t xml:space="preserve">. In 2025 Vodafone and DIGI bought Telekom Romania Mobile: its prepaid customers went to DIGI and its subscription customers to Vodafone. If you have an old Telekom card, ask in a shop what changes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CHECK BEFORE YOU BUY</w:t>
            </w:r>
          </w:p>
          <w:p>
            <w:pPr>
              <w:spacing w:after="40" w:before="0" w:line="264"/>
              <w:rPr>
                <w:color w:val="222222"/>
              </w:rPr>
            </w:pPr>
            <w:r>
              <w:rPr>
                <w:rFonts w:ascii="Arial" w:cs="Arial" w:eastAsia="Arial" w:hAnsi="Arial"/>
                <w:b w:val="false"/>
                <w:bCs w:val="false"/>
                <w:i w:val="false"/>
                <w:iCs w:val="false"/>
                <w:color w:val="222222"/>
                <w:sz w:val="19"/>
                <w:szCs w:val="19"/>
              </w:rPr>
              <w:t xml:space="preserve">Offers, prices and activation steps change often. Always check the operator's official website or app, or ask in an authorised shop.</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cartelă SIM</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SIM card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date mobile</w:t>
            </w:r>
            <w:r>
              <w:rPr>
                <w:rFonts w:ascii="Arial" w:cs="Arial" w:eastAsia="Arial" w:hAnsi="Arial"/>
                <w:b w:val="false"/>
                <w:bCs w:val="false"/>
                <w:i w:val="false"/>
                <w:iCs w:val="false"/>
                <w:color w:val="222222"/>
                <w:sz w:val="19"/>
                <w:szCs w:val="19"/>
              </w:rPr>
              <w:t xml:space="preserve"> (GB)</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mobile data</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cartelă preplătită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prepaid SIM</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opțiune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package, option</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abonament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subscription, contract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reîncărcare</w:t>
            </w:r>
            <w:r>
              <w:rPr>
                <w:rFonts w:ascii="Arial" w:cs="Arial" w:eastAsia="Arial" w:hAnsi="Arial"/>
                <w:b w:val="false"/>
                <w:bCs w:val="false"/>
                <w:i w:val="false"/>
                <w:iCs w:val="false"/>
                <w:color w:val="222222"/>
                <w:sz w:val="19"/>
                <w:szCs w:val="19"/>
              </w:rPr>
              <w:t xml:space="preserve">  ·  a reîncărca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top-up  ·  to top up</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număr de telefon</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phone number</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activa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to activate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credit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prepaid credit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rețea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network</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minute</w:t>
            </w:r>
            <w:r>
              <w:rPr>
                <w:rFonts w:ascii="Arial" w:cs="Arial" w:eastAsia="Arial" w:hAnsi="Arial"/>
                <w:b w:val="false"/>
                <w:bCs w:val="false"/>
                <w:i w:val="false"/>
                <w:iCs w:val="false"/>
                <w:color w:val="222222"/>
                <w:sz w:val="19"/>
                <w:szCs w:val="19"/>
              </w:rPr>
              <w:t xml:space="preserve"> (naționale, internaționale)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minutes (national, international)</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factură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bill</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act de identitate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identity document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pașaport</w:t>
            </w:r>
            <w:r>
              <w:rPr>
                <w:rFonts w:ascii="Arial" w:cs="Arial" w:eastAsia="Arial" w:hAnsi="Arial"/>
                <w:b w:val="false"/>
                <w:bCs w:val="false"/>
                <w:i w:val="false"/>
                <w:iCs w:val="false"/>
                <w:color w:val="222222"/>
                <w:sz w:val="19"/>
                <w:szCs w:val="19"/>
              </w:rPr>
              <w:t xml:space="preserve">  ·  </w:t>
            </w:r>
            <w:r>
              <w:rPr>
                <w:rFonts w:ascii="Arial" w:cs="Arial" w:eastAsia="Arial" w:hAnsi="Arial"/>
                <w:b/>
                <w:bCs/>
                <w:i w:val="false"/>
                <w:iCs w:val="false"/>
                <w:color w:val="222222"/>
                <w:sz w:val="19"/>
                <w:szCs w:val="19"/>
              </w:rPr>
              <w:t xml:space="preserve">un permis de ședere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passport  ·  residence permit</w:t>
            </w:r>
          </w:p>
        </w:tc>
      </w:tr>
    </w:tbl>
    <w:p>
      <w:pPr>
        <w:keepNext/>
        <w:spacing w:after="80" w:before="200"/>
        <w:rPr>
          <w:color w:val="222222"/>
        </w:rPr>
      </w:pPr>
      <w:r>
        <w:rPr>
          <w:rFonts w:ascii="Arial" w:cs="Arial" w:eastAsia="Arial" w:hAnsi="Arial"/>
          <w:b/>
          <w:bCs/>
          <w:color w:val="2F3B35"/>
          <w:sz w:val="23"/>
          <w:szCs w:val="23"/>
        </w:rPr>
        <w:t xml:space="preserve">Prepaid or subscription? / Preplătită sau abonament?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CARTELĂ PREPLĂTITĂ — prepaid</w:t>
            </w:r>
          </w:p>
        </w:tc>
        <w:tc>
          <w:tcPr>
            <w:tcW w:type="dxa" w:w="48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ABONAMENT — subscription</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pay first, then you use it.</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sign a contract.</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top up when you need to.</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pay a bill every month.</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credit and options are valid for a limited time.</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contract has a fixed period.</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Good for flexible or basic use.</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Good for regular, long-term use.</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DOCUMENTS</w:t>
            </w:r>
          </w:p>
          <w:p>
            <w:pPr>
              <w:spacing w:after="40" w:before="0" w:line="264"/>
              <w:rPr>
                <w:color w:val="222222"/>
              </w:rPr>
            </w:pPr>
            <w:r>
              <w:rPr>
                <w:rFonts w:ascii="Arial" w:cs="Arial" w:eastAsia="Arial" w:hAnsi="Arial"/>
                <w:b w:val="false"/>
                <w:bCs w:val="false"/>
                <w:i w:val="false"/>
                <w:iCs w:val="false"/>
                <w:color w:val="222222"/>
                <w:sz w:val="19"/>
                <w:szCs w:val="19"/>
              </w:rPr>
              <w:t xml:space="preserve">The documents you need can differ by operator and by product (prepaid, subscription, eSIM). The safe rule: </w:t>
            </w:r>
            <w:r>
              <w:rPr>
                <w:rFonts w:ascii="Arial" w:cs="Arial" w:eastAsia="Arial" w:hAnsi="Arial"/>
                <w:b/>
                <w:bCs/>
                <w:i w:val="false"/>
                <w:iCs w:val="false"/>
                <w:color w:val="222222"/>
                <w:sz w:val="19"/>
                <w:szCs w:val="19"/>
              </w:rPr>
              <w:t xml:space="preserve">take your passport or residence permit with you</w:t>
            </w:r>
            <w:r>
              <w:rPr>
                <w:rFonts w:ascii="Arial" w:cs="Arial" w:eastAsia="Arial" w:hAnsi="Arial"/>
                <w:b w:val="false"/>
                <w:bCs w:val="false"/>
                <w:i w:val="false"/>
                <w:iCs w:val="false"/>
                <w:color w:val="222222"/>
                <w:sz w:val="19"/>
                <w:szCs w:val="19"/>
              </w:rPr>
              <w:t xml:space="preserve"> and ask </w:t>
            </w:r>
            <w:r>
              <w:rPr>
                <w:rFonts w:ascii="Arial" w:cs="Arial" w:eastAsia="Arial" w:hAnsi="Arial"/>
                <w:b w:val="false"/>
                <w:bCs w:val="false"/>
                <w:i/>
                <w:iCs/>
                <w:color w:val="222222"/>
                <w:sz w:val="19"/>
                <w:szCs w:val="19"/>
              </w:rPr>
              <w:t xml:space="preserve">Ce acte sunt necesare?</w:t>
            </w:r>
          </w:p>
        </w:tc>
      </w:tr>
    </w:tbl>
    <w:p>
      <w:pPr>
        <w:spacing w:after="100" w:before="0" w:line="264"/>
        <w:rPr>
          <w:color w:val="222222"/>
        </w:rPr>
      </w:pPr>
    </w:p>
    <w:p>
      <w:pPr>
        <w:keepNext/>
        <w:spacing w:after="40" w:before="80"/>
        <w:jc w:val="center"/>
        <w:rPr>
          <w:color w:val="222222"/>
        </w:rPr>
      </w:pPr>
      <w:r>
        <w:rPr>
          <w:color w:val="222222"/>
        </w:rPr>
        <w:drawing>
          <wp:inline distT="0" distB="0" distL="0" distR="0">
            <wp:extent cx="5715000" cy="10001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71" cstate="none"/>
                    <a:srcRect/>
                    <a:stretch>
                      <a:fillRect/>
                    </a:stretch>
                  </pic:blipFill>
                  <pic:spPr bwMode="auto">
                    <a:xfrm>
                      <a:off x="0" y="0"/>
                      <a:ext cx="5715000" cy="10001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4.6 — Pașii pentru o cartelă SIM / The steps for a SIM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O AND ÎL INSTEAD OF THE NOUN  (Lesson 2.10)</w:t>
            </w:r>
          </w:p>
          <w:p>
            <w:pPr>
              <w:spacing w:after="40" w:before="0" w:line="264"/>
              <w:rPr>
                <w:color w:val="222222"/>
              </w:rPr>
            </w:pPr>
            <w:r>
              <w:rPr>
                <w:rFonts w:ascii="Arial" w:cs="Arial" w:eastAsia="Arial" w:hAnsi="Arial"/>
                <w:b w:val="false"/>
                <w:bCs w:val="false"/>
                <w:i w:val="false"/>
                <w:iCs w:val="false"/>
                <w:color w:val="222222"/>
                <w:sz w:val="19"/>
                <w:szCs w:val="19"/>
              </w:rPr>
              <w:t xml:space="preserve">You say </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for a feminine thing (</w:t>
            </w:r>
            <w:r>
              <w:rPr>
                <w:rFonts w:ascii="Arial" w:cs="Arial" w:eastAsia="Arial" w:hAnsi="Arial"/>
                <w:b w:val="false"/>
                <w:bCs w:val="false"/>
                <w:i/>
                <w:iCs/>
                <w:color w:val="222222"/>
                <w:sz w:val="19"/>
                <w:szCs w:val="19"/>
              </w:rPr>
              <w:t xml:space="preserve">cartela</w:t>
            </w:r>
            <w:r>
              <w:rPr>
                <w:rFonts w:ascii="Arial" w:cs="Arial" w:eastAsia="Arial" w:hAnsi="Arial"/>
                <w:b w:val="false"/>
                <w:bCs w:val="false"/>
                <w:i w:val="false"/>
                <w:iCs w:val="false"/>
                <w:color w:val="222222"/>
                <w:sz w:val="19"/>
                <w:szCs w:val="19"/>
              </w:rPr>
              <w:t xml:space="preserve">) and </w:t>
            </w: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for a masculine or neuter thing (</w:t>
            </w:r>
            <w:r>
              <w:rPr>
                <w:rFonts w:ascii="Arial" w:cs="Arial" w:eastAsia="Arial" w:hAnsi="Arial"/>
                <w:b w:val="false"/>
                <w:bCs w:val="false"/>
                <w:i/>
                <w:iCs/>
                <w:color w:val="222222"/>
                <w:sz w:val="19"/>
                <w:szCs w:val="19"/>
              </w:rPr>
              <w:t xml:space="preserve">telefonul</w:t>
            </w:r>
            <w:r>
              <w:rPr>
                <w:rFonts w:ascii="Arial" w:cs="Arial" w:eastAsia="Arial" w:hAnsi="Arial"/>
                <w:b w:val="false"/>
                <w:bCs w:val="false"/>
                <w:i w:val="false"/>
                <w:iCs w:val="false"/>
                <w:color w:val="222222"/>
                <w:sz w:val="19"/>
                <w:szCs w:val="19"/>
              </w:rPr>
              <w:t xml:space="preserve">), so you don't repeat the word.</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o = cartela, îl = telefonul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Activez cartela.</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O activez.</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238"/>
      </w:tblGrid>
      <w:tr>
        <w:trPr>
          <w:cantSplit/>
          <w:tblHeader/>
        </w:trPr>
        <w:tc>
          <w:tcPr>
            <w:tcW w:type="dxa" w:w="38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FULL SENTENCE</w:t>
            </w:r>
          </w:p>
        </w:tc>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SHORT</w:t>
            </w:r>
          </w:p>
        </w:tc>
        <w:tc>
          <w:tcPr>
            <w:tcW w:type="dxa" w:w="3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Cumpăr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cumpăr.</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buy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Activez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activez.</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activate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Reîncarc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reîncarc.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top it up.</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Plătesc factura.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plătesc.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pay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Încarc telefonul.</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încarc.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charge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Închid telefonul.</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închid.</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switch it off.</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w:t>
            </w:r>
          </w:p>
          <w:p>
            <w:pPr>
              <w:spacing w:after="40" w:before="0" w:line="264"/>
              <w:rPr>
                <w:color w:val="222222"/>
              </w:rPr>
            </w:pPr>
            <w:r>
              <w:rPr>
                <w:rFonts w:ascii="Arial" w:cs="Arial" w:eastAsia="Arial" w:hAnsi="Arial"/>
                <w:b/>
                <w:bCs/>
                <w:i w:val="false"/>
                <w:iCs w:val="false"/>
                <w:color w:val="222222"/>
                <w:sz w:val="19"/>
                <w:szCs w:val="19"/>
              </w:rPr>
              <w:t xml:space="preserve">date mobile</w:t>
            </w:r>
            <w:r>
              <w:rPr>
                <w:rFonts w:ascii="Arial" w:cs="Arial" w:eastAsia="Arial" w:hAnsi="Arial"/>
                <w:b w:val="false"/>
                <w:bCs w:val="false"/>
                <w:i w:val="false"/>
                <w:iCs w:val="false"/>
                <w:color w:val="222222"/>
                <w:sz w:val="19"/>
                <w:szCs w:val="19"/>
              </w:rPr>
              <w:t xml:space="preserve"> = mobile data, NOT calendar dates.</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4.6.a  </w:t>
      </w:r>
      <w:r>
        <w:rPr>
          <w:rFonts w:ascii="Arial" w:cs="Arial" w:eastAsia="Arial" w:hAnsi="Arial"/>
          <w:b/>
          <w:bCs/>
          <w:color w:val="2F3B35"/>
          <w:sz w:val="21"/>
          <w:szCs w:val="21"/>
        </w:rPr>
        <w:t xml:space="preserve">Match the words / Potrivește cuvintele</w:t>
      </w:r>
    </w:p>
    <w:p>
      <w:pPr>
        <w:keepNext/>
        <w:spacing w:after="80" w:before="0" w:line="264"/>
        <w:rPr>
          <w:color w:val="222222"/>
        </w:rPr>
      </w:pPr>
      <w:r>
        <w:rPr>
          <w:rFonts w:ascii="Arial" w:cs="Arial" w:eastAsia="Arial" w:hAnsi="Arial"/>
          <w:b w:val="false"/>
          <w:bCs w:val="false"/>
          <w:i/>
          <w:iCs/>
          <w:color w:val="222222"/>
          <w:sz w:val="19"/>
          <w:szCs w:val="19"/>
        </w:rPr>
        <w:t xml:space="preserve">Match the Romanian word with the English meaning. Write the letter.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cartelă SIM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credit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reîncărcare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date mobile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abonament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factură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rețea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act de identitate  ___</w:t>
            </w:r>
          </w:p>
        </w:tc>
      </w:tr>
    </w:tbl>
    <w:p>
      <w:pPr>
        <w:spacing w:after="100" w:before="0" w:line="264"/>
        <w:rPr>
          <w:color w:val="222222"/>
        </w:rPr>
      </w:pPr>
    </w:p>
    <w:p>
      <w:pPr>
        <w:spacing w:after="120" w:before="0" w:line="264"/>
        <w:rPr>
          <w:color w:val="222222"/>
        </w:rPr>
      </w:pPr>
      <w:r>
        <w:rPr>
          <w:rFonts w:ascii="Arial" w:cs="Arial" w:eastAsia="Arial" w:hAnsi="Arial"/>
          <w:b w:val="false"/>
          <w:bCs w:val="false"/>
          <w:i/>
          <w:iCs/>
          <w:color w:val="222222"/>
          <w:sz w:val="19"/>
          <w:szCs w:val="19"/>
        </w:rPr>
        <w:t xml:space="preserve">A. network   B. mobile data   C. identity document   D. SIM card   E. bill   F. top-up   G. subscription   H. prepaid credit</w:t>
      </w:r>
    </w:p>
    <w:p>
      <w:pPr>
        <w:pStyle w:val="Heading3"/>
        <w:keepNext/>
        <w:pBdr>
          <w:bottom w:val="single" w:color="C9A13B" w:sz="8" w:space="4"/>
        </w:pBdr>
        <w:spacing w:after="140" w:before="280"/>
        <w:rPr>
          <w:color w:val="222222"/>
        </w:rPr>
      </w:pPr>
      <w:bookmarkStart w:id="900080" w:name="_Toc900080"/>
      <w:r>
        <w:rPr>
          <w:rFonts w:ascii="Arial" w:cs="Arial" w:eastAsia="Arial" w:hAnsi="Arial"/>
          <w:b/>
          <w:bCs/>
          <w:color w:val="4F7A62"/>
          <w:sz w:val="30"/>
          <w:szCs w:val="30"/>
        </w:rPr>
        <w:t xml:space="preserve">Lesson 4.7  —  Dialogue at the shop / Dialog la magazin</w:t>
      </w:r>
      <w:bookmarkEnd w:id="9000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600" w:hRule="atLeast"/>
        </w:trPr>
        <w:tc>
          <w:tcPr>
            <w:tcW w:type="dxa" w:w="9638"/>
            <w:tcBorders>
              <w:top w:val="dashed" w:color="A89F86" w:sz="8"/>
              <w:left w:val="dashed" w:color="A89F86" w:sz="8"/>
              <w:bottom w:val="dashed" w:color="A89F86" w:sz="8"/>
              <w:right w:val="dashed" w:color="A89F86" w:sz="8"/>
            </w:tcBorders>
            <w:shd w:fill="FCFBF7" w:color="auto" w:val="clear"/>
            <w:vAlign w:val="center"/>
          </w:tcPr>
          <w:p>
            <w:pPr>
              <w:spacing w:after="80" w:before="0" w:line="264"/>
              <w:jc w:val="center"/>
              <w:rPr>
                <w:color w:val="222222"/>
              </w:rPr>
            </w:pPr>
            <w:r>
              <w:rPr>
                <w:rFonts w:ascii="Arial" w:cs="Arial" w:eastAsia="Arial" w:hAnsi="Arial"/>
                <w:b/>
                <w:bCs/>
                <w:i w:val="false"/>
                <w:iCs w:val="false"/>
                <w:color w:val="A89F86"/>
                <w:sz w:val="20"/>
                <w:szCs w:val="20"/>
              </w:rPr>
              <w:t xml:space="preserve">[ SPAȚIU PENTRU IMAGINE / SPACE FOR A PHOTO ]</w:t>
            </w:r>
          </w:p>
          <w:p>
            <w:pPr>
              <w:spacing w:after="0" w:before="0" w:line="264"/>
              <w:jc w:val="center"/>
              <w:rPr>
                <w:color w:val="222222"/>
              </w:rPr>
            </w:pPr>
            <w:r>
              <w:rPr>
                <w:rFonts w:ascii="Arial" w:cs="Arial" w:eastAsia="Arial" w:hAnsi="Arial"/>
                <w:b w:val="false"/>
                <w:bCs w:val="false"/>
                <w:i w:val="false"/>
                <w:iCs w:val="false"/>
                <w:color w:val="777777"/>
                <w:sz w:val="19"/>
                <w:szCs w:val="19"/>
              </w:rPr>
              <w:t xml:space="preserve">FOTO: client și vânzător la ghișeul unui magazin de telefonie mobilă</w:t>
            </w:r>
          </w:p>
        </w:tc>
      </w:tr>
    </w:tbl>
    <w:p>
      <w:pPr>
        <w:spacing w:after="140" w:before="40" w:line="264"/>
        <w:jc w:val="center"/>
        <w:rPr>
          <w:color w:val="222222"/>
        </w:rPr>
      </w:pPr>
      <w:r>
        <w:rPr>
          <w:rFonts w:ascii="Arial" w:cs="Arial" w:eastAsia="Arial" w:hAnsi="Arial"/>
          <w:b w:val="false"/>
          <w:bCs w:val="false"/>
          <w:i/>
          <w:iCs/>
          <w:color w:val="777777"/>
          <w:sz w:val="17"/>
          <w:szCs w:val="17"/>
        </w:rPr>
        <w:t xml:space="preserve">Fig. 4.7 — Fotografie: la magazinul operatorului / Photo: at the operator's shop</w:t>
      </w:r>
    </w:p>
    <w:p>
      <w:pPr>
        <w:keepNext/>
        <w:spacing w:after="80" w:before="160"/>
        <w:rPr>
          <w:color w:val="222222"/>
        </w:rPr>
      </w:pPr>
      <w:r>
        <w:rPr>
          <w:rFonts w:ascii="Arial" w:cs="Arial" w:eastAsia="Arial" w:hAnsi="Arial"/>
          <w:b/>
          <w:bCs/>
          <w:i/>
          <w:iCs/>
          <w:color w:val="4F7A62"/>
          <w:sz w:val="20"/>
          <w:szCs w:val="20"/>
        </w:rPr>
        <w:t xml:space="preserve">TIPAR — asking politely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Aș dori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un / o + word</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vă rog.</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cantSplit/>
          <w:tblHeader/>
        </w:trPr>
        <w:tc>
          <w:tcPr>
            <w:tcW w:type="dxa" w:w="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p>
        </w:tc>
        <w:tc>
          <w:tcPr>
            <w:tcW w:type="dxa" w:w="4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44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Bună ziua! Cu ce vă pot ajuta?</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Hello! How can I help you?</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Bună ziua. </w:t>
            </w:r>
            <w:r>
              <w:rPr>
                <w:rFonts w:ascii="Arial" w:cs="Arial" w:eastAsia="Arial" w:hAnsi="Arial"/>
                <w:b/>
                <w:bCs/>
                <w:i w:val="false"/>
                <w:iCs w:val="false"/>
                <w:color w:val="222222"/>
                <w:sz w:val="18"/>
                <w:szCs w:val="18"/>
              </w:rPr>
              <w:t xml:space="preserve">Aș dori o cartelă SIM.</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Hello. I would like a SIM card.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Doriți cartelă preplătită sau abonament?</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Would you like prepaid or a subscription?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Cartelă preplătită, vă rog.</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Prepaid, please.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Aveți nevoie de internet?</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 you need internet?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w:t>
            </w:r>
            <w:r>
              <w:rPr>
                <w:rFonts w:ascii="Arial" w:cs="Arial" w:eastAsia="Arial" w:hAnsi="Arial"/>
                <w:b/>
                <w:bCs/>
                <w:i w:val="false"/>
                <w:iCs w:val="false"/>
                <w:color w:val="222222"/>
                <w:sz w:val="18"/>
                <w:szCs w:val="18"/>
              </w:rPr>
              <w:t xml:space="preserve">Câți GB are?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How many GB does it have?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Avem mai multe opțiuni. Oferta este aici.</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We have several options. The offer is here.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Are și minute incluse?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Does it include minutes too?</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are minute naționale.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it has national minutes.</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Pot suna și în Nepal?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Can I also call Nepal?</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Pentru apeluri internaționale verificăm oferta.</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For international calls we check the offer.</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Cât costă?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much does it cost?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Prețul depinde de opțiune.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The price depends on the option.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Cât timp este valabilă?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long is it valid?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Valabilitatea este scrisă aici.</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The validity is written here.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Ce acte sunt necesare?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What documents are necessary?</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Aveți pașaportul sau permisul de ședere?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 you have your passport or residence permit?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am pașaportul.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I have my passport.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Perfect. Introduceți cartela în telefon.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Perfect. Put the card in the phone.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Cum o activez?</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do I activate it?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Urmați instrucțiunile de pe ecran.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Follow the instructions on the screen.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Și </w:t>
            </w:r>
            <w:r>
              <w:rPr>
                <w:rFonts w:ascii="Arial" w:cs="Arial" w:eastAsia="Arial" w:hAnsi="Arial"/>
                <w:b/>
                <w:bCs/>
                <w:i w:val="false"/>
                <w:iCs w:val="false"/>
                <w:color w:val="222222"/>
                <w:sz w:val="18"/>
                <w:szCs w:val="18"/>
              </w:rPr>
              <w:t xml:space="preserve">cum o reîncarc?</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And how do I top it up?</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Online, din aplicație sau în magazin.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Online, in the app or in the shop.</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Pot plăti cu cardul?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Can I pay by card?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sigur.</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of course.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Bine, o iau. Mulțumesc!</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Good, I'll take it. Thank you!</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Cu plăcere. O zi bună!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You're welcome. Have a nice day!</w:t>
            </w:r>
          </w:p>
        </w:tc>
      </w:tr>
    </w:tbl>
    <w:p>
      <w:pPr>
        <w:spacing w:after="100" w:before="40" w:line="264"/>
        <w:rPr>
          <w:color w:val="222222"/>
        </w:rPr>
      </w:pPr>
      <w:r>
        <w:rPr>
          <w:rFonts w:ascii="Arial" w:cs="Arial" w:eastAsia="Arial" w:hAnsi="Arial"/>
          <w:b w:val="false"/>
          <w:bCs w:val="false"/>
          <w:i/>
          <w:iCs/>
          <w:color w:val="666666"/>
          <w:sz w:val="17"/>
          <w:szCs w:val="17"/>
        </w:rPr>
        <w:t xml:space="preserve">V = vânzător (salesperson)   ·   C = client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LEARN THESE 7 QUESTIONS BY HEART</w:t>
            </w:r>
          </w:p>
          <w:p>
            <w:pPr>
              <w:spacing w:after="40" w:before="0" w:line="264"/>
              <w:rPr>
                <w:color w:val="222222"/>
              </w:rPr>
            </w:pPr>
            <w:r>
              <w:rPr>
                <w:rFonts w:ascii="Arial" w:cs="Arial" w:eastAsia="Arial" w:hAnsi="Arial"/>
                <w:b w:val="false"/>
                <w:bCs w:val="false"/>
                <w:i w:val="false"/>
                <w:iCs w:val="false"/>
                <w:color w:val="222222"/>
                <w:sz w:val="19"/>
                <w:szCs w:val="19"/>
              </w:rPr>
              <w:t xml:space="preserve">1. Cât costă?   2. Câți GB are?   3. Are minute incluse?   4. Cât timp este valabilă?</w:t>
            </w:r>
          </w:p>
          <w:p>
            <w:pPr>
              <w:spacing w:after="40" w:before="0" w:line="264"/>
              <w:rPr>
                <w:color w:val="222222"/>
              </w:rPr>
            </w:pPr>
            <w:r>
              <w:rPr>
                <w:rFonts w:ascii="Arial" w:cs="Arial" w:eastAsia="Arial" w:hAnsi="Arial"/>
                <w:b w:val="false"/>
                <w:bCs w:val="false"/>
                <w:i w:val="false"/>
                <w:iCs w:val="false"/>
                <w:color w:val="222222"/>
                <w:sz w:val="19"/>
                <w:szCs w:val="19"/>
              </w:rPr>
              <w:t xml:space="preserve">5. Ce acte sunt necesare?   6. Cum o activez?   7. Cum o reîncarc?</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4.7.a  </w:t>
      </w:r>
      <w:r>
        <w:rPr>
          <w:rFonts w:ascii="Arial" w:cs="Arial" w:eastAsia="Arial" w:hAnsi="Arial"/>
          <w:b/>
          <w:bCs/>
          <w:color w:val="2F3B35"/>
          <w:sz w:val="21"/>
          <w:szCs w:val="21"/>
        </w:rPr>
        <w:t xml:space="preserve">Put the dialogue in order / Ordonează dialogul</w:t>
      </w:r>
    </w:p>
    <w:p>
      <w:pPr>
        <w:keepNext/>
        <w:spacing w:after="80" w:before="0" w:line="264"/>
        <w:rPr>
          <w:color w:val="222222"/>
        </w:rPr>
      </w:pPr>
      <w:r>
        <w:rPr>
          <w:rFonts w:ascii="Arial" w:cs="Arial" w:eastAsia="Arial" w:hAnsi="Arial"/>
          <w:b w:val="false"/>
          <w:bCs w:val="false"/>
          <w:i/>
          <w:iCs/>
          <w:color w:val="222222"/>
          <w:sz w:val="19"/>
          <w:szCs w:val="19"/>
        </w:rPr>
        <w:t xml:space="preserve">Write the numbers 1–8 in the right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___  Mulțumesc. La revedere!</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___  Bună ziua. Aș dori o cartelă SIM preplătită.</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___  Bună ziua. Cu ce vă pot ajuta?</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___  Da. Câți GB are?</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___  Doriți o cartelă cu internet?</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___  O iau. Pot plăti cu cardul?</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___  Da, puteți plăti cu cardul.</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___  Are internet inclus. Oferta este aici.</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81" w:name="_Toc900081"/>
      <w:r>
        <w:rPr>
          <w:rFonts w:ascii="Arial" w:cs="Arial" w:eastAsia="Arial" w:hAnsi="Arial"/>
          <w:b/>
          <w:bCs/>
          <w:color w:val="4F7A62"/>
          <w:sz w:val="30"/>
          <w:szCs w:val="30"/>
        </w:rPr>
        <w:t xml:space="preserve">Lesson 4.8  —  Module recap / Recapitulare</w:t>
      </w:r>
      <w:bookmarkEnd w:id="900081"/>
    </w:p>
    <w:p>
      <w:pPr>
        <w:keepNext/>
        <w:spacing w:after="80" w:before="200"/>
        <w:rPr>
          <w:color w:val="222222"/>
        </w:rPr>
      </w:pPr>
      <w:r>
        <w:rPr>
          <w:rFonts w:ascii="Arial" w:cs="Arial" w:eastAsia="Arial" w:hAnsi="Arial"/>
          <w:b/>
          <w:bCs/>
          <w:color w:val="2F3B35"/>
          <w:sz w:val="23"/>
          <w:szCs w:val="23"/>
        </w:rPr>
        <w:t xml:space="preserve">Module 4 in one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IN CLASS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TALKING IN CLASS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SHOP AND PHONE</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carte – cărți</w:t>
            </w:r>
          </w:p>
          <w:p>
            <w:pPr>
              <w:spacing w:after="20" w:before="0" w:line="264"/>
              <w:rPr>
                <w:color w:val="222222"/>
              </w:rPr>
            </w:pPr>
            <w:r>
              <w:rPr>
                <w:rFonts w:ascii="Arial" w:cs="Arial" w:eastAsia="Arial" w:hAnsi="Arial"/>
                <w:b w:val="false"/>
                <w:bCs w:val="false"/>
                <w:i w:val="false"/>
                <w:iCs w:val="false"/>
                <w:color w:val="222222"/>
                <w:sz w:val="19"/>
                <w:szCs w:val="19"/>
              </w:rPr>
              <w:t xml:space="preserve">caiet – caiete</w:t>
            </w:r>
          </w:p>
          <w:p>
            <w:pPr>
              <w:spacing w:after="20" w:before="0" w:line="264"/>
              <w:rPr>
                <w:color w:val="222222"/>
              </w:rPr>
            </w:pPr>
            <w:r>
              <w:rPr>
                <w:rFonts w:ascii="Arial" w:cs="Arial" w:eastAsia="Arial" w:hAnsi="Arial"/>
                <w:b w:val="false"/>
                <w:bCs w:val="false"/>
                <w:i w:val="false"/>
                <w:iCs w:val="false"/>
                <w:color w:val="222222"/>
                <w:sz w:val="19"/>
                <w:szCs w:val="19"/>
              </w:rPr>
              <w:t xml:space="preserve">pix – pixuri</w:t>
            </w:r>
          </w:p>
          <w:p>
            <w:pPr>
              <w:spacing w:after="20" w:before="0" w:line="264"/>
              <w:rPr>
                <w:color w:val="222222"/>
              </w:rPr>
            </w:pPr>
            <w:r>
              <w:rPr>
                <w:rFonts w:ascii="Arial" w:cs="Arial" w:eastAsia="Arial" w:hAnsi="Arial"/>
                <w:b w:val="false"/>
                <w:bCs w:val="false"/>
                <w:i w:val="false"/>
                <w:iCs w:val="false"/>
                <w:color w:val="222222"/>
                <w:sz w:val="19"/>
                <w:szCs w:val="19"/>
              </w:rPr>
              <w:t xml:space="preserve">foaie – foi</w:t>
            </w:r>
          </w:p>
          <w:p>
            <w:pPr>
              <w:spacing w:after="20" w:before="0" w:line="264"/>
              <w:rPr>
                <w:color w:val="222222"/>
              </w:rPr>
            </w:pPr>
            <w:r>
              <w:rPr>
                <w:rFonts w:ascii="Arial" w:cs="Arial" w:eastAsia="Arial" w:hAnsi="Arial"/>
                <w:b w:val="false"/>
                <w:bCs w:val="false"/>
                <w:i w:val="false"/>
                <w:iCs w:val="false"/>
                <w:color w:val="222222"/>
                <w:sz w:val="19"/>
                <w:szCs w:val="19"/>
              </w:rPr>
              <w:t xml:space="preserve">masă – mese</w:t>
            </w:r>
          </w:p>
          <w:p>
            <w:pPr>
              <w:spacing w:after="20" w:before="0" w:line="264"/>
              <w:rPr>
                <w:color w:val="222222"/>
              </w:rPr>
            </w:pPr>
            <w:r>
              <w:rPr>
                <w:rFonts w:ascii="Arial" w:cs="Arial" w:eastAsia="Arial" w:hAnsi="Arial"/>
                <w:b w:val="false"/>
                <w:bCs w:val="false"/>
                <w:i w:val="false"/>
                <w:iCs w:val="false"/>
                <w:color w:val="222222"/>
                <w:sz w:val="19"/>
                <w:szCs w:val="19"/>
              </w:rPr>
              <w:t xml:space="preserve">om – oameni</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Scrieți! Citiți! Ascultați!</w:t>
            </w:r>
          </w:p>
          <w:p>
            <w:pPr>
              <w:spacing w:after="20" w:before="0" w:line="264"/>
              <w:rPr>
                <w:color w:val="222222"/>
              </w:rPr>
            </w:pPr>
            <w:r>
              <w:rPr>
                <w:rFonts w:ascii="Arial" w:cs="Arial" w:eastAsia="Arial" w:hAnsi="Arial"/>
                <w:b w:val="false"/>
                <w:bCs w:val="false"/>
                <w:i w:val="false"/>
                <w:iCs w:val="false"/>
                <w:color w:val="222222"/>
                <w:sz w:val="19"/>
                <w:szCs w:val="19"/>
              </w:rPr>
              <w:t xml:space="preserve">Pot să întreb ceva?</w:t>
            </w:r>
          </w:p>
          <w:p>
            <w:pPr>
              <w:spacing w:after="20" w:before="0" w:line="264"/>
              <w:rPr>
                <w:color w:val="222222"/>
              </w:rPr>
            </w:pPr>
            <w:r>
              <w:rPr>
                <w:rFonts w:ascii="Arial" w:cs="Arial" w:eastAsia="Arial" w:hAnsi="Arial"/>
                <w:b w:val="false"/>
                <w:bCs w:val="false"/>
                <w:i w:val="false"/>
                <w:iCs w:val="false"/>
                <w:color w:val="222222"/>
                <w:sz w:val="19"/>
                <w:szCs w:val="19"/>
              </w:rPr>
              <w:t xml:space="preserve">Nu înțeleg.</w:t>
            </w:r>
          </w:p>
          <w:p>
            <w:pPr>
              <w:spacing w:after="20" w:before="0" w:line="264"/>
              <w:rPr>
                <w:color w:val="222222"/>
              </w:rPr>
            </w:pPr>
            <w:r>
              <w:rPr>
                <w:rFonts w:ascii="Arial" w:cs="Arial" w:eastAsia="Arial" w:hAnsi="Arial"/>
                <w:b w:val="false"/>
                <w:bCs w:val="false"/>
                <w:i w:val="false"/>
                <w:iCs w:val="false"/>
                <w:color w:val="222222"/>
                <w:sz w:val="19"/>
                <w:szCs w:val="19"/>
              </w:rPr>
              <w:t xml:space="preserve">Puteți repeta, vă rog?</w:t>
            </w:r>
          </w:p>
          <w:p>
            <w:pPr>
              <w:spacing w:after="20" w:before="0" w:line="264"/>
              <w:rPr>
                <w:color w:val="222222"/>
              </w:rPr>
            </w:pPr>
            <w:r>
              <w:rPr>
                <w:rFonts w:ascii="Arial" w:cs="Arial" w:eastAsia="Arial" w:hAnsi="Arial"/>
                <w:b w:val="false"/>
                <w:bCs w:val="false"/>
                <w:i w:val="false"/>
                <w:iCs w:val="false"/>
                <w:color w:val="222222"/>
                <w:sz w:val="19"/>
                <w:szCs w:val="19"/>
              </w:rPr>
              <w:t xml:space="preserve">Ce înseamnă „...”?</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Aș dori o cartelă SIM.</w:t>
            </w:r>
          </w:p>
          <w:p>
            <w:pPr>
              <w:spacing w:after="20" w:before="0" w:line="264"/>
              <w:rPr>
                <w:color w:val="222222"/>
              </w:rPr>
            </w:pPr>
            <w:r>
              <w:rPr>
                <w:rFonts w:ascii="Arial" w:cs="Arial" w:eastAsia="Arial" w:hAnsi="Arial"/>
                <w:b w:val="false"/>
                <w:bCs w:val="false"/>
                <w:i w:val="false"/>
                <w:iCs w:val="false"/>
                <w:color w:val="222222"/>
                <w:sz w:val="19"/>
                <w:szCs w:val="19"/>
              </w:rPr>
              <w:t xml:space="preserve">Cât costă?</w:t>
            </w:r>
          </w:p>
          <w:p>
            <w:pPr>
              <w:spacing w:after="20" w:before="0" w:line="264"/>
              <w:rPr>
                <w:color w:val="222222"/>
              </w:rPr>
            </w:pPr>
            <w:r>
              <w:rPr>
                <w:rFonts w:ascii="Arial" w:cs="Arial" w:eastAsia="Arial" w:hAnsi="Arial"/>
                <w:b w:val="false"/>
                <w:bCs w:val="false"/>
                <w:i w:val="false"/>
                <w:iCs w:val="false"/>
                <w:color w:val="222222"/>
                <w:sz w:val="19"/>
                <w:szCs w:val="19"/>
              </w:rPr>
              <w:t xml:space="preserve">Câți GB are?</w:t>
            </w:r>
          </w:p>
          <w:p>
            <w:pPr>
              <w:spacing w:after="20" w:before="0" w:line="264"/>
              <w:rPr>
                <w:color w:val="222222"/>
              </w:rPr>
            </w:pPr>
            <w:r>
              <w:rPr>
                <w:rFonts w:ascii="Arial" w:cs="Arial" w:eastAsia="Arial" w:hAnsi="Arial"/>
                <w:b w:val="false"/>
                <w:bCs w:val="false"/>
                <w:i w:val="false"/>
                <w:iCs w:val="false"/>
                <w:color w:val="222222"/>
                <w:sz w:val="19"/>
                <w:szCs w:val="19"/>
              </w:rPr>
              <w:t xml:space="preserve">Ce acte sunt necesare?</w:t>
            </w:r>
          </w:p>
          <w:p>
            <w:pPr>
              <w:spacing w:after="20" w:before="0" w:line="264"/>
              <w:rPr>
                <w:color w:val="222222"/>
              </w:rPr>
            </w:pPr>
            <w:r>
              <w:rPr>
                <w:rFonts w:ascii="Arial" w:cs="Arial" w:eastAsia="Arial" w:hAnsi="Arial"/>
                <w:b w:val="false"/>
                <w:bCs w:val="false"/>
                <w:i w:val="false"/>
                <w:iCs w:val="false"/>
                <w:color w:val="222222"/>
                <w:sz w:val="19"/>
                <w:szCs w:val="19"/>
              </w:rPr>
              <w:t xml:space="preserve">Cum o activez? Cum o reîncarc?</w:t>
            </w:r>
          </w:p>
        </w:tc>
      </w:tr>
    </w:tbl>
    <w:p>
      <w:pPr>
        <w:spacing w:after="6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COLOURS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SHAPES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MATERIALS</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alb · negru · roșu · albastru · verde · galben · portocaliu · maro · gri · roz</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cerc · pătrat · dreptunghi · triunghi · oval</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lemn · metal · sticlă · hârtie · plastic · carton · material textil</w:t>
            </w:r>
          </w:p>
        </w:tc>
      </w:tr>
    </w:tbl>
    <w:p>
      <w:pPr>
        <w:keepNext/>
        <w:spacing w:after="80" w:before="200"/>
        <w:rPr>
          <w:color w:val="222222"/>
        </w:rPr>
      </w:pPr>
      <w:r>
        <w:rPr>
          <w:rFonts w:ascii="Arial" w:cs="Arial" w:eastAsia="Arial" w:hAnsi="Arial"/>
          <w:b/>
          <w:bCs/>
          <w:color w:val="2F3B35"/>
          <w:sz w:val="23"/>
          <w:szCs w:val="23"/>
        </w:rPr>
        <w:t xml:space="preserve">The patterns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PATTERN</w:t>
            </w:r>
          </w:p>
        </w:tc>
        <w:tc>
          <w:tcPr>
            <w:tcW w:type="dxa" w:w="5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Este </w:t>
            </w:r>
            <w:r>
              <w:rPr>
                <w:rFonts w:ascii="Arial" w:cs="Arial" w:eastAsia="Arial" w:hAnsi="Arial"/>
                <w:b/>
                <w:bCs/>
                <w:i w:val="false"/>
                <w:iCs w:val="false"/>
                <w:color w:val="222222"/>
                <w:sz w:val="19"/>
                <w:szCs w:val="19"/>
              </w:rPr>
              <w:t xml:space="preserve">un / o</w:t>
            </w:r>
            <w:r>
              <w:rPr>
                <w:rFonts w:ascii="Arial" w:cs="Arial" w:eastAsia="Arial" w:hAnsi="Arial"/>
                <w:b w:val="false"/>
                <w:bCs w:val="false"/>
                <w:i w:val="false"/>
                <w:iCs w:val="false"/>
                <w:color w:val="222222"/>
                <w:sz w:val="19"/>
                <w:szCs w:val="19"/>
              </w:rPr>
              <w:t xml:space="preserve"> + word</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Este un pix.</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plural + a sound changes inside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 → cărți · masă → mese · creion → creioane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 verb?</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întreb ceva?</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object + colour (same gender, same number)</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cană albă · două căni albe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Este din + material</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Masa este din lemn.</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 cartela · </w:t>
            </w: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 telefonul</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 o activez? · Îl încarc.</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Aș dori + un / o + word, vă rog.</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Aș dori o cartelă SIM, vă rog.</w:t>
            </w:r>
          </w:p>
        </w:tc>
      </w:tr>
    </w:tbl>
    <w:p>
      <w:pPr>
        <w:keepNext/>
        <w:pBdr>
          <w:top w:val="single" w:color="C9A13B" w:sz="6" w:space="6"/>
        </w:pBdr>
        <w:spacing w:after="40" w:before="200"/>
        <w:rPr>
          <w:color w:val="222222"/>
        </w:rPr>
      </w:pPr>
      <w:r>
        <w:rPr>
          <w:rFonts w:ascii="Arial" w:cs="Arial" w:eastAsia="Arial" w:hAnsi="Arial"/>
          <w:b/>
          <w:bCs/>
          <w:color w:val="C9A13B"/>
          <w:sz w:val="21"/>
          <w:szCs w:val="21"/>
        </w:rPr>
        <w:t xml:space="preserve">4.8.a  </w:t>
      </w:r>
      <w:r>
        <w:rPr>
          <w:rFonts w:ascii="Arial" w:cs="Arial" w:eastAsia="Arial" w:hAnsi="Arial"/>
          <w:b/>
          <w:bCs/>
          <w:color w:val="2F3B35"/>
          <w:sz w:val="21"/>
          <w:szCs w:val="21"/>
        </w:rPr>
        <w:t xml:space="preserve">Everything together / Totul împreună</w:t>
      </w:r>
    </w:p>
    <w:p>
      <w:pPr>
        <w:keepNext/>
        <w:spacing w:after="80" w:before="0" w:line="264"/>
        <w:rPr>
          <w:color w:val="222222"/>
        </w:rPr>
      </w:pPr>
      <w:r>
        <w:rPr>
          <w:rFonts w:ascii="Arial" w:cs="Arial" w:eastAsia="Arial" w:hAnsi="Arial"/>
          <w:b w:val="false"/>
          <w:bCs w:val="false"/>
          <w:i/>
          <w:iCs/>
          <w:color w:val="222222"/>
          <w:sz w:val="19"/>
          <w:szCs w:val="19"/>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două ( caiete / caieturi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o cană ( roșu / roșie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Masa este ( din / pe ) lemn.</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Cartela? ( O / Îl ) activez acum.</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 Pot să / Pot ) întreb ceva?</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un om — doi ( oameni / omi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Cât ( costă / costați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două telefoane ( albe / albi )</w:t>
            </w:r>
          </w:p>
        </w:tc>
      </w:tr>
    </w:tbl>
    <w:p>
      <w:pPr>
        <w:spacing w:after="100" w:before="0" w:line="264"/>
        <w:rPr>
          <w:color w:val="222222"/>
        </w:rPr>
      </w:pPr>
    </w:p>
    <w:p>
      <w:pPr>
        <w:rPr>
          <w:color w:val="222222"/>
        </w:rPr>
      </w:pPr>
      <w:r>
        <w:rPr>
          <w:color w:val="222222"/>
        </w:rPr>
        <w:br w:type="page"/>
      </w:r>
    </w:p>
    <w:p>
      <w:pPr>
        <w:spacing w:before="0" w:after="0" w:line="20" w:lineRule="exact"/>
        <w:sectPr>
          <w:headerReference w:type="default" r:id="rId169"/>
          <w:footerReference w:type="default" r:id="rId170"/>
          <w:type w:val="nextPage"/>
          <w:pgSz w:w="11906" w:h="16838" w:orient="portrait"/>
          <w:pgMar w:top="1134" w:right="1134" w:bottom="1134" w:left="1134" w:header="560" w:footer="560" w:gutter="0"/>
          <w:pgNumType w:start="105"/>
          <w:docGrid w:linePitch="360"/>
        </w:sectPr>
      </w:pPr>
    </w:p>
    <w:p>
      <w:pPr>
        <w:spacing w:after="60" w:before="0" w:line="264"/>
        <w:jc w:val="center"/>
        <w:rPr>
          <w:color w:val="222222"/>
        </w:rPr>
      </w:pPr>
      <w:r>
        <w:rPr>
          <w:rFonts w:ascii="Arial" w:cs="Arial" w:eastAsia="Arial" w:hAnsi="Arial"/>
          <w:b/>
          <w:bCs/>
          <w:i w:val="false"/>
          <w:iCs w:val="false"/>
          <w:color w:val="4F7A62"/>
          <w:sz w:val="26"/>
          <w:szCs w:val="26"/>
        </w:rPr>
        <w:t xml:space="preserve">SECȚIUNE DETAȘABILĂ  —  EXEMPLAR FORMATOR</w:t>
      </w:r>
    </w:p>
    <w:p>
      <w:pPr>
        <w:spacing w:after="200" w:before="0" w:line="264"/>
        <w:jc w:val="center"/>
        <w:rPr>
          <w:color w:val="222222"/>
        </w:rPr>
      </w:pPr>
      <w:r>
        <w:rPr>
          <w:rFonts w:ascii="Arial" w:cs="Arial" w:eastAsia="Arial" w:hAnsi="Arial"/>
          <w:b w:val="false"/>
          <w:bCs w:val="false"/>
          <w:i/>
          <w:iCs/>
          <w:color w:val="666666"/>
          <w:sz w:val="18"/>
          <w:szCs w:val="18"/>
        </w:rPr>
        <w:t xml:space="preserve">Detachable section — teacher's copy. Se detașează din suportul cursantului; testul completat, semnat și datat, se păstrează la dosarul cursantului. Conține: testul cumulativ, fișa de confirmare a Sesiunii 18, fișa de evidență a Modulului 4, cheia răspunsurilor.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4"/>
              <w:spacing w:after="60"/>
              <w:rPr>
                <w:color w:val="222222"/>
              </w:rPr>
            </w:pPr>
            <w:bookmarkStart w:id="900082" w:name="_Toc900082"/>
            <w:r>
              <w:rPr>
                <w:rFonts w:ascii="Arial" w:cs="Arial" w:eastAsia="Arial" w:hAnsi="Arial"/>
                <w:b/>
                <w:bCs/>
                <w:color w:val="FFFFFF"/>
                <w:sz w:val="30"/>
                <w:szCs w:val="30"/>
              </w:rPr>
              <w:t xml:space="preserve">TEST CUMULATIV — MODULUL 4</w:t>
            </w:r>
            <w:bookmarkEnd w:id="900082"/>
          </w:p>
          <w:p>
            <w:pPr>
              <w:rPr>
                <w:color w:val="222222"/>
              </w:rPr>
            </w:pPr>
            <w:r>
              <w:rPr>
                <w:rFonts w:ascii="Arial" w:cs="Arial" w:eastAsia="Arial" w:hAnsi="Arial"/>
                <w:i/>
                <w:iCs/>
                <w:color w:val="F3EBD2"/>
                <w:sz w:val="20"/>
                <w:szCs w:val="20"/>
              </w:rPr>
              <w:t xml:space="preserve">MODULE 4 — CUMULATIVE TEST  ·  grilă, 20 de întrebări, 20 de puncte  ·  semnat și datat de cursant</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Nume și prenume cursant / Student name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Data / Date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 / _____ / 20_____</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Semnătura cursantului / Student signature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60" w:before="0" w:line="264"/>
        <w:rPr>
          <w:color w:val="222222"/>
        </w:rPr>
      </w:pPr>
    </w:p>
    <w:p>
      <w:pPr>
        <w:spacing w:after="60" w:before="0" w:line="264"/>
        <w:rPr>
          <w:color w:val="222222"/>
        </w:rPr>
      </w:pPr>
      <w:r>
        <w:rPr>
          <w:rFonts w:ascii="Arial" w:cs="Arial" w:eastAsia="Arial" w:hAnsi="Arial"/>
          <w:b/>
          <w:bCs/>
          <w:i w:val="false"/>
          <w:iCs w:val="false"/>
          <w:color w:val="222222"/>
          <w:sz w:val="20"/>
          <w:szCs w:val="20"/>
        </w:rPr>
        <w:t xml:space="preserve">Marcați cu X un singur răspuns la fiecare întrebare.</w:t>
      </w:r>
      <w:r>
        <w:rPr>
          <w:rFonts w:ascii="Arial" w:cs="Arial" w:eastAsia="Arial" w:hAnsi="Arial"/>
          <w:b w:val="false"/>
          <w:bCs w:val="false"/>
          <w:i w:val="false"/>
          <w:iCs w:val="false"/>
          <w:color w:val="222222"/>
          <w:sz w:val="20"/>
          <w:szCs w:val="20"/>
        </w:rPr>
        <w:t xml:space="preserve"> </w:t>
      </w:r>
      <w:r>
        <w:rPr>
          <w:rFonts w:ascii="Arial" w:cs="Arial" w:eastAsia="Arial" w:hAnsi="Arial"/>
          <w:b w:val="false"/>
          <w:bCs w:val="false"/>
          <w:i/>
          <w:iCs/>
          <w:color w:val="222222"/>
          <w:sz w:val="20"/>
          <w:szCs w:val="20"/>
        </w:rPr>
        <w:t xml:space="preserve">Mark ONE answer with X for each question. Each correct answer = 1 point.</w:t>
      </w:r>
    </w:p>
    <w:p>
      <w:pPr>
        <w:keepNext/>
        <w:spacing w:after="60" w:before="160"/>
        <w:rPr>
          <w:color w:val="222222"/>
        </w:rPr>
      </w:pPr>
      <w:r>
        <w:rPr>
          <w:rFonts w:ascii="Arial" w:cs="Arial" w:eastAsia="Arial" w:hAnsi="Arial"/>
          <w:b/>
          <w:bCs/>
          <w:color w:val="C9A13B"/>
          <w:sz w:val="20"/>
          <w:szCs w:val="20"/>
        </w:rPr>
        <w:t xml:space="preserve">1.  </w:t>
      </w:r>
      <w:r>
        <w:rPr>
          <w:rFonts w:ascii="Arial" w:cs="Arial" w:eastAsia="Arial" w:hAnsi="Arial"/>
          <w:b/>
          <w:bCs/>
          <w:i w:val="false"/>
          <w:iCs w:val="false"/>
          <w:color w:val="222222"/>
          <w:sz w:val="20"/>
          <w:szCs w:val="20"/>
        </w:rPr>
        <w:t xml:space="preserve">Ce înseamnă „caiet”?</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pen</w:t>
            </w:r>
          </w:p>
          <w:p>
            <w:pPr>
              <w:spacing w:after="0" w:before="0" w:line="264"/>
              <w:rPr>
                <w:color w:val="222222"/>
              </w:rPr>
            </w:pPr>
            <w:r>
              <w:rPr>
                <w:rFonts w:ascii="Arial" w:cs="Arial" w:eastAsia="Arial" w:hAnsi="Arial"/>
                <w:b w:val="false"/>
                <w:bCs w:val="false"/>
                <w:i w:val="false"/>
                <w:iCs w:val="false"/>
                <w:color w:val="222222"/>
                <w:sz w:val="19"/>
                <w:szCs w:val="19"/>
              </w:rPr>
              <w:t xml:space="preserve">☐   c)  chair</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notebook</w:t>
            </w:r>
          </w:p>
          <w:p>
            <w:pPr>
              <w:spacing w:after="0" w:before="0" w:line="264"/>
              <w:rPr>
                <w:color w:val="222222"/>
              </w:rPr>
            </w:pPr>
            <w:r>
              <w:rPr>
                <w:rFonts w:ascii="Arial" w:cs="Arial" w:eastAsia="Arial" w:hAnsi="Arial"/>
                <w:b w:val="false"/>
                <w:bCs w:val="false"/>
                <w:i w:val="false"/>
                <w:iCs w:val="false"/>
                <w:color w:val="222222"/>
                <w:sz w:val="19"/>
                <w:szCs w:val="19"/>
              </w:rPr>
              <w:t xml:space="preserve">☐   d)  board</w:t>
            </w:r>
          </w:p>
        </w:tc>
      </w:tr>
    </w:tbl>
    <w:p>
      <w:pPr>
        <w:keepNext/>
        <w:spacing w:after="60" w:before="160"/>
        <w:rPr>
          <w:color w:val="222222"/>
        </w:rPr>
      </w:pPr>
      <w:r>
        <w:rPr>
          <w:rFonts w:ascii="Arial" w:cs="Arial" w:eastAsia="Arial" w:hAnsi="Arial"/>
          <w:b/>
          <w:bCs/>
          <w:color w:val="C9A13B"/>
          <w:sz w:val="20"/>
          <w:szCs w:val="20"/>
        </w:rPr>
        <w:t xml:space="preserve">2.  </w:t>
      </w:r>
      <w:r>
        <w:rPr>
          <w:rFonts w:ascii="Arial" w:cs="Arial" w:eastAsia="Arial" w:hAnsi="Arial"/>
          <w:b/>
          <w:bCs/>
          <w:i w:val="false"/>
          <w:iCs w:val="false"/>
          <w:color w:val="222222"/>
          <w:sz w:val="20"/>
          <w:szCs w:val="20"/>
        </w:rPr>
        <w:t xml:space="preserve">Care formă este corectă?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doi caiete</w:t>
            </w:r>
          </w:p>
          <w:p>
            <w:pPr>
              <w:spacing w:after="0" w:before="0" w:line="264"/>
              <w:rPr>
                <w:color w:val="222222"/>
              </w:rPr>
            </w:pPr>
            <w:r>
              <w:rPr>
                <w:rFonts w:ascii="Arial" w:cs="Arial" w:eastAsia="Arial" w:hAnsi="Arial"/>
                <w:b w:val="false"/>
                <w:bCs w:val="false"/>
                <w:i w:val="false"/>
                <w:iCs w:val="false"/>
                <w:color w:val="222222"/>
                <w:sz w:val="19"/>
                <w:szCs w:val="19"/>
              </w:rPr>
              <w:t xml:space="preserve">☐   c)  două caiete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două caiet</w:t>
            </w:r>
          </w:p>
          <w:p>
            <w:pPr>
              <w:spacing w:after="0" w:before="0" w:line="264"/>
              <w:rPr>
                <w:color w:val="222222"/>
              </w:rPr>
            </w:pPr>
            <w:r>
              <w:rPr>
                <w:rFonts w:ascii="Arial" w:cs="Arial" w:eastAsia="Arial" w:hAnsi="Arial"/>
                <w:b w:val="false"/>
                <w:bCs w:val="false"/>
                <w:i w:val="false"/>
                <w:iCs w:val="false"/>
                <w:color w:val="222222"/>
                <w:sz w:val="19"/>
                <w:szCs w:val="19"/>
              </w:rPr>
              <w:t xml:space="preserve">☐   d)  doi caiet</w:t>
            </w:r>
          </w:p>
        </w:tc>
      </w:tr>
    </w:tbl>
    <w:p>
      <w:pPr>
        <w:keepNext/>
        <w:spacing w:after="60" w:before="160"/>
        <w:rPr>
          <w:color w:val="222222"/>
        </w:rPr>
      </w:pPr>
      <w:r>
        <w:rPr>
          <w:rFonts w:ascii="Arial" w:cs="Arial" w:eastAsia="Arial" w:hAnsi="Arial"/>
          <w:b/>
          <w:bCs/>
          <w:color w:val="C9A13B"/>
          <w:sz w:val="20"/>
          <w:szCs w:val="20"/>
        </w:rPr>
        <w:t xml:space="preserve">3.  </w:t>
      </w:r>
      <w:r>
        <w:rPr>
          <w:rFonts w:ascii="Arial" w:cs="Arial" w:eastAsia="Arial" w:hAnsi="Arial"/>
          <w:b/>
          <w:bCs/>
          <w:i w:val="false"/>
          <w:iCs w:val="false"/>
          <w:color w:val="222222"/>
          <w:sz w:val="20"/>
          <w:szCs w:val="20"/>
        </w:rPr>
        <w:t xml:space="preserve">Completează: „Pe masă este ____ carte.”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w:t>
            </w:r>
          </w:p>
          <w:p>
            <w:pPr>
              <w:spacing w:after="0" w:before="0" w:line="264"/>
              <w:rPr>
                <w:color w:val="222222"/>
              </w:rPr>
            </w:pPr>
            <w:r>
              <w:rPr>
                <w:rFonts w:ascii="Arial" w:cs="Arial" w:eastAsia="Arial" w:hAnsi="Arial"/>
                <w:b w:val="false"/>
                <w:bCs w:val="false"/>
                <w:i w:val="false"/>
                <w:iCs w:val="false"/>
                <w:color w:val="222222"/>
                <w:sz w:val="19"/>
                <w:szCs w:val="19"/>
              </w:rPr>
              <w:t xml:space="preserve">☐   c)  doi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un</w:t>
            </w:r>
          </w:p>
          <w:p>
            <w:pPr>
              <w:spacing w:after="0" w:before="0" w:line="264"/>
              <w:rPr>
                <w:color w:val="222222"/>
              </w:rPr>
            </w:pPr>
            <w:r>
              <w:rPr>
                <w:rFonts w:ascii="Arial" w:cs="Arial" w:eastAsia="Arial" w:hAnsi="Arial"/>
                <w:b w:val="false"/>
                <w:bCs w:val="false"/>
                <w:i w:val="false"/>
                <w:iCs w:val="false"/>
                <w:color w:val="222222"/>
                <w:sz w:val="19"/>
                <w:szCs w:val="19"/>
              </w:rPr>
              <w:t xml:space="preserve">☐   d)  niște</w:t>
            </w:r>
          </w:p>
        </w:tc>
      </w:tr>
    </w:tbl>
    <w:p>
      <w:pPr>
        <w:keepNext/>
        <w:spacing w:after="60" w:before="160"/>
        <w:rPr>
          <w:color w:val="222222"/>
        </w:rPr>
      </w:pPr>
      <w:r>
        <w:rPr>
          <w:rFonts w:ascii="Arial" w:cs="Arial" w:eastAsia="Arial" w:hAnsi="Arial"/>
          <w:b/>
          <w:bCs/>
          <w:color w:val="C9A13B"/>
          <w:sz w:val="20"/>
          <w:szCs w:val="20"/>
        </w:rPr>
        <w:t xml:space="preserve">4.  </w:t>
      </w:r>
      <w:r>
        <w:rPr>
          <w:rFonts w:ascii="Arial" w:cs="Arial" w:eastAsia="Arial" w:hAnsi="Arial"/>
          <w:b/>
          <w:bCs/>
          <w:i w:val="false"/>
          <w:iCs w:val="false"/>
          <w:color w:val="222222"/>
          <w:sz w:val="20"/>
          <w:szCs w:val="20"/>
        </w:rPr>
        <w:t xml:space="preserve">Pluralul cuvântului „carte” este: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carteuri</w:t>
            </w:r>
          </w:p>
          <w:p>
            <w:pPr>
              <w:spacing w:after="0" w:before="0" w:line="264"/>
              <w:rPr>
                <w:color w:val="222222"/>
              </w:rPr>
            </w:pPr>
            <w:r>
              <w:rPr>
                <w:rFonts w:ascii="Arial" w:cs="Arial" w:eastAsia="Arial" w:hAnsi="Arial"/>
                <w:b w:val="false"/>
                <w:bCs w:val="false"/>
                <w:i w:val="false"/>
                <w:iCs w:val="false"/>
                <w:color w:val="222222"/>
                <w:sz w:val="19"/>
                <w:szCs w:val="19"/>
              </w:rPr>
              <w:t xml:space="preserve">☐   c)  cartii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carte</w:t>
            </w:r>
          </w:p>
          <w:p>
            <w:pPr>
              <w:spacing w:after="0" w:before="0" w:line="264"/>
              <w:rPr>
                <w:color w:val="222222"/>
              </w:rPr>
            </w:pPr>
            <w:r>
              <w:rPr>
                <w:rFonts w:ascii="Arial" w:cs="Arial" w:eastAsia="Arial" w:hAnsi="Arial"/>
                <w:b w:val="false"/>
                <w:bCs w:val="false"/>
                <w:i w:val="false"/>
                <w:iCs w:val="false"/>
                <w:color w:val="222222"/>
                <w:sz w:val="19"/>
                <w:szCs w:val="19"/>
              </w:rPr>
              <w:t xml:space="preserve">☐   d)  cărți</w:t>
            </w:r>
          </w:p>
        </w:tc>
      </w:tr>
    </w:tbl>
    <w:p>
      <w:pPr>
        <w:keepNext/>
        <w:spacing w:after="60" w:before="160"/>
        <w:rPr>
          <w:color w:val="222222"/>
        </w:rPr>
      </w:pPr>
      <w:r>
        <w:rPr>
          <w:rFonts w:ascii="Arial" w:cs="Arial" w:eastAsia="Arial" w:hAnsi="Arial"/>
          <w:b/>
          <w:bCs/>
          <w:color w:val="C9A13B"/>
          <w:sz w:val="20"/>
          <w:szCs w:val="20"/>
        </w:rPr>
        <w:t xml:space="preserve">5.  </w:t>
      </w:r>
      <w:r>
        <w:rPr>
          <w:rFonts w:ascii="Arial" w:cs="Arial" w:eastAsia="Arial" w:hAnsi="Arial"/>
          <w:b/>
          <w:bCs/>
          <w:i w:val="false"/>
          <w:iCs w:val="false"/>
          <w:color w:val="222222"/>
          <w:sz w:val="20"/>
          <w:szCs w:val="20"/>
        </w:rPr>
        <w:t xml:space="preserve">Completează: „o masă — două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mase</w:t>
            </w:r>
          </w:p>
          <w:p>
            <w:pPr>
              <w:spacing w:after="0" w:before="0" w:line="264"/>
              <w:rPr>
                <w:color w:val="222222"/>
              </w:rPr>
            </w:pPr>
            <w:r>
              <w:rPr>
                <w:rFonts w:ascii="Arial" w:cs="Arial" w:eastAsia="Arial" w:hAnsi="Arial"/>
                <w:b w:val="false"/>
                <w:bCs w:val="false"/>
                <w:i w:val="false"/>
                <w:iCs w:val="false"/>
                <w:color w:val="222222"/>
                <w:sz w:val="19"/>
                <w:szCs w:val="19"/>
              </w:rPr>
              <w:t xml:space="preserve">☐   c)  mese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mesi</w:t>
            </w:r>
          </w:p>
          <w:p>
            <w:pPr>
              <w:spacing w:after="0" w:before="0" w:line="264"/>
              <w:rPr>
                <w:color w:val="222222"/>
              </w:rPr>
            </w:pPr>
            <w:r>
              <w:rPr>
                <w:rFonts w:ascii="Arial" w:cs="Arial" w:eastAsia="Arial" w:hAnsi="Arial"/>
                <w:b w:val="false"/>
                <w:bCs w:val="false"/>
                <w:i w:val="false"/>
                <w:iCs w:val="false"/>
                <w:color w:val="222222"/>
                <w:sz w:val="19"/>
                <w:szCs w:val="19"/>
              </w:rPr>
              <w:t xml:space="preserve">☐   d)  masuri</w:t>
            </w:r>
          </w:p>
        </w:tc>
      </w:tr>
    </w:tbl>
    <w:p>
      <w:pPr>
        <w:keepNext/>
        <w:spacing w:after="60" w:before="160"/>
        <w:rPr>
          <w:color w:val="222222"/>
        </w:rPr>
      </w:pPr>
      <w:r>
        <w:rPr>
          <w:rFonts w:ascii="Arial" w:cs="Arial" w:eastAsia="Arial" w:hAnsi="Arial"/>
          <w:b/>
          <w:bCs/>
          <w:color w:val="C9A13B"/>
          <w:sz w:val="20"/>
          <w:szCs w:val="20"/>
        </w:rPr>
        <w:t xml:space="preserve">6.  </w:t>
      </w:r>
      <w:r>
        <w:rPr>
          <w:rFonts w:ascii="Arial" w:cs="Arial" w:eastAsia="Arial" w:hAnsi="Arial"/>
          <w:b/>
          <w:bCs/>
          <w:i w:val="false"/>
          <w:iCs w:val="false"/>
          <w:color w:val="222222"/>
          <w:sz w:val="20"/>
          <w:szCs w:val="20"/>
        </w:rPr>
        <w:t xml:space="preserve">Completează: „un om — doi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omi</w:t>
            </w:r>
          </w:p>
          <w:p>
            <w:pPr>
              <w:spacing w:after="0" w:before="0" w:line="264"/>
              <w:rPr>
                <w:color w:val="222222"/>
              </w:rPr>
            </w:pPr>
            <w:r>
              <w:rPr>
                <w:rFonts w:ascii="Arial" w:cs="Arial" w:eastAsia="Arial" w:hAnsi="Arial"/>
                <w:b w:val="false"/>
                <w:bCs w:val="false"/>
                <w:i w:val="false"/>
                <w:iCs w:val="false"/>
                <w:color w:val="222222"/>
                <w:sz w:val="19"/>
                <w:szCs w:val="19"/>
              </w:rPr>
              <w:t xml:space="preserve">☐   c)  omuri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oameni</w:t>
            </w:r>
          </w:p>
          <w:p>
            <w:pPr>
              <w:spacing w:after="0" w:before="0" w:line="264"/>
              <w:rPr>
                <w:color w:val="222222"/>
              </w:rPr>
            </w:pPr>
            <w:r>
              <w:rPr>
                <w:rFonts w:ascii="Arial" w:cs="Arial" w:eastAsia="Arial" w:hAnsi="Arial"/>
                <w:b w:val="false"/>
                <w:bCs w:val="false"/>
                <w:i w:val="false"/>
                <w:iCs w:val="false"/>
                <w:color w:val="222222"/>
                <w:sz w:val="19"/>
                <w:szCs w:val="19"/>
              </w:rPr>
              <w:t xml:space="preserve">☐   d)  oame</w:t>
            </w:r>
          </w:p>
        </w:tc>
      </w:tr>
    </w:tbl>
    <w:p>
      <w:pPr>
        <w:keepNext/>
        <w:spacing w:after="60" w:before="160"/>
        <w:rPr>
          <w:color w:val="222222"/>
        </w:rPr>
      </w:pPr>
      <w:r>
        <w:rPr>
          <w:rFonts w:ascii="Arial" w:cs="Arial" w:eastAsia="Arial" w:hAnsi="Arial"/>
          <w:b/>
          <w:bCs/>
          <w:color w:val="C9A13B"/>
          <w:sz w:val="20"/>
          <w:szCs w:val="20"/>
        </w:rPr>
        <w:t xml:space="preserve">7.  </w:t>
      </w:r>
      <w:r>
        <w:rPr>
          <w:rFonts w:ascii="Arial" w:cs="Arial" w:eastAsia="Arial" w:hAnsi="Arial"/>
          <w:b/>
          <w:bCs/>
          <w:i w:val="false"/>
          <w:iCs w:val="false"/>
          <w:color w:val="222222"/>
          <w:sz w:val="20"/>
          <w:szCs w:val="20"/>
        </w:rPr>
        <w:t xml:space="preserve">Profesorul vorbește repede. Ce spui?</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Mai încet, vă rog.</w:t>
            </w:r>
          </w:p>
          <w:p>
            <w:pPr>
              <w:spacing w:after="0" w:before="0" w:line="264"/>
              <w:rPr>
                <w:color w:val="222222"/>
              </w:rPr>
            </w:pPr>
            <w:r>
              <w:rPr>
                <w:rFonts w:ascii="Arial" w:cs="Arial" w:eastAsia="Arial" w:hAnsi="Arial"/>
                <w:b w:val="false"/>
                <w:bCs w:val="false"/>
                <w:i w:val="false"/>
                <w:iCs w:val="false"/>
                <w:color w:val="222222"/>
                <w:sz w:val="19"/>
                <w:szCs w:val="19"/>
              </w:rPr>
              <w:t xml:space="preserve">☐   c)  Cât costă?</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Am terminat.</w:t>
            </w:r>
          </w:p>
          <w:p>
            <w:pPr>
              <w:spacing w:after="0" w:before="0" w:line="264"/>
              <w:rPr>
                <w:color w:val="222222"/>
              </w:rPr>
            </w:pPr>
            <w:r>
              <w:rPr>
                <w:rFonts w:ascii="Arial" w:cs="Arial" w:eastAsia="Arial" w:hAnsi="Arial"/>
                <w:b w:val="false"/>
                <w:bCs w:val="false"/>
                <w:i w:val="false"/>
                <w:iCs w:val="false"/>
                <w:color w:val="222222"/>
                <w:sz w:val="19"/>
                <w:szCs w:val="19"/>
              </w:rPr>
              <w:t xml:space="preserve">☐   d)  Bună seara.</w:t>
            </w:r>
          </w:p>
        </w:tc>
      </w:tr>
    </w:tbl>
    <w:p>
      <w:pPr>
        <w:keepNext/>
        <w:spacing w:after="60" w:before="160"/>
        <w:rPr>
          <w:color w:val="222222"/>
        </w:rPr>
      </w:pPr>
      <w:r>
        <w:rPr>
          <w:rFonts w:ascii="Arial" w:cs="Arial" w:eastAsia="Arial" w:hAnsi="Arial"/>
          <w:b/>
          <w:bCs/>
          <w:color w:val="C9A13B"/>
          <w:sz w:val="20"/>
          <w:szCs w:val="20"/>
        </w:rPr>
        <w:t xml:space="preserve">8.  </w:t>
      </w:r>
      <w:r>
        <w:rPr>
          <w:rFonts w:ascii="Arial" w:cs="Arial" w:eastAsia="Arial" w:hAnsi="Arial"/>
          <w:b/>
          <w:bCs/>
          <w:i w:val="false"/>
          <w:iCs w:val="false"/>
          <w:color w:val="222222"/>
          <w:sz w:val="20"/>
          <w:szCs w:val="20"/>
        </w:rPr>
        <w:t xml:space="preserve">Profesorul spune: „Scrieți în caiet!” Ce spui?</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Citesc textul.</w:t>
            </w:r>
          </w:p>
          <w:p>
            <w:pPr>
              <w:spacing w:after="0" w:before="0" w:line="264"/>
              <w:rPr>
                <w:color w:val="222222"/>
              </w:rPr>
            </w:pPr>
            <w:r>
              <w:rPr>
                <w:rFonts w:ascii="Arial" w:cs="Arial" w:eastAsia="Arial" w:hAnsi="Arial"/>
                <w:b w:val="false"/>
                <w:bCs w:val="false"/>
                <w:i w:val="false"/>
                <w:iCs w:val="false"/>
                <w:color w:val="222222"/>
                <w:sz w:val="19"/>
                <w:szCs w:val="19"/>
              </w:rPr>
              <w:t xml:space="preserve">☐   c)  Închid caietul.</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Ascult muzică.</w:t>
            </w:r>
          </w:p>
          <w:p>
            <w:pPr>
              <w:spacing w:after="0" w:before="0" w:line="264"/>
              <w:rPr>
                <w:color w:val="222222"/>
              </w:rPr>
            </w:pPr>
            <w:r>
              <w:rPr>
                <w:rFonts w:ascii="Arial" w:cs="Arial" w:eastAsia="Arial" w:hAnsi="Arial"/>
                <w:b w:val="false"/>
                <w:bCs w:val="false"/>
                <w:i w:val="false"/>
                <w:iCs w:val="false"/>
                <w:color w:val="222222"/>
                <w:sz w:val="19"/>
                <w:szCs w:val="19"/>
              </w:rPr>
              <w:t xml:space="preserve">☐   d)  Scriu în caiet.</w:t>
            </w:r>
          </w:p>
        </w:tc>
      </w:tr>
    </w:tbl>
    <w:p>
      <w:pPr>
        <w:keepNext/>
        <w:spacing w:after="60" w:before="160"/>
        <w:rPr>
          <w:color w:val="222222"/>
        </w:rPr>
      </w:pPr>
      <w:r>
        <w:rPr>
          <w:rFonts w:ascii="Arial" w:cs="Arial" w:eastAsia="Arial" w:hAnsi="Arial"/>
          <w:b/>
          <w:bCs/>
          <w:color w:val="C9A13B"/>
          <w:sz w:val="20"/>
          <w:szCs w:val="20"/>
        </w:rPr>
        <w:t xml:space="preserve">9.  </w:t>
      </w:r>
      <w:r>
        <w:rPr>
          <w:rFonts w:ascii="Arial" w:cs="Arial" w:eastAsia="Arial" w:hAnsi="Arial"/>
          <w:b/>
          <w:bCs/>
          <w:i w:val="false"/>
          <w:iCs w:val="false"/>
          <w:color w:val="222222"/>
          <w:sz w:val="20"/>
          <w:szCs w:val="20"/>
        </w:rPr>
        <w:t xml:space="preserve">Cum întrebi ce înseamnă un cuvânt?</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Cum se scrie?</w:t>
            </w:r>
          </w:p>
          <w:p>
            <w:pPr>
              <w:spacing w:after="0" w:before="0" w:line="264"/>
              <w:rPr>
                <w:color w:val="222222"/>
              </w:rPr>
            </w:pPr>
            <w:r>
              <w:rPr>
                <w:rFonts w:ascii="Arial" w:cs="Arial" w:eastAsia="Arial" w:hAnsi="Arial"/>
                <w:b w:val="false"/>
                <w:bCs w:val="false"/>
                <w:i w:val="false"/>
                <w:iCs w:val="false"/>
                <w:color w:val="222222"/>
                <w:sz w:val="19"/>
                <w:szCs w:val="19"/>
              </w:rPr>
              <w:t xml:space="preserve">☐   c)  Ce înseamnă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Pe ce pagină suntem?</w:t>
            </w:r>
          </w:p>
          <w:p>
            <w:pPr>
              <w:spacing w:after="0" w:before="0" w:line="264"/>
              <w:rPr>
                <w:color w:val="222222"/>
              </w:rPr>
            </w:pPr>
            <w:r>
              <w:rPr>
                <w:rFonts w:ascii="Arial" w:cs="Arial" w:eastAsia="Arial" w:hAnsi="Arial"/>
                <w:b w:val="false"/>
                <w:bCs w:val="false"/>
                <w:i w:val="false"/>
                <w:iCs w:val="false"/>
                <w:color w:val="222222"/>
                <w:sz w:val="19"/>
                <w:szCs w:val="19"/>
              </w:rPr>
              <w:t xml:space="preserve">☐   d)  Cât costă?</w:t>
            </w:r>
          </w:p>
        </w:tc>
      </w:tr>
    </w:tbl>
    <w:p>
      <w:pPr>
        <w:keepNext/>
        <w:spacing w:after="60" w:before="160"/>
        <w:rPr>
          <w:color w:val="222222"/>
        </w:rPr>
      </w:pPr>
      <w:r>
        <w:rPr>
          <w:rFonts w:ascii="Arial" w:cs="Arial" w:eastAsia="Arial" w:hAnsi="Arial"/>
          <w:b/>
          <w:bCs/>
          <w:color w:val="C9A13B"/>
          <w:sz w:val="20"/>
          <w:szCs w:val="20"/>
        </w:rPr>
        <w:t xml:space="preserve">10.  </w:t>
      </w:r>
      <w:r>
        <w:rPr>
          <w:rFonts w:ascii="Arial" w:cs="Arial" w:eastAsia="Arial" w:hAnsi="Arial"/>
          <w:b/>
          <w:bCs/>
          <w:i w:val="false"/>
          <w:iCs w:val="false"/>
          <w:color w:val="222222"/>
          <w:sz w:val="20"/>
          <w:szCs w:val="20"/>
        </w:rPr>
        <w:t xml:space="preserve">Care formă este corectă?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 cană alb</w:t>
            </w:r>
          </w:p>
          <w:p>
            <w:pPr>
              <w:spacing w:after="0" w:before="0" w:line="264"/>
              <w:rPr>
                <w:color w:val="222222"/>
              </w:rPr>
            </w:pPr>
            <w:r>
              <w:rPr>
                <w:rFonts w:ascii="Arial" w:cs="Arial" w:eastAsia="Arial" w:hAnsi="Arial"/>
                <w:b w:val="false"/>
                <w:bCs w:val="false"/>
                <w:i w:val="false"/>
                <w:iCs w:val="false"/>
                <w:color w:val="222222"/>
                <w:sz w:val="19"/>
                <w:szCs w:val="19"/>
              </w:rPr>
              <w:t xml:space="preserve">☐   c)  o cană albi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 cană albă</w:t>
            </w:r>
          </w:p>
          <w:p>
            <w:pPr>
              <w:spacing w:after="0" w:before="0" w:line="264"/>
              <w:rPr>
                <w:color w:val="222222"/>
              </w:rPr>
            </w:pPr>
            <w:r>
              <w:rPr>
                <w:rFonts w:ascii="Arial" w:cs="Arial" w:eastAsia="Arial" w:hAnsi="Arial"/>
                <w:b w:val="false"/>
                <w:bCs w:val="false"/>
                <w:i w:val="false"/>
                <w:iCs w:val="false"/>
                <w:color w:val="222222"/>
                <w:sz w:val="19"/>
                <w:szCs w:val="19"/>
              </w:rPr>
              <w:t xml:space="preserve">☐   d)  o cană albe</w:t>
            </w:r>
          </w:p>
        </w:tc>
      </w:tr>
    </w:tbl>
    <w:p>
      <w:pPr>
        <w:keepNext/>
        <w:spacing w:after="60" w:before="160"/>
        <w:rPr>
          <w:color w:val="222222"/>
        </w:rPr>
      </w:pPr>
      <w:r>
        <w:rPr>
          <w:rFonts w:ascii="Arial" w:cs="Arial" w:eastAsia="Arial" w:hAnsi="Arial"/>
          <w:b/>
          <w:bCs/>
          <w:color w:val="C9A13B"/>
          <w:sz w:val="20"/>
          <w:szCs w:val="20"/>
        </w:rPr>
        <w:t xml:space="preserve">11.  </w:t>
      </w:r>
      <w:r>
        <w:rPr>
          <w:rFonts w:ascii="Arial" w:cs="Arial" w:eastAsia="Arial" w:hAnsi="Arial"/>
          <w:b/>
          <w:bCs/>
          <w:i w:val="false"/>
          <w:iCs w:val="false"/>
          <w:color w:val="222222"/>
          <w:sz w:val="20"/>
          <w:szCs w:val="20"/>
        </w:rPr>
        <w:t xml:space="preserve">Completează: „două telefoane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negru</w:t>
            </w:r>
          </w:p>
          <w:p>
            <w:pPr>
              <w:spacing w:after="0" w:before="0" w:line="264"/>
              <w:rPr>
                <w:color w:val="222222"/>
              </w:rPr>
            </w:pPr>
            <w:r>
              <w:rPr>
                <w:rFonts w:ascii="Arial" w:cs="Arial" w:eastAsia="Arial" w:hAnsi="Arial"/>
                <w:b w:val="false"/>
                <w:bCs w:val="false"/>
                <w:i w:val="false"/>
                <w:iCs w:val="false"/>
                <w:color w:val="222222"/>
                <w:sz w:val="19"/>
                <w:szCs w:val="19"/>
              </w:rPr>
              <w:t xml:space="preserve">☐   c)  negri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neagră</w:t>
            </w:r>
          </w:p>
          <w:p>
            <w:pPr>
              <w:spacing w:after="0" w:before="0" w:line="264"/>
              <w:rPr>
                <w:color w:val="222222"/>
              </w:rPr>
            </w:pPr>
            <w:r>
              <w:rPr>
                <w:rFonts w:ascii="Arial" w:cs="Arial" w:eastAsia="Arial" w:hAnsi="Arial"/>
                <w:b w:val="false"/>
                <w:bCs w:val="false"/>
                <w:i w:val="false"/>
                <w:iCs w:val="false"/>
                <w:color w:val="222222"/>
                <w:sz w:val="19"/>
                <w:szCs w:val="19"/>
              </w:rPr>
              <w:t xml:space="preserve">☐   d)  negre</w:t>
            </w:r>
          </w:p>
        </w:tc>
      </w:tr>
    </w:tbl>
    <w:p>
      <w:pPr>
        <w:keepNext/>
        <w:spacing w:after="60" w:before="160"/>
        <w:rPr>
          <w:color w:val="222222"/>
        </w:rPr>
      </w:pPr>
      <w:r>
        <w:rPr>
          <w:rFonts w:ascii="Arial" w:cs="Arial" w:eastAsia="Arial" w:hAnsi="Arial"/>
          <w:b/>
          <w:bCs/>
          <w:color w:val="C9A13B"/>
          <w:sz w:val="20"/>
          <w:szCs w:val="20"/>
        </w:rPr>
        <w:t xml:space="preserve">12.  </w:t>
      </w:r>
      <w:r>
        <w:rPr>
          <w:rFonts w:ascii="Arial" w:cs="Arial" w:eastAsia="Arial" w:hAnsi="Arial"/>
          <w:b/>
          <w:bCs/>
          <w:i w:val="false"/>
          <w:iCs w:val="false"/>
          <w:color w:val="222222"/>
          <w:sz w:val="20"/>
          <w:szCs w:val="20"/>
        </w:rPr>
        <w:t xml:space="preserve">Care culoare NU se schimbă?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verde</w:t>
            </w:r>
          </w:p>
          <w:p>
            <w:pPr>
              <w:spacing w:after="0" w:before="0" w:line="264"/>
              <w:rPr>
                <w:color w:val="222222"/>
              </w:rPr>
            </w:pPr>
            <w:r>
              <w:rPr>
                <w:rFonts w:ascii="Arial" w:cs="Arial" w:eastAsia="Arial" w:hAnsi="Arial"/>
                <w:b w:val="false"/>
                <w:bCs w:val="false"/>
                <w:i w:val="false"/>
                <w:iCs w:val="false"/>
                <w:color w:val="222222"/>
                <w:sz w:val="19"/>
                <w:szCs w:val="19"/>
              </w:rPr>
              <w:t xml:space="preserve">☐   c)  maro</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roșu</w:t>
            </w:r>
          </w:p>
          <w:p>
            <w:pPr>
              <w:spacing w:after="0" w:before="0" w:line="264"/>
              <w:rPr>
                <w:color w:val="222222"/>
              </w:rPr>
            </w:pPr>
            <w:r>
              <w:rPr>
                <w:rFonts w:ascii="Arial" w:cs="Arial" w:eastAsia="Arial" w:hAnsi="Arial"/>
                <w:b w:val="false"/>
                <w:bCs w:val="false"/>
                <w:i w:val="false"/>
                <w:iCs w:val="false"/>
                <w:color w:val="222222"/>
                <w:sz w:val="19"/>
                <w:szCs w:val="19"/>
              </w:rPr>
              <w:t xml:space="preserve">☐   d)  galben</w:t>
            </w:r>
          </w:p>
        </w:tc>
      </w:tr>
    </w:tbl>
    <w:p>
      <w:pPr>
        <w:keepNext/>
        <w:spacing w:after="60" w:before="160"/>
        <w:rPr>
          <w:color w:val="222222"/>
        </w:rPr>
      </w:pPr>
      <w:r>
        <w:rPr>
          <w:rFonts w:ascii="Arial" w:cs="Arial" w:eastAsia="Arial" w:hAnsi="Arial"/>
          <w:b/>
          <w:bCs/>
          <w:color w:val="C9A13B"/>
          <w:sz w:val="20"/>
          <w:szCs w:val="20"/>
        </w:rPr>
        <w:t xml:space="preserve">13.  </w:t>
      </w:r>
      <w:r>
        <w:rPr>
          <w:rFonts w:ascii="Arial" w:cs="Arial" w:eastAsia="Arial" w:hAnsi="Arial"/>
          <w:b/>
          <w:bCs/>
          <w:i w:val="false"/>
          <w:iCs w:val="false"/>
          <w:color w:val="222222"/>
          <w:sz w:val="20"/>
          <w:szCs w:val="20"/>
        </w:rPr>
        <w:t xml:space="preserve">„Din ce este paharul?” — „Paharul este din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sticlă</w:t>
            </w:r>
          </w:p>
          <w:p>
            <w:pPr>
              <w:spacing w:after="0" w:before="0" w:line="264"/>
              <w:rPr>
                <w:color w:val="222222"/>
              </w:rPr>
            </w:pPr>
            <w:r>
              <w:rPr>
                <w:rFonts w:ascii="Arial" w:cs="Arial" w:eastAsia="Arial" w:hAnsi="Arial"/>
                <w:b w:val="false"/>
                <w:bCs w:val="false"/>
                <w:i w:val="false"/>
                <w:iCs w:val="false"/>
                <w:color w:val="222222"/>
                <w:sz w:val="19"/>
                <w:szCs w:val="19"/>
              </w:rPr>
              <w:t xml:space="preserve">☐   c)  verde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rotund</w:t>
            </w:r>
          </w:p>
          <w:p>
            <w:pPr>
              <w:spacing w:after="0" w:before="0" w:line="264"/>
              <w:rPr>
                <w:color w:val="222222"/>
              </w:rPr>
            </w:pPr>
            <w:r>
              <w:rPr>
                <w:rFonts w:ascii="Arial" w:cs="Arial" w:eastAsia="Arial" w:hAnsi="Arial"/>
                <w:b w:val="false"/>
                <w:bCs w:val="false"/>
                <w:i w:val="false"/>
                <w:iCs w:val="false"/>
                <w:color w:val="222222"/>
                <w:sz w:val="19"/>
                <w:szCs w:val="19"/>
              </w:rPr>
              <w:t xml:space="preserve">☐   d)  pătrat</w:t>
            </w:r>
          </w:p>
        </w:tc>
      </w:tr>
    </w:tbl>
    <w:p>
      <w:pPr>
        <w:keepNext/>
        <w:spacing w:after="60" w:before="160"/>
        <w:rPr>
          <w:color w:val="222222"/>
        </w:rPr>
      </w:pPr>
      <w:r>
        <w:rPr>
          <w:rFonts w:ascii="Arial" w:cs="Arial" w:eastAsia="Arial" w:hAnsi="Arial"/>
          <w:b/>
          <w:bCs/>
          <w:color w:val="C9A13B"/>
          <w:sz w:val="20"/>
          <w:szCs w:val="20"/>
        </w:rPr>
        <w:t xml:space="preserve">14.  </w:t>
      </w:r>
      <w:r>
        <w:rPr>
          <w:rFonts w:ascii="Arial" w:cs="Arial" w:eastAsia="Arial" w:hAnsi="Arial"/>
          <w:b/>
          <w:bCs/>
          <w:i w:val="false"/>
          <w:iCs w:val="false"/>
          <w:color w:val="222222"/>
          <w:sz w:val="20"/>
          <w:szCs w:val="20"/>
        </w:rPr>
        <w:t xml:space="preserve">Ce înseamnă „cerc”?</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circle</w:t>
            </w:r>
          </w:p>
          <w:p>
            <w:pPr>
              <w:spacing w:after="0" w:before="0" w:line="264"/>
              <w:rPr>
                <w:color w:val="222222"/>
              </w:rPr>
            </w:pPr>
            <w:r>
              <w:rPr>
                <w:rFonts w:ascii="Arial" w:cs="Arial" w:eastAsia="Arial" w:hAnsi="Arial"/>
                <w:b w:val="false"/>
                <w:bCs w:val="false"/>
                <w:i w:val="false"/>
                <w:iCs w:val="false"/>
                <w:color w:val="222222"/>
                <w:sz w:val="19"/>
                <w:szCs w:val="19"/>
              </w:rPr>
              <w:t xml:space="preserve">☐   c)  triangle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square</w:t>
            </w:r>
          </w:p>
          <w:p>
            <w:pPr>
              <w:spacing w:after="0" w:before="0" w:line="264"/>
              <w:rPr>
                <w:color w:val="222222"/>
              </w:rPr>
            </w:pPr>
            <w:r>
              <w:rPr>
                <w:rFonts w:ascii="Arial" w:cs="Arial" w:eastAsia="Arial" w:hAnsi="Arial"/>
                <w:b w:val="false"/>
                <w:bCs w:val="false"/>
                <w:i w:val="false"/>
                <w:iCs w:val="false"/>
                <w:color w:val="222222"/>
                <w:sz w:val="19"/>
                <w:szCs w:val="19"/>
              </w:rPr>
              <w:t xml:space="preserve">☐   d)  rectangle</w:t>
            </w:r>
          </w:p>
        </w:tc>
      </w:tr>
    </w:tbl>
    <w:p>
      <w:pPr>
        <w:keepNext/>
        <w:spacing w:after="60" w:before="160"/>
        <w:rPr>
          <w:color w:val="222222"/>
        </w:rPr>
      </w:pPr>
      <w:r>
        <w:rPr>
          <w:rFonts w:ascii="Arial" w:cs="Arial" w:eastAsia="Arial" w:hAnsi="Arial"/>
          <w:b/>
          <w:bCs/>
          <w:color w:val="C9A13B"/>
          <w:sz w:val="20"/>
          <w:szCs w:val="20"/>
        </w:rPr>
        <w:t xml:space="preserve">15.  </w:t>
      </w:r>
      <w:r>
        <w:rPr>
          <w:rFonts w:ascii="Arial" w:cs="Arial" w:eastAsia="Arial" w:hAnsi="Arial"/>
          <w:b/>
          <w:bCs/>
          <w:i w:val="false"/>
          <w:iCs w:val="false"/>
          <w:color w:val="222222"/>
          <w:sz w:val="20"/>
          <w:szCs w:val="20"/>
        </w:rPr>
        <w:t xml:space="preserve">Completează: „O cutie în formă de pătrat este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rotundă</w:t>
            </w:r>
          </w:p>
          <w:p>
            <w:pPr>
              <w:spacing w:after="0" w:before="0" w:line="264"/>
              <w:rPr>
                <w:color w:val="222222"/>
              </w:rPr>
            </w:pPr>
            <w:r>
              <w:rPr>
                <w:rFonts w:ascii="Arial" w:cs="Arial" w:eastAsia="Arial" w:hAnsi="Arial"/>
                <w:b w:val="false"/>
                <w:bCs w:val="false"/>
                <w:i w:val="false"/>
                <w:iCs w:val="false"/>
                <w:color w:val="222222"/>
                <w:sz w:val="19"/>
                <w:szCs w:val="19"/>
              </w:rPr>
              <w:t xml:space="preserve">☐   c)  ovală</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pătrată</w:t>
            </w:r>
          </w:p>
          <w:p>
            <w:pPr>
              <w:spacing w:after="0" w:before="0" w:line="264"/>
              <w:rPr>
                <w:color w:val="222222"/>
              </w:rPr>
            </w:pPr>
            <w:r>
              <w:rPr>
                <w:rFonts w:ascii="Arial" w:cs="Arial" w:eastAsia="Arial" w:hAnsi="Arial"/>
                <w:b w:val="false"/>
                <w:bCs w:val="false"/>
                <w:i w:val="false"/>
                <w:iCs w:val="false"/>
                <w:color w:val="222222"/>
                <w:sz w:val="19"/>
                <w:szCs w:val="19"/>
              </w:rPr>
              <w:t xml:space="preserve">☐   d)  triunghiulară</w:t>
            </w:r>
          </w:p>
        </w:tc>
      </w:tr>
    </w:tbl>
    <w:p>
      <w:pPr>
        <w:keepNext/>
        <w:spacing w:after="60" w:before="160"/>
        <w:rPr>
          <w:color w:val="222222"/>
        </w:rPr>
      </w:pPr>
      <w:r>
        <w:rPr>
          <w:rFonts w:ascii="Arial" w:cs="Arial" w:eastAsia="Arial" w:hAnsi="Arial"/>
          <w:b/>
          <w:bCs/>
          <w:color w:val="C9A13B"/>
          <w:sz w:val="20"/>
          <w:szCs w:val="20"/>
        </w:rPr>
        <w:t xml:space="preserve">16.  </w:t>
      </w:r>
      <w:r>
        <w:rPr>
          <w:rFonts w:ascii="Arial" w:cs="Arial" w:eastAsia="Arial" w:hAnsi="Arial"/>
          <w:b/>
          <w:bCs/>
          <w:i w:val="false"/>
          <w:iCs w:val="false"/>
          <w:color w:val="222222"/>
          <w:sz w:val="20"/>
          <w:szCs w:val="20"/>
        </w:rPr>
        <w:t xml:space="preserve">Ce înseamnă „date mobile”?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calendar dates</w:t>
            </w:r>
          </w:p>
          <w:p>
            <w:pPr>
              <w:spacing w:after="0" w:before="0" w:line="264"/>
              <w:rPr>
                <w:color w:val="222222"/>
              </w:rPr>
            </w:pPr>
            <w:r>
              <w:rPr>
                <w:rFonts w:ascii="Arial" w:cs="Arial" w:eastAsia="Arial" w:hAnsi="Arial"/>
                <w:b w:val="false"/>
                <w:bCs w:val="false"/>
                <w:i w:val="false"/>
                <w:iCs w:val="false"/>
                <w:color w:val="222222"/>
                <w:sz w:val="19"/>
                <w:szCs w:val="19"/>
              </w:rPr>
              <w:t xml:space="preserve">☐   c)  minutes</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mobile phones</w:t>
            </w:r>
          </w:p>
          <w:p>
            <w:pPr>
              <w:spacing w:after="0" w:before="0" w:line="264"/>
              <w:rPr>
                <w:color w:val="222222"/>
              </w:rPr>
            </w:pPr>
            <w:r>
              <w:rPr>
                <w:rFonts w:ascii="Arial" w:cs="Arial" w:eastAsia="Arial" w:hAnsi="Arial"/>
                <w:b w:val="false"/>
                <w:bCs w:val="false"/>
                <w:i w:val="false"/>
                <w:iCs w:val="false"/>
                <w:color w:val="222222"/>
                <w:sz w:val="19"/>
                <w:szCs w:val="19"/>
              </w:rPr>
              <w:t xml:space="preserve">☐   d)  mobile data</w:t>
            </w:r>
          </w:p>
        </w:tc>
      </w:tr>
    </w:tbl>
    <w:p>
      <w:pPr>
        <w:keepNext/>
        <w:spacing w:after="60" w:before="160"/>
        <w:rPr>
          <w:color w:val="222222"/>
        </w:rPr>
      </w:pPr>
      <w:r>
        <w:rPr>
          <w:rFonts w:ascii="Arial" w:cs="Arial" w:eastAsia="Arial" w:hAnsi="Arial"/>
          <w:b/>
          <w:bCs/>
          <w:color w:val="C9A13B"/>
          <w:sz w:val="20"/>
          <w:szCs w:val="20"/>
        </w:rPr>
        <w:t xml:space="preserve">17.  </w:t>
      </w:r>
      <w:r>
        <w:rPr>
          <w:rFonts w:ascii="Arial" w:cs="Arial" w:eastAsia="Arial" w:hAnsi="Arial"/>
          <w:b/>
          <w:bCs/>
          <w:i w:val="false"/>
          <w:iCs w:val="false"/>
          <w:color w:val="222222"/>
          <w:sz w:val="20"/>
          <w:szCs w:val="20"/>
        </w:rPr>
        <w:t xml:space="preserve">Cartela preplătită: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plătești întâi, apoi folosești</w:t>
            </w:r>
          </w:p>
          <w:p>
            <w:pPr>
              <w:spacing w:after="0" w:before="0" w:line="264"/>
              <w:rPr>
                <w:color w:val="222222"/>
              </w:rPr>
            </w:pPr>
            <w:r>
              <w:rPr>
                <w:rFonts w:ascii="Arial" w:cs="Arial" w:eastAsia="Arial" w:hAnsi="Arial"/>
                <w:b w:val="false"/>
                <w:bCs w:val="false"/>
                <w:i w:val="false"/>
                <w:iCs w:val="false"/>
                <w:color w:val="222222"/>
                <w:sz w:val="19"/>
                <w:szCs w:val="19"/>
              </w:rPr>
              <w:t xml:space="preserve">☐   c)  nu o poți reîncărca</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plătești o factură în fiecare lună</w:t>
            </w:r>
          </w:p>
          <w:p>
            <w:pPr>
              <w:spacing w:after="0" w:before="0" w:line="264"/>
              <w:rPr>
                <w:color w:val="222222"/>
              </w:rPr>
            </w:pPr>
            <w:r>
              <w:rPr>
                <w:rFonts w:ascii="Arial" w:cs="Arial" w:eastAsia="Arial" w:hAnsi="Arial"/>
                <w:b w:val="false"/>
                <w:bCs w:val="false"/>
                <w:i w:val="false"/>
                <w:iCs w:val="false"/>
                <w:color w:val="222222"/>
                <w:sz w:val="19"/>
                <w:szCs w:val="19"/>
              </w:rPr>
              <w:t xml:space="preserve">☐   d)  este un act de identitate</w:t>
            </w:r>
          </w:p>
        </w:tc>
      </w:tr>
    </w:tbl>
    <w:p>
      <w:pPr>
        <w:keepNext/>
        <w:spacing w:after="60" w:before="160"/>
        <w:rPr>
          <w:color w:val="222222"/>
        </w:rPr>
      </w:pPr>
      <w:r>
        <w:rPr>
          <w:rFonts w:ascii="Arial" w:cs="Arial" w:eastAsia="Arial" w:hAnsi="Arial"/>
          <w:b/>
          <w:bCs/>
          <w:color w:val="C9A13B"/>
          <w:sz w:val="20"/>
          <w:szCs w:val="20"/>
        </w:rPr>
        <w:t xml:space="preserve">18.  </w:t>
      </w:r>
      <w:r>
        <w:rPr>
          <w:rFonts w:ascii="Arial" w:cs="Arial" w:eastAsia="Arial" w:hAnsi="Arial"/>
          <w:b/>
          <w:bCs/>
          <w:i w:val="false"/>
          <w:iCs w:val="false"/>
          <w:color w:val="222222"/>
          <w:sz w:val="20"/>
          <w:szCs w:val="20"/>
        </w:rPr>
        <w:t xml:space="preserve">Completează: „Am cartela. Cum ____ activez?”</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îl</w:t>
            </w:r>
          </w:p>
          <w:p>
            <w:pPr>
              <w:spacing w:after="0" w:before="0" w:line="264"/>
              <w:rPr>
                <w:color w:val="222222"/>
              </w:rPr>
            </w:pPr>
            <w:r>
              <w:rPr>
                <w:rFonts w:ascii="Arial" w:cs="Arial" w:eastAsia="Arial" w:hAnsi="Arial"/>
                <w:b w:val="false"/>
                <w:bCs w:val="false"/>
                <w:i w:val="false"/>
                <w:iCs w:val="false"/>
                <w:color w:val="222222"/>
                <w:sz w:val="19"/>
                <w:szCs w:val="19"/>
              </w:rPr>
              <w:t xml:space="preserve">☐   c)  le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w:t>
            </w:r>
          </w:p>
          <w:p>
            <w:pPr>
              <w:spacing w:after="0" w:before="0" w:line="264"/>
              <w:rPr>
                <w:color w:val="222222"/>
              </w:rPr>
            </w:pPr>
            <w:r>
              <w:rPr>
                <w:rFonts w:ascii="Arial" w:cs="Arial" w:eastAsia="Arial" w:hAnsi="Arial"/>
                <w:b w:val="false"/>
                <w:bCs w:val="false"/>
                <w:i w:val="false"/>
                <w:iCs w:val="false"/>
                <w:color w:val="222222"/>
                <w:sz w:val="19"/>
                <w:szCs w:val="19"/>
              </w:rPr>
              <w:t xml:space="preserve">☐   d)  îi</w:t>
            </w:r>
          </w:p>
        </w:tc>
      </w:tr>
    </w:tbl>
    <w:p>
      <w:pPr>
        <w:keepNext/>
        <w:spacing w:after="60" w:before="160"/>
        <w:rPr>
          <w:color w:val="222222"/>
        </w:rPr>
      </w:pPr>
      <w:r>
        <w:rPr>
          <w:rFonts w:ascii="Arial" w:cs="Arial" w:eastAsia="Arial" w:hAnsi="Arial"/>
          <w:b/>
          <w:bCs/>
          <w:color w:val="C9A13B"/>
          <w:sz w:val="20"/>
          <w:szCs w:val="20"/>
        </w:rPr>
        <w:t xml:space="preserve">19.  </w:t>
      </w:r>
      <w:r>
        <w:rPr>
          <w:rFonts w:ascii="Arial" w:cs="Arial" w:eastAsia="Arial" w:hAnsi="Arial"/>
          <w:b/>
          <w:bCs/>
          <w:i w:val="false"/>
          <w:iCs w:val="false"/>
          <w:color w:val="222222"/>
          <w:sz w:val="20"/>
          <w:szCs w:val="20"/>
        </w:rPr>
        <w:t xml:space="preserve">Care întrebare este despre preț?</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Câți GB are?</w:t>
            </w:r>
          </w:p>
          <w:p>
            <w:pPr>
              <w:spacing w:after="0" w:before="0" w:line="264"/>
              <w:rPr>
                <w:color w:val="222222"/>
              </w:rPr>
            </w:pPr>
            <w:r>
              <w:rPr>
                <w:rFonts w:ascii="Arial" w:cs="Arial" w:eastAsia="Arial" w:hAnsi="Arial"/>
                <w:b w:val="false"/>
                <w:bCs w:val="false"/>
                <w:i w:val="false"/>
                <w:iCs w:val="false"/>
                <w:color w:val="222222"/>
                <w:sz w:val="19"/>
                <w:szCs w:val="19"/>
              </w:rPr>
              <w:t xml:space="preserve">☐   c)  Cum o reîncarc?</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Ce acte sunt necesare?</w:t>
            </w:r>
          </w:p>
          <w:p>
            <w:pPr>
              <w:spacing w:after="0" w:before="0" w:line="264"/>
              <w:rPr>
                <w:color w:val="222222"/>
              </w:rPr>
            </w:pPr>
            <w:r>
              <w:rPr>
                <w:rFonts w:ascii="Arial" w:cs="Arial" w:eastAsia="Arial" w:hAnsi="Arial"/>
                <w:b w:val="false"/>
                <w:bCs w:val="false"/>
                <w:i w:val="false"/>
                <w:iCs w:val="false"/>
                <w:color w:val="222222"/>
                <w:sz w:val="19"/>
                <w:szCs w:val="19"/>
              </w:rPr>
              <w:t xml:space="preserve">☐   d)  Cât costă?</w:t>
            </w:r>
          </w:p>
        </w:tc>
      </w:tr>
    </w:tbl>
    <w:p>
      <w:pPr>
        <w:keepNext/>
        <w:spacing w:after="60" w:before="160"/>
        <w:rPr>
          <w:color w:val="222222"/>
        </w:rPr>
      </w:pPr>
      <w:r>
        <w:rPr>
          <w:rFonts w:ascii="Arial" w:cs="Arial" w:eastAsia="Arial" w:hAnsi="Arial"/>
          <w:b/>
          <w:bCs/>
          <w:color w:val="C9A13B"/>
          <w:sz w:val="20"/>
          <w:szCs w:val="20"/>
        </w:rPr>
        <w:t xml:space="preserve">20.  </w:t>
      </w:r>
      <w:r>
        <w:rPr>
          <w:rFonts w:ascii="Arial" w:cs="Arial" w:eastAsia="Arial" w:hAnsi="Arial"/>
          <w:b/>
          <w:bCs/>
          <w:i w:val="false"/>
          <w:iCs w:val="false"/>
          <w:color w:val="222222"/>
          <w:sz w:val="20"/>
          <w:szCs w:val="20"/>
        </w:rPr>
        <w:t xml:space="preserve">Care este cererea cea mai politicoasă?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Dă cartela!</w:t>
            </w:r>
          </w:p>
          <w:p>
            <w:pPr>
              <w:spacing w:after="0" w:before="0" w:line="264"/>
              <w:rPr>
                <w:color w:val="222222"/>
              </w:rPr>
            </w:pPr>
            <w:r>
              <w:rPr>
                <w:rFonts w:ascii="Arial" w:cs="Arial" w:eastAsia="Arial" w:hAnsi="Arial"/>
                <w:b w:val="false"/>
                <w:bCs w:val="false"/>
                <w:i w:val="false"/>
                <w:iCs w:val="false"/>
                <w:color w:val="222222"/>
                <w:sz w:val="19"/>
                <w:szCs w:val="19"/>
              </w:rPr>
              <w:t xml:space="preserve">☐   c)  Aș dori o cartelă SIM, vă rog.</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Cartelă acum!</w:t>
            </w:r>
          </w:p>
          <w:p>
            <w:pPr>
              <w:spacing w:after="0" w:before="0" w:line="264"/>
              <w:rPr>
                <w:color w:val="222222"/>
              </w:rPr>
            </w:pPr>
            <w:r>
              <w:rPr>
                <w:rFonts w:ascii="Arial" w:cs="Arial" w:eastAsia="Arial" w:hAnsi="Arial"/>
                <w:b w:val="false"/>
                <w:bCs w:val="false"/>
                <w:i w:val="false"/>
                <w:iCs w:val="false"/>
                <w:color w:val="222222"/>
                <w:sz w:val="19"/>
                <w:szCs w:val="19"/>
              </w:rPr>
              <w:t xml:space="preserve">☐   d)  Tu, cartelă.</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PUNCTAJ OBȚINUT / SCORE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_______ / 20</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Semnătura formatorului / Teacher signature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SESSION COMPLETION RECORD</w:t>
            </w:r>
          </w:p>
          <w:p>
            <w:pPr>
              <w:rPr>
                <w:color w:val="222222"/>
              </w:rPr>
            </w:pPr>
            <w:r>
              <w:rPr>
                <w:rFonts w:ascii="Arial" w:cs="Arial" w:eastAsia="Arial" w:hAnsi="Arial"/>
                <w:i/>
                <w:iCs/>
                <w:color w:val="F3EBD2"/>
                <w:sz w:val="20"/>
                <w:szCs w:val="20"/>
              </w:rPr>
              <w:t xml:space="preserve">FIȘĂ DE CONFIRMARE A PARCURGERII SESIUNII — se păstrează la dosar</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Module / Modul</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Modulul 4 — La curs și la cumpărături (finalizat)</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Session / Sesiunea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18 — Cartela SIM, dialog la magazin, recapitulare. TEST CUMULATIV MODULUL 4</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Duration / Durata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ore</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Date / Data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 / _____ / 20_____</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name / Nume și prenume cursant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Score / Punctaj obținut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_______ / 20</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signature / Semnătura cursantului</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signature / Semnătura formatorului</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DECLARAȚIE CURSANT / STUDENT DECLARATION</w:t>
            </w:r>
          </w:p>
          <w:p>
            <w:pPr>
              <w:spacing w:after="40" w:before="0" w:line="264"/>
              <w:rPr>
                <w:color w:val="222222"/>
              </w:rPr>
            </w:pPr>
            <w:r>
              <w:rPr>
                <w:rFonts w:ascii="Arial" w:cs="Arial" w:eastAsia="Arial" w:hAnsi="Arial"/>
                <w:b w:val="false"/>
                <w:bCs w:val="false"/>
                <w:i w:val="false"/>
                <w:iCs w:val="false"/>
                <w:color w:val="222222"/>
                <w:sz w:val="19"/>
                <w:szCs w:val="19"/>
              </w:rPr>
              <w:t xml:space="preserve">Declar că am participat la această sesiune de curs și am parcurs conținutul prezentat mai sus. </w:t>
            </w:r>
            <w:r>
              <w:rPr>
                <w:rFonts w:ascii="Arial" w:cs="Arial" w:eastAsia="Arial" w:hAnsi="Arial"/>
                <w:b w:val="false"/>
                <w:bCs w:val="false"/>
                <w:i/>
                <w:iCs/>
                <w:color w:val="222222"/>
                <w:sz w:val="19"/>
                <w:szCs w:val="19"/>
              </w:rPr>
              <w:t xml:space="preserve">I declare that I attended this course session and covered the content presented above.</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MODULE 4 — COMPLETION RECORD</w:t>
            </w:r>
          </w:p>
          <w:p>
            <w:pPr>
              <w:rPr>
                <w:color w:val="222222"/>
              </w:rPr>
            </w:pPr>
            <w:r>
              <w:rPr>
                <w:rFonts w:ascii="Arial" w:cs="Arial" w:eastAsia="Arial" w:hAnsi="Arial"/>
                <w:i/>
                <w:iCs/>
                <w:color w:val="F3EBD2"/>
                <w:sz w:val="20"/>
                <w:szCs w:val="20"/>
              </w:rPr>
              <w:t xml:space="preserve">FIȘĂ DE EVIDENȚĂ A PARCURGERII MODULULUI 4 — se păstrează la dosarul cursantului</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Cursant / Student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Act de identitate / ID document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Angajator / Employer</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Formator / Teacher</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 / Module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Modulul 4 — La curs și la cumpărături (9 ore, Sesiunile 16–18)</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538"/>
        <w:gridCol w:w="1300"/>
        <w:gridCol w:w="1400"/>
        <w:gridCol w:w="1700"/>
      </w:tblGrid>
      <w:tr>
        <w:trPr>
          <w:cantSplit/>
          <w:tblHeader/>
        </w:trPr>
        <w:tc>
          <w:tcPr>
            <w:tcW w:type="dxa" w:w="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NR.</w:t>
            </w:r>
          </w:p>
        </w:tc>
        <w:tc>
          <w:tcPr>
            <w:tcW w:type="dxa" w:w="45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SESIUNE / CONȚINUT</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DATA</w:t>
            </w:r>
          </w:p>
        </w:tc>
        <w:tc>
          <w:tcPr>
            <w:tcW w:type="dxa" w:w="1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PUNCTAJ TEST</w:t>
            </w:r>
          </w:p>
        </w:tc>
        <w:tc>
          <w:tcPr>
            <w:tcW w:type="dxa" w:w="1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SEMNĂTURA CURSANTULUI</w:t>
            </w: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16</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16 — Obiectele din sala de curs, pluralul neregulat, comunicarea la curs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17</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17 — La cumpărături: obiecte, culori, forme, materiale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18</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18 — Cartela SIM, dialog la magazin, recapitulare + TEST CUMULATIV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 / 20</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CONFIRMARE FINALIZARE MODUL / MODULE COMPLETION</w:t>
            </w:r>
          </w:p>
          <w:p>
            <w:pPr>
              <w:spacing w:after="40" w:before="0" w:line="264"/>
              <w:rPr>
                <w:color w:val="222222"/>
              </w:rPr>
            </w:pPr>
            <w:r>
              <w:rPr>
                <w:rFonts w:ascii="Arial" w:cs="Arial" w:eastAsia="Arial" w:hAnsi="Arial"/>
                <w:b w:val="false"/>
                <w:bCs w:val="false"/>
                <w:i w:val="false"/>
                <w:iCs w:val="false"/>
                <w:color w:val="222222"/>
                <w:sz w:val="19"/>
                <w:szCs w:val="19"/>
              </w:rPr>
              <w:t xml:space="preserve">Confirm că cursantul a parcurs integral conținutul Modulului 4 — La curs și la cumpărături, în total 9 ore de curs, și a susținut testul de evaluare consemnat mai sus. </w:t>
            </w:r>
            <w:r>
              <w:rPr>
                <w:rFonts w:ascii="Arial" w:cs="Arial" w:eastAsia="Arial" w:hAnsi="Arial"/>
                <w:b w:val="false"/>
                <w:bCs w:val="false"/>
                <w:i/>
                <w:iCs/>
                <w:color w:val="222222"/>
                <w:sz w:val="19"/>
                <w:szCs w:val="19"/>
              </w:rPr>
              <w:t xml:space="preserve">I confirm that the student completed the full content of Module 4 — In Class and Shopping, 9 course hours in total, and sat the assessment recorded above.</w:t>
            </w:r>
          </w:p>
          <w:p>
            <w:pPr>
              <w:spacing w:after="40" w:before="0" w:line="264"/>
              <w:rPr>
                <w:color w:val="222222"/>
              </w:rPr>
            </w:pPr>
            <w:r>
              <w:rPr>
                <w:rFonts w:ascii="Arial" w:cs="Arial" w:eastAsia="Arial" w:hAnsi="Arial"/>
                <w:b w:val="false"/>
                <w:bCs w:val="false"/>
                <w:i w:val="false"/>
                <w:iCs w:val="false"/>
                <w:color w:val="222222"/>
                <w:sz w:val="19"/>
                <w:szCs w:val="19"/>
              </w:rPr>
              <w:t xml:space="preserve">Data: _____ / _____ / 20_____          Semnătura formatorului: ______________________</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ANSWER KEY  —  TEACHER COPY</w:t>
            </w:r>
          </w:p>
          <w:p>
            <w:pPr>
              <w:rPr>
                <w:color w:val="222222"/>
              </w:rPr>
            </w:pPr>
            <w:r>
              <w:rPr>
                <w:rFonts w:ascii="Arial" w:cs="Arial" w:eastAsia="Arial" w:hAnsi="Arial"/>
                <w:i/>
                <w:iCs/>
                <w:color w:val="F3EBD2"/>
                <w:sz w:val="20"/>
                <w:szCs w:val="20"/>
              </w:rPr>
              <w:t xml:space="preserve">CHEIA RĂSPUNSURILOR — pentru formator</w:t>
            </w:r>
          </w:p>
        </w:tc>
      </w:tr>
    </w:tbl>
    <w:p>
      <w:pPr>
        <w:spacing w:after="120" w:before="0" w:line="264"/>
        <w:rPr>
          <w:color w:val="222222"/>
        </w:rPr>
      </w:pPr>
    </w:p>
    <w:p>
      <w:pPr>
        <w:keepNext/>
        <w:spacing w:after="80" w:before="200"/>
        <w:rPr>
          <w:color w:val="222222"/>
        </w:rPr>
      </w:pPr>
      <w:r>
        <w:rPr>
          <w:rFonts w:ascii="Arial" w:cs="Arial" w:eastAsia="Arial" w:hAnsi="Arial"/>
          <w:b/>
          <w:bCs/>
          <w:color w:val="2F3B35"/>
          <w:sz w:val="23"/>
          <w:szCs w:val="23"/>
        </w:rPr>
        <w:t xml:space="preserve">Session 16</w:t>
      </w:r>
    </w:p>
    <w:p>
      <w:pPr>
        <w:spacing w:after="60" w:before="0" w:line="264"/>
        <w:rPr>
          <w:color w:val="222222"/>
        </w:rPr>
      </w:pPr>
      <w:r>
        <w:rPr>
          <w:rFonts w:ascii="Arial" w:cs="Arial" w:eastAsia="Arial" w:hAnsi="Arial"/>
          <w:b/>
          <w:bCs/>
          <w:i w:val="false"/>
          <w:iCs w:val="false"/>
          <w:color w:val="222222"/>
          <w:sz w:val="20"/>
          <w:szCs w:val="20"/>
        </w:rPr>
        <w:t xml:space="preserve">4.1.a</w:t>
      </w:r>
      <w:r>
        <w:rPr>
          <w:rFonts w:ascii="Arial" w:cs="Arial" w:eastAsia="Arial" w:hAnsi="Arial"/>
          <w:b w:val="false"/>
          <w:bCs w:val="false"/>
          <w:i w:val="false"/>
          <w:iCs w:val="false"/>
          <w:color w:val="222222"/>
          <w:sz w:val="20"/>
          <w:szCs w:val="20"/>
        </w:rPr>
        <w:t xml:space="preserve">   caiet · pix · carte · scaun · tablă · radieră · riglă · foaie</w:t>
      </w:r>
    </w:p>
    <w:p>
      <w:pPr>
        <w:spacing w:after="60" w:before="0" w:line="264"/>
        <w:rPr>
          <w:color w:val="222222"/>
        </w:rPr>
      </w:pPr>
      <w:r>
        <w:rPr>
          <w:rFonts w:ascii="Arial" w:cs="Arial" w:eastAsia="Arial" w:hAnsi="Arial"/>
          <w:b/>
          <w:bCs/>
          <w:i w:val="false"/>
          <w:iCs w:val="false"/>
          <w:color w:val="222222"/>
          <w:sz w:val="20"/>
          <w:szCs w:val="20"/>
        </w:rPr>
        <w:t xml:space="preserve">4.2.a</w:t>
      </w:r>
      <w:r>
        <w:rPr>
          <w:rFonts w:ascii="Arial" w:cs="Arial" w:eastAsia="Arial" w:hAnsi="Arial"/>
          <w:b w:val="false"/>
          <w:bCs w:val="false"/>
          <w:i w:val="false"/>
          <w:iCs w:val="false"/>
          <w:color w:val="222222"/>
          <w:sz w:val="20"/>
          <w:szCs w:val="20"/>
        </w:rPr>
        <w:t xml:space="preserve">   cărți · pixuri · foi · caiete · bănci · creioane · mese · telefoane</w:t>
      </w:r>
    </w:p>
    <w:p>
      <w:pPr>
        <w:spacing w:after="60" w:before="0" w:line="264"/>
        <w:rPr>
          <w:color w:val="222222"/>
        </w:rPr>
      </w:pPr>
      <w:r>
        <w:rPr>
          <w:rFonts w:ascii="Arial" w:cs="Arial" w:eastAsia="Arial" w:hAnsi="Arial"/>
          <w:b/>
          <w:bCs/>
          <w:i w:val="false"/>
          <w:iCs w:val="false"/>
          <w:color w:val="222222"/>
          <w:sz w:val="20"/>
          <w:szCs w:val="20"/>
        </w:rPr>
        <w:t xml:space="preserve">4.3.a</w:t>
      </w:r>
      <w:r>
        <w:rPr>
          <w:rFonts w:ascii="Arial" w:cs="Arial" w:eastAsia="Arial" w:hAnsi="Arial"/>
          <w:b w:val="false"/>
          <w:bCs w:val="false"/>
          <w:i w:val="false"/>
          <w:iCs w:val="false"/>
          <w:color w:val="222222"/>
          <w:sz w:val="20"/>
          <w:szCs w:val="20"/>
        </w:rPr>
        <w:t xml:space="preserve">   Mai încet, vă rog. · Ce înseamnă „cartelă”? · Cum se scrie „mulțumesc”? · Puteți repeta, vă rog? · Pot să întreb ceva? · Am terminat. · Scriu în caiet. · Citesc textul.</w:t>
      </w:r>
    </w:p>
    <w:p>
      <w:pPr>
        <w:spacing w:after="60" w:before="0" w:line="264"/>
        <w:rPr>
          <w:color w:val="222222"/>
        </w:rPr>
      </w:pPr>
      <w:r>
        <w:rPr>
          <w:rFonts w:ascii="Arial" w:cs="Arial" w:eastAsia="Arial" w:hAnsi="Arial"/>
          <w:b/>
          <w:bCs/>
          <w:i w:val="false"/>
          <w:iCs w:val="false"/>
          <w:color w:val="222222"/>
          <w:sz w:val="20"/>
          <w:szCs w:val="20"/>
        </w:rPr>
        <w:t xml:space="preserve">H16.2</w:t>
      </w:r>
      <w:r>
        <w:rPr>
          <w:rFonts w:ascii="Arial" w:cs="Arial" w:eastAsia="Arial" w:hAnsi="Arial"/>
          <w:b w:val="false"/>
          <w:bCs w:val="false"/>
          <w:i w:val="false"/>
          <w:iCs w:val="false"/>
          <w:color w:val="222222"/>
          <w:sz w:val="20"/>
          <w:szCs w:val="20"/>
        </w:rPr>
        <w:t xml:space="preserve">   answers vary — check the question form.</w:t>
      </w:r>
    </w:p>
    <w:p>
      <w:pPr>
        <w:keepNext/>
        <w:spacing w:after="80" w:before="200"/>
        <w:rPr>
          <w:color w:val="222222"/>
        </w:rPr>
      </w:pPr>
      <w:r>
        <w:rPr>
          <w:rFonts w:ascii="Arial" w:cs="Arial" w:eastAsia="Arial" w:hAnsi="Arial"/>
          <w:b/>
          <w:bCs/>
          <w:color w:val="2F3B35"/>
          <w:sz w:val="23"/>
          <w:szCs w:val="23"/>
        </w:rPr>
        <w:t xml:space="preserve">Session 17</w:t>
      </w:r>
    </w:p>
    <w:p>
      <w:pPr>
        <w:spacing w:after="60" w:before="0" w:line="264"/>
        <w:rPr>
          <w:color w:val="222222"/>
        </w:rPr>
      </w:pPr>
      <w:r>
        <w:rPr>
          <w:rFonts w:ascii="Arial" w:cs="Arial" w:eastAsia="Arial" w:hAnsi="Arial"/>
          <w:b/>
          <w:bCs/>
          <w:i w:val="false"/>
          <w:iCs w:val="false"/>
          <w:color w:val="222222"/>
          <w:sz w:val="20"/>
          <w:szCs w:val="20"/>
        </w:rPr>
        <w:t xml:space="preserve">4.4.a</w:t>
      </w:r>
      <w:r>
        <w:rPr>
          <w:rFonts w:ascii="Arial" w:cs="Arial" w:eastAsia="Arial" w:hAnsi="Arial"/>
          <w:b w:val="false"/>
          <w:bCs w:val="false"/>
          <w:i w:val="false"/>
          <w:iCs w:val="false"/>
          <w:color w:val="222222"/>
          <w:sz w:val="20"/>
          <w:szCs w:val="20"/>
        </w:rPr>
        <w:t xml:space="preserve">   albă · negru · verzi · roșie · albe · galbenă · negre · albastru</w:t>
      </w:r>
    </w:p>
    <w:p>
      <w:pPr>
        <w:spacing w:after="60" w:before="0" w:line="264"/>
        <w:rPr>
          <w:color w:val="222222"/>
        </w:rPr>
      </w:pPr>
      <w:r>
        <w:rPr>
          <w:rFonts w:ascii="Arial" w:cs="Arial" w:eastAsia="Arial" w:hAnsi="Arial"/>
          <w:b/>
          <w:bCs/>
          <w:i w:val="false"/>
          <w:iCs w:val="false"/>
          <w:color w:val="222222"/>
          <w:sz w:val="20"/>
          <w:szCs w:val="20"/>
        </w:rPr>
        <w:t xml:space="preserve">4.5.a</w:t>
      </w:r>
      <w:r>
        <w:rPr>
          <w:rFonts w:ascii="Arial" w:cs="Arial" w:eastAsia="Arial" w:hAnsi="Arial"/>
          <w:b w:val="false"/>
          <w:bCs w:val="false"/>
          <w:i w:val="false"/>
          <w:iCs w:val="false"/>
          <w:color w:val="222222"/>
          <w:sz w:val="20"/>
          <w:szCs w:val="20"/>
        </w:rPr>
        <w:t xml:space="preserve">   hârtie · metal · lemn · sticlă · plastic · rotundă · pătrată</w:t>
      </w:r>
    </w:p>
    <w:p>
      <w:pPr>
        <w:spacing w:after="60" w:before="0" w:line="264"/>
        <w:rPr>
          <w:color w:val="222222"/>
        </w:rPr>
      </w:pPr>
      <w:r>
        <w:rPr>
          <w:rFonts w:ascii="Arial" w:cs="Arial" w:eastAsia="Arial" w:hAnsi="Arial"/>
          <w:b/>
          <w:bCs/>
          <w:i w:val="false"/>
          <w:iCs w:val="false"/>
          <w:color w:val="222222"/>
          <w:sz w:val="20"/>
          <w:szCs w:val="20"/>
        </w:rPr>
        <w:t xml:space="preserve">H17.1–H17.2</w:t>
      </w:r>
      <w:r>
        <w:rPr>
          <w:rFonts w:ascii="Arial" w:cs="Arial" w:eastAsia="Arial" w:hAnsi="Arial"/>
          <w:b w:val="false"/>
          <w:bCs w:val="false"/>
          <w:i w:val="false"/>
          <w:iCs w:val="false"/>
          <w:color w:val="222222"/>
          <w:sz w:val="20"/>
          <w:szCs w:val="20"/>
        </w:rPr>
        <w:t xml:space="preserve">   personal answers — check colour agreement and </w:t>
      </w:r>
      <w:r>
        <w:rPr>
          <w:rFonts w:ascii="Arial" w:cs="Arial" w:eastAsia="Arial" w:hAnsi="Arial"/>
          <w:b w:val="false"/>
          <w:bCs w:val="false"/>
          <w:i/>
          <w:iCs/>
          <w:color w:val="222222"/>
          <w:sz w:val="20"/>
          <w:szCs w:val="20"/>
        </w:rPr>
        <w:t xml:space="preserve">din</w:t>
      </w:r>
      <w:r>
        <w:rPr>
          <w:rFonts w:ascii="Arial" w:cs="Arial" w:eastAsia="Arial" w:hAnsi="Arial"/>
          <w:b w:val="false"/>
          <w:bCs w:val="false"/>
          <w:i w:val="false"/>
          <w:iCs w:val="false"/>
          <w:color w:val="222222"/>
          <w:sz w:val="20"/>
          <w:szCs w:val="20"/>
        </w:rPr>
        <w:t xml:space="preserve">.</w:t>
      </w:r>
    </w:p>
    <w:p>
      <w:pPr>
        <w:keepNext/>
        <w:spacing w:after="80" w:before="200"/>
        <w:rPr>
          <w:color w:val="222222"/>
        </w:rPr>
      </w:pPr>
      <w:r>
        <w:rPr>
          <w:rFonts w:ascii="Arial" w:cs="Arial" w:eastAsia="Arial" w:hAnsi="Arial"/>
          <w:b/>
          <w:bCs/>
          <w:color w:val="2F3B35"/>
          <w:sz w:val="23"/>
          <w:szCs w:val="23"/>
        </w:rPr>
        <w:t xml:space="preserve">Session 18</w:t>
      </w:r>
    </w:p>
    <w:p>
      <w:pPr>
        <w:spacing w:after="60" w:before="0" w:line="264"/>
        <w:rPr>
          <w:color w:val="222222"/>
        </w:rPr>
      </w:pPr>
      <w:r>
        <w:rPr>
          <w:rFonts w:ascii="Arial" w:cs="Arial" w:eastAsia="Arial" w:hAnsi="Arial"/>
          <w:b/>
          <w:bCs/>
          <w:i w:val="false"/>
          <w:iCs w:val="false"/>
          <w:color w:val="222222"/>
          <w:sz w:val="20"/>
          <w:szCs w:val="20"/>
        </w:rPr>
        <w:t xml:space="preserve">4.6.a</w:t>
      </w:r>
      <w:r>
        <w:rPr>
          <w:rFonts w:ascii="Arial" w:cs="Arial" w:eastAsia="Arial" w:hAnsi="Arial"/>
          <w:b w:val="false"/>
          <w:bCs w:val="false"/>
          <w:i w:val="false"/>
          <w:iCs w:val="false"/>
          <w:color w:val="222222"/>
          <w:sz w:val="20"/>
          <w:szCs w:val="20"/>
        </w:rPr>
        <w:t xml:space="preserve">   1-D · 2-H · 3-F · 4-B · 5-G · 6-E · 7-A · 8-C</w:t>
      </w:r>
    </w:p>
    <w:p>
      <w:pPr>
        <w:spacing w:after="60" w:before="0" w:line="264"/>
        <w:rPr>
          <w:color w:val="222222"/>
        </w:rPr>
      </w:pPr>
      <w:r>
        <w:rPr>
          <w:rFonts w:ascii="Arial" w:cs="Arial" w:eastAsia="Arial" w:hAnsi="Arial"/>
          <w:b/>
          <w:bCs/>
          <w:i w:val="false"/>
          <w:iCs w:val="false"/>
          <w:color w:val="222222"/>
          <w:sz w:val="20"/>
          <w:szCs w:val="20"/>
        </w:rPr>
        <w:t xml:space="preserve">4.7.a</w:t>
      </w:r>
      <w:r>
        <w:rPr>
          <w:rFonts w:ascii="Arial" w:cs="Arial" w:eastAsia="Arial" w:hAnsi="Arial"/>
          <w:b w:val="false"/>
          <w:bCs w:val="false"/>
          <w:i w:val="false"/>
          <w:iCs w:val="false"/>
          <w:color w:val="222222"/>
          <w:sz w:val="20"/>
          <w:szCs w:val="20"/>
        </w:rPr>
        <w:t xml:space="preserve">   numbers to write, line by line: 8 · 2 · 1 · 4 · 3 · 6 · 7 · 5  (dialogue order: line 3 → 2 → 5 → 4 → 8 → 6 → 7 → 1)</w:t>
      </w:r>
    </w:p>
    <w:p>
      <w:pPr>
        <w:spacing w:after="60" w:before="0" w:line="264"/>
        <w:rPr>
          <w:color w:val="222222"/>
        </w:rPr>
      </w:pPr>
      <w:r>
        <w:rPr>
          <w:rFonts w:ascii="Arial" w:cs="Arial" w:eastAsia="Arial" w:hAnsi="Arial"/>
          <w:b/>
          <w:bCs/>
          <w:i w:val="false"/>
          <w:iCs w:val="false"/>
          <w:color w:val="222222"/>
          <w:sz w:val="20"/>
          <w:szCs w:val="20"/>
        </w:rPr>
        <w:t xml:space="preserve">4.8.a</w:t>
      </w:r>
      <w:r>
        <w:rPr>
          <w:rFonts w:ascii="Arial" w:cs="Arial" w:eastAsia="Arial" w:hAnsi="Arial"/>
          <w:b w:val="false"/>
          <w:bCs w:val="false"/>
          <w:i w:val="false"/>
          <w:iCs w:val="false"/>
          <w:color w:val="222222"/>
          <w:sz w:val="20"/>
          <w:szCs w:val="20"/>
        </w:rPr>
        <w:t xml:space="preserve">   caiete · roșie · din · O · Pot să · oameni · costă · albe</w:t>
      </w:r>
    </w:p>
    <w:p>
      <w:pPr>
        <w:keepNext/>
        <w:spacing w:after="80" w:before="200"/>
        <w:rPr>
          <w:color w:val="222222"/>
        </w:rPr>
      </w:pPr>
      <w:r>
        <w:rPr>
          <w:rFonts w:ascii="Arial" w:cs="Arial" w:eastAsia="Arial" w:hAnsi="Arial"/>
          <w:b/>
          <w:bCs/>
          <w:color w:val="2F3B35"/>
          <w:sz w:val="23"/>
          <w:szCs w:val="23"/>
        </w:rPr>
        <w:t xml:space="preserve">Cumulative test — grilă answer key</w:t>
      </w:r>
    </w:p>
    <w:p>
      <w:pPr>
        <w:spacing w:after="80" w:before="0" w:line="264"/>
        <w:rPr>
          <w:color w:val="222222"/>
        </w:rPr>
      </w:pPr>
      <w:r>
        <w:rPr>
          <w:rFonts w:ascii="Arial" w:cs="Arial" w:eastAsia="Arial" w:hAnsi="Arial"/>
          <w:b w:val="false"/>
          <w:bCs w:val="false"/>
          <w:i/>
          <w:iCs/>
          <w:color w:val="222222"/>
          <w:sz w:val="18"/>
          <w:szCs w:val="18"/>
        </w:rP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rPr>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2</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3</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4</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5</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6</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7</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8</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9</w:t>
            </w:r>
            <w:r>
              <w:rPr>
                <w:rFonts w:ascii="Arial" w:cs="Arial" w:eastAsia="Arial" w:hAnsi="Arial"/>
                <w:b w:val="false"/>
                <w:bCs w:val="false"/>
                <w:i w:val="false"/>
                <w:iCs w:val="false"/>
                <w:color w:val="222222"/>
                <w:sz w:val="18"/>
                <w:szCs w:val="18"/>
              </w:rPr>
              <w:t xml:space="preserve"> – c</w:t>
            </w:r>
          </w:p>
        </w:tc>
        <w:tc>
          <w:tcPr>
            <w:tcW w:type="dxa" w:w="971"/>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10</w:t>
            </w:r>
            <w:r>
              <w:rPr>
                <w:rFonts w:ascii="Arial" w:cs="Arial" w:eastAsia="Arial" w:hAnsi="Arial"/>
                <w:b w:val="false"/>
                <w:bCs w:val="false"/>
                <w:i w:val="false"/>
                <w:iCs w:val="false"/>
                <w:color w:val="222222"/>
                <w:sz w:val="18"/>
                <w:szCs w:val="18"/>
              </w:rPr>
              <w:t xml:space="preserve"> – b</w:t>
            </w:r>
          </w:p>
        </w:tc>
      </w:tr>
      <w:tr>
        <w:trPr>
          <w:cantSplit/>
        </w:trPr>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11</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12</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13</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14</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15</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16</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17</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18</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19</w:t>
            </w:r>
            <w:r>
              <w:rPr>
                <w:rFonts w:ascii="Arial" w:cs="Arial" w:eastAsia="Arial" w:hAnsi="Arial"/>
                <w:b w:val="false"/>
                <w:bCs w:val="false"/>
                <w:i w:val="false"/>
                <w:iCs w:val="false"/>
                <w:color w:val="222222"/>
                <w:sz w:val="18"/>
                <w:szCs w:val="18"/>
              </w:rPr>
              <w:t xml:space="preserve"> – d</w:t>
            </w:r>
          </w:p>
        </w:tc>
        <w:tc>
          <w:tcPr>
            <w:tcW w:type="dxa" w:w="971"/>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20</w:t>
            </w:r>
            <w:r>
              <w:rPr>
                <w:rFonts w:ascii="Arial" w:cs="Arial" w:eastAsia="Arial" w:hAnsi="Arial"/>
                <w:b w:val="false"/>
                <w:bCs w:val="false"/>
                <w:i w:val="false"/>
                <w:iCs w:val="false"/>
                <w:color w:val="222222"/>
                <w:sz w:val="18"/>
                <w:szCs w:val="18"/>
              </w:rPr>
              <w:t xml:space="preserve"> – c</w:t>
            </w:r>
          </w:p>
        </w:tc>
      </w:tr>
    </w:tbl>
    <w:p>
      <w:pPr>
        <w:spacing w:after="100" w:before="120" w:line="264"/>
        <w:jc w:val="right"/>
        <w:rPr>
          <w:color w:val="222222"/>
        </w:rPr>
      </w:pPr>
      <w:r>
        <w:rPr>
          <w:rFonts w:ascii="Arial" w:cs="Arial" w:eastAsia="Arial" w:hAnsi="Arial"/>
          <w:b/>
          <w:bCs/>
          <w:i w:val="false"/>
          <w:iCs w:val="false"/>
          <w:color w:val="222222"/>
          <w:sz w:val="20"/>
          <w:szCs w:val="20"/>
        </w:rPr>
        <w:t xml:space="preserve">TOTAL: 20 puncte</w:t>
      </w:r>
    </w:p>
    <w:p>
      <w:pPr>
        <w:spacing w:before="0" w:after="0" w:line="20" w:lineRule="exact"/>
        <w:sectPr>
          <w:headerReference w:type="default" r:id="rId171"/>
          <w:footerReference w:type="default" r:id="rId172"/>
          <w:pgSz w:w="11906" w:h="16838" w:orient="portrait"/>
          <w:pgMar w:top="1134" w:right="1134" w:bottom="1134" w:left="1134" w:header="560" w:footer="560" w:gutter="0"/>
          <w:docGrid w:linePitch="360"/>
        </w:sectPr>
      </w:pPr>
    </w:p>
    <w:p>
      <w:pPr>
        <w:spacing w:after="1400" w:before="0" w:line="264"/>
      </w:pPr>
    </w:p>
    <w:p>
      <w:pPr>
        <w:spacing w:after="80"/>
        <w:jc w:val="center"/>
      </w:pPr>
      <w:r>
        <w:rPr>
          <w:rFonts w:ascii="Arial" w:cs="Arial" w:eastAsia="Arial" w:hAnsi="Arial"/>
          <w:b/>
          <w:bCs/>
          <w:color w:val="1F3864"/>
          <w:sz w:val="40"/>
          <w:szCs w:val="40"/>
        </w:rPr>
        <w:t xml:space="preserve">LIMBA ROMÂNĂ PENTRU STRĂINI</w:t>
      </w:r>
    </w:p>
    <w:p>
      <w:pPr>
        <w:spacing w:after="600" w:before="0" w:line="264"/>
        <w:jc w:val="center"/>
      </w:pPr>
      <w:r>
        <w:rPr>
          <w:rFonts w:ascii="Arial" w:cs="Arial" w:eastAsia="Arial" w:hAnsi="Arial"/>
          <w:i/>
          <w:iCs/>
          <w:color w:val="595959"/>
          <w:sz w:val="24"/>
          <w:szCs w:val="24"/>
        </w:rPr>
        <w:t xml:space="preserve">Romanian Language for Foreign Workers</w:t>
      </w:r>
    </w:p>
    <w:p>
      <w:pPr>
        <w:spacing w:after="500"/>
        <w:jc w:val="center"/>
      </w:pPr>
      <w:r>
        <w:rPr>
          <w:rFonts w:ascii="Arial" w:cs="Arial" w:eastAsia="Arial" w:hAnsi="Arial"/>
          <w:b/>
          <w:bCs/>
          <w:color w:val="C00000"/>
          <w:sz w:val="30"/>
          <w:szCs w:val="30"/>
        </w:rPr>
        <w:t xml:space="preserve">SUPORT DE CURS</w:t>
      </w:r>
    </w:p>
    <w:p>
      <w:pPr>
        <w:pStyle w:val="Heading1"/>
        <w:spacing w:after="100"/>
        <w:jc w:val="center"/>
      </w:pPr>
      <w:bookmarkStart w:id="900083" w:name="_Toc900083"/>
      <w:r>
        <w:rPr>
          <w:rFonts w:ascii="Arial" w:cs="Arial" w:eastAsia="Arial" w:hAnsi="Arial"/>
          <w:b/>
          <w:bCs/>
          <w:color w:val="1F3864"/>
          <w:sz w:val="32"/>
          <w:szCs w:val="32"/>
        </w:rPr>
        <w:t xml:space="preserve">MODULE 5  —  ROMANIA AND TIME</w:t>
      </w:r>
      <w:bookmarkEnd w:id="900083"/>
    </w:p>
    <w:p>
      <w:pPr>
        <w:spacing w:after="700" w:before="0" w:line="264"/>
        <w:jc w:val="center"/>
      </w:pPr>
      <w:r>
        <w:rPr>
          <w:rFonts w:ascii="Arial" w:cs="Arial" w:eastAsia="Arial" w:hAnsi="Arial"/>
          <w:b/>
          <w:bCs/>
          <w:color w:val="2E75B6"/>
          <w:sz w:val="26"/>
          <w:szCs w:val="26"/>
        </w:rPr>
        <w:t xml:space="preserve">MODULUL 5  —  ORIENTARE ROMÂNIA ȘI TIMPUL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4666"/>
        <w:gridCol w:w="26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LEVEL / NIVEL</w:t>
            </w:r>
          </w:p>
        </w:tc>
        <w:tc>
          <w:tcPr>
            <w:tcW w:type="dxa" w:w="4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DURATION / DURATĂ</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LANGUAGE OF TEACHING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A1 — after Module 4</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12 hours · Sessions 19–22 · Weeks 10–11</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English → Romanian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LEGAL BASIS / TEMEI LEGAL</w:t>
            </w:r>
          </w:p>
          <w:p>
            <w:pPr>
              <w:spacing w:after="80" w:line="252"/>
            </w:pPr>
            <w:r>
              <w:rPr>
                <w:rFonts w:ascii="Arial" w:cs="Arial" w:eastAsia="Arial" w:hAnsi="Arial"/>
                <w:sz w:val="19"/>
                <w:szCs w:val="19"/>
              </w:rPr>
              <w:t xml:space="preserve">Curs de limbă română cu elemente de integrare culturală și socială, organizat în conformitate cu O.U.G. nr. 32/2026, art. 7 alin. (1) lit. g) — minimum 6 luni, cel puțin 6 ore pe săptămână.</w:t>
            </w:r>
          </w:p>
          <w:p>
            <w:pPr>
              <w:spacing w:after="80" w:line="252"/>
            </w:pPr>
            <w:r>
              <w:rPr>
                <w:rFonts w:ascii="Arial" w:cs="Arial" w:eastAsia="Arial" w:hAnsi="Arial"/>
                <w:i/>
                <w:iCs/>
                <w:sz w:val="19"/>
                <w:szCs w:val="19"/>
              </w:rPr>
              <w:t xml:space="preserve">Romanian language course with cultural and social integration elements, organised under Government Emergency Ordinance no. 32/2026, art. 7(1)(g) — at least 6 months, at least 6 hours per week. Module 5 is the course’s main cultural and social orientation module. It ends with ONE cumulative multiple-choice test (20 questions), signed and dated by the student and kept on file as proof of completion. There is no separate test after each session.</w:t>
            </w:r>
          </w:p>
        </w:tc>
      </w:tr>
    </w:tbl>
    <w:p>
      <w:pPr>
        <w:spacing w:after="80" w:before="0" w:line="264"/>
      </w:pPr>
    </w:p>
    <w:p>
      <w:r>
        <w:br w:type="page"/>
      </w:r>
    </w:p>
    <w:p>
      <w:pPr>
        <w:keepNext/>
        <w:spacing w:after="160" w:before="240"/>
        <w:rPr>
          <w:rFonts w:ascii="Arial" w:cs="Arial" w:eastAsia="Arial" w:hAnsi="Arial"/>
          <w:b/>
          <w:bCs/>
          <w:color w:val="1F3864"/>
          <w:sz w:val="28"/>
          <w:szCs w:val="28"/>
        </w:rPr>
      </w:pPr>
      <w:r>
        <w:rPr>
          <w:rFonts w:ascii="Arial" w:cs="Arial" w:eastAsia="Arial" w:hAnsi="Arial"/>
          <w:b/>
          <w:bCs/>
          <w:color w:val="1F3864"/>
          <w:sz w:val="28"/>
          <w:szCs w:val="28"/>
        </w:rPr>
        <w:t xml:space="preserve">Before you start</w:t>
      </w:r>
    </w:p>
    <w:p>
      <w:pPr>
        <w:spacing w:after="120" w:before="0" w:line="264"/>
      </w:pPr>
      <w:r>
        <w:rPr>
          <w:rFonts w:ascii="Arial" w:cs="Arial" w:eastAsia="Arial" w:hAnsi="Arial"/>
          <w:sz w:val="20"/>
          <w:szCs w:val="20"/>
        </w:rPr>
        <w:t xml:space="preserve">Module 4 taught you to talk in the classroom and in a shop. Module 5 is your </w:t>
      </w:r>
      <w:r>
        <w:rPr>
          <w:rFonts w:ascii="Arial" w:cs="Arial" w:eastAsia="Arial" w:hAnsi="Arial"/>
          <w:b/>
          <w:bCs/>
          <w:sz w:val="20"/>
          <w:szCs w:val="20"/>
        </w:rPr>
        <w:t xml:space="preserve">orientation module</w:t>
      </w:r>
      <w:r>
        <w:rPr>
          <w:rFonts w:ascii="Arial" w:cs="Arial" w:eastAsia="Arial" w:hAnsi="Arial"/>
          <w:sz w:val="20"/>
          <w:szCs w:val="20"/>
        </w:rPr>
        <w:t xml:space="preserve">. It explains the country you now live in — its </w:t>
      </w:r>
      <w:r>
        <w:rPr>
          <w:rFonts w:ascii="Arial" w:cs="Arial" w:eastAsia="Arial" w:hAnsi="Arial"/>
          <w:b/>
          <w:bCs/>
          <w:sz w:val="20"/>
          <w:szCs w:val="20"/>
        </w:rPr>
        <w:t xml:space="preserve">regions and cities</w:t>
      </w:r>
      <w:r>
        <w:rPr>
          <w:rFonts w:ascii="Arial" w:cs="Arial" w:eastAsia="Arial" w:hAnsi="Arial"/>
          <w:sz w:val="20"/>
          <w:szCs w:val="20"/>
        </w:rPr>
        <w:t xml:space="preserve">, its </w:t>
      </w:r>
      <w:r>
        <w:rPr>
          <w:rFonts w:ascii="Arial" w:cs="Arial" w:eastAsia="Arial" w:hAnsi="Arial"/>
          <w:b/>
          <w:bCs/>
          <w:sz w:val="20"/>
          <w:szCs w:val="20"/>
        </w:rPr>
        <w:t xml:space="preserve">national symbols</w:t>
      </w:r>
      <w:r>
        <w:rPr>
          <w:rFonts w:ascii="Arial" w:cs="Arial" w:eastAsia="Arial" w:hAnsi="Arial"/>
          <w:sz w:val="20"/>
          <w:szCs w:val="20"/>
        </w:rPr>
        <w:t xml:space="preserve">, the </w:t>
      </w:r>
      <w:r>
        <w:rPr>
          <w:rFonts w:ascii="Arial" w:cs="Arial" w:eastAsia="Arial" w:hAnsi="Arial"/>
          <w:b/>
          <w:bCs/>
          <w:sz w:val="20"/>
          <w:szCs w:val="20"/>
        </w:rPr>
        <w:t xml:space="preserve">institutions</w:t>
      </w:r>
      <w:r>
        <w:rPr>
          <w:rFonts w:ascii="Arial" w:cs="Arial" w:eastAsia="Arial" w:hAnsi="Arial"/>
          <w:sz w:val="20"/>
          <w:szCs w:val="20"/>
        </w:rPr>
        <w:t xml:space="preserve"> you will deal with, the </w:t>
      </w:r>
      <w:r>
        <w:rPr>
          <w:rFonts w:ascii="Arial" w:cs="Arial" w:eastAsia="Arial" w:hAnsi="Arial"/>
          <w:b/>
          <w:bCs/>
          <w:sz w:val="20"/>
          <w:szCs w:val="20"/>
        </w:rPr>
        <w:t xml:space="preserve">everyday social rules</w:t>
      </w:r>
      <w:r>
        <w:rPr>
          <w:rFonts w:ascii="Arial" w:cs="Arial" w:eastAsia="Arial" w:hAnsi="Arial"/>
          <w:sz w:val="20"/>
          <w:szCs w:val="20"/>
        </w:rPr>
        <w:t xml:space="preserve">, the </w:t>
      </w:r>
      <w:r>
        <w:rPr>
          <w:rFonts w:ascii="Arial" w:cs="Arial" w:eastAsia="Arial" w:hAnsi="Arial"/>
          <w:b/>
          <w:bCs/>
          <w:sz w:val="20"/>
          <w:szCs w:val="20"/>
        </w:rPr>
        <w:t xml:space="preserve">calendar and the celebrations</w:t>
      </w:r>
      <w:r>
        <w:rPr>
          <w:rFonts w:ascii="Arial" w:cs="Arial" w:eastAsia="Arial" w:hAnsi="Arial"/>
          <w:sz w:val="20"/>
          <w:szCs w:val="20"/>
        </w:rPr>
        <w:t xml:space="preserve"> — and it gives you the Romanian you need to talk about </w:t>
      </w:r>
      <w:r>
        <w:rPr>
          <w:rFonts w:ascii="Arial" w:cs="Arial" w:eastAsia="Arial" w:hAnsi="Arial"/>
          <w:b/>
          <w:bCs/>
          <w:sz w:val="20"/>
          <w:szCs w:val="20"/>
        </w:rPr>
        <w:t xml:space="preserve">time, the weather and your day</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Many parts of this module are short texts about Romania. Read them like a story. You do not need to learn them by heart — you need to </w:t>
      </w:r>
      <w:r>
        <w:rPr>
          <w:rFonts w:ascii="Arial" w:cs="Arial" w:eastAsia="Arial" w:hAnsi="Arial"/>
          <w:b/>
          <w:bCs/>
          <w:sz w:val="20"/>
          <w:szCs w:val="20"/>
        </w:rPr>
        <w:t xml:space="preserve">understand</w:t>
      </w:r>
      <w:r>
        <w:rPr>
          <w:rFonts w:ascii="Arial" w:cs="Arial" w:eastAsia="Arial" w:hAnsi="Arial"/>
          <w:sz w:val="20"/>
          <w:szCs w:val="20"/>
        </w:rPr>
        <w:t xml:space="preserve"> them, so that daily life in Romania is easier.</w:t>
      </w:r>
    </w:p>
    <w:p>
      <w:pPr>
        <w:spacing w:after="120" w:before="0" w:line="264"/>
      </w:pPr>
      <w:r>
        <w:rPr>
          <w:rFonts w:ascii="Arial" w:cs="Arial" w:eastAsia="Arial" w:hAnsi="Arial"/>
          <w:sz w:val="20"/>
          <w:szCs w:val="20"/>
        </w:rPr>
        <w:t xml:space="preserve">You need these lessons first — look back at them if you are not sure: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866"/>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YOU NEED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c>
          <w:tcPr>
            <w:tcW w:type="dxa" w:w="4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WHY</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the numbers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2.5</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hours, dates, prices, temperatures, the number 112</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 / dumneavoastră</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2.6</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to speak to officials and to friends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greetings</w:t>
            </w:r>
            <w:r>
              <w:rPr>
                <w:rFonts w:ascii="Arial" w:cs="Arial" w:eastAsia="Arial" w:hAnsi="Arial"/>
                <w:sz w:val="19"/>
                <w:szCs w:val="19"/>
              </w:rPr>
              <w:t xml:space="preserve"> — Bună ziua, La revedere</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at the town hall, on the phone, in a shop</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question words</w:t>
            </w:r>
            <w:r>
              <w:rPr>
                <w:rFonts w:ascii="Arial" w:cs="Arial" w:eastAsia="Arial" w:hAnsi="Arial"/>
                <w:sz w:val="19"/>
                <w:szCs w:val="19"/>
              </w:rPr>
              <w:t xml:space="preserve"> — Unde? Când? Cât?</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3.7</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este Primăria? Cât e ceasul?</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short polite answers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3.10</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Mulțumesc. Nu înțeleg. Puteți repeta?</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reflexive verbs</w:t>
            </w:r>
            <w:r>
              <w:rPr>
                <w:rFonts w:ascii="Arial" w:cs="Arial" w:eastAsia="Arial" w:hAnsi="Arial"/>
                <w:sz w:val="19"/>
                <w:szCs w:val="19"/>
              </w:rPr>
              <w:t xml:space="preserve"> — mă trezesc</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3.12</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your day: Mă trezesc la ora șase.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the colours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4.4</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flag: albastru, galben, roșu</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Where this module sits in the course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96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SESSION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DURATION</w:t>
            </w:r>
          </w:p>
        </w:tc>
        <w:tc>
          <w:tcPr>
            <w:tcW w:type="dxa" w:w="69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CONTENT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19</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5.1 Romania — regions, cities, national symbols · Lesson 5.2 The institutions you need</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20</w:t>
            </w:r>
          </w:p>
        </w:tc>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5.2 (continued) Calling 112, at the town hall · Lesson 5.3 Everyday social rules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21</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5.4 Time — the clock, days, months, seasons · Lesson 5.5 The weather and your day</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22</w:t>
            </w:r>
          </w:p>
        </w:tc>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5.6 Holidays and traditions · Lesson 5.7 General recap · </w:t>
            </w:r>
            <w:r>
              <w:rPr>
                <w:rFonts w:ascii="Arial" w:cs="Arial" w:eastAsia="Arial" w:hAnsi="Arial"/>
                <w:b/>
                <w:bCs/>
                <w:sz w:val="19"/>
                <w:szCs w:val="19"/>
              </w:rPr>
              <w:t xml:space="preserve">Module 5 cumulative test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language in this module</w:t>
      </w:r>
    </w:p>
    <w:p>
      <w:pPr>
        <w:spacing w:after="80" w:before="0" w:line="264"/>
      </w:pPr>
      <w:r>
        <w:rPr>
          <w:rFonts w:ascii="Arial" w:cs="Arial" w:eastAsia="Arial" w:hAnsi="Arial"/>
          <w:sz w:val="20"/>
          <w:szCs w:val="20"/>
        </w:rPr>
        <w:t xml:space="preserve">Only </w:t>
      </w:r>
      <w:r>
        <w:rPr>
          <w:rFonts w:ascii="Arial" w:cs="Arial" w:eastAsia="Arial" w:hAnsi="Arial"/>
          <w:b/>
          <w:bCs/>
          <w:sz w:val="20"/>
          <w:szCs w:val="20"/>
        </w:rPr>
        <w:t xml:space="preserve">one small new thing</w:t>
      </w:r>
      <w:r>
        <w:rPr>
          <w:rFonts w:ascii="Arial" w:cs="Arial" w:eastAsia="Arial" w:hAnsi="Arial"/>
          <w:sz w:val="20"/>
          <w:szCs w:val="20"/>
        </w:rPr>
        <w:t xml:space="preserve"> at a time. Everything marked </w:t>
      </w:r>
      <w:r>
        <w:rPr>
          <w:rFonts w:ascii="Arial" w:cs="Arial" w:eastAsia="Arial" w:hAnsi="Arial"/>
          <w:i/>
          <w:iCs/>
          <w:sz w:val="20"/>
          <w:szCs w:val="20"/>
        </w:rPr>
        <w:t xml:space="preserve">recap</w:t>
      </w:r>
      <w:r>
        <w:rPr>
          <w:rFonts w:ascii="Arial" w:cs="Arial" w:eastAsia="Arial" w:hAnsi="Arial"/>
          <w:sz w:val="20"/>
          <w:szCs w:val="20"/>
        </w:rPr>
        <w:t xml:space="preserve"> you already learned in Modules 2–4.</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700"/>
        <w:gridCol w:w="3800"/>
        <w:gridCol w:w="2366"/>
      </w:tblGrid>
      <w:tr>
        <w:trPr>
          <w:cantSplit/>
          <w:tblHeader/>
        </w:trPr>
        <w:tc>
          <w:tcPr>
            <w:tcW w:type="dxa" w:w="3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PATTERN</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NEW OR RECAP?</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 · Locuiesc în...</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am from... · I live in...</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5.1)</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ora... / la ora...</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 is ... o’clock / at ... o’clock</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și un sfert · și jumătate · fără un sfert</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quarter past · half past · quarter to</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 / lunea</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 (once) / on Mondays (every week)</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r>
              <w:rPr>
                <w:rFonts w:ascii="Arial" w:cs="Arial" w:eastAsia="Arial" w:hAnsi="Arial"/>
                <w:sz w:val="19"/>
                <w:szCs w:val="19"/>
              </w:rPr>
              <w:t xml:space="preserve"> + month · </w:t>
            </w:r>
            <w:r>
              <w:rPr>
                <w:rFonts w:ascii="Arial" w:cs="Arial" w:eastAsia="Arial" w:hAnsi="Arial"/>
                <w:b/>
                <w:bCs/>
                <w:sz w:val="19"/>
                <w:szCs w:val="19"/>
              </w:rPr>
              <w:t xml:space="preserve">pe</w:t>
            </w:r>
            <w:r>
              <w:rPr>
                <w:rFonts w:ascii="Arial" w:cs="Arial" w:eastAsia="Arial" w:hAnsi="Arial"/>
                <w:sz w:val="19"/>
                <w:szCs w:val="19"/>
              </w:rPr>
              <w:t xml:space="preserve"> + date · </w:t>
            </w:r>
            <w:r>
              <w:rPr>
                <w:rFonts w:ascii="Arial" w:cs="Arial" w:eastAsia="Arial" w:hAnsi="Arial"/>
                <w:b/>
                <w:bCs/>
                <w:sz w:val="19"/>
                <w:szCs w:val="19"/>
              </w:rPr>
              <w:t xml:space="preserve">la</w:t>
            </w:r>
            <w:r>
              <w:rPr>
                <w:rFonts w:ascii="Arial" w:cs="Arial" w:eastAsia="Arial" w:hAnsi="Arial"/>
                <w:sz w:val="19"/>
                <w:szCs w:val="19"/>
              </w:rPr>
              <w:t xml:space="preserve"> + hour</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mai · pe 1 decembrie · la ora opt</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Plouă. Ninge. Este frig.</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weather sentences have no subject (no </w:t>
            </w:r>
            <w:r>
              <w:rPr>
                <w:rFonts w:ascii="Arial" w:cs="Arial" w:eastAsia="Arial" w:hAnsi="Arial"/>
                <w:i/>
                <w:iCs/>
                <w:sz w:val="19"/>
                <w:szCs w:val="19"/>
              </w:rPr>
              <w:t xml:space="preserve">it</w:t>
            </w:r>
            <w:r>
              <w:rPr>
                <w:rFonts w:ascii="Arial" w:cs="Arial" w:eastAsia="Arial" w:hAnsi="Arial"/>
                <w:sz w:val="19"/>
                <w:szCs w:val="19"/>
              </w:rPr>
              <w:t xml:space="preserve">)</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5.5)</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 ianuarie</w:t>
            </w:r>
            <w:r>
              <w:rPr>
                <w:rFonts w:ascii="Arial" w:cs="Arial" w:eastAsia="Arial" w:hAnsi="Arial"/>
                <w:sz w:val="19"/>
                <w:szCs w:val="19"/>
              </w:rPr>
              <w:t xml:space="preserve"> (small letter)</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days and months with a small letter</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recap (Module 1)</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trezesc · mă culc</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reflexive verbs: mă, te, se, ne, vă, se + verb</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recap (Lesson 3.12)</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HOW TO USE THIS BOOK ON YOUR OWN / CUM FOLOSEȘTI SINGUR ACEST SUPORT</w:t>
            </w:r>
          </w:p>
          <w:p>
            <w:pPr>
              <w:spacing w:after="80" w:line="252"/>
            </w:pPr>
            <w:r>
              <w:rPr>
                <w:rFonts w:ascii="Arial" w:cs="Arial" w:eastAsia="Arial" w:hAnsi="Arial"/>
                <w:sz w:val="19"/>
                <w:szCs w:val="19"/>
              </w:rPr>
              <w:t xml:space="preserve">Read the </w:t>
            </w:r>
            <w:r>
              <w:rPr>
                <w:rFonts w:ascii="Arial" w:cs="Arial" w:eastAsia="Arial" w:hAnsi="Arial"/>
                <w:b/>
                <w:bCs/>
                <w:sz w:val="19"/>
                <w:szCs w:val="19"/>
              </w:rPr>
              <w:t xml:space="preserve">theory text</w:t>
            </w:r>
            <w:r>
              <w:rPr>
                <w:rFonts w:ascii="Arial" w:cs="Arial" w:eastAsia="Arial" w:hAnsi="Arial"/>
                <w:sz w:val="19"/>
                <w:szCs w:val="19"/>
              </w:rPr>
              <w:t xml:space="preserve"> and the </w:t>
            </w:r>
            <w:r>
              <w:rPr>
                <w:rFonts w:ascii="Arial" w:cs="Arial" w:eastAsia="Arial" w:hAnsi="Arial"/>
                <w:b/>
                <w:bCs/>
                <w:sz w:val="19"/>
                <w:szCs w:val="19"/>
              </w:rPr>
              <w:t xml:space="preserve">example table</w:t>
            </w:r>
            <w:r>
              <w:rPr>
                <w:rFonts w:ascii="Arial" w:cs="Arial" w:eastAsia="Arial" w:hAnsi="Arial"/>
                <w:sz w:val="19"/>
                <w:szCs w:val="19"/>
              </w:rPr>
              <w:t xml:space="preserve"> of each lesson first, out loud. The tables are there to </w:t>
            </w:r>
            <w:r>
              <w:rPr>
                <w:rFonts w:ascii="Arial" w:cs="Arial" w:eastAsia="Arial" w:hAnsi="Arial"/>
                <w:b/>
                <w:bCs/>
                <w:sz w:val="19"/>
                <w:szCs w:val="19"/>
              </w:rPr>
              <w:t xml:space="preserve">teach</w:t>
            </w:r>
            <w:r>
              <w:rPr>
                <w:rFonts w:ascii="Arial" w:cs="Arial" w:eastAsia="Arial" w:hAnsi="Arial"/>
                <w:sz w:val="19"/>
                <w:szCs w:val="19"/>
              </w:rPr>
              <w:t xml:space="preserve"> you — read every example, not just the first one. Only then do the short exercise at the end of the lesson.</w:t>
            </w:r>
          </w:p>
          <w:p>
            <w:pPr>
              <w:spacing w:after="80" w:line="252"/>
            </w:pPr>
            <w:r>
              <w:rPr>
                <w:rFonts w:ascii="Arial" w:cs="Arial" w:eastAsia="Arial" w:hAnsi="Arial"/>
                <w:sz w:val="19"/>
                <w:szCs w:val="19"/>
              </w:rPr>
              <w:t xml:space="preserve">The </w:t>
            </w:r>
            <w:r>
              <w:rPr>
                <w:rFonts w:ascii="Arial" w:cs="Arial" w:eastAsia="Arial" w:hAnsi="Arial"/>
                <w:b/>
                <w:bCs/>
                <w:sz w:val="19"/>
                <w:szCs w:val="19"/>
              </w:rPr>
              <w:t xml:space="preserve">green boxes with a pattern</w:t>
            </w:r>
            <w:r>
              <w:rPr>
                <w:rFonts w:ascii="Arial" w:cs="Arial" w:eastAsia="Arial" w:hAnsi="Arial"/>
                <w:sz w:val="19"/>
                <w:szCs w:val="19"/>
              </w:rPr>
              <w:t xml:space="preserve"> (A + B → C) are the rules. Learn the pattern, not the English explanation. The </w:t>
            </w:r>
            <w:r>
              <w:rPr>
                <w:rFonts w:ascii="Arial" w:cs="Arial" w:eastAsia="Arial" w:hAnsi="Arial"/>
                <w:b/>
                <w:bCs/>
                <w:sz w:val="19"/>
                <w:szCs w:val="19"/>
              </w:rPr>
              <w:t xml:space="preserve">blue RECAP boxes</w:t>
            </w:r>
            <w:r>
              <w:rPr>
                <w:rFonts w:ascii="Arial" w:cs="Arial" w:eastAsia="Arial" w:hAnsi="Arial"/>
                <w:sz w:val="19"/>
                <w:szCs w:val="19"/>
              </w:rPr>
              <w:t xml:space="preserve"> show things you already know from earlier modules — nothing new to learn there. The </w:t>
            </w:r>
            <w:r>
              <w:rPr>
                <w:rFonts w:ascii="Arial" w:cs="Arial" w:eastAsia="Arial" w:hAnsi="Arial"/>
                <w:b/>
                <w:bCs/>
                <w:sz w:val="19"/>
                <w:szCs w:val="19"/>
              </w:rPr>
              <w:t xml:space="preserve">grey boxes</w:t>
            </w:r>
            <w:r>
              <w:rPr>
                <w:rFonts w:ascii="Arial" w:cs="Arial" w:eastAsia="Arial" w:hAnsi="Arial"/>
                <w:sz w:val="19"/>
                <w:szCs w:val="19"/>
              </w:rPr>
              <w:t xml:space="preserve"> are cultural and practical notes about life in Romania; the </w:t>
            </w:r>
            <w:r>
              <w:rPr>
                <w:rFonts w:ascii="Arial" w:cs="Arial" w:eastAsia="Arial" w:hAnsi="Arial"/>
                <w:b/>
                <w:bCs/>
                <w:sz w:val="19"/>
                <w:szCs w:val="19"/>
              </w:rPr>
              <w:t xml:space="preserve">yellow boxes</w:t>
            </w:r>
            <w:r>
              <w:rPr>
                <w:rFonts w:ascii="Arial" w:cs="Arial" w:eastAsia="Arial" w:hAnsi="Arial"/>
                <w:sz w:val="19"/>
                <w:szCs w:val="19"/>
              </w:rPr>
              <w:t xml:space="preserve"> say ATTENTION.</w:t>
            </w:r>
          </w:p>
          <w:p>
            <w:pPr>
              <w:spacing w:after="80" w:line="252"/>
            </w:pPr>
            <w:r>
              <w:rPr>
                <w:rFonts w:ascii="Arial" w:cs="Arial" w:eastAsia="Arial" w:hAnsi="Arial"/>
                <w:sz w:val="19"/>
                <w:szCs w:val="19"/>
              </w:rPr>
              <w:t xml:space="preserve">The figures (maps, clocks, calendar) are there to help you remember — look at them for a moment before you read the text. The spaces marked </w:t>
            </w:r>
            <w:r>
              <w:rPr>
                <w:rFonts w:ascii="Arial" w:cs="Arial" w:eastAsia="Arial" w:hAnsi="Arial"/>
                <w:b/>
                <w:bCs/>
                <w:sz w:val="19"/>
                <w:szCs w:val="19"/>
              </w:rPr>
              <w:t xml:space="preserve">FOTO</w:t>
            </w:r>
            <w:r>
              <w:rPr>
                <w:rFonts w:ascii="Arial" w:cs="Arial" w:eastAsia="Arial" w:hAnsi="Arial"/>
                <w:sz w:val="19"/>
                <w:szCs w:val="19"/>
              </w:rPr>
              <w:t xml:space="preserve"> are for a photo added by your teacher.</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84" w:name="_Toc900084"/>
            <w:r>
              <w:rPr>
                <w:rFonts w:ascii="Arial" w:cs="Arial" w:eastAsia="Arial" w:hAnsi="Arial"/>
                <w:b/>
                <w:bCs/>
                <w:color w:val="FFFFFF"/>
                <w:sz w:val="26"/>
                <w:szCs w:val="26"/>
              </w:rPr>
              <w:t xml:space="preserve">SESSION 19  —  ROMANIA, ITS SYMBOLS AND INSTITUTIONS</w:t>
            </w:r>
            <w:bookmarkEnd w:id="900084"/>
          </w:p>
          <w:p>
            <w:r>
              <w:rPr>
                <w:rFonts w:ascii="Arial" w:cs="Arial" w:eastAsia="Arial" w:hAnsi="Arial"/>
                <w:i/>
                <w:iCs/>
                <w:color w:val="FFFFFF"/>
                <w:sz w:val="19"/>
                <w:szCs w:val="19"/>
              </w:rPr>
              <w:t xml:space="preserve">SESIUNEA 19 — ROMÂNIA, SIMBOLURILE ȘI INSTITUȚIILE ESENȚIALE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the basic facts about Romania: capital, currency, language, neighbours</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recognise the </w:t>
            </w:r>
            <w:r>
              <w:rPr>
                <w:rFonts w:ascii="Arial" w:cs="Arial" w:eastAsia="Arial" w:hAnsi="Arial"/>
                <w:b/>
                <w:bCs/>
                <w:sz w:val="19"/>
                <w:szCs w:val="19"/>
              </w:rPr>
              <w:t xml:space="preserve">flag</w:t>
            </w:r>
            <w:r>
              <w:rPr>
                <w:rFonts w:ascii="Arial" w:cs="Arial" w:eastAsia="Arial" w:hAnsi="Arial"/>
                <w:sz w:val="19"/>
                <w:szCs w:val="19"/>
              </w:rPr>
              <w:t xml:space="preserve"> and say its colours; say that Romania is in the </w:t>
            </w:r>
            <w:r>
              <w:rPr>
                <w:rFonts w:ascii="Arial" w:cs="Arial" w:eastAsia="Arial" w:hAnsi="Arial"/>
                <w:b/>
                <w:bCs/>
                <w:sz w:val="19"/>
                <w:szCs w:val="19"/>
              </w:rPr>
              <w:t xml:space="preserve">EU</w:t>
            </w:r>
            <w:r>
              <w:rPr>
                <w:rFonts w:ascii="Arial" w:cs="Arial" w:eastAsia="Arial" w:hAnsi="Arial"/>
                <w:sz w:val="19"/>
                <w:szCs w:val="19"/>
              </w:rPr>
              <w:t xml:space="preserve"> and in </w:t>
            </w:r>
            <w:r>
              <w:rPr>
                <w:rFonts w:ascii="Arial" w:cs="Arial" w:eastAsia="Arial" w:hAnsi="Arial"/>
                <w:b/>
                <w:bCs/>
                <w:sz w:val="19"/>
                <w:szCs w:val="19"/>
              </w:rPr>
              <w:t xml:space="preserve">NATO</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the historical regions and the biggest cities, and say what each city is known for</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where you are from, where you live and where you work: </w:t>
            </w:r>
            <w:r>
              <w:rPr>
                <w:rFonts w:ascii="Arial" w:cs="Arial" w:eastAsia="Arial" w:hAnsi="Arial"/>
                <w:i/>
                <w:iCs/>
                <w:sz w:val="19"/>
                <w:szCs w:val="19"/>
              </w:rPr>
              <w:t xml:space="preserve">Sunt din... Locuiesc în... Lucrez în județul...</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the five institutions you need and know </w:t>
            </w:r>
            <w:r>
              <w:rPr>
                <w:rFonts w:ascii="Arial" w:cs="Arial" w:eastAsia="Arial" w:hAnsi="Arial"/>
                <w:b/>
                <w:bCs/>
                <w:sz w:val="19"/>
                <w:szCs w:val="19"/>
              </w:rPr>
              <w:t xml:space="preserve">when</w:t>
            </w:r>
            <w:r>
              <w:rPr>
                <w:rFonts w:ascii="Arial" w:cs="Arial" w:eastAsia="Arial" w:hAnsi="Arial"/>
                <w:sz w:val="19"/>
                <w:szCs w:val="19"/>
              </w:rPr>
              <w:t xml:space="preserve"> to go to each one</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5" w:name="_Toc900085"/>
      <w:r>
        <w:rPr>
          <w:rFonts w:ascii="Arial" w:cs="Arial" w:eastAsia="Arial" w:hAnsi="Arial"/>
          <w:b/>
          <w:bCs/>
          <w:color w:val="1F3864"/>
          <w:sz w:val="28"/>
          <w:szCs w:val="28"/>
        </w:rPr>
        <w:t xml:space="preserve">Lesson 5.1  —  Romania: regions, cities, symbols / România: regiuni, orașe, simboluri</w:t>
      </w:r>
      <w:bookmarkEnd w:id="900085"/>
    </w:p>
    <w:p>
      <w:pPr>
        <w:spacing w:after="120" w:before="0" w:line="264"/>
      </w:pPr>
      <w:r>
        <w:rPr>
          <w:rFonts w:ascii="Arial" w:cs="Arial" w:eastAsia="Arial" w:hAnsi="Arial"/>
          <w:sz w:val="20"/>
          <w:szCs w:val="20"/>
        </w:rPr>
        <w:t xml:space="preserve">Romania (</w:t>
      </w:r>
      <w:r>
        <w:rPr>
          <w:rFonts w:ascii="Arial" w:cs="Arial" w:eastAsia="Arial" w:hAnsi="Arial"/>
          <w:b/>
          <w:bCs/>
          <w:sz w:val="20"/>
          <w:szCs w:val="20"/>
        </w:rPr>
        <w:t xml:space="preserve">România</w:t>
      </w:r>
      <w:r>
        <w:rPr>
          <w:rFonts w:ascii="Arial" w:cs="Arial" w:eastAsia="Arial" w:hAnsi="Arial"/>
          <w:sz w:val="20"/>
          <w:szCs w:val="20"/>
        </w:rPr>
        <w:t xml:space="preserve">) is a country in South-Eastern Europe. About </w:t>
      </w:r>
      <w:r>
        <w:rPr>
          <w:rFonts w:ascii="Arial" w:cs="Arial" w:eastAsia="Arial" w:hAnsi="Arial"/>
          <w:b/>
          <w:bCs/>
          <w:sz w:val="20"/>
          <w:szCs w:val="20"/>
        </w:rPr>
        <w:t xml:space="preserve">19 million</w:t>
      </w:r>
      <w:r>
        <w:rPr>
          <w:rFonts w:ascii="Arial" w:cs="Arial" w:eastAsia="Arial" w:hAnsi="Arial"/>
          <w:sz w:val="20"/>
          <w:szCs w:val="20"/>
        </w:rPr>
        <w:t xml:space="preserve"> people live here (2021 census). Its language, </w:t>
      </w:r>
      <w:r>
        <w:rPr>
          <w:rFonts w:ascii="Arial" w:cs="Arial" w:eastAsia="Arial" w:hAnsi="Arial"/>
          <w:b/>
          <w:bCs/>
          <w:sz w:val="20"/>
          <w:szCs w:val="20"/>
        </w:rPr>
        <w:t xml:space="preserve">Romanian</w:t>
      </w:r>
      <w:r>
        <w:rPr>
          <w:rFonts w:ascii="Arial" w:cs="Arial" w:eastAsia="Arial" w:hAnsi="Arial"/>
          <w:sz w:val="20"/>
          <w:szCs w:val="20"/>
        </w:rPr>
        <w:t xml:space="preserve"> (</w:t>
      </w:r>
      <w:r>
        <w:rPr>
          <w:rFonts w:ascii="Arial" w:cs="Arial" w:eastAsia="Arial" w:hAnsi="Arial"/>
          <w:i/>
          <w:iCs/>
          <w:sz w:val="20"/>
          <w:szCs w:val="20"/>
        </w:rPr>
        <w:t xml:space="preserve">limba română</w:t>
      </w:r>
      <w:r>
        <w:rPr>
          <w:rFonts w:ascii="Arial" w:cs="Arial" w:eastAsia="Arial" w:hAnsi="Arial"/>
          <w:sz w:val="20"/>
          <w:szCs w:val="20"/>
        </w:rPr>
        <w:t xml:space="preserve">), is a </w:t>
      </w:r>
      <w:r>
        <w:rPr>
          <w:rFonts w:ascii="Arial" w:cs="Arial" w:eastAsia="Arial" w:hAnsi="Arial"/>
          <w:b/>
          <w:bCs/>
          <w:sz w:val="20"/>
          <w:szCs w:val="20"/>
        </w:rPr>
        <w:t xml:space="preserve">Latin language</w:t>
      </w:r>
      <w:r>
        <w:rPr>
          <w:rFonts w:ascii="Arial" w:cs="Arial" w:eastAsia="Arial" w:hAnsi="Arial"/>
          <w:sz w:val="20"/>
          <w:szCs w:val="20"/>
        </w:rPr>
        <w:t xml:space="preserve">, like Italian, Spanish, French and Portuguese — this is why many Romanian words will look familiar to you if you know one of those languages: </w:t>
      </w:r>
      <w:r>
        <w:rPr>
          <w:rFonts w:ascii="Arial" w:cs="Arial" w:eastAsia="Arial" w:hAnsi="Arial"/>
          <w:i/>
          <w:iCs/>
          <w:sz w:val="20"/>
          <w:szCs w:val="20"/>
        </w:rPr>
        <w:t xml:space="preserve">școală</w:t>
      </w:r>
      <w:r>
        <w:rPr>
          <w:rFonts w:ascii="Arial" w:cs="Arial" w:eastAsia="Arial" w:hAnsi="Arial"/>
          <w:sz w:val="20"/>
          <w:szCs w:val="20"/>
        </w:rPr>
        <w:t xml:space="preserve"> (school), </w:t>
      </w:r>
      <w:r>
        <w:rPr>
          <w:rFonts w:ascii="Arial" w:cs="Arial" w:eastAsia="Arial" w:hAnsi="Arial"/>
          <w:i/>
          <w:iCs/>
          <w:sz w:val="20"/>
          <w:szCs w:val="20"/>
        </w:rPr>
        <w:t xml:space="preserve">familie</w:t>
      </w:r>
      <w:r>
        <w:rPr>
          <w:rFonts w:ascii="Arial" w:cs="Arial" w:eastAsia="Arial" w:hAnsi="Arial"/>
          <w:sz w:val="20"/>
          <w:szCs w:val="20"/>
        </w:rPr>
        <w:t xml:space="preserve"> (family), </w:t>
      </w:r>
      <w:r>
        <w:rPr>
          <w:rFonts w:ascii="Arial" w:cs="Arial" w:eastAsia="Arial" w:hAnsi="Arial"/>
          <w:i/>
          <w:iCs/>
          <w:sz w:val="20"/>
          <w:szCs w:val="20"/>
        </w:rPr>
        <w:t xml:space="preserve">a lucra</w:t>
      </w:r>
      <w:r>
        <w:rPr>
          <w:rFonts w:ascii="Arial" w:cs="Arial" w:eastAsia="Arial" w:hAnsi="Arial"/>
          <w:sz w:val="20"/>
          <w:szCs w:val="20"/>
        </w:rPr>
        <w:t xml:space="preserve"> (to work).</w:t>
      </w:r>
    </w:p>
    <w:p>
      <w:pPr>
        <w:spacing w:after="120" w:before="0" w:line="264"/>
      </w:pPr>
      <w:r>
        <w:rPr>
          <w:rFonts w:ascii="Arial" w:cs="Arial" w:eastAsia="Arial" w:hAnsi="Arial"/>
          <w:sz w:val="20"/>
          <w:szCs w:val="20"/>
        </w:rPr>
        <w:t xml:space="preserve">Three natural features shape the country. The </w:t>
      </w:r>
      <w:r>
        <w:rPr>
          <w:rFonts w:ascii="Arial" w:cs="Arial" w:eastAsia="Arial" w:hAnsi="Arial"/>
          <w:b/>
          <w:bCs/>
          <w:sz w:val="20"/>
          <w:szCs w:val="20"/>
        </w:rPr>
        <w:t xml:space="preserve">Carpathian Mountains</w:t>
      </w:r>
      <w:r>
        <w:rPr>
          <w:rFonts w:ascii="Arial" w:cs="Arial" w:eastAsia="Arial" w:hAnsi="Arial"/>
          <w:sz w:val="20"/>
          <w:szCs w:val="20"/>
        </w:rPr>
        <w:t xml:space="preserve"> (</w:t>
      </w:r>
      <w:r>
        <w:rPr>
          <w:rFonts w:ascii="Arial" w:cs="Arial" w:eastAsia="Arial" w:hAnsi="Arial"/>
          <w:i/>
          <w:iCs/>
          <w:sz w:val="20"/>
          <w:szCs w:val="20"/>
        </w:rPr>
        <w:t xml:space="preserve">Munții Carpați</w:t>
      </w:r>
      <w:r>
        <w:rPr>
          <w:rFonts w:ascii="Arial" w:cs="Arial" w:eastAsia="Arial" w:hAnsi="Arial"/>
          <w:sz w:val="20"/>
          <w:szCs w:val="20"/>
        </w:rPr>
        <w:t xml:space="preserve">) make a big arc through the middle. The </w:t>
      </w:r>
      <w:r>
        <w:rPr>
          <w:rFonts w:ascii="Arial" w:cs="Arial" w:eastAsia="Arial" w:hAnsi="Arial"/>
          <w:b/>
          <w:bCs/>
          <w:sz w:val="20"/>
          <w:szCs w:val="20"/>
        </w:rPr>
        <w:t xml:space="preserve">Danube</w:t>
      </w:r>
      <w:r>
        <w:rPr>
          <w:rFonts w:ascii="Arial" w:cs="Arial" w:eastAsia="Arial" w:hAnsi="Arial"/>
          <w:sz w:val="20"/>
          <w:szCs w:val="20"/>
        </w:rPr>
        <w:t xml:space="preserve"> (</w:t>
      </w:r>
      <w:r>
        <w:rPr>
          <w:rFonts w:ascii="Arial" w:cs="Arial" w:eastAsia="Arial" w:hAnsi="Arial"/>
          <w:i/>
          <w:iCs/>
          <w:sz w:val="20"/>
          <w:szCs w:val="20"/>
        </w:rPr>
        <w:t xml:space="preserve">Dunărea</w:t>
      </w:r>
      <w:r>
        <w:rPr>
          <w:rFonts w:ascii="Arial" w:cs="Arial" w:eastAsia="Arial" w:hAnsi="Arial"/>
          <w:sz w:val="20"/>
          <w:szCs w:val="20"/>
        </w:rPr>
        <w:t xml:space="preserve">), Europe’s second-longest river, forms most of the southern border and ends in the </w:t>
      </w:r>
      <w:r>
        <w:rPr>
          <w:rFonts w:ascii="Arial" w:cs="Arial" w:eastAsia="Arial" w:hAnsi="Arial"/>
          <w:b/>
          <w:bCs/>
          <w:sz w:val="20"/>
          <w:szCs w:val="20"/>
        </w:rPr>
        <w:t xml:space="preserve">Danube Delta</w:t>
      </w:r>
      <w:r>
        <w:rPr>
          <w:rFonts w:ascii="Arial" w:cs="Arial" w:eastAsia="Arial" w:hAnsi="Arial"/>
          <w:sz w:val="20"/>
          <w:szCs w:val="20"/>
        </w:rPr>
        <w:t xml:space="preserve"> (</w:t>
      </w:r>
      <w:r>
        <w:rPr>
          <w:rFonts w:ascii="Arial" w:cs="Arial" w:eastAsia="Arial" w:hAnsi="Arial"/>
          <w:i/>
          <w:iCs/>
          <w:sz w:val="20"/>
          <w:szCs w:val="20"/>
        </w:rPr>
        <w:t xml:space="preserve">Delta Dunării</w:t>
      </w:r>
      <w:r>
        <w:rPr>
          <w:rFonts w:ascii="Arial" w:cs="Arial" w:eastAsia="Arial" w:hAnsi="Arial"/>
          <w:sz w:val="20"/>
          <w:szCs w:val="20"/>
        </w:rPr>
        <w:t xml:space="preserve">), a protected nature reserve. In the east, Romania has a coast on the </w:t>
      </w:r>
      <w:r>
        <w:rPr>
          <w:rFonts w:ascii="Arial" w:cs="Arial" w:eastAsia="Arial" w:hAnsi="Arial"/>
          <w:b/>
          <w:bCs/>
          <w:sz w:val="20"/>
          <w:szCs w:val="20"/>
        </w:rPr>
        <w:t xml:space="preserve">Black Sea</w:t>
      </w:r>
      <w:r>
        <w:rPr>
          <w:rFonts w:ascii="Arial" w:cs="Arial" w:eastAsia="Arial" w:hAnsi="Arial"/>
          <w:sz w:val="20"/>
          <w:szCs w:val="20"/>
        </w:rPr>
        <w:t xml:space="preserve"> (</w:t>
      </w:r>
      <w:r>
        <w:rPr>
          <w:rFonts w:ascii="Arial" w:cs="Arial" w:eastAsia="Arial" w:hAnsi="Arial"/>
          <w:i/>
          <w:iCs/>
          <w:sz w:val="20"/>
          <w:szCs w:val="20"/>
        </w:rPr>
        <w:t xml:space="preserve">Marea Neagră</w:t>
      </w:r>
      <w:r>
        <w:rPr>
          <w:rFonts w:ascii="Arial" w:cs="Arial" w:eastAsia="Arial" w:hAnsi="Arial"/>
          <w:sz w:val="20"/>
          <w:szCs w:val="20"/>
        </w:rPr>
        <w:t xml:space="preserve">).</w:t>
      </w:r>
    </w:p>
    <w:p>
      <w:pPr>
        <w:spacing w:before="80" w:after="0" w:line="120" w:lineRule="auto"/>
        <w:rPr>
          <w:sz w:val="4"/>
        </w:rPr>
      </w:pPr>
    </w:p>
    <w:tbl>
      <w:tblPr>
        <w:tblW w:w="8595"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8595"/>
      </w:tblGrid>
      <w:tr>
        <w:trPr>
          <w:cantSplit/>
          <w:trHeight w:val="6615" w:hRule="exact"/>
        </w:trPr>
        <w:tc>
          <w:tcPr>
            <w:tcW w:w="859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României — regiunile istorice și orașele mari</w:t>
            </w:r>
          </w:p>
        </w:tc>
      </w:tr>
    </w:tbl>
    <w:p>
      <w:pPr>
        <w:spacing w:after="160" w:before="0" w:line="264"/>
        <w:jc w:val="center"/>
      </w:pPr>
      <w:r>
        <w:rPr>
          <w:rFonts w:ascii="Arial" w:cs="Arial" w:eastAsia="Arial" w:hAnsi="Arial"/>
          <w:i/>
          <w:iCs/>
          <w:color w:val="595959"/>
          <w:sz w:val="17"/>
          <w:szCs w:val="17"/>
        </w:rPr>
        <w:t xml:space="preserve">Fig. 5.1 — Harta României: regiunile istorice și orașele mari / Map of Romania: the historical regions and the main cities (schematic, drawn on county borders)</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symbols of Romania / Simbolurile României</w:t>
      </w:r>
    </w:p>
    <w:p>
      <w:pPr>
        <w:spacing w:after="120" w:before="0" w:line="264"/>
      </w:pPr>
      <w:r>
        <w:rPr>
          <w:rFonts w:ascii="Arial" w:cs="Arial" w:eastAsia="Arial" w:hAnsi="Arial"/>
          <w:sz w:val="20"/>
          <w:szCs w:val="20"/>
        </w:rPr>
        <w:t xml:space="preserve">Every country has </w:t>
      </w:r>
      <w:r>
        <w:rPr>
          <w:rFonts w:ascii="Arial" w:cs="Arial" w:eastAsia="Arial" w:hAnsi="Arial"/>
          <w:b/>
          <w:bCs/>
          <w:sz w:val="20"/>
          <w:szCs w:val="20"/>
        </w:rPr>
        <w:t xml:space="preserve">symbols</w:t>
      </w:r>
      <w:r>
        <w:rPr>
          <w:rFonts w:ascii="Arial" w:cs="Arial" w:eastAsia="Arial" w:hAnsi="Arial"/>
          <w:sz w:val="20"/>
          <w:szCs w:val="20"/>
        </w:rPr>
        <w:t xml:space="preserve"> — things that everybody in the country knows and recognises. Here are the first ones you need. You will see them every day: on buildings, on money, on your documents.</w:t>
      </w:r>
    </w:p>
    <w:p>
      <w:pPr>
        <w:spacing w:after="120" w:before="0" w:line="264"/>
      </w:pPr>
      <w:r>
        <w:rPr>
          <w:rFonts w:ascii="Arial" w:cs="Arial" w:eastAsia="Arial" w:hAnsi="Arial"/>
          <w:b/>
          <w:bCs/>
          <w:sz w:val="20"/>
          <w:szCs w:val="20"/>
        </w:rPr>
        <w:t xml:space="preserve">The flag</w:t>
      </w:r>
      <w:r>
        <w:rPr>
          <w:rFonts w:ascii="Arial" w:cs="Arial" w:eastAsia="Arial" w:hAnsi="Arial"/>
          <w:sz w:val="20"/>
          <w:szCs w:val="20"/>
        </w:rPr>
        <w:t xml:space="preserve"> (</w:t>
      </w:r>
      <w:r>
        <w:rPr>
          <w:rFonts w:ascii="Arial" w:cs="Arial" w:eastAsia="Arial" w:hAnsi="Arial"/>
          <w:i/>
          <w:iCs/>
          <w:sz w:val="20"/>
          <w:szCs w:val="20"/>
        </w:rPr>
        <w:t xml:space="preserve">drapelul</w:t>
      </w:r>
      <w:r>
        <w:rPr>
          <w:rFonts w:ascii="Arial" w:cs="Arial" w:eastAsia="Arial" w:hAnsi="Arial"/>
          <w:sz w:val="20"/>
          <w:szCs w:val="20"/>
        </w:rPr>
        <w:t xml:space="preserve"> or </w:t>
      </w:r>
      <w:r>
        <w:rPr>
          <w:rFonts w:ascii="Arial" w:cs="Arial" w:eastAsia="Arial" w:hAnsi="Arial"/>
          <w:i/>
          <w:iCs/>
          <w:sz w:val="20"/>
          <w:szCs w:val="20"/>
        </w:rPr>
        <w:t xml:space="preserve">steagul</w:t>
      </w:r>
      <w:r>
        <w:rPr>
          <w:rFonts w:ascii="Arial" w:cs="Arial" w:eastAsia="Arial" w:hAnsi="Arial"/>
          <w:sz w:val="20"/>
          <w:szCs w:val="20"/>
        </w:rPr>
        <w:t xml:space="preserve">) has </w:t>
      </w:r>
      <w:r>
        <w:rPr>
          <w:rFonts w:ascii="Arial" w:cs="Arial" w:eastAsia="Arial" w:hAnsi="Arial"/>
          <w:b/>
          <w:bCs/>
          <w:sz w:val="20"/>
          <w:szCs w:val="20"/>
        </w:rPr>
        <w:t xml:space="preserve">three vertical stripes</w:t>
      </w:r>
      <w:r>
        <w:rPr>
          <w:rFonts w:ascii="Arial" w:cs="Arial" w:eastAsia="Arial" w:hAnsi="Arial"/>
          <w:sz w:val="20"/>
          <w:szCs w:val="20"/>
        </w:rPr>
        <w:t xml:space="preserve"> of the same size: </w:t>
      </w:r>
      <w:r>
        <w:rPr>
          <w:rFonts w:ascii="Arial" w:cs="Arial" w:eastAsia="Arial" w:hAnsi="Arial"/>
          <w:b/>
          <w:bCs/>
          <w:sz w:val="20"/>
          <w:szCs w:val="20"/>
        </w:rPr>
        <w:t xml:space="preserve">blue, yellow and red</w:t>
      </w:r>
      <w:r>
        <w:rPr>
          <w:rFonts w:ascii="Arial" w:cs="Arial" w:eastAsia="Arial" w:hAnsi="Arial"/>
          <w:sz w:val="20"/>
          <w:szCs w:val="20"/>
        </w:rPr>
        <w:t xml:space="preserve"> — </w:t>
      </w:r>
      <w:r>
        <w:rPr>
          <w:rFonts w:ascii="Arial" w:cs="Arial" w:eastAsia="Arial" w:hAnsi="Arial"/>
          <w:i/>
          <w:iCs/>
          <w:sz w:val="20"/>
          <w:szCs w:val="20"/>
        </w:rPr>
        <w:t xml:space="preserve">albastru, galben, roșu</w:t>
      </w:r>
      <w:r>
        <w:rPr>
          <w:rFonts w:ascii="Arial" w:cs="Arial" w:eastAsia="Arial" w:hAnsi="Arial"/>
          <w:sz w:val="20"/>
          <w:szCs w:val="20"/>
        </w:rPr>
        <w:t xml:space="preserve">. You know these colours from Lesson 4.4. The blue stripe is always next to the pole. You see the flag on public buildings — the town hall, schools, the police — and everywhere on the national holidays (Lesson 5.6).</w:t>
      </w:r>
    </w:p>
    <w:p>
      <w:pPr>
        <w:spacing w:after="120" w:before="0" w:line="264"/>
      </w:pPr>
      <w:r>
        <w:rPr>
          <w:rFonts w:ascii="Arial" w:cs="Arial" w:eastAsia="Arial" w:hAnsi="Arial"/>
          <w:b/>
          <w:bCs/>
          <w:sz w:val="20"/>
          <w:szCs w:val="20"/>
        </w:rPr>
        <w:t xml:space="preserve">The capital</w:t>
      </w:r>
      <w:r>
        <w:rPr>
          <w:rFonts w:ascii="Arial" w:cs="Arial" w:eastAsia="Arial" w:hAnsi="Arial"/>
          <w:sz w:val="20"/>
          <w:szCs w:val="20"/>
        </w:rPr>
        <w:t xml:space="preserve"> (</w:t>
      </w:r>
      <w:r>
        <w:rPr>
          <w:rFonts w:ascii="Arial" w:cs="Arial" w:eastAsia="Arial" w:hAnsi="Arial"/>
          <w:i/>
          <w:iCs/>
          <w:sz w:val="20"/>
          <w:szCs w:val="20"/>
        </w:rPr>
        <w:t xml:space="preserve">capitala</w:t>
      </w:r>
      <w:r>
        <w:rPr>
          <w:rFonts w:ascii="Arial" w:cs="Arial" w:eastAsia="Arial" w:hAnsi="Arial"/>
          <w:sz w:val="20"/>
          <w:szCs w:val="20"/>
        </w:rPr>
        <w:t xml:space="preserve">) is </w:t>
      </w:r>
      <w:r>
        <w:rPr>
          <w:rFonts w:ascii="Arial" w:cs="Arial" w:eastAsia="Arial" w:hAnsi="Arial"/>
          <w:b/>
          <w:bCs/>
          <w:sz w:val="20"/>
          <w:szCs w:val="20"/>
        </w:rPr>
        <w:t xml:space="preserve">București</w:t>
      </w:r>
      <w:r>
        <w:rPr>
          <w:rFonts w:ascii="Arial" w:cs="Arial" w:eastAsia="Arial" w:hAnsi="Arial"/>
          <w:sz w:val="20"/>
          <w:szCs w:val="20"/>
        </w:rPr>
        <w:t xml:space="preserve"> (Bucharest), the biggest city. The President, the Parliament and the Government of Romania are here.</w:t>
      </w:r>
    </w:p>
    <w:p>
      <w:pPr>
        <w:spacing w:after="120" w:before="0" w:line="264"/>
      </w:pPr>
      <w:r>
        <w:rPr>
          <w:rFonts w:ascii="Arial" w:cs="Arial" w:eastAsia="Arial" w:hAnsi="Arial"/>
          <w:b/>
          <w:bCs/>
          <w:sz w:val="20"/>
          <w:szCs w:val="20"/>
        </w:rPr>
        <w:t xml:space="preserve">The currency</w:t>
      </w:r>
      <w:r>
        <w:rPr>
          <w:rFonts w:ascii="Arial" w:cs="Arial" w:eastAsia="Arial" w:hAnsi="Arial"/>
          <w:sz w:val="20"/>
          <w:szCs w:val="20"/>
        </w:rPr>
        <w:t xml:space="preserve"> (</w:t>
      </w:r>
      <w:r>
        <w:rPr>
          <w:rFonts w:ascii="Arial" w:cs="Arial" w:eastAsia="Arial" w:hAnsi="Arial"/>
          <w:i/>
          <w:iCs/>
          <w:sz w:val="20"/>
          <w:szCs w:val="20"/>
        </w:rPr>
        <w:t xml:space="preserve">moneda</w:t>
      </w:r>
      <w:r>
        <w:rPr>
          <w:rFonts w:ascii="Arial" w:cs="Arial" w:eastAsia="Arial" w:hAnsi="Arial"/>
          <w:sz w:val="20"/>
          <w:szCs w:val="20"/>
        </w:rPr>
        <w:t xml:space="preserve">) is the </w:t>
      </w:r>
      <w:r>
        <w:rPr>
          <w:rFonts w:ascii="Arial" w:cs="Arial" w:eastAsia="Arial" w:hAnsi="Arial"/>
          <w:b/>
          <w:bCs/>
          <w:sz w:val="20"/>
          <w:szCs w:val="20"/>
        </w:rPr>
        <w:t xml:space="preserve">leu</w:t>
      </w:r>
      <w:r>
        <w:rPr>
          <w:rFonts w:ascii="Arial" w:cs="Arial" w:eastAsia="Arial" w:hAnsi="Arial"/>
          <w:sz w:val="20"/>
          <w:szCs w:val="20"/>
        </w:rPr>
        <w:t xml:space="preserve"> (code </w:t>
      </w:r>
      <w:r>
        <w:rPr>
          <w:rFonts w:ascii="Arial" w:cs="Arial" w:eastAsia="Arial" w:hAnsi="Arial"/>
          <w:b/>
          <w:bCs/>
          <w:sz w:val="20"/>
          <w:szCs w:val="20"/>
        </w:rPr>
        <w:t xml:space="preserve">RON</w:t>
      </w:r>
      <w:r>
        <w:rPr>
          <w:rFonts w:ascii="Arial" w:cs="Arial" w:eastAsia="Arial" w:hAnsi="Arial"/>
          <w:sz w:val="20"/>
          <w:szCs w:val="20"/>
        </w:rPr>
        <w:t xml:space="preserve">). One leu has 100 </w:t>
      </w:r>
      <w:r>
        <w:rPr>
          <w:rFonts w:ascii="Arial" w:cs="Arial" w:eastAsia="Arial" w:hAnsi="Arial"/>
          <w:b/>
          <w:bCs/>
          <w:sz w:val="20"/>
          <w:szCs w:val="20"/>
        </w:rPr>
        <w:t xml:space="preserve">bani</w:t>
      </w:r>
      <w:r>
        <w:rPr>
          <w:rFonts w:ascii="Arial" w:cs="Arial" w:eastAsia="Arial" w:hAnsi="Arial"/>
          <w:sz w:val="20"/>
          <w:szCs w:val="20"/>
        </w:rPr>
        <w:t xml:space="preserve">. Romania is in the European Union, but it does </w:t>
      </w:r>
      <w:r>
        <w:rPr>
          <w:rFonts w:ascii="Arial" w:cs="Arial" w:eastAsia="Arial" w:hAnsi="Arial"/>
          <w:b/>
          <w:bCs/>
          <w:sz w:val="20"/>
          <w:szCs w:val="20"/>
        </w:rPr>
        <w:t xml:space="preserve">not</w:t>
      </w:r>
      <w:r>
        <w:rPr>
          <w:rFonts w:ascii="Arial" w:cs="Arial" w:eastAsia="Arial" w:hAnsi="Arial"/>
          <w:sz w:val="20"/>
          <w:szCs w:val="20"/>
        </w:rPr>
        <w:t xml:space="preserve"> use the euro — in the shop you always pay in lei.</w:t>
      </w:r>
    </w:p>
    <w:p>
      <w:pPr>
        <w:spacing w:after="120" w:before="0" w:line="264"/>
      </w:pPr>
      <w:r>
        <w:rPr>
          <w:rFonts w:ascii="Arial" w:cs="Arial" w:eastAsia="Arial" w:hAnsi="Arial"/>
          <w:b/>
          <w:bCs/>
          <w:sz w:val="20"/>
          <w:szCs w:val="20"/>
        </w:rPr>
        <w:t xml:space="preserve">The official language</w:t>
      </w:r>
      <w:r>
        <w:rPr>
          <w:rFonts w:ascii="Arial" w:cs="Arial" w:eastAsia="Arial" w:hAnsi="Arial"/>
          <w:sz w:val="20"/>
          <w:szCs w:val="20"/>
        </w:rPr>
        <w:t xml:space="preserve"> (</w:t>
      </w:r>
      <w:r>
        <w:rPr>
          <w:rFonts w:ascii="Arial" w:cs="Arial" w:eastAsia="Arial" w:hAnsi="Arial"/>
          <w:i/>
          <w:iCs/>
          <w:sz w:val="20"/>
          <w:szCs w:val="20"/>
        </w:rPr>
        <w:t xml:space="preserve">limba oficială</w:t>
      </w:r>
      <w:r>
        <w:rPr>
          <w:rFonts w:ascii="Arial" w:cs="Arial" w:eastAsia="Arial" w:hAnsi="Arial"/>
          <w:sz w:val="20"/>
          <w:szCs w:val="20"/>
        </w:rPr>
        <w:t xml:space="preserve">) is </w:t>
      </w:r>
      <w:r>
        <w:rPr>
          <w:rFonts w:ascii="Arial" w:cs="Arial" w:eastAsia="Arial" w:hAnsi="Arial"/>
          <w:b/>
          <w:bCs/>
          <w:sz w:val="20"/>
          <w:szCs w:val="20"/>
        </w:rPr>
        <w:t xml:space="preserve">Romanian</w:t>
      </w:r>
      <w:r>
        <w:rPr>
          <w:rFonts w:ascii="Arial" w:cs="Arial" w:eastAsia="Arial" w:hAnsi="Arial"/>
          <w:sz w:val="20"/>
          <w:szCs w:val="20"/>
        </w:rPr>
        <w:t xml:space="preserve">. It is written in the Constitution, the most important law of the country. All official papers, forms and signs are in Romanian — this is why this course is important for you.</w:t>
      </w:r>
    </w:p>
    <w:p>
      <w:pPr>
        <w:spacing w:after="120" w:before="0" w:line="264"/>
      </w:pPr>
      <w:r>
        <w:rPr>
          <w:rFonts w:ascii="Arial" w:cs="Arial" w:eastAsia="Arial" w:hAnsi="Arial"/>
          <w:b/>
          <w:bCs/>
          <w:sz w:val="20"/>
          <w:szCs w:val="20"/>
        </w:rPr>
        <w:t xml:space="preserve">The European Union and NATO.</w:t>
      </w:r>
      <w:r>
        <w:rPr>
          <w:rFonts w:ascii="Arial" w:cs="Arial" w:eastAsia="Arial" w:hAnsi="Arial"/>
          <w:sz w:val="20"/>
          <w:szCs w:val="20"/>
        </w:rPr>
        <w:t xml:space="preserve"> Romania has been a member of </w:t>
      </w:r>
      <w:r>
        <w:rPr>
          <w:rFonts w:ascii="Arial" w:cs="Arial" w:eastAsia="Arial" w:hAnsi="Arial"/>
          <w:b/>
          <w:bCs/>
          <w:sz w:val="20"/>
          <w:szCs w:val="20"/>
        </w:rPr>
        <w:t xml:space="preserve">NATO</w:t>
      </w:r>
      <w:r>
        <w:rPr>
          <w:rFonts w:ascii="Arial" w:cs="Arial" w:eastAsia="Arial" w:hAnsi="Arial"/>
          <w:sz w:val="20"/>
          <w:szCs w:val="20"/>
        </w:rPr>
        <w:t xml:space="preserve"> since </w:t>
      </w:r>
      <w:r>
        <w:rPr>
          <w:rFonts w:ascii="Arial" w:cs="Arial" w:eastAsia="Arial" w:hAnsi="Arial"/>
          <w:b/>
          <w:bCs/>
          <w:sz w:val="20"/>
          <w:szCs w:val="20"/>
        </w:rPr>
        <w:t xml:space="preserve">2004</w:t>
      </w:r>
      <w:r>
        <w:rPr>
          <w:rFonts w:ascii="Arial" w:cs="Arial" w:eastAsia="Arial" w:hAnsi="Arial"/>
          <w:sz w:val="20"/>
          <w:szCs w:val="20"/>
        </w:rPr>
        <w:t xml:space="preserve"> and a member of the </w:t>
      </w:r>
      <w:r>
        <w:rPr>
          <w:rFonts w:ascii="Arial" w:cs="Arial" w:eastAsia="Arial" w:hAnsi="Arial"/>
          <w:b/>
          <w:bCs/>
          <w:sz w:val="20"/>
          <w:szCs w:val="20"/>
        </w:rPr>
        <w:t xml:space="preserve">European Union</w:t>
      </w:r>
      <w:r>
        <w:rPr>
          <w:rFonts w:ascii="Arial" w:cs="Arial" w:eastAsia="Arial" w:hAnsi="Arial"/>
          <w:sz w:val="20"/>
          <w:szCs w:val="20"/>
        </w:rPr>
        <w:t xml:space="preserve"> (</w:t>
      </w:r>
      <w:r>
        <w:rPr>
          <w:rFonts w:ascii="Arial" w:cs="Arial" w:eastAsia="Arial" w:hAnsi="Arial"/>
          <w:i/>
          <w:iCs/>
          <w:sz w:val="20"/>
          <w:szCs w:val="20"/>
        </w:rPr>
        <w:t xml:space="preserve">Uniunea Europeană</w:t>
      </w:r>
      <w:r>
        <w:rPr>
          <w:rFonts w:ascii="Arial" w:cs="Arial" w:eastAsia="Arial" w:hAnsi="Arial"/>
          <w:sz w:val="20"/>
          <w:szCs w:val="20"/>
        </w:rPr>
        <w:t xml:space="preserve">, </w:t>
      </w:r>
      <w:r>
        <w:rPr>
          <w:rFonts w:ascii="Arial" w:cs="Arial" w:eastAsia="Arial" w:hAnsi="Arial"/>
          <w:b/>
          <w:bCs/>
          <w:sz w:val="20"/>
          <w:szCs w:val="20"/>
        </w:rPr>
        <w:t xml:space="preserve">UE</w:t>
      </w:r>
      <w:r>
        <w:rPr>
          <w:rFonts w:ascii="Arial" w:cs="Arial" w:eastAsia="Arial" w:hAnsi="Arial"/>
          <w:sz w:val="20"/>
          <w:szCs w:val="20"/>
        </w:rPr>
        <w:t xml:space="preserve">) since </w:t>
      </w:r>
      <w:r>
        <w:rPr>
          <w:rFonts w:ascii="Arial" w:cs="Arial" w:eastAsia="Arial" w:hAnsi="Arial"/>
          <w:b/>
          <w:bCs/>
          <w:sz w:val="20"/>
          <w:szCs w:val="20"/>
        </w:rPr>
        <w:t xml:space="preserve">2007</w:t>
      </w:r>
      <w:r>
        <w:rPr>
          <w:rFonts w:ascii="Arial" w:cs="Arial" w:eastAsia="Arial" w:hAnsi="Arial"/>
          <w:sz w:val="20"/>
          <w:szCs w:val="20"/>
        </w:rPr>
        <w:t xml:space="preserve">. Next to the Romanian flag you will often see the </w:t>
      </w:r>
      <w:r>
        <w:rPr>
          <w:rFonts w:ascii="Arial" w:cs="Arial" w:eastAsia="Arial" w:hAnsi="Arial"/>
          <w:b/>
          <w:bCs/>
          <w:sz w:val="20"/>
          <w:szCs w:val="20"/>
        </w:rPr>
        <w:t xml:space="preserve">EU flag</w:t>
      </w:r>
      <w:r>
        <w:rPr>
          <w:rFonts w:ascii="Arial" w:cs="Arial" w:eastAsia="Arial" w:hAnsi="Arial"/>
          <w:sz w:val="20"/>
          <w:szCs w:val="20"/>
        </w:rPr>
        <w:t xml:space="preserve">: a circle of twelve yellow stars on blue.</w:t>
      </w:r>
    </w:p>
    <w:p>
      <w:pPr>
        <w:spacing w:after="120" w:before="0" w:line="264"/>
      </w:pPr>
      <w:r>
        <w:rPr>
          <w:rFonts w:ascii="Arial" w:cs="Arial" w:eastAsia="Arial" w:hAnsi="Arial"/>
          <w:sz w:val="20"/>
          <w:szCs w:val="20"/>
        </w:rPr>
        <w:t xml:space="preserve">Romania also has a </w:t>
      </w:r>
      <w:r>
        <w:rPr>
          <w:rFonts w:ascii="Arial" w:cs="Arial" w:eastAsia="Arial" w:hAnsi="Arial"/>
          <w:b/>
          <w:bCs/>
          <w:sz w:val="20"/>
          <w:szCs w:val="20"/>
        </w:rPr>
        <w:t xml:space="preserve">coat of arms</w:t>
      </w:r>
      <w:r>
        <w:rPr>
          <w:rFonts w:ascii="Arial" w:cs="Arial" w:eastAsia="Arial" w:hAnsi="Arial"/>
          <w:sz w:val="20"/>
          <w:szCs w:val="20"/>
        </w:rPr>
        <w:t xml:space="preserve"> (</w:t>
      </w:r>
      <w:r>
        <w:rPr>
          <w:rFonts w:ascii="Arial" w:cs="Arial" w:eastAsia="Arial" w:hAnsi="Arial"/>
          <w:i/>
          <w:iCs/>
          <w:sz w:val="20"/>
          <w:szCs w:val="20"/>
        </w:rPr>
        <w:t xml:space="preserve">stema</w:t>
      </w:r>
      <w:r>
        <w:rPr>
          <w:rFonts w:ascii="Arial" w:cs="Arial" w:eastAsia="Arial" w:hAnsi="Arial"/>
          <w:sz w:val="20"/>
          <w:szCs w:val="20"/>
        </w:rPr>
        <w:t xml:space="preserve">). You see it on official documents, stamps and public buildings. You will learn what it shows in </w:t>
      </w:r>
      <w:r>
        <w:rPr>
          <w:rFonts w:ascii="Arial" w:cs="Arial" w:eastAsia="Arial" w:hAnsi="Arial"/>
          <w:b/>
          <w:bCs/>
          <w:sz w:val="20"/>
          <w:szCs w:val="20"/>
        </w:rPr>
        <w:t xml:space="preserve">Module 10</w:t>
      </w:r>
      <w:r>
        <w:rPr>
          <w:rFonts w:ascii="Arial" w:cs="Arial" w:eastAsia="Arial" w:hAnsi="Arial"/>
          <w:sz w:val="20"/>
          <w:szCs w:val="20"/>
        </w:rPr>
        <w:t xml:space="preserve">.</w:t>
      </w:r>
    </w:p>
    <w:p>
      <w:pPr>
        <w:keepNext/>
        <w:spacing w:after="40" w:before="80"/>
        <w:jc w:val="center"/>
      </w:pPr>
      <w:r>
        <w:drawing>
          <wp:inline distT="0" distB="0" distL="0" distR="0">
            <wp:extent cx="5715000" cy="1838325"/>
            <wp:effectExtent t="0" r="0" b="0" l="0"/>
            <wp:docPr id="67" name="symbols" descr="Fig. 5.2 — Simbolurile României / The symbols of Romania" title="Fig. 5.2 — Simbolurile României / The symbols of Ro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72" cstate="none"/>
                    <a:srcRect/>
                    <a:stretch>
                      <a:fillRect/>
                    </a:stretch>
                  </pic:blipFill>
                  <pic:spPr bwMode="auto">
                    <a:xfrm>
                      <a:off x="0" y="0"/>
                      <a:ext cx="5715000" cy="183832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5.2 — Simbolurile României / The symbols of Romania</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Romania in short / România pe scurt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flag is </w:t>
            </w:r>
            <w:r>
              <w:rPr>
                <w:rFonts w:ascii="Arial" w:cs="Arial" w:eastAsia="Arial" w:hAnsi="Arial"/>
                <w:b/>
                <w:bCs/>
                <w:sz w:val="19"/>
                <w:szCs w:val="19"/>
              </w:rPr>
              <w:t xml:space="preserve">blue, yellow and red</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Drapelul este </w:t>
            </w:r>
            <w:r>
              <w:rPr>
                <w:rFonts w:ascii="Arial" w:cs="Arial" w:eastAsia="Arial" w:hAnsi="Arial"/>
                <w:b/>
                <w:bCs/>
                <w:sz w:val="19"/>
                <w:szCs w:val="19"/>
              </w:rPr>
              <w:t xml:space="preserve">albastru, galben și roșu</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capital is </w:t>
            </w:r>
            <w:r>
              <w:rPr>
                <w:rFonts w:ascii="Arial" w:cs="Arial" w:eastAsia="Arial" w:hAnsi="Arial"/>
                <w:b/>
                <w:bCs/>
                <w:sz w:val="19"/>
                <w:szCs w:val="19"/>
              </w:rPr>
              <w:t xml:space="preserve">Bucharest</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Capitala este </w:t>
            </w:r>
            <w:r>
              <w:rPr>
                <w:rFonts w:ascii="Arial" w:cs="Arial" w:eastAsia="Arial" w:hAnsi="Arial"/>
                <w:b/>
                <w:bCs/>
                <w:sz w:val="19"/>
                <w:szCs w:val="19"/>
              </w:rPr>
              <w:t xml:space="preserve">București</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currency is the </w:t>
            </w:r>
            <w:r>
              <w:rPr>
                <w:rFonts w:ascii="Arial" w:cs="Arial" w:eastAsia="Arial" w:hAnsi="Arial"/>
                <w:b/>
                <w:bCs/>
                <w:sz w:val="19"/>
                <w:szCs w:val="19"/>
              </w:rPr>
              <w:t xml:space="preserve">leu</w:t>
            </w:r>
            <w:r>
              <w:rPr>
                <w:rFonts w:ascii="Arial" w:cs="Arial" w:eastAsia="Arial" w:hAnsi="Arial"/>
                <w:sz w:val="19"/>
                <w:szCs w:val="19"/>
              </w:rPr>
              <w:t xml:space="preserve"> (RON). 1 leu = 100 bani.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Moneda este </w:t>
            </w:r>
            <w:r>
              <w:rPr>
                <w:rFonts w:ascii="Arial" w:cs="Arial" w:eastAsia="Arial" w:hAnsi="Arial"/>
                <w:b/>
                <w:bCs/>
                <w:sz w:val="19"/>
                <w:szCs w:val="19"/>
              </w:rPr>
              <w:t xml:space="preserve">leul</w:t>
            </w:r>
            <w:r>
              <w:rPr>
                <w:rFonts w:ascii="Arial" w:cs="Arial" w:eastAsia="Arial" w:hAnsi="Arial"/>
                <w:sz w:val="19"/>
                <w:szCs w:val="19"/>
              </w:rPr>
              <w:t xml:space="preserve">. Un leu are 100 de bani.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official language is </w:t>
            </w:r>
            <w:r>
              <w:rPr>
                <w:rFonts w:ascii="Arial" w:cs="Arial" w:eastAsia="Arial" w:hAnsi="Arial"/>
                <w:b/>
                <w:bCs/>
                <w:sz w:val="19"/>
                <w:szCs w:val="19"/>
              </w:rPr>
              <w:t xml:space="preserve">Romanian</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Limba oficială este </w:t>
            </w:r>
            <w:r>
              <w:rPr>
                <w:rFonts w:ascii="Arial" w:cs="Arial" w:eastAsia="Arial" w:hAnsi="Arial"/>
                <w:b/>
                <w:bCs/>
                <w:sz w:val="19"/>
                <w:szCs w:val="19"/>
              </w:rPr>
              <w:t xml:space="preserve">limba română</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 has been in the </w:t>
            </w:r>
            <w:r>
              <w:rPr>
                <w:rFonts w:ascii="Arial" w:cs="Arial" w:eastAsia="Arial" w:hAnsi="Arial"/>
                <w:b/>
                <w:bCs/>
                <w:sz w:val="19"/>
                <w:szCs w:val="19"/>
              </w:rPr>
              <w:t xml:space="preserve">European Union</w:t>
            </w:r>
            <w:r>
              <w:rPr>
                <w:rFonts w:ascii="Arial" w:cs="Arial" w:eastAsia="Arial" w:hAnsi="Arial"/>
                <w:sz w:val="19"/>
                <w:szCs w:val="19"/>
              </w:rPr>
              <w:t xml:space="preserve"> since 2007.</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România este membră a </w:t>
            </w:r>
            <w:r>
              <w:rPr>
                <w:rFonts w:ascii="Arial" w:cs="Arial" w:eastAsia="Arial" w:hAnsi="Arial"/>
                <w:b/>
                <w:bCs/>
                <w:sz w:val="19"/>
                <w:szCs w:val="19"/>
              </w:rPr>
              <w:t xml:space="preserve">Uniunii Europene</w:t>
            </w:r>
            <w:r>
              <w:rPr>
                <w:rFonts w:ascii="Arial" w:cs="Arial" w:eastAsia="Arial" w:hAnsi="Arial"/>
                <w:sz w:val="19"/>
                <w:szCs w:val="19"/>
              </w:rPr>
              <w:t xml:space="preserve"> din 2007.</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 has been in </w:t>
            </w:r>
            <w:r>
              <w:rPr>
                <w:rFonts w:ascii="Arial" w:cs="Arial" w:eastAsia="Arial" w:hAnsi="Arial"/>
                <w:b/>
                <w:bCs/>
                <w:sz w:val="19"/>
                <w:szCs w:val="19"/>
              </w:rPr>
              <w:t xml:space="preserve">NATO</w:t>
            </w:r>
            <w:r>
              <w:rPr>
                <w:rFonts w:ascii="Arial" w:cs="Arial" w:eastAsia="Arial" w:hAnsi="Arial"/>
                <w:sz w:val="19"/>
                <w:szCs w:val="19"/>
              </w:rPr>
              <w:t xml:space="preserve"> since 2004.</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România este membră </w:t>
            </w:r>
            <w:r>
              <w:rPr>
                <w:rFonts w:ascii="Arial" w:cs="Arial" w:eastAsia="Arial" w:hAnsi="Arial"/>
                <w:b/>
                <w:bCs/>
                <w:sz w:val="19"/>
                <w:szCs w:val="19"/>
              </w:rPr>
              <w:t xml:space="preserve">NATO</w:t>
            </w:r>
            <w:r>
              <w:rPr>
                <w:rFonts w:ascii="Arial" w:cs="Arial" w:eastAsia="Arial" w:hAnsi="Arial"/>
                <w:sz w:val="19"/>
                <w:szCs w:val="19"/>
              </w:rPr>
              <w:t xml:space="preserve"> din 2004.</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About </w:t>
            </w:r>
            <w:r>
              <w:rPr>
                <w:rFonts w:ascii="Arial" w:cs="Arial" w:eastAsia="Arial" w:hAnsi="Arial"/>
                <w:b/>
                <w:bCs/>
                <w:sz w:val="19"/>
                <w:szCs w:val="19"/>
              </w:rPr>
              <w:t xml:space="preserve">19 million</w:t>
            </w:r>
            <w:r>
              <w:rPr>
                <w:rFonts w:ascii="Arial" w:cs="Arial" w:eastAsia="Arial" w:hAnsi="Arial"/>
                <w:sz w:val="19"/>
                <w:szCs w:val="19"/>
              </w:rPr>
              <w:t xml:space="preserve"> inhabitants.</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Aproximativ </w:t>
            </w:r>
            <w:r>
              <w:rPr>
                <w:rFonts w:ascii="Arial" w:cs="Arial" w:eastAsia="Arial" w:hAnsi="Arial"/>
                <w:b/>
                <w:bCs/>
                <w:sz w:val="19"/>
                <w:szCs w:val="19"/>
              </w:rPr>
              <w:t xml:space="preserve">19 milioane</w:t>
            </w:r>
            <w:r>
              <w:rPr>
                <w:rFonts w:ascii="Arial" w:cs="Arial" w:eastAsia="Arial" w:hAnsi="Arial"/>
                <w:sz w:val="19"/>
                <w:szCs w:val="19"/>
              </w:rPr>
              <w:t xml:space="preserve"> de locuitori.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sea in the east is the </w:t>
            </w:r>
            <w:r>
              <w:rPr>
                <w:rFonts w:ascii="Arial" w:cs="Arial" w:eastAsia="Arial" w:hAnsi="Arial"/>
                <w:b/>
                <w:bCs/>
                <w:sz w:val="19"/>
                <w:szCs w:val="19"/>
              </w:rPr>
              <w:t xml:space="preserve">Black Sea</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est este </w:t>
            </w:r>
            <w:r>
              <w:rPr>
                <w:rFonts w:ascii="Arial" w:cs="Arial" w:eastAsia="Arial" w:hAnsi="Arial"/>
                <w:b/>
                <w:bCs/>
                <w:sz w:val="19"/>
                <w:szCs w:val="19"/>
              </w:rPr>
              <w:t xml:space="preserve">Marea Neagră</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mountains in the centre are the </w:t>
            </w:r>
            <w:r>
              <w:rPr>
                <w:rFonts w:ascii="Arial" w:cs="Arial" w:eastAsia="Arial" w:hAnsi="Arial"/>
                <w:b/>
                <w:bCs/>
                <w:sz w:val="19"/>
                <w:szCs w:val="19"/>
              </w:rPr>
              <w:t xml:space="preserve">Carpathians</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centru sunt </w:t>
            </w:r>
            <w:r>
              <w:rPr>
                <w:rFonts w:ascii="Arial" w:cs="Arial" w:eastAsia="Arial" w:hAnsi="Arial"/>
                <w:b/>
                <w:bCs/>
                <w:sz w:val="19"/>
                <w:szCs w:val="19"/>
              </w:rPr>
              <w:t xml:space="preserve">Munții Carpați</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river in the south is the </w:t>
            </w:r>
            <w:r>
              <w:rPr>
                <w:rFonts w:ascii="Arial" w:cs="Arial" w:eastAsia="Arial" w:hAnsi="Arial"/>
                <w:b/>
                <w:bCs/>
                <w:sz w:val="19"/>
                <w:szCs w:val="19"/>
              </w:rPr>
              <w:t xml:space="preserve">Danube</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sud curge </w:t>
            </w:r>
            <w:r>
              <w:rPr>
                <w:rFonts w:ascii="Arial" w:cs="Arial" w:eastAsia="Arial" w:hAnsi="Arial"/>
                <w:b/>
                <w:bCs/>
                <w:sz w:val="19"/>
                <w:szCs w:val="19"/>
              </w:rPr>
              <w:t xml:space="preserve">Dunărea</w:t>
            </w:r>
            <w:r>
              <w:rPr>
                <w:rFonts w:ascii="Arial" w:cs="Arial" w:eastAsia="Arial" w:hAnsi="Arial"/>
                <w:sz w:val="19"/>
                <w:szCs w:val="19"/>
              </w:rPr>
              <w:t xml:space="preserv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ONE LEU, TWO LEI</w:t>
            </w:r>
          </w:p>
          <w:p>
            <w:pPr>
              <w:spacing w:after="80" w:line="252"/>
            </w:pPr>
            <w:r>
              <w:rPr>
                <w:rFonts w:ascii="Arial" w:cs="Arial" w:eastAsia="Arial" w:hAnsi="Arial"/>
                <w:sz w:val="19"/>
                <w:szCs w:val="19"/>
              </w:rPr>
              <w:t xml:space="preserve">The plural of </w:t>
            </w:r>
            <w:r>
              <w:rPr>
                <w:rFonts w:ascii="Arial" w:cs="Arial" w:eastAsia="Arial" w:hAnsi="Arial"/>
                <w:b/>
                <w:bCs/>
                <w:sz w:val="19"/>
                <w:szCs w:val="19"/>
              </w:rPr>
              <w:t xml:space="preserve">leu</w:t>
            </w:r>
            <w:r>
              <w:rPr>
                <w:rFonts w:ascii="Arial" w:cs="Arial" w:eastAsia="Arial" w:hAnsi="Arial"/>
                <w:sz w:val="19"/>
                <w:szCs w:val="19"/>
              </w:rPr>
              <w:t xml:space="preserve"> is </w:t>
            </w:r>
            <w:r>
              <w:rPr>
                <w:rFonts w:ascii="Arial" w:cs="Arial" w:eastAsia="Arial" w:hAnsi="Arial"/>
                <w:b/>
                <w:bCs/>
                <w:sz w:val="19"/>
                <w:szCs w:val="19"/>
              </w:rPr>
              <w:t xml:space="preserve">lei</w:t>
            </w:r>
            <w:r>
              <w:rPr>
                <w:rFonts w:ascii="Arial" w:cs="Arial" w:eastAsia="Arial" w:hAnsi="Arial"/>
                <w:sz w:val="19"/>
                <w:szCs w:val="19"/>
              </w:rPr>
              <w:t xml:space="preserve">: </w:t>
            </w:r>
            <w:r>
              <w:rPr>
                <w:rFonts w:ascii="Arial" w:cs="Arial" w:eastAsia="Arial" w:hAnsi="Arial"/>
                <w:i/>
                <w:iCs/>
                <w:sz w:val="19"/>
                <w:szCs w:val="19"/>
              </w:rPr>
              <w:t xml:space="preserve">un leu, doi lei, cinci lei</w:t>
            </w:r>
            <w:r>
              <w:rPr>
                <w:rFonts w:ascii="Arial" w:cs="Arial" w:eastAsia="Arial" w:hAnsi="Arial"/>
                <w:sz w:val="19"/>
                <w:szCs w:val="19"/>
              </w:rPr>
              <w:t xml:space="preserve">. From 20 up you add </w:t>
            </w:r>
            <w:r>
              <w:rPr>
                <w:rFonts w:ascii="Arial" w:cs="Arial" w:eastAsia="Arial" w:hAnsi="Arial"/>
                <w:b/>
                <w:bCs/>
                <w:sz w:val="19"/>
                <w:szCs w:val="19"/>
              </w:rPr>
              <w:t xml:space="preserve">de</w:t>
            </w:r>
            <w:r>
              <w:rPr>
                <w:rFonts w:ascii="Arial" w:cs="Arial" w:eastAsia="Arial" w:hAnsi="Arial"/>
                <w:sz w:val="19"/>
                <w:szCs w:val="19"/>
              </w:rPr>
              <w:t xml:space="preserve"> (Lesson 2.5): </w:t>
            </w:r>
            <w:r>
              <w:rPr>
                <w:rFonts w:ascii="Arial" w:cs="Arial" w:eastAsia="Arial" w:hAnsi="Arial"/>
                <w:i/>
                <w:iCs/>
                <w:sz w:val="19"/>
                <w:szCs w:val="19"/>
              </w:rPr>
              <w:t xml:space="preserve">20 </w:t>
            </w:r>
            <w:r>
              <w:rPr>
                <w:rFonts w:ascii="Arial" w:cs="Arial" w:eastAsia="Arial" w:hAnsi="Arial"/>
                <w:i/>
                <w:iCs/>
                <w:sz w:val="19"/>
                <w:szCs w:val="19"/>
              </w:rPr>
              <w:t xml:space="preserve">de</w:t>
            </w:r>
            <w:r>
              <w:rPr>
                <w:rFonts w:ascii="Arial" w:cs="Arial" w:eastAsia="Arial" w:hAnsi="Arial"/>
                <w:i/>
                <w:iCs/>
                <w:sz w:val="19"/>
                <w:szCs w:val="19"/>
              </w:rPr>
              <w:t xml:space="preserve"> lei, 100 </w:t>
            </w:r>
            <w:r>
              <w:rPr>
                <w:rFonts w:ascii="Arial" w:cs="Arial" w:eastAsia="Arial" w:hAnsi="Arial"/>
                <w:i/>
                <w:iCs/>
                <w:sz w:val="19"/>
                <w:szCs w:val="19"/>
              </w:rPr>
              <w:t xml:space="preserve">de</w:t>
            </w:r>
            <w:r>
              <w:rPr>
                <w:rFonts w:ascii="Arial" w:cs="Arial" w:eastAsia="Arial" w:hAnsi="Arial"/>
                <w:i/>
                <w:iCs/>
                <w:sz w:val="19"/>
                <w:szCs w:val="19"/>
              </w:rPr>
              <w:t xml:space="preserve"> lei</w:t>
            </w:r>
            <w:r>
              <w:rPr>
                <w:rFonts w:ascii="Arial" w:cs="Arial" w:eastAsia="Arial" w:hAnsi="Arial"/>
                <w:sz w:val="19"/>
                <w:szCs w:val="19"/>
              </w:rPr>
              <w:t xml:space="preserve">. On a price tag you can see </w:t>
            </w:r>
            <w:r>
              <w:rPr>
                <w:rFonts w:ascii="Arial" w:cs="Arial" w:eastAsia="Arial" w:hAnsi="Arial"/>
                <w:b/>
                <w:bCs/>
                <w:sz w:val="19"/>
                <w:szCs w:val="19"/>
              </w:rPr>
              <w:t xml:space="preserve">25 lei</w:t>
            </w:r>
            <w:r>
              <w:rPr>
                <w:rFonts w:ascii="Arial" w:cs="Arial" w:eastAsia="Arial" w:hAnsi="Arial"/>
                <w:sz w:val="19"/>
                <w:szCs w:val="19"/>
              </w:rPr>
              <w:t xml:space="preserve"> or </w:t>
            </w:r>
            <w:r>
              <w:rPr>
                <w:rFonts w:ascii="Arial" w:cs="Arial" w:eastAsia="Arial" w:hAnsi="Arial"/>
                <w:b/>
                <w:bCs/>
                <w:sz w:val="19"/>
                <w:szCs w:val="19"/>
              </w:rPr>
              <w:t xml:space="preserve">25 RON</w:t>
            </w:r>
            <w:r>
              <w:rPr>
                <w:rFonts w:ascii="Arial" w:cs="Arial" w:eastAsia="Arial" w:hAnsi="Arial"/>
                <w:sz w:val="19"/>
                <w:szCs w:val="19"/>
              </w:rPr>
              <w:t xml:space="preserve"> — it is the same money.</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neighbours / Țările vecine</w:t>
      </w:r>
    </w:p>
    <w:p>
      <w:pPr>
        <w:spacing w:after="120" w:before="0" w:line="264"/>
      </w:pPr>
      <w:r>
        <w:rPr>
          <w:rFonts w:ascii="Arial" w:cs="Arial" w:eastAsia="Arial" w:hAnsi="Arial"/>
          <w:sz w:val="20"/>
          <w:szCs w:val="20"/>
        </w:rPr>
        <w:t xml:space="preserve">Romania has </w:t>
      </w:r>
      <w:r>
        <w:rPr>
          <w:rFonts w:ascii="Arial" w:cs="Arial" w:eastAsia="Arial" w:hAnsi="Arial"/>
          <w:b/>
          <w:bCs/>
          <w:sz w:val="20"/>
          <w:szCs w:val="20"/>
        </w:rPr>
        <w:t xml:space="preserve">five neighbouring countries</w:t>
      </w:r>
      <w:r>
        <w:rPr>
          <w:rFonts w:ascii="Arial" w:cs="Arial" w:eastAsia="Arial" w:hAnsi="Arial"/>
          <w:sz w:val="20"/>
          <w:szCs w:val="20"/>
        </w:rPr>
        <w:t xml:space="preserve">. Notice that most country names in Romanian end in </w:t>
      </w:r>
      <w:r>
        <w:rPr>
          <w:rFonts w:ascii="Arial" w:cs="Arial" w:eastAsia="Arial" w:hAnsi="Arial"/>
          <w:b/>
          <w:bCs/>
          <w:sz w:val="20"/>
          <w:szCs w:val="20"/>
        </w:rPr>
        <w:t xml:space="preserve">-a</w:t>
      </w:r>
      <w:r>
        <w:rPr>
          <w:rFonts w:ascii="Arial" w:cs="Arial" w:eastAsia="Arial" w:hAnsi="Arial"/>
          <w:sz w:val="20"/>
          <w:szCs w:val="20"/>
        </w:rPr>
        <w:t xml:space="preserve"> — they are feminine: </w:t>
      </w:r>
      <w:r>
        <w:rPr>
          <w:rFonts w:ascii="Arial" w:cs="Arial" w:eastAsia="Arial" w:hAnsi="Arial"/>
          <w:i/>
          <w:iCs/>
          <w:sz w:val="20"/>
          <w:szCs w:val="20"/>
        </w:rPr>
        <w:t xml:space="preserve">Ungaria, Bulgaria, Ucraina</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406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COUNTRY</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CAPITAL</w:t>
            </w:r>
          </w:p>
        </w:tc>
        <w:tc>
          <w:tcPr>
            <w:tcW w:type="dxa" w:w="4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Hungary</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Ungaria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Budapesta</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Serbia</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Serbia</w:t>
            </w:r>
          </w:p>
        </w:tc>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Belgrad</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south-west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Bulgaria</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Bulgaria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Sofia</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 (across the Danube)</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Republica Moldova</w:t>
            </w:r>
          </w:p>
        </w:tc>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Chișinău</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 — people there also speak Romanian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Ukraine</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Ucraina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Kiev</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 and east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historical regions / Regiunile istorice</w:t>
      </w:r>
    </w:p>
    <w:p>
      <w:pPr>
        <w:spacing w:after="120" w:before="0" w:line="264"/>
      </w:pPr>
      <w:r>
        <w:rPr>
          <w:rFonts w:ascii="Arial" w:cs="Arial" w:eastAsia="Arial" w:hAnsi="Arial"/>
          <w:sz w:val="20"/>
          <w:szCs w:val="20"/>
        </w:rPr>
        <w:t xml:space="preserve">For administration, Romania is divided into </w:t>
      </w:r>
      <w:r>
        <w:rPr>
          <w:rFonts w:ascii="Arial" w:cs="Arial" w:eastAsia="Arial" w:hAnsi="Arial"/>
          <w:b/>
          <w:bCs/>
          <w:sz w:val="20"/>
          <w:szCs w:val="20"/>
        </w:rPr>
        <w:t xml:space="preserve">41 counties</w:t>
      </w:r>
      <w:r>
        <w:rPr>
          <w:rFonts w:ascii="Arial" w:cs="Arial" w:eastAsia="Arial" w:hAnsi="Arial"/>
          <w:sz w:val="20"/>
          <w:szCs w:val="20"/>
        </w:rPr>
        <w:t xml:space="preserve"> (</w:t>
      </w:r>
      <w:r>
        <w:rPr>
          <w:rFonts w:ascii="Arial" w:cs="Arial" w:eastAsia="Arial" w:hAnsi="Arial"/>
          <w:i/>
          <w:iCs/>
          <w:sz w:val="20"/>
          <w:szCs w:val="20"/>
        </w:rPr>
        <w:t xml:space="preserve">județe</w:t>
      </w:r>
      <w:r>
        <w:rPr>
          <w:rFonts w:ascii="Arial" w:cs="Arial" w:eastAsia="Arial" w:hAnsi="Arial"/>
          <w:sz w:val="20"/>
          <w:szCs w:val="20"/>
        </w:rPr>
        <w:t xml:space="preserve">) plus the city of Bucharest. But in everyday life Romanians often talk about the old </w:t>
      </w:r>
      <w:r>
        <w:rPr>
          <w:rFonts w:ascii="Arial" w:cs="Arial" w:eastAsia="Arial" w:hAnsi="Arial"/>
          <w:b/>
          <w:bCs/>
          <w:sz w:val="20"/>
          <w:szCs w:val="20"/>
        </w:rPr>
        <w:t xml:space="preserve">historical regions</w:t>
      </w:r>
      <w:r>
        <w:rPr>
          <w:rFonts w:ascii="Arial" w:cs="Arial" w:eastAsia="Arial" w:hAnsi="Arial"/>
          <w:sz w:val="20"/>
          <w:szCs w:val="20"/>
        </w:rPr>
        <w:t xml:space="preserve">. Each region has its own accent, food and traditions, and people are proud of where they come from: </w:t>
      </w:r>
      <w:r>
        <w:rPr>
          <w:rFonts w:ascii="Arial" w:cs="Arial" w:eastAsia="Arial" w:hAnsi="Arial"/>
          <w:i/>
          <w:iCs/>
          <w:sz w:val="20"/>
          <w:szCs w:val="20"/>
        </w:rPr>
        <w:t xml:space="preserve">Sunt ardelean</w:t>
      </w:r>
      <w:r>
        <w:rPr>
          <w:rFonts w:ascii="Arial" w:cs="Arial" w:eastAsia="Arial" w:hAnsi="Arial"/>
          <w:sz w:val="20"/>
          <w:szCs w:val="20"/>
        </w:rPr>
        <w:t xml:space="preserve"> (I’m from Transylvania), </w:t>
      </w:r>
      <w:r>
        <w:rPr>
          <w:rFonts w:ascii="Arial" w:cs="Arial" w:eastAsia="Arial" w:hAnsi="Arial"/>
          <w:i/>
          <w:iCs/>
          <w:sz w:val="20"/>
          <w:szCs w:val="20"/>
        </w:rPr>
        <w:t xml:space="preserve">Sunt moldovean</w:t>
      </w:r>
      <w:r>
        <w:rPr>
          <w:rFonts w:ascii="Arial" w:cs="Arial" w:eastAsia="Arial" w:hAnsi="Arial"/>
          <w:sz w:val="20"/>
          <w:szCs w:val="20"/>
        </w:rPr>
        <w:t xml:space="preserve"> (I’m from Moldova).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500"/>
        <w:gridCol w:w="4666"/>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REGION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MAIN CITY</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c>
          <w:tcPr>
            <w:tcW w:type="dxa" w:w="4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KNOWN FOR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Muntenia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București</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capital; flat farmland along the Danube</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Oltenia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Craiova</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south-west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old traditions, pottery, the Danube gorges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Dobrogea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Constanța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south-east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Black Sea coast and the Danube Delta</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Moldova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Iași</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north-east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history, churches and vineyards (not the same as the Republic of Moldova!)</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Bucovina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Suceava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 north-east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painted monasteries (UNESCO)</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Maramureș</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Baia Mare</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wooden churches (UNESCO), village traditions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Transilvania</w:t>
            </w:r>
            <w:r>
              <w:rPr>
                <w:rFonts w:ascii="Arial" w:cs="Arial" w:eastAsia="Arial" w:hAnsi="Arial"/>
                <w:sz w:val="19"/>
                <w:szCs w:val="19"/>
              </w:rPr>
              <w:t xml:space="preserve"> (Ardeal)</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Cluj-Napoca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centre</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mountains, medieval towns, castles</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Crișana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Oradea</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Art Nouveau buildings, thermal spas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Banat</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Timișoara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many nationalities living together; industry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REGION, COUNTY, CITY</w:t>
            </w:r>
          </w:p>
          <w:p>
            <w:pPr>
              <w:spacing w:after="80" w:line="252"/>
            </w:pPr>
            <w:r>
              <w:rPr>
                <w:rFonts w:ascii="Arial" w:cs="Arial" w:eastAsia="Arial" w:hAnsi="Arial"/>
                <w:b/>
                <w:bCs/>
                <w:sz w:val="19"/>
                <w:szCs w:val="19"/>
              </w:rPr>
              <w:t xml:space="preserve">România</w:t>
            </w:r>
            <w:r>
              <w:rPr>
                <w:rFonts w:ascii="Arial" w:cs="Arial" w:eastAsia="Arial" w:hAnsi="Arial"/>
                <w:sz w:val="19"/>
                <w:szCs w:val="19"/>
              </w:rPr>
              <w:t xml:space="preserve"> is the country. </w:t>
            </w:r>
            <w:r>
              <w:rPr>
                <w:rFonts w:ascii="Arial" w:cs="Arial" w:eastAsia="Arial" w:hAnsi="Arial"/>
                <w:b/>
                <w:bCs/>
                <w:sz w:val="19"/>
                <w:szCs w:val="19"/>
              </w:rPr>
              <w:t xml:space="preserve">Transilvania, Moldova, Banat...</w:t>
            </w:r>
            <w:r>
              <w:rPr>
                <w:rFonts w:ascii="Arial" w:cs="Arial" w:eastAsia="Arial" w:hAnsi="Arial"/>
                <w:sz w:val="19"/>
                <w:szCs w:val="19"/>
              </w:rPr>
              <w:t xml:space="preserve"> are historical regions — parts of the country, not separate states. </w:t>
            </w:r>
            <w:r>
              <w:rPr>
                <w:rFonts w:ascii="Arial" w:cs="Arial" w:eastAsia="Arial" w:hAnsi="Arial"/>
                <w:b/>
                <w:bCs/>
                <w:sz w:val="19"/>
                <w:szCs w:val="19"/>
              </w:rPr>
              <w:t xml:space="preserve">Județul</w:t>
            </w:r>
            <w:r>
              <w:rPr>
                <w:rFonts w:ascii="Arial" w:cs="Arial" w:eastAsia="Arial" w:hAnsi="Arial"/>
                <w:sz w:val="19"/>
                <w:szCs w:val="19"/>
              </w:rPr>
              <w:t xml:space="preserve"> is the county: it appears in your address and on your documents. Example: </w:t>
            </w:r>
            <w:r>
              <w:rPr>
                <w:rFonts w:ascii="Arial" w:cs="Arial" w:eastAsia="Arial" w:hAnsi="Arial"/>
                <w:i/>
                <w:iCs/>
                <w:sz w:val="19"/>
                <w:szCs w:val="19"/>
              </w:rPr>
              <w:t xml:space="preserve">Popești-Leordeni, județul Ilfov.</w:t>
            </w:r>
            <w:r>
              <w:rPr>
                <w:rFonts w:ascii="Arial" w:cs="Arial" w:eastAsia="Arial" w:hAnsi="Arial"/>
                <w:sz w:val="19"/>
                <w:szCs w:val="19"/>
              </w:rPr>
              <w:t xml:space="preserve"> On official forms you will almost always be asked for the </w:t>
            </w:r>
            <w:r>
              <w:rPr>
                <w:rFonts w:ascii="Arial" w:cs="Arial" w:eastAsia="Arial" w:hAnsi="Arial"/>
                <w:b/>
                <w:bCs/>
                <w:sz w:val="19"/>
                <w:szCs w:val="19"/>
              </w:rPr>
              <w:t xml:space="preserve">județ</w:t>
            </w:r>
            <w:r>
              <w:rPr>
                <w:rFonts w:ascii="Arial" w:cs="Arial" w:eastAsia="Arial" w:hAnsi="Arial"/>
                <w:sz w:val="19"/>
                <w:szCs w:val="19"/>
              </w:rPr>
              <w:t xml:space="preserve">, not the region.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big cities and what to see / Orașele mari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266"/>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CITY</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REGION</w:t>
            </w:r>
          </w:p>
        </w:tc>
        <w:tc>
          <w:tcPr>
            <w:tcW w:type="dxa" w:w="32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PEOPLE (approx.)</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București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Muntenia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1.7 million</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Cluj-Napoca</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290,000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Iași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270,000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Constanța</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Dobrogea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265,000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Timișoara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Banat</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250,000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Brașov</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240,000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Craiova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Oltenia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235,000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Galați</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215,000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Oradea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Crișana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185,000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Ploiești</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Muntenia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180,000</w:t>
            </w:r>
          </w:p>
        </w:tc>
      </w:tr>
    </w:tbl>
    <w:p>
      <w:pPr>
        <w:spacing w:after="80" w:before="0" w:line="264"/>
      </w:pPr>
    </w:p>
    <w:p>
      <w:pPr>
        <w:spacing w:after="120" w:before="0" w:line="264"/>
      </w:pPr>
      <w:r>
        <w:rPr>
          <w:rFonts w:ascii="Arial" w:cs="Arial" w:eastAsia="Arial" w:hAnsi="Arial"/>
          <w:i/>
          <w:iCs/>
          <w:color w:val="595959"/>
          <w:sz w:val="17"/>
          <w:szCs w:val="17"/>
        </w:rPr>
        <w:t xml:space="preserve">Figures from the 2021 census, rounded. The whole metropolitan area of each city is bigger.</w:t>
      </w:r>
    </w:p>
    <w:p>
      <w:pPr>
        <w:spacing w:after="120" w:before="0" w:line="264"/>
      </w:pPr>
      <w:r>
        <w:rPr>
          <w:rFonts w:ascii="Arial" w:cs="Arial" w:eastAsia="Arial" w:hAnsi="Arial"/>
          <w:b/>
          <w:bCs/>
          <w:sz w:val="20"/>
          <w:szCs w:val="20"/>
        </w:rPr>
        <w:t xml:space="preserve">București</w:t>
      </w:r>
      <w:r>
        <w:rPr>
          <w:rFonts w:ascii="Arial" w:cs="Arial" w:eastAsia="Arial" w:hAnsi="Arial"/>
          <w:sz w:val="20"/>
          <w:szCs w:val="20"/>
        </w:rPr>
        <w:t xml:space="preserve"> — the capital, the political and business centre of the country. The </w:t>
      </w:r>
      <w:r>
        <w:rPr>
          <w:rFonts w:ascii="Arial" w:cs="Arial" w:eastAsia="Arial" w:hAnsi="Arial"/>
          <w:b/>
          <w:bCs/>
          <w:sz w:val="20"/>
          <w:szCs w:val="20"/>
        </w:rPr>
        <w:t xml:space="preserve">Palace of the Parliament</w:t>
      </w:r>
      <w:r>
        <w:rPr>
          <w:rFonts w:ascii="Arial" w:cs="Arial" w:eastAsia="Arial" w:hAnsi="Arial"/>
          <w:sz w:val="20"/>
          <w:szCs w:val="20"/>
        </w:rPr>
        <w:t xml:space="preserve"> (</w:t>
      </w:r>
      <w:r>
        <w:rPr>
          <w:rFonts w:ascii="Arial" w:cs="Arial" w:eastAsia="Arial" w:hAnsi="Arial"/>
          <w:i/>
          <w:iCs/>
          <w:sz w:val="20"/>
          <w:szCs w:val="20"/>
        </w:rPr>
        <w:t xml:space="preserve">Palatul Parlamentului</w:t>
      </w:r>
      <w:r>
        <w:rPr>
          <w:rFonts w:ascii="Arial" w:cs="Arial" w:eastAsia="Arial" w:hAnsi="Arial"/>
          <w:sz w:val="20"/>
          <w:szCs w:val="20"/>
        </w:rPr>
        <w:t xml:space="preserve">) is one of the largest administrative buildings in the world. The </w:t>
      </w:r>
      <w:r>
        <w:rPr>
          <w:rFonts w:ascii="Arial" w:cs="Arial" w:eastAsia="Arial" w:hAnsi="Arial"/>
          <w:b/>
          <w:bCs/>
          <w:sz w:val="20"/>
          <w:szCs w:val="20"/>
        </w:rPr>
        <w:t xml:space="preserve">Old Town</w:t>
      </w:r>
      <w:r>
        <w:rPr>
          <w:rFonts w:ascii="Arial" w:cs="Arial" w:eastAsia="Arial" w:hAnsi="Arial"/>
          <w:sz w:val="20"/>
          <w:szCs w:val="20"/>
        </w:rPr>
        <w:t xml:space="preserve"> (</w:t>
      </w:r>
      <w:r>
        <w:rPr>
          <w:rFonts w:ascii="Arial" w:cs="Arial" w:eastAsia="Arial" w:hAnsi="Arial"/>
          <w:i/>
          <w:iCs/>
          <w:sz w:val="20"/>
          <w:szCs w:val="20"/>
        </w:rPr>
        <w:t xml:space="preserve">Centrul Vechi</w:t>
      </w:r>
      <w:r>
        <w:rPr>
          <w:rFonts w:ascii="Arial" w:cs="Arial" w:eastAsia="Arial" w:hAnsi="Arial"/>
          <w:sz w:val="20"/>
          <w:szCs w:val="20"/>
        </w:rPr>
        <w:t xml:space="preserve">) is full of restaurants and cafés, and big parks like </w:t>
      </w:r>
      <w:r>
        <w:rPr>
          <w:rFonts w:ascii="Arial" w:cs="Arial" w:eastAsia="Arial" w:hAnsi="Arial"/>
          <w:b/>
          <w:bCs/>
          <w:sz w:val="20"/>
          <w:szCs w:val="20"/>
        </w:rPr>
        <w:t xml:space="preserve">Herăstrău</w:t>
      </w:r>
      <w:r>
        <w:rPr>
          <w:rFonts w:ascii="Arial" w:cs="Arial" w:eastAsia="Arial" w:hAnsi="Arial"/>
          <w:sz w:val="20"/>
          <w:szCs w:val="20"/>
        </w:rPr>
        <w:t xml:space="preserve"> (</w:t>
      </w:r>
      <w:r>
        <w:rPr>
          <w:rFonts w:ascii="Arial" w:cs="Arial" w:eastAsia="Arial" w:hAnsi="Arial"/>
          <w:i/>
          <w:iCs/>
          <w:sz w:val="20"/>
          <w:szCs w:val="20"/>
        </w:rPr>
        <w:t xml:space="preserve">Parcul Regele Mihai I</w:t>
      </w:r>
      <w:r>
        <w:rPr>
          <w:rFonts w:ascii="Arial" w:cs="Arial" w:eastAsia="Arial" w:hAnsi="Arial"/>
          <w:sz w:val="20"/>
          <w:szCs w:val="20"/>
        </w:rPr>
        <w:t xml:space="preserve">) and </w:t>
      </w:r>
      <w:r>
        <w:rPr>
          <w:rFonts w:ascii="Arial" w:cs="Arial" w:eastAsia="Arial" w:hAnsi="Arial"/>
          <w:b/>
          <w:bCs/>
          <w:sz w:val="20"/>
          <w:szCs w:val="20"/>
        </w:rPr>
        <w:t xml:space="preserve">Cișmigiu</w:t>
      </w:r>
      <w:r>
        <w:rPr>
          <w:rFonts w:ascii="Arial" w:cs="Arial" w:eastAsia="Arial" w:hAnsi="Arial"/>
          <w:sz w:val="20"/>
          <w:szCs w:val="20"/>
        </w:rPr>
        <w:t xml:space="preserve"> are good for a walk on Sunday.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Palatul Parlamentului, București — vedere din față, zi senină</w:t>
            </w:r>
          </w:p>
        </w:tc>
      </w:tr>
    </w:tbl>
    <w:p>
      <w:pPr>
        <w:spacing w:after="160" w:before="0" w:line="264"/>
        <w:jc w:val="center"/>
      </w:pPr>
      <w:r>
        <w:rPr>
          <w:rFonts w:ascii="Arial" w:cs="Arial" w:eastAsia="Arial" w:hAnsi="Arial"/>
          <w:i/>
          <w:iCs/>
          <w:color w:val="595959"/>
          <w:sz w:val="17"/>
          <w:szCs w:val="17"/>
        </w:rPr>
        <w:t xml:space="preserve">Fig. 5.3 — Palatul Parlamentului, București / The Palace of the Parliament, Bucharest</w:t>
      </w:r>
    </w:p>
    <w:p>
      <w:pPr>
        <w:spacing w:after="120" w:before="0" w:line="264"/>
      </w:pPr>
      <w:r>
        <w:rPr>
          <w:rFonts w:ascii="Arial" w:cs="Arial" w:eastAsia="Arial" w:hAnsi="Arial"/>
          <w:b/>
          <w:bCs/>
          <w:sz w:val="20"/>
          <w:szCs w:val="20"/>
        </w:rPr>
        <w:t xml:space="preserve">Brașov</w:t>
      </w:r>
      <w:r>
        <w:rPr>
          <w:rFonts w:ascii="Arial" w:cs="Arial" w:eastAsia="Arial" w:hAnsi="Arial"/>
          <w:sz w:val="20"/>
          <w:szCs w:val="20"/>
        </w:rPr>
        <w:t xml:space="preserve"> — a mountain city with a medieval centre around </w:t>
      </w:r>
      <w:r>
        <w:rPr>
          <w:rFonts w:ascii="Arial" w:cs="Arial" w:eastAsia="Arial" w:hAnsi="Arial"/>
          <w:b/>
          <w:bCs/>
          <w:sz w:val="20"/>
          <w:szCs w:val="20"/>
        </w:rPr>
        <w:t xml:space="preserve">Piața Sfatului</w:t>
      </w:r>
      <w:r>
        <w:rPr>
          <w:rFonts w:ascii="Arial" w:cs="Arial" w:eastAsia="Arial" w:hAnsi="Arial"/>
          <w:sz w:val="20"/>
          <w:szCs w:val="20"/>
        </w:rPr>
        <w:t xml:space="preserve"> and the </w:t>
      </w:r>
      <w:r>
        <w:rPr>
          <w:rFonts w:ascii="Arial" w:cs="Arial" w:eastAsia="Arial" w:hAnsi="Arial"/>
          <w:b/>
          <w:bCs/>
          <w:sz w:val="20"/>
          <w:szCs w:val="20"/>
        </w:rPr>
        <w:t xml:space="preserve">Black Church</w:t>
      </w:r>
      <w:r>
        <w:rPr>
          <w:rFonts w:ascii="Arial" w:cs="Arial" w:eastAsia="Arial" w:hAnsi="Arial"/>
          <w:sz w:val="20"/>
          <w:szCs w:val="20"/>
        </w:rPr>
        <w:t xml:space="preserve"> (</w:t>
      </w:r>
      <w:r>
        <w:rPr>
          <w:rFonts w:ascii="Arial" w:cs="Arial" w:eastAsia="Arial" w:hAnsi="Arial"/>
          <w:i/>
          <w:iCs/>
          <w:sz w:val="20"/>
          <w:szCs w:val="20"/>
        </w:rPr>
        <w:t xml:space="preserve">Biserica Neagră</w:t>
      </w:r>
      <w:r>
        <w:rPr>
          <w:rFonts w:ascii="Arial" w:cs="Arial" w:eastAsia="Arial" w:hAnsi="Arial"/>
          <w:sz w:val="20"/>
          <w:szCs w:val="20"/>
        </w:rPr>
        <w:t xml:space="preserve">), the biggest Gothic church in the region. Near Brașov is </w:t>
      </w:r>
      <w:r>
        <w:rPr>
          <w:rFonts w:ascii="Arial" w:cs="Arial" w:eastAsia="Arial" w:hAnsi="Arial"/>
          <w:b/>
          <w:bCs/>
          <w:sz w:val="20"/>
          <w:szCs w:val="20"/>
        </w:rPr>
        <w:t xml:space="preserve">Bran Castle</w:t>
      </w:r>
      <w:r>
        <w:rPr>
          <w:rFonts w:ascii="Arial" w:cs="Arial" w:eastAsia="Arial" w:hAnsi="Arial"/>
          <w:sz w:val="20"/>
          <w:szCs w:val="20"/>
        </w:rPr>
        <w:t xml:space="preserve"> (</w:t>
      </w:r>
      <w:r>
        <w:rPr>
          <w:rFonts w:ascii="Arial" w:cs="Arial" w:eastAsia="Arial" w:hAnsi="Arial"/>
          <w:i/>
          <w:iCs/>
          <w:sz w:val="20"/>
          <w:szCs w:val="20"/>
        </w:rPr>
        <w:t xml:space="preserve">Castelul Bran</w:t>
      </w:r>
      <w:r>
        <w:rPr>
          <w:rFonts w:ascii="Arial" w:cs="Arial" w:eastAsia="Arial" w:hAnsi="Arial"/>
          <w:sz w:val="20"/>
          <w:szCs w:val="20"/>
        </w:rPr>
        <w:t xml:space="preserve">), known to tourists as “Dracula’s Castle”, and the ski resort </w:t>
      </w:r>
      <w:r>
        <w:rPr>
          <w:rFonts w:ascii="Arial" w:cs="Arial" w:eastAsia="Arial" w:hAnsi="Arial"/>
          <w:b/>
          <w:bCs/>
          <w:sz w:val="20"/>
          <w:szCs w:val="20"/>
        </w:rPr>
        <w:t xml:space="preserve">Poiana Brașov</w:t>
      </w:r>
      <w:r>
        <w:rPr>
          <w:rFonts w:ascii="Arial" w:cs="Arial" w:eastAsia="Arial" w:hAnsi="Arial"/>
          <w:sz w:val="20"/>
          <w:szCs w:val="20"/>
        </w:rPr>
        <w:t xml:space="preserve">.</w:t>
      </w:r>
    </w:p>
    <w:p>
      <w:pPr>
        <w:spacing w:after="120" w:before="0" w:line="264"/>
      </w:pPr>
      <w:r>
        <w:rPr>
          <w:rFonts w:ascii="Arial" w:cs="Arial" w:eastAsia="Arial" w:hAnsi="Arial"/>
          <w:b/>
          <w:bCs/>
          <w:sz w:val="20"/>
          <w:szCs w:val="20"/>
        </w:rPr>
        <w:t xml:space="preserve">Cluj-Napoca</w:t>
      </w:r>
      <w:r>
        <w:rPr>
          <w:rFonts w:ascii="Arial" w:cs="Arial" w:eastAsia="Arial" w:hAnsi="Arial"/>
          <w:sz w:val="20"/>
          <w:szCs w:val="20"/>
        </w:rPr>
        <w:t xml:space="preserve"> — the unofficial capital of Transylvania: a young, lively city with many students and IT companies, and big summer music festivals such as </w:t>
      </w:r>
      <w:r>
        <w:rPr>
          <w:rFonts w:ascii="Arial" w:cs="Arial" w:eastAsia="Arial" w:hAnsi="Arial"/>
          <w:b/>
          <w:bCs/>
          <w:sz w:val="20"/>
          <w:szCs w:val="20"/>
        </w:rPr>
        <w:t xml:space="preserve">Untold</w:t>
      </w:r>
      <w:r>
        <w:rPr>
          <w:rFonts w:ascii="Arial" w:cs="Arial" w:eastAsia="Arial" w:hAnsi="Arial"/>
          <w:sz w:val="20"/>
          <w:szCs w:val="20"/>
        </w:rPr>
        <w:t xml:space="preserve"> and </w:t>
      </w:r>
      <w:r>
        <w:rPr>
          <w:rFonts w:ascii="Arial" w:cs="Arial" w:eastAsia="Arial" w:hAnsi="Arial"/>
          <w:b/>
          <w:bCs/>
          <w:sz w:val="20"/>
          <w:szCs w:val="20"/>
        </w:rPr>
        <w:t xml:space="preserve">Electric Castle</w:t>
      </w:r>
      <w:r>
        <w:rPr>
          <w:rFonts w:ascii="Arial" w:cs="Arial" w:eastAsia="Arial" w:hAnsi="Arial"/>
          <w:sz w:val="20"/>
          <w:szCs w:val="20"/>
        </w:rPr>
        <w:t xml:space="preserve">.</w:t>
      </w:r>
    </w:p>
    <w:p>
      <w:pPr>
        <w:spacing w:after="120" w:before="0" w:line="264"/>
      </w:pPr>
      <w:r>
        <w:rPr>
          <w:rFonts w:ascii="Arial" w:cs="Arial" w:eastAsia="Arial" w:hAnsi="Arial"/>
          <w:b/>
          <w:bCs/>
          <w:sz w:val="20"/>
          <w:szCs w:val="20"/>
        </w:rPr>
        <w:t xml:space="preserve">Timișoara</w:t>
      </w:r>
      <w:r>
        <w:rPr>
          <w:rFonts w:ascii="Arial" w:cs="Arial" w:eastAsia="Arial" w:hAnsi="Arial"/>
          <w:sz w:val="20"/>
          <w:szCs w:val="20"/>
        </w:rPr>
        <w:t xml:space="preserve"> — called “Little Vienna” for its elegant squares. The </w:t>
      </w:r>
      <w:r>
        <w:rPr>
          <w:rFonts w:ascii="Arial" w:cs="Arial" w:eastAsia="Arial" w:hAnsi="Arial"/>
          <w:b/>
          <w:bCs/>
          <w:sz w:val="20"/>
          <w:szCs w:val="20"/>
        </w:rPr>
        <w:t xml:space="preserve">Romanian Revolution of December 1989</w:t>
      </w:r>
      <w:r>
        <w:rPr>
          <w:rFonts w:ascii="Arial" w:cs="Arial" w:eastAsia="Arial" w:hAnsi="Arial"/>
          <w:sz w:val="20"/>
          <w:szCs w:val="20"/>
        </w:rPr>
        <w:t xml:space="preserve"> started here. It was European Capital of Culture in 2023.</w:t>
      </w:r>
    </w:p>
    <w:p>
      <w:pPr>
        <w:spacing w:after="120" w:before="0" w:line="264"/>
      </w:pPr>
      <w:r>
        <w:rPr>
          <w:rFonts w:ascii="Arial" w:cs="Arial" w:eastAsia="Arial" w:hAnsi="Arial"/>
          <w:b/>
          <w:bCs/>
          <w:sz w:val="20"/>
          <w:szCs w:val="20"/>
        </w:rPr>
        <w:t xml:space="preserve">Iași</w:t>
      </w:r>
      <w:r>
        <w:rPr>
          <w:rFonts w:ascii="Arial" w:cs="Arial" w:eastAsia="Arial" w:hAnsi="Arial"/>
          <w:sz w:val="20"/>
          <w:szCs w:val="20"/>
        </w:rPr>
        <w:t xml:space="preserve"> — an old cultural capital, with the </w:t>
      </w:r>
      <w:r>
        <w:rPr>
          <w:rFonts w:ascii="Arial" w:cs="Arial" w:eastAsia="Arial" w:hAnsi="Arial"/>
          <w:b/>
          <w:bCs/>
          <w:sz w:val="20"/>
          <w:szCs w:val="20"/>
        </w:rPr>
        <w:t xml:space="preserve">Palace of Culture</w:t>
      </w:r>
      <w:r>
        <w:rPr>
          <w:rFonts w:ascii="Arial" w:cs="Arial" w:eastAsia="Arial" w:hAnsi="Arial"/>
          <w:sz w:val="20"/>
          <w:szCs w:val="20"/>
        </w:rPr>
        <w:t xml:space="preserve"> (</w:t>
      </w:r>
      <w:r>
        <w:rPr>
          <w:rFonts w:ascii="Arial" w:cs="Arial" w:eastAsia="Arial" w:hAnsi="Arial"/>
          <w:i/>
          <w:iCs/>
          <w:sz w:val="20"/>
          <w:szCs w:val="20"/>
        </w:rPr>
        <w:t xml:space="preserve">Palatul Culturii</w:t>
      </w:r>
      <w:r>
        <w:rPr>
          <w:rFonts w:ascii="Arial" w:cs="Arial" w:eastAsia="Arial" w:hAnsi="Arial"/>
          <w:sz w:val="20"/>
          <w:szCs w:val="20"/>
        </w:rPr>
        <w:t xml:space="preserve">), many churches and the oldest university in the country.</w:t>
      </w:r>
    </w:p>
    <w:p>
      <w:pPr>
        <w:spacing w:after="120" w:before="0" w:line="264"/>
      </w:pPr>
      <w:r>
        <w:rPr>
          <w:rFonts w:ascii="Arial" w:cs="Arial" w:eastAsia="Arial" w:hAnsi="Arial"/>
          <w:b/>
          <w:bCs/>
          <w:sz w:val="20"/>
          <w:szCs w:val="20"/>
        </w:rPr>
        <w:t xml:space="preserve">Constanța</w:t>
      </w:r>
      <w:r>
        <w:rPr>
          <w:rFonts w:ascii="Arial" w:cs="Arial" w:eastAsia="Arial" w:hAnsi="Arial"/>
          <w:sz w:val="20"/>
          <w:szCs w:val="20"/>
        </w:rPr>
        <w:t xml:space="preserve"> — the biggest port on the Black Sea. In summer, the beaches of </w:t>
      </w:r>
      <w:r>
        <w:rPr>
          <w:rFonts w:ascii="Arial" w:cs="Arial" w:eastAsia="Arial" w:hAnsi="Arial"/>
          <w:b/>
          <w:bCs/>
          <w:sz w:val="20"/>
          <w:szCs w:val="20"/>
        </w:rPr>
        <w:t xml:space="preserve">Mamaia</w:t>
      </w:r>
      <w:r>
        <w:rPr>
          <w:rFonts w:ascii="Arial" w:cs="Arial" w:eastAsia="Arial" w:hAnsi="Arial"/>
          <w:sz w:val="20"/>
          <w:szCs w:val="20"/>
        </w:rPr>
        <w:t xml:space="preserve"> and the seaside resorts to the south are full of holidaymakers. On the seafront stands the old </w:t>
      </w:r>
      <w:r>
        <w:rPr>
          <w:rFonts w:ascii="Arial" w:cs="Arial" w:eastAsia="Arial" w:hAnsi="Arial"/>
          <w:b/>
          <w:bCs/>
          <w:sz w:val="20"/>
          <w:szCs w:val="20"/>
        </w:rPr>
        <w:t xml:space="preserve">Casino</w:t>
      </w:r>
      <w:r>
        <w:rPr>
          <w:rFonts w:ascii="Arial" w:cs="Arial" w:eastAsia="Arial" w:hAnsi="Arial"/>
          <w:sz w:val="20"/>
          <w:szCs w:val="20"/>
        </w:rPr>
        <w:t xml:space="preserve"> (</w:t>
      </w:r>
      <w:r>
        <w:rPr>
          <w:rFonts w:ascii="Arial" w:cs="Arial" w:eastAsia="Arial" w:hAnsi="Arial"/>
          <w:i/>
          <w:iCs/>
          <w:sz w:val="20"/>
          <w:szCs w:val="20"/>
        </w:rPr>
        <w:t xml:space="preserve">Cazinoul</w:t>
      </w:r>
      <w:r>
        <w:rPr>
          <w:rFonts w:ascii="Arial" w:cs="Arial" w:eastAsia="Arial" w:hAnsi="Arial"/>
          <w:sz w:val="20"/>
          <w:szCs w:val="20"/>
        </w:rPr>
        <w:t xml:space="preserve">), a symbol of the city.</w:t>
      </w:r>
    </w:p>
    <w:p>
      <w:pPr>
        <w:spacing w:after="120" w:before="0" w:line="264"/>
      </w:pPr>
      <w:r>
        <w:rPr>
          <w:rFonts w:ascii="Arial" w:cs="Arial" w:eastAsia="Arial" w:hAnsi="Arial"/>
          <w:b/>
          <w:bCs/>
          <w:sz w:val="20"/>
          <w:szCs w:val="20"/>
        </w:rPr>
        <w:t xml:space="preserve">Sibiu</w:t>
      </w:r>
      <w:r>
        <w:rPr>
          <w:rFonts w:ascii="Arial" w:cs="Arial" w:eastAsia="Arial" w:hAnsi="Arial"/>
          <w:sz w:val="20"/>
          <w:szCs w:val="20"/>
        </w:rPr>
        <w:t xml:space="preserve"> is smaller, but worth a visit: a medieval town with painted roofs “with eyes” and Europe’s biggest open-air village museum (</w:t>
      </w:r>
      <w:r>
        <w:rPr>
          <w:rFonts w:ascii="Arial" w:cs="Arial" w:eastAsia="Arial" w:hAnsi="Arial"/>
          <w:i/>
          <w:iCs/>
          <w:sz w:val="20"/>
          <w:szCs w:val="20"/>
        </w:rPr>
        <w:t xml:space="preserve">Muzeul ASTRA</w:t>
      </w:r>
      <w:r>
        <w:rPr>
          <w:rFonts w:ascii="Arial" w:cs="Arial" w:eastAsia="Arial" w:hAnsi="Arial"/>
          <w:sz w:val="20"/>
          <w:szCs w:val="20"/>
        </w:rPr>
        <w:t xml:space="preserve">). And in </w:t>
      </w:r>
      <w:r>
        <w:rPr>
          <w:rFonts w:ascii="Arial" w:cs="Arial" w:eastAsia="Arial" w:hAnsi="Arial"/>
          <w:b/>
          <w:bCs/>
          <w:sz w:val="20"/>
          <w:szCs w:val="20"/>
        </w:rPr>
        <w:t xml:space="preserve">Sighișoara</w:t>
      </w:r>
      <w:r>
        <w:rPr>
          <w:rFonts w:ascii="Arial" w:cs="Arial" w:eastAsia="Arial" w:hAnsi="Arial"/>
          <w:sz w:val="20"/>
          <w:szCs w:val="20"/>
        </w:rPr>
        <w:t xml:space="preserve"> you can walk through a medieval citadel where people still live.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Piața Sfatului cu Biserica Neagră în fundal, Brașov</w:t>
            </w:r>
          </w:p>
        </w:tc>
      </w:tr>
    </w:tbl>
    <w:p>
      <w:pPr>
        <w:spacing w:after="160" w:before="0" w:line="264"/>
        <w:jc w:val="center"/>
      </w:pPr>
      <w:r>
        <w:rPr>
          <w:rFonts w:ascii="Arial" w:cs="Arial" w:eastAsia="Arial" w:hAnsi="Arial"/>
          <w:i/>
          <w:iCs/>
          <w:color w:val="595959"/>
          <w:sz w:val="17"/>
          <w:szCs w:val="17"/>
        </w:rPr>
        <w:t xml:space="preserve">Fig. 5.4 — Piața Sfatului și Biserica Neagră, Brașov / The Council Square and the Black Church, Brașov</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Where are you from? Where do you live?</w:t>
      </w:r>
    </w:p>
    <w:p>
      <w:pPr>
        <w:keepNext/>
        <w:spacing w:after="60" w:before="80"/>
      </w:pPr>
      <w:r>
        <w:rPr>
          <w:rFonts w:ascii="Arial" w:cs="Arial" w:eastAsia="Arial" w:hAnsi="Arial"/>
          <w:b/>
          <w:bCs/>
          <w:i/>
          <w:iCs/>
          <w:color w:val="548235"/>
          <w:sz w:val="19"/>
          <w:szCs w:val="19"/>
        </w:rPr>
        <w:t xml:space="preserve">TIPAR — three sentences about you / trei propoziții despre tine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 din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COUNTRY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Locuiesc în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CITY / VILLAGE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în județul</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COUNTY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w:t>
            </w:r>
            <w:r>
              <w:rPr>
                <w:rFonts w:ascii="Arial" w:cs="Arial" w:eastAsia="Arial" w:hAnsi="Arial"/>
                <w:sz w:val="19"/>
                <w:szCs w:val="19"/>
              </w:rPr>
              <w:t xml:space="preserve"> Nepal. / </w:t>
            </w:r>
            <w:r>
              <w:rPr>
                <w:rFonts w:ascii="Arial" w:cs="Arial" w:eastAsia="Arial" w:hAnsi="Arial"/>
                <w:b/>
                <w:bCs/>
                <w:sz w:val="19"/>
                <w:szCs w:val="19"/>
              </w:rPr>
              <w:t xml:space="preserve">Sunt din</w:t>
            </w:r>
            <w:r>
              <w:rPr>
                <w:rFonts w:ascii="Arial" w:cs="Arial" w:eastAsia="Arial" w:hAnsi="Arial"/>
                <w:sz w:val="19"/>
                <w:szCs w:val="19"/>
              </w:rPr>
              <w:t xml:space="preserve"> India.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from Nepal. / I’m from India.</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w:t>
            </w:r>
            <w:r>
              <w:rPr>
                <w:rFonts w:ascii="Arial" w:cs="Arial" w:eastAsia="Arial" w:hAnsi="Arial"/>
                <w:sz w:val="19"/>
                <w:szCs w:val="19"/>
              </w:rPr>
              <w:t xml:space="preserve"> Sri Lanka. / </w:t>
            </w:r>
            <w:r>
              <w:rPr>
                <w:rFonts w:ascii="Arial" w:cs="Arial" w:eastAsia="Arial" w:hAnsi="Arial"/>
                <w:b/>
                <w:bCs/>
                <w:sz w:val="19"/>
                <w:szCs w:val="19"/>
              </w:rPr>
              <w:t xml:space="preserve">Sunt din</w:t>
            </w:r>
            <w:r>
              <w:rPr>
                <w:rFonts w:ascii="Arial" w:cs="Arial" w:eastAsia="Arial" w:hAnsi="Arial"/>
                <w:sz w:val="19"/>
                <w:szCs w:val="19"/>
              </w:rPr>
              <w:t xml:space="preserve"> Vietnam.</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from Sri Lanka. / I’m from Vietnam.</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București, în sectorul 4.</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Bucharest, in District 4.</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Popești-Leordeni.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Popești-Leordeni.</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Cluj-Napoca, pe strada Florilor.</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Cluj-Napoca, on Florilor street.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 județul</w:t>
            </w:r>
            <w:r>
              <w:rPr>
                <w:rFonts w:ascii="Arial" w:cs="Arial" w:eastAsia="Arial" w:hAnsi="Arial"/>
                <w:sz w:val="19"/>
                <w:szCs w:val="19"/>
              </w:rPr>
              <w:t xml:space="preserve"> Ilfov.</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Ilfov county.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 județul</w:t>
            </w:r>
            <w:r>
              <w:rPr>
                <w:rFonts w:ascii="Arial" w:cs="Arial" w:eastAsia="Arial" w:hAnsi="Arial"/>
                <w:sz w:val="19"/>
                <w:szCs w:val="19"/>
              </w:rPr>
              <w:t xml:space="preserve"> Cluj.</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Cluj county.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w:t>
            </w:r>
            <w:r>
              <w:rPr>
                <w:rFonts w:ascii="Arial" w:cs="Arial" w:eastAsia="Arial" w:hAnsi="Arial"/>
                <w:sz w:val="19"/>
                <w:szCs w:val="19"/>
              </w:rPr>
              <w:t xml:space="preserve"> București, în sectorul 2.</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Bucharest, in District 2.</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Din ce țară sunteți?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country are you from? (formal)</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Unde locuiți?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Where do you live? (formal)</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Unde lucrați?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Where do you work? (formal)</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BUCHAREST HAS SIX DISTRICTS</w:t>
            </w:r>
          </w:p>
          <w:p>
            <w:pPr>
              <w:spacing w:after="80" w:line="252"/>
            </w:pPr>
            <w:r>
              <w:rPr>
                <w:rFonts w:ascii="Arial" w:cs="Arial" w:eastAsia="Arial" w:hAnsi="Arial"/>
                <w:sz w:val="19"/>
                <w:szCs w:val="19"/>
              </w:rPr>
              <w:t xml:space="preserve">Bucharest is not part of any county. It is divided into </w:t>
            </w:r>
            <w:r>
              <w:rPr>
                <w:rFonts w:ascii="Arial" w:cs="Arial" w:eastAsia="Arial" w:hAnsi="Arial"/>
                <w:b/>
                <w:bCs/>
                <w:sz w:val="19"/>
                <w:szCs w:val="19"/>
              </w:rPr>
              <w:t xml:space="preserve">six districts</w:t>
            </w:r>
            <w:r>
              <w:rPr>
                <w:rFonts w:ascii="Arial" w:cs="Arial" w:eastAsia="Arial" w:hAnsi="Arial"/>
                <w:sz w:val="19"/>
                <w:szCs w:val="19"/>
              </w:rPr>
              <w:t xml:space="preserve"> (</w:t>
            </w:r>
            <w:r>
              <w:rPr>
                <w:rFonts w:ascii="Arial" w:cs="Arial" w:eastAsia="Arial" w:hAnsi="Arial"/>
                <w:i/>
                <w:iCs/>
                <w:sz w:val="19"/>
                <w:szCs w:val="19"/>
              </w:rPr>
              <w:t xml:space="preserve">sectoare</w:t>
            </w:r>
            <w:r>
              <w:rPr>
                <w:rFonts w:ascii="Arial" w:cs="Arial" w:eastAsia="Arial" w:hAnsi="Arial"/>
                <w:sz w:val="19"/>
                <w:szCs w:val="19"/>
              </w:rPr>
              <w:t xml:space="preserve">), numbered 1 to 6. Your address in Bucharest says </w:t>
            </w:r>
            <w:r>
              <w:rPr>
                <w:rFonts w:ascii="Arial" w:cs="Arial" w:eastAsia="Arial" w:hAnsi="Arial"/>
                <w:i/>
                <w:iCs/>
                <w:sz w:val="19"/>
                <w:szCs w:val="19"/>
              </w:rPr>
              <w:t xml:space="preserve">Sectorul 3</w:t>
            </w:r>
            <w:r>
              <w:rPr>
                <w:rFonts w:ascii="Arial" w:cs="Arial" w:eastAsia="Arial" w:hAnsi="Arial"/>
                <w:sz w:val="19"/>
                <w:szCs w:val="19"/>
              </w:rPr>
              <w:t xml:space="preserve">, not a county — and each district has its </w:t>
            </w:r>
            <w:r>
              <w:rPr>
                <w:rFonts w:ascii="Arial" w:cs="Arial" w:eastAsia="Arial" w:hAnsi="Arial"/>
                <w:b/>
                <w:bCs/>
                <w:sz w:val="19"/>
                <w:szCs w:val="19"/>
              </w:rPr>
              <w:t xml:space="preserve">own town hall</w:t>
            </w:r>
            <w:r>
              <w:rPr>
                <w:rFonts w:ascii="Arial" w:cs="Arial" w:eastAsia="Arial" w:hAnsi="Arial"/>
                <w:sz w:val="19"/>
                <w:szCs w:val="19"/>
              </w:rPr>
              <w:t xml:space="preserve"> (</w:t>
            </w:r>
            <w:r>
              <w:rPr>
                <w:rFonts w:ascii="Arial" w:cs="Arial" w:eastAsia="Arial" w:hAnsi="Arial"/>
                <w:i/>
                <w:iCs/>
                <w:sz w:val="19"/>
                <w:szCs w:val="19"/>
              </w:rPr>
              <w:t xml:space="preserve">Primăria Sectorului 3</w:t>
            </w:r>
            <w:r>
              <w:rPr>
                <w:rFonts w:ascii="Arial" w:cs="Arial" w:eastAsia="Arial" w:hAnsi="Arial"/>
                <w:sz w:val="19"/>
                <w:szCs w:val="19"/>
              </w:rPr>
              <w:t xml:space="preserve">).</w:t>
            </w:r>
          </w:p>
        </w:tc>
      </w:tr>
    </w:tbl>
    <w:p>
      <w:pPr>
        <w:spacing w:after="80" w:before="0" w:line="264"/>
      </w:pPr>
    </w:p>
    <w:p>
      <w:pPr>
        <w:keepNext/>
        <w:spacing w:after="40" w:before="200"/>
      </w:pPr>
      <w:r>
        <w:rPr>
          <w:rFonts w:ascii="Arial" w:cs="Arial" w:eastAsia="Arial" w:hAnsi="Arial"/>
          <w:b/>
          <w:bCs/>
          <w:color w:val="C00000"/>
          <w:sz w:val="22"/>
          <w:szCs w:val="22"/>
        </w:rPr>
        <w:t xml:space="preserve">5.1.a  </w:t>
      </w:r>
      <w:r>
        <w:rPr>
          <w:rFonts w:ascii="Arial" w:cs="Arial" w:eastAsia="Arial" w:hAnsi="Arial"/>
          <w:b/>
          <w:bCs/>
          <w:color w:val="1F3864"/>
          <w:sz w:val="22"/>
          <w:szCs w:val="22"/>
        </w:rPr>
        <w:t xml:space="preserve">Romania — fill in</w:t>
      </w:r>
    </w:p>
    <w:p>
      <w:pPr>
        <w:keepNext/>
        <w:spacing w:after="80" w:before="0" w:line="264"/>
      </w:pPr>
      <w:r>
        <w:rPr>
          <w:rFonts w:ascii="Arial" w:cs="Arial" w:eastAsia="Arial" w:hAnsi="Arial"/>
          <w:i/>
          <w:iCs/>
          <w:color w:val="595959"/>
          <w:sz w:val="20"/>
          <w:szCs w:val="20"/>
        </w:rPr>
        <w:t xml:space="preserve">Complete with a word from the box. The English on the right helps you.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8497B0" w:sz="4"/>
              <w:left w:val="single" w:color="8497B0" w:sz="24"/>
              <w:bottom w:val="single" w:color="8497B0" w:sz="4"/>
              <w:right w:val="single" w:color="8497B0" w:sz="4"/>
            </w:tcBorders>
            <w:shd w:fill="F7F9FC" w:color="auto" w:val="clear"/>
            <w:tcMar>
              <w:top w:type="dxa" w:w="110"/>
              <w:left w:type="dxa" w:w="180"/>
              <w:bottom w:type="dxa" w:w="90"/>
              <w:right w:type="dxa" w:w="160"/>
            </w:tcMar>
          </w:tcPr>
          <w:p>
            <w:pPr>
              <w:spacing w:after="80" w:line="252"/>
            </w:pPr>
            <w:r>
              <w:rPr>
                <w:rFonts w:ascii="Arial" w:cs="Arial" w:eastAsia="Arial" w:hAnsi="Arial"/>
                <w:b/>
                <w:bCs/>
                <w:sz w:val="19"/>
                <w:szCs w:val="19"/>
              </w:rPr>
              <w:t xml:space="preserve">WORD BANK:</w:t>
            </w:r>
            <w:r>
              <w:rPr>
                <w:rFonts w:ascii="Arial" w:cs="Arial" w:eastAsia="Arial" w:hAnsi="Arial"/>
                <w:sz w:val="19"/>
                <w:szCs w:val="19"/>
              </w:rPr>
              <w:t xml:space="preserve">  București  ·  Constanța  ·  Transilvania  ·  Banat  ·  Moldova  ·  leul  ·  roșu</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Capitala României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capital of Romania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Cel mai mare port la Marea Neagră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biggest port on the Black Sea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Cluj-Napoca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Cluj-Napoca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Timișoara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Timișoara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Iași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Iași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Moneda României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currency of Romania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Drapelul României este albastru, galben și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flag of Romania is blue, yellow and...</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6" w:name="_Toc900086"/>
      <w:r>
        <w:rPr>
          <w:rFonts w:ascii="Arial" w:cs="Arial" w:eastAsia="Arial" w:hAnsi="Arial"/>
          <w:b/>
          <w:bCs/>
          <w:color w:val="1F3864"/>
          <w:sz w:val="28"/>
          <w:szCs w:val="28"/>
        </w:rPr>
        <w:t xml:space="preserve">Lesson 5.2  —  The institutions you need / Instituțiile esențiale</w:t>
      </w:r>
      <w:bookmarkEnd w:id="900086"/>
    </w:p>
    <w:p>
      <w:pPr>
        <w:spacing w:after="120" w:before="0" w:line="264"/>
      </w:pPr>
      <w:r>
        <w:rPr>
          <w:rFonts w:ascii="Arial" w:cs="Arial" w:eastAsia="Arial" w:hAnsi="Arial"/>
          <w:sz w:val="20"/>
          <w:szCs w:val="20"/>
        </w:rPr>
        <w:t xml:space="preserve">As a foreign worker in Romania you will deal with </w:t>
      </w:r>
      <w:r>
        <w:rPr>
          <w:rFonts w:ascii="Arial" w:cs="Arial" w:eastAsia="Arial" w:hAnsi="Arial"/>
          <w:b/>
          <w:bCs/>
          <w:sz w:val="20"/>
          <w:szCs w:val="20"/>
        </w:rPr>
        <w:t xml:space="preserve">five institutions</w:t>
      </w:r>
      <w:r>
        <w:rPr>
          <w:rFonts w:ascii="Arial" w:cs="Arial" w:eastAsia="Arial" w:hAnsi="Arial"/>
          <w:sz w:val="20"/>
          <w:szCs w:val="20"/>
        </w:rPr>
        <w:t xml:space="preserve">. You will not visit them often, but you must know </w:t>
      </w:r>
      <w:r>
        <w:rPr>
          <w:rFonts w:ascii="Arial" w:cs="Arial" w:eastAsia="Arial" w:hAnsi="Arial"/>
          <w:b/>
          <w:bCs/>
          <w:sz w:val="20"/>
          <w:szCs w:val="20"/>
        </w:rPr>
        <w:t xml:space="preserve">what each one does</w:t>
      </w:r>
      <w:r>
        <w:rPr>
          <w:rFonts w:ascii="Arial" w:cs="Arial" w:eastAsia="Arial" w:hAnsi="Arial"/>
          <w:sz w:val="20"/>
          <w:szCs w:val="20"/>
        </w:rPr>
        <w:t xml:space="preserve"> and </w:t>
      </w:r>
      <w:r>
        <w:rPr>
          <w:rFonts w:ascii="Arial" w:cs="Arial" w:eastAsia="Arial" w:hAnsi="Arial"/>
          <w:b/>
          <w:bCs/>
          <w:sz w:val="20"/>
          <w:szCs w:val="20"/>
        </w:rPr>
        <w:t xml:space="preserve">where to go when you have a problem</w:t>
      </w:r>
      <w:r>
        <w:rPr>
          <w:rFonts w:ascii="Arial" w:cs="Arial" w:eastAsia="Arial" w:hAnsi="Arial"/>
          <w:sz w:val="20"/>
          <w:szCs w:val="20"/>
        </w:rPr>
        <w:t xml:space="preserve">. Your employer usually helps with the documents, but it is your stay and your rights — so it is good to understand the system yourself.</w:t>
      </w:r>
    </w:p>
    <w:p>
      <w:pPr>
        <w:keepNext/>
        <w:spacing w:after="40" w:before="80"/>
        <w:jc w:val="center"/>
      </w:pPr>
      <w:r>
        <w:drawing>
          <wp:inline distT="0" distB="0" distL="0" distR="0">
            <wp:extent cx="5715000" cy="1143000"/>
            <wp:effectExtent t="0" r="0" b="0" l="0"/>
            <wp:docPr id="68" name="institutions" descr="Fig. 5.5 — Cele cinci instituții esențiale / The five institutions you need" title="Fig. 5.5 — Cele cinci instituții esențiale / The five institutions you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73" cstate="none"/>
                    <a:srcRect/>
                    <a:stretch>
                      <a:fillRect/>
                    </a:stretch>
                  </pic:blipFill>
                  <pic:spPr bwMode="auto">
                    <a:xfrm>
                      <a:off x="0" y="0"/>
                      <a:ext cx="5715000" cy="11430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5.5 — Cele cinci instituții esențiale / The five institutions you need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86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INSTITUTION</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IT DOES</w:t>
            </w:r>
          </w:p>
        </w:tc>
        <w:tc>
          <w:tcPr>
            <w:tcW w:type="dxa" w:w="3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GO THERE WHEN...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Primăria</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town hall — the local administration of your city, commune or Bucharest district</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pay local taxes (for example for a car), you register a birth or a marriage (</w:t>
            </w:r>
            <w:r>
              <w:rPr>
                <w:rFonts w:ascii="Arial" w:cs="Arial" w:eastAsia="Arial" w:hAnsi="Arial"/>
                <w:i/>
                <w:iCs/>
                <w:sz w:val="19"/>
                <w:szCs w:val="19"/>
              </w:rPr>
              <w:t xml:space="preserve">Starea civilă</w:t>
            </w:r>
            <w:r>
              <w:rPr>
                <w:rFonts w:ascii="Arial" w:cs="Arial" w:eastAsia="Arial" w:hAnsi="Arial"/>
                <w:sz w:val="19"/>
                <w:szCs w:val="19"/>
              </w:rPr>
              <w:t xml:space="preserve">), you have a problem in your street</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ITM</w:t>
            </w:r>
            <w:r>
              <w:rPr>
                <w:rFonts w:ascii="Arial" w:cs="Arial" w:eastAsia="Arial" w:hAnsi="Arial"/>
                <w:sz w:val="19"/>
                <w:szCs w:val="19"/>
              </w:rPr>
              <w:t xml:space="preserve"> </w:t>
            </w:r>
            <w:r>
              <w:rPr>
                <w:rFonts w:ascii="Arial" w:cs="Arial" w:eastAsia="Arial" w:hAnsi="Arial"/>
                <w:i/>
                <w:iCs/>
                <w:sz w:val="19"/>
                <w:szCs w:val="19"/>
              </w:rPr>
              <w:t xml:space="preserve">Inspectoratul Teritorial de Muncă</w:t>
            </w:r>
          </w:p>
        </w:tc>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Labour Inspectorate — checks that employers respect the labour law</w:t>
            </w:r>
          </w:p>
        </w:tc>
        <w:tc>
          <w:tcPr>
            <w:tcW w:type="dxa" w:w="3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are not paid, you work without a contract, work is unsafe, you work too many hours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IGI</w:t>
            </w:r>
            <w:r>
              <w:rPr>
                <w:rFonts w:ascii="Arial" w:cs="Arial" w:eastAsia="Arial" w:hAnsi="Arial"/>
                <w:sz w:val="19"/>
                <w:szCs w:val="19"/>
              </w:rPr>
              <w:t xml:space="preserve"> </w:t>
            </w:r>
            <w:r>
              <w:rPr>
                <w:rFonts w:ascii="Arial" w:cs="Arial" w:eastAsia="Arial" w:hAnsi="Arial"/>
                <w:i/>
                <w:iCs/>
                <w:sz w:val="19"/>
                <w:szCs w:val="19"/>
              </w:rPr>
              <w:t xml:space="preserve">Inspectoratul General pentru Imigrări</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Immigration Office — manages the right of foreigners to stay in Romania</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apply for or extend your residence permit, you change your address or employer</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Poliția</w:t>
            </w:r>
          </w:p>
        </w:tc>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Police — public order and safety</w:t>
            </w:r>
          </w:p>
        </w:tc>
        <w:tc>
          <w:tcPr>
            <w:tcW w:type="dxa" w:w="3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something is stolen, you lose your documents, you are threatened, you see a crime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112</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single emergency number: police, ambulance, fire brigade</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somebody’s </w:t>
            </w:r>
            <w:r>
              <w:rPr>
                <w:rFonts w:ascii="Arial" w:cs="Arial" w:eastAsia="Arial" w:hAnsi="Arial"/>
                <w:b/>
                <w:bCs/>
                <w:sz w:val="19"/>
                <w:szCs w:val="19"/>
              </w:rPr>
              <w:t xml:space="preserve">life, health or safety</w:t>
            </w:r>
            <w:r>
              <w:rPr>
                <w:rFonts w:ascii="Arial" w:cs="Arial" w:eastAsia="Arial" w:hAnsi="Arial"/>
                <w:sz w:val="19"/>
                <w:szCs w:val="19"/>
              </w:rPr>
              <w:t xml:space="preserve"> is in danger — right now</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YOUR CONTRACT AND ITM</w:t>
            </w:r>
          </w:p>
          <w:p>
            <w:pPr>
              <w:spacing w:after="80" w:line="252"/>
            </w:pPr>
            <w:r>
              <w:rPr>
                <w:rFonts w:ascii="Arial" w:cs="Arial" w:eastAsia="Arial" w:hAnsi="Arial"/>
                <w:sz w:val="19"/>
                <w:szCs w:val="19"/>
              </w:rPr>
              <w:t xml:space="preserve">You must receive a copy of your </w:t>
            </w:r>
            <w:r>
              <w:rPr>
                <w:rFonts w:ascii="Arial" w:cs="Arial" w:eastAsia="Arial" w:hAnsi="Arial"/>
                <w:b/>
                <w:bCs/>
                <w:sz w:val="19"/>
                <w:szCs w:val="19"/>
              </w:rPr>
              <w:t xml:space="preserve">individual employment contract</w:t>
            </w:r>
            <w:r>
              <w:rPr>
                <w:rFonts w:ascii="Arial" w:cs="Arial" w:eastAsia="Arial" w:hAnsi="Arial"/>
                <w:sz w:val="19"/>
                <w:szCs w:val="19"/>
              </w:rPr>
              <w:t xml:space="preserve"> (</w:t>
            </w:r>
            <w:r>
              <w:rPr>
                <w:rFonts w:ascii="Arial" w:cs="Arial" w:eastAsia="Arial" w:hAnsi="Arial"/>
                <w:i/>
                <w:iCs/>
                <w:sz w:val="19"/>
                <w:szCs w:val="19"/>
              </w:rPr>
              <w:t xml:space="preserve">contractul individual de muncă</w:t>
            </w:r>
            <w:r>
              <w:rPr>
                <w:rFonts w:ascii="Arial" w:cs="Arial" w:eastAsia="Arial" w:hAnsi="Arial"/>
                <w:sz w:val="19"/>
                <w:szCs w:val="19"/>
              </w:rPr>
              <w:t xml:space="preserve">) </w:t>
            </w:r>
            <w:r>
              <w:rPr>
                <w:rFonts w:ascii="Arial" w:cs="Arial" w:eastAsia="Arial" w:hAnsi="Arial"/>
                <w:b/>
                <w:bCs/>
                <w:sz w:val="19"/>
                <w:szCs w:val="19"/>
              </w:rPr>
              <w:t xml:space="preserve">before you start work</w:t>
            </w:r>
            <w:r>
              <w:rPr>
                <w:rFonts w:ascii="Arial" w:cs="Arial" w:eastAsia="Arial" w:hAnsi="Arial"/>
                <w:sz w:val="19"/>
                <w:szCs w:val="19"/>
              </w:rPr>
              <w:t xml:space="preserve">, and your contract is registered electronically with ITM. If your employer does not solve a problem at work, you can send a written complaint (</w:t>
            </w:r>
            <w:r>
              <w:rPr>
                <w:rFonts w:ascii="Arial" w:cs="Arial" w:eastAsia="Arial" w:hAnsi="Arial"/>
                <w:i/>
                <w:iCs/>
                <w:sz w:val="19"/>
                <w:szCs w:val="19"/>
              </w:rPr>
              <w:t xml:space="preserve">o sesizare</w:t>
            </w:r>
            <w:r>
              <w:rPr>
                <w:rFonts w:ascii="Arial" w:cs="Arial" w:eastAsia="Arial" w:hAnsi="Arial"/>
                <w:sz w:val="19"/>
                <w:szCs w:val="19"/>
              </w:rPr>
              <w:t xml:space="preserve">) to the ITM of the county where you work. Keep copies of your contract, your payslips (</w:t>
            </w:r>
            <w:r>
              <w:rPr>
                <w:rFonts w:ascii="Arial" w:cs="Arial" w:eastAsia="Arial" w:hAnsi="Arial"/>
                <w:i/>
                <w:iCs/>
                <w:sz w:val="19"/>
                <w:szCs w:val="19"/>
              </w:rPr>
              <w:t xml:space="preserve">fluturașii de salariu</w:t>
            </w:r>
            <w:r>
              <w:rPr>
                <w:rFonts w:ascii="Arial" w:cs="Arial" w:eastAsia="Arial" w:hAnsi="Arial"/>
                <w:sz w:val="19"/>
                <w:szCs w:val="19"/>
              </w:rPr>
              <w:t xml:space="preserve">) and every paper you sign.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YOUR RESIDENCE PERMIT AND IGI</w:t>
            </w:r>
          </w:p>
          <w:p>
            <w:pPr>
              <w:spacing w:after="80" w:line="252"/>
            </w:pPr>
            <w:r>
              <w:rPr>
                <w:rFonts w:ascii="Arial" w:cs="Arial" w:eastAsia="Arial" w:hAnsi="Arial"/>
                <w:sz w:val="19"/>
                <w:szCs w:val="19"/>
              </w:rPr>
              <w:t xml:space="preserve">Your </w:t>
            </w:r>
            <w:r>
              <w:rPr>
                <w:rFonts w:ascii="Arial" w:cs="Arial" w:eastAsia="Arial" w:hAnsi="Arial"/>
                <w:b/>
                <w:bCs/>
                <w:sz w:val="19"/>
                <w:szCs w:val="19"/>
              </w:rPr>
              <w:t xml:space="preserve">residence permit</w:t>
            </w:r>
            <w:r>
              <w:rPr>
                <w:rFonts w:ascii="Arial" w:cs="Arial" w:eastAsia="Arial" w:hAnsi="Arial"/>
                <w:sz w:val="19"/>
                <w:szCs w:val="19"/>
              </w:rPr>
              <w:t xml:space="preserve"> (</w:t>
            </w:r>
            <w:r>
              <w:rPr>
                <w:rFonts w:ascii="Arial" w:cs="Arial" w:eastAsia="Arial" w:hAnsi="Arial"/>
                <w:i/>
                <w:iCs/>
                <w:sz w:val="19"/>
                <w:szCs w:val="19"/>
              </w:rPr>
              <w:t xml:space="preserve">permisul de ședere</w:t>
            </w:r>
            <w:r>
              <w:rPr>
                <w:rFonts w:ascii="Arial" w:cs="Arial" w:eastAsia="Arial" w:hAnsi="Arial"/>
                <w:sz w:val="19"/>
                <w:szCs w:val="19"/>
              </w:rPr>
              <w:t xml:space="preserve">) has an </w:t>
            </w:r>
            <w:r>
              <w:rPr>
                <w:rFonts w:ascii="Arial" w:cs="Arial" w:eastAsia="Arial" w:hAnsi="Arial"/>
                <w:b/>
                <w:bCs/>
                <w:sz w:val="19"/>
                <w:szCs w:val="19"/>
              </w:rPr>
              <w:t xml:space="preserve">expiry date</w:t>
            </w:r>
            <w:r>
              <w:rPr>
                <w:rFonts w:ascii="Arial" w:cs="Arial" w:eastAsia="Arial" w:hAnsi="Arial"/>
                <w:sz w:val="19"/>
                <w:szCs w:val="19"/>
              </w:rPr>
              <w:t xml:space="preserve">. Ask for the extension </w:t>
            </w:r>
            <w:r>
              <w:rPr>
                <w:rFonts w:ascii="Arial" w:cs="Arial" w:eastAsia="Arial" w:hAnsi="Arial"/>
                <w:b/>
                <w:bCs/>
                <w:sz w:val="19"/>
                <w:szCs w:val="19"/>
              </w:rPr>
              <w:t xml:space="preserve">in good time — at least 30 days before it expires</w:t>
            </w:r>
            <w:r>
              <w:rPr>
                <w:rFonts w:ascii="Arial" w:cs="Arial" w:eastAsia="Arial" w:hAnsi="Arial"/>
                <w:sz w:val="19"/>
                <w:szCs w:val="19"/>
              </w:rPr>
              <w:t xml:space="preserve">. If you change your </w:t>
            </w:r>
            <w:r>
              <w:rPr>
                <w:rFonts w:ascii="Arial" w:cs="Arial" w:eastAsia="Arial" w:hAnsi="Arial"/>
                <w:b/>
                <w:bCs/>
                <w:sz w:val="19"/>
                <w:szCs w:val="19"/>
              </w:rPr>
              <w:t xml:space="preserve">address</w:t>
            </w:r>
            <w:r>
              <w:rPr>
                <w:rFonts w:ascii="Arial" w:cs="Arial" w:eastAsia="Arial" w:hAnsi="Arial"/>
                <w:sz w:val="19"/>
                <w:szCs w:val="19"/>
              </w:rPr>
              <w:t xml:space="preserve"> or your </w:t>
            </w:r>
            <w:r>
              <w:rPr>
                <w:rFonts w:ascii="Arial" w:cs="Arial" w:eastAsia="Arial" w:hAnsi="Arial"/>
                <w:b/>
                <w:bCs/>
                <w:sz w:val="19"/>
                <w:szCs w:val="19"/>
              </w:rPr>
              <w:t xml:space="preserve">employer</w:t>
            </w:r>
            <w:r>
              <w:rPr>
                <w:rFonts w:ascii="Arial" w:cs="Arial" w:eastAsia="Arial" w:hAnsi="Arial"/>
                <w:sz w:val="19"/>
                <w:szCs w:val="19"/>
              </w:rPr>
              <w:t xml:space="preserve">, IGI must be informed. Check every change with your employer first, and always carry your permit or a copy of it.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Useful documents / Acte uzuale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pașaportul</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passport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viza</w:t>
            </w:r>
            <w:r>
              <w:rPr>
                <w:rFonts w:ascii="Arial" w:cs="Arial" w:eastAsia="Arial" w:hAnsi="Arial"/>
                <w:sz w:val="19"/>
                <w:szCs w:val="19"/>
              </w:rPr>
              <w:t xml:space="preserve"> de lungă ședere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long-stay visa</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permisul de ședere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residence permit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avizul de muncă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work permit (approval)</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contractul de muncă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employment contract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contractul de închiriere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rental contract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adeverința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 official certificate (e.g. from your employer)</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cererea</w:t>
            </w:r>
            <w:r>
              <w:rPr>
                <w:rFonts w:ascii="Arial" w:cs="Arial" w:eastAsia="Arial" w:hAnsi="Arial"/>
                <w:sz w:val="19"/>
                <w:szCs w:val="19"/>
              </w:rPr>
              <w:t xml:space="preserve"> · </w:t>
            </w:r>
            <w:r>
              <w:rPr>
                <w:rFonts w:ascii="Arial" w:cs="Arial" w:eastAsia="Arial" w:hAnsi="Arial"/>
                <w:b/>
                <w:bCs/>
                <w:sz w:val="19"/>
                <w:szCs w:val="19"/>
              </w:rPr>
              <w:t xml:space="preserve">formularul</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application · the form</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programarea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appointment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19 / TEMĂ PENTRU ACASĂ</w:t>
            </w:r>
          </w:p>
          <w:p>
            <w:pPr>
              <w:spacing w:after="80" w:line="252"/>
            </w:pPr>
            <w:r>
              <w:rPr>
                <w:rFonts w:ascii="Arial" w:cs="Arial" w:eastAsia="Arial" w:hAnsi="Arial"/>
                <w:b/>
                <w:bCs/>
                <w:sz w:val="19"/>
                <w:szCs w:val="19"/>
              </w:rPr>
              <w:t xml:space="preserve">H19.1</w:t>
            </w:r>
            <w:r>
              <w:rPr>
                <w:rFonts w:ascii="Arial" w:cs="Arial" w:eastAsia="Arial" w:hAnsi="Arial"/>
                <w:sz w:val="19"/>
                <w:szCs w:val="19"/>
              </w:rPr>
              <w:t xml:space="preserve">  Write three sentences about yourself with the patterns:  </w:t>
            </w:r>
            <w:r>
              <w:rPr>
                <w:rFonts w:ascii="Arial" w:cs="Arial" w:eastAsia="Arial" w:hAnsi="Arial"/>
                <w:i/>
                <w:iCs/>
                <w:sz w:val="19"/>
                <w:szCs w:val="19"/>
              </w:rPr>
              <w:t xml:space="preserve">Sunt din... · Locuiesc în... · Lucrez în județul...</w:t>
            </w:r>
            <w:r>
              <w:rPr>
                <w:rFonts w:ascii="Arial" w:cs="Arial" w:eastAsia="Arial" w:hAnsi="Arial"/>
                <w:sz w:val="19"/>
                <w:szCs w:val="19"/>
              </w:rPr>
              <w:t xml:space="preserve">  Say them out loud three times.</w:t>
            </w:r>
          </w:p>
          <w:p>
            <w:pPr>
              <w:spacing w:after="80" w:line="252"/>
            </w:pPr>
            <w:r>
              <w:rPr>
                <w:rFonts w:ascii="Arial" w:cs="Arial" w:eastAsia="Arial" w:hAnsi="Arial"/>
                <w:b/>
                <w:bCs/>
                <w:sz w:val="19"/>
                <w:szCs w:val="19"/>
              </w:rPr>
              <w:t xml:space="preserve">H19.2</w:t>
            </w:r>
            <w:r>
              <w:rPr>
                <w:rFonts w:ascii="Arial" w:cs="Arial" w:eastAsia="Arial" w:hAnsi="Arial"/>
                <w:sz w:val="19"/>
                <w:szCs w:val="19"/>
              </w:rPr>
              <w:t xml:space="preserve">  Draw the Romanian flag and write under it:  </w:t>
            </w:r>
            <w:r>
              <w:rPr>
                <w:rFonts w:ascii="Arial" w:cs="Arial" w:eastAsia="Arial" w:hAnsi="Arial"/>
                <w:i/>
                <w:iCs/>
                <w:sz w:val="19"/>
                <w:szCs w:val="19"/>
              </w:rPr>
              <w:t xml:space="preserve">Drapelul României este ...</w:t>
            </w:r>
            <w:r>
              <w:rPr>
                <w:rFonts w:ascii="Arial" w:cs="Arial" w:eastAsia="Arial" w:hAnsi="Arial"/>
                <w:sz w:val="19"/>
                <w:szCs w:val="19"/>
              </w:rPr>
              <w:t xml:space="preserve">  Then write three more sentences from the table “Romania in short”.</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87" w:name="_Toc900087"/>
            <w:r>
              <w:rPr>
                <w:rFonts w:ascii="Arial" w:cs="Arial" w:eastAsia="Arial" w:hAnsi="Arial"/>
                <w:b/>
                <w:bCs/>
                <w:color w:val="FFFFFF"/>
                <w:sz w:val="26"/>
                <w:szCs w:val="26"/>
              </w:rPr>
              <w:t xml:space="preserve">SESSION 20  —  EMERGENCIES, THE TOWN HALL, SOCIAL RULES</w:t>
            </w:r>
            <w:bookmarkEnd w:id="900087"/>
          </w:p>
          <w:p>
            <w:r>
              <w:rPr>
                <w:rFonts w:ascii="Arial" w:cs="Arial" w:eastAsia="Arial" w:hAnsi="Arial"/>
                <w:i/>
                <w:iCs/>
                <w:color w:val="FFFFFF"/>
                <w:sz w:val="19"/>
                <w:szCs w:val="19"/>
              </w:rPr>
              <w:t xml:space="preserve">SESIUNEA 20 — APELUL LA 112, LA PRIMĂRIE, REGULI SOCIALE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make an emergency call to </w:t>
            </w:r>
            <w:r>
              <w:rPr>
                <w:rFonts w:ascii="Arial" w:cs="Arial" w:eastAsia="Arial" w:hAnsi="Arial"/>
                <w:b/>
                <w:bCs/>
                <w:sz w:val="19"/>
                <w:szCs w:val="19"/>
              </w:rPr>
              <w:t xml:space="preserve">112</w:t>
            </w:r>
            <w:r>
              <w:rPr>
                <w:rFonts w:ascii="Arial" w:cs="Arial" w:eastAsia="Arial" w:hAnsi="Arial"/>
                <w:sz w:val="19"/>
                <w:szCs w:val="19"/>
              </w:rPr>
              <w:t xml:space="preserve"> in simple Romanian</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ask for what you need at the town hall: </w:t>
            </w:r>
            <w:r>
              <w:rPr>
                <w:rFonts w:ascii="Arial" w:cs="Arial" w:eastAsia="Arial" w:hAnsi="Arial"/>
                <w:i/>
                <w:iCs/>
                <w:sz w:val="19"/>
                <w:szCs w:val="19"/>
              </w:rPr>
              <w:t xml:space="preserve">Am o programare. Ce acte trebuie să aduc? Unde semnez?</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shop hours and the signs on doors: </w:t>
            </w:r>
            <w:r>
              <w:rPr>
                <w:rFonts w:ascii="Arial" w:cs="Arial" w:eastAsia="Arial" w:hAnsi="Arial"/>
                <w:i/>
                <w:iCs/>
                <w:sz w:val="19"/>
                <w:szCs w:val="19"/>
              </w:rPr>
              <w:t xml:space="preserve">DESCHIS, ÎNCHIS, TRAGEȚI, ÎMPINGEȚI</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use public transport: buy and validate a ticket, ask for a stop</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choose </w:t>
            </w:r>
            <w:r>
              <w:rPr>
                <w:rFonts w:ascii="Arial" w:cs="Arial" w:eastAsia="Arial" w:hAnsi="Arial"/>
                <w:b/>
                <w:bCs/>
                <w:sz w:val="19"/>
                <w:szCs w:val="19"/>
              </w:rPr>
              <w:t xml:space="preserve">tu</w:t>
            </w:r>
            <w:r>
              <w:rPr>
                <w:rFonts w:ascii="Arial" w:cs="Arial" w:eastAsia="Arial" w:hAnsi="Arial"/>
                <w:sz w:val="19"/>
                <w:szCs w:val="19"/>
              </w:rPr>
              <w:t xml:space="preserve"> or </w:t>
            </w:r>
            <w:r>
              <w:rPr>
                <w:rFonts w:ascii="Arial" w:cs="Arial" w:eastAsia="Arial" w:hAnsi="Arial"/>
                <w:b/>
                <w:bCs/>
                <w:sz w:val="19"/>
                <w:szCs w:val="19"/>
              </w:rPr>
              <w:t xml:space="preserve">dumneavoastră</w:t>
            </w:r>
            <w:r>
              <w:rPr>
                <w:rFonts w:ascii="Arial" w:cs="Arial" w:eastAsia="Arial" w:hAnsi="Arial"/>
                <w:sz w:val="19"/>
                <w:szCs w:val="19"/>
              </w:rPr>
              <w:t xml:space="preserve"> and know the small social rules: greeting, </w:t>
            </w:r>
            <w:r>
              <w:rPr>
                <w:rFonts w:ascii="Arial" w:cs="Arial" w:eastAsia="Arial" w:hAnsi="Arial"/>
                <w:i/>
                <w:iCs/>
                <w:sz w:val="19"/>
                <w:szCs w:val="19"/>
              </w:rPr>
              <w:t xml:space="preserve">Poftă bună</w:t>
            </w:r>
            <w:r>
              <w:rPr>
                <w:rFonts w:ascii="Arial" w:cs="Arial" w:eastAsia="Arial" w:hAnsi="Arial"/>
                <w:sz w:val="19"/>
                <w:szCs w:val="19"/>
              </w:rPr>
              <w:t xml:space="preserve">, </w:t>
            </w:r>
            <w:r>
              <w:rPr>
                <w:rFonts w:ascii="Arial" w:cs="Arial" w:eastAsia="Arial" w:hAnsi="Arial"/>
                <w:i/>
                <w:iCs/>
                <w:sz w:val="19"/>
                <w:szCs w:val="19"/>
              </w:rPr>
              <w:t xml:space="preserve">Sănătate</w:t>
            </w:r>
            <w:r>
              <w:rPr>
                <w:rFonts w:ascii="Arial" w:cs="Arial" w:eastAsia="Arial" w:hAnsi="Arial"/>
                <w:sz w:val="19"/>
                <w:szCs w:val="19"/>
              </w:rPr>
              <w:t xml:space="preserve">, punctuality</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8" w:name="_Toc900088"/>
      <w:r>
        <w:rPr>
          <w:rFonts w:ascii="Arial" w:cs="Arial" w:eastAsia="Arial" w:hAnsi="Arial"/>
          <w:b/>
          <w:bCs/>
          <w:color w:val="1F3864"/>
          <w:sz w:val="28"/>
          <w:szCs w:val="28"/>
        </w:rPr>
        <w:t xml:space="preserve">Lesson 5.2 (continued)  —  Calling 112 and at the town hall / Apelul la 112 și la Primărie</w:t>
      </w:r>
      <w:bookmarkEnd w:id="900088"/>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Calling 112 / Apelul la 112</w:t>
      </w:r>
    </w:p>
    <w:p>
      <w:pPr>
        <w:spacing w:after="120" w:before="0" w:line="264"/>
      </w:pPr>
      <w:r>
        <w:rPr>
          <w:rFonts w:ascii="Arial" w:cs="Arial" w:eastAsia="Arial" w:hAnsi="Arial"/>
          <w:b/>
          <w:bCs/>
          <w:sz w:val="20"/>
          <w:szCs w:val="20"/>
        </w:rPr>
        <w:t xml:space="preserve">112</w:t>
      </w:r>
      <w:r>
        <w:rPr>
          <w:rFonts w:ascii="Arial" w:cs="Arial" w:eastAsia="Arial" w:hAnsi="Arial"/>
          <w:sz w:val="20"/>
          <w:szCs w:val="20"/>
        </w:rPr>
        <w:t xml:space="preserve"> is the European emergency number. The call is </w:t>
      </w:r>
      <w:r>
        <w:rPr>
          <w:rFonts w:ascii="Arial" w:cs="Arial" w:eastAsia="Arial" w:hAnsi="Arial"/>
          <w:b/>
          <w:bCs/>
          <w:sz w:val="20"/>
          <w:szCs w:val="20"/>
        </w:rPr>
        <w:t xml:space="preserve">free</w:t>
      </w:r>
      <w:r>
        <w:rPr>
          <w:rFonts w:ascii="Arial" w:cs="Arial" w:eastAsia="Arial" w:hAnsi="Arial"/>
          <w:sz w:val="20"/>
          <w:szCs w:val="20"/>
        </w:rPr>
        <w:t xml:space="preserve">, and it works even with no credit on your phone. Call </w:t>
      </w:r>
      <w:r>
        <w:rPr>
          <w:rFonts w:ascii="Arial" w:cs="Arial" w:eastAsia="Arial" w:hAnsi="Arial"/>
          <w:b/>
          <w:bCs/>
          <w:sz w:val="20"/>
          <w:szCs w:val="20"/>
        </w:rPr>
        <w:t xml:space="preserve">only</w:t>
      </w:r>
      <w:r>
        <w:rPr>
          <w:rFonts w:ascii="Arial" w:cs="Arial" w:eastAsia="Arial" w:hAnsi="Arial"/>
          <w:sz w:val="20"/>
          <w:szCs w:val="20"/>
        </w:rPr>
        <w:t xml:space="preserve"> for a real emergency: an accident, a fire, somebody hurt or ill, a crime happening now. The operator asks simple questions, one at a time. You do not need perfect Romanian — </w:t>
      </w:r>
      <w:r>
        <w:rPr>
          <w:rFonts w:ascii="Arial" w:cs="Arial" w:eastAsia="Arial" w:hAnsi="Arial"/>
          <w:b/>
          <w:bCs/>
          <w:sz w:val="20"/>
          <w:szCs w:val="20"/>
        </w:rPr>
        <w:t xml:space="preserve">the key word and the address</w:t>
      </w:r>
      <w:r>
        <w:rPr>
          <w:rFonts w:ascii="Arial" w:cs="Arial" w:eastAsia="Arial" w:hAnsi="Arial"/>
          <w:sz w:val="20"/>
          <w:szCs w:val="20"/>
        </w:rPr>
        <w:t xml:space="preserve"> are enough.</w:t>
      </w:r>
    </w:p>
    <w:p>
      <w:pPr>
        <w:keepNext/>
        <w:spacing w:after="40" w:before="80"/>
        <w:jc w:val="center"/>
      </w:pPr>
      <w:r>
        <w:drawing>
          <wp:inline distT="0" distB="0" distL="0" distR="0">
            <wp:extent cx="5715000" cy="790575"/>
            <wp:effectExtent t="0" r="0" b="0" l="0"/>
            <wp:docPr id="69" name="steps112" descr="Fig. 5.6 — Pașii unui apel la 112 / The five steps of a 112 call" title="Fig. 5.6 — Pașii unui apel la 112 / The five steps of a 112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74" cstate="none"/>
                    <a:srcRect/>
                    <a:stretch>
                      <a:fillRect/>
                    </a:stretch>
                  </pic:blipFill>
                  <pic:spPr bwMode="auto">
                    <a:xfrm>
                      <a:off x="0" y="0"/>
                      <a:ext cx="5715000" cy="79057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5.6 — Pașii unui apel la 112 / The five steps of a 112 call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4066"/>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STEP</w:t>
            </w:r>
          </w:p>
        </w:tc>
        <w:tc>
          <w:tcPr>
            <w:tcW w:type="dxa" w:w="4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YOU SAY</w:t>
            </w:r>
          </w:p>
        </w:tc>
        <w:tc>
          <w:tcPr>
            <w:tcW w:type="dxa" w:w="4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o urgență!</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an emergency!</w:t>
            </w:r>
          </w:p>
        </w:tc>
      </w:tr>
      <w:tr>
        <w:trPr>
          <w:cantSplit/>
        </w:trPr>
        <w:tc>
          <w:tcPr>
            <w:tcW w:type="dxa" w:w="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w:t>
            </w:r>
          </w:p>
        </w:tc>
        <w:tc>
          <w:tcPr>
            <w:tcW w:type="dxa" w:w="4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Am nevoie de</w:t>
            </w:r>
            <w:r>
              <w:rPr>
                <w:rFonts w:ascii="Arial" w:cs="Arial" w:eastAsia="Arial" w:hAnsi="Arial"/>
                <w:sz w:val="19"/>
                <w:szCs w:val="19"/>
              </w:rPr>
              <w:t xml:space="preserve"> ambulanță / poliție / pompieri.</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need an ambulance / the police / the fire brigade.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în</w:t>
            </w:r>
            <w:r>
              <w:rPr>
                <w:rFonts w:ascii="Arial" w:cs="Arial" w:eastAsia="Arial" w:hAnsi="Arial"/>
                <w:sz w:val="19"/>
                <w:szCs w:val="19"/>
              </w:rPr>
              <w:t xml:space="preserve"> Popești-Leordeni, strada Florilor, numărul 12.</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am in Popești-Leordeni, Florilor street, number 12.</w:t>
            </w:r>
          </w:p>
        </w:tc>
      </w:tr>
      <w:tr>
        <w:trPr>
          <w:cantSplit/>
        </w:trPr>
        <w:tc>
          <w:tcPr>
            <w:tcW w:type="dxa" w:w="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4</w:t>
            </w:r>
          </w:p>
        </w:tc>
        <w:tc>
          <w:tcPr>
            <w:tcW w:type="dxa" w:w="4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om </w:t>
            </w:r>
            <w:r>
              <w:rPr>
                <w:rFonts w:ascii="Arial" w:cs="Arial" w:eastAsia="Arial" w:hAnsi="Arial"/>
                <w:b/>
                <w:bCs/>
                <w:sz w:val="19"/>
                <w:szCs w:val="19"/>
              </w:rPr>
              <w:t xml:space="preserve">este rănit</w:t>
            </w:r>
            <w:r>
              <w:rPr>
                <w:rFonts w:ascii="Arial" w:cs="Arial" w:eastAsia="Arial" w:hAnsi="Arial"/>
                <w:sz w:val="19"/>
                <w:szCs w:val="19"/>
              </w:rPr>
              <w:t xml:space="preserve">. / Este </w:t>
            </w:r>
            <w:r>
              <w:rPr>
                <w:rFonts w:ascii="Arial" w:cs="Arial" w:eastAsia="Arial" w:hAnsi="Arial"/>
                <w:b/>
                <w:bCs/>
                <w:sz w:val="19"/>
                <w:szCs w:val="19"/>
              </w:rPr>
              <w:t xml:space="preserve">un incendiu</w:t>
            </w:r>
            <w:r>
              <w:rPr>
                <w:rFonts w:ascii="Arial" w:cs="Arial" w:eastAsia="Arial" w:hAnsi="Arial"/>
                <w:sz w:val="19"/>
                <w:szCs w:val="19"/>
              </w:rPr>
              <w:t xml:space="preserve">. / Este </w:t>
            </w:r>
            <w:r>
              <w:rPr>
                <w:rFonts w:ascii="Arial" w:cs="Arial" w:eastAsia="Arial" w:hAnsi="Arial"/>
                <w:b/>
                <w:bCs/>
                <w:sz w:val="19"/>
                <w:szCs w:val="19"/>
              </w:rPr>
              <w:t xml:space="preserve">un accident</w:t>
            </w:r>
            <w:r>
              <w:rPr>
                <w:rFonts w:ascii="Arial" w:cs="Arial" w:eastAsia="Arial" w:hAnsi="Arial"/>
                <w:sz w:val="19"/>
                <w:szCs w:val="19"/>
              </w:rPr>
              <w:t xml:space="preserve">.</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person is injured. / There is a fire. / There is an accident.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Rămân la telefon.</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stay on the line.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Dialogue — an accident in the street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112, care este urgența?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112, what is the emergency?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Este o urgență! Am nevoie de ambulanță.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It’s an emergency! I need an ambulance.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Ce s-a întâmplat?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What happened?</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Un domn în vârstă a căzut pe trotuar. Este rănit la cap.</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An elderly man fell on the pavement. His head is injured.</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Unde sunteți?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are you?</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Sunt în Popești-Leordeni, pe strada Florilor, lângă farmacie.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I’m in Popești-Leordeni, on Florilor street, next to the pharmacy.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Domnul respiră? Vorbește?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Is the man breathing? Is he talking?</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Da, respiră și vorbește.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he is breathing and talking.</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Nu-l mișcați. Ambulanța vine. Rămâneți la telefon.</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Don’t move him. The ambulance is coming. Stay on the line.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Bine, rămân la telefon.</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OK, I’m staying on the line.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C00000" w:sz="4"/>
              <w:left w:val="single" w:color="C00000" w:sz="24"/>
              <w:bottom w:val="single" w:color="C00000" w:sz="4"/>
              <w:right w:val="single" w:color="C00000" w:sz="4"/>
            </w:tcBorders>
            <w:shd w:fill="FBE5D6" w:color="auto" w:val="clear"/>
            <w:tcMar>
              <w:top w:type="dxa" w:w="110"/>
              <w:left w:type="dxa" w:w="180"/>
              <w:bottom w:type="dxa" w:w="90"/>
              <w:right w:type="dxa" w:w="160"/>
            </w:tcMar>
          </w:tcPr>
          <w:p>
            <w:pPr>
              <w:spacing w:after="80"/>
            </w:pPr>
            <w:r>
              <w:rPr>
                <w:rFonts w:ascii="Arial" w:cs="Arial" w:eastAsia="Arial" w:hAnsi="Arial"/>
                <w:b/>
                <w:bCs/>
                <w:color w:val="C00000"/>
                <w:sz w:val="19"/>
                <w:szCs w:val="19"/>
              </w:rPr>
              <w:t xml:space="preserve">MEMORISE THESE FOUR SENTENCES</w:t>
            </w:r>
          </w:p>
          <w:p>
            <w:pPr>
              <w:spacing w:after="80" w:line="252"/>
            </w:pPr>
            <w:r>
              <w:rPr>
                <w:rFonts w:ascii="Arial" w:cs="Arial" w:eastAsia="Arial" w:hAnsi="Arial"/>
                <w:b/>
                <w:bCs/>
                <w:sz w:val="19"/>
                <w:szCs w:val="19"/>
              </w:rPr>
              <w:t xml:space="preserve">Este o urgență!</w:t>
            </w:r>
            <w:r>
              <w:rPr>
                <w:rFonts w:ascii="Arial" w:cs="Arial" w:eastAsia="Arial" w:hAnsi="Arial"/>
                <w:sz w:val="19"/>
                <w:szCs w:val="19"/>
              </w:rPr>
              <w:t xml:space="preserve">  ·  </w:t>
            </w:r>
            <w:r>
              <w:rPr>
                <w:rFonts w:ascii="Arial" w:cs="Arial" w:eastAsia="Arial" w:hAnsi="Arial"/>
                <w:b/>
                <w:bCs/>
                <w:sz w:val="19"/>
                <w:szCs w:val="19"/>
              </w:rPr>
              <w:t xml:space="preserve">Am nevoie de ambulanță.</w:t>
            </w:r>
            <w:r>
              <w:rPr>
                <w:rFonts w:ascii="Arial" w:cs="Arial" w:eastAsia="Arial" w:hAnsi="Arial"/>
                <w:sz w:val="19"/>
                <w:szCs w:val="19"/>
              </w:rPr>
              <w:t xml:space="preserve">  ·  </w:t>
            </w:r>
            <w:r>
              <w:rPr>
                <w:rFonts w:ascii="Arial" w:cs="Arial" w:eastAsia="Arial" w:hAnsi="Arial"/>
                <w:b/>
                <w:bCs/>
                <w:sz w:val="19"/>
                <w:szCs w:val="19"/>
              </w:rPr>
              <w:t xml:space="preserve">Sunt în...</w:t>
            </w:r>
            <w:r>
              <w:rPr>
                <w:rFonts w:ascii="Arial" w:cs="Arial" w:eastAsia="Arial" w:hAnsi="Arial"/>
                <w:sz w:val="19"/>
                <w:szCs w:val="19"/>
              </w:rPr>
              <w:t xml:space="preserve">  ·  </w:t>
            </w:r>
            <w:r>
              <w:rPr>
                <w:rFonts w:ascii="Arial" w:cs="Arial" w:eastAsia="Arial" w:hAnsi="Arial"/>
                <w:b/>
                <w:bCs/>
                <w:sz w:val="19"/>
                <w:szCs w:val="19"/>
              </w:rPr>
              <w:t xml:space="preserve">Un om este rănit.</w:t>
            </w:r>
          </w:p>
          <w:p>
            <w:pPr>
              <w:spacing w:after="80" w:line="252"/>
            </w:pPr>
            <w:r>
              <w:rPr>
                <w:rFonts w:ascii="Arial" w:cs="Arial" w:eastAsia="Arial" w:hAnsi="Arial"/>
                <w:i/>
                <w:iCs/>
                <w:sz w:val="19"/>
                <w:szCs w:val="19"/>
              </w:rPr>
              <w:t xml:space="preserve">It’s an emergency! · I need an ambulance. · I am in... · A person is injured.</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At the town hall / La Primărie</w:t>
      </w:r>
    </w:p>
    <w:p>
      <w:pPr>
        <w:spacing w:after="120" w:before="0" w:line="264"/>
      </w:pPr>
      <w:r>
        <w:rPr>
          <w:rFonts w:ascii="Arial" w:cs="Arial" w:eastAsia="Arial" w:hAnsi="Arial"/>
          <w:sz w:val="20"/>
          <w:szCs w:val="20"/>
        </w:rPr>
        <w:t xml:space="preserve">At an office you speak slowly, say </w:t>
      </w:r>
      <w:r>
        <w:rPr>
          <w:rFonts w:ascii="Arial" w:cs="Arial" w:eastAsia="Arial" w:hAnsi="Arial"/>
          <w:b/>
          <w:bCs/>
          <w:sz w:val="20"/>
          <w:szCs w:val="20"/>
        </w:rPr>
        <w:t xml:space="preserve">dumneavoastră</w:t>
      </w:r>
      <w:r>
        <w:rPr>
          <w:rFonts w:ascii="Arial" w:cs="Arial" w:eastAsia="Arial" w:hAnsi="Arial"/>
          <w:sz w:val="20"/>
          <w:szCs w:val="20"/>
        </w:rPr>
        <w:t xml:space="preserve">, and bring </w:t>
      </w:r>
      <w:r>
        <w:rPr>
          <w:rFonts w:ascii="Arial" w:cs="Arial" w:eastAsia="Arial" w:hAnsi="Arial"/>
          <w:b/>
          <w:bCs/>
          <w:sz w:val="20"/>
          <w:szCs w:val="20"/>
        </w:rPr>
        <w:t xml:space="preserve">all your documents</w:t>
      </w:r>
      <w:r>
        <w:rPr>
          <w:rFonts w:ascii="Arial" w:cs="Arial" w:eastAsia="Arial" w:hAnsi="Arial"/>
          <w:sz w:val="20"/>
          <w:szCs w:val="20"/>
        </w:rPr>
        <w:t xml:space="preserve"> — the original and a copy. Many offices work </w:t>
      </w:r>
      <w:r>
        <w:rPr>
          <w:rFonts w:ascii="Arial" w:cs="Arial" w:eastAsia="Arial" w:hAnsi="Arial"/>
          <w:b/>
          <w:bCs/>
          <w:sz w:val="20"/>
          <w:szCs w:val="20"/>
        </w:rPr>
        <w:t xml:space="preserve">by appointment</w:t>
      </w:r>
      <w:r>
        <w:rPr>
          <w:rFonts w:ascii="Arial" w:cs="Arial" w:eastAsia="Arial" w:hAnsi="Arial"/>
          <w:sz w:val="20"/>
          <w:szCs w:val="20"/>
        </w:rPr>
        <w:t xml:space="preserve"> (</w:t>
      </w:r>
      <w:r>
        <w:rPr>
          <w:rFonts w:ascii="Arial" w:cs="Arial" w:eastAsia="Arial" w:hAnsi="Arial"/>
          <w:i/>
          <w:iCs/>
          <w:sz w:val="20"/>
          <w:szCs w:val="20"/>
        </w:rPr>
        <w:t xml:space="preserve">cu programare</w:t>
      </w:r>
      <w:r>
        <w:rPr>
          <w:rFonts w:ascii="Arial" w:cs="Arial" w:eastAsia="Arial" w:hAnsi="Arial"/>
          <w:sz w:val="20"/>
          <w:szCs w:val="20"/>
        </w:rPr>
        <w:t xml:space="preserve">). Here is a real situation: if you buy a car in Romania, you must </w:t>
      </w:r>
      <w:r>
        <w:rPr>
          <w:rFonts w:ascii="Arial" w:cs="Arial" w:eastAsia="Arial" w:hAnsi="Arial"/>
          <w:b/>
          <w:bCs/>
          <w:sz w:val="20"/>
          <w:szCs w:val="20"/>
        </w:rPr>
        <w:t xml:space="preserve">declare it at the town hall within 30 days</w:t>
      </w:r>
      <w:r>
        <w:rPr>
          <w:rFonts w:ascii="Arial" w:cs="Arial" w:eastAsia="Arial" w:hAnsi="Arial"/>
          <w:sz w:val="20"/>
          <w:szCs w:val="20"/>
        </w:rPr>
        <w:t xml:space="preserve">, so that you can pay the local tax on it.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Bună ziua! Cu ce vă pot ajuta?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How can I help you?</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Bună ziua! Vorbiți engleză?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Do you speak 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Puțin. Încercăm în română.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 little. Let’s try in Romanian.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Bine. Am cumpărat o mașină. Trebuie să o declar?</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OK. I bought a car. Do I have to declare it?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Da, în 30 de zile. Aveți programare?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within 30 days. Do you have an appointment?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Da, am o programare la ora zece.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I have an appointment at ten o’clock.</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Ce acte aveți?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Which documents do you have?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Am pașaportul, permisul de ședere și contractul de cumpărare. Ce acte trebuie să mai aduc?</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 have my passport, my residence permit and the purchase contract. Which other documents must I bring?</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Cartea de identitate a mașinii. Completați acest formular, vă rog.</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car’s identity card (the vehicle registration book). Fill in this form, please.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Unde semnez?</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do I sign?</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Aici, jos. Mulțumesc! Plătiți impozitul la casierie sau online.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Here, at the bottom. Thank you! You pay the tax at the cash desk or online.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Mulțumesc mult! La revedere!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Thank you very much! Goodbye!</w:t>
            </w:r>
          </w:p>
        </w:tc>
      </w:tr>
    </w:tbl>
    <w:p>
      <w:pPr>
        <w:spacing w:after="80" w:before="0" w:line="264"/>
      </w:pPr>
    </w:p>
    <w:p>
      <w:pPr>
        <w:spacing w:after="120" w:before="0" w:line="264"/>
      </w:pPr>
      <w:r>
        <w:rPr>
          <w:rFonts w:ascii="Arial" w:cs="Arial" w:eastAsia="Arial" w:hAnsi="Arial"/>
          <w:i/>
          <w:iCs/>
          <w:color w:val="595959"/>
          <w:sz w:val="18"/>
          <w:szCs w:val="18"/>
        </w:rPr>
        <w:t xml:space="preserve">F = funcționara (the clerk) · C = cetățeanul (the citizen)</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impozitul</w:t>
      </w:r>
      <w:r>
        <w:rPr>
          <w:rFonts w:ascii="Arial" w:cs="Arial" w:eastAsia="Arial" w:hAnsi="Arial"/>
          <w:color w:val="595959"/>
          <w:sz w:val="18"/>
          <w:szCs w:val="18"/>
        </w:rPr>
        <w:t xml:space="preserve"> — the tax  ·  </w:t>
      </w:r>
      <w:r>
        <w:rPr>
          <w:rFonts w:ascii="Arial" w:cs="Arial" w:eastAsia="Arial" w:hAnsi="Arial"/>
          <w:i/>
          <w:iCs/>
          <w:color w:val="595959"/>
          <w:sz w:val="18"/>
          <w:szCs w:val="18"/>
        </w:rPr>
        <w:t xml:space="preserve">casieria</w:t>
      </w:r>
      <w:r>
        <w:rPr>
          <w:rFonts w:ascii="Arial" w:cs="Arial" w:eastAsia="Arial" w:hAnsi="Arial"/>
          <w:color w:val="595959"/>
          <w:sz w:val="18"/>
          <w:szCs w:val="18"/>
        </w:rPr>
        <w:t xml:space="preserve"> — the cash desk  ·  </w:t>
      </w:r>
      <w:r>
        <w:rPr>
          <w:rFonts w:ascii="Arial" w:cs="Arial" w:eastAsia="Arial" w:hAnsi="Arial"/>
          <w:b/>
          <w:bCs/>
          <w:color w:val="595959"/>
          <w:sz w:val="18"/>
          <w:szCs w:val="18"/>
        </w:rPr>
        <w:t xml:space="preserve">Mi-am pierdut pașaportul.</w:t>
      </w:r>
      <w:r>
        <w:rPr>
          <w:rFonts w:ascii="Arial" w:cs="Arial" w:eastAsia="Arial" w:hAnsi="Arial"/>
          <w:color w:val="595959"/>
          <w:sz w:val="18"/>
          <w:szCs w:val="18"/>
        </w:rPr>
        <w:t xml:space="preserve"> — I have lost my passport.</w:t>
      </w:r>
    </w:p>
    <w:p>
      <w:pPr>
        <w:keepNext/>
        <w:spacing w:after="40" w:before="200"/>
      </w:pPr>
      <w:r>
        <w:rPr>
          <w:rFonts w:ascii="Arial" w:cs="Arial" w:eastAsia="Arial" w:hAnsi="Arial"/>
          <w:b/>
          <w:bCs/>
          <w:color w:val="C00000"/>
          <w:sz w:val="22"/>
          <w:szCs w:val="22"/>
        </w:rPr>
        <w:t xml:space="preserve">5.2.a  </w:t>
      </w:r>
      <w:r>
        <w:rPr>
          <w:rFonts w:ascii="Arial" w:cs="Arial" w:eastAsia="Arial" w:hAnsi="Arial"/>
          <w:b/>
          <w:bCs/>
          <w:color w:val="1F3864"/>
          <w:sz w:val="22"/>
          <w:szCs w:val="22"/>
        </w:rPr>
        <w:t xml:space="preserve">Where do you go?</w:t>
      </w:r>
    </w:p>
    <w:p>
      <w:pPr>
        <w:keepNext/>
        <w:spacing w:after="80" w:before="0" w:line="264"/>
      </w:pPr>
      <w:r>
        <w:rPr>
          <w:rFonts w:ascii="Arial" w:cs="Arial" w:eastAsia="Arial" w:hAnsi="Arial"/>
          <w:i/>
          <w:iCs/>
          <w:color w:val="595959"/>
          <w:sz w:val="20"/>
          <w:szCs w:val="20"/>
        </w:rPr>
        <w:t xml:space="preserve">Read the situation in English. Write the institution: Primăria, ITM, IGI, Poliția or 112.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Your salary was not paid for two months.</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Your residence permit expires next month.</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Your baby was born in Romania. You must register the birth.</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Somebody stole your phone in the bus.</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A person fell in the street and cannot move.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You work, but you have no contract.</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9" w:name="_Toc900089"/>
      <w:r>
        <w:rPr>
          <w:rFonts w:ascii="Arial" w:cs="Arial" w:eastAsia="Arial" w:hAnsi="Arial"/>
          <w:b/>
          <w:bCs/>
          <w:color w:val="1F3864"/>
          <w:sz w:val="28"/>
          <w:szCs w:val="28"/>
        </w:rPr>
        <w:t xml:space="preserve">Lesson 5.3  —  Everyday social rules / Reguli sociale de zi cu zi</w:t>
      </w:r>
      <w:bookmarkEnd w:id="900089"/>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Shops and opening hours / Magazinele și programul</w:t>
      </w:r>
    </w:p>
    <w:p>
      <w:pPr>
        <w:spacing w:after="120" w:before="0" w:line="264"/>
      </w:pPr>
      <w:r>
        <w:rPr>
          <w:rFonts w:ascii="Arial" w:cs="Arial" w:eastAsia="Arial" w:hAnsi="Arial"/>
          <w:sz w:val="20"/>
          <w:szCs w:val="20"/>
        </w:rPr>
        <w:t xml:space="preserve">In Romania most shops are open </w:t>
      </w:r>
      <w:r>
        <w:rPr>
          <w:rFonts w:ascii="Arial" w:cs="Arial" w:eastAsia="Arial" w:hAnsi="Arial"/>
          <w:b/>
          <w:bCs/>
          <w:sz w:val="20"/>
          <w:szCs w:val="20"/>
        </w:rPr>
        <w:t xml:space="preserve">every day, Sunday included</w:t>
      </w:r>
      <w:r>
        <w:rPr>
          <w:rFonts w:ascii="Arial" w:cs="Arial" w:eastAsia="Arial" w:hAnsi="Arial"/>
          <w:sz w:val="20"/>
          <w:szCs w:val="20"/>
        </w:rPr>
        <w:t xml:space="preserve">. At night, in every town some pharmacies are </w:t>
      </w:r>
      <w:r>
        <w:rPr>
          <w:rFonts w:ascii="Arial" w:cs="Arial" w:eastAsia="Arial" w:hAnsi="Arial"/>
          <w:b/>
          <w:bCs/>
          <w:sz w:val="20"/>
          <w:szCs w:val="20"/>
        </w:rPr>
        <w:t xml:space="preserve">on duty</w:t>
      </w:r>
      <w:r>
        <w:rPr>
          <w:rFonts w:ascii="Arial" w:cs="Arial" w:eastAsia="Arial" w:hAnsi="Arial"/>
          <w:sz w:val="20"/>
          <w:szCs w:val="20"/>
        </w:rPr>
        <w:t xml:space="preserve"> (</w:t>
      </w:r>
      <w:r>
        <w:rPr>
          <w:rFonts w:ascii="Arial" w:cs="Arial" w:eastAsia="Arial" w:hAnsi="Arial"/>
          <w:i/>
          <w:iCs/>
          <w:sz w:val="20"/>
          <w:szCs w:val="20"/>
        </w:rPr>
        <w:t xml:space="preserve">de gardă</w:t>
      </w:r>
      <w:r>
        <w:rPr>
          <w:rFonts w:ascii="Arial" w:cs="Arial" w:eastAsia="Arial" w:hAnsi="Arial"/>
          <w:sz w:val="20"/>
          <w:szCs w:val="20"/>
        </w:rPr>
        <w:t xml:space="preserve">). On </w:t>
      </w:r>
      <w:r>
        <w:rPr>
          <w:rFonts w:ascii="Arial" w:cs="Arial" w:eastAsia="Arial" w:hAnsi="Arial"/>
          <w:b/>
          <w:bCs/>
          <w:sz w:val="20"/>
          <w:szCs w:val="20"/>
        </w:rPr>
        <w:t xml:space="preserve">public holidays</w:t>
      </w:r>
      <w:r>
        <w:rPr>
          <w:rFonts w:ascii="Arial" w:cs="Arial" w:eastAsia="Arial" w:hAnsi="Arial"/>
          <w:sz w:val="20"/>
          <w:szCs w:val="20"/>
        </w:rPr>
        <w:t xml:space="preserve"> (Lesson 5.6) many shops have shorter hours, and on </w:t>
      </w:r>
      <w:r>
        <w:rPr>
          <w:rFonts w:ascii="Arial" w:cs="Arial" w:eastAsia="Arial" w:hAnsi="Arial"/>
          <w:b/>
          <w:bCs/>
          <w:sz w:val="20"/>
          <w:szCs w:val="20"/>
        </w:rPr>
        <w:t xml:space="preserve">1–2 January</w:t>
      </w:r>
      <w:r>
        <w:rPr>
          <w:rFonts w:ascii="Arial" w:cs="Arial" w:eastAsia="Arial" w:hAnsi="Arial"/>
          <w:sz w:val="20"/>
          <w:szCs w:val="20"/>
        </w:rPr>
        <w:t xml:space="preserve"> and </w:t>
      </w:r>
      <w:r>
        <w:rPr>
          <w:rFonts w:ascii="Arial" w:cs="Arial" w:eastAsia="Arial" w:hAnsi="Arial"/>
          <w:b/>
          <w:bCs/>
          <w:sz w:val="20"/>
          <w:szCs w:val="20"/>
        </w:rPr>
        <w:t xml:space="preserve">25 December</w:t>
      </w:r>
      <w:r>
        <w:rPr>
          <w:rFonts w:ascii="Arial" w:cs="Arial" w:eastAsia="Arial" w:hAnsi="Arial"/>
          <w:sz w:val="20"/>
          <w:szCs w:val="20"/>
        </w:rPr>
        <w:t xml:space="preserve"> most are closed.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TYPE OF SHOP</w:t>
            </w:r>
          </w:p>
        </w:tc>
        <w:tc>
          <w:tcPr>
            <w:tcW w:type="dxa" w:w="5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TYPICAL HOURS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supermarket / hipermarket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8:00–22:00, every day; some non-stop</w:t>
            </w:r>
          </w:p>
        </w:tc>
      </w:tr>
      <w:tr>
        <w:trPr>
          <w:cantSplit/>
        </w:trPr>
        <w:tc>
          <w:tcPr>
            <w:tcW w:type="dxa" w:w="4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de cartier — the local shop</w:t>
            </w:r>
          </w:p>
        </w:tc>
        <w:tc>
          <w:tcPr>
            <w:tcW w:type="dxa" w:w="5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7:00–22:00; some non-stop</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farmacia — the pharmacy</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8:00–20:00; </w:t>
            </w:r>
            <w:r>
              <w:rPr>
                <w:rFonts w:ascii="Arial" w:cs="Arial" w:eastAsia="Arial" w:hAnsi="Arial"/>
                <w:b/>
                <w:bCs/>
                <w:sz w:val="19"/>
                <w:szCs w:val="19"/>
              </w:rPr>
              <w:t xml:space="preserve">farmacia de gardă</w:t>
            </w:r>
            <w:r>
              <w:rPr>
                <w:rFonts w:ascii="Arial" w:cs="Arial" w:eastAsia="Arial" w:hAnsi="Arial"/>
                <w:sz w:val="19"/>
                <w:szCs w:val="19"/>
              </w:rPr>
              <w:t xml:space="preserve"> is open at night</w:t>
            </w:r>
          </w:p>
        </w:tc>
      </w:tr>
      <w:tr>
        <w:trPr>
          <w:cantSplit/>
        </w:trPr>
        <w:tc>
          <w:tcPr>
            <w:tcW w:type="dxa" w:w="4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banca, poșta — the bank, the post office</w:t>
            </w:r>
          </w:p>
        </w:tc>
        <w:tc>
          <w:tcPr>
            <w:tcW w:type="dxa" w:w="5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Monday–Friday, about 9:00–17:00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Primăria, IGI, ITM — offices</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Monday–Friday; check the hours for the public (</w:t>
            </w:r>
            <w:r>
              <w:rPr>
                <w:rFonts w:ascii="Arial" w:cs="Arial" w:eastAsia="Arial" w:hAnsi="Arial"/>
                <w:i/>
                <w:iCs/>
                <w:sz w:val="19"/>
                <w:szCs w:val="19"/>
              </w:rPr>
              <w:t xml:space="preserve">program cu publicul</w:t>
            </w:r>
            <w:r>
              <w:rPr>
                <w:rFonts w:ascii="Arial" w:cs="Arial" w:eastAsia="Arial" w:hAnsi="Arial"/>
                <w:sz w:val="19"/>
                <w:szCs w:val="19"/>
              </w:rPr>
              <w:t xml:space="preserv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Signs you will see / Indicatoare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ON THE DOOR / SIGN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ON THE DOOR / SIGN</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DESCHIS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open</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ÎNCHIS</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closed</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TRAGEȚI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ÎMPINGEȚI</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push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INTRARE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entrance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IEȘIRE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exit</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PROGRAM</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opening hours</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PAUZĂ</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break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CASA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till / checkout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FUMATUL INTERZIS</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 smoking</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TOALETA / WC</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toilet</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ATENȚIE!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caution!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Public transport / Transportul în comun</w:t>
      </w:r>
    </w:p>
    <w:p>
      <w:pPr>
        <w:spacing w:after="120" w:before="0" w:line="264"/>
      </w:pPr>
      <w:r>
        <w:rPr>
          <w:rFonts w:ascii="Arial" w:cs="Arial" w:eastAsia="Arial" w:hAnsi="Arial"/>
          <w:sz w:val="20"/>
          <w:szCs w:val="20"/>
        </w:rPr>
        <w:t xml:space="preserve">In the cities you travel by </w:t>
      </w:r>
      <w:r>
        <w:rPr>
          <w:rFonts w:ascii="Arial" w:cs="Arial" w:eastAsia="Arial" w:hAnsi="Arial"/>
          <w:b/>
          <w:bCs/>
          <w:sz w:val="20"/>
          <w:szCs w:val="20"/>
        </w:rPr>
        <w:t xml:space="preserve">bus</w:t>
      </w:r>
      <w:r>
        <w:rPr>
          <w:rFonts w:ascii="Arial" w:cs="Arial" w:eastAsia="Arial" w:hAnsi="Arial"/>
          <w:sz w:val="20"/>
          <w:szCs w:val="20"/>
        </w:rPr>
        <w:t xml:space="preserve"> (</w:t>
      </w:r>
      <w:r>
        <w:rPr>
          <w:rFonts w:ascii="Arial" w:cs="Arial" w:eastAsia="Arial" w:hAnsi="Arial"/>
          <w:i/>
          <w:iCs/>
          <w:sz w:val="20"/>
          <w:szCs w:val="20"/>
        </w:rPr>
        <w:t xml:space="preserve">autobuz</w:t>
      </w:r>
      <w:r>
        <w:rPr>
          <w:rFonts w:ascii="Arial" w:cs="Arial" w:eastAsia="Arial" w:hAnsi="Arial"/>
          <w:sz w:val="20"/>
          <w:szCs w:val="20"/>
        </w:rPr>
        <w:t xml:space="preserve">), </w:t>
      </w:r>
      <w:r>
        <w:rPr>
          <w:rFonts w:ascii="Arial" w:cs="Arial" w:eastAsia="Arial" w:hAnsi="Arial"/>
          <w:b/>
          <w:bCs/>
          <w:sz w:val="20"/>
          <w:szCs w:val="20"/>
        </w:rPr>
        <w:t xml:space="preserve">tram</w:t>
      </w:r>
      <w:r>
        <w:rPr>
          <w:rFonts w:ascii="Arial" w:cs="Arial" w:eastAsia="Arial" w:hAnsi="Arial"/>
          <w:sz w:val="20"/>
          <w:szCs w:val="20"/>
        </w:rPr>
        <w:t xml:space="preserve"> (</w:t>
      </w:r>
      <w:r>
        <w:rPr>
          <w:rFonts w:ascii="Arial" w:cs="Arial" w:eastAsia="Arial" w:hAnsi="Arial"/>
          <w:i/>
          <w:iCs/>
          <w:sz w:val="20"/>
          <w:szCs w:val="20"/>
        </w:rPr>
        <w:t xml:space="preserve">tramvai</w:t>
      </w:r>
      <w:r>
        <w:rPr>
          <w:rFonts w:ascii="Arial" w:cs="Arial" w:eastAsia="Arial" w:hAnsi="Arial"/>
          <w:sz w:val="20"/>
          <w:szCs w:val="20"/>
        </w:rPr>
        <w:t xml:space="preserve">) and </w:t>
      </w:r>
      <w:r>
        <w:rPr>
          <w:rFonts w:ascii="Arial" w:cs="Arial" w:eastAsia="Arial" w:hAnsi="Arial"/>
          <w:b/>
          <w:bCs/>
          <w:sz w:val="20"/>
          <w:szCs w:val="20"/>
        </w:rPr>
        <w:t xml:space="preserve">trolleybus</w:t>
      </w:r>
      <w:r>
        <w:rPr>
          <w:rFonts w:ascii="Arial" w:cs="Arial" w:eastAsia="Arial" w:hAnsi="Arial"/>
          <w:sz w:val="20"/>
          <w:szCs w:val="20"/>
        </w:rPr>
        <w:t xml:space="preserve"> (</w:t>
      </w:r>
      <w:r>
        <w:rPr>
          <w:rFonts w:ascii="Arial" w:cs="Arial" w:eastAsia="Arial" w:hAnsi="Arial"/>
          <w:i/>
          <w:iCs/>
          <w:sz w:val="20"/>
          <w:szCs w:val="20"/>
        </w:rPr>
        <w:t xml:space="preserve">troleibuz</w:t>
      </w:r>
      <w:r>
        <w:rPr>
          <w:rFonts w:ascii="Arial" w:cs="Arial" w:eastAsia="Arial" w:hAnsi="Arial"/>
          <w:sz w:val="20"/>
          <w:szCs w:val="20"/>
        </w:rPr>
        <w:t xml:space="preserve">). </w:t>
      </w:r>
      <w:r>
        <w:rPr>
          <w:rFonts w:ascii="Arial" w:cs="Arial" w:eastAsia="Arial" w:hAnsi="Arial"/>
          <w:b/>
          <w:bCs/>
          <w:sz w:val="20"/>
          <w:szCs w:val="20"/>
        </w:rPr>
        <w:t xml:space="preserve">Bucharest</w:t>
      </w:r>
      <w:r>
        <w:rPr>
          <w:rFonts w:ascii="Arial" w:cs="Arial" w:eastAsia="Arial" w:hAnsi="Arial"/>
          <w:sz w:val="20"/>
          <w:szCs w:val="20"/>
        </w:rPr>
        <w:t xml:space="preserve"> also has a </w:t>
      </w:r>
      <w:r>
        <w:rPr>
          <w:rFonts w:ascii="Arial" w:cs="Arial" w:eastAsia="Arial" w:hAnsi="Arial"/>
          <w:b/>
          <w:bCs/>
          <w:sz w:val="20"/>
          <w:szCs w:val="20"/>
        </w:rPr>
        <w:t xml:space="preserve">metro</w:t>
      </w:r>
      <w:r>
        <w:rPr>
          <w:rFonts w:ascii="Arial" w:cs="Arial" w:eastAsia="Arial" w:hAnsi="Arial"/>
          <w:sz w:val="20"/>
          <w:szCs w:val="20"/>
        </w:rPr>
        <w:t xml:space="preserve"> (</w:t>
      </w:r>
      <w:r>
        <w:rPr>
          <w:rFonts w:ascii="Arial" w:cs="Arial" w:eastAsia="Arial" w:hAnsi="Arial"/>
          <w:i/>
          <w:iCs/>
          <w:sz w:val="20"/>
          <w:szCs w:val="20"/>
        </w:rPr>
        <w:t xml:space="preserve">metrou</w:t>
      </w:r>
      <w:r>
        <w:rPr>
          <w:rFonts w:ascii="Arial" w:cs="Arial" w:eastAsia="Arial" w:hAnsi="Arial"/>
          <w:sz w:val="20"/>
          <w:szCs w:val="20"/>
        </w:rPr>
        <w:t xml:space="preserve">) — the only one in Romania. You buy a ticket or a card from a machine, a kiosk or an app, and you must </w:t>
      </w:r>
      <w:r>
        <w:rPr>
          <w:rFonts w:ascii="Arial" w:cs="Arial" w:eastAsia="Arial" w:hAnsi="Arial"/>
          <w:b/>
          <w:bCs/>
          <w:sz w:val="20"/>
          <w:szCs w:val="20"/>
        </w:rPr>
        <w:t xml:space="preserve">validate</w:t>
      </w:r>
      <w:r>
        <w:rPr>
          <w:rFonts w:ascii="Arial" w:cs="Arial" w:eastAsia="Arial" w:hAnsi="Arial"/>
          <w:sz w:val="20"/>
          <w:szCs w:val="20"/>
        </w:rPr>
        <w:t xml:space="preserve"> it (</w:t>
      </w:r>
      <w:r>
        <w:rPr>
          <w:rFonts w:ascii="Arial" w:cs="Arial" w:eastAsia="Arial" w:hAnsi="Arial"/>
          <w:i/>
          <w:iCs/>
          <w:sz w:val="20"/>
          <w:szCs w:val="20"/>
        </w:rPr>
        <w:t xml:space="preserve">a valida</w:t>
      </w:r>
      <w:r>
        <w:rPr>
          <w:rFonts w:ascii="Arial" w:cs="Arial" w:eastAsia="Arial" w:hAnsi="Arial"/>
          <w:sz w:val="20"/>
          <w:szCs w:val="20"/>
        </w:rPr>
        <w:t xml:space="preserve">) when you get on; in Bucharest you can also pay with a </w:t>
      </w:r>
      <w:r>
        <w:rPr>
          <w:rFonts w:ascii="Arial" w:cs="Arial" w:eastAsia="Arial" w:hAnsi="Arial"/>
          <w:b/>
          <w:bCs/>
          <w:sz w:val="20"/>
          <w:szCs w:val="20"/>
        </w:rPr>
        <w:t xml:space="preserve">contactless bank card</w:t>
      </w:r>
      <w:r>
        <w:rPr>
          <w:rFonts w:ascii="Arial" w:cs="Arial" w:eastAsia="Arial" w:hAnsi="Arial"/>
          <w:sz w:val="20"/>
          <w:szCs w:val="20"/>
        </w:rPr>
        <w:t xml:space="preserve"> at the validator. No valid ticket means a </w:t>
      </w:r>
      <w:r>
        <w:rPr>
          <w:rFonts w:ascii="Arial" w:cs="Arial" w:eastAsia="Arial" w:hAnsi="Arial"/>
          <w:b/>
          <w:bCs/>
          <w:sz w:val="20"/>
          <w:szCs w:val="20"/>
        </w:rPr>
        <w:t xml:space="preserve">fine</w:t>
      </w:r>
      <w:r>
        <w:rPr>
          <w:rFonts w:ascii="Arial" w:cs="Arial" w:eastAsia="Arial" w:hAnsi="Arial"/>
          <w:sz w:val="20"/>
          <w:szCs w:val="20"/>
        </w:rPr>
        <w:t xml:space="preserve"> (</w:t>
      </w:r>
      <w:r>
        <w:rPr>
          <w:rFonts w:ascii="Arial" w:cs="Arial" w:eastAsia="Arial" w:hAnsi="Arial"/>
          <w:i/>
          <w:iCs/>
          <w:sz w:val="20"/>
          <w:szCs w:val="20"/>
        </w:rPr>
        <w:t xml:space="preserve">amendă</w:t>
      </w:r>
      <w:r>
        <w:rPr>
          <w:rFonts w:ascii="Arial" w:cs="Arial" w:eastAsia="Arial" w:hAnsi="Arial"/>
          <w:sz w:val="20"/>
          <w:szCs w:val="20"/>
        </w:rPr>
        <w:t xml:space="preserve">). Between cities you travel by </w:t>
      </w:r>
      <w:r>
        <w:rPr>
          <w:rFonts w:ascii="Arial" w:cs="Arial" w:eastAsia="Arial" w:hAnsi="Arial"/>
          <w:b/>
          <w:bCs/>
          <w:sz w:val="20"/>
          <w:szCs w:val="20"/>
        </w:rPr>
        <w:t xml:space="preserve">train</w:t>
      </w:r>
      <w:r>
        <w:rPr>
          <w:rFonts w:ascii="Arial" w:cs="Arial" w:eastAsia="Arial" w:hAnsi="Arial"/>
          <w:sz w:val="20"/>
          <w:szCs w:val="20"/>
        </w:rPr>
        <w:t xml:space="preserve"> (</w:t>
      </w:r>
      <w:r>
        <w:rPr>
          <w:rFonts w:ascii="Arial" w:cs="Arial" w:eastAsia="Arial" w:hAnsi="Arial"/>
          <w:i/>
          <w:iCs/>
          <w:sz w:val="20"/>
          <w:szCs w:val="20"/>
        </w:rPr>
        <w:t xml:space="preserve">trenul</w:t>
      </w:r>
      <w:r>
        <w:rPr>
          <w:rFonts w:ascii="Arial" w:cs="Arial" w:eastAsia="Arial" w:hAnsi="Arial"/>
          <w:sz w:val="20"/>
          <w:szCs w:val="20"/>
        </w:rPr>
        <w:t xml:space="preserve">, the national company is </w:t>
      </w:r>
      <w:r>
        <w:rPr>
          <w:rFonts w:ascii="Arial" w:cs="Arial" w:eastAsia="Arial" w:hAnsi="Arial"/>
          <w:b/>
          <w:bCs/>
          <w:sz w:val="20"/>
          <w:szCs w:val="20"/>
        </w:rPr>
        <w:t xml:space="preserve">CFR</w:t>
      </w:r>
      <w:r>
        <w:rPr>
          <w:rFonts w:ascii="Arial" w:cs="Arial" w:eastAsia="Arial" w:hAnsi="Arial"/>
          <w:sz w:val="20"/>
          <w:szCs w:val="20"/>
        </w:rPr>
        <w:t xml:space="preserve">) or by </w:t>
      </w:r>
      <w:r>
        <w:rPr>
          <w:rFonts w:ascii="Arial" w:cs="Arial" w:eastAsia="Arial" w:hAnsi="Arial"/>
          <w:b/>
          <w:bCs/>
          <w:sz w:val="20"/>
          <w:szCs w:val="20"/>
        </w:rPr>
        <w:t xml:space="preserve">minibus</w:t>
      </w:r>
      <w:r>
        <w:rPr>
          <w:rFonts w:ascii="Arial" w:cs="Arial" w:eastAsia="Arial" w:hAnsi="Arial"/>
          <w:sz w:val="20"/>
          <w:szCs w:val="20"/>
        </w:rPr>
        <w:t xml:space="preserve"> (</w:t>
      </w:r>
      <w:r>
        <w:rPr>
          <w:rFonts w:ascii="Arial" w:cs="Arial" w:eastAsia="Arial" w:hAnsi="Arial"/>
          <w:i/>
          <w:iCs/>
          <w:sz w:val="20"/>
          <w:szCs w:val="20"/>
        </w:rPr>
        <w:t xml:space="preserve">microbuzul</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06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5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stația</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stop / station</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este stația de autobuz?</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biletul</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ticket</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bilet, vă rog.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abonamentul</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monthly pass</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Am abonament lunar.</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valida</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validate</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Validați biletul, vă rog!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coborî</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get off</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Cobor la următoarea stație.</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urca</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get on</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Urc în autobuzul 116.</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gara</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railway station</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Trenul pleacă din Gara de Nord.</w:t>
            </w:r>
          </w:p>
        </w:tc>
      </w:tr>
    </w:tbl>
    <w:p>
      <w:pPr>
        <w:spacing w:after="80" w:before="0" w:line="264"/>
      </w:pPr>
    </w:p>
    <w:p>
      <w:pPr>
        <w:spacing w:after="120" w:before="0" w:line="264"/>
      </w:pPr>
      <w:r>
        <w:rPr>
          <w:rFonts w:ascii="Arial" w:cs="Arial" w:eastAsia="Arial" w:hAnsi="Arial"/>
          <w:i/>
          <w:iCs/>
          <w:sz w:val="18"/>
          <w:szCs w:val="18"/>
        </w:rPr>
        <w:t xml:space="preserve">Coborâți la următoarea?</w:t>
      </w:r>
      <w:r>
        <w:rPr>
          <w:rFonts w:ascii="Arial" w:cs="Arial" w:eastAsia="Arial" w:hAnsi="Arial"/>
          <w:sz w:val="18"/>
          <w:szCs w:val="18"/>
        </w:rPr>
        <w:t xml:space="preserve"> — Are you getting off at the next stop? (people ask this in a full bus, to get to the door)</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Tu or dumneavoastră? Domnul or doamna?</w:t>
      </w:r>
    </w:p>
    <w:p>
      <w:pPr>
        <w:spacing w:after="120" w:before="0" w:line="264"/>
      </w:pPr>
      <w:r>
        <w:rPr>
          <w:rFonts w:ascii="Arial" w:cs="Arial" w:eastAsia="Arial" w:hAnsi="Arial"/>
          <w:sz w:val="20"/>
          <w:szCs w:val="20"/>
        </w:rPr>
        <w:t xml:space="preserve">You learned </w:t>
      </w:r>
      <w:r>
        <w:rPr>
          <w:rFonts w:ascii="Arial" w:cs="Arial" w:eastAsia="Arial" w:hAnsi="Arial"/>
          <w:b/>
          <w:bCs/>
          <w:sz w:val="20"/>
          <w:szCs w:val="20"/>
        </w:rPr>
        <w:t xml:space="preserve">tu</w:t>
      </w:r>
      <w:r>
        <w:rPr>
          <w:rFonts w:ascii="Arial" w:cs="Arial" w:eastAsia="Arial" w:hAnsi="Arial"/>
          <w:sz w:val="20"/>
          <w:szCs w:val="20"/>
        </w:rPr>
        <w:t xml:space="preserve"> and </w:t>
      </w:r>
      <w:r>
        <w:rPr>
          <w:rFonts w:ascii="Arial" w:cs="Arial" w:eastAsia="Arial" w:hAnsi="Arial"/>
          <w:b/>
          <w:bCs/>
          <w:sz w:val="20"/>
          <w:szCs w:val="20"/>
        </w:rPr>
        <w:t xml:space="preserve">dumneavoastră</w:t>
      </w:r>
      <w:r>
        <w:rPr>
          <w:rFonts w:ascii="Arial" w:cs="Arial" w:eastAsia="Arial" w:hAnsi="Arial"/>
          <w:sz w:val="20"/>
          <w:szCs w:val="20"/>
        </w:rPr>
        <w:t xml:space="preserve"> in Lesson 2.6. In daily life the rule is simple: </w:t>
      </w:r>
      <w:r>
        <w:rPr>
          <w:rFonts w:ascii="Arial" w:cs="Arial" w:eastAsia="Arial" w:hAnsi="Arial"/>
          <w:b/>
          <w:bCs/>
          <w:sz w:val="20"/>
          <w:szCs w:val="20"/>
        </w:rPr>
        <w:t xml:space="preserve">when in doubt, use dumneavoastră</w:t>
      </w:r>
      <w:r>
        <w:rPr>
          <w:rFonts w:ascii="Arial" w:cs="Arial" w:eastAsia="Arial" w:hAnsi="Arial"/>
          <w:sz w:val="20"/>
          <w:szCs w:val="20"/>
        </w:rPr>
        <w:t xml:space="preserve">. The other person will tell you if you can say </w:t>
      </w:r>
      <w:r>
        <w:rPr>
          <w:rFonts w:ascii="Arial" w:cs="Arial" w:eastAsia="Arial" w:hAnsi="Arial"/>
          <w:i/>
          <w:iCs/>
          <w:sz w:val="20"/>
          <w:szCs w:val="20"/>
        </w:rPr>
        <w:t xml:space="preserve">tu</w:t>
      </w:r>
      <w:r>
        <w:rPr>
          <w:rFonts w:ascii="Arial" w:cs="Arial" w:eastAsia="Arial" w:hAnsi="Arial"/>
          <w:sz w:val="20"/>
          <w:szCs w:val="20"/>
        </w:rPr>
        <w:t xml:space="preserve">: </w:t>
      </w:r>
      <w:r>
        <w:rPr>
          <w:rFonts w:ascii="Arial" w:cs="Arial" w:eastAsia="Arial" w:hAnsi="Arial"/>
          <w:i/>
          <w:iCs/>
          <w:sz w:val="20"/>
          <w:szCs w:val="20"/>
        </w:rPr>
        <w:t xml:space="preserve">Putem să ne tutuim</w:t>
      </w:r>
      <w:r>
        <w:rPr>
          <w:rFonts w:ascii="Arial" w:cs="Arial" w:eastAsia="Arial" w:hAnsi="Arial"/>
          <w:sz w:val="20"/>
          <w:szCs w:val="20"/>
        </w:rPr>
        <w:t xml:space="preserve"> — </w:t>
      </w:r>
      <w:r>
        <w:rPr>
          <w:rFonts w:ascii="Arial" w:cs="Arial" w:eastAsia="Arial" w:hAnsi="Arial"/>
          <w:i/>
          <w:iCs/>
          <w:sz w:val="20"/>
          <w:szCs w:val="20"/>
        </w:rPr>
        <w:t xml:space="preserve">we can say tu to each other</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500"/>
        <w:gridCol w:w="4366"/>
      </w:tblGrid>
      <w:tr>
        <w:trPr>
          <w:cantSplit/>
          <w:tblHeader/>
        </w:trPr>
        <w:tc>
          <w:tcPr>
            <w:tcW w:type="dxa" w:w="5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SITUATION</w:t>
            </w:r>
          </w:p>
        </w:tc>
        <w:tc>
          <w:tcPr>
            <w:tcW w:type="dxa" w:w="4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YOU SAY</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family, friends, close colleagues of your age</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w:t>
            </w:r>
          </w:p>
        </w:tc>
        <w:tc>
          <w:tcPr>
            <w:tcW w:type="dxa" w:w="4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new colleague, your manager, your landlord</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dumneavoastră</w:t>
            </w:r>
            <w:r>
              <w:rPr>
                <w:rFonts w:ascii="Arial" w:cs="Arial" w:eastAsia="Arial" w:hAnsi="Arial"/>
                <w:sz w:val="19"/>
                <w:szCs w:val="19"/>
              </w:rPr>
              <w:t xml:space="preserve"> — until they say </w:t>
            </w:r>
            <w:r>
              <w:rPr>
                <w:rFonts w:ascii="Arial" w:cs="Arial" w:eastAsia="Arial" w:hAnsi="Arial"/>
                <w:i/>
                <w:i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shop assistant, a doctor, a stranger in the street</w:t>
            </w:r>
          </w:p>
        </w:tc>
        <w:tc>
          <w:tcPr>
            <w:tcW w:type="dxa" w:w="4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dumneavoastră</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 official: Primăria, IGI, ITM, the police</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always dumneavoastră</w:t>
            </w:r>
            <w:r>
              <w:rPr>
                <w:rFonts w:ascii="Arial" w:cs="Arial" w:eastAsia="Arial" w:hAnsi="Arial"/>
                <w:sz w:val="19"/>
                <w:szCs w:val="19"/>
              </w:rPr>
              <w:t xml:space="preserve">, whatever their age</w:t>
            </w:r>
          </w:p>
        </w:tc>
      </w:tr>
    </w:tbl>
    <w:p>
      <w:pPr>
        <w:spacing w:after="80" w:before="0" w:line="264"/>
      </w:pPr>
    </w:p>
    <w:p>
      <w:pPr>
        <w:keepNext/>
        <w:spacing w:after="60" w:before="80"/>
      </w:pPr>
      <w:r>
        <w:rPr>
          <w:rFonts w:ascii="Arial" w:cs="Arial" w:eastAsia="Arial" w:hAnsi="Arial"/>
          <w:b/>
          <w:bCs/>
          <w:i/>
          <w:iCs/>
          <w:color w:val="548235"/>
          <w:sz w:val="19"/>
          <w:szCs w:val="19"/>
        </w:rPr>
        <w:t xml:space="preserve">TIPAR — speaking politely to a person / adresarea politicoasă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domnul / doamna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SURNAME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Domnul Popescu · Doamna Ionescu</w:t>
            </w:r>
          </w:p>
        </w:tc>
      </w:tr>
    </w:tbl>
    <w:p>
      <w:pPr>
        <w:spacing w:after="80" w:before="0" w:line="264"/>
      </w:pPr>
    </w:p>
    <w:p>
      <w:pPr>
        <w:spacing w:after="120" w:before="0" w:line="264"/>
      </w:pPr>
      <w:r>
        <w:rPr>
          <w:rFonts w:ascii="Arial" w:cs="Arial" w:eastAsia="Arial" w:hAnsi="Arial"/>
          <w:sz w:val="20"/>
          <w:szCs w:val="20"/>
        </w:rPr>
        <w:t xml:space="preserve">When you speak </w:t>
      </w:r>
      <w:r>
        <w:rPr>
          <w:rFonts w:ascii="Arial" w:cs="Arial" w:eastAsia="Arial" w:hAnsi="Arial"/>
          <w:b/>
          <w:bCs/>
          <w:sz w:val="20"/>
          <w:szCs w:val="20"/>
        </w:rPr>
        <w:t xml:space="preserve">directly to</w:t>
      </w:r>
      <w:r>
        <w:rPr>
          <w:rFonts w:ascii="Arial" w:cs="Arial" w:eastAsia="Arial" w:hAnsi="Arial"/>
          <w:sz w:val="20"/>
          <w:szCs w:val="20"/>
        </w:rPr>
        <w:t xml:space="preserve"> someone, the form changes: </w:t>
      </w:r>
      <w:r>
        <w:rPr>
          <w:rFonts w:ascii="Arial" w:cs="Arial" w:eastAsia="Arial" w:hAnsi="Arial"/>
          <w:b/>
          <w:bCs/>
          <w:sz w:val="20"/>
          <w:szCs w:val="20"/>
        </w:rPr>
        <w:t xml:space="preserve">Domnule</w:t>
      </w:r>
      <w:r>
        <w:rPr>
          <w:rFonts w:ascii="Arial" w:cs="Arial" w:eastAsia="Arial" w:hAnsi="Arial"/>
          <w:sz w:val="20"/>
          <w:szCs w:val="20"/>
        </w:rPr>
        <w:t xml:space="preserve"> Popescu! · </w:t>
      </w:r>
      <w:r>
        <w:rPr>
          <w:rFonts w:ascii="Arial" w:cs="Arial" w:eastAsia="Arial" w:hAnsi="Arial"/>
          <w:b/>
          <w:bCs/>
          <w:sz w:val="20"/>
          <w:szCs w:val="20"/>
        </w:rPr>
        <w:t xml:space="preserve">Doamnă</w:t>
      </w:r>
      <w:r>
        <w:rPr>
          <w:rFonts w:ascii="Arial" w:cs="Arial" w:eastAsia="Arial" w:hAnsi="Arial"/>
          <w:sz w:val="20"/>
          <w:szCs w:val="20"/>
        </w:rPr>
        <w:t xml:space="preserve"> Ionescu! · </w:t>
      </w:r>
      <w:r>
        <w:rPr>
          <w:rFonts w:ascii="Arial" w:cs="Arial" w:eastAsia="Arial" w:hAnsi="Arial"/>
          <w:b/>
          <w:bCs/>
          <w:sz w:val="20"/>
          <w:szCs w:val="20"/>
        </w:rPr>
        <w:t xml:space="preserve">Doamnă</w:t>
      </w:r>
      <w:r>
        <w:rPr>
          <w:rFonts w:ascii="Arial" w:cs="Arial" w:eastAsia="Arial" w:hAnsi="Arial"/>
          <w:sz w:val="20"/>
          <w:szCs w:val="20"/>
        </w:rPr>
        <w:t xml:space="preserve">! · </w:t>
      </w:r>
      <w:r>
        <w:rPr>
          <w:rFonts w:ascii="Arial" w:cs="Arial" w:eastAsia="Arial" w:hAnsi="Arial"/>
          <w:b/>
          <w:bCs/>
          <w:sz w:val="20"/>
          <w:szCs w:val="20"/>
        </w:rPr>
        <w:t xml:space="preserve">Domnule doctor!</w:t>
      </w:r>
      <w:r>
        <w:rPr>
          <w:rFonts w:ascii="Arial" w:cs="Arial" w:eastAsia="Arial" w:hAnsi="Arial"/>
          <w:sz w:val="20"/>
          <w:szCs w:val="20"/>
        </w:rPr>
        <w:t xml:space="preserve"> · </w:t>
      </w:r>
      <w:r>
        <w:rPr>
          <w:rFonts w:ascii="Arial" w:cs="Arial" w:eastAsia="Arial" w:hAnsi="Arial"/>
          <w:b/>
          <w:bCs/>
          <w:sz w:val="20"/>
          <w:szCs w:val="20"/>
        </w:rPr>
        <w:t xml:space="preserve">Doamnă doctor!</w:t>
      </w:r>
      <w:r>
        <w:rPr>
          <w:rFonts w:ascii="Arial" w:cs="Arial" w:eastAsia="Arial" w:hAnsi="Arial"/>
          <w:sz w:val="20"/>
          <w:szCs w:val="20"/>
        </w:rPr>
        <w:t xml:space="preserve"> (a polite way to call a doctor).</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Small rules, big difference / Reguli mici de politețe</w:t>
      </w:r>
    </w:p>
    <w:p>
      <w:pPr>
        <w:spacing w:after="120" w:before="0" w:line="264"/>
      </w:pPr>
      <w:r>
        <w:rPr>
          <w:rFonts w:ascii="Arial" w:cs="Arial" w:eastAsia="Arial" w:hAnsi="Arial"/>
          <w:sz w:val="20"/>
          <w:szCs w:val="20"/>
        </w:rPr>
        <w:t xml:space="preserve">Romanians are warm and direct, and they value a few small habits. Say </w:t>
      </w:r>
      <w:r>
        <w:rPr>
          <w:rFonts w:ascii="Arial" w:cs="Arial" w:eastAsia="Arial" w:hAnsi="Arial"/>
          <w:b/>
          <w:bCs/>
          <w:sz w:val="20"/>
          <w:szCs w:val="20"/>
        </w:rPr>
        <w:t xml:space="preserve">Bună ziua</w:t>
      </w:r>
      <w:r>
        <w:rPr>
          <w:rFonts w:ascii="Arial" w:cs="Arial" w:eastAsia="Arial" w:hAnsi="Arial"/>
          <w:sz w:val="20"/>
          <w:szCs w:val="20"/>
        </w:rPr>
        <w:t xml:space="preserve"> when you enter a shop, an office, a doctor’s waiting room or the lift in your block, and </w:t>
      </w:r>
      <w:r>
        <w:rPr>
          <w:rFonts w:ascii="Arial" w:cs="Arial" w:eastAsia="Arial" w:hAnsi="Arial"/>
          <w:b/>
          <w:bCs/>
          <w:sz w:val="20"/>
          <w:szCs w:val="20"/>
        </w:rPr>
        <w:t xml:space="preserve">La revedere</w:t>
      </w:r>
      <w:r>
        <w:rPr>
          <w:rFonts w:ascii="Arial" w:cs="Arial" w:eastAsia="Arial" w:hAnsi="Arial"/>
          <w:sz w:val="20"/>
          <w:szCs w:val="20"/>
        </w:rPr>
        <w:t xml:space="preserve"> when you leave. Men usually </w:t>
      </w:r>
      <w:r>
        <w:rPr>
          <w:rFonts w:ascii="Arial" w:cs="Arial" w:eastAsia="Arial" w:hAnsi="Arial"/>
          <w:b/>
          <w:bCs/>
          <w:sz w:val="20"/>
          <w:szCs w:val="20"/>
        </w:rPr>
        <w:t xml:space="preserve">shake hands</w:t>
      </w:r>
      <w:r>
        <w:rPr>
          <w:rFonts w:ascii="Arial" w:cs="Arial" w:eastAsia="Arial" w:hAnsi="Arial"/>
          <w:sz w:val="20"/>
          <w:szCs w:val="20"/>
        </w:rPr>
        <w:t xml:space="preserve"> when they meet; close friends and family may kiss on both cheeks. Before a meal people say </w:t>
      </w:r>
      <w:r>
        <w:rPr>
          <w:rFonts w:ascii="Arial" w:cs="Arial" w:eastAsia="Arial" w:hAnsi="Arial"/>
          <w:b/>
          <w:bCs/>
          <w:sz w:val="20"/>
          <w:szCs w:val="20"/>
        </w:rPr>
        <w:t xml:space="preserve">Poftă bună!</w:t>
      </w:r>
      <w:r>
        <w:rPr>
          <w:rFonts w:ascii="Arial" w:cs="Arial" w:eastAsia="Arial" w:hAnsi="Arial"/>
          <w:sz w:val="20"/>
          <w:szCs w:val="20"/>
        </w:rPr>
        <w:t xml:space="preserve"> (</w:t>
      </w:r>
      <w:r>
        <w:rPr>
          <w:rFonts w:ascii="Arial" w:cs="Arial" w:eastAsia="Arial" w:hAnsi="Arial"/>
          <w:i/>
          <w:iCs/>
          <w:sz w:val="20"/>
          <w:szCs w:val="20"/>
        </w:rPr>
        <w:t xml:space="preserve">enjoy your meal</w:t>
      </w:r>
      <w:r>
        <w:rPr>
          <w:rFonts w:ascii="Arial" w:cs="Arial" w:eastAsia="Arial" w:hAnsi="Arial"/>
          <w:sz w:val="20"/>
          <w:szCs w:val="20"/>
        </w:rPr>
        <w:t xml:space="preserve">); when somebody sneezes you say </w:t>
      </w:r>
      <w:r>
        <w:rPr>
          <w:rFonts w:ascii="Arial" w:cs="Arial" w:eastAsia="Arial" w:hAnsi="Arial"/>
          <w:b/>
          <w:bCs/>
          <w:sz w:val="20"/>
          <w:szCs w:val="20"/>
        </w:rPr>
        <w:t xml:space="preserve">Sănătate!</w:t>
      </w:r>
      <w:r>
        <w:rPr>
          <w:rFonts w:ascii="Arial" w:cs="Arial" w:eastAsia="Arial" w:hAnsi="Arial"/>
          <w:sz w:val="20"/>
          <w:szCs w:val="20"/>
        </w:rPr>
        <w:t xml:space="preserve"> (</w:t>
      </w:r>
      <w:r>
        <w:rPr>
          <w:rFonts w:ascii="Arial" w:cs="Arial" w:eastAsia="Arial" w:hAnsi="Arial"/>
          <w:i/>
          <w:iCs/>
          <w:sz w:val="20"/>
          <w:szCs w:val="20"/>
        </w:rPr>
        <w:t xml:space="preserve">health!</w:t>
      </w:r>
      <w:r>
        <w:rPr>
          <w:rFonts w:ascii="Arial" w:cs="Arial" w:eastAsia="Arial" w:hAnsi="Arial"/>
          <w:sz w:val="20"/>
          <w:szCs w:val="20"/>
        </w:rPr>
        <w:t xml:space="preserve">); when you toast, </w:t>
      </w:r>
      <w:r>
        <w:rPr>
          <w:rFonts w:ascii="Arial" w:cs="Arial" w:eastAsia="Arial" w:hAnsi="Arial"/>
          <w:b/>
          <w:bCs/>
          <w:sz w:val="20"/>
          <w:szCs w:val="20"/>
        </w:rPr>
        <w:t xml:space="preserve">Noroc!</w:t>
      </w:r>
      <w:r>
        <w:rPr>
          <w:rFonts w:ascii="Arial" w:cs="Arial" w:eastAsia="Arial" w:hAnsi="Arial"/>
          <w:sz w:val="20"/>
          <w:szCs w:val="20"/>
        </w:rPr>
        <w:t xml:space="preserve"> (</w:t>
      </w:r>
      <w:r>
        <w:rPr>
          <w:rFonts w:ascii="Arial" w:cs="Arial" w:eastAsia="Arial" w:hAnsi="Arial"/>
          <w:i/>
          <w:iCs/>
          <w:sz w:val="20"/>
          <w:szCs w:val="20"/>
        </w:rPr>
        <w:t xml:space="preserve">cheers</w:t>
      </w:r>
      <w:r>
        <w:rPr>
          <w:rFonts w:ascii="Arial" w:cs="Arial" w:eastAsia="Arial" w:hAnsi="Arial"/>
          <w:sz w:val="20"/>
          <w:szCs w:val="20"/>
        </w:rPr>
        <w:t xml:space="preserve">). </w:t>
      </w:r>
      <w:r>
        <w:rPr>
          <w:rFonts w:ascii="Arial" w:cs="Arial" w:eastAsia="Arial" w:hAnsi="Arial"/>
          <w:b/>
          <w:bCs/>
          <w:sz w:val="20"/>
          <w:szCs w:val="20"/>
        </w:rPr>
        <w:t xml:space="preserve">Punctuality at work</w:t>
      </w:r>
      <w:r>
        <w:rPr>
          <w:rFonts w:ascii="Arial" w:cs="Arial" w:eastAsia="Arial" w:hAnsi="Arial"/>
          <w:sz w:val="20"/>
          <w:szCs w:val="20"/>
        </w:rPr>
        <w:t xml:space="preserve"> is taken seriously — if you will be late, phone your manager before. </w:t>
      </w:r>
      <w:r>
        <w:rPr>
          <w:rFonts w:ascii="Arial" w:cs="Arial" w:eastAsia="Arial" w:hAnsi="Arial"/>
          <w:b/>
          <w:bCs/>
          <w:sz w:val="20"/>
          <w:szCs w:val="20"/>
        </w:rPr>
        <w:t xml:space="preserve">Smoking is forbidden</w:t>
      </w:r>
      <w:r>
        <w:rPr>
          <w:rFonts w:ascii="Arial" w:cs="Arial" w:eastAsia="Arial" w:hAnsi="Arial"/>
          <w:sz w:val="20"/>
          <w:szCs w:val="20"/>
        </w:rPr>
        <w:t xml:space="preserve"> in all closed public spaces, including restaurants and bars, and in closed workplaces.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CULTURAL NOTE — FLOWERS AND GIFTS</w:t>
            </w:r>
          </w:p>
          <w:p>
            <w:pPr>
              <w:spacing w:after="80" w:line="252"/>
            </w:pPr>
            <w:r>
              <w:rPr>
                <w:rFonts w:ascii="Arial" w:cs="Arial" w:eastAsia="Arial" w:hAnsi="Arial"/>
                <w:sz w:val="19"/>
                <w:szCs w:val="19"/>
              </w:rPr>
              <w:t xml:space="preserve">If you are invited to a Romanian home, bring something small: a cake, a bottle, chocolate or flowers. With flowers, remember: give an </w:t>
            </w:r>
            <w:r>
              <w:rPr>
                <w:rFonts w:ascii="Arial" w:cs="Arial" w:eastAsia="Arial" w:hAnsi="Arial"/>
                <w:b/>
                <w:bCs/>
                <w:sz w:val="19"/>
                <w:szCs w:val="19"/>
              </w:rPr>
              <w:t xml:space="preserve">odd number</w:t>
            </w:r>
            <w:r>
              <w:rPr>
                <w:rFonts w:ascii="Arial" w:cs="Arial" w:eastAsia="Arial" w:hAnsi="Arial"/>
                <w:sz w:val="19"/>
                <w:szCs w:val="19"/>
              </w:rPr>
              <w:t xml:space="preserve"> (1, 3, 5, 7). An </w:t>
            </w:r>
            <w:r>
              <w:rPr>
                <w:rFonts w:ascii="Arial" w:cs="Arial" w:eastAsia="Arial" w:hAnsi="Arial"/>
                <w:b/>
                <w:bCs/>
                <w:sz w:val="19"/>
                <w:szCs w:val="19"/>
              </w:rPr>
              <w:t xml:space="preserve">even number</w:t>
            </w:r>
            <w:r>
              <w:rPr>
                <w:rFonts w:ascii="Arial" w:cs="Arial" w:eastAsia="Arial" w:hAnsi="Arial"/>
                <w:sz w:val="19"/>
                <w:szCs w:val="19"/>
              </w:rPr>
              <w:t xml:space="preserve"> of flowers (2, 4, 6) is only for </w:t>
            </w:r>
            <w:r>
              <w:rPr>
                <w:rFonts w:ascii="Arial" w:cs="Arial" w:eastAsia="Arial" w:hAnsi="Arial"/>
                <w:b/>
                <w:bCs/>
                <w:sz w:val="19"/>
                <w:szCs w:val="19"/>
              </w:rPr>
              <w:t xml:space="preserve">funerals and cemeteries</w:t>
            </w:r>
            <w:r>
              <w:rPr>
                <w:rFonts w:ascii="Arial" w:cs="Arial" w:eastAsia="Arial" w:hAnsi="Arial"/>
                <w:sz w:val="19"/>
                <w:szCs w:val="19"/>
              </w:rPr>
              <w:t xml:space="preserve">. And do not forget to take your shoes off at the door — the host will give you slippers.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Dialogue — at the bus stop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Bună ziua! Scuzați-mă, autobuzul 116 oprește aici?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Excuse me, does bus 116 stop here?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Da, oprește aici. Vine în cinci minute.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it stops here. It comes in five minutes.</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Unde pot cumpăra un bilet?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can I buy a ticket?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La automatul de acolo. Sau plătiți cu cardul în autobuz.</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At the machine over there. Or pay by card on the bus.</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Mulțumesc! Știți dacă magazinele sunt deschise duminica?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Thank you! Do you know if the shops are open on Sundays?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Da, supermarketurile sunt deschise în fiecare zi.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the supermarkets are open every day.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Foarte bine. Mulțumesc mult! La revedere!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Very good. Thank you very much! Goodbye!</w:t>
            </w:r>
          </w:p>
        </w:tc>
      </w:tr>
    </w:tbl>
    <w:p>
      <w:pPr>
        <w:spacing w:after="80" w:before="0" w:line="264"/>
      </w:pPr>
    </w:p>
    <w:p>
      <w:pPr>
        <w:keepNext/>
        <w:spacing w:after="40" w:before="200"/>
      </w:pPr>
      <w:r>
        <w:rPr>
          <w:rFonts w:ascii="Arial" w:cs="Arial" w:eastAsia="Arial" w:hAnsi="Arial"/>
          <w:b/>
          <w:bCs/>
          <w:color w:val="C00000"/>
          <w:sz w:val="22"/>
          <w:szCs w:val="22"/>
        </w:rPr>
        <w:t xml:space="preserve">5.3.a  </w:t>
      </w:r>
      <w:r>
        <w:rPr>
          <w:rFonts w:ascii="Arial" w:cs="Arial" w:eastAsia="Arial" w:hAnsi="Arial"/>
          <w:b/>
          <w:bCs/>
          <w:color w:val="1F3864"/>
          <w:sz w:val="22"/>
          <w:szCs w:val="22"/>
        </w:rPr>
        <w:t xml:space="preserve">Tu or dumneavoastră?</w:t>
      </w:r>
    </w:p>
    <w:p>
      <w:pPr>
        <w:keepNext/>
        <w:spacing w:after="80" w:before="0" w:line="264"/>
      </w:pPr>
      <w:r>
        <w:rPr>
          <w:rFonts w:ascii="Arial" w:cs="Arial" w:eastAsia="Arial" w:hAnsi="Arial"/>
          <w:i/>
          <w:iCs/>
          <w:color w:val="595959"/>
          <w:sz w:val="20"/>
          <w:szCs w:val="20"/>
        </w:rPr>
        <w:t xml:space="preserve">Read the situation in English. Write tu or dumneavoastră.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The clerk at the town hall</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Your close friend from home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A police officer</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A seven-year-old child</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The doctor</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Your new manager, on the first day</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20 / TEMĂ PENTRU ACASĂ</w:t>
            </w:r>
          </w:p>
          <w:p>
            <w:pPr>
              <w:spacing w:after="80" w:line="252"/>
            </w:pPr>
            <w:r>
              <w:rPr>
                <w:rFonts w:ascii="Arial" w:cs="Arial" w:eastAsia="Arial" w:hAnsi="Arial"/>
                <w:b/>
                <w:bCs/>
                <w:sz w:val="19"/>
                <w:szCs w:val="19"/>
              </w:rPr>
              <w:t xml:space="preserve">H20.1</w:t>
            </w:r>
            <w:r>
              <w:rPr>
                <w:rFonts w:ascii="Arial" w:cs="Arial" w:eastAsia="Arial" w:hAnsi="Arial"/>
                <w:sz w:val="19"/>
                <w:szCs w:val="19"/>
              </w:rPr>
              <w:t xml:space="preserve">  Write the four sentences of an emergency call, with </w:t>
            </w:r>
            <w:r>
              <w:rPr>
                <w:rFonts w:ascii="Arial" w:cs="Arial" w:eastAsia="Arial" w:hAnsi="Arial"/>
                <w:b/>
                <w:bCs/>
                <w:sz w:val="19"/>
                <w:szCs w:val="19"/>
              </w:rPr>
              <w:t xml:space="preserve">your real address</w:t>
            </w:r>
            <w:r>
              <w:rPr>
                <w:rFonts w:ascii="Arial" w:cs="Arial" w:eastAsia="Arial" w:hAnsi="Arial"/>
                <w:sz w:val="19"/>
                <w:szCs w:val="19"/>
              </w:rPr>
              <w:t xml:space="preserve">. Keep the paper in your wallet or take a photo of it with your phone.</w:t>
            </w:r>
          </w:p>
          <w:p>
            <w:pPr>
              <w:spacing w:after="80" w:line="252"/>
            </w:pPr>
            <w:r>
              <w:rPr>
                <w:rFonts w:ascii="Arial" w:cs="Arial" w:eastAsia="Arial" w:hAnsi="Arial"/>
                <w:b/>
                <w:bCs/>
                <w:sz w:val="19"/>
                <w:szCs w:val="19"/>
              </w:rPr>
              <w:t xml:space="preserve">H20.2</w:t>
            </w:r>
            <w:r>
              <w:rPr>
                <w:rFonts w:ascii="Arial" w:cs="Arial" w:eastAsia="Arial" w:hAnsi="Arial"/>
                <w:sz w:val="19"/>
                <w:szCs w:val="19"/>
              </w:rPr>
              <w:t xml:space="preserve">  Find three signs in your street or in a shop (</w:t>
            </w:r>
            <w:r>
              <w:rPr>
                <w:rFonts w:ascii="Arial" w:cs="Arial" w:eastAsia="Arial" w:hAnsi="Arial"/>
                <w:i/>
                <w:iCs/>
                <w:sz w:val="19"/>
                <w:szCs w:val="19"/>
              </w:rPr>
              <w:t xml:space="preserve">DESCHIS, TRAGEȚI, IEȘIRE...</w:t>
            </w:r>
            <w:r>
              <w:rPr>
                <w:rFonts w:ascii="Arial" w:cs="Arial" w:eastAsia="Arial" w:hAnsi="Arial"/>
                <w:sz w:val="19"/>
                <w:szCs w:val="19"/>
              </w:rPr>
              <w:t xml:space="preserve">). Copy them and write the English next to them.</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90" w:name="_Toc900090"/>
            <w:r>
              <w:rPr>
                <w:rFonts w:ascii="Arial" w:cs="Arial" w:eastAsia="Arial" w:hAnsi="Arial"/>
                <w:b/>
                <w:bCs/>
                <w:color w:val="FFFFFF"/>
                <w:sz w:val="26"/>
                <w:szCs w:val="26"/>
              </w:rPr>
              <w:t xml:space="preserve">SESSION 21  —  TIME, THE WEATHER AND YOUR DAY</w:t>
            </w:r>
            <w:bookmarkEnd w:id="900090"/>
          </w:p>
          <w:p>
            <w:r>
              <w:rPr>
                <w:rFonts w:ascii="Arial" w:cs="Arial" w:eastAsia="Arial" w:hAnsi="Arial"/>
                <w:i/>
                <w:iCs/>
                <w:color w:val="FFFFFF"/>
                <w:sz w:val="19"/>
                <w:szCs w:val="19"/>
              </w:rPr>
              <w:t xml:space="preserve">SESIUNEA 21 — TIMPUL, VREMEA ȘI ZIUA TA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time: </w:t>
            </w:r>
            <w:r>
              <w:rPr>
                <w:rFonts w:ascii="Arial" w:cs="Arial" w:eastAsia="Arial" w:hAnsi="Arial"/>
                <w:i/>
                <w:iCs/>
                <w:sz w:val="19"/>
                <w:szCs w:val="19"/>
              </w:rPr>
              <w:t xml:space="preserve">Este ora șapte și jumătate.</w:t>
            </w:r>
            <w:r>
              <w:rPr>
                <w:rFonts w:ascii="Arial" w:cs="Arial" w:eastAsia="Arial" w:hAnsi="Arial"/>
                <w:sz w:val="19"/>
                <w:szCs w:val="19"/>
              </w:rPr>
              <w:t xml:space="preserve"> and say </w:t>
            </w:r>
            <w:r>
              <w:rPr>
                <w:rFonts w:ascii="Arial" w:cs="Arial" w:eastAsia="Arial" w:hAnsi="Arial"/>
                <w:b/>
                <w:bCs/>
                <w:sz w:val="19"/>
                <w:szCs w:val="19"/>
              </w:rPr>
              <w:t xml:space="preserve">at</w:t>
            </w:r>
            <w:r>
              <w:rPr>
                <w:rFonts w:ascii="Arial" w:cs="Arial" w:eastAsia="Arial" w:hAnsi="Arial"/>
                <w:sz w:val="19"/>
                <w:szCs w:val="19"/>
              </w:rPr>
              <w:t xml:space="preserve"> what time: </w:t>
            </w:r>
            <w:r>
              <w:rPr>
                <w:rFonts w:ascii="Arial" w:cs="Arial" w:eastAsia="Arial" w:hAnsi="Arial"/>
                <w:i/>
                <w:iCs/>
                <w:sz w:val="19"/>
                <w:szCs w:val="19"/>
              </w:rPr>
              <w:t xml:space="preserve">la ora opt</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the days, the months and the seasons, and say a date: </w:t>
            </w:r>
            <w:r>
              <w:rPr>
                <w:rFonts w:ascii="Arial" w:cs="Arial" w:eastAsia="Arial" w:hAnsi="Arial"/>
                <w:i/>
                <w:iCs/>
                <w:sz w:val="19"/>
                <w:szCs w:val="19"/>
              </w:rPr>
              <w:t xml:space="preserve">pe 1 decembrie</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what the weather is like and the temperature: </w:t>
            </w:r>
            <w:r>
              <w:rPr>
                <w:rFonts w:ascii="Arial" w:cs="Arial" w:eastAsia="Arial" w:hAnsi="Arial"/>
                <w:i/>
                <w:iCs/>
                <w:sz w:val="19"/>
                <w:szCs w:val="19"/>
              </w:rPr>
              <w:t xml:space="preserve">Plouă. Sunt 30 de grade.</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the weather warnings: </w:t>
            </w:r>
            <w:r>
              <w:rPr>
                <w:rFonts w:ascii="Arial" w:cs="Arial" w:eastAsia="Arial" w:hAnsi="Arial"/>
                <w:i/>
                <w:iCs/>
                <w:sz w:val="19"/>
                <w:szCs w:val="19"/>
              </w:rPr>
              <w:t xml:space="preserve">cod galben, cod portocaliu, cod roșu</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describe your day from morning to evening, with the reflexive verbs you know: </w:t>
            </w:r>
            <w:r>
              <w:rPr>
                <w:rFonts w:ascii="Arial" w:cs="Arial" w:eastAsia="Arial" w:hAnsi="Arial"/>
                <w:i/>
                <w:iCs/>
                <w:sz w:val="19"/>
                <w:szCs w:val="19"/>
              </w:rPr>
              <w:t xml:space="preserve">mă trezesc, mă culc</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1" w:name="_Toc900091"/>
      <w:r>
        <w:rPr>
          <w:rFonts w:ascii="Arial" w:cs="Arial" w:eastAsia="Arial" w:hAnsi="Arial"/>
          <w:b/>
          <w:bCs/>
          <w:color w:val="1F3864"/>
          <w:sz w:val="28"/>
          <w:szCs w:val="28"/>
        </w:rPr>
        <w:t xml:space="preserve">Lesson 5.4  —  Time / Timpul</w:t>
      </w:r>
      <w:bookmarkEnd w:id="900091"/>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What time is it? / Cât e ceasul?</w:t>
      </w:r>
    </w:p>
    <w:p>
      <w:pPr>
        <w:spacing w:after="120" w:before="0" w:line="264"/>
      </w:pPr>
      <w:r>
        <w:rPr>
          <w:rFonts w:ascii="Arial" w:cs="Arial" w:eastAsia="Arial" w:hAnsi="Arial"/>
          <w:sz w:val="20"/>
          <w:szCs w:val="20"/>
        </w:rPr>
        <w:t xml:space="preserve">There are two ways to ask the time: </w:t>
      </w:r>
      <w:r>
        <w:rPr>
          <w:rFonts w:ascii="Arial" w:cs="Arial" w:eastAsia="Arial" w:hAnsi="Arial"/>
          <w:b/>
          <w:bCs/>
          <w:sz w:val="20"/>
          <w:szCs w:val="20"/>
        </w:rPr>
        <w:t xml:space="preserve">Cât e ceasul?</w:t>
      </w:r>
      <w:r>
        <w:rPr>
          <w:rFonts w:ascii="Arial" w:cs="Arial" w:eastAsia="Arial" w:hAnsi="Arial"/>
          <w:sz w:val="20"/>
          <w:szCs w:val="20"/>
        </w:rPr>
        <w:t xml:space="preserve"> and </w:t>
      </w:r>
      <w:r>
        <w:rPr>
          <w:rFonts w:ascii="Arial" w:cs="Arial" w:eastAsia="Arial" w:hAnsi="Arial"/>
          <w:b/>
          <w:bCs/>
          <w:sz w:val="20"/>
          <w:szCs w:val="20"/>
        </w:rPr>
        <w:t xml:space="preserve">Ce oră este?</w:t>
      </w:r>
      <w:r>
        <w:rPr>
          <w:rFonts w:ascii="Arial" w:cs="Arial" w:eastAsia="Arial" w:hAnsi="Arial"/>
          <w:sz w:val="20"/>
          <w:szCs w:val="20"/>
        </w:rPr>
        <w:t xml:space="preserve"> Both mean </w:t>
      </w:r>
      <w:r>
        <w:rPr>
          <w:rFonts w:ascii="Arial" w:cs="Arial" w:eastAsia="Arial" w:hAnsi="Arial"/>
          <w:i/>
          <w:iCs/>
          <w:sz w:val="20"/>
          <w:szCs w:val="20"/>
        </w:rPr>
        <w:t xml:space="preserve">What time is it?</w:t>
      </w:r>
      <w:r>
        <w:rPr>
          <w:rFonts w:ascii="Arial" w:cs="Arial" w:eastAsia="Arial" w:hAnsi="Arial"/>
          <w:sz w:val="20"/>
          <w:szCs w:val="20"/>
        </w:rPr>
        <w:t xml:space="preserve"> The answer always starts with </w:t>
      </w:r>
      <w:r>
        <w:rPr>
          <w:rFonts w:ascii="Arial" w:cs="Arial" w:eastAsia="Arial" w:hAnsi="Arial"/>
          <w:b/>
          <w:bCs/>
          <w:sz w:val="20"/>
          <w:szCs w:val="20"/>
        </w:rPr>
        <w:t xml:space="preserve">Este ora...</w:t>
      </w:r>
      <w:r>
        <w:rPr>
          <w:rFonts w:ascii="Arial" w:cs="Arial" w:eastAsia="Arial" w:hAnsi="Arial"/>
          <w:sz w:val="20"/>
          <w:szCs w:val="20"/>
        </w:rPr>
        <w:t xml:space="preserve"> (it is ... o’clock).</w:t>
      </w:r>
    </w:p>
    <w:p>
      <w:pPr>
        <w:keepNext/>
        <w:spacing w:after="40" w:before="80"/>
        <w:jc w:val="center"/>
      </w:pPr>
      <w:r>
        <w:drawing>
          <wp:inline distT="0" distB="0" distL="0" distR="0">
            <wp:extent cx="5591175" cy="1238250"/>
            <wp:effectExtent t="0" r="0" b="0" l="0"/>
            <wp:docPr id="70" name="clocks" descr="Fig. 5.7 — Ora exactă, sfertul, jumătatea / O’clock, quarter past, half past, quarter to" title="Fig. 5.7 — Ora exactă, sfertul, jumătatea / O’clock, quarter past, half past, quarter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75" cstate="none"/>
                    <a:srcRect/>
                    <a:stretch>
                      <a:fillRect/>
                    </a:stretch>
                  </pic:blipFill>
                  <pic:spPr bwMode="auto">
                    <a:xfrm>
                      <a:off x="0" y="0"/>
                      <a:ext cx="5591175" cy="12382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5.7 — Ora exactă, sfertul, jumătatea / O’clock, quarter past, half past, quarter to</w:t>
      </w:r>
    </w:p>
    <w:p>
      <w:pPr>
        <w:keepNext/>
        <w:spacing w:after="60" w:before="80"/>
      </w:pPr>
      <w:r>
        <w:rPr>
          <w:rFonts w:ascii="Arial" w:cs="Arial" w:eastAsia="Arial" w:hAnsi="Arial"/>
          <w:b/>
          <w:bCs/>
          <w:i/>
          <w:iCs/>
          <w:color w:val="548235"/>
          <w:sz w:val="19"/>
          <w:szCs w:val="19"/>
        </w:rPr>
        <w:t xml:space="preserve">TIPAR — telling the time / cum spui ora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și un sfert · și jumătate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NEXT 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fără un sfert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96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TIME</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39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unu</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one o’clock.</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2:00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două</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two o’clock.</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șapte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seven o’clock.</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7:10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zece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ten past seven.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7:15</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un sfert</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quarter past seven.</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7:30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jumătate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half past seven.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7:45</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opt fără un sfert</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quarter to eight.</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7:50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opt fără zece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ten to eight.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12:00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douăsprezece</w:t>
            </w:r>
            <w:r>
              <w:rPr>
                <w:rFonts w:ascii="Arial" w:cs="Arial" w:eastAsia="Arial" w:hAnsi="Arial"/>
                <w:sz w:val="19"/>
                <w:szCs w:val="19"/>
              </w:rPr>
              <w:t xml:space="preserve">. / Este </w:t>
            </w:r>
            <w:r>
              <w:rPr>
                <w:rFonts w:ascii="Arial" w:cs="Arial" w:eastAsia="Arial" w:hAnsi="Arial"/>
                <w:b/>
                <w:bCs/>
                <w:sz w:val="19"/>
                <w:szCs w:val="19"/>
              </w:rPr>
              <w:t xml:space="preserve">amiaza</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twelve o’clock. / It’s midday.</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00:00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miezul nopții</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midnight.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ORA DOUĂ, NOT ORA DOI</w:t>
            </w:r>
          </w:p>
          <w:p>
            <w:pPr>
              <w:spacing w:after="80" w:line="252"/>
            </w:pPr>
            <w:r>
              <w:rPr>
                <w:rFonts w:ascii="Arial" w:cs="Arial" w:eastAsia="Arial" w:hAnsi="Arial"/>
                <w:b/>
                <w:bCs/>
                <w:sz w:val="19"/>
                <w:szCs w:val="19"/>
              </w:rPr>
              <w:t xml:space="preserve">Ora</w:t>
            </w:r>
            <w:r>
              <w:rPr>
                <w:rFonts w:ascii="Arial" w:cs="Arial" w:eastAsia="Arial" w:hAnsi="Arial"/>
                <w:sz w:val="19"/>
                <w:szCs w:val="19"/>
              </w:rPr>
              <w:t xml:space="preserve"> is a feminine word, so the hour uses the </w:t>
            </w:r>
            <w:r>
              <w:rPr>
                <w:rFonts w:ascii="Arial" w:cs="Arial" w:eastAsia="Arial" w:hAnsi="Arial"/>
                <w:b/>
                <w:bCs/>
                <w:sz w:val="19"/>
                <w:szCs w:val="19"/>
              </w:rPr>
              <w:t xml:space="preserve">feminine</w:t>
            </w:r>
            <w:r>
              <w:rPr>
                <w:rFonts w:ascii="Arial" w:cs="Arial" w:eastAsia="Arial" w:hAnsi="Arial"/>
                <w:sz w:val="19"/>
                <w:szCs w:val="19"/>
              </w:rPr>
              <w:t xml:space="preserve"> number: </w:t>
            </w:r>
            <w:r>
              <w:rPr>
                <w:rFonts w:ascii="Arial" w:cs="Arial" w:eastAsia="Arial" w:hAnsi="Arial"/>
                <w:b/>
                <w:bCs/>
                <w:sz w:val="19"/>
                <w:szCs w:val="19"/>
              </w:rPr>
              <w:t xml:space="preserve">ora unu, ora două, ora douăsprezece</w:t>
            </w:r>
            <w:r>
              <w:rPr>
                <w:rFonts w:ascii="Arial" w:cs="Arial" w:eastAsia="Arial" w:hAnsi="Arial"/>
                <w:sz w:val="19"/>
                <w:szCs w:val="19"/>
              </w:rPr>
              <w:t xml:space="preserve"> — never </w:t>
            </w:r>
            <w:r>
              <w:rPr>
                <w:rFonts w:ascii="Arial" w:cs="Arial" w:eastAsia="Arial" w:hAnsi="Arial"/>
                <w:i/>
                <w:iCs/>
                <w:sz w:val="19"/>
                <w:szCs w:val="19"/>
              </w:rPr>
              <w:t xml:space="preserve">ora doi</w:t>
            </w:r>
            <w:r>
              <w:rPr>
                <w:rFonts w:ascii="Arial" w:cs="Arial" w:eastAsia="Arial" w:hAnsi="Arial"/>
                <w:sz w:val="19"/>
                <w:szCs w:val="19"/>
              </w:rPr>
              <w:t xml:space="preserve">. This is the same rule as </w:t>
            </w:r>
            <w:r>
              <w:rPr>
                <w:rFonts w:ascii="Arial" w:cs="Arial" w:eastAsia="Arial" w:hAnsi="Arial"/>
                <w:i/>
                <w:iCs/>
                <w:sz w:val="19"/>
                <w:szCs w:val="19"/>
              </w:rPr>
              <w:t xml:space="preserve">două case</w:t>
            </w:r>
            <w:r>
              <w:rPr>
                <w:rFonts w:ascii="Arial" w:cs="Arial" w:eastAsia="Arial" w:hAnsi="Arial"/>
                <w:sz w:val="19"/>
                <w:szCs w:val="19"/>
              </w:rPr>
              <w:t xml:space="preserve"> in Lesson 2.5.</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24-hour clock / Formatul de 24 de ore</w:t>
      </w:r>
    </w:p>
    <w:p>
      <w:pPr>
        <w:spacing w:after="120" w:before="0" w:line="264"/>
      </w:pPr>
      <w:r>
        <w:rPr>
          <w:rFonts w:ascii="Arial" w:cs="Arial" w:eastAsia="Arial" w:hAnsi="Arial"/>
          <w:sz w:val="20"/>
          <w:szCs w:val="20"/>
        </w:rPr>
        <w:t xml:space="preserve">Timetables, work schedules and official papers use the </w:t>
      </w:r>
      <w:r>
        <w:rPr>
          <w:rFonts w:ascii="Arial" w:cs="Arial" w:eastAsia="Arial" w:hAnsi="Arial"/>
          <w:b/>
          <w:bCs/>
          <w:sz w:val="20"/>
          <w:szCs w:val="20"/>
        </w:rPr>
        <w:t xml:space="preserve">24-hour clock</w:t>
      </w:r>
      <w:r>
        <w:rPr>
          <w:rFonts w:ascii="Arial" w:cs="Arial" w:eastAsia="Arial" w:hAnsi="Arial"/>
          <w:sz w:val="20"/>
          <w:szCs w:val="20"/>
        </w:rPr>
        <w:t xml:space="preserve">. In speech people often use the 12-hour clock and add </w:t>
      </w:r>
      <w:r>
        <w:rPr>
          <w:rFonts w:ascii="Arial" w:cs="Arial" w:eastAsia="Arial" w:hAnsi="Arial"/>
          <w:i/>
          <w:iCs/>
          <w:sz w:val="20"/>
          <w:szCs w:val="20"/>
        </w:rPr>
        <w:t xml:space="preserve">dimineața</w:t>
      </w:r>
      <w:r>
        <w:rPr>
          <w:rFonts w:ascii="Arial" w:cs="Arial" w:eastAsia="Arial" w:hAnsi="Arial"/>
          <w:sz w:val="20"/>
          <w:szCs w:val="20"/>
        </w:rPr>
        <w:t xml:space="preserve"> (in the morning), </w:t>
      </w:r>
      <w:r>
        <w:rPr>
          <w:rFonts w:ascii="Arial" w:cs="Arial" w:eastAsia="Arial" w:hAnsi="Arial"/>
          <w:i/>
          <w:iCs/>
          <w:sz w:val="20"/>
          <w:szCs w:val="20"/>
        </w:rPr>
        <w:t xml:space="preserve">după-amiaza</w:t>
      </w:r>
      <w:r>
        <w:rPr>
          <w:rFonts w:ascii="Arial" w:cs="Arial" w:eastAsia="Arial" w:hAnsi="Arial"/>
          <w:sz w:val="20"/>
          <w:szCs w:val="20"/>
        </w:rPr>
        <w:t xml:space="preserve"> (in the afternoon) or </w:t>
      </w:r>
      <w:r>
        <w:rPr>
          <w:rFonts w:ascii="Arial" w:cs="Arial" w:eastAsia="Arial" w:hAnsi="Arial"/>
          <w:i/>
          <w:iCs/>
          <w:sz w:val="20"/>
          <w:szCs w:val="20"/>
        </w:rPr>
        <w:t xml:space="preserve">seara</w:t>
      </w:r>
      <w:r>
        <w:rPr>
          <w:rFonts w:ascii="Arial" w:cs="Arial" w:eastAsia="Arial" w:hAnsi="Arial"/>
          <w:sz w:val="20"/>
          <w:szCs w:val="20"/>
        </w:rPr>
        <w:t xml:space="preserve"> (in the evening).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3300"/>
        <w:gridCol w:w="166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WRITTEN</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OFFICIAL</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EVERYDAY</w:t>
            </w:r>
          </w:p>
        </w:tc>
        <w:tc>
          <w:tcPr>
            <w:tcW w:type="dxa" w:w="1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06:30</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șase și treizeci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șase și jumătate dimineața</w:t>
            </w:r>
          </w:p>
        </w:tc>
        <w:tc>
          <w:tcPr>
            <w:tcW w:type="dxa" w:w="1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6:30 a.m.</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14:00</w:t>
            </w:r>
          </w:p>
        </w:tc>
        <w:tc>
          <w:tcPr>
            <w:tcW w:type="dxa" w:w="3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paisprezece</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două după-amiaza</w:t>
            </w:r>
          </w:p>
        </w:tc>
        <w:tc>
          <w:tcPr>
            <w:tcW w:type="dxa" w:w="1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 p.m.</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17:45</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șaptesprezece și patruzeci și cinci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șase fără un sfert seara</w:t>
            </w:r>
          </w:p>
        </w:tc>
        <w:tc>
          <w:tcPr>
            <w:tcW w:type="dxa" w:w="1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5:45 p.m.</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21:00</w:t>
            </w:r>
          </w:p>
        </w:tc>
        <w:tc>
          <w:tcPr>
            <w:tcW w:type="dxa" w:w="3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douăzeci și unu</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nouă seara</w:t>
            </w:r>
          </w:p>
        </w:tc>
        <w:tc>
          <w:tcPr>
            <w:tcW w:type="dxa" w:w="1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9 p.m.</w:t>
            </w:r>
          </w:p>
        </w:tc>
      </w:tr>
    </w:tbl>
    <w:p>
      <w:pPr>
        <w:spacing w:after="80" w:before="0" w:line="264"/>
      </w:pPr>
    </w:p>
    <w:p>
      <w:pPr>
        <w:keepNext/>
        <w:spacing w:after="60" w:before="80"/>
      </w:pPr>
      <w:r>
        <w:rPr>
          <w:rFonts w:ascii="Arial" w:cs="Arial" w:eastAsia="Arial" w:hAnsi="Arial"/>
          <w:b/>
          <w:bCs/>
          <w:i/>
          <w:iCs/>
          <w:color w:val="548235"/>
          <w:sz w:val="19"/>
          <w:szCs w:val="19"/>
        </w:rPr>
        <w:t xml:space="preserve">TIPAR — at what time? / la ce oră?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ce oră...?</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r>
    </w:tbl>
    <w:p>
      <w:pPr>
        <w:spacing w:after="80" w:before="0" w:line="264"/>
      </w:pPr>
    </w:p>
    <w:p>
      <w:pPr>
        <w:keepNext/>
        <w:spacing w:after="60" w:before="80"/>
      </w:pPr>
      <w:r>
        <w:rPr>
          <w:rFonts w:ascii="Arial" w:cs="Arial" w:eastAsia="Arial" w:hAnsi="Arial"/>
          <w:b/>
          <w:bCs/>
          <w:i/>
          <w:iCs/>
          <w:color w:val="548235"/>
          <w:sz w:val="19"/>
          <w:szCs w:val="19"/>
        </w:rPr>
        <w:t xml:space="preserve">TIPAR — from ... to ... / de la ... până la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76"/>
        <w:gridCol w:w="520"/>
        <w:gridCol w:w="2076"/>
        <w:gridCol w:w="520"/>
        <w:gridCol w:w="2076"/>
        <w:gridCol w:w="520"/>
        <w:gridCol w:w="2078"/>
      </w:tblGrid>
      <w:tr>
        <w:trPr>
          <w:cantSplit/>
        </w:trPr>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de 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până 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8"/>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oră</w:t>
            </w:r>
            <w:r>
              <w:rPr>
                <w:rFonts w:ascii="Arial" w:cs="Arial" w:eastAsia="Arial" w:hAnsi="Arial"/>
                <w:sz w:val="19"/>
                <w:szCs w:val="19"/>
              </w:rPr>
              <w:t xml:space="preserve"> începeți lucrul? — </w:t>
            </w:r>
            <w:r>
              <w:rPr>
                <w:rFonts w:ascii="Arial" w:cs="Arial" w:eastAsia="Arial" w:hAnsi="Arial"/>
                <w:b/>
                <w:bCs/>
                <w:sz w:val="19"/>
                <w:szCs w:val="19"/>
              </w:rPr>
              <w:t xml:space="preserve">La ora</w:t>
            </w:r>
            <w:r>
              <w:rPr>
                <w:rFonts w:ascii="Arial" w:cs="Arial" w:eastAsia="Arial" w:hAnsi="Arial"/>
                <w:sz w:val="19"/>
                <w:szCs w:val="19"/>
              </w:rPr>
              <w:t xml:space="preserve"> șapte.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 you start work? — At seven.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oră</w:t>
            </w:r>
            <w:r>
              <w:rPr>
                <w:rFonts w:ascii="Arial" w:cs="Arial" w:eastAsia="Arial" w:hAnsi="Arial"/>
                <w:sz w:val="19"/>
                <w:szCs w:val="19"/>
              </w:rPr>
              <w:t xml:space="preserve"> pleacă trenul? — </w:t>
            </w:r>
            <w:r>
              <w:rPr>
                <w:rFonts w:ascii="Arial" w:cs="Arial" w:eastAsia="Arial" w:hAnsi="Arial"/>
                <w:b/>
                <w:bCs/>
                <w:sz w:val="19"/>
                <w:szCs w:val="19"/>
              </w:rPr>
              <w:t xml:space="preserve">La ora</w:t>
            </w:r>
            <w:r>
              <w:rPr>
                <w:rFonts w:ascii="Arial" w:cs="Arial" w:eastAsia="Arial" w:hAnsi="Arial"/>
                <w:sz w:val="19"/>
                <w:szCs w:val="19"/>
              </w:rPr>
              <w:t xml:space="preserve"> 9:15.</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does the train leave? — At 9:15.</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Am o programare </w:t>
            </w:r>
            <w:r>
              <w:rPr>
                <w:rFonts w:ascii="Arial" w:cs="Arial" w:eastAsia="Arial" w:hAnsi="Arial"/>
                <w:b/>
                <w:bCs/>
                <w:sz w:val="19"/>
                <w:szCs w:val="19"/>
              </w:rPr>
              <w:t xml:space="preserve">la ora</w:t>
            </w:r>
            <w:r>
              <w:rPr>
                <w:rFonts w:ascii="Arial" w:cs="Arial" w:eastAsia="Arial" w:hAnsi="Arial"/>
                <w:sz w:val="19"/>
                <w:szCs w:val="19"/>
              </w:rPr>
              <w:t xml:space="preserve"> zece.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an appointment at ten.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Lucrez </w:t>
            </w:r>
            <w:r>
              <w:rPr>
                <w:rFonts w:ascii="Arial" w:cs="Arial" w:eastAsia="Arial" w:hAnsi="Arial"/>
                <w:b/>
                <w:bCs/>
                <w:sz w:val="19"/>
                <w:szCs w:val="19"/>
              </w:rPr>
              <w:t xml:space="preserve">de la ora</w:t>
            </w:r>
            <w:r>
              <w:rPr>
                <w:rFonts w:ascii="Arial" w:cs="Arial" w:eastAsia="Arial" w:hAnsi="Arial"/>
                <w:sz w:val="19"/>
                <w:szCs w:val="19"/>
              </w:rPr>
              <w:t xml:space="preserve"> opt </w:t>
            </w:r>
            <w:r>
              <w:rPr>
                <w:rFonts w:ascii="Arial" w:cs="Arial" w:eastAsia="Arial" w:hAnsi="Arial"/>
                <w:b/>
                <w:bCs/>
                <w:sz w:val="19"/>
                <w:szCs w:val="19"/>
              </w:rPr>
              <w:t xml:space="preserve">până la ora</w:t>
            </w:r>
            <w:r>
              <w:rPr>
                <w:rFonts w:ascii="Arial" w:cs="Arial" w:eastAsia="Arial" w:hAnsi="Arial"/>
                <w:sz w:val="19"/>
                <w:szCs w:val="19"/>
              </w:rPr>
              <w:t xml:space="preserve"> cinci.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from eight to five.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Pauza de masă este </w:t>
            </w:r>
            <w:r>
              <w:rPr>
                <w:rFonts w:ascii="Arial" w:cs="Arial" w:eastAsia="Arial" w:hAnsi="Arial"/>
                <w:b/>
                <w:bCs/>
                <w:sz w:val="19"/>
                <w:szCs w:val="19"/>
              </w:rPr>
              <w:t xml:space="preserve">de la</w:t>
            </w:r>
            <w:r>
              <w:rPr>
                <w:rFonts w:ascii="Arial" w:cs="Arial" w:eastAsia="Arial" w:hAnsi="Arial"/>
                <w:sz w:val="19"/>
                <w:szCs w:val="19"/>
              </w:rPr>
              <w:t xml:space="preserve"> 12 </w:t>
            </w:r>
            <w:r>
              <w:rPr>
                <w:rFonts w:ascii="Arial" w:cs="Arial" w:eastAsia="Arial" w:hAnsi="Arial"/>
                <w:b/>
                <w:bCs/>
                <w:sz w:val="19"/>
                <w:szCs w:val="19"/>
              </w:rPr>
              <w:t xml:space="preserve">la</w:t>
            </w:r>
            <w:r>
              <w:rPr>
                <w:rFonts w:ascii="Arial" w:cs="Arial" w:eastAsia="Arial" w:hAnsi="Arial"/>
                <w:sz w:val="19"/>
                <w:szCs w:val="19"/>
              </w:rPr>
              <w:t xml:space="preserve"> 12 și jumătate.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lunch break is from 12 to 12:30.</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deschis </w:t>
            </w:r>
            <w:r>
              <w:rPr>
                <w:rFonts w:ascii="Arial" w:cs="Arial" w:eastAsia="Arial" w:hAnsi="Arial"/>
                <w:b/>
                <w:bCs/>
                <w:sz w:val="19"/>
                <w:szCs w:val="19"/>
              </w:rPr>
              <w:t xml:space="preserve">până la</w:t>
            </w:r>
            <w:r>
              <w:rPr>
                <w:rFonts w:ascii="Arial" w:cs="Arial" w:eastAsia="Arial" w:hAnsi="Arial"/>
                <w:sz w:val="19"/>
                <w:szCs w:val="19"/>
              </w:rPr>
              <w:t xml:space="preserve"> zece seara.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open until 10 p.m.</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days of the week / Zilele săptămânii</w:t>
      </w:r>
    </w:p>
    <w:p>
      <w:pPr>
        <w:spacing w:after="120" w:before="0" w:line="264"/>
      </w:pPr>
      <w:r>
        <w:rPr>
          <w:rFonts w:ascii="Arial" w:cs="Arial" w:eastAsia="Arial" w:hAnsi="Arial"/>
          <w:sz w:val="20"/>
          <w:szCs w:val="20"/>
        </w:rPr>
        <w:t xml:space="preserve">The Romanian week </w:t>
      </w:r>
      <w:r>
        <w:rPr>
          <w:rFonts w:ascii="Arial" w:cs="Arial" w:eastAsia="Arial" w:hAnsi="Arial"/>
          <w:b/>
          <w:bCs/>
          <w:sz w:val="20"/>
          <w:szCs w:val="20"/>
        </w:rPr>
        <w:t xml:space="preserve">starts on Monday</w:t>
      </w:r>
      <w:r>
        <w:rPr>
          <w:rFonts w:ascii="Arial" w:cs="Arial" w:eastAsia="Arial" w:hAnsi="Arial"/>
          <w:sz w:val="20"/>
          <w:szCs w:val="20"/>
        </w:rPr>
        <w:t xml:space="preserve">. Remember from Module 1: the names of the days are written with a </w:t>
      </w:r>
      <w:r>
        <w:rPr>
          <w:rFonts w:ascii="Arial" w:cs="Arial" w:eastAsia="Arial" w:hAnsi="Arial"/>
          <w:b/>
          <w:bCs/>
          <w:sz w:val="20"/>
          <w:szCs w:val="20"/>
        </w:rPr>
        <w:t xml:space="preserve">small letter</w:t>
      </w:r>
      <w:r>
        <w:rPr>
          <w:rFonts w:ascii="Arial" w:cs="Arial" w:eastAsia="Arial" w:hAnsi="Arial"/>
          <w:sz w:val="20"/>
          <w:szCs w:val="20"/>
        </w:rPr>
        <w:t xml:space="preserve"> — </w:t>
      </w:r>
      <w:r>
        <w:rPr>
          <w:rFonts w:ascii="Arial" w:cs="Arial" w:eastAsia="Arial" w:hAnsi="Arial"/>
          <w:i/>
          <w:iCs/>
          <w:sz w:val="20"/>
          <w:szCs w:val="20"/>
        </w:rPr>
        <w:t xml:space="preserve">luni</w:t>
      </w:r>
      <w:r>
        <w:rPr>
          <w:rFonts w:ascii="Arial" w:cs="Arial" w:eastAsia="Arial" w:hAnsi="Arial"/>
          <w:sz w:val="20"/>
          <w:szCs w:val="20"/>
        </w:rPr>
        <w:t xml:space="preserve">, not </w:t>
      </w:r>
      <w:r>
        <w:rPr>
          <w:rFonts w:ascii="Arial" w:cs="Arial" w:eastAsia="Arial" w:hAnsi="Arial"/>
          <w:i/>
          <w:iCs/>
          <w:sz w:val="20"/>
          <w:szCs w:val="20"/>
        </w:rPr>
        <w:t xml:space="preserve">Luni</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EVERY WEEK</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marți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Tuesday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marțea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Tuesdays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miercuri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Wednesday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miercurea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Wednesdays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joi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Thursday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joia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Thursdays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sâmbătă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Saturday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sâmbăta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Saturdays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duminică</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Sundays</w:t>
            </w:r>
          </w:p>
        </w:tc>
      </w:tr>
    </w:tbl>
    <w:p>
      <w:pPr>
        <w:spacing w:after="80" w:before="0" w:line="264"/>
      </w:pPr>
    </w:p>
    <w:p>
      <w:pPr>
        <w:keepNext/>
        <w:spacing w:after="60" w:before="80"/>
      </w:pPr>
      <w:r>
        <w:rPr>
          <w:rFonts w:ascii="Arial" w:cs="Arial" w:eastAsia="Arial" w:hAnsi="Arial"/>
          <w:b/>
          <w:bCs/>
          <w:i/>
          <w:iCs/>
          <w:color w:val="548235"/>
          <w:sz w:val="19"/>
          <w:szCs w:val="19"/>
        </w:rPr>
        <w:t xml:space="preserve">TIPAR — once or every week? / o dată sau în fiecare săptămână?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sâmbătă.</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this Saturday (once)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sâmbăta.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every Saturday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r>
              <w:rPr>
                <w:rFonts w:ascii="Arial" w:cs="Arial" w:eastAsia="Arial" w:hAnsi="Arial"/>
                <w:sz w:val="19"/>
                <w:szCs w:val="19"/>
              </w:rPr>
              <w:t xml:space="preserve"> am o programare la IGI.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 (this Monday) I have an appointment at IGI.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Lunea</w:t>
            </w:r>
            <w:r>
              <w:rPr>
                <w:rFonts w:ascii="Arial" w:cs="Arial" w:eastAsia="Arial" w:hAnsi="Arial"/>
                <w:sz w:val="19"/>
                <w:szCs w:val="19"/>
              </w:rPr>
              <w:t xml:space="preserve"> merg la curs.</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Mondays I go to the course.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Vineri</w:t>
            </w:r>
            <w:r>
              <w:rPr>
                <w:rFonts w:ascii="Arial" w:cs="Arial" w:eastAsia="Arial" w:hAnsi="Arial"/>
                <w:sz w:val="19"/>
                <w:szCs w:val="19"/>
              </w:rPr>
              <w:t xml:space="preserve"> plec acasă.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 (this Friday) I go home.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w:t>
            </w:r>
            <w:r>
              <w:rPr>
                <w:rFonts w:ascii="Arial" w:cs="Arial" w:eastAsia="Arial" w:hAnsi="Arial"/>
                <w:sz w:val="19"/>
                <w:szCs w:val="19"/>
              </w:rPr>
              <w:t xml:space="preserve"> merg la piață.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Fridays I go to the market.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închis </w:t>
            </w:r>
            <w:r>
              <w:rPr>
                <w:rFonts w:ascii="Arial" w:cs="Arial" w:eastAsia="Arial" w:hAnsi="Arial"/>
                <w:b/>
                <w:bCs/>
                <w:sz w:val="19"/>
                <w:szCs w:val="19"/>
              </w:rPr>
              <w:t xml:space="preserve">duminica</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closed on Sundays.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Duminică</w:t>
            </w:r>
            <w:r>
              <w:rPr>
                <w:rFonts w:ascii="Arial" w:cs="Arial" w:eastAsia="Arial" w:hAnsi="Arial"/>
                <w:sz w:val="19"/>
                <w:szCs w:val="19"/>
              </w:rPr>
              <w:t xml:space="preserve"> mergem în parc.</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 (this Sunday) we go to the park.</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azi / astăzi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ieri</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yesterday</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mâine</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tomorrow</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poimâine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day after tomorrow</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săptămâna aceasta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this week</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săptămâna viitoare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next week</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weekendul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weekend</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fiecare zi</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every day</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months and the seasons / Lunile și anotimpurile</w:t>
      </w:r>
    </w:p>
    <w:p>
      <w:pPr>
        <w:spacing w:after="120" w:before="0" w:line="264"/>
      </w:pPr>
      <w:r>
        <w:rPr>
          <w:rFonts w:ascii="Arial" w:cs="Arial" w:eastAsia="Arial" w:hAnsi="Arial"/>
          <w:sz w:val="20"/>
          <w:szCs w:val="20"/>
        </w:rPr>
        <w:t xml:space="preserve">The months are also written with a </w:t>
      </w:r>
      <w:r>
        <w:rPr>
          <w:rFonts w:ascii="Arial" w:cs="Arial" w:eastAsia="Arial" w:hAnsi="Arial"/>
          <w:b/>
          <w:bCs/>
          <w:sz w:val="20"/>
          <w:szCs w:val="20"/>
        </w:rPr>
        <w:t xml:space="preserve">small letter</w:t>
      </w:r>
      <w:r>
        <w:rPr>
          <w:rFonts w:ascii="Arial" w:cs="Arial" w:eastAsia="Arial" w:hAnsi="Arial"/>
          <w:sz w:val="20"/>
          <w:szCs w:val="20"/>
        </w:rPr>
        <w:t xml:space="preserve">. Most of them look like the English names, so they are easy to learn. The seasons need no preposition: </w:t>
      </w:r>
      <w:r>
        <w:rPr>
          <w:rFonts w:ascii="Arial" w:cs="Arial" w:eastAsia="Arial" w:hAnsi="Arial"/>
          <w:b/>
          <w:bCs/>
          <w:sz w:val="20"/>
          <w:szCs w:val="20"/>
        </w:rPr>
        <w:t xml:space="preserve">iarna</w:t>
      </w:r>
      <w:r>
        <w:rPr>
          <w:rFonts w:ascii="Arial" w:cs="Arial" w:eastAsia="Arial" w:hAnsi="Arial"/>
          <w:sz w:val="20"/>
          <w:szCs w:val="20"/>
        </w:rPr>
        <w:t xml:space="preserve"> = </w:t>
      </w:r>
      <w:r>
        <w:rPr>
          <w:rFonts w:ascii="Arial" w:cs="Arial" w:eastAsia="Arial" w:hAnsi="Arial"/>
          <w:i/>
          <w:iCs/>
          <w:sz w:val="20"/>
          <w:szCs w:val="20"/>
        </w:rPr>
        <w:t xml:space="preserve">in winter</w:t>
      </w:r>
      <w:r>
        <w:rPr>
          <w:rFonts w:ascii="Arial" w:cs="Arial" w:eastAsia="Arial" w:hAnsi="Arial"/>
          <w:sz w:val="20"/>
          <w:szCs w:val="20"/>
        </w:rPr>
        <w:t xml:space="preserve">, </w:t>
      </w:r>
      <w:r>
        <w:rPr>
          <w:rFonts w:ascii="Arial" w:cs="Arial" w:eastAsia="Arial" w:hAnsi="Arial"/>
          <w:b/>
          <w:bCs/>
          <w:sz w:val="20"/>
          <w:szCs w:val="20"/>
        </w:rPr>
        <w:t xml:space="preserve">vara</w:t>
      </w:r>
      <w:r>
        <w:rPr>
          <w:rFonts w:ascii="Arial" w:cs="Arial" w:eastAsia="Arial" w:hAnsi="Arial"/>
          <w:sz w:val="20"/>
          <w:szCs w:val="20"/>
        </w:rPr>
        <w:t xml:space="preserve"> = </w:t>
      </w:r>
      <w:r>
        <w:rPr>
          <w:rFonts w:ascii="Arial" w:cs="Arial" w:eastAsia="Arial" w:hAnsi="Arial"/>
          <w:i/>
          <w:iCs/>
          <w:sz w:val="20"/>
          <w:szCs w:val="20"/>
        </w:rPr>
        <w:t xml:space="preserve">in summer</w:t>
      </w:r>
      <w:r>
        <w:rPr>
          <w:rFonts w:ascii="Arial" w:cs="Arial" w:eastAsia="Arial" w:hAnsi="Arial"/>
          <w:sz w:val="20"/>
          <w:szCs w:val="20"/>
        </w:rPr>
        <w:t xml:space="preserve">.</w:t>
      </w:r>
    </w:p>
    <w:p>
      <w:pPr>
        <w:keepNext/>
        <w:spacing w:after="40" w:before="80"/>
        <w:jc w:val="center"/>
      </w:pPr>
      <w:r>
        <w:drawing>
          <wp:inline distT="0" distB="0" distL="0" distR="0">
            <wp:extent cx="5591175" cy="1181100"/>
            <wp:effectExtent t="0" r="0" b="0" l="0"/>
            <wp:docPr id="71" name="seasons" descr="Fig. 5.8 — Anotimpurile și lunile / The seasons and the months" title="Fig. 5.8 — Anotimpurile și lunile / The seasons and the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76" cstate="none"/>
                    <a:srcRect/>
                    <a:stretch>
                      <a:fillRect/>
                    </a:stretch>
                  </pic:blipFill>
                  <pic:spPr bwMode="auto">
                    <a:xfrm>
                      <a:off x="0" y="0"/>
                      <a:ext cx="5591175" cy="11811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5.8 — Anotimpurile și lunile / The seasons and the months</w:t>
      </w:r>
    </w:p>
    <w:p>
      <w:pPr>
        <w:keepNext/>
        <w:spacing w:after="60" w:before="80"/>
      </w:pPr>
      <w:r>
        <w:rPr>
          <w:rFonts w:ascii="Arial" w:cs="Arial" w:eastAsia="Arial" w:hAnsi="Arial"/>
          <w:b/>
          <w:bCs/>
          <w:i/>
          <w:iCs/>
          <w:color w:val="548235"/>
          <w:sz w:val="19"/>
          <w:szCs w:val="19"/>
        </w:rPr>
        <w:t xml:space="preserve">TIPAR — month and date / luna și data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MONTH</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mai</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DATE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pe 1 decembrie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Concediul meu este </w:t>
            </w:r>
            <w:r>
              <w:rPr>
                <w:rFonts w:ascii="Arial" w:cs="Arial" w:eastAsia="Arial" w:hAnsi="Arial"/>
                <w:b/>
                <w:bCs/>
                <w:sz w:val="19"/>
                <w:szCs w:val="19"/>
              </w:rPr>
              <w:t xml:space="preserve">în</w:t>
            </w:r>
            <w:r>
              <w:rPr>
                <w:rFonts w:ascii="Arial" w:cs="Arial" w:eastAsia="Arial" w:hAnsi="Arial"/>
                <w:sz w:val="19"/>
                <w:szCs w:val="19"/>
              </w:rPr>
              <w:t xml:space="preserve"> august.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holiday is in August.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r>
              <w:rPr>
                <w:rFonts w:ascii="Arial" w:cs="Arial" w:eastAsia="Arial" w:hAnsi="Arial"/>
                <w:sz w:val="19"/>
                <w:szCs w:val="19"/>
              </w:rPr>
              <w:t xml:space="preserve"> ianuarie este frig.</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January it is cold.</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Ziua mea de naștere este </w:t>
            </w:r>
            <w:r>
              <w:rPr>
                <w:rFonts w:ascii="Arial" w:cs="Arial" w:eastAsia="Arial" w:hAnsi="Arial"/>
                <w:b/>
                <w:bCs/>
                <w:sz w:val="19"/>
                <w:szCs w:val="19"/>
              </w:rPr>
              <w:t xml:space="preserve">pe</w:t>
            </w:r>
            <w:r>
              <w:rPr>
                <w:rFonts w:ascii="Arial" w:cs="Arial" w:eastAsia="Arial" w:hAnsi="Arial"/>
                <w:sz w:val="19"/>
                <w:szCs w:val="19"/>
              </w:rPr>
              <w:t xml:space="preserve"> 5 mai.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birthday is on 5 May.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w:t>
            </w:r>
            <w:r>
              <w:rPr>
                <w:rFonts w:ascii="Arial" w:cs="Arial" w:eastAsia="Arial" w:hAnsi="Arial"/>
                <w:sz w:val="19"/>
                <w:szCs w:val="19"/>
              </w:rPr>
              <w:t xml:space="preserve"> 1 decembrie este Ziua Națională.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1 December it is National Day.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Contractul meu începe </w:t>
            </w:r>
            <w:r>
              <w:rPr>
                <w:rFonts w:ascii="Arial" w:cs="Arial" w:eastAsia="Arial" w:hAnsi="Arial"/>
                <w:b/>
                <w:bCs/>
                <w:sz w:val="19"/>
                <w:szCs w:val="19"/>
              </w:rPr>
              <w:t xml:space="preserve">pe</w:t>
            </w:r>
            <w:r>
              <w:rPr>
                <w:rFonts w:ascii="Arial" w:cs="Arial" w:eastAsia="Arial" w:hAnsi="Arial"/>
                <w:sz w:val="19"/>
                <w:szCs w:val="19"/>
              </w:rPr>
              <w:t xml:space="preserve"> 15 octombrie.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contract starts on 15 October.</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Ce dată este azi?</w:t>
            </w:r>
            <w:r>
              <w:rPr>
                <w:rFonts w:ascii="Arial" w:cs="Arial" w:eastAsia="Arial" w:hAnsi="Arial"/>
                <w:sz w:val="19"/>
                <w:szCs w:val="19"/>
              </w:rPr>
              <w:t xml:space="preserve"> — Azi este 23 septembrie.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What’s the date today? — Today is 23 September.</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ce lună suntem?</w:t>
            </w:r>
            <w:r>
              <w:rPr>
                <w:rFonts w:ascii="Arial" w:cs="Arial" w:eastAsia="Arial" w:hAnsi="Arial"/>
                <w:sz w:val="19"/>
                <w:szCs w:val="19"/>
              </w:rPr>
              <w:t xml:space="preserve"> — Suntem în septembrie.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month is it? — It’s September.</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THE FIRST DAY OF THE MONTH</w:t>
            </w:r>
          </w:p>
          <w:p>
            <w:pPr>
              <w:spacing w:after="80" w:line="252"/>
            </w:pPr>
            <w:r>
              <w:rPr>
                <w:rFonts w:ascii="Arial" w:cs="Arial" w:eastAsia="Arial" w:hAnsi="Arial"/>
                <w:sz w:val="19"/>
                <w:szCs w:val="19"/>
              </w:rPr>
              <w:t xml:space="preserve">For the </w:t>
            </w:r>
            <w:r>
              <w:rPr>
                <w:rFonts w:ascii="Arial" w:cs="Arial" w:eastAsia="Arial" w:hAnsi="Arial"/>
                <w:b/>
                <w:bCs/>
                <w:sz w:val="19"/>
                <w:szCs w:val="19"/>
              </w:rPr>
              <w:t xml:space="preserve">first</w:t>
            </w:r>
            <w:r>
              <w:rPr>
                <w:rFonts w:ascii="Arial" w:cs="Arial" w:eastAsia="Arial" w:hAnsi="Arial"/>
                <w:sz w:val="19"/>
                <w:szCs w:val="19"/>
              </w:rPr>
              <w:t xml:space="preserve"> day of a month Romanians say </w:t>
            </w:r>
            <w:r>
              <w:rPr>
                <w:rFonts w:ascii="Arial" w:cs="Arial" w:eastAsia="Arial" w:hAnsi="Arial"/>
                <w:b/>
                <w:bCs/>
                <w:sz w:val="19"/>
                <w:szCs w:val="19"/>
              </w:rPr>
              <w:t xml:space="preserve">întâi</w:t>
            </w:r>
            <w:r>
              <w:rPr>
                <w:rFonts w:ascii="Arial" w:cs="Arial" w:eastAsia="Arial" w:hAnsi="Arial"/>
                <w:sz w:val="19"/>
                <w:szCs w:val="19"/>
              </w:rPr>
              <w:t xml:space="preserve">: </w:t>
            </w:r>
            <w:r>
              <w:rPr>
                <w:rFonts w:ascii="Arial" w:cs="Arial" w:eastAsia="Arial" w:hAnsi="Arial"/>
                <w:b/>
                <w:bCs/>
                <w:sz w:val="19"/>
                <w:szCs w:val="19"/>
              </w:rPr>
              <w:t xml:space="preserve">1 decembrie</w:t>
            </w:r>
            <w:r>
              <w:rPr>
                <w:rFonts w:ascii="Arial" w:cs="Arial" w:eastAsia="Arial" w:hAnsi="Arial"/>
                <w:sz w:val="19"/>
                <w:szCs w:val="19"/>
              </w:rPr>
              <w:t xml:space="preserve"> = </w:t>
            </w:r>
            <w:r>
              <w:rPr>
                <w:rFonts w:ascii="Arial" w:cs="Arial" w:eastAsia="Arial" w:hAnsi="Arial"/>
                <w:i/>
                <w:iCs/>
                <w:sz w:val="19"/>
                <w:szCs w:val="19"/>
              </w:rPr>
              <w:t xml:space="preserve">întâi decembrie</w:t>
            </w:r>
            <w:r>
              <w:rPr>
                <w:rFonts w:ascii="Arial" w:cs="Arial" w:eastAsia="Arial" w:hAnsi="Arial"/>
                <w:sz w:val="19"/>
                <w:szCs w:val="19"/>
              </w:rPr>
              <w:t xml:space="preserve">, </w:t>
            </w:r>
            <w:r>
              <w:rPr>
                <w:rFonts w:ascii="Arial" w:cs="Arial" w:eastAsia="Arial" w:hAnsi="Arial"/>
                <w:b/>
                <w:bCs/>
                <w:sz w:val="19"/>
                <w:szCs w:val="19"/>
              </w:rPr>
              <w:t xml:space="preserve">1 martie</w:t>
            </w:r>
            <w:r>
              <w:rPr>
                <w:rFonts w:ascii="Arial" w:cs="Arial" w:eastAsia="Arial" w:hAnsi="Arial"/>
                <w:sz w:val="19"/>
                <w:szCs w:val="19"/>
              </w:rPr>
              <w:t xml:space="preserve"> = </w:t>
            </w:r>
            <w:r>
              <w:rPr>
                <w:rFonts w:ascii="Arial" w:cs="Arial" w:eastAsia="Arial" w:hAnsi="Arial"/>
                <w:i/>
                <w:iCs/>
                <w:sz w:val="19"/>
                <w:szCs w:val="19"/>
              </w:rPr>
              <w:t xml:space="preserve">întâi martie</w:t>
            </w:r>
            <w:r>
              <w:rPr>
                <w:rFonts w:ascii="Arial" w:cs="Arial" w:eastAsia="Arial" w:hAnsi="Arial"/>
                <w:sz w:val="19"/>
                <w:szCs w:val="19"/>
              </w:rPr>
              <w:t xml:space="preserve">. For all the other days use the normal numbers: </w:t>
            </w:r>
            <w:r>
              <w:rPr>
                <w:rFonts w:ascii="Arial" w:cs="Arial" w:eastAsia="Arial" w:hAnsi="Arial"/>
                <w:i/>
                <w:iCs/>
                <w:sz w:val="19"/>
                <w:szCs w:val="19"/>
              </w:rPr>
              <w:t xml:space="preserve">doi mai, cincisprezece august</w:t>
            </w:r>
            <w:r>
              <w:rPr>
                <w:rFonts w:ascii="Arial" w:cs="Arial" w:eastAsia="Arial" w:hAnsi="Arial"/>
                <w:sz w:val="19"/>
                <w:szCs w:val="19"/>
              </w:rPr>
              <w:t xml:space="preserve">. Dates are written </w:t>
            </w:r>
            <w:r>
              <w:rPr>
                <w:rFonts w:ascii="Arial" w:cs="Arial" w:eastAsia="Arial" w:hAnsi="Arial"/>
                <w:b/>
                <w:bCs/>
                <w:sz w:val="19"/>
                <w:szCs w:val="19"/>
              </w:rPr>
              <w:t xml:space="preserve">day.month.year</w:t>
            </w:r>
            <w:r>
              <w:rPr>
                <w:rFonts w:ascii="Arial" w:cs="Arial" w:eastAsia="Arial" w:hAnsi="Arial"/>
                <w:sz w:val="19"/>
                <w:szCs w:val="19"/>
              </w:rPr>
              <w:t xml:space="preserve">: </w:t>
            </w:r>
            <w:r>
              <w:rPr>
                <w:rFonts w:ascii="Arial" w:cs="Arial" w:eastAsia="Arial" w:hAnsi="Arial"/>
                <w:b/>
                <w:bCs/>
                <w:sz w:val="19"/>
                <w:szCs w:val="19"/>
              </w:rPr>
              <w:t xml:space="preserve">23.09.2026</w:t>
            </w:r>
            <w:r>
              <w:rPr>
                <w:rFonts w:ascii="Arial" w:cs="Arial" w:eastAsia="Arial" w:hAnsi="Arial"/>
                <w:sz w:val="19"/>
                <w:szCs w:val="19"/>
              </w:rPr>
              <w:t xml:space="preserve">.</w:t>
            </w:r>
          </w:p>
        </w:tc>
      </w:tr>
    </w:tbl>
    <w:p>
      <w:pPr>
        <w:spacing w:after="80" w:before="0" w:line="264"/>
      </w:pPr>
    </w:p>
    <w:p>
      <w:pPr>
        <w:keepNext/>
        <w:spacing w:after="40" w:before="200"/>
      </w:pPr>
      <w:r>
        <w:rPr>
          <w:rFonts w:ascii="Arial" w:cs="Arial" w:eastAsia="Arial" w:hAnsi="Arial"/>
          <w:b/>
          <w:bCs/>
          <w:color w:val="C00000"/>
          <w:sz w:val="22"/>
          <w:szCs w:val="22"/>
        </w:rPr>
        <w:t xml:space="preserve">5.4.a  </w:t>
      </w:r>
      <w:r>
        <w:rPr>
          <w:rFonts w:ascii="Arial" w:cs="Arial" w:eastAsia="Arial" w:hAnsi="Arial"/>
          <w:b/>
          <w:bCs/>
          <w:color w:val="1F3864"/>
          <w:sz w:val="22"/>
          <w:szCs w:val="22"/>
        </w:rPr>
        <w:t xml:space="preserve">Write the time</w:t>
      </w:r>
    </w:p>
    <w:p>
      <w:pPr>
        <w:keepNext/>
        <w:spacing w:after="80" w:before="0" w:line="264"/>
      </w:pPr>
      <w:r>
        <w:rPr>
          <w:rFonts w:ascii="Arial" w:cs="Arial" w:eastAsia="Arial" w:hAnsi="Arial"/>
          <w:i/>
          <w:iCs/>
          <w:color w:val="595959"/>
          <w:sz w:val="20"/>
          <w:szCs w:val="20"/>
        </w:rPr>
        <w:t xml:space="preserve">Write the time in Romanian, in words.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1:00  →  Este ora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3:30  →  Este ora trei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10:15  →  Este ora zece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6:45  →  Este ______________ fără un sfert.</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2:00  →  Este ora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12:00  →  Este ______________ (midday).</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2" w:name="_Toc900092"/>
      <w:r>
        <w:rPr>
          <w:rFonts w:ascii="Arial" w:cs="Arial" w:eastAsia="Arial" w:hAnsi="Arial"/>
          <w:b/>
          <w:bCs/>
          <w:color w:val="1F3864"/>
          <w:sz w:val="28"/>
          <w:szCs w:val="28"/>
        </w:rPr>
        <w:t xml:space="preserve">Lesson 5.5  —  The weather and your day / Vremea și ziua ta</w:t>
      </w:r>
      <w:bookmarkEnd w:id="900092"/>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What’s the weather like? / Cum e vremea?</w:t>
      </w:r>
    </w:p>
    <w:p>
      <w:pPr>
        <w:spacing w:after="120" w:before="0" w:line="264"/>
      </w:pPr>
      <w:r>
        <w:rPr>
          <w:rFonts w:ascii="Arial" w:cs="Arial" w:eastAsia="Arial" w:hAnsi="Arial"/>
          <w:sz w:val="20"/>
          <w:szCs w:val="20"/>
        </w:rPr>
        <w:t xml:space="preserve">Romania has </w:t>
      </w:r>
      <w:r>
        <w:rPr>
          <w:rFonts w:ascii="Arial" w:cs="Arial" w:eastAsia="Arial" w:hAnsi="Arial"/>
          <w:b/>
          <w:bCs/>
          <w:sz w:val="20"/>
          <w:szCs w:val="20"/>
        </w:rPr>
        <w:t xml:space="preserve">four clear seasons</w:t>
      </w:r>
      <w:r>
        <w:rPr>
          <w:rFonts w:ascii="Arial" w:cs="Arial" w:eastAsia="Arial" w:hAnsi="Arial"/>
          <w:sz w:val="20"/>
          <w:szCs w:val="20"/>
        </w:rPr>
        <w:t xml:space="preserve">. Summers are </w:t>
      </w:r>
      <w:r>
        <w:rPr>
          <w:rFonts w:ascii="Arial" w:cs="Arial" w:eastAsia="Arial" w:hAnsi="Arial"/>
          <w:b/>
          <w:bCs/>
          <w:sz w:val="20"/>
          <w:szCs w:val="20"/>
        </w:rPr>
        <w:t xml:space="preserve">hot</w:t>
      </w:r>
      <w:r>
        <w:rPr>
          <w:rFonts w:ascii="Arial" w:cs="Arial" w:eastAsia="Arial" w:hAnsi="Arial"/>
          <w:sz w:val="20"/>
          <w:szCs w:val="20"/>
        </w:rPr>
        <w:t xml:space="preserve"> — in the south 30–35 °C is normal in July and August. Winters are </w:t>
      </w:r>
      <w:r>
        <w:rPr>
          <w:rFonts w:ascii="Arial" w:cs="Arial" w:eastAsia="Arial" w:hAnsi="Arial"/>
          <w:b/>
          <w:bCs/>
          <w:sz w:val="20"/>
          <w:szCs w:val="20"/>
        </w:rPr>
        <w:t xml:space="preserve">cold</w:t>
      </w:r>
      <w:r>
        <w:rPr>
          <w:rFonts w:ascii="Arial" w:cs="Arial" w:eastAsia="Arial" w:hAnsi="Arial"/>
          <w:sz w:val="20"/>
          <w:szCs w:val="20"/>
        </w:rPr>
        <w:t xml:space="preserve">, with snow, and at night the temperature can fall to −10 °C or lower. Spring and autumn are short and pleasant, but it rains more. The weather decides a lot about your day: what you wear, how much water you drink, how you travel to work.</w:t>
      </w:r>
    </w:p>
    <w:p>
      <w:pPr>
        <w:keepNext/>
        <w:spacing w:after="40" w:before="80"/>
        <w:jc w:val="center"/>
      </w:pPr>
      <w:r>
        <w:drawing>
          <wp:inline distT="0" distB="0" distL="0" distR="0">
            <wp:extent cx="5715000" cy="838200"/>
            <wp:effectExtent t="0" r="0" b="0" l="0"/>
            <wp:docPr id="72" name="weather" descr="Fig. 5.9 — Vremea / The weather" title="Fig. 5.9 — Vremea / The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77" cstate="none"/>
                    <a:srcRect/>
                    <a:stretch>
                      <a:fillRect/>
                    </a:stretch>
                  </pic:blipFill>
                  <pic:spPr bwMode="auto">
                    <a:xfrm>
                      <a:off x="0" y="0"/>
                      <a:ext cx="5715000" cy="8382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5.9 — Vremea / The weather</w:t>
      </w:r>
    </w:p>
    <w:p>
      <w:pPr>
        <w:keepNext/>
        <w:spacing w:after="60" w:before="80"/>
      </w:pPr>
      <w:r>
        <w:rPr>
          <w:rFonts w:ascii="Arial" w:cs="Arial" w:eastAsia="Arial" w:hAnsi="Arial"/>
          <w:b/>
          <w:bCs/>
          <w:i/>
          <w:iCs/>
          <w:color w:val="548235"/>
          <w:sz w:val="19"/>
          <w:szCs w:val="19"/>
        </w:rPr>
        <w:t xml:space="preserve">TIPAR — weather sentences have no subject / fără subiect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cald · frig · soare · vânt · înnorat · ceață</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Plouă.  ·  Ninge.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It’s raining.  ·  It’s snowing.</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516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51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cald.</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warm / hot.</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Vara este foarte cald.</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frig.</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cold.</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Iarna este frig afară.</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soare.</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sunny.</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Azi este soare și cald.</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înnorat.</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cloudy.</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înnorat, poate plouă.</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Plouă.</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raining.</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luați o umbrelă!</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Ninge.</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snowing.</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Ninge de ieri.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vânt.</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windy.</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vânt puternic — închideți fereastra!</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ceață.</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foggy.</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Dimineața este ceață pe drum.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polei.</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icy (roads).</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Atenție, este polei!</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răcoare.</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cool.</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Seara este răcoare, luați o geacă.</w:t>
            </w:r>
          </w:p>
        </w:tc>
      </w:tr>
    </w:tbl>
    <w:p>
      <w:pPr>
        <w:spacing w:after="80" w:before="0" w:line="264"/>
      </w:pPr>
    </w:p>
    <w:p>
      <w:pPr>
        <w:keepNext/>
        <w:spacing w:after="60" w:before="80"/>
      </w:pPr>
      <w:r>
        <w:rPr>
          <w:rFonts w:ascii="Arial" w:cs="Arial" w:eastAsia="Arial" w:hAnsi="Arial"/>
          <w:b/>
          <w:bCs/>
          <w:i/>
          <w:iCs/>
          <w:color w:val="548235"/>
          <w:sz w:val="19"/>
          <w:szCs w:val="19"/>
        </w:rPr>
        <w:t xml:space="preserve">TIPAR — the temperature / temperatura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76"/>
        <w:gridCol w:w="520"/>
        <w:gridCol w:w="2076"/>
        <w:gridCol w:w="520"/>
        <w:gridCol w:w="2076"/>
        <w:gridCol w:w="520"/>
        <w:gridCol w:w="2078"/>
      </w:tblGrid>
      <w:tr>
        <w:trPr>
          <w:cantSplit/>
        </w:trPr>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NUMBER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de grade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8"/>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 30 de grade.</w:t>
            </w:r>
          </w:p>
        </w:tc>
      </w:tr>
    </w:tbl>
    <w:p>
      <w:pPr>
        <w:spacing w:after="80" w:before="0" w:line="264"/>
      </w:pPr>
    </w:p>
    <w:p>
      <w:pPr>
        <w:spacing w:after="120" w:before="0" w:line="264"/>
      </w:pPr>
      <w:r>
        <w:rPr>
          <w:rFonts w:ascii="Arial" w:cs="Arial" w:eastAsia="Arial" w:hAnsi="Arial"/>
          <w:sz w:val="20"/>
          <w:szCs w:val="20"/>
        </w:rPr>
        <w:t xml:space="preserve">Remember Lesson 2.5: from </w:t>
      </w:r>
      <w:r>
        <w:rPr>
          <w:rFonts w:ascii="Arial" w:cs="Arial" w:eastAsia="Arial" w:hAnsi="Arial"/>
          <w:b/>
          <w:bCs/>
          <w:sz w:val="20"/>
          <w:szCs w:val="20"/>
        </w:rPr>
        <w:t xml:space="preserve">20</w:t>
      </w:r>
      <w:r>
        <w:rPr>
          <w:rFonts w:ascii="Arial" w:cs="Arial" w:eastAsia="Arial" w:hAnsi="Arial"/>
          <w:sz w:val="20"/>
          <w:szCs w:val="20"/>
        </w:rPr>
        <w:t xml:space="preserve"> up you add </w:t>
      </w:r>
      <w:r>
        <w:rPr>
          <w:rFonts w:ascii="Arial" w:cs="Arial" w:eastAsia="Arial" w:hAnsi="Arial"/>
          <w:b/>
          <w:bCs/>
          <w:sz w:val="20"/>
          <w:szCs w:val="20"/>
        </w:rPr>
        <w:t xml:space="preserve">de</w:t>
      </w:r>
      <w:r>
        <w:rPr>
          <w:rFonts w:ascii="Arial" w:cs="Arial" w:eastAsia="Arial" w:hAnsi="Arial"/>
          <w:sz w:val="20"/>
          <w:szCs w:val="20"/>
        </w:rPr>
        <w:t xml:space="preserve"> — </w:t>
      </w:r>
      <w:r>
        <w:rPr>
          <w:rFonts w:ascii="Arial" w:cs="Arial" w:eastAsia="Arial" w:hAnsi="Arial"/>
          <w:i/>
          <w:iCs/>
          <w:sz w:val="20"/>
          <w:szCs w:val="20"/>
        </w:rPr>
        <w:t xml:space="preserve">20 de grade, 35 de grade</w:t>
      </w:r>
      <w:r>
        <w:rPr>
          <w:rFonts w:ascii="Arial" w:cs="Arial" w:eastAsia="Arial" w:hAnsi="Arial"/>
          <w:sz w:val="20"/>
          <w:szCs w:val="20"/>
        </w:rPr>
        <w:t xml:space="preserve">; but </w:t>
      </w:r>
      <w:r>
        <w:rPr>
          <w:rFonts w:ascii="Arial" w:cs="Arial" w:eastAsia="Arial" w:hAnsi="Arial"/>
          <w:i/>
          <w:iCs/>
          <w:sz w:val="20"/>
          <w:szCs w:val="20"/>
        </w:rPr>
        <w:t xml:space="preserve">5 grade, 12 grade</w:t>
      </w:r>
      <w:r>
        <w:rPr>
          <w:rFonts w:ascii="Arial" w:cs="Arial" w:eastAsia="Arial" w:hAnsi="Arial"/>
          <w:sz w:val="20"/>
          <w:szCs w:val="20"/>
        </w:rPr>
        <w:t xml:space="preserve">. Below zero: </w:t>
      </w:r>
      <w:r>
        <w:rPr>
          <w:rFonts w:ascii="Arial" w:cs="Arial" w:eastAsia="Arial" w:hAnsi="Arial"/>
          <w:b/>
          <w:bCs/>
          <w:sz w:val="20"/>
          <w:szCs w:val="20"/>
        </w:rPr>
        <w:t xml:space="preserve">minus 5 grade</w:t>
      </w:r>
      <w:r>
        <w:rPr>
          <w:rFonts w:ascii="Arial" w:cs="Arial" w:eastAsia="Arial" w:hAnsi="Arial"/>
          <w:sz w:val="20"/>
          <w:szCs w:val="20"/>
        </w:rPr>
        <w:t xml:space="preserve">. Romania uses </w:t>
      </w:r>
      <w:r>
        <w:rPr>
          <w:rFonts w:ascii="Arial" w:cs="Arial" w:eastAsia="Arial" w:hAnsi="Arial"/>
          <w:b/>
          <w:bCs/>
          <w:sz w:val="20"/>
          <w:szCs w:val="20"/>
        </w:rPr>
        <w:t xml:space="preserve">degrees Celsius</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WEATHER WARNINGS / AVERTIZĂRI METEO</w:t>
            </w:r>
          </w:p>
          <w:p>
            <w:pPr>
              <w:spacing w:after="80" w:line="252"/>
            </w:pPr>
            <w:r>
              <w:rPr>
                <w:rFonts w:ascii="Arial" w:cs="Arial" w:eastAsia="Arial" w:hAnsi="Arial"/>
                <w:sz w:val="19"/>
                <w:szCs w:val="19"/>
              </w:rPr>
              <w:t xml:space="preserve">The national weather service (</w:t>
            </w:r>
            <w:r>
              <w:rPr>
                <w:rFonts w:ascii="Arial" w:cs="Arial" w:eastAsia="Arial" w:hAnsi="Arial"/>
                <w:b/>
                <w:bCs/>
                <w:sz w:val="19"/>
                <w:szCs w:val="19"/>
              </w:rPr>
              <w:t xml:space="preserve">ANM</w:t>
            </w:r>
            <w:r>
              <w:rPr>
                <w:rFonts w:ascii="Arial" w:cs="Arial" w:eastAsia="Arial" w:hAnsi="Arial"/>
                <w:sz w:val="19"/>
                <w:szCs w:val="19"/>
              </w:rPr>
              <w:t xml:space="preserve">, </w:t>
            </w:r>
            <w:r>
              <w:rPr>
                <w:rFonts w:ascii="Arial" w:cs="Arial" w:eastAsia="Arial" w:hAnsi="Arial"/>
                <w:i/>
                <w:iCs/>
                <w:sz w:val="19"/>
                <w:szCs w:val="19"/>
              </w:rPr>
              <w:t xml:space="preserve">Administrația Națională de Meteorologie</w:t>
            </w:r>
            <w:r>
              <w:rPr>
                <w:rFonts w:ascii="Arial" w:cs="Arial" w:eastAsia="Arial" w:hAnsi="Arial"/>
                <w:sz w:val="19"/>
                <w:szCs w:val="19"/>
              </w:rPr>
              <w:t xml:space="preserve">) publishes warnings by colour, and on your phone you may receive an </w:t>
            </w:r>
            <w:r>
              <w:rPr>
                <w:rFonts w:ascii="Arial" w:cs="Arial" w:eastAsia="Arial" w:hAnsi="Arial"/>
                <w:b/>
                <w:bCs/>
                <w:sz w:val="19"/>
                <w:szCs w:val="19"/>
              </w:rPr>
              <w:t xml:space="preserve">RO-ALERT</w:t>
            </w:r>
            <w:r>
              <w:rPr>
                <w:rFonts w:ascii="Arial" w:cs="Arial" w:eastAsia="Arial" w:hAnsi="Arial"/>
                <w:sz w:val="19"/>
                <w:szCs w:val="19"/>
              </w:rPr>
              <w:t xml:space="preserve"> message. </w:t>
            </w:r>
            <w:r>
              <w:rPr>
                <w:rFonts w:ascii="Arial" w:cs="Arial" w:eastAsia="Arial" w:hAnsi="Arial"/>
                <w:b/>
                <w:bCs/>
                <w:sz w:val="19"/>
                <w:szCs w:val="19"/>
              </w:rPr>
              <w:t xml:space="preserve">Cod galben</w:t>
            </w:r>
            <w:r>
              <w:rPr>
                <w:rFonts w:ascii="Arial" w:cs="Arial" w:eastAsia="Arial" w:hAnsi="Arial"/>
                <w:sz w:val="19"/>
                <w:szCs w:val="19"/>
              </w:rPr>
              <w:t xml:space="preserve"> (yellow) = be careful. </w:t>
            </w:r>
            <w:r>
              <w:rPr>
                <w:rFonts w:ascii="Arial" w:cs="Arial" w:eastAsia="Arial" w:hAnsi="Arial"/>
                <w:b/>
                <w:bCs/>
                <w:sz w:val="19"/>
                <w:szCs w:val="19"/>
              </w:rPr>
              <w:t xml:space="preserve">Cod portocaliu</w:t>
            </w:r>
            <w:r>
              <w:rPr>
                <w:rFonts w:ascii="Arial" w:cs="Arial" w:eastAsia="Arial" w:hAnsi="Arial"/>
                <w:sz w:val="19"/>
                <w:szCs w:val="19"/>
              </w:rPr>
              <w:t xml:space="preserve"> (orange) = dangerous weather. </w:t>
            </w:r>
            <w:r>
              <w:rPr>
                <w:rFonts w:ascii="Arial" w:cs="Arial" w:eastAsia="Arial" w:hAnsi="Arial"/>
                <w:b/>
                <w:bCs/>
                <w:sz w:val="19"/>
                <w:szCs w:val="19"/>
              </w:rPr>
              <w:t xml:space="preserve">Cod roșu</w:t>
            </w:r>
            <w:r>
              <w:rPr>
                <w:rFonts w:ascii="Arial" w:cs="Arial" w:eastAsia="Arial" w:hAnsi="Arial"/>
                <w:sz w:val="19"/>
                <w:szCs w:val="19"/>
              </w:rPr>
              <w:t xml:space="preserve"> (red) = very dangerous. In a heat wave (</w:t>
            </w:r>
            <w:r>
              <w:rPr>
                <w:rFonts w:ascii="Arial" w:cs="Arial" w:eastAsia="Arial" w:hAnsi="Arial"/>
                <w:i/>
                <w:iCs/>
                <w:sz w:val="19"/>
                <w:szCs w:val="19"/>
              </w:rPr>
              <w:t xml:space="preserve">caniculă</w:t>
            </w:r>
            <w:r>
              <w:rPr>
                <w:rFonts w:ascii="Arial" w:cs="Arial" w:eastAsia="Arial" w:hAnsi="Arial"/>
                <w:sz w:val="19"/>
                <w:szCs w:val="19"/>
              </w:rPr>
              <w:t xml:space="preserve">) drink water often and stay out of the sun at midday. In strong wind (</w:t>
            </w:r>
            <w:r>
              <w:rPr>
                <w:rFonts w:ascii="Arial" w:cs="Arial" w:eastAsia="Arial" w:hAnsi="Arial"/>
                <w:i/>
                <w:iCs/>
                <w:sz w:val="19"/>
                <w:szCs w:val="19"/>
              </w:rPr>
              <w:t xml:space="preserve">vânt puternic</w:t>
            </w:r>
            <w:r>
              <w:rPr>
                <w:rFonts w:ascii="Arial" w:cs="Arial" w:eastAsia="Arial" w:hAnsi="Arial"/>
                <w:sz w:val="19"/>
                <w:szCs w:val="19"/>
              </w:rPr>
              <w:t xml:space="preserve">) stay away from trees and old buildings. With ice on the road (</w:t>
            </w:r>
            <w:r>
              <w:rPr>
                <w:rFonts w:ascii="Arial" w:cs="Arial" w:eastAsia="Arial" w:hAnsi="Arial"/>
                <w:i/>
                <w:iCs/>
                <w:sz w:val="19"/>
                <w:szCs w:val="19"/>
              </w:rPr>
              <w:t xml:space="preserve">polei</w:t>
            </w:r>
            <w:r>
              <w:rPr>
                <w:rFonts w:ascii="Arial" w:cs="Arial" w:eastAsia="Arial" w:hAnsi="Arial"/>
                <w:sz w:val="19"/>
                <w:szCs w:val="19"/>
              </w:rPr>
              <w:t xml:space="preserve">) walk and drive slowly. Always read the RO-ALERT message and do what it says.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weather in each season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IARNA — winter</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PRIMĂVARA — spring</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VARA — summer</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TOAMNA — autumn</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frig. Ninge.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mai cald.</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foarte cald.</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răcoare.</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polei.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des.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soare.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Este ceață.</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minus 5 grade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15 grade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35 de grade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10 grade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Your day / Ziua ta</w:t>
      </w:r>
    </w:p>
    <w:p>
      <w:pPr>
        <w:spacing w:after="120" w:before="0" w:line="264"/>
      </w:pPr>
      <w:r>
        <w:rPr>
          <w:rFonts w:ascii="Arial" w:cs="Arial" w:eastAsia="Arial" w:hAnsi="Arial"/>
          <w:sz w:val="20"/>
          <w:szCs w:val="20"/>
        </w:rPr>
        <w:t xml:space="preserve">A day in Romania has four parts. For each part there is a word you will use every day: </w:t>
      </w:r>
      <w:r>
        <w:rPr>
          <w:rFonts w:ascii="Arial" w:cs="Arial" w:eastAsia="Arial" w:hAnsi="Arial"/>
          <w:b/>
          <w:bCs/>
          <w:sz w:val="20"/>
          <w:szCs w:val="20"/>
        </w:rPr>
        <w:t xml:space="preserve">dimineața</w:t>
      </w:r>
      <w:r>
        <w:rPr>
          <w:rFonts w:ascii="Arial" w:cs="Arial" w:eastAsia="Arial" w:hAnsi="Arial"/>
          <w:sz w:val="20"/>
          <w:szCs w:val="20"/>
        </w:rPr>
        <w:t xml:space="preserve"> (in the morning), </w:t>
      </w:r>
      <w:r>
        <w:rPr>
          <w:rFonts w:ascii="Arial" w:cs="Arial" w:eastAsia="Arial" w:hAnsi="Arial"/>
          <w:b/>
          <w:bCs/>
          <w:sz w:val="20"/>
          <w:szCs w:val="20"/>
        </w:rPr>
        <w:t xml:space="preserve">la prânz</w:t>
      </w:r>
      <w:r>
        <w:rPr>
          <w:rFonts w:ascii="Arial" w:cs="Arial" w:eastAsia="Arial" w:hAnsi="Arial"/>
          <w:sz w:val="20"/>
          <w:szCs w:val="20"/>
        </w:rPr>
        <w:t xml:space="preserve"> (at midday), </w:t>
      </w:r>
      <w:r>
        <w:rPr>
          <w:rFonts w:ascii="Arial" w:cs="Arial" w:eastAsia="Arial" w:hAnsi="Arial"/>
          <w:b/>
          <w:bCs/>
          <w:sz w:val="20"/>
          <w:szCs w:val="20"/>
        </w:rPr>
        <w:t xml:space="preserve">după-amiaza</w:t>
      </w:r>
      <w:r>
        <w:rPr>
          <w:rFonts w:ascii="Arial" w:cs="Arial" w:eastAsia="Arial" w:hAnsi="Arial"/>
          <w:sz w:val="20"/>
          <w:szCs w:val="20"/>
        </w:rPr>
        <w:t xml:space="preserve"> (in the afternoon), </w:t>
      </w:r>
      <w:r>
        <w:rPr>
          <w:rFonts w:ascii="Arial" w:cs="Arial" w:eastAsia="Arial" w:hAnsi="Arial"/>
          <w:b/>
          <w:bCs/>
          <w:sz w:val="20"/>
          <w:szCs w:val="20"/>
        </w:rPr>
        <w:t xml:space="preserve">seara</w:t>
      </w:r>
      <w:r>
        <w:rPr>
          <w:rFonts w:ascii="Arial" w:cs="Arial" w:eastAsia="Arial" w:hAnsi="Arial"/>
          <w:sz w:val="20"/>
          <w:szCs w:val="20"/>
        </w:rPr>
        <w:t xml:space="preserve"> (in the evening). At night is </w:t>
      </w:r>
      <w:r>
        <w:rPr>
          <w:rFonts w:ascii="Arial" w:cs="Arial" w:eastAsia="Arial" w:hAnsi="Arial"/>
          <w:b/>
          <w:bCs/>
          <w:sz w:val="20"/>
          <w:szCs w:val="20"/>
        </w:rPr>
        <w:t xml:space="preserve">noaptea</w:t>
      </w:r>
      <w:r>
        <w:rPr>
          <w:rFonts w:ascii="Arial" w:cs="Arial" w:eastAsia="Arial" w:hAnsi="Arial"/>
          <w:sz w:val="20"/>
          <w:szCs w:val="20"/>
        </w:rPr>
        <w:t xml:space="preserve">.</w:t>
      </w:r>
    </w:p>
    <w:p>
      <w:pPr>
        <w:keepNext/>
        <w:spacing w:after="40" w:before="80"/>
        <w:jc w:val="center"/>
      </w:pPr>
      <w:r>
        <w:drawing>
          <wp:inline distT="0" distB="0" distL="0" distR="0">
            <wp:extent cx="5591175" cy="895350"/>
            <wp:effectExtent t="0" r="0" b="0" l="0"/>
            <wp:docPr id="73" name="day" descr="Fig. 5.10 — O zi obișnuită / An ordinary day" title="Fig. 5.10 — O zi obișnuită / An ordinary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78" cstate="none"/>
                    <a:srcRect/>
                    <a:stretch>
                      <a:fillRect/>
                    </a:stretch>
                  </pic:blipFill>
                  <pic:spPr bwMode="auto">
                    <a:xfrm>
                      <a:off x="0" y="0"/>
                      <a:ext cx="5591175" cy="8953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5.10 — O zi obișnuită / An ordinary 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2E75B6" w:sz="4"/>
              <w:left w:val="single" w:color="2E75B6" w:sz="24"/>
              <w:bottom w:val="single" w:color="2E75B6" w:sz="4"/>
              <w:right w:val="single" w:color="2E75B6" w:sz="4"/>
            </w:tcBorders>
            <w:shd w:fill="DEEBF7" w:color="auto" w:val="clear"/>
            <w:tcMar>
              <w:top w:type="dxa" w:w="110"/>
              <w:left w:type="dxa" w:w="180"/>
              <w:bottom w:type="dxa" w:w="90"/>
              <w:right w:type="dxa" w:w="160"/>
            </w:tcMar>
          </w:tcPr>
          <w:p>
            <w:pPr>
              <w:spacing w:after="80"/>
            </w:pPr>
            <w:r>
              <w:rPr>
                <w:rFonts w:ascii="Arial" w:cs="Arial" w:eastAsia="Arial" w:hAnsi="Arial"/>
                <w:b/>
                <w:bCs/>
                <w:color w:val="2E75B6"/>
                <w:sz w:val="19"/>
                <w:szCs w:val="19"/>
              </w:rPr>
              <w:t xml:space="preserve">RECAP — REFLEXIVE VERBS  (Lesson 3.12)</w:t>
            </w:r>
          </w:p>
          <w:p>
            <w:pPr>
              <w:spacing w:after="80" w:line="252"/>
            </w:pPr>
            <w:r>
              <w:rPr>
                <w:rFonts w:ascii="Arial" w:cs="Arial" w:eastAsia="Arial" w:hAnsi="Arial"/>
                <w:sz w:val="19"/>
                <w:szCs w:val="19"/>
              </w:rPr>
              <w:t xml:space="preserve">Nothing new here: you learned these verbs in Module 3. Some verbs always need a small word before them: </w:t>
            </w:r>
            <w:r>
              <w:rPr>
                <w:rFonts w:ascii="Arial" w:cs="Arial" w:eastAsia="Arial" w:hAnsi="Arial"/>
                <w:b/>
                <w:bCs/>
                <w:sz w:val="19"/>
                <w:szCs w:val="19"/>
              </w:rPr>
              <w:t xml:space="preserve">mă, te, se, ne, vă, se</w:t>
            </w:r>
            <w:r>
              <w:rPr>
                <w:rFonts w:ascii="Arial" w:cs="Arial" w:eastAsia="Arial" w:hAnsi="Arial"/>
                <w:sz w:val="19"/>
                <w:szCs w:val="19"/>
              </w:rPr>
              <w:t xml:space="preserve">. </w:t>
            </w:r>
            <w:r>
              <w:rPr>
                <w:rFonts w:ascii="Arial" w:cs="Arial" w:eastAsia="Arial" w:hAnsi="Arial"/>
                <w:i/>
                <w:iCs/>
                <w:sz w:val="19"/>
                <w:szCs w:val="19"/>
              </w:rPr>
              <w:t xml:space="preserve">I wake up</w:t>
            </w:r>
            <w:r>
              <w:rPr>
                <w:rFonts w:ascii="Arial" w:cs="Arial" w:eastAsia="Arial" w:hAnsi="Arial"/>
                <w:sz w:val="19"/>
                <w:szCs w:val="19"/>
              </w:rPr>
              <w:t xml:space="preserve"> = </w:t>
            </w:r>
            <w:r>
              <w:rPr>
                <w:rFonts w:ascii="Arial" w:cs="Arial" w:eastAsia="Arial" w:hAnsi="Arial"/>
                <w:b/>
                <w:bCs/>
                <w:sz w:val="19"/>
                <w:szCs w:val="19"/>
              </w:rPr>
              <w:t xml:space="preserve">mă trezesc</w:t>
            </w:r>
            <w:r>
              <w:rPr>
                <w:rFonts w:ascii="Arial" w:cs="Arial" w:eastAsia="Arial" w:hAnsi="Arial"/>
                <w:sz w:val="19"/>
                <w:szCs w:val="19"/>
              </w:rPr>
              <w:t xml:space="preserve"> (literally </w:t>
            </w:r>
            <w:r>
              <w:rPr>
                <w:rFonts w:ascii="Arial" w:cs="Arial" w:eastAsia="Arial" w:hAnsi="Arial"/>
                <w:i/>
                <w:iCs/>
                <w:sz w:val="19"/>
                <w:szCs w:val="19"/>
              </w:rPr>
              <w:t xml:space="preserve">I wake myself</w:t>
            </w:r>
            <w:r>
              <w:rPr>
                <w:rFonts w:ascii="Arial" w:cs="Arial" w:eastAsia="Arial" w:hAnsi="Arial"/>
                <w:sz w:val="19"/>
                <w:szCs w:val="19"/>
              </w:rPr>
              <w:t xml:space="preserve">). Now </w:t>
            </w:r>
            <w:r>
              <w:rPr>
                <w:rFonts w:ascii="Arial" w:cs="Arial" w:eastAsia="Arial" w:hAnsi="Arial"/>
                <w:b/>
                <w:bCs/>
                <w:sz w:val="19"/>
                <w:szCs w:val="19"/>
              </w:rPr>
              <w:t xml:space="preserve">use</w:t>
            </w:r>
            <w:r>
              <w:rPr>
                <w:rFonts w:ascii="Arial" w:cs="Arial" w:eastAsia="Arial" w:hAnsi="Arial"/>
                <w:sz w:val="19"/>
                <w:szCs w:val="19"/>
              </w:rPr>
              <w:t xml:space="preserve"> them to talk about your day.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2755"/>
        <w:gridCol w:w="2755"/>
        <w:gridCol w:w="275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PERSON</w:t>
            </w:r>
          </w:p>
        </w:tc>
        <w:tc>
          <w:tcPr>
            <w:tcW w:type="dxa" w:w="275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TREZI — to wake up</w:t>
            </w:r>
          </w:p>
        </w:tc>
        <w:tc>
          <w:tcPr>
            <w:tcW w:type="dxa" w:w="275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CULCA — to go to bed</w:t>
            </w:r>
          </w:p>
        </w:tc>
        <w:tc>
          <w:tcPr>
            <w:tcW w:type="dxa" w:w="275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ODIHNI — to rest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eu</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trezesc</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culc</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odihnesc</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tu</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trezești</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culci</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odihnești</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el / ea</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trezește</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culcă</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odihnește</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noi</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trezim</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culcăm</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odihnim</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voi / dvs.</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treziți</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culcați</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odihniți</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ei / ele</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trezesc</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culcă</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odihnesc</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ce oră </w:t>
            </w:r>
            <w:r>
              <w:rPr>
                <w:rFonts w:ascii="Arial" w:cs="Arial" w:eastAsia="Arial" w:hAnsi="Arial"/>
                <w:b/>
                <w:bCs/>
                <w:sz w:val="19"/>
                <w:szCs w:val="19"/>
              </w:rPr>
              <w:t xml:space="preserve">te trezești</w:t>
            </w:r>
            <w:r>
              <w:rPr>
                <w:rFonts w:ascii="Arial" w:cs="Arial" w:eastAsia="Arial" w:hAnsi="Arial"/>
                <w:sz w:val="19"/>
                <w:szCs w:val="19"/>
              </w:rPr>
              <w:t xml:space="preserve">? — </w:t>
            </w:r>
            <w:r>
              <w:rPr>
                <w:rFonts w:ascii="Arial" w:cs="Arial" w:eastAsia="Arial" w:hAnsi="Arial"/>
                <w:b/>
                <w:bCs/>
                <w:sz w:val="19"/>
                <w:szCs w:val="19"/>
              </w:rPr>
              <w:t xml:space="preserve">Mă trezesc</w:t>
            </w:r>
            <w:r>
              <w:rPr>
                <w:rFonts w:ascii="Arial" w:cs="Arial" w:eastAsia="Arial" w:hAnsi="Arial"/>
                <w:sz w:val="19"/>
                <w:szCs w:val="19"/>
              </w:rPr>
              <w:t xml:space="preserve"> la ora cinci.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 you wake up? — I wake up at five.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Copiii </w:t>
            </w:r>
            <w:r>
              <w:rPr>
                <w:rFonts w:ascii="Arial" w:cs="Arial" w:eastAsia="Arial" w:hAnsi="Arial"/>
                <w:b/>
                <w:bCs/>
                <w:sz w:val="19"/>
                <w:szCs w:val="19"/>
              </w:rPr>
              <w:t xml:space="preserve">se culcă</w:t>
            </w:r>
            <w:r>
              <w:rPr>
                <w:rFonts w:ascii="Arial" w:cs="Arial" w:eastAsia="Arial" w:hAnsi="Arial"/>
                <w:sz w:val="19"/>
                <w:szCs w:val="19"/>
              </w:rPr>
              <w:t xml:space="preserve"> la ora nouă.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children go to bed at nine.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Duminica </w:t>
            </w:r>
            <w:r>
              <w:rPr>
                <w:rFonts w:ascii="Arial" w:cs="Arial" w:eastAsia="Arial" w:hAnsi="Arial"/>
                <w:b/>
                <w:bCs/>
                <w:sz w:val="19"/>
                <w:szCs w:val="19"/>
              </w:rPr>
              <w:t xml:space="preserve">ne odihnim</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Sundays we rest.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More verbs for your day — eu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 (eu)</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 (eu)</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micul dejun</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breakfast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prânzul</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lunch</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plec la lucru</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leave for work</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merg cu autobuzul</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go by bus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termin lucrul</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finish work</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întorc acasă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come back home</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gătesc</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cook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cina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dinner</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uit la televizor</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watch TV</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vorbesc cu familia</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talk to my family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dorm</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sleep</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COMMON MISTAKE</w:t>
            </w:r>
          </w:p>
          <w:p>
            <w:pPr>
              <w:spacing w:after="80" w:line="252"/>
            </w:pPr>
            <w:r>
              <w:rPr>
                <w:rFonts w:ascii="Arial" w:cs="Arial" w:eastAsia="Arial" w:hAnsi="Arial"/>
                <w:b/>
                <w:bCs/>
                <w:sz w:val="19"/>
                <w:szCs w:val="19"/>
              </w:rPr>
              <w:t xml:space="preserve">a se trezi</w:t>
            </w:r>
            <w:r>
              <w:rPr>
                <w:rFonts w:ascii="Arial" w:cs="Arial" w:eastAsia="Arial" w:hAnsi="Arial"/>
                <w:sz w:val="19"/>
                <w:szCs w:val="19"/>
              </w:rPr>
              <w:t xml:space="preserve"> (to wake up) ≠ </w:t>
            </w:r>
            <w:r>
              <w:rPr>
                <w:rFonts w:ascii="Arial" w:cs="Arial" w:eastAsia="Arial" w:hAnsi="Arial"/>
                <w:b/>
                <w:bCs/>
                <w:sz w:val="19"/>
                <w:szCs w:val="19"/>
              </w:rPr>
              <w:t xml:space="preserve">a se culca</w:t>
            </w:r>
            <w:r>
              <w:rPr>
                <w:rFonts w:ascii="Arial" w:cs="Arial" w:eastAsia="Arial" w:hAnsi="Arial"/>
                <w:sz w:val="19"/>
                <w:szCs w:val="19"/>
              </w:rPr>
              <w:t xml:space="preserve"> (to go to bed).  </w:t>
            </w:r>
            <w:r>
              <w:rPr>
                <w:rFonts w:ascii="Arial" w:cs="Arial" w:eastAsia="Arial" w:hAnsi="Arial"/>
                <w:i/>
                <w:iCs/>
                <w:sz w:val="19"/>
                <w:szCs w:val="19"/>
              </w:rPr>
              <w:t xml:space="preserve">Mă trezesc</w:t>
            </w:r>
            <w:r>
              <w:rPr>
                <w:rFonts w:ascii="Arial" w:cs="Arial" w:eastAsia="Arial" w:hAnsi="Arial"/>
                <w:sz w:val="19"/>
                <w:szCs w:val="19"/>
              </w:rPr>
              <w:t xml:space="preserve"> is in the </w:t>
            </w:r>
            <w:r>
              <w:rPr>
                <w:rFonts w:ascii="Arial" w:cs="Arial" w:eastAsia="Arial" w:hAnsi="Arial"/>
                <w:b/>
                <w:bCs/>
                <w:sz w:val="19"/>
                <w:szCs w:val="19"/>
              </w:rPr>
              <w:t xml:space="preserve">morning</w:t>
            </w:r>
            <w:r>
              <w:rPr>
                <w:rFonts w:ascii="Arial" w:cs="Arial" w:eastAsia="Arial" w:hAnsi="Arial"/>
                <w:sz w:val="19"/>
                <w:szCs w:val="19"/>
              </w:rPr>
              <w:t xml:space="preserve">, </w:t>
            </w:r>
            <w:r>
              <w:rPr>
                <w:rFonts w:ascii="Arial" w:cs="Arial" w:eastAsia="Arial" w:hAnsi="Arial"/>
                <w:i/>
                <w:iCs/>
                <w:sz w:val="19"/>
                <w:szCs w:val="19"/>
              </w:rPr>
              <w:t xml:space="preserve">mă culc</w:t>
            </w:r>
            <w:r>
              <w:rPr>
                <w:rFonts w:ascii="Arial" w:cs="Arial" w:eastAsia="Arial" w:hAnsi="Arial"/>
                <w:sz w:val="19"/>
                <w:szCs w:val="19"/>
              </w:rPr>
              <w:t xml:space="preserve"> is in the </w:t>
            </w:r>
            <w:r>
              <w:rPr>
                <w:rFonts w:ascii="Arial" w:cs="Arial" w:eastAsia="Arial" w:hAnsi="Arial"/>
                <w:b/>
                <w:bCs/>
                <w:sz w:val="19"/>
                <w:szCs w:val="19"/>
              </w:rPr>
              <w:t xml:space="preserve">evening</w:t>
            </w:r>
            <w:r>
              <w:rPr>
                <w:rFonts w:ascii="Arial" w:cs="Arial" w:eastAsia="Arial" w:hAnsi="Arial"/>
                <w:sz w:val="19"/>
                <w:szCs w:val="19"/>
              </w:rPr>
              <w:t xml:space="preserve">. And </w:t>
            </w:r>
            <w:r>
              <w:rPr>
                <w:rFonts w:ascii="Arial" w:cs="Arial" w:eastAsia="Arial" w:hAnsi="Arial"/>
                <w:b/>
                <w:bCs/>
                <w:sz w:val="19"/>
                <w:szCs w:val="19"/>
              </w:rPr>
              <w:t xml:space="preserve">a mânca</w:t>
            </w:r>
            <w:r>
              <w:rPr>
                <w:rFonts w:ascii="Arial" w:cs="Arial" w:eastAsia="Arial" w:hAnsi="Arial"/>
                <w:sz w:val="19"/>
                <w:szCs w:val="19"/>
              </w:rPr>
              <w:t xml:space="preserve"> (to eat) is correct, but for meals Romanians usually say </w:t>
            </w:r>
            <w:r>
              <w:rPr>
                <w:rFonts w:ascii="Arial" w:cs="Arial" w:eastAsia="Arial" w:hAnsi="Arial"/>
                <w:b/>
                <w:bCs/>
                <w:sz w:val="19"/>
                <w:szCs w:val="19"/>
              </w:rPr>
              <w:t xml:space="preserve">iau</w:t>
            </w:r>
            <w:r>
              <w:rPr>
                <w:rFonts w:ascii="Arial" w:cs="Arial" w:eastAsia="Arial" w:hAnsi="Arial"/>
                <w:sz w:val="19"/>
                <w:szCs w:val="19"/>
              </w:rPr>
              <w:t xml:space="preserve"> micul dejun / prânzul / cina — </w:t>
            </w:r>
            <w:r>
              <w:rPr>
                <w:rFonts w:ascii="Arial" w:cs="Arial" w:eastAsia="Arial" w:hAnsi="Arial"/>
                <w:i/>
                <w:iCs/>
                <w:sz w:val="19"/>
                <w:szCs w:val="19"/>
              </w:rPr>
              <w:t xml:space="preserve">I take breakfast / lunch / dinner</w:t>
            </w:r>
            <w:r>
              <w:rPr>
                <w:rFonts w:ascii="Arial" w:cs="Arial" w:eastAsia="Arial" w:hAnsi="Arial"/>
                <w:sz w:val="19"/>
                <w:szCs w:val="19"/>
              </w:rPr>
              <w:t xml:space="preserv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Read — two days</w:t>
      </w:r>
    </w:p>
    <w:p>
      <w:pPr>
        <w:spacing w:after="120" w:before="0" w:line="264"/>
      </w:pPr>
      <w:r>
        <w:rPr>
          <w:rFonts w:ascii="Arial" w:cs="Arial" w:eastAsia="Arial" w:hAnsi="Arial"/>
          <w:sz w:val="20"/>
          <w:szCs w:val="20"/>
        </w:rPr>
        <w:t xml:space="preserve">Read each text twice, out loud. The English is on the right — cover it and try to understand the Romanian first.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1 — Kumar, a working day</w:t>
            </w:r>
            <w:r>
              <w:rPr>
                <w:rFonts w:ascii="Arial" w:cs="Arial" w:eastAsia="Arial" w:hAnsi="Arial"/>
                <w:sz w:val="19"/>
                <w:szCs w:val="19"/>
              </w:rPr>
              <w:t xml:space="preserve">  Mă numesc Kumar și sunt din Sri Lanka. Lucrez într-un supermarket în județul Ilfov. Mă trezesc în fiecare zi la ora cinci și jumătate. Mă spăl și iau micul dejun. La ora șase și jumătate iau autobuzul. Lucrez de la ora șapte până la ora patru. La prânz, de la douăsprezece la douăsprezece și jumătate, iau prânzul cu colegii. Iarna este frig afară și aștept autobuzul în stație. Vara este foarte cald și beau multă apă. Seara mă întorc acasă, gătesc și vorbesc la telefon cu familia. Mă culc la ora zece.</w:t>
            </w:r>
          </w:p>
        </w:tc>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Kumar and I’m from Sri Lanka. I work in a supermarket in Ilfov county. I wake up every day at half past five. I wash and have breakfast. At half past six I take the bus. I work from seven to four. At midday, from twelve to half past twelve, I have lunch with my colleagues. In winter it is cold outside and I wait for the bus at the stop. In summer it is very hot and I drink a lot of water. In the evening I come back home, I cook and I talk on the phone with my family. I go to bed at ten.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2 — Ana, a Saturday</w:t>
            </w:r>
            <w:r>
              <w:rPr>
                <w:rFonts w:ascii="Arial" w:cs="Arial" w:eastAsia="Arial" w:hAnsi="Arial"/>
                <w:sz w:val="19"/>
                <w:szCs w:val="19"/>
              </w:rPr>
              <w:t xml:space="preserve">  Sâmbăta mă trezesc târziu, la ora nouă. Afară este frumos: este soare și sunt 25 de grade. Iau micul dejun și apoi merg cu metroul în centru. La ora unsprezece am o programare la Primărie. Vorbesc cu funcționara și spun „dumneavoastră”. După-amiaza merg în parc. Seara iau cina cu prietenii și mă culc la ora douăsprezece.</w:t>
            </w:r>
          </w:p>
        </w:tc>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On Saturdays I wake up late, at nine. Outside it is nice: it’s sunny and 25 degrees. I have breakfast and then I take the metro to the centre. At eleven I have an appointment at the town hall. I talk to the clerk and say “dumneavoastră”. In the afternoon I go to the park. In the evening I have dinner with friends and I go to bed at twelve.</w:t>
            </w:r>
          </w:p>
        </w:tc>
      </w:tr>
    </w:tbl>
    <w:p>
      <w:pPr>
        <w:spacing w:after="80" w:before="0" w:line="264"/>
      </w:pPr>
    </w:p>
    <w:p>
      <w:pPr>
        <w:spacing w:after="120" w:before="0" w:line="264"/>
      </w:pPr>
      <w:r>
        <w:rPr>
          <w:rFonts w:ascii="Arial" w:cs="Arial" w:eastAsia="Arial" w:hAnsi="Arial"/>
          <w:i/>
          <w:iCs/>
          <w:color w:val="595959"/>
          <w:sz w:val="18"/>
          <w:szCs w:val="18"/>
        </w:rPr>
        <w:t xml:space="preserve">în fiecare zi</w:t>
      </w:r>
      <w:r>
        <w:rPr>
          <w:rFonts w:ascii="Arial" w:cs="Arial" w:eastAsia="Arial" w:hAnsi="Arial"/>
          <w:color w:val="595959"/>
          <w:sz w:val="18"/>
          <w:szCs w:val="18"/>
        </w:rPr>
        <w:t xml:space="preserve"> — every day  ·  </w:t>
      </w:r>
      <w:r>
        <w:rPr>
          <w:rFonts w:ascii="Arial" w:cs="Arial" w:eastAsia="Arial" w:hAnsi="Arial"/>
          <w:i/>
          <w:iCs/>
          <w:color w:val="595959"/>
          <w:sz w:val="18"/>
          <w:szCs w:val="18"/>
        </w:rPr>
        <w:t xml:space="preserve">aștept</w:t>
      </w:r>
      <w:r>
        <w:rPr>
          <w:rFonts w:ascii="Arial" w:cs="Arial" w:eastAsia="Arial" w:hAnsi="Arial"/>
          <w:color w:val="595959"/>
          <w:sz w:val="18"/>
          <w:szCs w:val="18"/>
        </w:rPr>
        <w:t xml:space="preserve"> — I wait  ·  </w:t>
      </w:r>
      <w:r>
        <w:rPr>
          <w:rFonts w:ascii="Arial" w:cs="Arial" w:eastAsia="Arial" w:hAnsi="Arial"/>
          <w:i/>
          <w:iCs/>
          <w:color w:val="595959"/>
          <w:sz w:val="18"/>
          <w:szCs w:val="18"/>
        </w:rPr>
        <w:t xml:space="preserve">beau</w:t>
      </w:r>
      <w:r>
        <w:rPr>
          <w:rFonts w:ascii="Arial" w:cs="Arial" w:eastAsia="Arial" w:hAnsi="Arial"/>
          <w:color w:val="595959"/>
          <w:sz w:val="18"/>
          <w:szCs w:val="18"/>
        </w:rPr>
        <w:t xml:space="preserve"> — I drink  ·  </w:t>
      </w:r>
      <w:r>
        <w:rPr>
          <w:rFonts w:ascii="Arial" w:cs="Arial" w:eastAsia="Arial" w:hAnsi="Arial"/>
          <w:i/>
          <w:iCs/>
          <w:color w:val="595959"/>
          <w:sz w:val="18"/>
          <w:szCs w:val="18"/>
        </w:rPr>
        <w:t xml:space="preserve">târziu</w:t>
      </w:r>
      <w:r>
        <w:rPr>
          <w:rFonts w:ascii="Arial" w:cs="Arial" w:eastAsia="Arial" w:hAnsi="Arial"/>
          <w:color w:val="595959"/>
          <w:sz w:val="18"/>
          <w:szCs w:val="18"/>
        </w:rPr>
        <w:t xml:space="preserve"> — late  ·  </w:t>
      </w:r>
      <w:r>
        <w:rPr>
          <w:rFonts w:ascii="Arial" w:cs="Arial" w:eastAsia="Arial" w:hAnsi="Arial"/>
          <w:i/>
          <w:iCs/>
          <w:color w:val="595959"/>
          <w:sz w:val="18"/>
          <w:szCs w:val="18"/>
        </w:rPr>
        <w:t xml:space="preserve">funcționara</w:t>
      </w:r>
      <w:r>
        <w:rPr>
          <w:rFonts w:ascii="Arial" w:cs="Arial" w:eastAsia="Arial" w:hAnsi="Arial"/>
          <w:color w:val="595959"/>
          <w:sz w:val="18"/>
          <w:szCs w:val="18"/>
        </w:rPr>
        <w:t xml:space="preserve"> — the (female) clerk  ·  </w:t>
      </w:r>
      <w:r>
        <w:rPr>
          <w:rFonts w:ascii="Arial" w:cs="Arial" w:eastAsia="Arial" w:hAnsi="Arial"/>
          <w:i/>
          <w:iCs/>
          <w:color w:val="595959"/>
          <w:sz w:val="18"/>
          <w:szCs w:val="18"/>
        </w:rPr>
        <w:t xml:space="preserve">afară</w:t>
      </w:r>
      <w:r>
        <w:rPr>
          <w:rFonts w:ascii="Arial" w:cs="Arial" w:eastAsia="Arial" w:hAnsi="Arial"/>
          <w:color w:val="595959"/>
          <w:sz w:val="18"/>
          <w:szCs w:val="18"/>
        </w:rPr>
        <w:t xml:space="preserve"> — outside</w:t>
      </w:r>
    </w:p>
    <w:p>
      <w:pPr>
        <w:keepNext/>
        <w:spacing w:after="40" w:before="200"/>
      </w:pPr>
      <w:r>
        <w:rPr>
          <w:rFonts w:ascii="Arial" w:cs="Arial" w:eastAsia="Arial" w:hAnsi="Arial"/>
          <w:b/>
          <w:bCs/>
          <w:color w:val="C00000"/>
          <w:sz w:val="22"/>
          <w:szCs w:val="22"/>
        </w:rPr>
        <w:t xml:space="preserve">5.5.a  </w:t>
      </w:r>
      <w:r>
        <w:rPr>
          <w:rFonts w:ascii="Arial" w:cs="Arial" w:eastAsia="Arial" w:hAnsi="Arial"/>
          <w:b/>
          <w:bCs/>
          <w:color w:val="1F3864"/>
          <w:sz w:val="22"/>
          <w:szCs w:val="22"/>
        </w:rPr>
        <w:t xml:space="preserve">Choose the correct word</w:t>
      </w:r>
    </w:p>
    <w:p>
      <w:pPr>
        <w:keepNext/>
        <w:spacing w:after="80" w:before="0" w:line="264"/>
      </w:pPr>
      <w:r>
        <w:rPr>
          <w:rFonts w:ascii="Arial" w:cs="Arial" w:eastAsia="Arial" w:hAnsi="Arial"/>
          <w:i/>
          <w:iCs/>
          <w:color w:val="595959"/>
          <w:sz w:val="20"/>
          <w:szCs w:val="20"/>
        </w:rPr>
        <w:t xml:space="preserve">Circle the correct form.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Iarna este ( cald  /  frig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 Plouă  /  Este plouă ). Luați o umbrelă!</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Eu ( mă  /  se ) trezesc la ora șase.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Noi ( ne  /  vă ) culcăm la ora zece.</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Sunt 30 de ( grade  /  ore ). Este cald.</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Dimineața iau ( micul dejun  /  cina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Tu la ce oră ( te trezești  /  mă trezesc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Seara ( mă culc  /  mă trezesc ).</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21 / TEMĂ PENTRU ACASĂ</w:t>
            </w:r>
          </w:p>
          <w:p>
            <w:pPr>
              <w:spacing w:after="80" w:line="252"/>
            </w:pPr>
            <w:r>
              <w:rPr>
                <w:rFonts w:ascii="Arial" w:cs="Arial" w:eastAsia="Arial" w:hAnsi="Arial"/>
                <w:b/>
                <w:bCs/>
                <w:sz w:val="19"/>
                <w:szCs w:val="19"/>
              </w:rPr>
              <w:t xml:space="preserve">H21.1</w:t>
            </w:r>
            <w:r>
              <w:rPr>
                <w:rFonts w:ascii="Arial" w:cs="Arial" w:eastAsia="Arial" w:hAnsi="Arial"/>
                <w:sz w:val="19"/>
                <w:szCs w:val="19"/>
              </w:rPr>
              <w:t xml:space="preserve">  Every morning this week, say out loud the day, the date, the time and the weather:  </w:t>
            </w:r>
            <w:r>
              <w:rPr>
                <w:rFonts w:ascii="Arial" w:cs="Arial" w:eastAsia="Arial" w:hAnsi="Arial"/>
                <w:i/>
                <w:iCs/>
                <w:sz w:val="19"/>
                <w:szCs w:val="19"/>
              </w:rPr>
              <w:t xml:space="preserve">Azi este luni, 12 octombrie. Este ora șapte. Plouă. Sunt 10 grade.</w:t>
            </w:r>
          </w:p>
          <w:p>
            <w:pPr>
              <w:spacing w:after="80" w:line="252"/>
            </w:pPr>
            <w:r>
              <w:rPr>
                <w:rFonts w:ascii="Arial" w:cs="Arial" w:eastAsia="Arial" w:hAnsi="Arial"/>
                <w:b/>
                <w:bCs/>
                <w:sz w:val="19"/>
                <w:szCs w:val="19"/>
              </w:rPr>
              <w:t xml:space="preserve">H21.2</w:t>
            </w:r>
            <w:r>
              <w:rPr>
                <w:rFonts w:ascii="Arial" w:cs="Arial" w:eastAsia="Arial" w:hAnsi="Arial"/>
                <w:sz w:val="19"/>
                <w:szCs w:val="19"/>
              </w:rPr>
              <w:t xml:space="preserve">  Write your own day, like Text 1, in six sentences with the hours:  </w:t>
            </w:r>
            <w:r>
              <w:rPr>
                <w:rFonts w:ascii="Arial" w:cs="Arial" w:eastAsia="Arial" w:hAnsi="Arial"/>
                <w:i/>
                <w:iCs/>
                <w:sz w:val="19"/>
                <w:szCs w:val="19"/>
              </w:rPr>
              <w:t xml:space="preserve">Mă trezesc la ora ... Plec la lucru la ...</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93" w:name="_Toc900093"/>
            <w:r>
              <w:rPr>
                <w:rFonts w:ascii="Arial" w:cs="Arial" w:eastAsia="Arial" w:hAnsi="Arial"/>
                <w:b/>
                <w:bCs/>
                <w:color w:val="FFFFFF"/>
                <w:sz w:val="26"/>
                <w:szCs w:val="26"/>
              </w:rPr>
              <w:t xml:space="preserve">SESSION 22  —  HOLIDAYS, TRADITIONS, RECAP AND TEST</w:t>
            </w:r>
            <w:bookmarkEnd w:id="900093"/>
          </w:p>
          <w:p>
            <w:r>
              <w:rPr>
                <w:rFonts w:ascii="Arial" w:cs="Arial" w:eastAsia="Arial" w:hAnsi="Arial"/>
                <w:i/>
                <w:iCs/>
                <w:color w:val="FFFFFF"/>
                <w:sz w:val="19"/>
                <w:szCs w:val="19"/>
              </w:rPr>
              <w:t xml:space="preserve">SESIUNEA 22 — SĂRBĂTORI ȘI TRADIȚII, RECAPITULARE ȘI TEST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know which days are </w:t>
            </w:r>
            <w:r>
              <w:rPr>
                <w:rFonts w:ascii="Arial" w:cs="Arial" w:eastAsia="Arial" w:hAnsi="Arial"/>
                <w:b/>
                <w:bCs/>
                <w:sz w:val="19"/>
                <w:szCs w:val="19"/>
              </w:rPr>
              <w:t xml:space="preserve">legal days off</w:t>
            </w:r>
            <w:r>
              <w:rPr>
                <w:rFonts w:ascii="Arial" w:cs="Arial" w:eastAsia="Arial" w:hAnsi="Arial"/>
                <w:sz w:val="19"/>
                <w:szCs w:val="19"/>
              </w:rPr>
              <w:t xml:space="preserve"> in Romania — all of them</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difference between a </w:t>
            </w:r>
            <w:r>
              <w:rPr>
                <w:rFonts w:ascii="Arial" w:cs="Arial" w:eastAsia="Arial" w:hAnsi="Arial"/>
                <w:b/>
                <w:bCs/>
                <w:sz w:val="19"/>
                <w:szCs w:val="19"/>
              </w:rPr>
              <w:t xml:space="preserve">legal day off</w:t>
            </w:r>
            <w:r>
              <w:rPr>
                <w:rFonts w:ascii="Arial" w:cs="Arial" w:eastAsia="Arial" w:hAnsi="Arial"/>
                <w:sz w:val="19"/>
                <w:szCs w:val="19"/>
              </w:rPr>
              <w:t xml:space="preserve"> and a </w:t>
            </w:r>
            <w:r>
              <w:rPr>
                <w:rFonts w:ascii="Arial" w:cs="Arial" w:eastAsia="Arial" w:hAnsi="Arial"/>
                <w:b/>
                <w:bCs/>
                <w:sz w:val="19"/>
                <w:szCs w:val="19"/>
              </w:rPr>
              <w:t xml:space="preserve">tradition</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story of the two national days: </w:t>
            </w:r>
            <w:r>
              <w:rPr>
                <w:rFonts w:ascii="Arial" w:cs="Arial" w:eastAsia="Arial" w:hAnsi="Arial"/>
                <w:b/>
                <w:bCs/>
                <w:sz w:val="19"/>
                <w:szCs w:val="19"/>
              </w:rPr>
              <w:t xml:space="preserve">24 January</w:t>
            </w:r>
            <w:r>
              <w:rPr>
                <w:rFonts w:ascii="Arial" w:cs="Arial" w:eastAsia="Arial" w:hAnsi="Arial"/>
                <w:sz w:val="19"/>
                <w:szCs w:val="19"/>
              </w:rPr>
              <w:t xml:space="preserve"> and </w:t>
            </w:r>
            <w:r>
              <w:rPr>
                <w:rFonts w:ascii="Arial" w:cs="Arial" w:eastAsia="Arial" w:hAnsi="Arial"/>
                <w:b/>
                <w:bCs/>
                <w:sz w:val="19"/>
                <w:szCs w:val="19"/>
              </w:rPr>
              <w:t xml:space="preserve">1 December</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the main customs of </w:t>
            </w:r>
            <w:r>
              <w:rPr>
                <w:rFonts w:ascii="Arial" w:cs="Arial" w:eastAsia="Arial" w:hAnsi="Arial"/>
                <w:b/>
                <w:bCs/>
                <w:sz w:val="19"/>
                <w:szCs w:val="19"/>
              </w:rPr>
              <w:t xml:space="preserve">Christmas, New Year, Easter, 1 March</w:t>
            </w:r>
            <w:r>
              <w:rPr>
                <w:rFonts w:ascii="Arial" w:cs="Arial" w:eastAsia="Arial" w:hAnsi="Arial"/>
                <w:sz w:val="19"/>
                <w:szCs w:val="19"/>
              </w:rPr>
              <w:t xml:space="preserve"> and other celebrations, and wish people well: </w:t>
            </w:r>
            <w:r>
              <w:rPr>
                <w:rFonts w:ascii="Arial" w:cs="Arial" w:eastAsia="Arial" w:hAnsi="Arial"/>
                <w:i/>
                <w:iCs/>
                <w:sz w:val="19"/>
                <w:szCs w:val="19"/>
              </w:rPr>
              <w:t xml:space="preserve">Crăciun fericit! La mulți ani! Hristos a înviat!</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revise the whole module and sit the </w:t>
            </w:r>
            <w:r>
              <w:rPr>
                <w:rFonts w:ascii="Arial" w:cs="Arial" w:eastAsia="Arial" w:hAnsi="Arial"/>
                <w:b/>
                <w:bCs/>
                <w:sz w:val="19"/>
                <w:szCs w:val="19"/>
              </w:rPr>
              <w:t xml:space="preserve">Module 5 test</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4" w:name="_Toc900094"/>
      <w:r>
        <w:rPr>
          <w:rFonts w:ascii="Arial" w:cs="Arial" w:eastAsia="Arial" w:hAnsi="Arial"/>
          <w:b/>
          <w:bCs/>
          <w:color w:val="1F3864"/>
          <w:sz w:val="28"/>
          <w:szCs w:val="28"/>
        </w:rPr>
        <w:t xml:space="preserve">Lesson 5.6  —  Holidays and traditions / Sărbători și tradiții</w:t>
      </w:r>
      <w:bookmarkEnd w:id="900094"/>
    </w:p>
    <w:p>
      <w:pPr>
        <w:spacing w:after="120" w:before="0" w:line="264"/>
      </w:pPr>
      <w:r>
        <w:rPr>
          <w:rFonts w:ascii="Arial" w:cs="Arial" w:eastAsia="Arial" w:hAnsi="Arial"/>
          <w:sz w:val="20"/>
          <w:szCs w:val="20"/>
        </w:rPr>
        <w:t xml:space="preserve">Romania has a rich calendar of celebrations. Most of them are </w:t>
      </w:r>
      <w:r>
        <w:rPr>
          <w:rFonts w:ascii="Arial" w:cs="Arial" w:eastAsia="Arial" w:hAnsi="Arial"/>
          <w:b/>
          <w:bCs/>
          <w:sz w:val="20"/>
          <w:szCs w:val="20"/>
        </w:rPr>
        <w:t xml:space="preserve">religious</w:t>
      </w:r>
      <w:r>
        <w:rPr>
          <w:rFonts w:ascii="Arial" w:cs="Arial" w:eastAsia="Arial" w:hAnsi="Arial"/>
          <w:sz w:val="20"/>
          <w:szCs w:val="20"/>
        </w:rPr>
        <w:t xml:space="preserve"> — about three in four Romanians are </w:t>
      </w:r>
      <w:r>
        <w:rPr>
          <w:rFonts w:ascii="Arial" w:cs="Arial" w:eastAsia="Arial" w:hAnsi="Arial"/>
          <w:b/>
          <w:bCs/>
          <w:sz w:val="20"/>
          <w:szCs w:val="20"/>
        </w:rPr>
        <w:t xml:space="preserve">Orthodox Christians</w:t>
      </w:r>
      <w:r>
        <w:rPr>
          <w:rFonts w:ascii="Arial" w:cs="Arial" w:eastAsia="Arial" w:hAnsi="Arial"/>
          <w:sz w:val="20"/>
          <w:szCs w:val="20"/>
        </w:rPr>
        <w:t xml:space="preserve"> (2021 census) — and some are </w:t>
      </w:r>
      <w:r>
        <w:rPr>
          <w:rFonts w:ascii="Arial" w:cs="Arial" w:eastAsia="Arial" w:hAnsi="Arial"/>
          <w:b/>
          <w:bCs/>
          <w:sz w:val="20"/>
          <w:szCs w:val="20"/>
        </w:rPr>
        <w:t xml:space="preserve">national</w:t>
      </w:r>
      <w:r>
        <w:rPr>
          <w:rFonts w:ascii="Arial" w:cs="Arial" w:eastAsia="Arial" w:hAnsi="Arial"/>
          <w:sz w:val="20"/>
          <w:szCs w:val="20"/>
        </w:rPr>
        <w:t xml:space="preserve">. There are two kinds of days, and it is important not to mix them up: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 liberă legală</w:t>
            </w:r>
          </w:p>
        </w:tc>
        <w:tc>
          <w:tcPr>
            <w:tcW w:type="dxa" w:w="75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w:t>
            </w:r>
            <w:r>
              <w:rPr>
                <w:rFonts w:ascii="Arial" w:cs="Arial" w:eastAsia="Arial" w:hAnsi="Arial"/>
                <w:b/>
                <w:bCs/>
                <w:sz w:val="19"/>
                <w:szCs w:val="19"/>
              </w:rPr>
              <w:t xml:space="preserve">legal day off</w:t>
            </w:r>
            <w:r>
              <w:rPr>
                <w:rFonts w:ascii="Arial" w:cs="Arial" w:eastAsia="Arial" w:hAnsi="Arial"/>
                <w:sz w:val="19"/>
                <w:szCs w:val="19"/>
              </w:rPr>
              <w:t xml:space="preserve">: the law (the Labour Code, </w:t>
            </w:r>
            <w:r>
              <w:rPr>
                <w:rFonts w:ascii="Arial" w:cs="Arial" w:eastAsia="Arial" w:hAnsi="Arial"/>
                <w:i/>
                <w:iCs/>
                <w:sz w:val="19"/>
                <w:szCs w:val="19"/>
              </w:rPr>
              <w:t xml:space="preserve">Codul Muncii</w:t>
            </w:r>
            <w:r>
              <w:rPr>
                <w:rFonts w:ascii="Arial" w:cs="Arial" w:eastAsia="Arial" w:hAnsi="Arial"/>
                <w:sz w:val="19"/>
                <w:szCs w:val="19"/>
              </w:rPr>
              <w:t xml:space="preserve">, art. 139) says that employees do not work that day. There are </w:t>
            </w:r>
            <w:r>
              <w:rPr>
                <w:rFonts w:ascii="Arial" w:cs="Arial" w:eastAsia="Arial" w:hAnsi="Arial"/>
                <w:b/>
                <w:bCs/>
                <w:sz w:val="19"/>
                <w:szCs w:val="19"/>
              </w:rPr>
              <w:t xml:space="preserve">17</w:t>
            </w:r>
            <w:r>
              <w:rPr>
                <w:rFonts w:ascii="Arial" w:cs="Arial" w:eastAsia="Arial" w:hAnsi="Arial"/>
                <w:sz w:val="19"/>
                <w:szCs w:val="19"/>
              </w:rPr>
              <w:t xml:space="preserve"> such days a year.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Tradiție</w:t>
            </w:r>
          </w:p>
        </w:tc>
        <w:tc>
          <w:tcPr>
            <w:tcW w:type="dxa" w:w="75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w:t>
            </w:r>
            <w:r>
              <w:rPr>
                <w:rFonts w:ascii="Arial" w:cs="Arial" w:eastAsia="Arial" w:hAnsi="Arial"/>
                <w:b/>
                <w:bCs/>
                <w:sz w:val="19"/>
                <w:szCs w:val="19"/>
              </w:rPr>
              <w:t xml:space="preserve">tradition</w:t>
            </w:r>
            <w:r>
              <w:rPr>
                <w:rFonts w:ascii="Arial" w:cs="Arial" w:eastAsia="Arial" w:hAnsi="Arial"/>
                <w:sz w:val="19"/>
                <w:szCs w:val="19"/>
              </w:rPr>
              <w:t xml:space="preserve">: people celebrate it, give presents or cook special food, but it is a </w:t>
            </w:r>
            <w:r>
              <w:rPr>
                <w:rFonts w:ascii="Arial" w:cs="Arial" w:eastAsia="Arial" w:hAnsi="Arial"/>
                <w:b/>
                <w:bCs/>
                <w:sz w:val="19"/>
                <w:szCs w:val="19"/>
              </w:rPr>
              <w:t xml:space="preserve">normal working day</w:t>
            </w:r>
            <w:r>
              <w:rPr>
                <w:rFonts w:ascii="Arial" w:cs="Arial" w:eastAsia="Arial" w:hAnsi="Arial"/>
                <w:sz w:val="19"/>
                <w:szCs w:val="19"/>
              </w:rPr>
              <w:t xml:space="preserve">.</w:t>
            </w:r>
          </w:p>
        </w:tc>
      </w:tr>
    </w:tbl>
    <w:p>
      <w:pPr>
        <w:spacing w:after="80" w:before="0" w:line="264"/>
      </w:pPr>
    </w:p>
    <w:p>
      <w:pPr>
        <w:keepNext/>
        <w:spacing w:after="40" w:before="80"/>
        <w:jc w:val="center"/>
      </w:pPr>
      <w:r>
        <w:drawing>
          <wp:inline distT="0" distB="0" distL="0" distR="0">
            <wp:extent cx="5715000" cy="2943225"/>
            <wp:effectExtent t="0" r="0" b="0" l="0"/>
            <wp:docPr id="74" name="calendar" descr="Fig. 5.11 — Calendarul sărbătorilor / The calendar of celebrations (red = legal day off, white = tradition)" title="Fig. 5.11 — Calendarul sărbătorilor / The calendar of celebrations (red = legal day off, white = tra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79" cstate="none"/>
                    <a:srcRect/>
                    <a:stretch>
                      <a:fillRect/>
                    </a:stretch>
                  </pic:blipFill>
                  <pic:spPr bwMode="auto">
                    <a:xfrm>
                      <a:off x="0" y="0"/>
                      <a:ext cx="5715000" cy="294322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5.11 — Calendarul sărbătorilor / The calendar of celebrations (red = legal day off, white = tradition)</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Table 1 — the legal days off / zilele libere legale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000"/>
        <w:gridCol w:w="346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3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IT IS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and 2 January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Anul Nou</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Year</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first two days of the year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6 January</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Boboteaza</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Epiphany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baptism of Jesus; priests bless the water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January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Sfântul Ioan</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John the Baptist</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day of everyone called Ion, Ioana, Ionuț</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January</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Unirii Principatelor</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Union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union of Moldova and Țara Românească in 1859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 Mare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Good Friday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Friday before Orthodox Easter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Paștele</w:t>
            </w:r>
            <w:r>
              <w:rPr>
                <w:rFonts w:ascii="Arial" w:cs="Arial" w:eastAsia="Arial" w:hAnsi="Arial"/>
                <w:sz w:val="19"/>
                <w:szCs w:val="19"/>
              </w:rPr>
              <w:t xml:space="preserve"> (2 days)</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Sunday and Monday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most important Christian holiday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Muncii</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Labour 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international day of workers</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June</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Copilului</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Children’s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day for children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Rusaliile</w:t>
            </w:r>
            <w:r>
              <w:rPr>
                <w:rFonts w:ascii="Arial" w:cs="Arial" w:eastAsia="Arial" w:hAnsi="Arial"/>
                <w:sz w:val="19"/>
                <w:szCs w:val="19"/>
              </w:rPr>
              <w:t xml:space="preserve"> (2 days)</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Pentecost</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50 days after Easter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15 August</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Adormirea Maicii Domnului</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Mary’s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feast of the Virgin Mary; name day of Maria, Marian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30 November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Sfântul Andrei</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Andrew’s 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patron saint of Romania</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December</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Națională</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National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Great Union of 1918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 and 26 December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Crăciunul</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Christmas</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birth of Jesus</w:t>
            </w:r>
          </w:p>
        </w:tc>
      </w:tr>
    </w:tbl>
    <w:p>
      <w:pPr>
        <w:spacing w:after="80" w:before="0" w:line="264"/>
      </w:pPr>
    </w:p>
    <w:p>
      <w:pPr>
        <w:spacing w:after="120" w:before="0" w:line="264"/>
      </w:pPr>
      <w:r>
        <w:rPr>
          <w:rFonts w:ascii="Arial" w:cs="Arial" w:eastAsia="Arial" w:hAnsi="Arial"/>
          <w:i/>
          <w:iCs/>
          <w:color w:val="595959"/>
          <w:sz w:val="18"/>
          <w:szCs w:val="18"/>
        </w:rPr>
        <w:t xml:space="preserve">Count them: 2 + 1 + 1 + 1 + 1 + 2 + 1 + 1 + 2 + 1 + 1 + 1 + 2 = 17 days. Some years two holidays fall on the same day (in 2026, Pentecost Monday was on 1 June).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IF YOU ARE NOT CHRISTIAN</w:t>
            </w:r>
          </w:p>
          <w:p>
            <w:pPr>
              <w:spacing w:after="80" w:line="252"/>
            </w:pPr>
            <w:r>
              <w:rPr>
                <w:rFonts w:ascii="Arial" w:cs="Arial" w:eastAsia="Arial" w:hAnsi="Arial"/>
                <w:sz w:val="19"/>
                <w:szCs w:val="19"/>
              </w:rPr>
              <w:t xml:space="preserve">The Labour Code also gives employees who belong to other </w:t>
            </w:r>
            <w:r>
              <w:rPr>
                <w:rFonts w:ascii="Arial" w:cs="Arial" w:eastAsia="Arial" w:hAnsi="Arial"/>
                <w:b/>
                <w:bCs/>
                <w:sz w:val="19"/>
                <w:szCs w:val="19"/>
              </w:rPr>
              <w:t xml:space="preserve">legally recognised religions</w:t>
            </w:r>
            <w:r>
              <w:rPr>
                <w:rFonts w:ascii="Arial" w:cs="Arial" w:eastAsia="Arial" w:hAnsi="Arial"/>
                <w:sz w:val="19"/>
                <w:szCs w:val="19"/>
              </w:rPr>
              <w:t xml:space="preserve"> (for example Muslims or Jews) </w:t>
            </w:r>
            <w:r>
              <w:rPr>
                <w:rFonts w:ascii="Arial" w:cs="Arial" w:eastAsia="Arial" w:hAnsi="Arial"/>
                <w:b/>
                <w:bCs/>
                <w:sz w:val="19"/>
                <w:szCs w:val="19"/>
              </w:rPr>
              <w:t xml:space="preserve">two days off for each of three annual religious holidays</w:t>
            </w:r>
            <w:r>
              <w:rPr>
                <w:rFonts w:ascii="Arial" w:cs="Arial" w:eastAsia="Arial" w:hAnsi="Arial"/>
                <w:sz w:val="19"/>
                <w:szCs w:val="19"/>
              </w:rPr>
              <w:t xml:space="preserve"> of their own faith. Tell your employer in advance which days you need. On the Christian legal holidays everyone has the day off, whatever their religion.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Table 2 — traditions (normal working days) / tradiții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336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3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PEOPLE DO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February</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Dragobete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Romanian Day of Love</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couples give flowers; the old folk “Valentine’s Day”</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March</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Mărțișorul</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Spring token 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men give women a red-and-white token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1–9 March</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Babele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Old Women’s days</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each person chooses a day; its weather shows your year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8 March</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Femeii</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Women’s 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flowers for mothers, wives, colleagues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Lăsatul Secului</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start of the Easter fast</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big family meal before 40 days of fasting</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Floriile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Palm Sunday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one week before Easter; willow branches are blessed in church</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first Sunday of May</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Mamei</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Mother’s Day</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flowers and presents for mothers</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June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Sânzienele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Midsummer</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village girls wear crowns of yellow wild flowers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December</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Moș Nicolae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Nicholas</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 clean their boots; in the morning they find sweets inside</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20 December</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Ignatul</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Ignatius</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villages, the family pig is killed for Christmas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Winter — Christmas and New Year / Crăciunul și Anul Nou</w:t>
      </w:r>
    </w:p>
    <w:p>
      <w:pPr>
        <w:spacing w:after="120" w:before="0" w:line="264"/>
      </w:pPr>
      <w:r>
        <w:rPr>
          <w:rFonts w:ascii="Arial" w:cs="Arial" w:eastAsia="Arial" w:hAnsi="Arial"/>
          <w:b/>
          <w:bCs/>
          <w:sz w:val="20"/>
          <w:szCs w:val="20"/>
        </w:rPr>
        <w:t xml:space="preserve">Crăciunul</w:t>
      </w:r>
      <w:r>
        <w:rPr>
          <w:rFonts w:ascii="Arial" w:cs="Arial" w:eastAsia="Arial" w:hAnsi="Arial"/>
          <w:sz w:val="20"/>
          <w:szCs w:val="20"/>
        </w:rPr>
        <w:t xml:space="preserve"> is the biggest family holiday of the year. The preparations start early. On </w:t>
      </w:r>
      <w:r>
        <w:rPr>
          <w:rFonts w:ascii="Arial" w:cs="Arial" w:eastAsia="Arial" w:hAnsi="Arial"/>
          <w:b/>
          <w:bCs/>
          <w:sz w:val="20"/>
          <w:szCs w:val="20"/>
        </w:rPr>
        <w:t xml:space="preserve">20 December</w:t>
      </w:r>
      <w:r>
        <w:rPr>
          <w:rFonts w:ascii="Arial" w:cs="Arial" w:eastAsia="Arial" w:hAnsi="Arial"/>
          <w:sz w:val="20"/>
          <w:szCs w:val="20"/>
        </w:rPr>
        <w:t xml:space="preserve">, the day of </w:t>
      </w:r>
      <w:r>
        <w:rPr>
          <w:rFonts w:ascii="Arial" w:cs="Arial" w:eastAsia="Arial" w:hAnsi="Arial"/>
          <w:b/>
          <w:bCs/>
          <w:sz w:val="20"/>
          <w:szCs w:val="20"/>
        </w:rPr>
        <w:t xml:space="preserve">Ignatul</w:t>
      </w:r>
      <w:r>
        <w:rPr>
          <w:rFonts w:ascii="Arial" w:cs="Arial" w:eastAsia="Arial" w:hAnsi="Arial"/>
          <w:sz w:val="20"/>
          <w:szCs w:val="20"/>
        </w:rPr>
        <w:t xml:space="preserve">, many families in the villages kill the pig they have raised during the year (</w:t>
      </w:r>
      <w:r>
        <w:rPr>
          <w:rFonts w:ascii="Arial" w:cs="Arial" w:eastAsia="Arial" w:hAnsi="Arial"/>
          <w:i/>
          <w:iCs/>
          <w:sz w:val="20"/>
          <w:szCs w:val="20"/>
        </w:rPr>
        <w:t xml:space="preserve">tăiatul porcului</w:t>
      </w:r>
      <w:r>
        <w:rPr>
          <w:rFonts w:ascii="Arial" w:cs="Arial" w:eastAsia="Arial" w:hAnsi="Arial"/>
          <w:sz w:val="20"/>
          <w:szCs w:val="20"/>
        </w:rPr>
        <w:t xml:space="preserve">). From the meat they make the Christmas food: </w:t>
      </w:r>
      <w:r>
        <w:rPr>
          <w:rFonts w:ascii="Arial" w:cs="Arial" w:eastAsia="Arial" w:hAnsi="Arial"/>
          <w:b/>
          <w:bCs/>
          <w:sz w:val="20"/>
          <w:szCs w:val="20"/>
        </w:rPr>
        <w:t xml:space="preserve">cârnați</w:t>
      </w:r>
      <w:r>
        <w:rPr>
          <w:rFonts w:ascii="Arial" w:cs="Arial" w:eastAsia="Arial" w:hAnsi="Arial"/>
          <w:sz w:val="20"/>
          <w:szCs w:val="20"/>
        </w:rPr>
        <w:t xml:space="preserve"> (sausages), </w:t>
      </w:r>
      <w:r>
        <w:rPr>
          <w:rFonts w:ascii="Arial" w:cs="Arial" w:eastAsia="Arial" w:hAnsi="Arial"/>
          <w:b/>
          <w:bCs/>
          <w:sz w:val="20"/>
          <w:szCs w:val="20"/>
        </w:rPr>
        <w:t xml:space="preserve">tobă</w:t>
      </w:r>
      <w:r>
        <w:rPr>
          <w:rFonts w:ascii="Arial" w:cs="Arial" w:eastAsia="Arial" w:hAnsi="Arial"/>
          <w:sz w:val="20"/>
          <w:szCs w:val="20"/>
        </w:rPr>
        <w:t xml:space="preserve"> and </w:t>
      </w:r>
      <w:r>
        <w:rPr>
          <w:rFonts w:ascii="Arial" w:cs="Arial" w:eastAsia="Arial" w:hAnsi="Arial"/>
          <w:b/>
          <w:bCs/>
          <w:sz w:val="20"/>
          <w:szCs w:val="20"/>
        </w:rPr>
        <w:t xml:space="preserve">caltaboș</w:t>
      </w:r>
      <w:r>
        <w:rPr>
          <w:rFonts w:ascii="Arial" w:cs="Arial" w:eastAsia="Arial" w:hAnsi="Arial"/>
          <w:sz w:val="20"/>
          <w:szCs w:val="20"/>
        </w:rPr>
        <w:t xml:space="preserve"> (traditional pork dishes), </w:t>
      </w:r>
      <w:r>
        <w:rPr>
          <w:rFonts w:ascii="Arial" w:cs="Arial" w:eastAsia="Arial" w:hAnsi="Arial"/>
          <w:b/>
          <w:bCs/>
          <w:sz w:val="20"/>
          <w:szCs w:val="20"/>
        </w:rPr>
        <w:t xml:space="preserve">piftie</w:t>
      </w:r>
      <w:r>
        <w:rPr>
          <w:rFonts w:ascii="Arial" w:cs="Arial" w:eastAsia="Arial" w:hAnsi="Arial"/>
          <w:sz w:val="20"/>
          <w:szCs w:val="20"/>
        </w:rPr>
        <w:t xml:space="preserve"> (meat in jelly) and above all </w:t>
      </w:r>
      <w:r>
        <w:rPr>
          <w:rFonts w:ascii="Arial" w:cs="Arial" w:eastAsia="Arial" w:hAnsi="Arial"/>
          <w:b/>
          <w:bCs/>
          <w:sz w:val="20"/>
          <w:szCs w:val="20"/>
        </w:rPr>
        <w:t xml:space="preserve">sarmale</w:t>
      </w:r>
      <w:r>
        <w:rPr>
          <w:rFonts w:ascii="Arial" w:cs="Arial" w:eastAsia="Arial" w:hAnsi="Arial"/>
          <w:sz w:val="20"/>
          <w:szCs w:val="20"/>
        </w:rPr>
        <w:t xml:space="preserve"> — cabbage leaves rolled around minced meat and rice. The sweet bread of every holiday is </w:t>
      </w:r>
      <w:r>
        <w:rPr>
          <w:rFonts w:ascii="Arial" w:cs="Arial" w:eastAsia="Arial" w:hAnsi="Arial"/>
          <w:b/>
          <w:bCs/>
          <w:sz w:val="20"/>
          <w:szCs w:val="20"/>
        </w:rPr>
        <w:t xml:space="preserve">cozonac</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Christmas Eve</w:t>
      </w:r>
      <w:r>
        <w:rPr>
          <w:rFonts w:ascii="Arial" w:cs="Arial" w:eastAsia="Arial" w:hAnsi="Arial"/>
          <w:sz w:val="20"/>
          <w:szCs w:val="20"/>
        </w:rPr>
        <w:t xml:space="preserve"> (</w:t>
      </w:r>
      <w:r>
        <w:rPr>
          <w:rFonts w:ascii="Arial" w:cs="Arial" w:eastAsia="Arial" w:hAnsi="Arial"/>
          <w:i/>
          <w:iCs/>
          <w:sz w:val="20"/>
          <w:szCs w:val="20"/>
        </w:rPr>
        <w:t xml:space="preserve">Ajunul Crăciunului</w:t>
      </w:r>
      <w:r>
        <w:rPr>
          <w:rFonts w:ascii="Arial" w:cs="Arial" w:eastAsia="Arial" w:hAnsi="Arial"/>
          <w:sz w:val="20"/>
          <w:szCs w:val="20"/>
        </w:rPr>
        <w:t xml:space="preserve">, 24 December) groups of children and young people go from house to house singing </w:t>
      </w:r>
      <w:r>
        <w:rPr>
          <w:rFonts w:ascii="Arial" w:cs="Arial" w:eastAsia="Arial" w:hAnsi="Arial"/>
          <w:b/>
          <w:bCs/>
          <w:sz w:val="20"/>
          <w:szCs w:val="20"/>
        </w:rPr>
        <w:t xml:space="preserve">colinde</w:t>
      </w:r>
      <w:r>
        <w:rPr>
          <w:rFonts w:ascii="Arial" w:cs="Arial" w:eastAsia="Arial" w:hAnsi="Arial"/>
          <w:sz w:val="20"/>
          <w:szCs w:val="20"/>
        </w:rPr>
        <w:t xml:space="preserve"> (carols). The family opens the door, listens, and gives them apples, nuts, cozonac or a little money. At night </w:t>
      </w:r>
      <w:r>
        <w:rPr>
          <w:rFonts w:ascii="Arial" w:cs="Arial" w:eastAsia="Arial" w:hAnsi="Arial"/>
          <w:b/>
          <w:bCs/>
          <w:sz w:val="20"/>
          <w:szCs w:val="20"/>
        </w:rPr>
        <w:t xml:space="preserve">Moș Crăciun</w:t>
      </w:r>
      <w:r>
        <w:rPr>
          <w:rFonts w:ascii="Arial" w:cs="Arial" w:eastAsia="Arial" w:hAnsi="Arial"/>
          <w:sz w:val="20"/>
          <w:szCs w:val="20"/>
        </w:rPr>
        <w:t xml:space="preserve"> (Father Christmas) brings presents under the decorated tree (</w:t>
      </w:r>
      <w:r>
        <w:rPr>
          <w:rFonts w:ascii="Arial" w:cs="Arial" w:eastAsia="Arial" w:hAnsi="Arial"/>
          <w:i/>
          <w:iCs/>
          <w:sz w:val="20"/>
          <w:szCs w:val="20"/>
        </w:rPr>
        <w:t xml:space="preserve">bradul de Crăciun</w:t>
      </w:r>
      <w:r>
        <w:rPr>
          <w:rFonts w:ascii="Arial" w:cs="Arial" w:eastAsia="Arial" w:hAnsi="Arial"/>
          <w:sz w:val="20"/>
          <w:szCs w:val="20"/>
        </w:rPr>
        <w:t xml:space="preserve">). On 25 December many people go to church in the morning and then eat together with the whole family.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Grup de colindători (copii) la ușa unei case, în Ajunul Crăciunului, cu zăpadă</w:t>
            </w:r>
          </w:p>
        </w:tc>
      </w:tr>
    </w:tbl>
    <w:p>
      <w:pPr>
        <w:spacing w:after="160" w:before="0" w:line="264"/>
        <w:jc w:val="center"/>
      </w:pPr>
      <w:r>
        <w:rPr>
          <w:rFonts w:ascii="Arial" w:cs="Arial" w:eastAsia="Arial" w:hAnsi="Arial"/>
          <w:i/>
          <w:iCs/>
          <w:color w:val="595959"/>
          <w:sz w:val="17"/>
          <w:szCs w:val="17"/>
        </w:rPr>
        <w:t xml:space="preserve">Fig. 5.12 — Colindători în Ajunul Crăciunului / Carol singers on Christmas Eve</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31 December</w:t>
      </w:r>
      <w:r>
        <w:rPr>
          <w:rFonts w:ascii="Arial" w:cs="Arial" w:eastAsia="Arial" w:hAnsi="Arial"/>
          <w:sz w:val="20"/>
          <w:szCs w:val="20"/>
        </w:rPr>
        <w:t xml:space="preserve">, </w:t>
      </w:r>
      <w:r>
        <w:rPr>
          <w:rFonts w:ascii="Arial" w:cs="Arial" w:eastAsia="Arial" w:hAnsi="Arial"/>
          <w:b/>
          <w:bCs/>
          <w:sz w:val="20"/>
          <w:szCs w:val="20"/>
        </w:rPr>
        <w:t xml:space="preserve">Revelionul</w:t>
      </w:r>
      <w:r>
        <w:rPr>
          <w:rFonts w:ascii="Arial" w:cs="Arial" w:eastAsia="Arial" w:hAnsi="Arial"/>
          <w:sz w:val="20"/>
          <w:szCs w:val="20"/>
        </w:rPr>
        <w:t xml:space="preserve"> (New Year’s Eve), people celebrate with friends until midnight, with music and fireworks, and say </w:t>
      </w:r>
      <w:r>
        <w:rPr>
          <w:rFonts w:ascii="Arial" w:cs="Arial" w:eastAsia="Arial" w:hAnsi="Arial"/>
          <w:b/>
          <w:bCs/>
          <w:sz w:val="20"/>
          <w:szCs w:val="20"/>
        </w:rPr>
        <w:t xml:space="preserve">La mulți ani!</w:t>
      </w:r>
      <w:r>
        <w:rPr>
          <w:rFonts w:ascii="Arial" w:cs="Arial" w:eastAsia="Arial" w:hAnsi="Arial"/>
          <w:sz w:val="20"/>
          <w:szCs w:val="20"/>
        </w:rPr>
        <w:t xml:space="preserve"> (literally </w:t>
      </w:r>
      <w:r>
        <w:rPr>
          <w:rFonts w:ascii="Arial" w:cs="Arial" w:eastAsia="Arial" w:hAnsi="Arial"/>
          <w:i/>
          <w:iCs/>
          <w:sz w:val="20"/>
          <w:szCs w:val="20"/>
        </w:rPr>
        <w:t xml:space="preserve">to many years</w:t>
      </w:r>
      <w:r>
        <w:rPr>
          <w:rFonts w:ascii="Arial" w:cs="Arial" w:eastAsia="Arial" w:hAnsi="Arial"/>
          <w:sz w:val="20"/>
          <w:szCs w:val="20"/>
        </w:rPr>
        <w:t xml:space="preserve">). On 31 December and 1 January children go round with two old customs: </w:t>
      </w:r>
      <w:r>
        <w:rPr>
          <w:rFonts w:ascii="Arial" w:cs="Arial" w:eastAsia="Arial" w:hAnsi="Arial"/>
          <w:b/>
          <w:bCs/>
          <w:sz w:val="20"/>
          <w:szCs w:val="20"/>
        </w:rPr>
        <w:t xml:space="preserve">Plugușorul</w:t>
      </w:r>
      <w:r>
        <w:rPr>
          <w:rFonts w:ascii="Arial" w:cs="Arial" w:eastAsia="Arial" w:hAnsi="Arial"/>
          <w:sz w:val="20"/>
          <w:szCs w:val="20"/>
        </w:rPr>
        <w:t xml:space="preserve"> — a long rhyme about ploughing, with bells and a whip, wishing a rich harvest — and </w:t>
      </w:r>
      <w:r>
        <w:rPr>
          <w:rFonts w:ascii="Arial" w:cs="Arial" w:eastAsia="Arial" w:hAnsi="Arial"/>
          <w:b/>
          <w:bCs/>
          <w:sz w:val="20"/>
          <w:szCs w:val="20"/>
        </w:rPr>
        <w:t xml:space="preserve">Sorcova</w:t>
      </w:r>
      <w:r>
        <w:rPr>
          <w:rFonts w:ascii="Arial" w:cs="Arial" w:eastAsia="Arial" w:hAnsi="Arial"/>
          <w:sz w:val="20"/>
          <w:szCs w:val="20"/>
        </w:rPr>
        <w:t xml:space="preserve"> — a decorated stick they touch you with, wishing you health. On </w:t>
      </w:r>
      <w:r>
        <w:rPr>
          <w:rFonts w:ascii="Arial" w:cs="Arial" w:eastAsia="Arial" w:hAnsi="Arial"/>
          <w:b/>
          <w:bCs/>
          <w:sz w:val="20"/>
          <w:szCs w:val="20"/>
        </w:rPr>
        <w:t xml:space="preserve">6 January</w:t>
      </w:r>
      <w:r>
        <w:rPr>
          <w:rFonts w:ascii="Arial" w:cs="Arial" w:eastAsia="Arial" w:hAnsi="Arial"/>
          <w:sz w:val="20"/>
          <w:szCs w:val="20"/>
        </w:rPr>
        <w:t xml:space="preserve">, </w:t>
      </w:r>
      <w:r>
        <w:rPr>
          <w:rFonts w:ascii="Arial" w:cs="Arial" w:eastAsia="Arial" w:hAnsi="Arial"/>
          <w:b/>
          <w:bCs/>
          <w:sz w:val="20"/>
          <w:szCs w:val="20"/>
        </w:rPr>
        <w:t xml:space="preserve">Boboteaza</w:t>
      </w:r>
      <w:r>
        <w:rPr>
          <w:rFonts w:ascii="Arial" w:cs="Arial" w:eastAsia="Arial" w:hAnsi="Arial"/>
          <w:sz w:val="20"/>
          <w:szCs w:val="20"/>
        </w:rPr>
        <w:t xml:space="preserve">, priests bless the water; in some towns young men jump into an icy river to catch a wooden cross thrown by the priest.</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Spring — Dragobete and Mărțișorul</w:t>
      </w:r>
    </w:p>
    <w:p>
      <w:pPr>
        <w:spacing w:after="120" w:before="0" w:line="264"/>
      </w:pPr>
      <w:r>
        <w:rPr>
          <w:rFonts w:ascii="Arial" w:cs="Arial" w:eastAsia="Arial" w:hAnsi="Arial"/>
          <w:b/>
          <w:bCs/>
          <w:sz w:val="20"/>
          <w:szCs w:val="20"/>
        </w:rPr>
        <w:t xml:space="preserve">Dragobete</w:t>
      </w:r>
      <w:r>
        <w:rPr>
          <w:rFonts w:ascii="Arial" w:cs="Arial" w:eastAsia="Arial" w:hAnsi="Arial"/>
          <w:sz w:val="20"/>
          <w:szCs w:val="20"/>
        </w:rPr>
        <w:t xml:space="preserve"> (24 February) is an old Romanian celebration of love. In folk stories Dragobete is a handsome young man who protects lovers, and this is the day when </w:t>
      </w:r>
      <w:r>
        <w:rPr>
          <w:rFonts w:ascii="Arial" w:cs="Arial" w:eastAsia="Arial" w:hAnsi="Arial"/>
          <w:b/>
          <w:bCs/>
          <w:sz w:val="20"/>
          <w:szCs w:val="20"/>
        </w:rPr>
        <w:t xml:space="preserve">the birds choose their partners</w:t>
      </w:r>
      <w:r>
        <w:rPr>
          <w:rFonts w:ascii="Arial" w:cs="Arial" w:eastAsia="Arial" w:hAnsi="Arial"/>
          <w:sz w:val="20"/>
          <w:szCs w:val="20"/>
        </w:rPr>
        <w:t xml:space="preserve">. Young people used to go into the forest to pick the first spring flowers. Today couples give each other flowers or a small present.</w:t>
      </w:r>
    </w:p>
    <w:p>
      <w:pPr>
        <w:keepNext/>
        <w:spacing w:after="40" w:before="80"/>
        <w:jc w:val="center"/>
      </w:pPr>
      <w:r>
        <w:drawing>
          <wp:inline distT="0" distB="0" distL="0" distR="0">
            <wp:extent cx="4067175" cy="1390650"/>
            <wp:effectExtent t="0" r="0" b="0" l="0"/>
            <wp:docPr id="75" name="martisor" descr="Fig. 5.13 — Un mărțișor / A mărțișor" title="Fig. 5.13 — Un mărțișor / A mărțiș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80" cstate="none"/>
                    <a:srcRect/>
                    <a:stretch>
                      <a:fillRect/>
                    </a:stretch>
                  </pic:blipFill>
                  <pic:spPr bwMode="auto">
                    <a:xfrm>
                      <a:off x="0" y="0"/>
                      <a:ext cx="4067175" cy="13906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5.13 — Un mărțișor / A mărțișor</w:t>
      </w:r>
    </w:p>
    <w:p>
      <w:pPr>
        <w:spacing w:after="120" w:before="0" w:line="264"/>
      </w:pPr>
      <w:r>
        <w:rPr>
          <w:rFonts w:ascii="Arial" w:cs="Arial" w:eastAsia="Arial" w:hAnsi="Arial"/>
          <w:b/>
          <w:bCs/>
          <w:sz w:val="20"/>
          <w:szCs w:val="20"/>
        </w:rPr>
        <w:t xml:space="preserve">Mărțișorul</w:t>
      </w:r>
      <w:r>
        <w:rPr>
          <w:rFonts w:ascii="Arial" w:cs="Arial" w:eastAsia="Arial" w:hAnsi="Arial"/>
          <w:sz w:val="20"/>
          <w:szCs w:val="20"/>
        </w:rPr>
        <w:t xml:space="preserve"> (1 March) welcomes the spring. A </w:t>
      </w:r>
      <w:r>
        <w:rPr>
          <w:rFonts w:ascii="Arial" w:cs="Arial" w:eastAsia="Arial" w:hAnsi="Arial"/>
          <w:b/>
          <w:bCs/>
          <w:sz w:val="20"/>
          <w:szCs w:val="20"/>
        </w:rPr>
        <w:t xml:space="preserve">mărțișor</w:t>
      </w:r>
      <w:r>
        <w:rPr>
          <w:rFonts w:ascii="Arial" w:cs="Arial" w:eastAsia="Arial" w:hAnsi="Arial"/>
          <w:sz w:val="20"/>
          <w:szCs w:val="20"/>
        </w:rPr>
        <w:t xml:space="preserve"> is a thin cord of </w:t>
      </w:r>
      <w:r>
        <w:rPr>
          <w:rFonts w:ascii="Arial" w:cs="Arial" w:eastAsia="Arial" w:hAnsi="Arial"/>
          <w:b/>
          <w:bCs/>
          <w:sz w:val="20"/>
          <w:szCs w:val="20"/>
        </w:rPr>
        <w:t xml:space="preserve">two twisted threads, one red and one white</w:t>
      </w:r>
      <w:r>
        <w:rPr>
          <w:rFonts w:ascii="Arial" w:cs="Arial" w:eastAsia="Arial" w:hAnsi="Arial"/>
          <w:sz w:val="20"/>
          <w:szCs w:val="20"/>
        </w:rPr>
        <w:t xml:space="preserve">, with a small charm: a flower, a four-leaf clover, a ladybird, a chimney sweep or a horseshoe. The red stands for </w:t>
      </w:r>
      <w:r>
        <w:rPr>
          <w:rFonts w:ascii="Arial" w:cs="Arial" w:eastAsia="Arial" w:hAnsi="Arial"/>
          <w:b/>
          <w:bCs/>
          <w:sz w:val="20"/>
          <w:szCs w:val="20"/>
        </w:rPr>
        <w:t xml:space="preserve">life and warmth</w:t>
      </w:r>
      <w:r>
        <w:rPr>
          <w:rFonts w:ascii="Arial" w:cs="Arial" w:eastAsia="Arial" w:hAnsi="Arial"/>
          <w:sz w:val="20"/>
          <w:szCs w:val="20"/>
        </w:rPr>
        <w:t xml:space="preserve">, the white for </w:t>
      </w:r>
      <w:r>
        <w:rPr>
          <w:rFonts w:ascii="Arial" w:cs="Arial" w:eastAsia="Arial" w:hAnsi="Arial"/>
          <w:b/>
          <w:bCs/>
          <w:sz w:val="20"/>
          <w:szCs w:val="20"/>
        </w:rPr>
        <w:t xml:space="preserve">purity and winter</w:t>
      </w:r>
      <w:r>
        <w:rPr>
          <w:rFonts w:ascii="Arial" w:cs="Arial" w:eastAsia="Arial" w:hAnsi="Arial"/>
          <w:sz w:val="20"/>
          <w:szCs w:val="20"/>
        </w:rPr>
        <w:t xml:space="preserve">. </w:t>
      </w:r>
      <w:r>
        <w:rPr>
          <w:rFonts w:ascii="Arial" w:cs="Arial" w:eastAsia="Arial" w:hAnsi="Arial"/>
          <w:b/>
          <w:bCs/>
          <w:sz w:val="20"/>
          <w:szCs w:val="20"/>
        </w:rPr>
        <w:t xml:space="preserve">Men give mărțișoare to the women</w:t>
      </w:r>
      <w:r>
        <w:rPr>
          <w:rFonts w:ascii="Arial" w:cs="Arial" w:eastAsia="Arial" w:hAnsi="Arial"/>
          <w:sz w:val="20"/>
          <w:szCs w:val="20"/>
        </w:rPr>
        <w:t xml:space="preserve"> in their life — mother, wife, daughter, sisters, female colleagues, even the lady at the shop they visit every day. Women pin it on their coat, near the heart, or wear it as a bracelet.</w:t>
      </w:r>
    </w:p>
    <w:p>
      <w:pPr>
        <w:spacing w:after="120" w:before="0" w:line="264"/>
      </w:pPr>
      <w:r>
        <w:rPr>
          <w:rFonts w:ascii="Arial" w:cs="Arial" w:eastAsia="Arial" w:hAnsi="Arial"/>
          <w:sz w:val="20"/>
          <w:szCs w:val="20"/>
        </w:rPr>
        <w:t xml:space="preserve">There are </w:t>
      </w:r>
      <w:r>
        <w:rPr>
          <w:rFonts w:ascii="Arial" w:cs="Arial" w:eastAsia="Arial" w:hAnsi="Arial"/>
          <w:b/>
          <w:bCs/>
          <w:sz w:val="20"/>
          <w:szCs w:val="20"/>
        </w:rPr>
        <w:t xml:space="preserve">regional differences</w:t>
      </w:r>
      <w:r>
        <w:rPr>
          <w:rFonts w:ascii="Arial" w:cs="Arial" w:eastAsia="Arial" w:hAnsi="Arial"/>
          <w:sz w:val="20"/>
          <w:szCs w:val="20"/>
        </w:rPr>
        <w:t xml:space="preserve">. Traditionally the mărțișor was worn for </w:t>
      </w:r>
      <w:r>
        <w:rPr>
          <w:rFonts w:ascii="Arial" w:cs="Arial" w:eastAsia="Arial" w:hAnsi="Arial"/>
          <w:b/>
          <w:bCs/>
          <w:sz w:val="20"/>
          <w:szCs w:val="20"/>
        </w:rPr>
        <w:t xml:space="preserve">the whole month of March</w:t>
      </w:r>
      <w:r>
        <w:rPr>
          <w:rFonts w:ascii="Arial" w:cs="Arial" w:eastAsia="Arial" w:hAnsi="Arial"/>
          <w:sz w:val="20"/>
          <w:szCs w:val="20"/>
        </w:rPr>
        <w:t xml:space="preserve">, or </w:t>
      </w:r>
      <w:r>
        <w:rPr>
          <w:rFonts w:ascii="Arial" w:cs="Arial" w:eastAsia="Arial" w:hAnsi="Arial"/>
          <w:b/>
          <w:bCs/>
          <w:sz w:val="20"/>
          <w:szCs w:val="20"/>
        </w:rPr>
        <w:t xml:space="preserve">until you see the first tree in blossom</w:t>
      </w:r>
      <w:r>
        <w:rPr>
          <w:rFonts w:ascii="Arial" w:cs="Arial" w:eastAsia="Arial" w:hAnsi="Arial"/>
          <w:sz w:val="20"/>
          <w:szCs w:val="20"/>
        </w:rPr>
        <w:t xml:space="preserve"> — then you hang it on a branch of the tree, for good luck. In </w:t>
      </w:r>
      <w:r>
        <w:rPr>
          <w:rFonts w:ascii="Arial" w:cs="Arial" w:eastAsia="Arial" w:hAnsi="Arial"/>
          <w:b/>
          <w:bCs/>
          <w:sz w:val="20"/>
          <w:szCs w:val="20"/>
        </w:rPr>
        <w:t xml:space="preserve">Moldova</w:t>
      </w:r>
      <w:r>
        <w:rPr>
          <w:rFonts w:ascii="Arial" w:cs="Arial" w:eastAsia="Arial" w:hAnsi="Arial"/>
          <w:sz w:val="20"/>
          <w:szCs w:val="20"/>
        </w:rPr>
        <w:t xml:space="preserve"> a small silver or gold </w:t>
      </w:r>
      <w:r>
        <w:rPr>
          <w:rFonts w:ascii="Arial" w:cs="Arial" w:eastAsia="Arial" w:hAnsi="Arial"/>
          <w:b/>
          <w:bCs/>
          <w:sz w:val="20"/>
          <w:szCs w:val="20"/>
        </w:rPr>
        <w:t xml:space="preserve">coin</w:t>
      </w:r>
      <w:r>
        <w:rPr>
          <w:rFonts w:ascii="Arial" w:cs="Arial" w:eastAsia="Arial" w:hAnsi="Arial"/>
          <w:sz w:val="20"/>
          <w:szCs w:val="20"/>
        </w:rPr>
        <w:t xml:space="preserve"> was often tied to the cord. In some parts of </w:t>
      </w:r>
      <w:r>
        <w:rPr>
          <w:rFonts w:ascii="Arial" w:cs="Arial" w:eastAsia="Arial" w:hAnsi="Arial"/>
          <w:b/>
          <w:bCs/>
          <w:sz w:val="20"/>
          <w:szCs w:val="20"/>
        </w:rPr>
        <w:t xml:space="preserve">Transylvania</w:t>
      </w:r>
      <w:r>
        <w:rPr>
          <w:rFonts w:ascii="Arial" w:cs="Arial" w:eastAsia="Arial" w:hAnsi="Arial"/>
          <w:sz w:val="20"/>
          <w:szCs w:val="20"/>
        </w:rPr>
        <w:t xml:space="preserve"> and </w:t>
      </w:r>
      <w:r>
        <w:rPr>
          <w:rFonts w:ascii="Arial" w:cs="Arial" w:eastAsia="Arial" w:hAnsi="Arial"/>
          <w:b/>
          <w:bCs/>
          <w:sz w:val="20"/>
          <w:szCs w:val="20"/>
        </w:rPr>
        <w:t xml:space="preserve">Banat</w:t>
      </w:r>
      <w:r>
        <w:rPr>
          <w:rFonts w:ascii="Arial" w:cs="Arial" w:eastAsia="Arial" w:hAnsi="Arial"/>
          <w:sz w:val="20"/>
          <w:szCs w:val="20"/>
        </w:rPr>
        <w:t xml:space="preserve"> the cord was tied to gates, doors and even animals, to protect them. In a few places it is the </w:t>
      </w:r>
      <w:r>
        <w:rPr>
          <w:rFonts w:ascii="Arial" w:cs="Arial" w:eastAsia="Arial" w:hAnsi="Arial"/>
          <w:b/>
          <w:bCs/>
          <w:sz w:val="20"/>
          <w:szCs w:val="20"/>
        </w:rPr>
        <w:t xml:space="preserve">women</w:t>
      </w:r>
      <w:r>
        <w:rPr>
          <w:rFonts w:ascii="Arial" w:cs="Arial" w:eastAsia="Arial" w:hAnsi="Arial"/>
          <w:sz w:val="20"/>
          <w:szCs w:val="20"/>
        </w:rPr>
        <w:t xml:space="preserve"> who give mărțișoare to the men. And from </w:t>
      </w:r>
      <w:r>
        <w:rPr>
          <w:rFonts w:ascii="Arial" w:cs="Arial" w:eastAsia="Arial" w:hAnsi="Arial"/>
          <w:b/>
          <w:bCs/>
          <w:sz w:val="20"/>
          <w:szCs w:val="20"/>
        </w:rPr>
        <w:t xml:space="preserve">1 to 9 March</w:t>
      </w:r>
      <w:r>
        <w:rPr>
          <w:rFonts w:ascii="Arial" w:cs="Arial" w:eastAsia="Arial" w:hAnsi="Arial"/>
          <w:sz w:val="20"/>
          <w:szCs w:val="20"/>
        </w:rPr>
        <w:t xml:space="preserve"> come </w:t>
      </w:r>
      <w:r>
        <w:rPr>
          <w:rFonts w:ascii="Arial" w:cs="Arial" w:eastAsia="Arial" w:hAnsi="Arial"/>
          <w:b/>
          <w:bCs/>
          <w:sz w:val="20"/>
          <w:szCs w:val="20"/>
        </w:rPr>
        <w:t xml:space="preserve">Babele</w:t>
      </w:r>
      <w:r>
        <w:rPr>
          <w:rFonts w:ascii="Arial" w:cs="Arial" w:eastAsia="Arial" w:hAnsi="Arial"/>
          <w:sz w:val="20"/>
          <w:szCs w:val="20"/>
        </w:rPr>
        <w:t xml:space="preserve"> (</w:t>
      </w:r>
      <w:r>
        <w:rPr>
          <w:rFonts w:ascii="Arial" w:cs="Arial" w:eastAsia="Arial" w:hAnsi="Arial"/>
          <w:i/>
          <w:iCs/>
          <w:sz w:val="20"/>
          <w:szCs w:val="20"/>
        </w:rPr>
        <w:t xml:space="preserve">the old women</w:t>
      </w:r>
      <w:r>
        <w:rPr>
          <w:rFonts w:ascii="Arial" w:cs="Arial" w:eastAsia="Arial" w:hAnsi="Arial"/>
          <w:sz w:val="20"/>
          <w:szCs w:val="20"/>
        </w:rPr>
        <w:t xml:space="preserve">): everybody chooses one of these days, and if the weather is sunny on your day, your whole year will be good.</w:t>
      </w:r>
    </w:p>
    <w:p>
      <w:pPr>
        <w:spacing w:after="120" w:before="0" w:line="264"/>
      </w:pPr>
      <w:r>
        <w:rPr>
          <w:rFonts w:ascii="Arial" w:cs="Arial" w:eastAsia="Arial" w:hAnsi="Arial"/>
          <w:sz w:val="20"/>
          <w:szCs w:val="20"/>
        </w:rPr>
        <w:t xml:space="preserve">A week later, on </w:t>
      </w:r>
      <w:r>
        <w:rPr>
          <w:rFonts w:ascii="Arial" w:cs="Arial" w:eastAsia="Arial" w:hAnsi="Arial"/>
          <w:b/>
          <w:bCs/>
          <w:sz w:val="20"/>
          <w:szCs w:val="20"/>
        </w:rPr>
        <w:t xml:space="preserve">8 March</w:t>
      </w:r>
      <w:r>
        <w:rPr>
          <w:rFonts w:ascii="Arial" w:cs="Arial" w:eastAsia="Arial" w:hAnsi="Arial"/>
          <w:sz w:val="20"/>
          <w:szCs w:val="20"/>
        </w:rPr>
        <w:t xml:space="preserve">, is </w:t>
      </w:r>
      <w:r>
        <w:rPr>
          <w:rFonts w:ascii="Arial" w:cs="Arial" w:eastAsia="Arial" w:hAnsi="Arial"/>
          <w:b/>
          <w:bCs/>
          <w:sz w:val="20"/>
          <w:szCs w:val="20"/>
        </w:rPr>
        <w:t xml:space="preserve">Ziua Femeii</w:t>
      </w:r>
      <w:r>
        <w:rPr>
          <w:rFonts w:ascii="Arial" w:cs="Arial" w:eastAsia="Arial" w:hAnsi="Arial"/>
          <w:sz w:val="20"/>
          <w:szCs w:val="20"/>
        </w:rPr>
        <w:t xml:space="preserve"> (Women’s Day): again men bring flowers — to their mother, wife and female colleagues. On both days, a small bunch of </w:t>
      </w:r>
      <w:r>
        <w:rPr>
          <w:rFonts w:ascii="Arial" w:cs="Arial" w:eastAsia="Arial" w:hAnsi="Arial"/>
          <w:b/>
          <w:bCs/>
          <w:sz w:val="20"/>
          <w:szCs w:val="20"/>
        </w:rPr>
        <w:t xml:space="preserve">snowdrops</w:t>
      </w:r>
      <w:r>
        <w:rPr>
          <w:rFonts w:ascii="Arial" w:cs="Arial" w:eastAsia="Arial" w:hAnsi="Arial"/>
          <w:sz w:val="20"/>
          <w:szCs w:val="20"/>
        </w:rPr>
        <w:t xml:space="preserve"> (</w:t>
      </w:r>
      <w:r>
        <w:rPr>
          <w:rFonts w:ascii="Arial" w:cs="Arial" w:eastAsia="Arial" w:hAnsi="Arial"/>
          <w:i/>
          <w:iCs/>
          <w:sz w:val="20"/>
          <w:szCs w:val="20"/>
        </w:rPr>
        <w:t xml:space="preserve">ghiocei</w:t>
      </w:r>
      <w:r>
        <w:rPr>
          <w:rFonts w:ascii="Arial" w:cs="Arial" w:eastAsia="Arial" w:hAnsi="Arial"/>
          <w:sz w:val="20"/>
          <w:szCs w:val="20"/>
        </w:rPr>
        <w:t xml:space="preserve">) is the classic present.</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Spring — Easter / Paștele</w:t>
      </w:r>
    </w:p>
    <w:p>
      <w:pPr>
        <w:spacing w:after="120" w:before="0" w:line="264"/>
      </w:pPr>
      <w:r>
        <w:rPr>
          <w:rFonts w:ascii="Arial" w:cs="Arial" w:eastAsia="Arial" w:hAnsi="Arial"/>
          <w:b/>
          <w:bCs/>
          <w:sz w:val="20"/>
          <w:szCs w:val="20"/>
        </w:rPr>
        <w:t xml:space="preserve">Paștele</w:t>
      </w:r>
      <w:r>
        <w:rPr>
          <w:rFonts w:ascii="Arial" w:cs="Arial" w:eastAsia="Arial" w:hAnsi="Arial"/>
          <w:sz w:val="20"/>
          <w:szCs w:val="20"/>
        </w:rPr>
        <w:t xml:space="preserve">, Easter, is the most important religious holiday in Romania. Its date follows the Orthodox calendar and </w:t>
      </w:r>
      <w:r>
        <w:rPr>
          <w:rFonts w:ascii="Arial" w:cs="Arial" w:eastAsia="Arial" w:hAnsi="Arial"/>
          <w:b/>
          <w:bCs/>
          <w:sz w:val="20"/>
          <w:szCs w:val="20"/>
        </w:rPr>
        <w:t xml:space="preserve">changes every year</w:t>
      </w:r>
      <w:r>
        <w:rPr>
          <w:rFonts w:ascii="Arial" w:cs="Arial" w:eastAsia="Arial" w:hAnsi="Arial"/>
          <w:sz w:val="20"/>
          <w:szCs w:val="20"/>
        </w:rPr>
        <w:t xml:space="preserve"> (in April or early May). Before Easter comes a </w:t>
      </w:r>
      <w:r>
        <w:rPr>
          <w:rFonts w:ascii="Arial" w:cs="Arial" w:eastAsia="Arial" w:hAnsi="Arial"/>
          <w:b/>
          <w:bCs/>
          <w:sz w:val="20"/>
          <w:szCs w:val="20"/>
        </w:rPr>
        <w:t xml:space="preserve">40-day fast</w:t>
      </w:r>
      <w:r>
        <w:rPr>
          <w:rFonts w:ascii="Arial" w:cs="Arial" w:eastAsia="Arial" w:hAnsi="Arial"/>
          <w:sz w:val="20"/>
          <w:szCs w:val="20"/>
        </w:rPr>
        <w:t xml:space="preserve"> (</w:t>
      </w:r>
      <w:r>
        <w:rPr>
          <w:rFonts w:ascii="Arial" w:cs="Arial" w:eastAsia="Arial" w:hAnsi="Arial"/>
          <w:i/>
          <w:iCs/>
          <w:sz w:val="20"/>
          <w:szCs w:val="20"/>
        </w:rPr>
        <w:t xml:space="preserve">Postul Paștelui</w:t>
      </w:r>
      <w:r>
        <w:rPr>
          <w:rFonts w:ascii="Arial" w:cs="Arial" w:eastAsia="Arial" w:hAnsi="Arial"/>
          <w:sz w:val="20"/>
          <w:szCs w:val="20"/>
        </w:rPr>
        <w:t xml:space="preserve">), when believers eat no meat, no milk and no eggs. It begins after </w:t>
      </w:r>
      <w:r>
        <w:rPr>
          <w:rFonts w:ascii="Arial" w:cs="Arial" w:eastAsia="Arial" w:hAnsi="Arial"/>
          <w:b/>
          <w:bCs/>
          <w:sz w:val="20"/>
          <w:szCs w:val="20"/>
        </w:rPr>
        <w:t xml:space="preserve">Lăsatul Secului</w:t>
      </w:r>
      <w:r>
        <w:rPr>
          <w:rFonts w:ascii="Arial" w:cs="Arial" w:eastAsia="Arial" w:hAnsi="Arial"/>
          <w:sz w:val="20"/>
          <w:szCs w:val="20"/>
        </w:rPr>
        <w:t xml:space="preserve"> — the Sunday when families meet for a last big meal with meat and cheese, make peace with anyone they have argued with, and in some villages light bonfires to chase away the winter. One week before Easter, on </w:t>
      </w:r>
      <w:r>
        <w:rPr>
          <w:rFonts w:ascii="Arial" w:cs="Arial" w:eastAsia="Arial" w:hAnsi="Arial"/>
          <w:b/>
          <w:bCs/>
          <w:sz w:val="20"/>
          <w:szCs w:val="20"/>
        </w:rPr>
        <w:t xml:space="preserve">Floriile</w:t>
      </w:r>
      <w:r>
        <w:rPr>
          <w:rFonts w:ascii="Arial" w:cs="Arial" w:eastAsia="Arial" w:hAnsi="Arial"/>
          <w:sz w:val="20"/>
          <w:szCs w:val="20"/>
        </w:rPr>
        <w:t xml:space="preserve"> (Palm Sunday), people take </w:t>
      </w:r>
      <w:r>
        <w:rPr>
          <w:rFonts w:ascii="Arial" w:cs="Arial" w:eastAsia="Arial" w:hAnsi="Arial"/>
          <w:b/>
          <w:bCs/>
          <w:sz w:val="20"/>
          <w:szCs w:val="20"/>
        </w:rPr>
        <w:t xml:space="preserve">willow branches</w:t>
      </w:r>
      <w:r>
        <w:rPr>
          <w:rFonts w:ascii="Arial" w:cs="Arial" w:eastAsia="Arial" w:hAnsi="Arial"/>
          <w:sz w:val="20"/>
          <w:szCs w:val="20"/>
        </w:rPr>
        <w:t xml:space="preserve"> (</w:t>
      </w:r>
      <w:r>
        <w:rPr>
          <w:rFonts w:ascii="Arial" w:cs="Arial" w:eastAsia="Arial" w:hAnsi="Arial"/>
          <w:i/>
          <w:iCs/>
          <w:sz w:val="20"/>
          <w:szCs w:val="20"/>
        </w:rPr>
        <w:t xml:space="preserve">ramuri de salcie</w:t>
      </w:r>
      <w:r>
        <w:rPr>
          <w:rFonts w:ascii="Arial" w:cs="Arial" w:eastAsia="Arial" w:hAnsi="Arial"/>
          <w:sz w:val="20"/>
          <w:szCs w:val="20"/>
        </w:rPr>
        <w:t xml:space="preserve">) to church to be blessed.</w:t>
      </w:r>
    </w:p>
    <w:p>
      <w:pPr>
        <w:spacing w:after="120" w:before="0" w:line="264"/>
      </w:pPr>
      <w:r>
        <w:rPr>
          <w:rFonts w:ascii="Arial" w:cs="Arial" w:eastAsia="Arial" w:hAnsi="Arial"/>
          <w:sz w:val="20"/>
          <w:szCs w:val="20"/>
        </w:rPr>
        <w:t xml:space="preserve">In the </w:t>
      </w:r>
      <w:r>
        <w:rPr>
          <w:rFonts w:ascii="Arial" w:cs="Arial" w:eastAsia="Arial" w:hAnsi="Arial"/>
          <w:b/>
          <w:bCs/>
          <w:sz w:val="20"/>
          <w:szCs w:val="20"/>
        </w:rPr>
        <w:t xml:space="preserve">Holy Week</w:t>
      </w:r>
      <w:r>
        <w:rPr>
          <w:rFonts w:ascii="Arial" w:cs="Arial" w:eastAsia="Arial" w:hAnsi="Arial"/>
          <w:sz w:val="20"/>
          <w:szCs w:val="20"/>
        </w:rPr>
        <w:t xml:space="preserve"> (</w:t>
      </w:r>
      <w:r>
        <w:rPr>
          <w:rFonts w:ascii="Arial" w:cs="Arial" w:eastAsia="Arial" w:hAnsi="Arial"/>
          <w:i/>
          <w:iCs/>
          <w:sz w:val="20"/>
          <w:szCs w:val="20"/>
        </w:rPr>
        <w:t xml:space="preserve">Săptămâna Mare</w:t>
      </w:r>
      <w:r>
        <w:rPr>
          <w:rFonts w:ascii="Arial" w:cs="Arial" w:eastAsia="Arial" w:hAnsi="Arial"/>
          <w:sz w:val="20"/>
          <w:szCs w:val="20"/>
        </w:rPr>
        <w:t xml:space="preserve">) people clean the house and cook. Every evening there is a special church service called </w:t>
      </w:r>
      <w:r>
        <w:rPr>
          <w:rFonts w:ascii="Arial" w:cs="Arial" w:eastAsia="Arial" w:hAnsi="Arial"/>
          <w:b/>
          <w:bCs/>
          <w:sz w:val="20"/>
          <w:szCs w:val="20"/>
        </w:rPr>
        <w:t xml:space="preserve">Denia</w:t>
      </w:r>
      <w:r>
        <w:rPr>
          <w:rFonts w:ascii="Arial" w:cs="Arial" w:eastAsia="Arial" w:hAnsi="Arial"/>
          <w:sz w:val="20"/>
          <w:szCs w:val="20"/>
        </w:rPr>
        <w:t xml:space="preserve">; on Good Friday (</w:t>
      </w:r>
      <w:r>
        <w:rPr>
          <w:rFonts w:ascii="Arial" w:cs="Arial" w:eastAsia="Arial" w:hAnsi="Arial"/>
          <w:b/>
          <w:bCs/>
          <w:sz w:val="20"/>
          <w:szCs w:val="20"/>
        </w:rPr>
        <w:t xml:space="preserve">Vinerea Mare</w:t>
      </w:r>
      <w:r>
        <w:rPr>
          <w:rFonts w:ascii="Arial" w:cs="Arial" w:eastAsia="Arial" w:hAnsi="Arial"/>
          <w:sz w:val="20"/>
          <w:szCs w:val="20"/>
        </w:rPr>
        <w:t xml:space="preserve">) many people pass under the table with the icon of Christ in church. On </w:t>
      </w:r>
      <w:r>
        <w:rPr>
          <w:rFonts w:ascii="Arial" w:cs="Arial" w:eastAsia="Arial" w:hAnsi="Arial"/>
          <w:b/>
          <w:bCs/>
          <w:sz w:val="20"/>
          <w:szCs w:val="20"/>
        </w:rPr>
        <w:t xml:space="preserve">Thursday</w:t>
      </w:r>
      <w:r>
        <w:rPr>
          <w:rFonts w:ascii="Arial" w:cs="Arial" w:eastAsia="Arial" w:hAnsi="Arial"/>
          <w:sz w:val="20"/>
          <w:szCs w:val="20"/>
        </w:rPr>
        <w:t xml:space="preserve">, eggs are </w:t>
      </w:r>
      <w:r>
        <w:rPr>
          <w:rFonts w:ascii="Arial" w:cs="Arial" w:eastAsia="Arial" w:hAnsi="Arial"/>
          <w:b/>
          <w:bCs/>
          <w:sz w:val="20"/>
          <w:szCs w:val="20"/>
        </w:rPr>
        <w:t xml:space="preserve">dyed red</w:t>
      </w:r>
      <w:r>
        <w:rPr>
          <w:rFonts w:ascii="Arial" w:cs="Arial" w:eastAsia="Arial" w:hAnsi="Arial"/>
          <w:sz w:val="20"/>
          <w:szCs w:val="20"/>
        </w:rPr>
        <w:t xml:space="preserve"> (</w:t>
      </w:r>
      <w:r>
        <w:rPr>
          <w:rFonts w:ascii="Arial" w:cs="Arial" w:eastAsia="Arial" w:hAnsi="Arial"/>
          <w:i/>
          <w:iCs/>
          <w:sz w:val="20"/>
          <w:szCs w:val="20"/>
        </w:rPr>
        <w:t xml:space="preserve">vopsitul ouălor</w:t>
      </w:r>
      <w:r>
        <w:rPr>
          <w:rFonts w:ascii="Arial" w:cs="Arial" w:eastAsia="Arial" w:hAnsi="Arial"/>
          <w:sz w:val="20"/>
          <w:szCs w:val="20"/>
        </w:rPr>
        <w:t xml:space="preserve">) — the red colour stands for the blood of Christ and for new life. In </w:t>
      </w:r>
      <w:r>
        <w:rPr>
          <w:rFonts w:ascii="Arial" w:cs="Arial" w:eastAsia="Arial" w:hAnsi="Arial"/>
          <w:b/>
          <w:bCs/>
          <w:sz w:val="20"/>
          <w:szCs w:val="20"/>
        </w:rPr>
        <w:t xml:space="preserve">Bucovina</w:t>
      </w:r>
      <w:r>
        <w:rPr>
          <w:rFonts w:ascii="Arial" w:cs="Arial" w:eastAsia="Arial" w:hAnsi="Arial"/>
          <w:sz w:val="20"/>
          <w:szCs w:val="20"/>
        </w:rPr>
        <w:t xml:space="preserve">, women decorate the eggs with fine patterns in wax (</w:t>
      </w:r>
      <w:r>
        <w:rPr>
          <w:rFonts w:ascii="Arial" w:cs="Arial" w:eastAsia="Arial" w:hAnsi="Arial"/>
          <w:i/>
          <w:iCs/>
          <w:sz w:val="20"/>
          <w:szCs w:val="20"/>
        </w:rPr>
        <w:t xml:space="preserve">ouă încondeiate</w:t>
      </w:r>
      <w:r>
        <w:rPr>
          <w:rFonts w:ascii="Arial" w:cs="Arial" w:eastAsia="Arial" w:hAnsi="Arial"/>
          <w:sz w:val="20"/>
          <w:szCs w:val="20"/>
        </w:rPr>
        <w:t xml:space="preserve">) — real works of art.</w:t>
      </w:r>
    </w:p>
    <w:p>
      <w:pPr>
        <w:spacing w:before="80" w:after="0" w:line="120" w:lineRule="auto"/>
        <w:rPr>
          <w:sz w:val="4"/>
        </w:rPr>
      </w:pPr>
    </w:p>
    <w:tbl>
      <w:tblPr>
        <w:tblW w:w="5205"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5205"/>
      </w:tblGrid>
      <w:tr>
        <w:trPr>
          <w:cantSplit/>
          <w:trHeight w:val="2145" w:hRule="exact"/>
        </w:trPr>
        <w:tc>
          <w:tcPr>
            <w:tcW w:w="520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ouă roșii de Paști</w:t>
            </w:r>
          </w:p>
        </w:tc>
      </w:tr>
    </w:tbl>
    <w:p>
      <w:pPr>
        <w:spacing w:after="160" w:before="0" w:line="264"/>
        <w:jc w:val="center"/>
      </w:pPr>
      <w:r>
        <w:rPr>
          <w:rFonts w:ascii="Arial" w:cs="Arial" w:eastAsia="Arial" w:hAnsi="Arial"/>
          <w:i/>
          <w:iCs/>
          <w:color w:val="595959"/>
          <w:sz w:val="17"/>
          <w:szCs w:val="17"/>
        </w:rPr>
        <w:t xml:space="preserve">Fig. 5.14 — Un ou roșu de Paști / A red Easter egg</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Saturday night</w:t>
      </w:r>
      <w:r>
        <w:rPr>
          <w:rFonts w:ascii="Arial" w:cs="Arial" w:eastAsia="Arial" w:hAnsi="Arial"/>
          <w:sz w:val="20"/>
          <w:szCs w:val="20"/>
        </w:rPr>
        <w:t xml:space="preserve">, just before midnight, people gather at the church with an unlit candle. At midnight the priest comes out with the </w:t>
      </w:r>
      <w:r>
        <w:rPr>
          <w:rFonts w:ascii="Arial" w:cs="Arial" w:eastAsia="Arial" w:hAnsi="Arial"/>
          <w:b/>
          <w:bCs/>
          <w:sz w:val="20"/>
          <w:szCs w:val="20"/>
        </w:rPr>
        <w:t xml:space="preserve">Holy Light</w:t>
      </w:r>
      <w:r>
        <w:rPr>
          <w:rFonts w:ascii="Arial" w:cs="Arial" w:eastAsia="Arial" w:hAnsi="Arial"/>
          <w:sz w:val="20"/>
          <w:szCs w:val="20"/>
        </w:rPr>
        <w:t xml:space="preserve"> and says </w:t>
      </w:r>
      <w:r>
        <w:rPr>
          <w:rFonts w:ascii="Arial" w:cs="Arial" w:eastAsia="Arial" w:hAnsi="Arial"/>
          <w:b/>
          <w:bCs/>
          <w:sz w:val="20"/>
          <w:szCs w:val="20"/>
        </w:rPr>
        <w:t xml:space="preserve">Hristos a înviat!</w:t>
      </w:r>
      <w:r>
        <w:rPr>
          <w:rFonts w:ascii="Arial" w:cs="Arial" w:eastAsia="Arial" w:hAnsi="Arial"/>
          <w:sz w:val="20"/>
          <w:szCs w:val="20"/>
        </w:rPr>
        <w:t xml:space="preserve"> (</w:t>
      </w:r>
      <w:r>
        <w:rPr>
          <w:rFonts w:ascii="Arial" w:cs="Arial" w:eastAsia="Arial" w:hAnsi="Arial"/>
          <w:i/>
          <w:iCs/>
          <w:sz w:val="20"/>
          <w:szCs w:val="20"/>
        </w:rPr>
        <w:t xml:space="preserve">Christ is risen!</w:t>
      </w:r>
      <w:r>
        <w:rPr>
          <w:rFonts w:ascii="Arial" w:cs="Arial" w:eastAsia="Arial" w:hAnsi="Arial"/>
          <w:sz w:val="20"/>
          <w:szCs w:val="20"/>
        </w:rPr>
        <w:t xml:space="preserve">); everybody answers </w:t>
      </w:r>
      <w:r>
        <w:rPr>
          <w:rFonts w:ascii="Arial" w:cs="Arial" w:eastAsia="Arial" w:hAnsi="Arial"/>
          <w:b/>
          <w:bCs/>
          <w:sz w:val="20"/>
          <w:szCs w:val="20"/>
        </w:rPr>
        <w:t xml:space="preserve">Adevărat a înviat!</w:t>
      </w:r>
      <w:r>
        <w:rPr>
          <w:rFonts w:ascii="Arial" w:cs="Arial" w:eastAsia="Arial" w:hAnsi="Arial"/>
          <w:sz w:val="20"/>
          <w:szCs w:val="20"/>
        </w:rPr>
        <w:t xml:space="preserve"> (</w:t>
      </w:r>
      <w:r>
        <w:rPr>
          <w:rFonts w:ascii="Arial" w:cs="Arial" w:eastAsia="Arial" w:hAnsi="Arial"/>
          <w:i/>
          <w:iCs/>
          <w:sz w:val="20"/>
          <w:szCs w:val="20"/>
        </w:rPr>
        <w:t xml:space="preserve">Truly he is risen!</w:t>
      </w:r>
      <w:r>
        <w:rPr>
          <w:rFonts w:ascii="Arial" w:cs="Arial" w:eastAsia="Arial" w:hAnsi="Arial"/>
          <w:sz w:val="20"/>
          <w:szCs w:val="20"/>
        </w:rPr>
        <w:t xml:space="preserve">) and lights their candle from their neighbour’s — the whole churchyard fills with small flames. People carry the </w:t>
      </w:r>
      <w:r>
        <w:rPr>
          <w:rFonts w:ascii="Arial" w:cs="Arial" w:eastAsia="Arial" w:hAnsi="Arial"/>
          <w:b/>
          <w:bCs/>
          <w:sz w:val="20"/>
          <w:szCs w:val="20"/>
        </w:rPr>
        <w:t xml:space="preserve">light of the Resurrection</w:t>
      </w:r>
      <w:r>
        <w:rPr>
          <w:rFonts w:ascii="Arial" w:cs="Arial" w:eastAsia="Arial" w:hAnsi="Arial"/>
          <w:sz w:val="20"/>
          <w:szCs w:val="20"/>
        </w:rPr>
        <w:t xml:space="preserve"> (</w:t>
      </w:r>
      <w:r>
        <w:rPr>
          <w:rFonts w:ascii="Arial" w:cs="Arial" w:eastAsia="Arial" w:hAnsi="Arial"/>
          <w:i/>
          <w:iCs/>
          <w:sz w:val="20"/>
          <w:szCs w:val="20"/>
        </w:rPr>
        <w:t xml:space="preserve">Lumina de Înviere</w:t>
      </w:r>
      <w:r>
        <w:rPr>
          <w:rFonts w:ascii="Arial" w:cs="Arial" w:eastAsia="Arial" w:hAnsi="Arial"/>
          <w:sz w:val="20"/>
          <w:szCs w:val="20"/>
        </w:rPr>
        <w:t xml:space="preserve">) carefully home, still burning, and many go to the </w:t>
      </w:r>
      <w:r>
        <w:rPr>
          <w:rFonts w:ascii="Arial" w:cs="Arial" w:eastAsia="Arial" w:hAnsi="Arial"/>
          <w:b/>
          <w:bCs/>
          <w:sz w:val="20"/>
          <w:szCs w:val="20"/>
        </w:rPr>
        <w:t xml:space="preserve">cemetery</w:t>
      </w:r>
      <w:r>
        <w:rPr>
          <w:rFonts w:ascii="Arial" w:cs="Arial" w:eastAsia="Arial" w:hAnsi="Arial"/>
          <w:sz w:val="20"/>
          <w:szCs w:val="20"/>
        </w:rPr>
        <w:t xml:space="preserve"> to light candles on the graves of their family. On </w:t>
      </w:r>
      <w:r>
        <w:rPr>
          <w:rFonts w:ascii="Arial" w:cs="Arial" w:eastAsia="Arial" w:hAnsi="Arial"/>
          <w:b/>
          <w:bCs/>
          <w:sz w:val="20"/>
          <w:szCs w:val="20"/>
        </w:rPr>
        <w:t xml:space="preserve">Easter Sunday</w:t>
      </w:r>
      <w:r>
        <w:rPr>
          <w:rFonts w:ascii="Arial" w:cs="Arial" w:eastAsia="Arial" w:hAnsi="Arial"/>
          <w:sz w:val="20"/>
          <w:szCs w:val="20"/>
        </w:rPr>
        <w:t xml:space="preserve"> the family eats together: red eggs, </w:t>
      </w:r>
      <w:r>
        <w:rPr>
          <w:rFonts w:ascii="Arial" w:cs="Arial" w:eastAsia="Arial" w:hAnsi="Arial"/>
          <w:b/>
          <w:bCs/>
          <w:sz w:val="20"/>
          <w:szCs w:val="20"/>
        </w:rPr>
        <w:t xml:space="preserve">drob</w:t>
      </w:r>
      <w:r>
        <w:rPr>
          <w:rFonts w:ascii="Arial" w:cs="Arial" w:eastAsia="Arial" w:hAnsi="Arial"/>
          <w:sz w:val="20"/>
          <w:szCs w:val="20"/>
        </w:rPr>
        <w:t xml:space="preserve"> (a lamb and herb terrine), lamb soup (</w:t>
      </w:r>
      <w:r>
        <w:rPr>
          <w:rFonts w:ascii="Arial" w:cs="Arial" w:eastAsia="Arial" w:hAnsi="Arial"/>
          <w:i/>
          <w:iCs/>
          <w:sz w:val="20"/>
          <w:szCs w:val="20"/>
        </w:rPr>
        <w:t xml:space="preserve">ciorbă de miel</w:t>
      </w:r>
      <w:r>
        <w:rPr>
          <w:rFonts w:ascii="Arial" w:cs="Arial" w:eastAsia="Arial" w:hAnsi="Arial"/>
          <w:sz w:val="20"/>
          <w:szCs w:val="20"/>
        </w:rPr>
        <w:t xml:space="preserve">), roast lamb, </w:t>
      </w:r>
      <w:r>
        <w:rPr>
          <w:rFonts w:ascii="Arial" w:cs="Arial" w:eastAsia="Arial" w:hAnsi="Arial"/>
          <w:b/>
          <w:bCs/>
          <w:sz w:val="20"/>
          <w:szCs w:val="20"/>
        </w:rPr>
        <w:t xml:space="preserve">cozonac</w:t>
      </w:r>
      <w:r>
        <w:rPr>
          <w:rFonts w:ascii="Arial" w:cs="Arial" w:eastAsia="Arial" w:hAnsi="Arial"/>
          <w:sz w:val="20"/>
          <w:szCs w:val="20"/>
        </w:rPr>
        <w:t xml:space="preserve"> and </w:t>
      </w:r>
      <w:r>
        <w:rPr>
          <w:rFonts w:ascii="Arial" w:cs="Arial" w:eastAsia="Arial" w:hAnsi="Arial"/>
          <w:b/>
          <w:bCs/>
          <w:sz w:val="20"/>
          <w:szCs w:val="20"/>
        </w:rPr>
        <w:t xml:space="preserve">pască</w:t>
      </w:r>
      <w:r>
        <w:rPr>
          <w:rFonts w:ascii="Arial" w:cs="Arial" w:eastAsia="Arial" w:hAnsi="Arial"/>
          <w:sz w:val="20"/>
          <w:szCs w:val="20"/>
        </w:rPr>
        <w:t xml:space="preserve"> (a sweet cheese cake). Before the meal everyone </w:t>
      </w:r>
      <w:r>
        <w:rPr>
          <w:rFonts w:ascii="Arial" w:cs="Arial" w:eastAsia="Arial" w:hAnsi="Arial"/>
          <w:b/>
          <w:bCs/>
          <w:sz w:val="20"/>
          <w:szCs w:val="20"/>
        </w:rPr>
        <w:t xml:space="preserve">knocks red eggs</w:t>
      </w:r>
      <w:r>
        <w:rPr>
          <w:rFonts w:ascii="Arial" w:cs="Arial" w:eastAsia="Arial" w:hAnsi="Arial"/>
          <w:sz w:val="20"/>
          <w:szCs w:val="20"/>
        </w:rPr>
        <w:t xml:space="preserve"> together (</w:t>
      </w:r>
      <w:r>
        <w:rPr>
          <w:rFonts w:ascii="Arial" w:cs="Arial" w:eastAsia="Arial" w:hAnsi="Arial"/>
          <w:i/>
          <w:iCs/>
          <w:sz w:val="20"/>
          <w:szCs w:val="20"/>
        </w:rPr>
        <w:t xml:space="preserve">ciocnitul ouălor</w:t>
      </w:r>
      <w:r>
        <w:rPr>
          <w:rFonts w:ascii="Arial" w:cs="Arial" w:eastAsia="Arial" w:hAnsi="Arial"/>
          <w:sz w:val="20"/>
          <w:szCs w:val="20"/>
        </w:rPr>
        <w:t xml:space="preserve">): one person says </w:t>
      </w:r>
      <w:r>
        <w:rPr>
          <w:rFonts w:ascii="Arial" w:cs="Arial" w:eastAsia="Arial" w:hAnsi="Arial"/>
          <w:i/>
          <w:iCs/>
          <w:sz w:val="20"/>
          <w:szCs w:val="20"/>
        </w:rPr>
        <w:t xml:space="preserve">Hristos a înviat!</w:t>
      </w:r>
      <w:r>
        <w:rPr>
          <w:rFonts w:ascii="Arial" w:cs="Arial" w:eastAsia="Arial" w:hAnsi="Arial"/>
          <w:sz w:val="20"/>
          <w:szCs w:val="20"/>
        </w:rPr>
        <w:t xml:space="preserve">, the other </w:t>
      </w:r>
      <w:r>
        <w:rPr>
          <w:rFonts w:ascii="Arial" w:cs="Arial" w:eastAsia="Arial" w:hAnsi="Arial"/>
          <w:i/>
          <w:iCs/>
          <w:sz w:val="20"/>
          <w:szCs w:val="20"/>
        </w:rPr>
        <w:t xml:space="preserve">Adevărat a înviat!</w:t>
      </w:r>
      <w:r>
        <w:rPr>
          <w:rFonts w:ascii="Arial" w:cs="Arial" w:eastAsia="Arial" w:hAnsi="Arial"/>
          <w:sz w:val="20"/>
          <w:szCs w:val="20"/>
        </w:rPr>
        <w:t xml:space="preserve"> — and whoever keeps an unbroken egg is said to have a lucky year.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Noaptea de Înviere: oameni cu lumânări aprinse în curtea unei biserici</w:t>
            </w:r>
          </w:p>
        </w:tc>
      </w:tr>
    </w:tbl>
    <w:p>
      <w:pPr>
        <w:spacing w:after="160" w:before="0" w:line="264"/>
        <w:jc w:val="center"/>
      </w:pPr>
      <w:r>
        <w:rPr>
          <w:rFonts w:ascii="Arial" w:cs="Arial" w:eastAsia="Arial" w:hAnsi="Arial"/>
          <w:i/>
          <w:iCs/>
          <w:color w:val="595959"/>
          <w:sz w:val="17"/>
          <w:szCs w:val="17"/>
        </w:rPr>
        <w:t xml:space="preserve">Fig. 5.15 — Noaptea de Înviere: lumânări aprinse în curtea bisericii / Easter night: lit candles in the churchyard</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Summer and autumn</w:t>
      </w:r>
    </w:p>
    <w:p>
      <w:pPr>
        <w:spacing w:after="120" w:before="0" w:line="264"/>
      </w:pPr>
      <w:r>
        <w:rPr>
          <w:rFonts w:ascii="Arial" w:cs="Arial" w:eastAsia="Arial" w:hAnsi="Arial"/>
          <w:b/>
          <w:bCs/>
          <w:sz w:val="20"/>
          <w:szCs w:val="20"/>
        </w:rPr>
        <w:t xml:space="preserve">Rusaliile</w:t>
      </w:r>
      <w:r>
        <w:rPr>
          <w:rFonts w:ascii="Arial" w:cs="Arial" w:eastAsia="Arial" w:hAnsi="Arial"/>
          <w:sz w:val="20"/>
          <w:szCs w:val="20"/>
        </w:rPr>
        <w:t xml:space="preserve"> (Pentecost) come 50 days after Easter; in the countryside houses are decorated with green branches of walnut or linden. On </w:t>
      </w:r>
      <w:r>
        <w:rPr>
          <w:rFonts w:ascii="Arial" w:cs="Arial" w:eastAsia="Arial" w:hAnsi="Arial"/>
          <w:b/>
          <w:bCs/>
          <w:sz w:val="20"/>
          <w:szCs w:val="20"/>
        </w:rPr>
        <w:t xml:space="preserve">24 June</w:t>
      </w:r>
      <w:r>
        <w:rPr>
          <w:rFonts w:ascii="Arial" w:cs="Arial" w:eastAsia="Arial" w:hAnsi="Arial"/>
          <w:sz w:val="20"/>
          <w:szCs w:val="20"/>
        </w:rPr>
        <w:t xml:space="preserve">, </w:t>
      </w:r>
      <w:r>
        <w:rPr>
          <w:rFonts w:ascii="Arial" w:cs="Arial" w:eastAsia="Arial" w:hAnsi="Arial"/>
          <w:b/>
          <w:bCs/>
          <w:sz w:val="20"/>
          <w:szCs w:val="20"/>
        </w:rPr>
        <w:t xml:space="preserve">Sânzienele</w:t>
      </w:r>
      <w:r>
        <w:rPr>
          <w:rFonts w:ascii="Arial" w:cs="Arial" w:eastAsia="Arial" w:hAnsi="Arial"/>
          <w:sz w:val="20"/>
          <w:szCs w:val="20"/>
        </w:rPr>
        <w:t xml:space="preserve">, village girls wear crowns of yellow wild flowers (</w:t>
      </w:r>
      <w:r>
        <w:rPr>
          <w:rFonts w:ascii="Arial" w:cs="Arial" w:eastAsia="Arial" w:hAnsi="Arial"/>
          <w:i/>
          <w:iCs/>
          <w:sz w:val="20"/>
          <w:szCs w:val="20"/>
        </w:rPr>
        <w:t xml:space="preserve">sânziene</w:t>
      </w:r>
      <w:r>
        <w:rPr>
          <w:rFonts w:ascii="Arial" w:cs="Arial" w:eastAsia="Arial" w:hAnsi="Arial"/>
          <w:sz w:val="20"/>
          <w:szCs w:val="20"/>
        </w:rPr>
        <w:t xml:space="preserve">). On </w:t>
      </w:r>
      <w:r>
        <w:rPr>
          <w:rFonts w:ascii="Arial" w:cs="Arial" w:eastAsia="Arial" w:hAnsi="Arial"/>
          <w:b/>
          <w:bCs/>
          <w:sz w:val="20"/>
          <w:szCs w:val="20"/>
        </w:rPr>
        <w:t xml:space="preserve">15 August</w:t>
      </w:r>
      <w:r>
        <w:rPr>
          <w:rFonts w:ascii="Arial" w:cs="Arial" w:eastAsia="Arial" w:hAnsi="Arial"/>
          <w:sz w:val="20"/>
          <w:szCs w:val="20"/>
        </w:rPr>
        <w:t xml:space="preserve">, </w:t>
      </w:r>
      <w:r>
        <w:rPr>
          <w:rFonts w:ascii="Arial" w:cs="Arial" w:eastAsia="Arial" w:hAnsi="Arial"/>
          <w:b/>
          <w:bCs/>
          <w:sz w:val="20"/>
          <w:szCs w:val="20"/>
        </w:rPr>
        <w:t xml:space="preserve">Sfânta Maria</w:t>
      </w:r>
      <w:r>
        <w:rPr>
          <w:rFonts w:ascii="Arial" w:cs="Arial" w:eastAsia="Arial" w:hAnsi="Arial"/>
          <w:sz w:val="20"/>
          <w:szCs w:val="20"/>
        </w:rPr>
        <w:t xml:space="preserve">, thousands of pilgrims go to monasteries — especially in Moldova and Maramureș. On </w:t>
      </w:r>
      <w:r>
        <w:rPr>
          <w:rFonts w:ascii="Arial" w:cs="Arial" w:eastAsia="Arial" w:hAnsi="Arial"/>
          <w:b/>
          <w:bCs/>
          <w:sz w:val="20"/>
          <w:szCs w:val="20"/>
        </w:rPr>
        <w:t xml:space="preserve">30 November</w:t>
      </w:r>
      <w:r>
        <w:rPr>
          <w:rFonts w:ascii="Arial" w:cs="Arial" w:eastAsia="Arial" w:hAnsi="Arial"/>
          <w:sz w:val="20"/>
          <w:szCs w:val="20"/>
        </w:rPr>
        <w:t xml:space="preserve">, </w:t>
      </w:r>
      <w:r>
        <w:rPr>
          <w:rFonts w:ascii="Arial" w:cs="Arial" w:eastAsia="Arial" w:hAnsi="Arial"/>
          <w:b/>
          <w:bCs/>
          <w:sz w:val="20"/>
          <w:szCs w:val="20"/>
        </w:rPr>
        <w:t xml:space="preserve">Sfântul Andrei</w:t>
      </w:r>
      <w:r>
        <w:rPr>
          <w:rFonts w:ascii="Arial" w:cs="Arial" w:eastAsia="Arial" w:hAnsi="Arial"/>
          <w:sz w:val="20"/>
          <w:szCs w:val="20"/>
        </w:rPr>
        <w:t xml:space="preserve">, the patron saint of Romania, folk tradition says evil spirits walk in the night, so people rub </w:t>
      </w:r>
      <w:r>
        <w:rPr>
          <w:rFonts w:ascii="Arial" w:cs="Arial" w:eastAsia="Arial" w:hAnsi="Arial"/>
          <w:b/>
          <w:bCs/>
          <w:sz w:val="20"/>
          <w:szCs w:val="20"/>
        </w:rPr>
        <w:t xml:space="preserve">garlic</w:t>
      </w:r>
      <w:r>
        <w:rPr>
          <w:rFonts w:ascii="Arial" w:cs="Arial" w:eastAsia="Arial" w:hAnsi="Arial"/>
          <w:sz w:val="20"/>
          <w:szCs w:val="20"/>
        </w:rPr>
        <w:t xml:space="preserve"> on doors and windows to protect the house.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CULTURAL NOTE — NAME DAYS / ZIUA NUMELUI</w:t>
            </w:r>
          </w:p>
          <w:p>
            <w:pPr>
              <w:spacing w:after="80" w:line="252"/>
            </w:pPr>
            <w:r>
              <w:rPr>
                <w:rFonts w:ascii="Arial" w:cs="Arial" w:eastAsia="Arial" w:hAnsi="Arial"/>
                <w:sz w:val="19"/>
                <w:szCs w:val="19"/>
              </w:rPr>
              <w:t xml:space="preserve">Romanians celebrate not only their birthday but also their </w:t>
            </w:r>
            <w:r>
              <w:rPr>
                <w:rFonts w:ascii="Arial" w:cs="Arial" w:eastAsia="Arial" w:hAnsi="Arial"/>
                <w:b/>
                <w:bCs/>
                <w:sz w:val="19"/>
                <w:szCs w:val="19"/>
              </w:rPr>
              <w:t xml:space="preserve">name day</w:t>
            </w:r>
            <w:r>
              <w:rPr>
                <w:rFonts w:ascii="Arial" w:cs="Arial" w:eastAsia="Arial" w:hAnsi="Arial"/>
                <w:sz w:val="19"/>
                <w:szCs w:val="19"/>
              </w:rPr>
              <w:t xml:space="preserve"> (</w:t>
            </w:r>
            <w:r>
              <w:rPr>
                <w:rFonts w:ascii="Arial" w:cs="Arial" w:eastAsia="Arial" w:hAnsi="Arial"/>
                <w:i/>
                <w:iCs/>
                <w:sz w:val="19"/>
                <w:szCs w:val="19"/>
              </w:rPr>
              <w:t xml:space="preserve">onomastica</w:t>
            </w:r>
            <w:r>
              <w:rPr>
                <w:rFonts w:ascii="Arial" w:cs="Arial" w:eastAsia="Arial" w:hAnsi="Arial"/>
                <w:sz w:val="19"/>
                <w:szCs w:val="19"/>
              </w:rPr>
              <w:t xml:space="preserve">) — the feast of the saint with the same name. On </w:t>
            </w:r>
            <w:r>
              <w:rPr>
                <w:rFonts w:ascii="Arial" w:cs="Arial" w:eastAsia="Arial" w:hAnsi="Arial"/>
                <w:b/>
                <w:bCs/>
                <w:sz w:val="19"/>
                <w:szCs w:val="19"/>
              </w:rPr>
              <w:t xml:space="preserve">7 January</w:t>
            </w:r>
            <w:r>
              <w:rPr>
                <w:rFonts w:ascii="Arial" w:cs="Arial" w:eastAsia="Arial" w:hAnsi="Arial"/>
                <w:sz w:val="19"/>
                <w:szCs w:val="19"/>
              </w:rPr>
              <w:t xml:space="preserve"> everybody called </w:t>
            </w:r>
            <w:r>
              <w:rPr>
                <w:rFonts w:ascii="Arial" w:cs="Arial" w:eastAsia="Arial" w:hAnsi="Arial"/>
                <w:b/>
                <w:bCs/>
                <w:sz w:val="19"/>
                <w:szCs w:val="19"/>
              </w:rPr>
              <w:t xml:space="preserve">Ion</w:t>
            </w:r>
            <w:r>
              <w:rPr>
                <w:rFonts w:ascii="Arial" w:cs="Arial" w:eastAsia="Arial" w:hAnsi="Arial"/>
                <w:sz w:val="19"/>
                <w:szCs w:val="19"/>
              </w:rPr>
              <w:t xml:space="preserve"> or </w:t>
            </w:r>
            <w:r>
              <w:rPr>
                <w:rFonts w:ascii="Arial" w:cs="Arial" w:eastAsia="Arial" w:hAnsi="Arial"/>
                <w:b/>
                <w:bCs/>
                <w:sz w:val="19"/>
                <w:szCs w:val="19"/>
              </w:rPr>
              <w:t xml:space="preserve">Ioana</w:t>
            </w:r>
            <w:r>
              <w:rPr>
                <w:rFonts w:ascii="Arial" w:cs="Arial" w:eastAsia="Arial" w:hAnsi="Arial"/>
                <w:sz w:val="19"/>
                <w:szCs w:val="19"/>
              </w:rPr>
              <w:t xml:space="preserve"> celebrates, on </w:t>
            </w:r>
            <w:r>
              <w:rPr>
                <w:rFonts w:ascii="Arial" w:cs="Arial" w:eastAsia="Arial" w:hAnsi="Arial"/>
                <w:b/>
                <w:bCs/>
                <w:sz w:val="19"/>
                <w:szCs w:val="19"/>
              </w:rPr>
              <w:t xml:space="preserve">23 April</w:t>
            </w:r>
            <w:r>
              <w:rPr>
                <w:rFonts w:ascii="Arial" w:cs="Arial" w:eastAsia="Arial" w:hAnsi="Arial"/>
                <w:sz w:val="19"/>
                <w:szCs w:val="19"/>
              </w:rPr>
              <w:t xml:space="preserve"> every </w:t>
            </w:r>
            <w:r>
              <w:rPr>
                <w:rFonts w:ascii="Arial" w:cs="Arial" w:eastAsia="Arial" w:hAnsi="Arial"/>
                <w:b/>
                <w:bCs/>
                <w:sz w:val="19"/>
                <w:szCs w:val="19"/>
              </w:rPr>
              <w:t xml:space="preserve">Gheorghe</w:t>
            </w:r>
            <w:r>
              <w:rPr>
                <w:rFonts w:ascii="Arial" w:cs="Arial" w:eastAsia="Arial" w:hAnsi="Arial"/>
                <w:sz w:val="19"/>
                <w:szCs w:val="19"/>
              </w:rPr>
              <w:t xml:space="preserve"> and </w:t>
            </w:r>
            <w:r>
              <w:rPr>
                <w:rFonts w:ascii="Arial" w:cs="Arial" w:eastAsia="Arial" w:hAnsi="Arial"/>
                <w:b/>
                <w:bCs/>
                <w:sz w:val="19"/>
                <w:szCs w:val="19"/>
              </w:rPr>
              <w:t xml:space="preserve">George</w:t>
            </w:r>
            <w:r>
              <w:rPr>
                <w:rFonts w:ascii="Arial" w:cs="Arial" w:eastAsia="Arial" w:hAnsi="Arial"/>
                <w:sz w:val="19"/>
                <w:szCs w:val="19"/>
              </w:rPr>
              <w:t xml:space="preserve">, on </w:t>
            </w:r>
            <w:r>
              <w:rPr>
                <w:rFonts w:ascii="Arial" w:cs="Arial" w:eastAsia="Arial" w:hAnsi="Arial"/>
                <w:b/>
                <w:bCs/>
                <w:sz w:val="19"/>
                <w:szCs w:val="19"/>
              </w:rPr>
              <w:t xml:space="preserve">21 May</w:t>
            </w:r>
            <w:r>
              <w:rPr>
                <w:rFonts w:ascii="Arial" w:cs="Arial" w:eastAsia="Arial" w:hAnsi="Arial"/>
                <w:sz w:val="19"/>
                <w:szCs w:val="19"/>
              </w:rPr>
              <w:t xml:space="preserve"> every </w:t>
            </w:r>
            <w:r>
              <w:rPr>
                <w:rFonts w:ascii="Arial" w:cs="Arial" w:eastAsia="Arial" w:hAnsi="Arial"/>
                <w:b/>
                <w:bCs/>
                <w:sz w:val="19"/>
                <w:szCs w:val="19"/>
              </w:rPr>
              <w:t xml:space="preserve">Constantin</w:t>
            </w:r>
            <w:r>
              <w:rPr>
                <w:rFonts w:ascii="Arial" w:cs="Arial" w:eastAsia="Arial" w:hAnsi="Arial"/>
                <w:sz w:val="19"/>
                <w:szCs w:val="19"/>
              </w:rPr>
              <w:t xml:space="preserve"> and </w:t>
            </w:r>
            <w:r>
              <w:rPr>
                <w:rFonts w:ascii="Arial" w:cs="Arial" w:eastAsia="Arial" w:hAnsi="Arial"/>
                <w:b/>
                <w:bCs/>
                <w:sz w:val="19"/>
                <w:szCs w:val="19"/>
              </w:rPr>
              <w:t xml:space="preserve">Elena</w:t>
            </w:r>
            <w:r>
              <w:rPr>
                <w:rFonts w:ascii="Arial" w:cs="Arial" w:eastAsia="Arial" w:hAnsi="Arial"/>
                <w:sz w:val="19"/>
                <w:szCs w:val="19"/>
              </w:rPr>
              <w:t xml:space="preserve">, on </w:t>
            </w:r>
            <w:r>
              <w:rPr>
                <w:rFonts w:ascii="Arial" w:cs="Arial" w:eastAsia="Arial" w:hAnsi="Arial"/>
                <w:b/>
                <w:bCs/>
                <w:sz w:val="19"/>
                <w:szCs w:val="19"/>
              </w:rPr>
              <w:t xml:space="preserve">15 August</w:t>
            </w:r>
            <w:r>
              <w:rPr>
                <w:rFonts w:ascii="Arial" w:cs="Arial" w:eastAsia="Arial" w:hAnsi="Arial"/>
                <w:sz w:val="19"/>
                <w:szCs w:val="19"/>
              </w:rPr>
              <w:t xml:space="preserve"> every </w:t>
            </w:r>
            <w:r>
              <w:rPr>
                <w:rFonts w:ascii="Arial" w:cs="Arial" w:eastAsia="Arial" w:hAnsi="Arial"/>
                <w:b/>
                <w:bCs/>
                <w:sz w:val="19"/>
                <w:szCs w:val="19"/>
              </w:rPr>
              <w:t xml:space="preserve">Maria</w:t>
            </w:r>
            <w:r>
              <w:rPr>
                <w:rFonts w:ascii="Arial" w:cs="Arial" w:eastAsia="Arial" w:hAnsi="Arial"/>
                <w:sz w:val="19"/>
                <w:szCs w:val="19"/>
              </w:rPr>
              <w:t xml:space="preserve"> and </w:t>
            </w:r>
            <w:r>
              <w:rPr>
                <w:rFonts w:ascii="Arial" w:cs="Arial" w:eastAsia="Arial" w:hAnsi="Arial"/>
                <w:b/>
                <w:bCs/>
                <w:sz w:val="19"/>
                <w:szCs w:val="19"/>
              </w:rPr>
              <w:t xml:space="preserve">Marian</w:t>
            </w:r>
            <w:r>
              <w:rPr>
                <w:rFonts w:ascii="Arial" w:cs="Arial" w:eastAsia="Arial" w:hAnsi="Arial"/>
                <w:sz w:val="19"/>
                <w:szCs w:val="19"/>
              </w:rPr>
              <w:t xml:space="preserve">, on </w:t>
            </w:r>
            <w:r>
              <w:rPr>
                <w:rFonts w:ascii="Arial" w:cs="Arial" w:eastAsia="Arial" w:hAnsi="Arial"/>
                <w:b/>
                <w:bCs/>
                <w:sz w:val="19"/>
                <w:szCs w:val="19"/>
              </w:rPr>
              <w:t xml:space="preserve">30 November</w:t>
            </w:r>
            <w:r>
              <w:rPr>
                <w:rFonts w:ascii="Arial" w:cs="Arial" w:eastAsia="Arial" w:hAnsi="Arial"/>
                <w:sz w:val="19"/>
                <w:szCs w:val="19"/>
              </w:rPr>
              <w:t xml:space="preserve"> every </w:t>
            </w:r>
            <w:r>
              <w:rPr>
                <w:rFonts w:ascii="Arial" w:cs="Arial" w:eastAsia="Arial" w:hAnsi="Arial"/>
                <w:b/>
                <w:bCs/>
                <w:sz w:val="19"/>
                <w:szCs w:val="19"/>
              </w:rPr>
              <w:t xml:space="preserve">Andrei</w:t>
            </w:r>
            <w:r>
              <w:rPr>
                <w:rFonts w:ascii="Arial" w:cs="Arial" w:eastAsia="Arial" w:hAnsi="Arial"/>
                <w:sz w:val="19"/>
                <w:szCs w:val="19"/>
              </w:rPr>
              <w:t xml:space="preserve">, on </w:t>
            </w:r>
            <w:r>
              <w:rPr>
                <w:rFonts w:ascii="Arial" w:cs="Arial" w:eastAsia="Arial" w:hAnsi="Arial"/>
                <w:b/>
                <w:bCs/>
                <w:sz w:val="19"/>
                <w:szCs w:val="19"/>
              </w:rPr>
              <w:t xml:space="preserve">6 December</w:t>
            </w:r>
            <w:r>
              <w:rPr>
                <w:rFonts w:ascii="Arial" w:cs="Arial" w:eastAsia="Arial" w:hAnsi="Arial"/>
                <w:sz w:val="19"/>
                <w:szCs w:val="19"/>
              </w:rPr>
              <w:t xml:space="preserve"> every </w:t>
            </w:r>
            <w:r>
              <w:rPr>
                <w:rFonts w:ascii="Arial" w:cs="Arial" w:eastAsia="Arial" w:hAnsi="Arial"/>
                <w:b/>
                <w:bCs/>
                <w:sz w:val="19"/>
                <w:szCs w:val="19"/>
              </w:rPr>
              <w:t xml:space="preserve">Nicolae</w:t>
            </w:r>
            <w:r>
              <w:rPr>
                <w:rFonts w:ascii="Arial" w:cs="Arial" w:eastAsia="Arial" w:hAnsi="Arial"/>
                <w:sz w:val="19"/>
                <w:szCs w:val="19"/>
              </w:rPr>
              <w:t xml:space="preserve">. At work, colleagues often bring cakes on their name day. The wish is the same as for a birthday: </w:t>
            </w:r>
            <w:r>
              <w:rPr>
                <w:rFonts w:ascii="Arial" w:cs="Arial" w:eastAsia="Arial" w:hAnsi="Arial"/>
                <w:b/>
                <w:bCs/>
                <w:sz w:val="19"/>
                <w:szCs w:val="19"/>
              </w:rPr>
              <w:t xml:space="preserve">La mulți ani!</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two national days — 24 January and 1 December / Cele două uniri</w:t>
      </w:r>
    </w:p>
    <w:p>
      <w:pPr>
        <w:spacing w:after="120" w:before="0" w:line="264"/>
      </w:pPr>
      <w:r>
        <w:rPr>
          <w:rFonts w:ascii="Arial" w:cs="Arial" w:eastAsia="Arial" w:hAnsi="Arial"/>
          <w:sz w:val="20"/>
          <w:szCs w:val="20"/>
        </w:rPr>
        <w:t xml:space="preserve">Two legal days off tell the story of how Romania was born. Look at the timeline first, then read.</w:t>
      </w:r>
    </w:p>
    <w:p>
      <w:pPr>
        <w:keepNext/>
        <w:spacing w:after="40" w:before="80"/>
        <w:jc w:val="center"/>
      </w:pPr>
      <w:r>
        <w:drawing>
          <wp:inline distT="0" distB="0" distL="0" distR="0">
            <wp:extent cx="5591175" cy="1276350"/>
            <wp:effectExtent t="0" r="0" b="0" l="0"/>
            <wp:docPr id="76" name="unions" descr="Fig. 5.16 — Cele două uniri / The two unions" title="Fig. 5.16 — Cele două uniri / The two u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81" cstate="none"/>
                    <a:srcRect/>
                    <a:stretch>
                      <a:fillRect/>
                    </a:stretch>
                  </pic:blipFill>
                  <pic:spPr bwMode="auto">
                    <a:xfrm>
                      <a:off x="0" y="0"/>
                      <a:ext cx="5591175" cy="12763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5.16 — Cele două uniri / The two unions</w:t>
      </w:r>
    </w:p>
    <w:p>
      <w:pPr>
        <w:spacing w:after="120" w:before="0" w:line="264"/>
      </w:pPr>
      <w:r>
        <w:rPr>
          <w:rFonts w:ascii="Arial" w:cs="Arial" w:eastAsia="Arial" w:hAnsi="Arial"/>
          <w:b/>
          <w:bCs/>
          <w:sz w:val="20"/>
          <w:szCs w:val="20"/>
        </w:rPr>
        <w:t xml:space="preserve">24 January 1859 — the Union of the Principalities</w:t>
      </w:r>
      <w:r>
        <w:rPr>
          <w:rFonts w:ascii="Arial" w:cs="Arial" w:eastAsia="Arial" w:hAnsi="Arial"/>
          <w:sz w:val="20"/>
          <w:szCs w:val="20"/>
        </w:rPr>
        <w:t xml:space="preserve"> (</w:t>
      </w:r>
      <w:r>
        <w:rPr>
          <w:rFonts w:ascii="Arial" w:cs="Arial" w:eastAsia="Arial" w:hAnsi="Arial"/>
          <w:i/>
          <w:iCs/>
          <w:sz w:val="20"/>
          <w:szCs w:val="20"/>
        </w:rPr>
        <w:t xml:space="preserve">Unirea Principatelor</w:t>
      </w:r>
      <w:r>
        <w:rPr>
          <w:rFonts w:ascii="Arial" w:cs="Arial" w:eastAsia="Arial" w:hAnsi="Arial"/>
          <w:sz w:val="20"/>
          <w:szCs w:val="20"/>
        </w:rPr>
        <w:t xml:space="preserve">, also called </w:t>
      </w:r>
      <w:r>
        <w:rPr>
          <w:rFonts w:ascii="Arial" w:cs="Arial" w:eastAsia="Arial" w:hAnsi="Arial"/>
          <w:i/>
          <w:iCs/>
          <w:sz w:val="20"/>
          <w:szCs w:val="20"/>
        </w:rPr>
        <w:t xml:space="preserve">Mica Unire</w:t>
      </w:r>
      <w:r>
        <w:rPr>
          <w:rFonts w:ascii="Arial" w:cs="Arial" w:eastAsia="Arial" w:hAnsi="Arial"/>
          <w:sz w:val="20"/>
          <w:szCs w:val="20"/>
        </w:rPr>
        <w:t xml:space="preserve">, the Small Union). In the middle of the 19th century there was no country called Romania. People who spoke Romanian lived in several separate lands. Two of them were </w:t>
      </w:r>
      <w:r>
        <w:rPr>
          <w:rFonts w:ascii="Arial" w:cs="Arial" w:eastAsia="Arial" w:hAnsi="Arial"/>
          <w:b/>
          <w:bCs/>
          <w:sz w:val="20"/>
          <w:szCs w:val="20"/>
        </w:rPr>
        <w:t xml:space="preserve">principalities</w:t>
      </w:r>
      <w:r>
        <w:rPr>
          <w:rFonts w:ascii="Arial" w:cs="Arial" w:eastAsia="Arial" w:hAnsi="Arial"/>
          <w:sz w:val="20"/>
          <w:szCs w:val="20"/>
        </w:rPr>
        <w:t xml:space="preserve"> (</w:t>
      </w:r>
      <w:r>
        <w:rPr>
          <w:rFonts w:ascii="Arial" w:cs="Arial" w:eastAsia="Arial" w:hAnsi="Arial"/>
          <w:i/>
          <w:iCs/>
          <w:sz w:val="20"/>
          <w:szCs w:val="20"/>
        </w:rPr>
        <w:t xml:space="preserve">principate</w:t>
      </w:r>
      <w:r>
        <w:rPr>
          <w:rFonts w:ascii="Arial" w:cs="Arial" w:eastAsia="Arial" w:hAnsi="Arial"/>
          <w:sz w:val="20"/>
          <w:szCs w:val="20"/>
        </w:rPr>
        <w:t xml:space="preserve">) — small states, each with its own ruler: </w:t>
      </w:r>
      <w:r>
        <w:rPr>
          <w:rFonts w:ascii="Arial" w:cs="Arial" w:eastAsia="Arial" w:hAnsi="Arial"/>
          <w:b/>
          <w:bCs/>
          <w:sz w:val="20"/>
          <w:szCs w:val="20"/>
        </w:rPr>
        <w:t xml:space="preserve">Moldova</w:t>
      </w:r>
      <w:r>
        <w:rPr>
          <w:rFonts w:ascii="Arial" w:cs="Arial" w:eastAsia="Arial" w:hAnsi="Arial"/>
          <w:sz w:val="20"/>
          <w:szCs w:val="20"/>
        </w:rPr>
        <w:t xml:space="preserve"> in the east and </w:t>
      </w:r>
      <w:r>
        <w:rPr>
          <w:rFonts w:ascii="Arial" w:cs="Arial" w:eastAsia="Arial" w:hAnsi="Arial"/>
          <w:b/>
          <w:bCs/>
          <w:sz w:val="20"/>
          <w:szCs w:val="20"/>
        </w:rPr>
        <w:t xml:space="preserve">Țara Românească</w:t>
      </w:r>
      <w:r>
        <w:rPr>
          <w:rFonts w:ascii="Arial" w:cs="Arial" w:eastAsia="Arial" w:hAnsi="Arial"/>
          <w:sz w:val="20"/>
          <w:szCs w:val="20"/>
        </w:rPr>
        <w:t xml:space="preserve"> (Wallachia) in the south. The people of both lands spoke the same language and wanted to live in one country. In January 1859 both chose </w:t>
      </w:r>
      <w:r>
        <w:rPr>
          <w:rFonts w:ascii="Arial" w:cs="Arial" w:eastAsia="Arial" w:hAnsi="Arial"/>
          <w:b/>
          <w:bCs/>
          <w:sz w:val="20"/>
          <w:szCs w:val="20"/>
        </w:rPr>
        <w:t xml:space="preserve">the same man</w:t>
      </w:r>
      <w:r>
        <w:rPr>
          <w:rFonts w:ascii="Arial" w:cs="Arial" w:eastAsia="Arial" w:hAnsi="Arial"/>
          <w:sz w:val="20"/>
          <w:szCs w:val="20"/>
        </w:rPr>
        <w:t xml:space="preserve"> as their ruler (</w:t>
      </w:r>
      <w:r>
        <w:rPr>
          <w:rFonts w:ascii="Arial" w:cs="Arial" w:eastAsia="Arial" w:hAnsi="Arial"/>
          <w:i/>
          <w:iCs/>
          <w:sz w:val="20"/>
          <w:szCs w:val="20"/>
        </w:rPr>
        <w:t xml:space="preserve">domnitor</w:t>
      </w:r>
      <w:r>
        <w:rPr>
          <w:rFonts w:ascii="Arial" w:cs="Arial" w:eastAsia="Arial" w:hAnsi="Arial"/>
          <w:sz w:val="20"/>
          <w:szCs w:val="20"/>
        </w:rPr>
        <w:t xml:space="preserve">): </w:t>
      </w:r>
      <w:r>
        <w:rPr>
          <w:rFonts w:ascii="Arial" w:cs="Arial" w:eastAsia="Arial" w:hAnsi="Arial"/>
          <w:b/>
          <w:bCs/>
          <w:sz w:val="20"/>
          <w:szCs w:val="20"/>
        </w:rPr>
        <w:t xml:space="preserve">Alexandru Ioan Cuza</w:t>
      </w:r>
      <w:r>
        <w:rPr>
          <w:rFonts w:ascii="Arial" w:cs="Arial" w:eastAsia="Arial" w:hAnsi="Arial"/>
          <w:sz w:val="20"/>
          <w:szCs w:val="20"/>
        </w:rPr>
        <w:t xml:space="preserve">. Moldova elected him on </w:t>
      </w:r>
      <w:r>
        <w:rPr>
          <w:rFonts w:ascii="Arial" w:cs="Arial" w:eastAsia="Arial" w:hAnsi="Arial"/>
          <w:b/>
          <w:bCs/>
          <w:sz w:val="20"/>
          <w:szCs w:val="20"/>
        </w:rPr>
        <w:t xml:space="preserve">5 January</w:t>
      </w:r>
      <w:r>
        <w:rPr>
          <w:rFonts w:ascii="Arial" w:cs="Arial" w:eastAsia="Arial" w:hAnsi="Arial"/>
          <w:sz w:val="20"/>
          <w:szCs w:val="20"/>
        </w:rPr>
        <w:t xml:space="preserve"> and Țara Românească on </w:t>
      </w:r>
      <w:r>
        <w:rPr>
          <w:rFonts w:ascii="Arial" w:cs="Arial" w:eastAsia="Arial" w:hAnsi="Arial"/>
          <w:b/>
          <w:bCs/>
          <w:sz w:val="20"/>
          <w:szCs w:val="20"/>
        </w:rPr>
        <w:t xml:space="preserve">24 January 1859</w:t>
      </w:r>
      <w:r>
        <w:rPr>
          <w:rFonts w:ascii="Arial" w:cs="Arial" w:eastAsia="Arial" w:hAnsi="Arial"/>
          <w:sz w:val="20"/>
          <w:szCs w:val="20"/>
        </w:rPr>
        <w:t xml:space="preserve">. From that day the two lands had one ruler, and in 1862 they had one government and one capital, </w:t>
      </w:r>
      <w:r>
        <w:rPr>
          <w:rFonts w:ascii="Arial" w:cs="Arial" w:eastAsia="Arial" w:hAnsi="Arial"/>
          <w:b/>
          <w:bCs/>
          <w:sz w:val="20"/>
          <w:szCs w:val="20"/>
        </w:rPr>
        <w:t xml:space="preserve">Bucharest</w:t>
      </w:r>
      <w:r>
        <w:rPr>
          <w:rFonts w:ascii="Arial" w:cs="Arial" w:eastAsia="Arial" w:hAnsi="Arial"/>
          <w:sz w:val="20"/>
          <w:szCs w:val="20"/>
        </w:rPr>
        <w:t xml:space="preserve">. This was the first step towards modern Romania. Cuza also made important reforms, and in his time the first Romanian universities opened, in </w:t>
      </w:r>
      <w:r>
        <w:rPr>
          <w:rFonts w:ascii="Arial" w:cs="Arial" w:eastAsia="Arial" w:hAnsi="Arial"/>
          <w:b/>
          <w:bCs/>
          <w:sz w:val="20"/>
          <w:szCs w:val="20"/>
        </w:rPr>
        <w:t xml:space="preserve">Iași</w:t>
      </w:r>
      <w:r>
        <w:rPr>
          <w:rFonts w:ascii="Arial" w:cs="Arial" w:eastAsia="Arial" w:hAnsi="Arial"/>
          <w:sz w:val="20"/>
          <w:szCs w:val="20"/>
        </w:rPr>
        <w:t xml:space="preserve"> (1860) and </w:t>
      </w:r>
      <w:r>
        <w:rPr>
          <w:rFonts w:ascii="Arial" w:cs="Arial" w:eastAsia="Arial" w:hAnsi="Arial"/>
          <w:b/>
          <w:bCs/>
          <w:sz w:val="20"/>
          <w:szCs w:val="20"/>
        </w:rPr>
        <w:t xml:space="preserve">Bucharest</w:t>
      </w:r>
      <w:r>
        <w:rPr>
          <w:rFonts w:ascii="Arial" w:cs="Arial" w:eastAsia="Arial" w:hAnsi="Arial"/>
          <w:sz w:val="20"/>
          <w:szCs w:val="20"/>
        </w:rPr>
        <w:t xml:space="preserve"> (1864).</w:t>
      </w:r>
    </w:p>
    <w:p>
      <w:pPr>
        <w:spacing w:after="120" w:before="0" w:line="264"/>
      </w:pPr>
      <w:r>
        <w:rPr>
          <w:rFonts w:ascii="Arial" w:cs="Arial" w:eastAsia="Arial" w:hAnsi="Arial"/>
          <w:sz w:val="20"/>
          <w:szCs w:val="20"/>
        </w:rPr>
        <w:t xml:space="preserve">Today 24 January is a legal day off. In </w:t>
      </w:r>
      <w:r>
        <w:rPr>
          <w:rFonts w:ascii="Arial" w:cs="Arial" w:eastAsia="Arial" w:hAnsi="Arial"/>
          <w:b/>
          <w:bCs/>
          <w:sz w:val="20"/>
          <w:szCs w:val="20"/>
        </w:rPr>
        <w:t xml:space="preserve">Iași</w:t>
      </w:r>
      <w:r>
        <w:rPr>
          <w:rFonts w:ascii="Arial" w:cs="Arial" w:eastAsia="Arial" w:hAnsi="Arial"/>
          <w:sz w:val="20"/>
          <w:szCs w:val="20"/>
        </w:rPr>
        <w:t xml:space="preserve">, in </w:t>
      </w:r>
      <w:r>
        <w:rPr>
          <w:rFonts w:ascii="Arial" w:cs="Arial" w:eastAsia="Arial" w:hAnsi="Arial"/>
          <w:b/>
          <w:bCs/>
          <w:sz w:val="20"/>
          <w:szCs w:val="20"/>
        </w:rPr>
        <w:t xml:space="preserve">Focșani</w:t>
      </w:r>
      <w:r>
        <w:rPr>
          <w:rFonts w:ascii="Arial" w:cs="Arial" w:eastAsia="Arial" w:hAnsi="Arial"/>
          <w:sz w:val="20"/>
          <w:szCs w:val="20"/>
        </w:rPr>
        <w:t xml:space="preserve"> — the old border town between the two principalities — and in Bucharest, people meet in the main square and dance the </w:t>
      </w:r>
      <w:r>
        <w:rPr>
          <w:rFonts w:ascii="Arial" w:cs="Arial" w:eastAsia="Arial" w:hAnsi="Arial"/>
          <w:b/>
          <w:bCs/>
          <w:sz w:val="20"/>
          <w:szCs w:val="20"/>
        </w:rPr>
        <w:t xml:space="preserve">Hora Unirii</w:t>
      </w:r>
      <w:r>
        <w:rPr>
          <w:rFonts w:ascii="Arial" w:cs="Arial" w:eastAsia="Arial" w:hAnsi="Arial"/>
          <w:sz w:val="20"/>
          <w:szCs w:val="20"/>
        </w:rPr>
        <w:t xml:space="preserve">, “the round dance of the union”: everybody holds hands in a big circle, to show that they are together.</w:t>
      </w:r>
    </w:p>
    <w:p>
      <w:pPr>
        <w:spacing w:after="120" w:before="0" w:line="264"/>
      </w:pPr>
      <w:r>
        <w:rPr>
          <w:rFonts w:ascii="Arial" w:cs="Arial" w:eastAsia="Arial" w:hAnsi="Arial"/>
          <w:b/>
          <w:bCs/>
          <w:sz w:val="20"/>
          <w:szCs w:val="20"/>
        </w:rPr>
        <w:t xml:space="preserve">1 December 1918 — the Great Union</w:t>
      </w:r>
      <w:r>
        <w:rPr>
          <w:rFonts w:ascii="Arial" w:cs="Arial" w:eastAsia="Arial" w:hAnsi="Arial"/>
          <w:sz w:val="20"/>
          <w:szCs w:val="20"/>
        </w:rPr>
        <w:t xml:space="preserve"> (</w:t>
      </w:r>
      <w:r>
        <w:rPr>
          <w:rFonts w:ascii="Arial" w:cs="Arial" w:eastAsia="Arial" w:hAnsi="Arial"/>
          <w:i/>
          <w:iCs/>
          <w:sz w:val="20"/>
          <w:szCs w:val="20"/>
        </w:rPr>
        <w:t xml:space="preserve">Marea Unire</w:t>
      </w:r>
      <w:r>
        <w:rPr>
          <w:rFonts w:ascii="Arial" w:cs="Arial" w:eastAsia="Arial" w:hAnsi="Arial"/>
          <w:sz w:val="20"/>
          <w:szCs w:val="20"/>
        </w:rPr>
        <w:t xml:space="preserve">). After 1859 many Romanians still lived </w:t>
      </w:r>
      <w:r>
        <w:rPr>
          <w:rFonts w:ascii="Arial" w:cs="Arial" w:eastAsia="Arial" w:hAnsi="Arial"/>
          <w:b/>
          <w:bCs/>
          <w:sz w:val="20"/>
          <w:szCs w:val="20"/>
        </w:rPr>
        <w:t xml:space="preserve">outside</w:t>
      </w:r>
      <w:r>
        <w:rPr>
          <w:rFonts w:ascii="Arial" w:cs="Arial" w:eastAsia="Arial" w:hAnsi="Arial"/>
          <w:sz w:val="20"/>
          <w:szCs w:val="20"/>
        </w:rPr>
        <w:t xml:space="preserve"> the country: in </w:t>
      </w:r>
      <w:r>
        <w:rPr>
          <w:rFonts w:ascii="Arial" w:cs="Arial" w:eastAsia="Arial" w:hAnsi="Arial"/>
          <w:b/>
          <w:bCs/>
          <w:sz w:val="20"/>
          <w:szCs w:val="20"/>
        </w:rPr>
        <w:t xml:space="preserve">Transylvania, Banat, Crișana and Maramureș</w:t>
      </w:r>
      <w:r>
        <w:rPr>
          <w:rFonts w:ascii="Arial" w:cs="Arial" w:eastAsia="Arial" w:hAnsi="Arial"/>
          <w:sz w:val="20"/>
          <w:szCs w:val="20"/>
        </w:rPr>
        <w:t xml:space="preserve">, which were then part of Austria-Hungary, and in </w:t>
      </w:r>
      <w:r>
        <w:rPr>
          <w:rFonts w:ascii="Arial" w:cs="Arial" w:eastAsia="Arial" w:hAnsi="Arial"/>
          <w:b/>
          <w:bCs/>
          <w:sz w:val="20"/>
          <w:szCs w:val="20"/>
        </w:rPr>
        <w:t xml:space="preserve">Bessarabia</w:t>
      </w:r>
      <w:r>
        <w:rPr>
          <w:rFonts w:ascii="Arial" w:cs="Arial" w:eastAsia="Arial" w:hAnsi="Arial"/>
          <w:sz w:val="20"/>
          <w:szCs w:val="20"/>
        </w:rPr>
        <w:t xml:space="preserve"> and </w:t>
      </w:r>
      <w:r>
        <w:rPr>
          <w:rFonts w:ascii="Arial" w:cs="Arial" w:eastAsia="Arial" w:hAnsi="Arial"/>
          <w:b/>
          <w:bCs/>
          <w:sz w:val="20"/>
          <w:szCs w:val="20"/>
        </w:rPr>
        <w:t xml:space="preserve">Bucovina</w:t>
      </w:r>
      <w:r>
        <w:rPr>
          <w:rFonts w:ascii="Arial" w:cs="Arial" w:eastAsia="Arial" w:hAnsi="Arial"/>
          <w:sz w:val="20"/>
          <w:szCs w:val="20"/>
        </w:rPr>
        <w:t xml:space="preserve">. At the end of the </w:t>
      </w:r>
      <w:r>
        <w:rPr>
          <w:rFonts w:ascii="Arial" w:cs="Arial" w:eastAsia="Arial" w:hAnsi="Arial"/>
          <w:b/>
          <w:bCs/>
          <w:sz w:val="20"/>
          <w:szCs w:val="20"/>
        </w:rPr>
        <w:t xml:space="preserve">First World War</w:t>
      </w:r>
      <w:r>
        <w:rPr>
          <w:rFonts w:ascii="Arial" w:cs="Arial" w:eastAsia="Arial" w:hAnsi="Arial"/>
          <w:sz w:val="20"/>
          <w:szCs w:val="20"/>
        </w:rPr>
        <w:t xml:space="preserve">, in 1918, these lands decided one after another to join Romania: </w:t>
      </w:r>
      <w:r>
        <w:rPr>
          <w:rFonts w:ascii="Arial" w:cs="Arial" w:eastAsia="Arial" w:hAnsi="Arial"/>
          <w:b/>
          <w:bCs/>
          <w:sz w:val="20"/>
          <w:szCs w:val="20"/>
        </w:rPr>
        <w:t xml:space="preserve">Bessarabia</w:t>
      </w:r>
      <w:r>
        <w:rPr>
          <w:rFonts w:ascii="Arial" w:cs="Arial" w:eastAsia="Arial" w:hAnsi="Arial"/>
          <w:sz w:val="20"/>
          <w:szCs w:val="20"/>
        </w:rPr>
        <w:t xml:space="preserve"> on 27 March, </w:t>
      </w:r>
      <w:r>
        <w:rPr>
          <w:rFonts w:ascii="Arial" w:cs="Arial" w:eastAsia="Arial" w:hAnsi="Arial"/>
          <w:b/>
          <w:bCs/>
          <w:sz w:val="20"/>
          <w:szCs w:val="20"/>
        </w:rPr>
        <w:t xml:space="preserve">Bucovina</w:t>
      </w:r>
      <w:r>
        <w:rPr>
          <w:rFonts w:ascii="Arial" w:cs="Arial" w:eastAsia="Arial" w:hAnsi="Arial"/>
          <w:sz w:val="20"/>
          <w:szCs w:val="20"/>
        </w:rPr>
        <w:t xml:space="preserve"> on 28 November. On </w:t>
      </w:r>
      <w:r>
        <w:rPr>
          <w:rFonts w:ascii="Arial" w:cs="Arial" w:eastAsia="Arial" w:hAnsi="Arial"/>
          <w:b/>
          <w:bCs/>
          <w:sz w:val="20"/>
          <w:szCs w:val="20"/>
        </w:rPr>
        <w:t xml:space="preserve">1 December 1918</w:t>
      </w:r>
      <w:r>
        <w:rPr>
          <w:rFonts w:ascii="Arial" w:cs="Arial" w:eastAsia="Arial" w:hAnsi="Arial"/>
          <w:sz w:val="20"/>
          <w:szCs w:val="20"/>
        </w:rPr>
        <w:t xml:space="preserve">, in the city of </w:t>
      </w:r>
      <w:r>
        <w:rPr>
          <w:rFonts w:ascii="Arial" w:cs="Arial" w:eastAsia="Arial" w:hAnsi="Arial"/>
          <w:b/>
          <w:bCs/>
          <w:sz w:val="20"/>
          <w:szCs w:val="20"/>
        </w:rPr>
        <w:t xml:space="preserve">Alba Iulia</w:t>
      </w:r>
      <w:r>
        <w:rPr>
          <w:rFonts w:ascii="Arial" w:cs="Arial" w:eastAsia="Arial" w:hAnsi="Arial"/>
          <w:sz w:val="20"/>
          <w:szCs w:val="20"/>
        </w:rPr>
        <w:t xml:space="preserve">, a great national assembly of 1,228 delegates — with around 100,000 people who came to watch — voted the union of Transylvania, Banat, Crișana and Maramureș with Romania. So in one year the country became more than twice as big, and nearly all Romanians lived in one state. Since </w:t>
      </w:r>
      <w:r>
        <w:rPr>
          <w:rFonts w:ascii="Arial" w:cs="Arial" w:eastAsia="Arial" w:hAnsi="Arial"/>
          <w:b/>
          <w:bCs/>
          <w:sz w:val="20"/>
          <w:szCs w:val="20"/>
        </w:rPr>
        <w:t xml:space="preserve">1990</w:t>
      </w:r>
      <w:r>
        <w:rPr>
          <w:rFonts w:ascii="Arial" w:cs="Arial" w:eastAsia="Arial" w:hAnsi="Arial"/>
          <w:sz w:val="20"/>
          <w:szCs w:val="20"/>
        </w:rPr>
        <w:t xml:space="preserve">, 1 December is Romania’s </w:t>
      </w:r>
      <w:r>
        <w:rPr>
          <w:rFonts w:ascii="Arial" w:cs="Arial" w:eastAsia="Arial" w:hAnsi="Arial"/>
          <w:b/>
          <w:bCs/>
          <w:sz w:val="20"/>
          <w:szCs w:val="20"/>
        </w:rPr>
        <w:t xml:space="preserve">National Day</w:t>
      </w:r>
      <w:r>
        <w:rPr>
          <w:rFonts w:ascii="Arial" w:cs="Arial" w:eastAsia="Arial" w:hAnsi="Arial"/>
          <w:sz w:val="20"/>
          <w:szCs w:val="20"/>
        </w:rPr>
        <w:t xml:space="preserve"> (</w:t>
      </w:r>
      <w:r>
        <w:rPr>
          <w:rFonts w:ascii="Arial" w:cs="Arial" w:eastAsia="Arial" w:hAnsi="Arial"/>
          <w:i/>
          <w:iCs/>
          <w:sz w:val="20"/>
          <w:szCs w:val="20"/>
        </w:rPr>
        <w:t xml:space="preserve">Ziua Națională</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On 1 December there is a big </w:t>
      </w:r>
      <w:r>
        <w:rPr>
          <w:rFonts w:ascii="Arial" w:cs="Arial" w:eastAsia="Arial" w:hAnsi="Arial"/>
          <w:b/>
          <w:bCs/>
          <w:sz w:val="20"/>
          <w:szCs w:val="20"/>
        </w:rPr>
        <w:t xml:space="preserve">military parade</w:t>
      </w:r>
      <w:r>
        <w:rPr>
          <w:rFonts w:ascii="Arial" w:cs="Arial" w:eastAsia="Arial" w:hAnsi="Arial"/>
          <w:sz w:val="20"/>
          <w:szCs w:val="20"/>
        </w:rPr>
        <w:t xml:space="preserve"> in Bucharest, under the </w:t>
      </w:r>
      <w:r>
        <w:rPr>
          <w:rFonts w:ascii="Arial" w:cs="Arial" w:eastAsia="Arial" w:hAnsi="Arial"/>
          <w:b/>
          <w:bCs/>
          <w:sz w:val="20"/>
          <w:szCs w:val="20"/>
        </w:rPr>
        <w:t xml:space="preserve">Arch of Triumph</w:t>
      </w:r>
      <w:r>
        <w:rPr>
          <w:rFonts w:ascii="Arial" w:cs="Arial" w:eastAsia="Arial" w:hAnsi="Arial"/>
          <w:sz w:val="20"/>
          <w:szCs w:val="20"/>
        </w:rPr>
        <w:t xml:space="preserve"> (</w:t>
      </w:r>
      <w:r>
        <w:rPr>
          <w:rFonts w:ascii="Arial" w:cs="Arial" w:eastAsia="Arial" w:hAnsi="Arial"/>
          <w:i/>
          <w:iCs/>
          <w:sz w:val="20"/>
          <w:szCs w:val="20"/>
        </w:rPr>
        <w:t xml:space="preserve">Arcul de Triumf</w:t>
      </w:r>
      <w:r>
        <w:rPr>
          <w:rFonts w:ascii="Arial" w:cs="Arial" w:eastAsia="Arial" w:hAnsi="Arial"/>
          <w:sz w:val="20"/>
          <w:szCs w:val="20"/>
        </w:rPr>
        <w:t xml:space="preserve">), and another one in </w:t>
      </w:r>
      <w:r>
        <w:rPr>
          <w:rFonts w:ascii="Arial" w:cs="Arial" w:eastAsia="Arial" w:hAnsi="Arial"/>
          <w:b/>
          <w:bCs/>
          <w:sz w:val="20"/>
          <w:szCs w:val="20"/>
        </w:rPr>
        <w:t xml:space="preserve">Alba Iulia</w:t>
      </w:r>
      <w:r>
        <w:rPr>
          <w:rFonts w:ascii="Arial" w:cs="Arial" w:eastAsia="Arial" w:hAnsi="Arial"/>
          <w:sz w:val="20"/>
          <w:szCs w:val="20"/>
        </w:rPr>
        <w:t xml:space="preserve">. Soldiers march, planes fly over the city, and thousands of people watch. People hang the </w:t>
      </w:r>
      <w:r>
        <w:rPr>
          <w:rFonts w:ascii="Arial" w:cs="Arial" w:eastAsia="Arial" w:hAnsi="Arial"/>
          <w:b/>
          <w:bCs/>
          <w:sz w:val="20"/>
          <w:szCs w:val="20"/>
        </w:rPr>
        <w:t xml:space="preserve">flag</w:t>
      </w:r>
      <w:r>
        <w:rPr>
          <w:rFonts w:ascii="Arial" w:cs="Arial" w:eastAsia="Arial" w:hAnsi="Arial"/>
          <w:sz w:val="20"/>
          <w:szCs w:val="20"/>
        </w:rPr>
        <w:t xml:space="preserve"> — </w:t>
      </w:r>
      <w:r>
        <w:rPr>
          <w:rFonts w:ascii="Arial" w:cs="Arial" w:eastAsia="Arial" w:hAnsi="Arial"/>
          <w:b/>
          <w:bCs/>
          <w:sz w:val="20"/>
          <w:szCs w:val="20"/>
        </w:rPr>
        <w:t xml:space="preserve">blue, yellow and red</w:t>
      </w:r>
      <w:r>
        <w:rPr>
          <w:rFonts w:ascii="Arial" w:cs="Arial" w:eastAsia="Arial" w:hAnsi="Arial"/>
          <w:sz w:val="20"/>
          <w:szCs w:val="20"/>
        </w:rPr>
        <w:t xml:space="preserve"> (</w:t>
      </w:r>
      <w:r>
        <w:rPr>
          <w:rFonts w:ascii="Arial" w:cs="Arial" w:eastAsia="Arial" w:hAnsi="Arial"/>
          <w:i/>
          <w:iCs/>
          <w:sz w:val="20"/>
          <w:szCs w:val="20"/>
        </w:rPr>
        <w:t xml:space="preserve">albastru, galben, roșu</w:t>
      </w:r>
      <w:r>
        <w:rPr>
          <w:rFonts w:ascii="Arial" w:cs="Arial" w:eastAsia="Arial" w:hAnsi="Arial"/>
          <w:sz w:val="20"/>
          <w:szCs w:val="20"/>
        </w:rPr>
        <w:t xml:space="preserve">) — on houses, cars and balconies, and wish each other </w:t>
      </w:r>
      <w:r>
        <w:rPr>
          <w:rFonts w:ascii="Arial" w:cs="Arial" w:eastAsia="Arial" w:hAnsi="Arial"/>
          <w:b/>
          <w:bCs/>
          <w:sz w:val="20"/>
          <w:szCs w:val="20"/>
        </w:rPr>
        <w:t xml:space="preserve">La mulți ani, România!</w:t>
      </w:r>
      <w:r>
        <w:rPr>
          <w:rFonts w:ascii="Arial" w:cs="Arial" w:eastAsia="Arial" w:hAnsi="Arial"/>
          <w:sz w:val="20"/>
          <w:szCs w:val="20"/>
        </w:rPr>
        <w:t xml:space="preserve"> The traditional dish of the day is </w:t>
      </w:r>
      <w:r>
        <w:rPr>
          <w:rFonts w:ascii="Arial" w:cs="Arial" w:eastAsia="Arial" w:hAnsi="Arial"/>
          <w:b/>
          <w:bCs/>
          <w:sz w:val="20"/>
          <w:szCs w:val="20"/>
        </w:rPr>
        <w:t xml:space="preserve">fasole cu cârnați</w:t>
      </w:r>
      <w:r>
        <w:rPr>
          <w:rFonts w:ascii="Arial" w:cs="Arial" w:eastAsia="Arial" w:hAnsi="Arial"/>
          <w:sz w:val="20"/>
          <w:szCs w:val="20"/>
        </w:rPr>
        <w:t xml:space="preserve"> (beans with sausages), the soldiers’ food, often given out free to the public at the celebrations.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Parada militară de 1 Decembrie la Arcul de Triumf, București, cu drapele tricolore</w:t>
            </w:r>
          </w:p>
        </w:tc>
      </w:tr>
    </w:tbl>
    <w:p>
      <w:pPr>
        <w:spacing w:after="160" w:before="0" w:line="264"/>
        <w:jc w:val="center"/>
      </w:pPr>
      <w:r>
        <w:rPr>
          <w:rFonts w:ascii="Arial" w:cs="Arial" w:eastAsia="Arial" w:hAnsi="Arial"/>
          <w:i/>
          <w:iCs/>
          <w:color w:val="595959"/>
          <w:sz w:val="17"/>
          <w:szCs w:val="17"/>
        </w:rPr>
        <w:t xml:space="preserve">Fig. 5.17 — Parada de 1 Decembrie la Arcul de Triumf / The 1 December parade at the Arch of Triumph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 </w:t>
            </w:r>
            <w:r>
              <w:rPr>
                <w:rFonts w:ascii="Arial" w:cs="Arial" w:eastAsia="Arial" w:hAnsi="Arial"/>
                <w:b/>
                <w:bCs/>
                <w:sz w:val="19"/>
                <w:szCs w:val="19"/>
              </w:rPr>
              <w:t xml:space="preserve">24 ianuarie</w:t>
            </w:r>
            <w:r>
              <w:rPr>
                <w:rFonts w:ascii="Arial" w:cs="Arial" w:eastAsia="Arial" w:hAnsi="Arial"/>
                <w:sz w:val="19"/>
                <w:szCs w:val="19"/>
              </w:rPr>
              <w:t xml:space="preserve"> sărbătorim </w:t>
            </w:r>
            <w:r>
              <w:rPr>
                <w:rFonts w:ascii="Arial" w:cs="Arial" w:eastAsia="Arial" w:hAnsi="Arial"/>
                <w:b/>
                <w:bCs/>
                <w:sz w:val="19"/>
                <w:szCs w:val="19"/>
              </w:rPr>
              <w:t xml:space="preserve">Unirea Principatelor</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24 January we celebrate the Union of the Principalities.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w:t>
            </w:r>
            <w:r>
              <w:rPr>
                <w:rFonts w:ascii="Arial" w:cs="Arial" w:eastAsia="Arial" w:hAnsi="Arial"/>
                <w:b/>
                <w:bCs/>
                <w:sz w:val="19"/>
                <w:szCs w:val="19"/>
              </w:rPr>
              <w:t xml:space="preserve">1859</w:t>
            </w:r>
            <w:r>
              <w:rPr>
                <w:rFonts w:ascii="Arial" w:cs="Arial" w:eastAsia="Arial" w:hAnsi="Arial"/>
                <w:sz w:val="19"/>
                <w:szCs w:val="19"/>
              </w:rPr>
              <w:t xml:space="preserve">, Moldova și Țara Românească au avut un singur domnitor: Alexandru Ioan Cuza.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1859, Moldova and Țara Românească had one ruler: Alexandru Ioan Cuza.</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 Decembrie</w:t>
            </w:r>
            <w:r>
              <w:rPr>
                <w:rFonts w:ascii="Arial" w:cs="Arial" w:eastAsia="Arial" w:hAnsi="Arial"/>
                <w:sz w:val="19"/>
                <w:szCs w:val="19"/>
              </w:rPr>
              <w:t xml:space="preserve"> este </w:t>
            </w:r>
            <w:r>
              <w:rPr>
                <w:rFonts w:ascii="Arial" w:cs="Arial" w:eastAsia="Arial" w:hAnsi="Arial"/>
                <w:b/>
                <w:bCs/>
                <w:sz w:val="19"/>
                <w:szCs w:val="19"/>
              </w:rPr>
              <w:t xml:space="preserve">Ziua Națională</w:t>
            </w:r>
            <w:r>
              <w:rPr>
                <w:rFonts w:ascii="Arial" w:cs="Arial" w:eastAsia="Arial" w:hAnsi="Arial"/>
                <w:sz w:val="19"/>
                <w:szCs w:val="19"/>
              </w:rPr>
              <w:t xml:space="preserve"> a României.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December is Romania’s National Day.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Marea Unire s-a votat la </w:t>
            </w:r>
            <w:r>
              <w:rPr>
                <w:rFonts w:ascii="Arial" w:cs="Arial" w:eastAsia="Arial" w:hAnsi="Arial"/>
                <w:b/>
                <w:bCs/>
                <w:sz w:val="19"/>
                <w:szCs w:val="19"/>
              </w:rPr>
              <w:t xml:space="preserve">Alba Iulia</w:t>
            </w:r>
            <w:r>
              <w:rPr>
                <w:rFonts w:ascii="Arial" w:cs="Arial" w:eastAsia="Arial" w:hAnsi="Arial"/>
                <w:sz w:val="19"/>
                <w:szCs w:val="19"/>
              </w:rPr>
              <w:t xml:space="preserve">, în </w:t>
            </w:r>
            <w:r>
              <w:rPr>
                <w:rFonts w:ascii="Arial" w:cs="Arial" w:eastAsia="Arial" w:hAnsi="Arial"/>
                <w:b/>
                <w:bCs/>
                <w:sz w:val="19"/>
                <w:szCs w:val="19"/>
              </w:rPr>
              <w:t xml:space="preserve">1918</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Great Union was voted in Alba Iulia, in 1918.</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București este o paradă militară.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Bucharest there is a military parade.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mulți ani, România!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birthday, Romania!</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Wishes for every occasion / Urări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66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WHEN</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3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birthday, name day, New Year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mulți ani!</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Many happy returns! / Happy New Year!</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Christmas</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Crăciun fericit!</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Merry Christmas!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Year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An Nou fericit!</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New Year!</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(greeting)</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Hristos a înviat!</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 is risen!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(answer)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Adevărat a înviat!</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Truly he is risen!</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any holiday</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Sărbători fericite!</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holidays!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March, 8 March</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primăvară frumoasă!</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Have a lovely spring!</w:t>
            </w:r>
          </w:p>
        </w:tc>
      </w:tr>
    </w:tbl>
    <w:p>
      <w:pPr>
        <w:spacing w:after="80" w:before="0" w:line="264"/>
      </w:pPr>
    </w:p>
    <w:p>
      <w:pPr>
        <w:keepNext/>
        <w:spacing w:after="40" w:before="200"/>
      </w:pPr>
      <w:r>
        <w:rPr>
          <w:rFonts w:ascii="Arial" w:cs="Arial" w:eastAsia="Arial" w:hAnsi="Arial"/>
          <w:b/>
          <w:bCs/>
          <w:color w:val="C00000"/>
          <w:sz w:val="22"/>
          <w:szCs w:val="22"/>
        </w:rPr>
        <w:t xml:space="preserve">5.6.a  </w:t>
      </w:r>
      <w:r>
        <w:rPr>
          <w:rFonts w:ascii="Arial" w:cs="Arial" w:eastAsia="Arial" w:hAnsi="Arial"/>
          <w:b/>
          <w:bCs/>
          <w:color w:val="1F3864"/>
          <w:sz w:val="22"/>
          <w:szCs w:val="22"/>
        </w:rPr>
        <w:t xml:space="preserve">When is it?</w:t>
      </w:r>
    </w:p>
    <w:p>
      <w:pPr>
        <w:keepNext/>
        <w:spacing w:after="80" w:before="0" w:line="264"/>
      </w:pPr>
      <w:r>
        <w:rPr>
          <w:rFonts w:ascii="Arial" w:cs="Arial" w:eastAsia="Arial" w:hAnsi="Arial"/>
          <w:i/>
          <w:iCs/>
          <w:color w:val="595959"/>
          <w:sz w:val="20"/>
          <w:szCs w:val="20"/>
        </w:rPr>
        <w:t xml:space="preserve">Match the date with the celebration. Write the letter.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9"/>
        <w:gridCol w:w="3289"/>
      </w:tblGrid>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24 februarie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1 martie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20 decembrie   ____</w:t>
            </w:r>
          </w:p>
        </w:tc>
      </w:tr>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1 decembrie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25 decembrie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6 ianuarie   ____</w:t>
            </w:r>
          </w:p>
        </w:tc>
      </w:tr>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15 august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30 noiembrie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9.  24 ianuarie   ____</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8497B0" w:sz="4"/>
              <w:left w:val="single" w:color="8497B0" w:sz="24"/>
              <w:bottom w:val="single" w:color="8497B0" w:sz="4"/>
              <w:right w:val="single" w:color="8497B0" w:sz="4"/>
            </w:tcBorders>
            <w:shd w:fill="F7F9FC" w:color="auto" w:val="clear"/>
            <w:tcMar>
              <w:top w:type="dxa" w:w="110"/>
              <w:left w:type="dxa" w:w="180"/>
              <w:bottom w:type="dxa" w:w="90"/>
              <w:right w:type="dxa" w:w="160"/>
            </w:tcMar>
          </w:tcPr>
          <w:p>
            <w:pPr>
              <w:spacing w:after="80" w:line="252"/>
            </w:pPr>
            <w:r>
              <w:rPr>
                <w:rFonts w:ascii="Arial" w:cs="Arial" w:eastAsia="Arial" w:hAnsi="Arial"/>
                <w:b/>
                <w:bCs/>
                <w:sz w:val="19"/>
                <w:szCs w:val="19"/>
              </w:rPr>
              <w:t xml:space="preserve">A</w:t>
            </w:r>
            <w:r>
              <w:rPr>
                <w:rFonts w:ascii="Arial" w:cs="Arial" w:eastAsia="Arial" w:hAnsi="Arial"/>
                <w:sz w:val="19"/>
                <w:szCs w:val="19"/>
              </w:rPr>
              <w:t xml:space="preserve">  Boboteaza   ·   </w:t>
            </w:r>
            <w:r>
              <w:rPr>
                <w:rFonts w:ascii="Arial" w:cs="Arial" w:eastAsia="Arial" w:hAnsi="Arial"/>
                <w:b/>
                <w:bCs/>
                <w:sz w:val="19"/>
                <w:szCs w:val="19"/>
              </w:rPr>
              <w:t xml:space="preserve">B</w:t>
            </w:r>
            <w:r>
              <w:rPr>
                <w:rFonts w:ascii="Arial" w:cs="Arial" w:eastAsia="Arial" w:hAnsi="Arial"/>
                <w:sz w:val="19"/>
                <w:szCs w:val="19"/>
              </w:rPr>
              <w:t xml:space="preserve">  Crăciunul   ·   </w:t>
            </w:r>
            <w:r>
              <w:rPr>
                <w:rFonts w:ascii="Arial" w:cs="Arial" w:eastAsia="Arial" w:hAnsi="Arial"/>
                <w:b/>
                <w:bCs/>
                <w:sz w:val="19"/>
                <w:szCs w:val="19"/>
              </w:rPr>
              <w:t xml:space="preserve">C</w:t>
            </w:r>
            <w:r>
              <w:rPr>
                <w:rFonts w:ascii="Arial" w:cs="Arial" w:eastAsia="Arial" w:hAnsi="Arial"/>
                <w:sz w:val="19"/>
                <w:szCs w:val="19"/>
              </w:rPr>
              <w:t xml:space="preserve">  Ziua Națională   ·   </w:t>
            </w:r>
            <w:r>
              <w:rPr>
                <w:rFonts w:ascii="Arial" w:cs="Arial" w:eastAsia="Arial" w:hAnsi="Arial"/>
                <w:b/>
                <w:bCs/>
                <w:sz w:val="19"/>
                <w:szCs w:val="19"/>
              </w:rPr>
              <w:t xml:space="preserve">D</w:t>
            </w:r>
            <w:r>
              <w:rPr>
                <w:rFonts w:ascii="Arial" w:cs="Arial" w:eastAsia="Arial" w:hAnsi="Arial"/>
                <w:sz w:val="19"/>
                <w:szCs w:val="19"/>
              </w:rPr>
              <w:t xml:space="preserve">  Dragobete   ·   </w:t>
            </w:r>
            <w:r>
              <w:rPr>
                <w:rFonts w:ascii="Arial" w:cs="Arial" w:eastAsia="Arial" w:hAnsi="Arial"/>
                <w:b/>
                <w:bCs/>
                <w:sz w:val="19"/>
                <w:szCs w:val="19"/>
              </w:rPr>
              <w:t xml:space="preserve">E</w:t>
            </w:r>
            <w:r>
              <w:rPr>
                <w:rFonts w:ascii="Arial" w:cs="Arial" w:eastAsia="Arial" w:hAnsi="Arial"/>
                <w:sz w:val="19"/>
                <w:szCs w:val="19"/>
              </w:rPr>
              <w:t xml:space="preserve">  Sfânta Maria   ·   </w:t>
            </w:r>
            <w:r>
              <w:rPr>
                <w:rFonts w:ascii="Arial" w:cs="Arial" w:eastAsia="Arial" w:hAnsi="Arial"/>
                <w:b/>
                <w:bCs/>
                <w:sz w:val="19"/>
                <w:szCs w:val="19"/>
              </w:rPr>
              <w:t xml:space="preserve">F</w:t>
            </w:r>
            <w:r>
              <w:rPr>
                <w:rFonts w:ascii="Arial" w:cs="Arial" w:eastAsia="Arial" w:hAnsi="Arial"/>
                <w:sz w:val="19"/>
                <w:szCs w:val="19"/>
              </w:rPr>
              <w:t xml:space="preserve">  Mărțișorul   ·   </w:t>
            </w:r>
            <w:r>
              <w:rPr>
                <w:rFonts w:ascii="Arial" w:cs="Arial" w:eastAsia="Arial" w:hAnsi="Arial"/>
                <w:b/>
                <w:bCs/>
                <w:sz w:val="19"/>
                <w:szCs w:val="19"/>
              </w:rPr>
              <w:t xml:space="preserve">G</w:t>
            </w:r>
            <w:r>
              <w:rPr>
                <w:rFonts w:ascii="Arial" w:cs="Arial" w:eastAsia="Arial" w:hAnsi="Arial"/>
                <w:sz w:val="19"/>
                <w:szCs w:val="19"/>
              </w:rPr>
              <w:t xml:space="preserve">  Sfântul Andrei   ·   </w:t>
            </w:r>
            <w:r>
              <w:rPr>
                <w:rFonts w:ascii="Arial" w:cs="Arial" w:eastAsia="Arial" w:hAnsi="Arial"/>
                <w:b/>
                <w:bCs/>
                <w:sz w:val="19"/>
                <w:szCs w:val="19"/>
              </w:rPr>
              <w:t xml:space="preserve">H</w:t>
            </w:r>
            <w:r>
              <w:rPr>
                <w:rFonts w:ascii="Arial" w:cs="Arial" w:eastAsia="Arial" w:hAnsi="Arial"/>
                <w:sz w:val="19"/>
                <w:szCs w:val="19"/>
              </w:rPr>
              <w:t xml:space="preserve">  Ignatul   ·   </w:t>
            </w:r>
            <w:r>
              <w:rPr>
                <w:rFonts w:ascii="Arial" w:cs="Arial" w:eastAsia="Arial" w:hAnsi="Arial"/>
                <w:b/>
                <w:bCs/>
                <w:sz w:val="19"/>
                <w:szCs w:val="19"/>
              </w:rPr>
              <w:t xml:space="preserve">I</w:t>
            </w:r>
            <w:r>
              <w:rPr>
                <w:rFonts w:ascii="Arial" w:cs="Arial" w:eastAsia="Arial" w:hAnsi="Arial"/>
                <w:sz w:val="19"/>
                <w:szCs w:val="19"/>
              </w:rPr>
              <w:t xml:space="preserve">  Ziua Unirii Principatelor</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5" w:name="_Toc900095"/>
      <w:r>
        <w:rPr>
          <w:rFonts w:ascii="Arial" w:cs="Arial" w:eastAsia="Arial" w:hAnsi="Arial"/>
          <w:b/>
          <w:bCs/>
          <w:color w:val="1F3864"/>
          <w:sz w:val="28"/>
          <w:szCs w:val="28"/>
        </w:rPr>
        <w:t xml:space="preserve">Lesson 5.7  —  General recap / Recapitulare generală</w:t>
      </w:r>
      <w:bookmarkEnd w:id="900095"/>
    </w:p>
    <w:p>
      <w:pPr>
        <w:spacing w:after="120" w:before="0" w:line="264"/>
      </w:pPr>
      <w:r>
        <w:rPr>
          <w:rFonts w:ascii="Arial" w:cs="Arial" w:eastAsia="Arial" w:hAnsi="Arial"/>
          <w:sz w:val="20"/>
          <w:szCs w:val="20"/>
        </w:rPr>
        <w:t xml:space="preserve">Before the test, look back over the whole module.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words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INSTITUTIONS</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TIME</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WEATHER &amp; DAY</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București · leul</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Primăria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cald / frig.</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albastru, galben, roșu</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ITM</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și un sfert / și jumătate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Ninge.</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UE 2007 · NATO 2004</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IGI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fără un sfert</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20 de grade.</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Marea Neagră · Dunărea · Carpații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Poliția</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luni ... duminică</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trezesc · mă culc</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 · Moldova · Banat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112</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ianuarie ... decembrie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iau micul dejun</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județul · sectorul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 urgență!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iarna · primăvara · vara · toamna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dimineața · seara</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patterns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0"/>
        <w:gridCol w:w="4866"/>
      </w:tblGrid>
      <w:tr>
        <w:trPr>
          <w:cantSplit/>
          <w:tblHeader/>
        </w:trPr>
        <w:tc>
          <w:tcPr>
            <w:tcW w:type="dxa" w:w="5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PATTERN</w:t>
            </w:r>
          </w:p>
        </w:tc>
        <w:tc>
          <w:tcPr>
            <w:tcW w:type="dxa" w:w="4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din... · Locuiesc în... · Lucrez în județul...</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din Nepal. Locuiesc în Brașov.</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officials → </w:t>
            </w:r>
            <w:r>
              <w:rPr>
                <w:rFonts w:ascii="Arial" w:cs="Arial" w:eastAsia="Arial" w:hAnsi="Arial"/>
                <w:b/>
                <w:bCs/>
                <w:sz w:val="19"/>
                <w:szCs w:val="19"/>
              </w:rPr>
              <w:t xml:space="preserve">dumneavoastră</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semnez, vă rog? (to the clerk)</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 hour · </w:t>
            </w:r>
            <w:r>
              <w:rPr>
                <w:rFonts w:ascii="Arial" w:cs="Arial" w:eastAsia="Arial" w:hAnsi="Arial"/>
                <w:b/>
                <w:bCs/>
                <w:sz w:val="19"/>
                <w:szCs w:val="19"/>
              </w:rPr>
              <w:t xml:space="preserve">ora două</w:t>
            </w:r>
            <w:r>
              <w:rPr>
                <w:rFonts w:ascii="Arial" w:cs="Arial" w:eastAsia="Arial" w:hAnsi="Arial"/>
                <w:sz w:val="19"/>
                <w:szCs w:val="19"/>
              </w:rPr>
              <w:t xml:space="preserve"> (feminine)</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două și jumătate.</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w:t>
            </w:r>
            <w:r>
              <w:rPr>
                <w:rFonts w:ascii="Arial" w:cs="Arial" w:eastAsia="Arial" w:hAnsi="Arial"/>
                <w:sz w:val="19"/>
                <w:szCs w:val="19"/>
              </w:rPr>
              <w:t xml:space="preserve"> + hour · </w:t>
            </w:r>
            <w:r>
              <w:rPr>
                <w:rFonts w:ascii="Arial" w:cs="Arial" w:eastAsia="Arial" w:hAnsi="Arial"/>
                <w:b/>
                <w:bCs/>
                <w:sz w:val="19"/>
                <w:szCs w:val="19"/>
              </w:rPr>
              <w:t xml:space="preserve">în</w:t>
            </w:r>
            <w:r>
              <w:rPr>
                <w:rFonts w:ascii="Arial" w:cs="Arial" w:eastAsia="Arial" w:hAnsi="Arial"/>
                <w:sz w:val="19"/>
                <w:szCs w:val="19"/>
              </w:rPr>
              <w:t xml:space="preserve"> + month · </w:t>
            </w:r>
            <w:r>
              <w:rPr>
                <w:rFonts w:ascii="Arial" w:cs="Arial" w:eastAsia="Arial" w:hAnsi="Arial"/>
                <w:b/>
                <w:bCs/>
                <w:sz w:val="19"/>
                <w:szCs w:val="19"/>
              </w:rPr>
              <w:t xml:space="preserve">pe</w:t>
            </w:r>
            <w:r>
              <w:rPr>
                <w:rFonts w:ascii="Arial" w:cs="Arial" w:eastAsia="Arial" w:hAnsi="Arial"/>
                <w:sz w:val="19"/>
                <w:szCs w:val="19"/>
              </w:rPr>
              <w:t xml:space="preserve"> + date</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ora opt · în mai · pe 1 decembrie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r>
              <w:rPr>
                <w:rFonts w:ascii="Arial" w:cs="Arial" w:eastAsia="Arial" w:hAnsi="Arial"/>
                <w:sz w:val="19"/>
                <w:szCs w:val="19"/>
              </w:rPr>
              <w:t xml:space="preserve"> (once) · </w:t>
            </w:r>
            <w:r>
              <w:rPr>
                <w:rFonts w:ascii="Arial" w:cs="Arial" w:eastAsia="Arial" w:hAnsi="Arial"/>
                <w:b/>
                <w:bCs/>
                <w:sz w:val="19"/>
                <w:szCs w:val="19"/>
              </w:rPr>
              <w:t xml:space="preserve">lunea</w:t>
            </w:r>
            <w:r>
              <w:rPr>
                <w:rFonts w:ascii="Arial" w:cs="Arial" w:eastAsia="Arial" w:hAnsi="Arial"/>
                <w:sz w:val="19"/>
                <w:szCs w:val="19"/>
              </w:rPr>
              <w:t xml:space="preserve"> (every week)</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Lucrez lunea și marțea.</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weather: no subject</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Este frig. Sunt minus 5 grade.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te, se, ne, vă, se</w:t>
            </w:r>
            <w:r>
              <w:rPr>
                <w:rFonts w:ascii="Arial" w:cs="Arial" w:eastAsia="Arial" w:hAnsi="Arial"/>
                <w:sz w:val="19"/>
                <w:szCs w:val="19"/>
              </w:rPr>
              <w:t xml:space="preserve"> + verb (recap, Lesson 3.12)</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trezesc. Ne culcăm. Se odihnește.</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legal day off ≠ tradition</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Decembrie = liber · 1 Martie = zi de lucru</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two unions</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ianuarie 1859 · 1 decembrie 1918, Alba Iulia</w:t>
            </w:r>
          </w:p>
        </w:tc>
      </w:tr>
    </w:tbl>
    <w:p>
      <w:pPr>
        <w:spacing w:after="80" w:before="0" w:line="264"/>
      </w:pPr>
    </w:p>
    <w:p>
      <w:pPr>
        <w:keepNext/>
        <w:spacing w:after="40" w:before="200"/>
      </w:pPr>
      <w:r>
        <w:rPr>
          <w:rFonts w:ascii="Arial" w:cs="Arial" w:eastAsia="Arial" w:hAnsi="Arial"/>
          <w:b/>
          <w:bCs/>
          <w:color w:val="C00000"/>
          <w:sz w:val="22"/>
          <w:szCs w:val="22"/>
        </w:rPr>
        <w:t xml:space="preserve">5.7.a  </w:t>
      </w:r>
      <w:r>
        <w:rPr>
          <w:rFonts w:ascii="Arial" w:cs="Arial" w:eastAsia="Arial" w:hAnsi="Arial"/>
          <w:b/>
          <w:bCs/>
          <w:color w:val="1F3864"/>
          <w:sz w:val="22"/>
          <w:szCs w:val="22"/>
        </w:rPr>
        <w:t xml:space="preserve">Everything together</w:t>
      </w:r>
    </w:p>
    <w:p>
      <w:pPr>
        <w:keepNext/>
        <w:spacing w:after="80" w:before="0" w:line="264"/>
      </w:pPr>
      <w:r>
        <w:rPr>
          <w:rFonts w:ascii="Arial" w:cs="Arial" w:eastAsia="Arial" w:hAnsi="Arial"/>
          <w:i/>
          <w:iCs/>
          <w:color w:val="595959"/>
          <w:sz w:val="20"/>
          <w:szCs w:val="20"/>
        </w:rPr>
        <w:t xml:space="preserve">Circle the correct word.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Locuiesc ( în  /  pe ) Brașov.</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Pentru permisul de ședere merg la ( IGI  /  ITM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La Poliție spun ( tu  /  dumneavoastră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Este ora ( două  /  doi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Ziua mea de naștere este ( pe  /  în ) 5 mai.</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Concediul meu este ( în  /  pe ) august.</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Afară ( ninge  /  este ninge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Ea ( se  /  mă ) trezește devreme.</w:t>
            </w:r>
          </w:p>
        </w:tc>
      </w:tr>
    </w:tbl>
    <w:p>
      <w:pPr>
        <w:spacing w:after="80" w:before="0" w:line="264"/>
      </w:pPr>
    </w:p>
    <w:p>
      <w:r>
        <w:br w:type="page"/>
      </w:r>
    </w:p>
    <w:p>
      <w:pPr>
        <w:spacing w:before="0" w:after="0" w:line="20" w:lineRule="exact"/>
        <w:sectPr>
          <w:headerReference w:type="default" r:id="rId173"/>
          <w:footerReference w:type="default" r:id="rId174"/>
          <w:type w:val="nextPage"/>
          <w:pgSz w:w="11906" w:h="16838" w:orient="portrait"/>
          <w:pgMar w:top="1020" w:right="1020" w:bottom="1020" w:left="1020" w:header="500" w:footer="500" w:gutter="0"/>
          <w:pgNumType w:start="119"/>
          <w:docGrid w:linePitch="360"/>
        </w:sectPr>
      </w:pPr>
    </w:p>
    <w:p>
      <w:pPr>
        <w:spacing w:after="120" w:before="200"/>
        <w:jc w:val="center"/>
      </w:pPr>
      <w:r>
        <w:rPr>
          <w:rFonts w:ascii="Arial" w:cs="Arial" w:eastAsia="Arial" w:hAnsi="Arial"/>
          <w:b/>
          <w:bCs/>
          <w:color w:val="C00000"/>
          <w:sz w:val="30"/>
          <w:szCs w:val="30"/>
        </w:rPr>
        <w:t xml:space="preserve">SECȚIUNE DETAȘABILĂ  —  EXEMPLAR FORMATOR</w:t>
      </w:r>
    </w:p>
    <w:p>
      <w:pPr>
        <w:spacing w:after="240" w:before="0" w:line="264"/>
        <w:jc w:val="center"/>
      </w:pPr>
      <w:r>
        <w:rPr>
          <w:rFonts w:ascii="Arial" w:cs="Arial" w:eastAsia="Arial" w:hAnsi="Arial"/>
          <w:i/>
          <w:iCs/>
          <w:color w:val="595959"/>
          <w:sz w:val="20"/>
          <w:szCs w:val="20"/>
        </w:rPr>
        <w:t xml:space="preserve">Detachable section — teacher’s copy. Se detașează din suportul cursantului; testul completat, semnat și datat, se păstrează la dosarul cursantului. Conține: testul cumulativ, fișa de confirmare a Sesiunii 22, fișa de evidență a Modulului 5, cheia răspunsurilor.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4"/>
              <w:spacing w:after="60"/>
            </w:pPr>
            <w:bookmarkStart w:id="900096" w:name="_Toc900096"/>
            <w:r>
              <w:rPr>
                <w:rFonts w:ascii="Arial" w:cs="Arial" w:eastAsia="Arial" w:hAnsi="Arial"/>
                <w:b/>
                <w:bCs/>
                <w:color w:val="FFFFFF"/>
                <w:sz w:val="26"/>
                <w:szCs w:val="26"/>
              </w:rPr>
              <w:t xml:space="preserve">TEST CUMULATIV — MODULUL 5</w:t>
            </w:r>
            <w:bookmarkEnd w:id="900096"/>
          </w:p>
          <w:p>
            <w:r>
              <w:rPr>
                <w:rFonts w:ascii="Arial" w:cs="Arial" w:eastAsia="Arial" w:hAnsi="Arial"/>
                <w:i/>
                <w:iCs/>
                <w:color w:val="FFFFFF"/>
                <w:sz w:val="19"/>
                <w:szCs w:val="19"/>
              </w:rPr>
              <w:t xml:space="preserve">MODULE 5 — CUMULATIVE TEST  ·  grilă, 20 de întrebări, 20 de puncte  ·  semnat și datat de cursant</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Nume și prenume cursant / Student name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Data / Date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 / _____ / 20_____</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Semnătura cursantului / Student signature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p>
      <w:pPr>
        <w:spacing w:after="80" w:before="0" w:line="264"/>
      </w:pPr>
      <w:r>
        <w:rPr>
          <w:rFonts w:ascii="Arial" w:cs="Arial" w:eastAsia="Arial" w:hAnsi="Arial"/>
          <w:b/>
          <w:bCs/>
          <w:sz w:val="20"/>
          <w:szCs w:val="20"/>
        </w:rPr>
        <w:t xml:space="preserve">Marcați cu X un singur răspuns la fiecare întrebare.</w:t>
      </w:r>
      <w:r>
        <w:rPr>
          <w:rFonts w:ascii="Arial" w:cs="Arial" w:eastAsia="Arial" w:hAnsi="Arial"/>
          <w:sz w:val="20"/>
          <w:szCs w:val="20"/>
        </w:rPr>
        <w:t xml:space="preserve"> </w:t>
      </w:r>
      <w:r>
        <w:rPr>
          <w:rFonts w:ascii="Arial" w:cs="Arial" w:eastAsia="Arial" w:hAnsi="Arial"/>
          <w:i/>
          <w:iCs/>
          <w:sz w:val="20"/>
          <w:szCs w:val="20"/>
        </w:rPr>
        <w:t xml:space="preserve">Mark ONE answer with X for each question. Each correct answer = 1 point.</w:t>
      </w:r>
    </w:p>
    <w:p>
      <w:pPr>
        <w:keepNext/>
        <w:spacing w:after="30" w:before="110"/>
      </w:pPr>
      <w:r>
        <w:rPr>
          <w:rFonts w:ascii="Arial" w:cs="Arial" w:eastAsia="Arial" w:hAnsi="Arial"/>
          <w:b/>
          <w:bCs/>
          <w:sz w:val="20"/>
          <w:szCs w:val="20"/>
        </w:rPr>
        <w:t xml:space="preserve">1.  Capitala României este: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Cluj-Napoca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București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Iași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Constanța</w:t>
            </w:r>
          </w:p>
        </w:tc>
      </w:tr>
    </w:tbl>
    <w:p>
      <w:pPr>
        <w:keepNext/>
        <w:spacing w:after="30" w:before="110"/>
      </w:pPr>
      <w:r>
        <w:rPr>
          <w:rFonts w:ascii="Arial" w:cs="Arial" w:eastAsia="Arial" w:hAnsi="Arial"/>
          <w:b/>
          <w:bCs/>
          <w:sz w:val="20"/>
          <w:szCs w:val="20"/>
        </w:rPr>
        <w:t xml:space="preserve">2.  Moneda României este: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euro</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dolarul</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leul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forintul</w:t>
            </w:r>
          </w:p>
        </w:tc>
      </w:tr>
    </w:tbl>
    <w:p>
      <w:pPr>
        <w:keepNext/>
        <w:spacing w:after="30" w:before="110"/>
      </w:pPr>
      <w:r>
        <w:rPr>
          <w:rFonts w:ascii="Arial" w:cs="Arial" w:eastAsia="Arial" w:hAnsi="Arial"/>
          <w:b/>
          <w:bCs/>
          <w:sz w:val="20"/>
          <w:szCs w:val="20"/>
        </w:rPr>
        <w:t xml:space="preserve">3.  Drapelul României are culorile: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roșu, alb, verde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albastru, galben, roșu</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alb, albastru, roșu</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negru, roșu, galben</w:t>
            </w:r>
          </w:p>
        </w:tc>
      </w:tr>
    </w:tbl>
    <w:p>
      <w:pPr>
        <w:keepNext/>
        <w:spacing w:after="30" w:before="110"/>
      </w:pPr>
      <w:r>
        <w:rPr>
          <w:rFonts w:ascii="Arial" w:cs="Arial" w:eastAsia="Arial" w:hAnsi="Arial"/>
          <w:b/>
          <w:bCs/>
          <w:sz w:val="20"/>
          <w:szCs w:val="20"/>
        </w:rPr>
        <w:t xml:space="preserve">4.  Orașul Timișoara este în regiunea: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Moldova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Banat</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Dobrogea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Oltenia</w:t>
            </w:r>
          </w:p>
        </w:tc>
      </w:tr>
    </w:tbl>
    <w:p>
      <w:pPr>
        <w:keepNext/>
        <w:spacing w:after="30" w:before="110"/>
      </w:pPr>
      <w:r>
        <w:rPr>
          <w:rFonts w:ascii="Arial" w:cs="Arial" w:eastAsia="Arial" w:hAnsi="Arial"/>
          <w:b/>
          <w:bCs/>
          <w:sz w:val="20"/>
          <w:szCs w:val="20"/>
        </w:rPr>
        <w:t xml:space="preserve">5.  România este membră a Uniunii Europene din:</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1989</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2004</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2007</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2018</w:t>
            </w:r>
          </w:p>
        </w:tc>
      </w:tr>
    </w:tbl>
    <w:p>
      <w:pPr>
        <w:keepNext/>
        <w:spacing w:after="30" w:before="110"/>
      </w:pPr>
      <w:r>
        <w:rPr>
          <w:rFonts w:ascii="Arial" w:cs="Arial" w:eastAsia="Arial" w:hAnsi="Arial"/>
          <w:b/>
          <w:bCs/>
          <w:sz w:val="20"/>
          <w:szCs w:val="20"/>
        </w:rPr>
        <w:t xml:space="preserve">6.  Pentru permisul de ședere mergeți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Primărie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ITM</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IGI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Poliție</w:t>
            </w:r>
          </w:p>
        </w:tc>
      </w:tr>
    </w:tbl>
    <w:p>
      <w:pPr>
        <w:keepNext/>
        <w:spacing w:after="30" w:before="110"/>
      </w:pPr>
      <w:r>
        <w:rPr>
          <w:rFonts w:ascii="Arial" w:cs="Arial" w:eastAsia="Arial" w:hAnsi="Arial"/>
          <w:b/>
          <w:bCs/>
          <w:sz w:val="20"/>
          <w:szCs w:val="20"/>
        </w:rPr>
        <w:t xml:space="preserve">7.  Nu ați primit salariul. Faceți o sesizare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ITM</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IGI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112</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farmacie</w:t>
            </w:r>
          </w:p>
        </w:tc>
      </w:tr>
    </w:tbl>
    <w:p>
      <w:pPr>
        <w:keepNext/>
        <w:spacing w:after="30" w:before="110"/>
      </w:pPr>
      <w:r>
        <w:rPr>
          <w:rFonts w:ascii="Arial" w:cs="Arial" w:eastAsia="Arial" w:hAnsi="Arial"/>
          <w:b/>
          <w:bCs/>
          <w:sz w:val="20"/>
          <w:szCs w:val="20"/>
        </w:rPr>
        <w:t xml:space="preserve">8.  Într-o urgență sunați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911</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100</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112</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999</w:t>
            </w:r>
          </w:p>
        </w:tc>
      </w:tr>
    </w:tbl>
    <w:p>
      <w:pPr>
        <w:keepNext/>
        <w:spacing w:after="30" w:before="110"/>
      </w:pPr>
      <w:r>
        <w:rPr>
          <w:rFonts w:ascii="Arial" w:cs="Arial" w:eastAsia="Arial" w:hAnsi="Arial"/>
          <w:b/>
          <w:bCs/>
          <w:sz w:val="20"/>
          <w:szCs w:val="20"/>
        </w:rPr>
        <w:t xml:space="preserve">9.  La ghișeu, la Primărie, spuneți:</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tu</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dumneavoastră</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voi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el</w:t>
            </w:r>
          </w:p>
        </w:tc>
      </w:tr>
    </w:tbl>
    <w:p>
      <w:pPr>
        <w:keepNext/>
        <w:spacing w:after="30" w:before="110"/>
      </w:pPr>
      <w:r>
        <w:rPr>
          <w:rFonts w:ascii="Arial" w:cs="Arial" w:eastAsia="Arial" w:hAnsi="Arial"/>
          <w:b/>
          <w:bCs/>
          <w:sz w:val="20"/>
          <w:szCs w:val="20"/>
        </w:rPr>
        <w:t xml:space="preserve">10.  Pe ușa magazinului scrie „ÎNCHIS”.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open</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closed</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push</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pull</w:t>
            </w:r>
          </w:p>
        </w:tc>
      </w:tr>
    </w:tbl>
    <w:p>
      <w:pPr>
        <w:keepNext/>
        <w:spacing w:after="30" w:before="110"/>
      </w:pPr>
      <w:r>
        <w:rPr>
          <w:rFonts w:ascii="Arial" w:cs="Arial" w:eastAsia="Arial" w:hAnsi="Arial"/>
          <w:b/>
          <w:bCs/>
          <w:sz w:val="20"/>
          <w:szCs w:val="20"/>
        </w:rPr>
        <w:t xml:space="preserve">11.  Ora 8:45 se spune: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opt și un sfert</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nouă fără un sfert</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opt și jumătate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nouă și un sfert</w:t>
            </w:r>
          </w:p>
        </w:tc>
      </w:tr>
    </w:tbl>
    <w:p>
      <w:pPr>
        <w:keepNext/>
        <w:spacing w:after="30" w:before="110"/>
      </w:pPr>
      <w:r>
        <w:rPr>
          <w:rFonts w:ascii="Arial" w:cs="Arial" w:eastAsia="Arial" w:hAnsi="Arial"/>
          <w:b/>
          <w:bCs/>
          <w:sz w:val="20"/>
          <w:szCs w:val="20"/>
        </w:rPr>
        <w:t xml:space="preserve">12.  „Lucrez lunea.”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 worked on Monday.</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 work on Mondays.</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 don’t work on Monday.</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I work in the morning.</w:t>
            </w:r>
          </w:p>
        </w:tc>
      </w:tr>
    </w:tbl>
    <w:p>
      <w:pPr>
        <w:keepNext/>
        <w:spacing w:after="30" w:before="110"/>
      </w:pPr>
      <w:r>
        <w:rPr>
          <w:rFonts w:ascii="Arial" w:cs="Arial" w:eastAsia="Arial" w:hAnsi="Arial"/>
          <w:b/>
          <w:bCs/>
          <w:sz w:val="20"/>
          <w:szCs w:val="20"/>
        </w:rPr>
        <w:t xml:space="preserve">13.  Care lună este vara?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iulie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ianuarie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octombrie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martie</w:t>
            </w:r>
          </w:p>
        </w:tc>
      </w:tr>
    </w:tbl>
    <w:p>
      <w:pPr>
        <w:keepNext/>
        <w:spacing w:after="30" w:before="110"/>
      </w:pPr>
      <w:r>
        <w:rPr>
          <w:rFonts w:ascii="Arial" w:cs="Arial" w:eastAsia="Arial" w:hAnsi="Arial"/>
          <w:b/>
          <w:bCs/>
          <w:sz w:val="20"/>
          <w:szCs w:val="20"/>
        </w:rPr>
        <w:t xml:space="preserve">14.  „Plouă.”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It’s snowing.</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It’s windy.</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It’s raining.</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It’s sunny.</w:t>
            </w:r>
          </w:p>
        </w:tc>
      </w:tr>
    </w:tbl>
    <w:p>
      <w:pPr>
        <w:keepNext/>
        <w:spacing w:after="30" w:before="110"/>
      </w:pPr>
      <w:r>
        <w:rPr>
          <w:rFonts w:ascii="Arial" w:cs="Arial" w:eastAsia="Arial" w:hAnsi="Arial"/>
          <w:b/>
          <w:bCs/>
          <w:sz w:val="20"/>
          <w:szCs w:val="20"/>
        </w:rPr>
        <w:t xml:space="preserve">15.  Care propoziție este corectă?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Eu mă trezesc la ora șase.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Eu se trezesc la ora șase.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Eu ne trezim la ora șase.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Eu vă treziți la ora șase.</w:t>
            </w:r>
          </w:p>
        </w:tc>
      </w:tr>
    </w:tbl>
    <w:p>
      <w:pPr>
        <w:keepNext/>
        <w:spacing w:after="30" w:before="110"/>
      </w:pPr>
      <w:r>
        <w:rPr>
          <w:rFonts w:ascii="Arial" w:cs="Arial" w:eastAsia="Arial" w:hAnsi="Arial"/>
          <w:b/>
          <w:bCs/>
          <w:sz w:val="20"/>
          <w:szCs w:val="20"/>
        </w:rPr>
        <w:t xml:space="preserve">16.  Ziua Națională a României este pe: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24 ianuarie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 mai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 decembrie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1 iunie</w:t>
            </w:r>
          </w:p>
        </w:tc>
      </w:tr>
    </w:tbl>
    <w:p>
      <w:pPr>
        <w:keepNext/>
        <w:spacing w:after="30" w:before="110"/>
      </w:pPr>
      <w:r>
        <w:rPr>
          <w:rFonts w:ascii="Arial" w:cs="Arial" w:eastAsia="Arial" w:hAnsi="Arial"/>
          <w:b/>
          <w:bCs/>
          <w:sz w:val="20"/>
          <w:szCs w:val="20"/>
        </w:rPr>
        <w:t xml:space="preserve">17.  Pe 24 ianuarie sărbătorim:</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Ziua Muncii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Unirea Principatelor</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Crăciunul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Ziua Copilului</w:t>
            </w:r>
          </w:p>
        </w:tc>
      </w:tr>
    </w:tbl>
    <w:p>
      <w:pPr>
        <w:keepNext/>
        <w:spacing w:after="30" w:before="110"/>
      </w:pPr>
      <w:r>
        <w:rPr>
          <w:rFonts w:ascii="Arial" w:cs="Arial" w:eastAsia="Arial" w:hAnsi="Arial"/>
          <w:b/>
          <w:bCs/>
          <w:sz w:val="20"/>
          <w:szCs w:val="20"/>
        </w:rPr>
        <w:t xml:space="preserve">18.  Marea Unire din 1918 s-a votat în orașul:</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Iași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Constanța</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Alba Iulia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Timișoara</w:t>
            </w:r>
          </w:p>
        </w:tc>
      </w:tr>
    </w:tbl>
    <w:p>
      <w:pPr>
        <w:keepNext/>
        <w:spacing w:after="30" w:before="110"/>
      </w:pPr>
      <w:r>
        <w:rPr>
          <w:rFonts w:ascii="Arial" w:cs="Arial" w:eastAsia="Arial" w:hAnsi="Arial"/>
          <w:b/>
          <w:bCs/>
          <w:sz w:val="20"/>
          <w:szCs w:val="20"/>
        </w:rPr>
        <w:t xml:space="preserve">19.  Mărțișorul se oferă pe: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1 martie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24 februarie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25 decembrie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1 ianuarie</w:t>
            </w:r>
          </w:p>
        </w:tc>
      </w:tr>
    </w:tbl>
    <w:p>
      <w:pPr>
        <w:keepNext/>
        <w:spacing w:after="30" w:before="110"/>
      </w:pPr>
      <w:r>
        <w:rPr>
          <w:rFonts w:ascii="Arial" w:cs="Arial" w:eastAsia="Arial" w:hAnsi="Arial"/>
          <w:b/>
          <w:bCs/>
          <w:sz w:val="20"/>
          <w:szCs w:val="20"/>
        </w:rPr>
        <w:t xml:space="preserve">20.  Care zi NU este zi liberă legală?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Crăciunul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 Mai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Dragobete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Ziua Copilului</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PUNCTAJ OBȚINUT / SCORE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_______ / 20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Semnătura formatorului / Teacher signature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SESSION COMPLETION RECORD</w:t>
            </w:r>
          </w:p>
          <w:p>
            <w:r>
              <w:rPr>
                <w:rFonts w:ascii="Arial" w:cs="Arial" w:eastAsia="Arial" w:hAnsi="Arial"/>
                <w:i/>
                <w:iCs/>
                <w:color w:val="FFFFFF"/>
                <w:sz w:val="19"/>
                <w:szCs w:val="19"/>
              </w:rPr>
              <w:t xml:space="preserve">FIȘĂ DE CONFIRMARE A PARCURGERII SESIUNII — se păstrează la dosar</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Module / Modul</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Modulul 5 — Orientare România și Timpul (finalizat)</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Session / Sesiunea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22 — Sărbători și tradiții, recapitulare. TEST CUMULATIV MODULUL 5</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Duration / Durata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ore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Date / Data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 / _____ / 20_____</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Student name / Nume și prenume cursant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Score / Punctaj obținut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_______ / 20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Student signature / Semnătura cursantului</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Teacher signature / Semnătura formatorului</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DECLARAȚIE CURSANT / STUDENT DECLARATION</w:t>
            </w:r>
          </w:p>
          <w:p>
            <w:pPr>
              <w:spacing w:after="80" w:line="252"/>
            </w:pPr>
            <w:r>
              <w:rPr>
                <w:rFonts w:ascii="Arial" w:cs="Arial" w:eastAsia="Arial" w:hAnsi="Arial"/>
                <w:sz w:val="19"/>
                <w:szCs w:val="19"/>
              </w:rPr>
              <w:t xml:space="preserve">Declar că am participat la această sesiune de curs și am parcurs conținutul prezentat mai sus.</w:t>
            </w:r>
          </w:p>
          <w:p>
            <w:pPr>
              <w:spacing w:after="80" w:line="252"/>
            </w:pPr>
            <w:r>
              <w:rPr>
                <w:rFonts w:ascii="Arial" w:cs="Arial" w:eastAsia="Arial" w:hAnsi="Arial"/>
                <w:i/>
                <w:iCs/>
                <w:sz w:val="19"/>
                <w:szCs w:val="19"/>
              </w:rPr>
              <w:t xml:space="preserve">I declare that I attended this course session and covered the content presented above.</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MODULE 5 — COMPLETION RECORD</w:t>
            </w:r>
          </w:p>
          <w:p>
            <w:r>
              <w:rPr>
                <w:rFonts w:ascii="Arial" w:cs="Arial" w:eastAsia="Arial" w:hAnsi="Arial"/>
                <w:i/>
                <w:iCs/>
                <w:color w:val="FFFFFF"/>
                <w:sz w:val="19"/>
                <w:szCs w:val="19"/>
              </w:rPr>
              <w:t xml:space="preserve">FIȘĂ DE EVIDENȚĂ A PARCURGERII MODULULUI 5 — se păstrează la dosarul cursantului</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Cursant / Student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Act de identitate / ID document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Angajator / Employer</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Formator / Teacher</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 / Module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Modulul 5 — Orientare România și Timpul (12 ore, Sesiunile 19–22)</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4466"/>
        <w:gridCol w:w="1300"/>
        <w:gridCol w:w="1400"/>
        <w:gridCol w:w="20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NR.</w:t>
            </w:r>
          </w:p>
        </w:tc>
        <w:tc>
          <w:tcPr>
            <w:tcW w:type="dxa" w:w="4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SESIUNE / CONȚINUT</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DATA</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PUNCTAJ TEST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SEMNĂTURA CURSANTULUI</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19</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19 — România: regiuni, orașe, simbolurile naționale; instituțiile esențiale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20</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20 — Apelul la 112, la Primărie; reguli sociale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21</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21 — Timpul: ora, zilele, lunile, anotimpurile; vremea și ziua ta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22</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22 — Sărbători și tradiții, 24 Ianuarie și 1 Decembrie, recapitulare + TEST CUMULATIV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 / 20</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CONFIRMARE FINALIZARE MODUL / MODULE COMPLETION</w:t>
            </w:r>
          </w:p>
          <w:p>
            <w:pPr>
              <w:spacing w:after="80" w:line="252"/>
            </w:pPr>
            <w:r>
              <w:rPr>
                <w:rFonts w:ascii="Arial" w:cs="Arial" w:eastAsia="Arial" w:hAnsi="Arial"/>
                <w:sz w:val="19"/>
                <w:szCs w:val="19"/>
              </w:rPr>
              <w:t xml:space="preserve">Confirm că cursantul a parcurs integral conținutul Modulului 5 — Orientare România și Timpul, în total 12 ore de curs, și a susținut testul de evaluare consemnat mai sus.</w:t>
            </w:r>
          </w:p>
          <w:p>
            <w:pPr>
              <w:spacing w:after="80" w:line="252"/>
            </w:pPr>
            <w:r>
              <w:rPr>
                <w:rFonts w:ascii="Arial" w:cs="Arial" w:eastAsia="Arial" w:hAnsi="Arial"/>
                <w:i/>
                <w:iCs/>
                <w:sz w:val="19"/>
                <w:szCs w:val="19"/>
              </w:rPr>
              <w:t xml:space="preserve">I confirm that the student completed the full content of Module 5 — Romania and Time, 12 course hours in total, and sat the assessment recorded above.</w:t>
            </w:r>
          </w:p>
          <w:p>
            <w:pPr>
              <w:spacing w:after="80" w:line="252"/>
            </w:pPr>
            <w:r>
              <w:rPr>
                <w:rFonts w:ascii="Arial" w:cs="Arial" w:eastAsia="Arial" w:hAnsi="Arial"/>
                <w:sz w:val="19"/>
                <w:szCs w:val="19"/>
              </w:rPr>
              <w:t xml:space="preserve">Data: _____ / _____ / 20_____          Semnătura formatorului: ______________________</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ANSWER KEY  —  TEACHER COPY</w:t>
            </w:r>
          </w:p>
          <w:p>
            <w:r>
              <w:rPr>
                <w:rFonts w:ascii="Arial" w:cs="Arial" w:eastAsia="Arial" w:hAnsi="Arial"/>
                <w:i/>
                <w:iCs/>
                <w:color w:val="FFFFFF"/>
                <w:sz w:val="19"/>
                <w:szCs w:val="19"/>
              </w:rPr>
              <w:t xml:space="preserve">CHEIA RĂSPUNSURILOR — pentru formator</w:t>
            </w:r>
          </w:p>
        </w:tc>
      </w:tr>
    </w:tbl>
    <w:p>
      <w:pPr>
        <w:spacing w:after="12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19</w:t>
      </w:r>
    </w:p>
    <w:p>
      <w:pPr>
        <w:spacing w:after="120" w:before="0" w:line="264"/>
      </w:pPr>
      <w:r>
        <w:rPr>
          <w:rFonts w:ascii="Arial" w:cs="Arial" w:eastAsia="Arial" w:hAnsi="Arial"/>
          <w:b/>
          <w:bCs/>
          <w:sz w:val="20"/>
          <w:szCs w:val="20"/>
        </w:rPr>
        <w:t xml:space="preserve">5.1.a</w:t>
      </w:r>
      <w:r>
        <w:rPr>
          <w:rFonts w:ascii="Arial" w:cs="Arial" w:eastAsia="Arial" w:hAnsi="Arial"/>
          <w:sz w:val="20"/>
          <w:szCs w:val="20"/>
        </w:rPr>
        <w:t xml:space="preserve">   București · Constanța · Transilvania · Banat · Moldova · leul · roșu</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20</w:t>
      </w:r>
    </w:p>
    <w:p>
      <w:pPr>
        <w:spacing w:after="120" w:before="0" w:line="264"/>
      </w:pPr>
      <w:r>
        <w:rPr>
          <w:rFonts w:ascii="Arial" w:cs="Arial" w:eastAsia="Arial" w:hAnsi="Arial"/>
          <w:b/>
          <w:bCs/>
          <w:sz w:val="20"/>
          <w:szCs w:val="20"/>
        </w:rPr>
        <w:t xml:space="preserve">5.2.a</w:t>
      </w:r>
      <w:r>
        <w:rPr>
          <w:rFonts w:ascii="Arial" w:cs="Arial" w:eastAsia="Arial" w:hAnsi="Arial"/>
          <w:sz w:val="20"/>
          <w:szCs w:val="20"/>
        </w:rPr>
        <w:t xml:space="preserve">   ITM · IGI · Primăria · Poliția · 112 · ITM</w:t>
      </w:r>
    </w:p>
    <w:p>
      <w:pPr>
        <w:spacing w:after="120" w:before="0" w:line="264"/>
      </w:pPr>
      <w:r>
        <w:rPr>
          <w:rFonts w:ascii="Arial" w:cs="Arial" w:eastAsia="Arial" w:hAnsi="Arial"/>
          <w:b/>
          <w:bCs/>
          <w:sz w:val="20"/>
          <w:szCs w:val="20"/>
        </w:rPr>
        <w:t xml:space="preserve">5.3.a</w:t>
      </w:r>
      <w:r>
        <w:rPr>
          <w:rFonts w:ascii="Arial" w:cs="Arial" w:eastAsia="Arial" w:hAnsi="Arial"/>
          <w:sz w:val="20"/>
          <w:szCs w:val="20"/>
        </w:rPr>
        <w:t xml:space="preserve">   dumneavoastră · tu · dumneavoastră · tu · dumneavoastră · dumneavoastră</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21</w:t>
      </w:r>
    </w:p>
    <w:p>
      <w:pPr>
        <w:spacing w:after="120" w:before="0" w:line="264"/>
      </w:pPr>
      <w:r>
        <w:rPr>
          <w:rFonts w:ascii="Arial" w:cs="Arial" w:eastAsia="Arial" w:hAnsi="Arial"/>
          <w:b/>
          <w:bCs/>
          <w:sz w:val="20"/>
          <w:szCs w:val="20"/>
        </w:rPr>
        <w:t xml:space="preserve">5.4.a</w:t>
      </w:r>
      <w:r>
        <w:rPr>
          <w:rFonts w:ascii="Arial" w:cs="Arial" w:eastAsia="Arial" w:hAnsi="Arial"/>
          <w:sz w:val="20"/>
          <w:szCs w:val="20"/>
        </w:rPr>
        <w:t xml:space="preserve">   unu · și jumătate · și un sfert · șapte · două · amiaza</w:t>
      </w:r>
    </w:p>
    <w:p>
      <w:pPr>
        <w:spacing w:after="120" w:before="0" w:line="264"/>
      </w:pPr>
      <w:r>
        <w:rPr>
          <w:rFonts w:ascii="Arial" w:cs="Arial" w:eastAsia="Arial" w:hAnsi="Arial"/>
          <w:b/>
          <w:bCs/>
          <w:sz w:val="20"/>
          <w:szCs w:val="20"/>
        </w:rPr>
        <w:t xml:space="preserve">5.5.a</w:t>
      </w:r>
      <w:r>
        <w:rPr>
          <w:rFonts w:ascii="Arial" w:cs="Arial" w:eastAsia="Arial" w:hAnsi="Arial"/>
          <w:sz w:val="20"/>
          <w:szCs w:val="20"/>
        </w:rPr>
        <w:t xml:space="preserve">   frig · Plouă · mă · ne · grade · micul dejun · te trezești · mă culc</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22</w:t>
      </w:r>
    </w:p>
    <w:p>
      <w:pPr>
        <w:spacing w:after="120" w:before="0" w:line="264"/>
      </w:pPr>
      <w:r>
        <w:rPr>
          <w:rFonts w:ascii="Arial" w:cs="Arial" w:eastAsia="Arial" w:hAnsi="Arial"/>
          <w:b/>
          <w:bCs/>
          <w:sz w:val="20"/>
          <w:szCs w:val="20"/>
        </w:rPr>
        <w:t xml:space="preserve">5.6.a</w:t>
      </w:r>
      <w:r>
        <w:rPr>
          <w:rFonts w:ascii="Arial" w:cs="Arial" w:eastAsia="Arial" w:hAnsi="Arial"/>
          <w:sz w:val="20"/>
          <w:szCs w:val="20"/>
        </w:rPr>
        <w:t xml:space="preserve">   1-D · 2-F · 3-H · 4-C · 5-B · 6-A · 7-E · 8-G · 9-I</w:t>
      </w:r>
    </w:p>
    <w:p>
      <w:pPr>
        <w:spacing w:after="120" w:before="0" w:line="264"/>
      </w:pPr>
      <w:r>
        <w:rPr>
          <w:rFonts w:ascii="Arial" w:cs="Arial" w:eastAsia="Arial" w:hAnsi="Arial"/>
          <w:b/>
          <w:bCs/>
          <w:sz w:val="20"/>
          <w:szCs w:val="20"/>
        </w:rPr>
        <w:t xml:space="preserve">5.7.a</w:t>
      </w:r>
      <w:r>
        <w:rPr>
          <w:rFonts w:ascii="Arial" w:cs="Arial" w:eastAsia="Arial" w:hAnsi="Arial"/>
          <w:sz w:val="20"/>
          <w:szCs w:val="20"/>
        </w:rPr>
        <w:t xml:space="preserve">   în · IGI · dumneavoastră · două · pe · în · ninge · se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Cumulative test — grilă answer key</w:t>
      </w:r>
    </w:p>
    <w:p>
      <w:pPr>
        <w:spacing w:after="120" w:before="0" w:line="264"/>
      </w:pPr>
      <w:r>
        <w:rPr>
          <w:rFonts w:ascii="Arial" w:cs="Arial" w:eastAsia="Arial" w:hAnsi="Arial"/>
          <w:i/>
          <w:iCs/>
          <w:sz w:val="20"/>
          <w:szCs w:val="20"/>
        </w:rPr>
        <w:t xml:space="preserve">Un răspuns corect = 1 punct. Nemarcat sau dublu marcat = 0 puncte.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
        <w:gridCol w:w="986"/>
        <w:gridCol w:w="986"/>
        <w:gridCol w:w="986"/>
        <w:gridCol w:w="986"/>
        <w:gridCol w:w="986"/>
        <w:gridCol w:w="986"/>
        <w:gridCol w:w="986"/>
        <w:gridCol w:w="986"/>
        <w:gridCol w:w="992"/>
      </w:tblGrid>
      <w:tr>
        <w:trPr>
          <w:cantSplit/>
        </w:trPr>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2</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3</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4</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5</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6</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7</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8</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9</w:t>
            </w:r>
            <w:r>
              <w:rPr>
                <w:rFonts w:ascii="Arial" w:cs="Arial" w:eastAsia="Arial" w:hAnsi="Arial"/>
                <w:sz w:val="19"/>
                <w:szCs w:val="19"/>
              </w:rPr>
              <w:t xml:space="preserve"> – b</w:t>
            </w:r>
          </w:p>
        </w:tc>
        <w:tc>
          <w:tcPr>
            <w:tcW w:type="dxa" w:w="99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10</w:t>
            </w:r>
            <w:r>
              <w:rPr>
                <w:rFonts w:ascii="Arial" w:cs="Arial" w:eastAsia="Arial" w:hAnsi="Arial"/>
                <w:sz w:val="19"/>
                <w:szCs w:val="19"/>
              </w:rPr>
              <w:t xml:space="preserve"> – b</w:t>
            </w:r>
          </w:p>
        </w:tc>
      </w:tr>
      <w:tr>
        <w:trPr>
          <w:cantSplit/>
        </w:trPr>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11</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12</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13</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14</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15</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16</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17</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18</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19</w:t>
            </w:r>
            <w:r>
              <w:rPr>
                <w:rFonts w:ascii="Arial" w:cs="Arial" w:eastAsia="Arial" w:hAnsi="Arial"/>
                <w:sz w:val="19"/>
                <w:szCs w:val="19"/>
              </w:rPr>
              <w:t xml:space="preserve"> – a</w:t>
            </w:r>
          </w:p>
        </w:tc>
        <w:tc>
          <w:tcPr>
            <w:tcW w:type="dxa" w:w="99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20</w:t>
            </w:r>
            <w:r>
              <w:rPr>
                <w:rFonts w:ascii="Arial" w:cs="Arial" w:eastAsia="Arial" w:hAnsi="Arial"/>
                <w:sz w:val="19"/>
                <w:szCs w:val="19"/>
              </w:rPr>
              <w:t xml:space="preserve"> – c</w:t>
            </w:r>
          </w:p>
        </w:tc>
      </w:tr>
    </w:tbl>
    <w:p>
      <w:pPr>
        <w:spacing w:after="80" w:before="0" w:line="264"/>
      </w:pPr>
    </w:p>
    <w:p>
      <w:pPr>
        <w:spacing w:after="200" w:before="0" w:line="264"/>
      </w:pPr>
      <w:r>
        <w:rPr>
          <w:rFonts w:ascii="Arial" w:cs="Arial" w:eastAsia="Arial" w:hAnsi="Arial"/>
          <w:b/>
          <w:bCs/>
          <w:sz w:val="20"/>
          <w:szCs w:val="20"/>
        </w:rPr>
        <w:t xml:space="preserve">TOTAL: 20 puncte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Source check / Verificarea surselor  —  verified 23.09.2026</w:t>
      </w:r>
    </w:p>
    <w:p>
      <w:pPr>
        <w:spacing w:after="60" w:before="0" w:line="264"/>
      </w:pPr>
      <w:r>
        <w:rPr>
          <w:rFonts w:ascii="Arial" w:cs="Arial" w:eastAsia="Arial" w:hAnsi="Arial"/>
          <w:sz w:val="18"/>
          <w:szCs w:val="18"/>
        </w:rPr>
        <w:t xml:space="preserve">·  Legal days off: Codul Muncii (Legea nr. 53/2003), art. 139 — 17 days, list unchanged in 2026; days for other legal religions: art. 139 alin. (2).</w:t>
      </w:r>
    </w:p>
    <w:p>
      <w:pPr>
        <w:spacing w:after="60" w:before="0" w:line="264"/>
      </w:pPr>
      <w:r>
        <w:rPr>
          <w:rFonts w:ascii="Arial" w:cs="Arial" w:eastAsia="Arial" w:hAnsi="Arial"/>
          <w:sz w:val="18"/>
          <w:szCs w:val="18"/>
        </w:rPr>
        <w:t xml:space="preserve">·  24 January as a national holiday: Legea nr. 171/2014; as a legal day off: Legea nr. 176/2016 (amending art. 139). Cuza elected ruler of Moldova on 5 January 1859 and of Țara Românească on 24 January 1859.</w:t>
      </w:r>
    </w:p>
    <w:p>
      <w:pPr>
        <w:spacing w:after="60" w:before="0" w:line="264"/>
      </w:pPr>
      <w:r>
        <w:rPr>
          <w:rFonts w:ascii="Arial" w:cs="Arial" w:eastAsia="Arial" w:hAnsi="Arial"/>
          <w:sz w:val="18"/>
          <w:szCs w:val="18"/>
        </w:rPr>
        <w:t xml:space="preserve">·  1 December as National Day: Legea nr. 10/1990. Great National Assembly of Alba Iulia, 1 December 1918; union of Bessarabia 27 March 1918, of Bucovina 28 November 1918.</w:t>
      </w:r>
    </w:p>
    <w:p>
      <w:pPr>
        <w:spacing w:after="60" w:before="0" w:line="264"/>
      </w:pPr>
      <w:r>
        <w:rPr>
          <w:rFonts w:ascii="Arial" w:cs="Arial" w:eastAsia="Arial" w:hAnsi="Arial"/>
          <w:sz w:val="18"/>
          <w:szCs w:val="18"/>
        </w:rPr>
        <w:t xml:space="preserve">·  The flag (colours and order, blue next to the pole) and the official language: Constituția României, art. 12 and art. 13.</w:t>
      </w:r>
    </w:p>
    <w:p>
      <w:pPr>
        <w:spacing w:after="60" w:before="0" w:line="264"/>
      </w:pPr>
      <w:r>
        <w:rPr>
          <w:rFonts w:ascii="Arial" w:cs="Arial" w:eastAsia="Arial" w:hAnsi="Arial"/>
          <w:sz w:val="18"/>
          <w:szCs w:val="18"/>
        </w:rPr>
        <w:t xml:space="preserve">·  NATO membership: 29 March 2004. European Union membership: 1 January 2007. Currency: leu (RON); Romania has not adopted the euro.</w:t>
      </w:r>
    </w:p>
    <w:p>
      <w:pPr>
        <w:spacing w:after="60" w:before="0" w:line="264"/>
      </w:pPr>
      <w:r>
        <w:rPr>
          <w:rFonts w:ascii="Arial" w:cs="Arial" w:eastAsia="Arial" w:hAnsi="Arial"/>
          <w:sz w:val="18"/>
          <w:szCs w:val="18"/>
        </w:rPr>
        <w:t xml:space="preserve">·  Population, city populations and religion: 2021 census, rounded (Orthodox ≈ 73% of the total population).</w:t>
      </w:r>
    </w:p>
    <w:p>
      <w:pPr>
        <w:spacing w:after="60" w:before="0" w:line="264"/>
      </w:pPr>
      <w:r>
        <w:rPr>
          <w:rFonts w:ascii="Arial" w:cs="Arial" w:eastAsia="Arial" w:hAnsi="Arial"/>
          <w:sz w:val="18"/>
          <w:szCs w:val="18"/>
        </w:rPr>
        <w:t xml:space="preserve">·  Weather warnings: ANM colour codes (yellow, orange, red); RO-ALERT. Residence permit extension: at least 30 days before expiry (IGI).</w:t>
      </w:r>
    </w:p>
    <w:p>
      <w:pPr>
        <w:spacing w:after="60" w:before="0" w:line="264"/>
      </w:pPr>
      <w:r>
        <w:rPr>
          <w:rFonts w:ascii="Arial" w:cs="Arial" w:eastAsia="Arial" w:hAnsi="Arial"/>
          <w:sz w:val="18"/>
          <w:szCs w:val="18"/>
        </w:rPr>
        <w:t xml:space="preserve">·  Course basis: O.U.G. nr. 32/2026, art. 7 alin. (1) lit. g). The dates of Easter and Pentecost change every year.</w:t>
      </w:r>
    </w:p>
    <w:p>
      <w:pPr>
        <w:spacing w:before="0" w:after="0" w:line="20" w:lineRule="exact"/>
        <w:sectPr>
          <w:headerReference w:type="default" r:id="rId175"/>
          <w:footerReference w:type="default" r:id="rId176"/>
          <w:pgSz w:w="11906" w:h="16838" w:orient="portrait"/>
          <w:pgMar w:top="1020" w:right="1020" w:bottom="1020" w:left="1020" w:header="500" w:footer="500" w:gutter="0"/>
          <w:docGrid w:linePitch="360"/>
        </w:sectPr>
      </w:pPr>
    </w:p>
    <w:p>
      <w:pPr>
        <w:spacing w:after="1400" w:before="0" w:line="264"/>
      </w:pPr>
    </w:p>
    <w:p>
      <w:pPr>
        <w:spacing w:after="100" w:before="0" w:line="264"/>
        <w:jc w:val="center"/>
      </w:pPr>
      <w:r>
        <w:rPr>
          <w:rFonts w:ascii="Arial" w:cs="Arial" w:eastAsia="Arial" w:hAnsi="Arial"/>
          <w:b/>
          <w:bCs/>
          <w:color w:val="1F5C45"/>
          <w:sz w:val="40"/>
          <w:szCs w:val="40"/>
        </w:rPr>
        <w:t xml:space="preserve">LIMBA ROMÂNĂ PENTRU STRĂINI</w:t>
      </w:r>
    </w:p>
    <w:p>
      <w:pPr>
        <w:spacing w:after="600" w:before="0" w:line="264"/>
        <w:jc w:val="center"/>
      </w:pPr>
      <w:r>
        <w:rPr>
          <w:rFonts w:ascii="Arial" w:cs="Arial" w:eastAsia="Arial" w:hAnsi="Arial"/>
          <w:i/>
          <w:iCs/>
          <w:color w:val="555555"/>
          <w:sz w:val="24"/>
          <w:szCs w:val="24"/>
        </w:rPr>
        <w:t xml:space="preserve">Romanian Language for Foreign Workers</w:t>
      </w:r>
    </w:p>
    <w:p>
      <w:pPr>
        <w:spacing w:after="300" w:before="0" w:line="264"/>
        <w:jc w:val="center"/>
      </w:pPr>
      <w:r>
        <w:rPr>
          <w:rFonts w:ascii="Arial" w:cs="Arial" w:eastAsia="Arial" w:hAnsi="Arial"/>
          <w:b/>
          <w:bCs/>
          <w:sz w:val="28"/>
          <w:szCs w:val="28"/>
        </w:rPr>
        <w:t xml:space="preserve">SUPORT DE CURS</w:t>
      </w:r>
    </w:p>
    <w:p>
      <w:pPr>
        <w:pStyle w:val="Heading1"/>
        <w:spacing w:after="100" w:before="0" w:line="264"/>
        <w:jc w:val="center"/>
      </w:pPr>
      <w:bookmarkStart w:id="900097" w:name="_Toc900097"/>
      <w:r>
        <w:rPr>
          <w:rFonts w:ascii="Arial" w:cs="Arial" w:eastAsia="Arial" w:hAnsi="Arial"/>
          <w:b/>
          <w:bCs/>
          <w:color w:val="2E7D55"/>
          <w:sz w:val="32"/>
          <w:szCs w:val="32"/>
        </w:rPr>
        <w:t xml:space="preserve">MODULE 6  —  CLOTHES AND MY HOME</w:t>
      </w:r>
      <w:bookmarkEnd w:id="900097"/>
    </w:p>
    <w:p>
      <w:pPr>
        <w:spacing w:after="600" w:before="0" w:line="264"/>
        <w:jc w:val="center"/>
      </w:pPr>
      <w:r>
        <w:rPr>
          <w:rFonts w:ascii="Arial" w:cs="Arial" w:eastAsia="Arial" w:hAnsi="Arial"/>
          <w:b/>
          <w:bCs/>
          <w:color w:val="1F5C45"/>
          <w:sz w:val="28"/>
          <w:szCs w:val="28"/>
        </w:rPr>
        <w:t xml:space="preserve">MODULUL 6  —  HAINE ȘI CASA MEA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trPr>
        <w:tc>
          <w:tcPr>
            <w:tcW w:type="dxa" w:w="2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LANGUAGE OF TEACHING</w:t>
            </w:r>
          </w:p>
        </w:tc>
      </w:tr>
      <w:tr>
        <w:trPr>
          <w:cantSplit/>
        </w:trPr>
        <w:tc>
          <w:tcPr>
            <w:tcW w:type="dxa" w:w="2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A1 — after Module 5</w:t>
            </w:r>
          </w:p>
        </w:tc>
        <w:tc>
          <w:tcPr>
            <w:tcW w:type="dxa" w:w="4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9 hours · Sessions 23–25 · Weeks 12–13</w:t>
            </w:r>
          </w:p>
        </w:tc>
        <w:tc>
          <w:tcPr>
            <w:tcW w:type="dxa" w:w="2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English → Romanian</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LEGAL BASIS / TEMEI LEGAL</w:t>
            </w:r>
          </w:p>
          <w:p>
            <w:pPr>
              <w:spacing w:after="50"/>
            </w:pPr>
            <w:r>
              <w:rPr>
                <w:rFonts w:ascii="Arial" w:cs="Arial" w:eastAsia="Arial" w:hAnsi="Arial"/>
                <w:sz w:val="20"/>
                <w:szCs w:val="20"/>
              </w:rPr>
              <w:t xml:space="preserve">Curs de limbă română cu elemente de integrare culturală și socială, organizat în conformitate cu O.U.G. nr. 32/2026, art. 7 alin. (1) lit. g) — minimum 6 luni, cel puțin 6 ore pe săptămână.</w:t>
            </w:r>
          </w:p>
          <w:p>
            <w:pPr>
              <w:spacing w:after="50"/>
            </w:pPr>
            <w:r>
              <w:rPr>
                <w:rFonts w:ascii="Arial" w:cs="Arial" w:eastAsia="Arial" w:hAnsi="Arial"/>
                <w:i/>
                <w:iCs/>
                <w:sz w:val="20"/>
                <w:szCs w:val="20"/>
              </w:rPr>
              <w:t xml:space="preserve">Romanian language course with cultural and social integration elements, organised under Government Emergency Ordinance no. 32/2026, art. 7(1)(g) — at least 6 months, at least 6 hours per week.</w:t>
            </w:r>
          </w:p>
          <w:p>
            <w:pPr>
              <w:spacing w:after="50"/>
            </w:pPr>
            <w:r>
              <w:rPr>
                <w:rFonts w:ascii="Arial" w:cs="Arial" w:eastAsia="Arial" w:hAnsi="Arial"/>
                <w:i/>
                <w:iCs/>
                <w:sz w:val="20"/>
                <w:szCs w:val="20"/>
              </w:rPr>
              <w:t xml:space="preserve">This module ends with ONE cumulative multiple-choice test (20 questions), signed and dated by the student and kept on file as proof of completion. There is no separate test after each session.</w:t>
            </w:r>
          </w:p>
        </w:tc>
      </w:tr>
    </w:tbl>
    <w:p>
      <w:pPr>
        <w:spacing w:after="60" w:before="0" w:line="264"/>
      </w:pPr>
    </w:p>
    <w:p>
      <w:r>
        <w:br w:type="page"/>
      </w:r>
    </w:p>
    <w:p>
      <w:pPr>
        <w:keepNext/>
        <w:spacing w:after="120" w:before="240"/>
        <w:rPr>
          <w:color w:val="2E74B5"/>
          <w:sz w:val="32"/>
          <w:szCs w:val="32"/>
        </w:rPr>
      </w:pPr>
      <w:r>
        <w:rPr>
          <w:rFonts w:ascii="Arial" w:cs="Arial" w:eastAsia="Arial" w:hAnsi="Arial"/>
          <w:b/>
          <w:bCs/>
          <w:color w:val="1F5C45"/>
          <w:sz w:val="30"/>
          <w:szCs w:val="30"/>
        </w:rPr>
        <w:t xml:space="preserve">Before you start</w:t>
      </w:r>
    </w:p>
    <w:p>
      <w:pPr>
        <w:spacing w:after="100" w:before="0" w:line="264"/>
      </w:pPr>
      <w:r>
        <w:rPr>
          <w:rFonts w:ascii="Arial" w:cs="Arial" w:eastAsia="Arial" w:hAnsi="Arial"/>
        </w:rPr>
        <w:t xml:space="preserve">Module 5 taught you about Romania, time, the calendar and the weather. Module 6 brings Romanian into two places you use every day: </w:t>
      </w:r>
      <w:r>
        <w:rPr>
          <w:rFonts w:ascii="Arial" w:cs="Arial" w:eastAsia="Arial" w:hAnsi="Arial"/>
          <w:b/>
          <w:bCs/>
        </w:rPr>
        <w:t xml:space="preserve">the clothes shop</w:t>
      </w:r>
      <w:r>
        <w:rPr>
          <w:rFonts w:ascii="Arial" w:cs="Arial" w:eastAsia="Arial" w:hAnsi="Arial"/>
        </w:rPr>
        <w:t xml:space="preserve"> and </w:t>
      </w:r>
      <w:r>
        <w:rPr>
          <w:rFonts w:ascii="Arial" w:cs="Arial" w:eastAsia="Arial" w:hAnsi="Arial"/>
          <w:b/>
          <w:bCs/>
        </w:rPr>
        <w:t xml:space="preserve">your home</w:t>
      </w:r>
      <w:r>
        <w:rPr>
          <w:rFonts w:ascii="Arial" w:cs="Arial" w:eastAsia="Arial" w:hAnsi="Arial"/>
        </w:rPr>
        <w:t xml:space="preserve">. You will name clothes and shoes, ask for your size, buy something in a shop, name the rooms and the furniture of a home, and describe where you live.</w:t>
      </w:r>
    </w:p>
    <w:p>
      <w:pPr>
        <w:spacing w:after="100" w:before="0" w:line="264"/>
      </w:pPr>
      <w:r>
        <w:rPr>
          <w:rFonts w:ascii="Arial" w:cs="Arial" w:eastAsia="Arial" w:hAnsi="Arial"/>
        </w:rP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cantSplit/>
          <w:tblHeader/>
        </w:trPr>
        <w:tc>
          <w:tcPr>
            <w:tcW w:type="dxa" w:w="3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YOU NEED</w:t>
            </w:r>
          </w:p>
        </w:tc>
        <w:tc>
          <w:tcPr>
            <w:tcW w:type="dxa" w:w="19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WHERE</w:t>
            </w:r>
          </w:p>
        </w:tc>
        <w:tc>
          <w:tcPr>
            <w:tcW w:type="dxa" w:w="4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WHY</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un / o</w:t>
            </w:r>
            <w:r>
              <w:rPr>
                <w:rFonts w:ascii="Arial" w:cs="Arial" w:eastAsia="Arial" w:hAnsi="Arial"/>
                <w:sz w:val="20"/>
                <w:szCs w:val="20"/>
              </w:rPr>
              <w:t xml:space="preserve"> — the gender of nouns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2.1</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every clothes and furniture word has a gender</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plural</w:t>
            </w:r>
            <w:r>
              <w:rPr>
                <w:rFonts w:ascii="Arial" w:cs="Arial" w:eastAsia="Arial" w:hAnsi="Arial"/>
                <w:sz w:val="20"/>
                <w:szCs w:val="20"/>
              </w:rPr>
              <w:t xml:space="preserve"> (-i, -e, -uri)</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2.2</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tricou → tricouri, cameră → camere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article</w:t>
            </w:r>
            <w:r>
              <w:rPr>
                <w:rFonts w:ascii="Arial" w:cs="Arial" w:eastAsia="Arial" w:hAnsi="Arial"/>
                <w:sz w:val="20"/>
                <w:szCs w:val="20"/>
              </w:rPr>
              <w:t xml:space="preserve"> — -ul, -a, -i, -le</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2.3</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tricoul, geaca, pantofii, fustele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adjective agrees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2.4</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geacă neagră, pantofi negri, o casă mică</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numbers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sizes, shoe numbers, prices, floors</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short pronouns</w:t>
            </w:r>
            <w:r>
              <w:rPr>
                <w:rFonts w:ascii="Arial" w:cs="Arial" w:eastAsia="Arial" w:hAnsi="Arial"/>
                <w:sz w:val="20"/>
                <w:szCs w:val="20"/>
              </w:rPr>
              <w:t xml:space="preserve"> — îl, o, îi, le · îmi place</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2.10</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Îl iau. · Îmi place geaca.</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cratima</w:t>
            </w:r>
            <w:r>
              <w:rPr>
                <w:rFonts w:ascii="Arial" w:cs="Arial" w:eastAsia="Arial" w:hAnsi="Arial"/>
                <w:sz w:val="20"/>
                <w:szCs w:val="20"/>
              </w:rPr>
              <w:t xml:space="preserve"> (-)</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Module 1, Lesson 4.1</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într-un, într-o, nu-mi</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verb in the present</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Lessons 3.3–3.5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port, caut, locuiesc, dorm</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reflexive verbs</w:t>
            </w:r>
            <w:r>
              <w:rPr>
                <w:rFonts w:ascii="Arial" w:cs="Arial" w:eastAsia="Arial" w:hAnsi="Arial"/>
                <w:sz w:val="20"/>
                <w:szCs w:val="20"/>
              </w:rPr>
              <w:t xml:space="preserve"> — mă îmbrac</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3.12</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Mă îmbrac repede.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colours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4.4</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alb, negru, roșu, albastru</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seasons and the weather</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Lessons 5.4–5.5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what you wear in winter and in summer</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trPr>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CONTENT</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23</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6.1 Clothes · Lesson 6.2 Sizes · Lesson 6.3 At the clothes shop</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24</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6.4 The rooms of a home · Lesson 6.5 Furniture, objects, where things are</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25</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6.6 Describing your home · Lesson 6.7 General recap · </w:t>
            </w:r>
            <w:r>
              <w:rPr>
                <w:rFonts w:ascii="Arial" w:cs="Arial" w:eastAsia="Arial" w:hAnsi="Arial"/>
                <w:b/>
                <w:bCs/>
                <w:sz w:val="20"/>
                <w:szCs w:val="20"/>
              </w:rPr>
              <w:t xml:space="preserve">Module 6 cumulative test</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NO NEW GRAMMAR IN THIS MODULE</w:t>
            </w:r>
          </w:p>
          <w:p>
            <w:pPr>
              <w:spacing w:after="50"/>
            </w:pPr>
            <w:r>
              <w:rPr>
                <w:rFonts w:ascii="Arial" w:cs="Arial" w:eastAsia="Arial" w:hAnsi="Arial"/>
                <w:sz w:val="20"/>
                <w:szCs w:val="20"/>
              </w:rPr>
              <w:t xml:space="preserve">All the grammar you need was taught in </w:t>
            </w:r>
            <w:r>
              <w:rPr>
                <w:rFonts w:ascii="Arial" w:cs="Arial" w:eastAsia="Arial" w:hAnsi="Arial"/>
                <w:b/>
                <w:bCs/>
                <w:sz w:val="20"/>
                <w:szCs w:val="20"/>
              </w:rPr>
              <w:t xml:space="preserve">Modules 2 and 3</w:t>
            </w:r>
            <w:r>
              <w:rPr>
                <w:rFonts w:ascii="Arial" w:cs="Arial" w:eastAsia="Arial" w:hAnsi="Arial"/>
                <w:sz w:val="20"/>
                <w:szCs w:val="20"/>
              </w:rPr>
              <w:t xml:space="preserve">. Here you </w:t>
            </w:r>
            <w:r>
              <w:rPr>
                <w:rFonts w:ascii="Arial" w:cs="Arial" w:eastAsia="Arial" w:hAnsi="Arial"/>
                <w:b/>
                <w:bCs/>
                <w:sz w:val="20"/>
                <w:szCs w:val="20"/>
              </w:rPr>
              <w:t xml:space="preserve">use</w:t>
            </w:r>
            <w:r>
              <w:rPr>
                <w:rFonts w:ascii="Arial" w:cs="Arial" w:eastAsia="Arial" w:hAnsi="Arial"/>
                <w:sz w:val="20"/>
                <w:szCs w:val="20"/>
              </w:rPr>
              <w:t xml:space="preserve"> it to talk about clothes and your home. When you see a blue </w:t>
            </w:r>
            <w:r>
              <w:rPr>
                <w:rFonts w:ascii="Arial" w:cs="Arial" w:eastAsia="Arial" w:hAnsi="Arial"/>
                <w:b/>
                <w:bCs/>
                <w:sz w:val="20"/>
                <w:szCs w:val="20"/>
              </w:rPr>
              <w:t xml:space="preserve">RECAP</w:t>
            </w:r>
            <w:r>
              <w:rPr>
                <w:rFonts w:ascii="Arial" w:cs="Arial" w:eastAsia="Arial" w:hAnsi="Arial"/>
                <w:sz w:val="20"/>
                <w:szCs w:val="20"/>
              </w:rPr>
              <w:t xml:space="preserve"> box, it tells you which lesson to look back at — there is nothing new to learn in it.</w:t>
            </w:r>
          </w:p>
          <w:p>
            <w:pPr>
              <w:spacing w:after="50"/>
            </w:pPr>
            <w:r>
              <w:rPr>
                <w:rFonts w:ascii="Arial" w:cs="Arial" w:eastAsia="Arial" w:hAnsi="Arial"/>
                <w:b/>
                <w:bCs/>
                <w:sz w:val="20"/>
                <w:szCs w:val="20"/>
              </w:rPr>
              <w:t xml:space="preserve">New in this module:</w:t>
            </w:r>
            <w:r>
              <w:rPr>
                <w:rFonts w:ascii="Arial" w:cs="Arial" w:eastAsia="Arial" w:hAnsi="Arial"/>
                <w:sz w:val="20"/>
                <w:szCs w:val="20"/>
              </w:rPr>
              <w:t xml:space="preserve"> words and phrases only — clothes, sizes, the clothes shop, rooms, furniture, and where things are.</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The language in this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400"/>
        <w:gridCol w:w="2738"/>
      </w:tblGrid>
      <w:tr>
        <w:trPr>
          <w:cantSplit/>
          <w:tblHeader/>
        </w:trPr>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PATTERN</w:t>
            </w:r>
          </w:p>
        </w:tc>
        <w:tc>
          <w:tcPr>
            <w:tcW w:type="dxa" w:w="3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7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NEW OR RECAP?</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Port mărimea M. · Port numărul 42.</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wear size M. · I wear size 42 (shoes).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Îmi vine bine. · Îmi vin mici.</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It fits me well. · They are small on me.</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 works like îmi place (Lesson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o pereche de</w:t>
            </w:r>
            <w:r>
              <w:rPr>
                <w:rFonts w:ascii="Arial" w:cs="Arial" w:eastAsia="Arial" w:hAnsi="Arial"/>
                <w:sz w:val="20"/>
                <w:szCs w:val="20"/>
              </w:rPr>
              <w:t xml:space="preserve"> + plural</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 pair of ...</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6.1)</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Locuiesc la bloc / la casă.</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live in a block of flats / in a house.</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în · pe · sub · lângă · între</w:t>
            </w:r>
            <w:r>
              <w:rPr>
                <w:rFonts w:ascii="Arial" w:cs="Arial" w:eastAsia="Arial" w:hAnsi="Arial"/>
                <w:sz w:val="20"/>
                <w:szCs w:val="20"/>
              </w:rPr>
              <w:t xml:space="preserve"> + noun without </w:t>
            </w:r>
            <w:r>
              <w:rPr>
                <w:rFonts w:ascii="Arial" w:cs="Arial" w:eastAsia="Arial" w:hAnsi="Arial"/>
                <w:i/>
                <w:iCs/>
                <w:sz w:val="20"/>
                <w:szCs w:val="20"/>
              </w:rPr>
              <w:t xml:space="preserve">the</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in · on · under · next to · between</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6.5)</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tricoul, geaca, pantofii, fustele</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T-shirt, the jacket, the shoes, the skirts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2.3)</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o geacă neagră · pantofi negri</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adjective agrees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Îmi place / Îmi plac</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like it / I like them</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Îl / O / Îi / Le iau.</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I'll take it / them.</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mă îmbrac</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get dressed</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3.12)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într-un / într-o</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in a ...</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(Module 1, Lesson 4.1)</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HOW TO USE THIS BOOK ON YOUR OWN / CUM FOLOSEȘTI SINGUR ACEST SUPORT</w:t>
            </w:r>
          </w:p>
          <w:p>
            <w:pPr>
              <w:spacing w:after="50"/>
            </w:pPr>
            <w:r>
              <w:rPr>
                <w:rFonts w:ascii="Arial" w:cs="Arial" w:eastAsia="Arial" w:hAnsi="Arial"/>
                <w:sz w:val="20"/>
                <w:szCs w:val="20"/>
              </w:rPr>
              <w:t xml:space="preserve">Read the </w:t>
            </w:r>
            <w:r>
              <w:rPr>
                <w:rFonts w:ascii="Arial" w:cs="Arial" w:eastAsia="Arial" w:hAnsi="Arial"/>
                <w:b/>
                <w:bCs/>
                <w:sz w:val="20"/>
                <w:szCs w:val="20"/>
              </w:rPr>
              <w:t xml:space="preserve">theory text</w:t>
            </w:r>
            <w:r>
              <w:rPr>
                <w:rFonts w:ascii="Arial" w:cs="Arial" w:eastAsia="Arial" w:hAnsi="Arial"/>
                <w:sz w:val="20"/>
                <w:szCs w:val="20"/>
              </w:rPr>
              <w:t xml:space="preserve"> and the </w:t>
            </w:r>
            <w:r>
              <w:rPr>
                <w:rFonts w:ascii="Arial" w:cs="Arial" w:eastAsia="Arial" w:hAnsi="Arial"/>
                <w:b/>
                <w:bCs/>
                <w:sz w:val="20"/>
                <w:szCs w:val="20"/>
              </w:rPr>
              <w:t xml:space="preserve">example table</w:t>
            </w:r>
            <w:r>
              <w:rPr>
                <w:rFonts w:ascii="Arial" w:cs="Arial" w:eastAsia="Arial" w:hAnsi="Arial"/>
                <w:sz w:val="20"/>
                <w:szCs w:val="20"/>
              </w:rPr>
              <w:t xml:space="preserve"> of each lesson first, out loud. The tables are there to </w:t>
            </w:r>
            <w:r>
              <w:rPr>
                <w:rFonts w:ascii="Arial" w:cs="Arial" w:eastAsia="Arial" w:hAnsi="Arial"/>
                <w:b/>
                <w:bCs/>
                <w:sz w:val="20"/>
                <w:szCs w:val="20"/>
              </w:rPr>
              <w:t xml:space="preserve">teach</w:t>
            </w:r>
            <w:r>
              <w:rPr>
                <w:rFonts w:ascii="Arial" w:cs="Arial" w:eastAsia="Arial" w:hAnsi="Arial"/>
                <w:sz w:val="20"/>
                <w:szCs w:val="20"/>
              </w:rPr>
              <w:t xml:space="preserve"> you — read every example, not just the first one. Only then do the short exercise at the end of the lesson.</w:t>
            </w:r>
          </w:p>
          <w:p>
            <w:pPr>
              <w:spacing w:after="50"/>
            </w:pPr>
            <w:r>
              <w:rPr>
                <w:rFonts w:ascii="Arial" w:cs="Arial" w:eastAsia="Arial" w:hAnsi="Arial"/>
                <w:sz w:val="20"/>
                <w:szCs w:val="20"/>
              </w:rPr>
              <w:t xml:space="preserve">The </w:t>
            </w:r>
            <w:r>
              <w:rPr>
                <w:rFonts w:ascii="Arial" w:cs="Arial" w:eastAsia="Arial" w:hAnsi="Arial"/>
                <w:b/>
                <w:bCs/>
                <w:sz w:val="20"/>
                <w:szCs w:val="20"/>
              </w:rPr>
              <w:t xml:space="preserve">green boxes with a pattern</w:t>
            </w:r>
            <w:r>
              <w:rPr>
                <w:rFonts w:ascii="Arial" w:cs="Arial" w:eastAsia="Arial" w:hAnsi="Arial"/>
                <w:sz w:val="20"/>
                <w:szCs w:val="20"/>
              </w:rPr>
              <w:t xml:space="preserve"> (A + B → C) are the rules. Learn the pattern, not the English explanation. The </w:t>
            </w:r>
            <w:r>
              <w:rPr>
                <w:rFonts w:ascii="Arial" w:cs="Arial" w:eastAsia="Arial" w:hAnsi="Arial"/>
                <w:b/>
                <w:bCs/>
                <w:sz w:val="20"/>
                <w:szCs w:val="20"/>
              </w:rPr>
              <w:t xml:space="preserve">blue RECAP boxes</w:t>
            </w:r>
            <w:r>
              <w:rPr>
                <w:rFonts w:ascii="Arial" w:cs="Arial" w:eastAsia="Arial" w:hAnsi="Arial"/>
                <w:sz w:val="20"/>
                <w:szCs w:val="20"/>
              </w:rPr>
              <w:t xml:space="preserve"> show things you already know from earlier modules. The </w:t>
            </w:r>
            <w:r>
              <w:rPr>
                <w:rFonts w:ascii="Arial" w:cs="Arial" w:eastAsia="Arial" w:hAnsi="Arial"/>
                <w:b/>
                <w:bCs/>
                <w:sz w:val="20"/>
                <w:szCs w:val="20"/>
              </w:rPr>
              <w:t xml:space="preserve">grey boxes</w:t>
            </w:r>
            <w:r>
              <w:rPr>
                <w:rFonts w:ascii="Arial" w:cs="Arial" w:eastAsia="Arial" w:hAnsi="Arial"/>
                <w:sz w:val="20"/>
                <w:szCs w:val="20"/>
              </w:rPr>
              <w:t xml:space="preserve"> are cultural and practical notes; the </w:t>
            </w:r>
            <w:r>
              <w:rPr>
                <w:rFonts w:ascii="Arial" w:cs="Arial" w:eastAsia="Arial" w:hAnsi="Arial"/>
                <w:b/>
                <w:bCs/>
                <w:sz w:val="20"/>
                <w:szCs w:val="20"/>
              </w:rPr>
              <w:t xml:space="preserve">yellow boxes</w:t>
            </w:r>
            <w:r>
              <w:rPr>
                <w:rFonts w:ascii="Arial" w:cs="Arial" w:eastAsia="Arial" w:hAnsi="Arial"/>
                <w:sz w:val="20"/>
                <w:szCs w:val="20"/>
              </w:rPr>
              <w:t xml:space="preserve"> say ATTENTION. The spaces marked </w:t>
            </w:r>
            <w:r>
              <w:rPr>
                <w:rFonts w:ascii="Arial" w:cs="Arial" w:eastAsia="Arial" w:hAnsi="Arial"/>
                <w:b/>
                <w:bCs/>
                <w:sz w:val="20"/>
                <w:szCs w:val="20"/>
              </w:rPr>
              <w:t xml:space="preserve">FOTO</w:t>
            </w:r>
            <w:r>
              <w:rPr>
                <w:rFonts w:ascii="Arial" w:cs="Arial" w:eastAsia="Arial" w:hAnsi="Arial"/>
                <w:sz w:val="20"/>
                <w:szCs w:val="20"/>
              </w:rPr>
              <w:t xml:space="preserve"> are for a photo added by your teacher.</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098" w:name="_Toc900098"/>
            <w:r>
              <w:rPr>
                <w:rFonts w:ascii="Arial" w:cs="Arial" w:eastAsia="Arial" w:hAnsi="Arial"/>
                <w:b/>
                <w:bCs/>
                <w:color w:val="FFFFFF"/>
                <w:sz w:val="30"/>
                <w:szCs w:val="30"/>
              </w:rPr>
              <w:t xml:space="preserve">SESSION 23  —  CLOTHES, SIZES, AT THE CLOTHES SHOP</w:t>
            </w:r>
            <w:bookmarkEnd w:id="900098"/>
          </w:p>
          <w:p>
            <w:r>
              <w:rPr>
                <w:rFonts w:ascii="Arial" w:cs="Arial" w:eastAsia="Arial" w:hAnsi="Arial"/>
                <w:i/>
                <w:iCs/>
                <w:color w:val="DDEEE4"/>
                <w:sz w:val="20"/>
                <w:szCs w:val="20"/>
              </w:rPr>
              <w:t xml:space="preserve">SESIUNEA 23 — HAINE, MĂRIMI, LA MAGAZINUL DE HAINE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most common clothes, shoes and accessories, with </w:t>
            </w:r>
            <w:r>
              <w:rPr>
                <w:rFonts w:ascii="Arial" w:cs="Arial" w:eastAsia="Arial" w:hAnsi="Arial"/>
                <w:b/>
                <w:bCs/>
                <w:sz w:val="20"/>
                <w:szCs w:val="20"/>
              </w:rPr>
              <w:t xml:space="preserve">un / o</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you wear, with </w:t>
            </w:r>
            <w:r>
              <w:rPr>
                <w:rFonts w:ascii="Arial" w:cs="Arial" w:eastAsia="Arial" w:hAnsi="Arial"/>
                <w:b/>
                <w:bCs/>
                <w:sz w:val="20"/>
                <w:szCs w:val="20"/>
              </w:rPr>
              <w:t xml:space="preserve">port, porți, poartă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ask for your clothes size and your shoe number, and say if something fits: </w:t>
            </w:r>
            <w:r>
              <w:rPr>
                <w:rFonts w:ascii="Arial" w:cs="Arial" w:eastAsia="Arial" w:hAnsi="Arial"/>
                <w:b/>
                <w:bCs/>
                <w:sz w:val="20"/>
                <w:szCs w:val="20"/>
              </w:rPr>
              <w:t xml:space="preserve">îmi vine bine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you like and what you will buy: </w:t>
            </w:r>
            <w:r>
              <w:rPr>
                <w:rFonts w:ascii="Arial" w:cs="Arial" w:eastAsia="Arial" w:hAnsi="Arial"/>
                <w:b/>
                <w:bCs/>
                <w:sz w:val="20"/>
                <w:szCs w:val="20"/>
              </w:rPr>
              <w:t xml:space="preserve">Îmi place. O iau.</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follow and act out a dialogue in a clothes shop</w:t>
            </w:r>
          </w:p>
        </w:tc>
      </w:tr>
    </w:tbl>
    <w:p>
      <w:pPr>
        <w:spacing w:after="60" w:before="0" w:line="264"/>
      </w:pPr>
    </w:p>
    <w:p>
      <w:pPr>
        <w:pStyle w:val="Heading3"/>
        <w:keepNext/>
        <w:spacing w:after="120" w:before="240"/>
        <w:rPr>
          <w:color w:val="2E74B5"/>
          <w:sz w:val="32"/>
          <w:szCs w:val="32"/>
        </w:rPr>
      </w:pPr>
      <w:bookmarkStart w:id="900099" w:name="_Toc900099"/>
      <w:r>
        <w:rPr>
          <w:rFonts w:ascii="Arial" w:cs="Arial" w:eastAsia="Arial" w:hAnsi="Arial"/>
          <w:b/>
          <w:bCs/>
          <w:color w:val="1F5C45"/>
          <w:sz w:val="30"/>
          <w:szCs w:val="30"/>
        </w:rPr>
        <w:t xml:space="preserve">Lesson 6.1  —  Clothes / Hainele</w:t>
      </w:r>
      <w:bookmarkEnd w:id="900099"/>
    </w:p>
    <w:p>
      <w:pPr>
        <w:spacing w:after="100" w:before="0" w:line="264"/>
      </w:pPr>
      <w:r>
        <w:rPr>
          <w:rFonts w:ascii="Arial" w:cs="Arial" w:eastAsia="Arial" w:hAnsi="Arial"/>
          <w:b/>
          <w:bCs/>
        </w:rPr>
        <w:t xml:space="preserve">Haine</w:t>
      </w:r>
      <w:r>
        <w:rPr>
          <w:rFonts w:ascii="Arial" w:cs="Arial" w:eastAsia="Arial" w:hAnsi="Arial"/>
        </w:rPr>
        <w:t xml:space="preserve"> = clothes. Every clothes word is a noun, so every clothes word has a gender (Lesson 2.1). Always learn it </w:t>
      </w:r>
      <w:r>
        <w:rPr>
          <w:rFonts w:ascii="Arial" w:cs="Arial" w:eastAsia="Arial" w:hAnsi="Arial"/>
          <w:b/>
          <w:bCs/>
        </w:rPr>
        <w:t xml:space="preserve">with un or o</w:t>
      </w:r>
      <w:r>
        <w:rPr>
          <w:rFonts w:ascii="Arial" w:cs="Arial" w:eastAsia="Arial" w:hAnsi="Arial"/>
        </w:rPr>
        <w:t xml:space="preserve"> — never alone.</w:t>
      </w:r>
    </w:p>
    <w:p>
      <w:pPr>
        <w:keepNext/>
        <w:spacing w:after="40" w:before="80"/>
        <w:jc w:val="center"/>
      </w:pPr>
      <w:r>
        <w:drawing>
          <wp:inline distT="0" distB="0" distL="0" distR="0">
            <wp:extent cx="5334000" cy="33718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82" cstate="none"/>
                    <a:srcRect/>
                    <a:stretch>
                      <a:fillRect/>
                    </a:stretch>
                  </pic:blipFill>
                  <pic:spPr bwMode="auto">
                    <a:xfrm>
                      <a:off x="0" y="0"/>
                      <a:ext cx="5334000" cy="337185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6.1 — Haine, încălțăminte și accesorii / Clothes, shoes and accessories</w:t>
      </w:r>
    </w:p>
    <w:p>
      <w:pPr>
        <w:keepNext/>
        <w:spacing w:after="80" w:before="180"/>
        <w:rPr>
          <w:color w:val="2E74B5"/>
          <w:sz w:val="26"/>
          <w:szCs w:val="26"/>
        </w:rPr>
      </w:pPr>
      <w:r>
        <w:rPr>
          <w:rFonts w:ascii="Arial" w:cs="Arial" w:eastAsia="Arial" w:hAnsi="Arial"/>
          <w:b/>
          <w:bCs/>
          <w:color w:val="2E7D55"/>
          <w:sz w:val="24"/>
          <w:szCs w:val="24"/>
        </w:rPr>
        <w:t xml:space="preserve">Clothes / Îmbrăcăminte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300"/>
        <w:gridCol w:w="1550"/>
        <w:gridCol w:w="2050"/>
        <w:gridCol w:w="1300"/>
        <w:gridCol w:w="1788"/>
      </w:tblGrid>
      <w:tr>
        <w:trPr>
          <w:cantSplit/>
          <w:tblHeader/>
        </w:trPr>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WITH UN / O</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0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WITH UN / O</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7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tricou</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tricouri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T-shirt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rochie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rochii</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dress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cămașă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cămăși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shirt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fustă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fuste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skirt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pulover</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pulovere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sweater, jumper</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costum</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costume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suit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hanorac</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hanorace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hoodie</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pantaloni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trousers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geacă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geci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jacket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blugi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jeans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palton</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paltoane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long winter coat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pantaloni scurți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shorts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Shoes and accessories / Încălțăminte și accesorii</w:t>
      </w:r>
    </w:p>
    <w:p>
      <w:pPr>
        <w:spacing w:after="100" w:before="0" w:line="264"/>
      </w:pPr>
      <w:r>
        <w:rPr>
          <w:rFonts w:ascii="Arial" w:cs="Arial" w:eastAsia="Arial" w:hAnsi="Arial"/>
        </w:rPr>
        <w:t xml:space="preserve">Shoes come in pairs, so you almost always use the </w:t>
      </w:r>
      <w:r>
        <w:rPr>
          <w:rFonts w:ascii="Arial" w:cs="Arial" w:eastAsia="Arial" w:hAnsi="Arial"/>
          <w:b/>
          <w:bCs/>
        </w:rPr>
        <w:t xml:space="preserve">plural</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600"/>
        <w:gridCol w:w="1350"/>
        <w:gridCol w:w="1650"/>
        <w:gridCol w:w="1300"/>
        <w:gridCol w:w="1988"/>
      </w:tblGrid>
      <w:tr>
        <w:trPr>
          <w:cantSplit/>
          <w:tblHeader/>
        </w:trPr>
        <w:tc>
          <w:tcPr>
            <w:tcW w:type="dxa" w:w="17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SHOES — ONE</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MORE</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ACCESSORIES</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9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pantof</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pantofi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shoes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căciulă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căciuli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winter hat, beanie</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adidas</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adidași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trainers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fular</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fulare</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scarf</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cizmă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cizme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high boots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mănușă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mănuși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glove</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gheată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ghete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ankle boots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șapcă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șepci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cap</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sandală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sandale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sandals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curea</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curele</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belt</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papuc · o șosetă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papuci · șosete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slippers · socks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geantă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genți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bag, handbag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HAINĂ — ONE WORD, TWO MEANINGS</w:t>
            </w:r>
          </w:p>
          <w:p>
            <w:pPr>
              <w:spacing w:after="50"/>
            </w:pPr>
            <w:r>
              <w:rPr>
                <w:rFonts w:ascii="Arial" w:cs="Arial" w:eastAsia="Arial" w:hAnsi="Arial"/>
                <w:b/>
                <w:bCs/>
                <w:sz w:val="20"/>
                <w:szCs w:val="20"/>
              </w:rPr>
              <w:t xml:space="preserve">o haină</w:t>
            </w:r>
            <w:r>
              <w:rPr>
                <w:rFonts w:ascii="Arial" w:cs="Arial" w:eastAsia="Arial" w:hAnsi="Arial"/>
                <w:sz w:val="20"/>
                <w:szCs w:val="20"/>
              </w:rPr>
              <w:t xml:space="preserve"> = a coat, a jacket (one piece of outerwear) · </w:t>
            </w:r>
            <w:r>
              <w:rPr>
                <w:rFonts w:ascii="Arial" w:cs="Arial" w:eastAsia="Arial" w:hAnsi="Arial"/>
                <w:b/>
                <w:bCs/>
                <w:sz w:val="20"/>
                <w:szCs w:val="20"/>
              </w:rPr>
              <w:t xml:space="preserve">haine</w:t>
            </w:r>
            <w:r>
              <w:rPr>
                <w:rFonts w:ascii="Arial" w:cs="Arial" w:eastAsia="Arial" w:hAnsi="Arial"/>
                <w:sz w:val="20"/>
                <w:szCs w:val="20"/>
              </w:rPr>
              <w:t xml:space="preserve"> (plural) = clothes in general.</w:t>
            </w:r>
          </w:p>
          <w:p>
            <w:pPr>
              <w:spacing w:after="50"/>
            </w:pPr>
            <w:r>
              <w:rPr>
                <w:rFonts w:ascii="Arial" w:cs="Arial" w:eastAsia="Arial" w:hAnsi="Arial"/>
                <w:i/>
                <w:iCs/>
                <w:sz w:val="20"/>
                <w:szCs w:val="20"/>
              </w:rPr>
              <w:t xml:space="preserve">Îmi cumpăr haine.</w:t>
            </w:r>
            <w:r>
              <w:rPr>
                <w:rFonts w:ascii="Arial" w:cs="Arial" w:eastAsia="Arial" w:hAnsi="Arial"/>
                <w:sz w:val="20"/>
                <w:szCs w:val="20"/>
              </w:rPr>
              <w:t xml:space="preserve"> — I am buying clothes.   </w:t>
            </w:r>
            <w:r>
              <w:rPr>
                <w:rFonts w:ascii="Arial" w:cs="Arial" w:eastAsia="Arial" w:hAnsi="Arial"/>
                <w:i/>
                <w:iCs/>
                <w:sz w:val="20"/>
                <w:szCs w:val="20"/>
              </w:rPr>
              <w:t xml:space="preserve">Am multe haine.</w:t>
            </w:r>
            <w:r>
              <w:rPr>
                <w:rFonts w:ascii="Arial" w:cs="Arial" w:eastAsia="Arial" w:hAnsi="Arial"/>
                <w:sz w:val="20"/>
                <w:szCs w:val="20"/>
              </w:rPr>
              <w:t xml:space="preserve"> — I have a lot of clothes.</w:t>
            </w:r>
          </w:p>
        </w:tc>
      </w:tr>
    </w:tbl>
    <w:p>
      <w:pPr>
        <w:spacing w:after="60" w:before="0" w:line="264"/>
      </w:pPr>
    </w:p>
    <w:p>
      <w:pPr>
        <w:keepNext/>
        <w:spacing w:after="60" w:before="80"/>
      </w:pPr>
      <w:r>
        <w:rPr>
          <w:rFonts w:ascii="Arial" w:cs="Arial" w:eastAsia="Arial" w:hAnsi="Arial"/>
          <w:b/>
          <w:bCs/>
          <w:i/>
          <w:iCs/>
          <w:color w:val="2E7D55"/>
          <w:sz w:val="20"/>
          <w:szCs w:val="20"/>
        </w:rPr>
        <w:t xml:space="preserve">TIPAR — things that come in pairs / lucruri în perechi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o pereche de</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PLURAL</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o pereche de pantofi</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șosete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socks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mănuși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gloves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două perechi de </w:t>
            </w:r>
            <w:r>
              <w:rPr>
                <w:rFonts w:ascii="Arial" w:cs="Arial" w:eastAsia="Arial" w:hAnsi="Arial"/>
                <w:b/>
                <w:bCs/>
                <w:sz w:val="20"/>
                <w:szCs w:val="20"/>
              </w:rPr>
              <w:t xml:space="preserve">blugi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two pairs of jeans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ochelari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glasses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The verb a purta — to wear</w:t>
      </w:r>
    </w:p>
    <w:p>
      <w:pPr>
        <w:spacing w:after="100" w:before="0" w:line="264"/>
      </w:pPr>
      <w:r>
        <w:rPr>
          <w:rFonts w:ascii="Arial" w:cs="Arial" w:eastAsia="Arial" w:hAnsi="Arial"/>
          <w:b/>
          <w:bCs/>
        </w:rPr>
        <w:t xml:space="preserve">A purta</w:t>
      </w:r>
      <w:r>
        <w:rPr>
          <w:rFonts w:ascii="Arial" w:cs="Arial" w:eastAsia="Arial" w:hAnsi="Arial"/>
        </w:rPr>
        <w:t xml:space="preserve"> is a Pattern 1 verb, like </w:t>
      </w:r>
      <w:r>
        <w:rPr>
          <w:rFonts w:ascii="Arial" w:cs="Arial" w:eastAsia="Arial" w:hAnsi="Arial"/>
          <w:b/>
          <w:bCs/>
        </w:rPr>
        <w:t xml:space="preserve">a cânta</w:t>
      </w:r>
      <w:r>
        <w:rPr>
          <w:rFonts w:ascii="Arial" w:cs="Arial" w:eastAsia="Arial" w:hAnsi="Arial"/>
        </w:rPr>
        <w:t xml:space="preserve"> (Lesson 3.3). Watch the vowel inside: </w:t>
      </w:r>
      <w:r>
        <w:rPr>
          <w:rFonts w:ascii="Arial" w:cs="Arial" w:eastAsia="Arial" w:hAnsi="Arial"/>
          <w:b/>
          <w:bCs/>
        </w:rPr>
        <w:t xml:space="preserve">port · poartă · purtăm</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3500"/>
        <w:gridCol w:w="3438"/>
      </w:tblGrid>
      <w:tr>
        <w:trPr>
          <w:cantSplit/>
          <w:tblHeader/>
        </w:trPr>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PERSON</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 PURTA</w:t>
            </w:r>
          </w:p>
        </w:tc>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3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eu</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port</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Port blugi și un tricou.</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wear jeans and a T-shirt.</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tu</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porți</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Ce porți azi?</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What are you wearing today?</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el / ea</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poartă</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Ea poartă o rochie roșie.</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She wears a red dress.</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noi</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purtăm</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La muncă purtăm haine de lucru.</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At work we wear work clothes.</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voi</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purtați</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Purtați uniformă?</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 you wear a uniform?</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ei / ele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poartă</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Copiii poartă căciuli.</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children wear winter hats.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MĂ ÎMBRAC  (Lesson 3.12)</w:t>
            </w:r>
          </w:p>
          <w:p>
            <w:pPr>
              <w:spacing w:after="50"/>
            </w:pPr>
            <w:r>
              <w:rPr>
                <w:rFonts w:ascii="Arial" w:cs="Arial" w:eastAsia="Arial" w:hAnsi="Arial"/>
                <w:b/>
                <w:bCs/>
                <w:sz w:val="20"/>
                <w:szCs w:val="20"/>
              </w:rPr>
              <w:t xml:space="preserve">Mă îmbrac</w:t>
            </w:r>
            <w:r>
              <w:rPr>
                <w:rFonts w:ascii="Arial" w:cs="Arial" w:eastAsia="Arial" w:hAnsi="Arial"/>
                <w:sz w:val="20"/>
                <w:szCs w:val="20"/>
              </w:rPr>
              <w:t xml:space="preserve"> = I get dressed. It is a reflexive verb, like </w:t>
            </w:r>
            <w:r>
              <w:rPr>
                <w:rFonts w:ascii="Arial" w:cs="Arial" w:eastAsia="Arial" w:hAnsi="Arial"/>
                <w:b/>
                <w:bCs/>
                <w:sz w:val="20"/>
                <w:szCs w:val="20"/>
              </w:rPr>
              <w:t xml:space="preserve">mă trezesc</w:t>
            </w:r>
            <w:r>
              <w:rPr>
                <w:rFonts w:ascii="Arial" w:cs="Arial" w:eastAsia="Arial" w:hAnsi="Arial"/>
                <w:sz w:val="20"/>
                <w:szCs w:val="20"/>
              </w:rPr>
              <w:t xml:space="preserve">: </w:t>
            </w:r>
            <w:r>
              <w:rPr>
                <w:rFonts w:ascii="Arial" w:cs="Arial" w:eastAsia="Arial" w:hAnsi="Arial"/>
                <w:i/>
                <w:iCs/>
                <w:sz w:val="20"/>
                <w:szCs w:val="20"/>
              </w:rPr>
              <w:t xml:space="preserve">Mă îmbrac repede dimineața.</w:t>
            </w:r>
            <w:r>
              <w:rPr>
                <w:rFonts w:ascii="Arial" w:cs="Arial" w:eastAsia="Arial" w:hAnsi="Arial"/>
                <w:sz w:val="20"/>
                <w:szCs w:val="20"/>
              </w:rPr>
              <w:t xml:space="preserve"> — I get dressed quickly in the morning. </w:t>
            </w:r>
            <w:r>
              <w:rPr>
                <w:rFonts w:ascii="Arial" w:cs="Arial" w:eastAsia="Arial" w:hAnsi="Arial"/>
                <w:i/>
                <w:iCs/>
                <w:sz w:val="20"/>
                <w:szCs w:val="20"/>
              </w:rPr>
              <w:t xml:space="preserve">Mă îmbrac gros iarna.</w:t>
            </w:r>
            <w:r>
              <w:rPr>
                <w:rFonts w:ascii="Arial" w:cs="Arial" w:eastAsia="Arial" w:hAnsi="Arial"/>
                <w:sz w:val="20"/>
                <w:szCs w:val="20"/>
              </w:rPr>
              <w:t xml:space="preserve"> — I dress warmly in winter.</w:t>
            </w:r>
          </w:p>
          <w:p>
            <w:pPr>
              <w:spacing w:after="50"/>
            </w:pPr>
            <w:r>
              <w:rPr>
                <w:rFonts w:ascii="Arial" w:cs="Arial" w:eastAsia="Arial" w:hAnsi="Arial"/>
                <w:sz w:val="20"/>
                <w:szCs w:val="20"/>
              </w:rPr>
              <w:t xml:space="preserve">Two more useful phrases: </w:t>
            </w:r>
            <w:r>
              <w:rPr>
                <w:rFonts w:ascii="Arial" w:cs="Arial" w:eastAsia="Arial" w:hAnsi="Arial"/>
                <w:b/>
                <w:bCs/>
                <w:sz w:val="20"/>
                <w:szCs w:val="20"/>
              </w:rPr>
              <w:t xml:space="preserve">Îmi pun geaca.</w:t>
            </w:r>
            <w:r>
              <w:rPr>
                <w:rFonts w:ascii="Arial" w:cs="Arial" w:eastAsia="Arial" w:hAnsi="Arial"/>
                <w:sz w:val="20"/>
                <w:szCs w:val="20"/>
              </w:rPr>
              <w:t xml:space="preserve"> — I put on my jacket. · </w:t>
            </w:r>
            <w:r>
              <w:rPr>
                <w:rFonts w:ascii="Arial" w:cs="Arial" w:eastAsia="Arial" w:hAnsi="Arial"/>
                <w:b/>
                <w:bCs/>
                <w:sz w:val="20"/>
                <w:szCs w:val="20"/>
              </w:rPr>
              <w:t xml:space="preserve">Îmi scot pantofii.</w:t>
            </w:r>
            <w:r>
              <w:rPr>
                <w:rFonts w:ascii="Arial" w:cs="Arial" w:eastAsia="Arial" w:hAnsi="Arial"/>
                <w:sz w:val="20"/>
                <w:szCs w:val="20"/>
              </w:rPr>
              <w:t xml:space="preserve"> — I take off my shoes.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CULTURAL NOTE — SHOES OFF AT THE DOOR</w:t>
            </w:r>
          </w:p>
          <w:p>
            <w:pPr>
              <w:spacing w:after="50"/>
            </w:pPr>
            <w:r>
              <w:rPr>
                <w:rFonts w:ascii="Arial" w:cs="Arial" w:eastAsia="Arial" w:hAnsi="Arial"/>
                <w:sz w:val="20"/>
                <w:szCs w:val="20"/>
              </w:rPr>
              <w:t xml:space="preserve">In most Romanian homes people </w:t>
            </w:r>
            <w:r>
              <w:rPr>
                <w:rFonts w:ascii="Arial" w:cs="Arial" w:eastAsia="Arial" w:hAnsi="Arial"/>
                <w:b/>
                <w:bCs/>
                <w:sz w:val="20"/>
                <w:szCs w:val="20"/>
              </w:rPr>
              <w:t xml:space="preserve">take off their shoes</w:t>
            </w:r>
            <w:r>
              <w:rPr>
                <w:rFonts w:ascii="Arial" w:cs="Arial" w:eastAsia="Arial" w:hAnsi="Arial"/>
                <w:sz w:val="20"/>
                <w:szCs w:val="20"/>
              </w:rPr>
              <w:t xml:space="preserve"> at the door. The host will often give you </w:t>
            </w:r>
            <w:r>
              <w:rPr>
                <w:rFonts w:ascii="Arial" w:cs="Arial" w:eastAsia="Arial" w:hAnsi="Arial"/>
                <w:b/>
                <w:bCs/>
                <w:sz w:val="20"/>
                <w:szCs w:val="20"/>
              </w:rPr>
              <w:t xml:space="preserve">papuci</w:t>
            </w:r>
            <w:r>
              <w:rPr>
                <w:rFonts w:ascii="Arial" w:cs="Arial" w:eastAsia="Arial" w:hAnsi="Arial"/>
                <w:sz w:val="20"/>
                <w:szCs w:val="20"/>
              </w:rPr>
              <w:t xml:space="preserve"> (slippers). If you are not sure, ask: </w:t>
            </w:r>
            <w:r>
              <w:rPr>
                <w:rFonts w:ascii="Arial" w:cs="Arial" w:eastAsia="Arial" w:hAnsi="Arial"/>
                <w:b/>
                <w:bCs/>
                <w:sz w:val="20"/>
                <w:szCs w:val="20"/>
              </w:rPr>
              <w:t xml:space="preserve">Să mă descalț?</w:t>
            </w:r>
            <w:r>
              <w:rPr>
                <w:rFonts w:ascii="Arial" w:cs="Arial" w:eastAsia="Arial" w:hAnsi="Arial"/>
                <w:sz w:val="20"/>
                <w:szCs w:val="20"/>
              </w:rPr>
              <w:t xml:space="preserve"> — </w:t>
            </w:r>
            <w:r>
              <w:rPr>
                <w:rFonts w:ascii="Arial" w:cs="Arial" w:eastAsia="Arial" w:hAnsi="Arial"/>
                <w:i/>
                <w:iCs/>
                <w:sz w:val="20"/>
                <w:szCs w:val="20"/>
              </w:rPr>
              <w:t xml:space="preserve">Should I take off my shoes?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COLOUR AGREES  (Lesson 2.4)</w:t>
            </w:r>
          </w:p>
          <w:p>
            <w:pPr>
              <w:spacing w:after="50"/>
            </w:pPr>
            <w:r>
              <w:rPr>
                <w:rFonts w:ascii="Arial" w:cs="Arial" w:eastAsia="Arial" w:hAnsi="Arial"/>
                <w:sz w:val="20"/>
                <w:szCs w:val="20"/>
              </w:rPr>
              <w:t xml:space="preserve">The colour comes </w:t>
            </w:r>
            <w:r>
              <w:rPr>
                <w:rFonts w:ascii="Arial" w:cs="Arial" w:eastAsia="Arial" w:hAnsi="Arial"/>
                <w:b/>
                <w:bCs/>
                <w:sz w:val="20"/>
                <w:szCs w:val="20"/>
              </w:rPr>
              <w:t xml:space="preserve">after</w:t>
            </w:r>
            <w:r>
              <w:rPr>
                <w:rFonts w:ascii="Arial" w:cs="Arial" w:eastAsia="Arial" w:hAnsi="Arial"/>
                <w:sz w:val="20"/>
                <w:szCs w:val="20"/>
              </w:rPr>
              <w:t xml:space="preserve"> the noun and changes with it: </w:t>
            </w:r>
            <w:r>
              <w:rPr>
                <w:rFonts w:ascii="Arial" w:cs="Arial" w:eastAsia="Arial" w:hAnsi="Arial"/>
                <w:b/>
                <w:bCs/>
                <w:sz w:val="20"/>
                <w:szCs w:val="20"/>
              </w:rPr>
              <w:t xml:space="preserve">un</w:t>
            </w:r>
            <w:r>
              <w:rPr>
                <w:rFonts w:ascii="Arial" w:cs="Arial" w:eastAsia="Arial" w:hAnsi="Arial"/>
                <w:sz w:val="20"/>
                <w:szCs w:val="20"/>
              </w:rPr>
              <w:t xml:space="preserve"> tricou </w:t>
            </w:r>
            <w:r>
              <w:rPr>
                <w:rFonts w:ascii="Arial" w:cs="Arial" w:eastAsia="Arial" w:hAnsi="Arial"/>
                <w:b/>
                <w:bCs/>
                <w:sz w:val="20"/>
                <w:szCs w:val="20"/>
              </w:rPr>
              <w:t xml:space="preserve">alb</w:t>
            </w:r>
            <w:r>
              <w:rPr>
                <w:rFonts w:ascii="Arial" w:cs="Arial" w:eastAsia="Arial" w:hAnsi="Arial"/>
                <w:sz w:val="20"/>
                <w:szCs w:val="20"/>
              </w:rPr>
              <w:t xml:space="preserve"> · </w:t>
            </w:r>
            <w:r>
              <w:rPr>
                <w:rFonts w:ascii="Arial" w:cs="Arial" w:eastAsia="Arial" w:hAnsi="Arial"/>
                <w:b/>
                <w:bCs/>
                <w:sz w:val="20"/>
                <w:szCs w:val="20"/>
              </w:rPr>
              <w:t xml:space="preserve">o</w:t>
            </w:r>
            <w:r>
              <w:rPr>
                <w:rFonts w:ascii="Arial" w:cs="Arial" w:eastAsia="Arial" w:hAnsi="Arial"/>
                <w:sz w:val="20"/>
                <w:szCs w:val="20"/>
              </w:rPr>
              <w:t xml:space="preserve"> cămașă </w:t>
            </w:r>
            <w:r>
              <w:rPr>
                <w:rFonts w:ascii="Arial" w:cs="Arial" w:eastAsia="Arial" w:hAnsi="Arial"/>
                <w:b/>
                <w:bCs/>
                <w:sz w:val="20"/>
                <w:szCs w:val="20"/>
              </w:rPr>
              <w:t xml:space="preserve">albă</w:t>
            </w:r>
            <w:r>
              <w:rPr>
                <w:rFonts w:ascii="Arial" w:cs="Arial" w:eastAsia="Arial" w:hAnsi="Arial"/>
                <w:sz w:val="20"/>
                <w:szCs w:val="20"/>
              </w:rPr>
              <w:t xml:space="preserve"> · pantofi </w:t>
            </w:r>
            <w:r>
              <w:rPr>
                <w:rFonts w:ascii="Arial" w:cs="Arial" w:eastAsia="Arial" w:hAnsi="Arial"/>
                <w:b/>
                <w:bCs/>
                <w:sz w:val="20"/>
                <w:szCs w:val="20"/>
              </w:rPr>
              <w:t xml:space="preserve">albi</w:t>
            </w:r>
            <w:r>
              <w:rPr>
                <w:rFonts w:ascii="Arial" w:cs="Arial" w:eastAsia="Arial" w:hAnsi="Arial"/>
                <w:sz w:val="20"/>
                <w:szCs w:val="20"/>
              </w:rPr>
              <w:t xml:space="preserve"> · șosete </w:t>
            </w:r>
            <w:r>
              <w:rPr>
                <w:rFonts w:ascii="Arial" w:cs="Arial" w:eastAsia="Arial" w:hAnsi="Arial"/>
                <w:b/>
                <w:bCs/>
                <w:sz w:val="20"/>
                <w:szCs w:val="20"/>
              </w:rPr>
              <w:t xml:space="preserve">albe</w:t>
            </w:r>
            <w:r>
              <w:rPr>
                <w:rFonts w:ascii="Arial" w:cs="Arial" w:eastAsia="Arial" w:hAnsi="Arial"/>
                <w:sz w:val="20"/>
                <w:szCs w:val="20"/>
              </w:rPr>
              <w:t xml:space="preserve">.</w:t>
            </w:r>
          </w:p>
          <w:p>
            <w:pPr>
              <w:spacing w:after="50"/>
            </w:pPr>
            <w:r>
              <w:rPr>
                <w:rFonts w:ascii="Arial" w:cs="Arial" w:eastAsia="Arial" w:hAnsi="Arial"/>
                <w:sz w:val="20"/>
                <w:szCs w:val="20"/>
              </w:rPr>
              <w:t xml:space="preserve">un palton </w:t>
            </w:r>
            <w:r>
              <w:rPr>
                <w:rFonts w:ascii="Arial" w:cs="Arial" w:eastAsia="Arial" w:hAnsi="Arial"/>
                <w:b/>
                <w:bCs/>
                <w:sz w:val="20"/>
                <w:szCs w:val="20"/>
              </w:rPr>
              <w:t xml:space="preserve">negru</w:t>
            </w:r>
            <w:r>
              <w:rPr>
                <w:rFonts w:ascii="Arial" w:cs="Arial" w:eastAsia="Arial" w:hAnsi="Arial"/>
                <w:sz w:val="20"/>
                <w:szCs w:val="20"/>
              </w:rPr>
              <w:t xml:space="preserve"> · o geacă </w:t>
            </w:r>
            <w:r>
              <w:rPr>
                <w:rFonts w:ascii="Arial" w:cs="Arial" w:eastAsia="Arial" w:hAnsi="Arial"/>
                <w:b/>
                <w:bCs/>
                <w:sz w:val="20"/>
                <w:szCs w:val="20"/>
              </w:rPr>
              <w:t xml:space="preserve">neagră</w:t>
            </w:r>
            <w:r>
              <w:rPr>
                <w:rFonts w:ascii="Arial" w:cs="Arial" w:eastAsia="Arial" w:hAnsi="Arial"/>
                <w:sz w:val="20"/>
                <w:szCs w:val="20"/>
              </w:rPr>
              <w:t xml:space="preserve"> · pantofi </w:t>
            </w:r>
            <w:r>
              <w:rPr>
                <w:rFonts w:ascii="Arial" w:cs="Arial" w:eastAsia="Arial" w:hAnsi="Arial"/>
                <w:b/>
                <w:bCs/>
                <w:sz w:val="20"/>
                <w:szCs w:val="20"/>
              </w:rPr>
              <w:t xml:space="preserve">negri</w:t>
            </w:r>
            <w:r>
              <w:rPr>
                <w:rFonts w:ascii="Arial" w:cs="Arial" w:eastAsia="Arial" w:hAnsi="Arial"/>
                <w:sz w:val="20"/>
                <w:szCs w:val="20"/>
              </w:rPr>
              <w:t xml:space="preserve"> · cizme </w:t>
            </w:r>
            <w:r>
              <w:rPr>
                <w:rFonts w:ascii="Arial" w:cs="Arial" w:eastAsia="Arial" w:hAnsi="Arial"/>
                <w:b/>
                <w:bCs/>
                <w:sz w:val="20"/>
                <w:szCs w:val="20"/>
              </w:rPr>
              <w:t xml:space="preserve">negre</w:t>
            </w:r>
            <w:r>
              <w:rPr>
                <w:rFonts w:ascii="Arial" w:cs="Arial" w:eastAsia="Arial" w:hAnsi="Arial"/>
                <w:sz w:val="20"/>
                <w:szCs w:val="20"/>
              </w:rPr>
              <w:t xml:space="preserve"> · blugi </w:t>
            </w:r>
            <w:r>
              <w:rPr>
                <w:rFonts w:ascii="Arial" w:cs="Arial" w:eastAsia="Arial" w:hAnsi="Arial"/>
                <w:b/>
                <w:bCs/>
                <w:sz w:val="20"/>
                <w:szCs w:val="20"/>
              </w:rPr>
              <w:t xml:space="preserve">albaștri</w:t>
            </w:r>
            <w:r>
              <w:rPr>
                <w:rFonts w:ascii="Arial" w:cs="Arial" w:eastAsia="Arial" w:hAnsi="Arial"/>
                <w:sz w:val="20"/>
                <w:szCs w:val="20"/>
              </w:rPr>
              <w:t xml:space="preserve"> · o rochie </w:t>
            </w:r>
            <w:r>
              <w:rPr>
                <w:rFonts w:ascii="Arial" w:cs="Arial" w:eastAsia="Arial" w:hAnsi="Arial"/>
                <w:b/>
                <w:bCs/>
                <w:sz w:val="20"/>
                <w:szCs w:val="20"/>
              </w:rPr>
              <w:t xml:space="preserve">roșie</w:t>
            </w:r>
            <w:r>
              <w:rPr>
                <w:rFonts w:ascii="Arial" w:cs="Arial" w:eastAsia="Arial" w:hAnsi="Arial"/>
                <w:sz w:val="20"/>
                <w:szCs w:val="20"/>
              </w:rPr>
              <w:t xml:space="preserve">.</w:t>
            </w:r>
          </w:p>
          <w:p>
            <w:pPr>
              <w:spacing w:after="50"/>
            </w:pPr>
            <w:r>
              <w:rPr>
                <w:rFonts w:ascii="Arial" w:cs="Arial" w:eastAsia="Arial" w:hAnsi="Arial"/>
                <w:b/>
                <w:bCs/>
                <w:sz w:val="20"/>
                <w:szCs w:val="20"/>
              </w:rPr>
              <w:t xml:space="preserve">gri, maro, roz</w:t>
            </w:r>
            <w:r>
              <w:rPr>
                <w:rFonts w:ascii="Arial" w:cs="Arial" w:eastAsia="Arial" w:hAnsi="Arial"/>
                <w:sz w:val="20"/>
                <w:szCs w:val="20"/>
              </w:rPr>
              <w:t xml:space="preserve"> never change: </w:t>
            </w:r>
            <w:r>
              <w:rPr>
                <w:rFonts w:ascii="Arial" w:cs="Arial" w:eastAsia="Arial" w:hAnsi="Arial"/>
                <w:i/>
                <w:iCs/>
                <w:sz w:val="20"/>
                <w:szCs w:val="20"/>
              </w:rPr>
              <w:t xml:space="preserve">un tricou gri, o geacă gri, pantofi maro, șosete roz.</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What do you wear in each season?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WINTER — IARNA, e frig</w:t>
            </w:r>
          </w:p>
        </w:tc>
        <w:tc>
          <w:tcPr>
            <w:tcW w:type="dxa" w:w="3213"/>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SPRING / AUTUMN — PRIMĂVARA / TOAMNA</w:t>
            </w:r>
          </w:p>
        </w:tc>
        <w:tc>
          <w:tcPr>
            <w:tcW w:type="dxa" w:w="3213"/>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SUMMER — VARA, e cald</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palton, o geacă groasă</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geacă, un hanorac</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tricou</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căciulă, un fular</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pulover</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pantaloni scurți, o fustă</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mănuși, cizme sau ghete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adidași</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sandale, o șapcă</w:t>
            </w:r>
          </w:p>
        </w:tc>
      </w:tr>
    </w:tbl>
    <w:p>
      <w:pPr>
        <w:spacing w:after="60" w:before="0" w:line="264"/>
      </w:pPr>
    </w:p>
    <w:p>
      <w:pPr>
        <w:spacing w:after="100" w:before="0" w:line="264"/>
      </w:pPr>
      <w:r>
        <w:rPr>
          <w:rFonts w:ascii="Arial" w:cs="Arial" w:eastAsia="Arial" w:hAnsi="Arial"/>
          <w:i/>
          <w:iCs/>
        </w:rPr>
        <w:t xml:space="preserve">Iarna port palton, căciulă și mănuși. Vara port tricou și sandale.</w:t>
      </w:r>
      <w:r>
        <w:rPr>
          <w:rFonts w:ascii="Arial" w:cs="Arial" w:eastAsia="Arial" w:hAnsi="Arial"/>
        </w:rPr>
        <w:t xml:space="preserve"> — In winter I wear a coat, a winter hat and gloves. In summer I wear a T-shirt and sandals.</w:t>
      </w:r>
    </w:p>
    <w:p>
      <w:pPr>
        <w:keepNext/>
        <w:spacing w:after="40" w:before="160"/>
      </w:pPr>
      <w:r>
        <w:rPr>
          <w:rFonts w:ascii="Arial" w:cs="Arial" w:eastAsia="Arial" w:hAnsi="Arial"/>
          <w:b/>
          <w:bCs/>
          <w:color w:val="1F5C45"/>
          <w:sz w:val="22"/>
          <w:szCs w:val="22"/>
        </w:rPr>
        <w:t xml:space="preserve">6.1   Talk about your clothes</w:t>
      </w:r>
    </w:p>
    <w:p>
      <w:pPr>
        <w:keepNext/>
        <w:spacing w:after="80" w:before="0" w:line="264"/>
      </w:pPr>
      <w:r>
        <w:rPr>
          <w:rFonts w:ascii="Arial" w:cs="Arial" w:eastAsia="Arial" w:hAnsi="Arial"/>
          <w:i/>
          <w:iCs/>
        </w:rPr>
        <w:t xml:space="preserve">Answer about yourself, with the colours. Then ask a colleague the same questions and listen to the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Ce porți azi?  —  Azi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porți iarna?  —  Iarna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Ce porți vara?  —  Vara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Ce porți la muncă?  —  La muncă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Ce culoare are geaca ta?  —  Geaca mea este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Ce încălțăminte porți acum?  —  Acum port ____________________.</w:t>
            </w:r>
          </w:p>
        </w:tc>
      </w:tr>
    </w:tbl>
    <w:p>
      <w:pPr>
        <w:spacing w:after="60" w:before="0" w:line="264"/>
      </w:pPr>
    </w:p>
    <w:p>
      <w:pPr>
        <w:pStyle w:val="Heading3"/>
        <w:keepNext/>
        <w:spacing w:after="120" w:before="240"/>
        <w:rPr>
          <w:color w:val="2E74B5"/>
          <w:sz w:val="32"/>
          <w:szCs w:val="32"/>
        </w:rPr>
      </w:pPr>
      <w:bookmarkStart w:id="900100" w:name="_Toc900100"/>
      <w:r>
        <w:rPr>
          <w:rFonts w:ascii="Arial" w:cs="Arial" w:eastAsia="Arial" w:hAnsi="Arial"/>
          <w:b/>
          <w:bCs/>
          <w:color w:val="1F5C45"/>
          <w:sz w:val="30"/>
          <w:szCs w:val="30"/>
        </w:rPr>
        <w:t xml:space="preserve">Lesson 6.2  —  Sizes / Mărimile</w:t>
      </w:r>
      <w:bookmarkEnd w:id="900100"/>
    </w:p>
    <w:p>
      <w:pPr>
        <w:spacing w:after="100" w:before="0" w:line="264"/>
      </w:pPr>
      <w:r>
        <w:rPr>
          <w:rFonts w:ascii="Arial" w:cs="Arial" w:eastAsia="Arial" w:hAnsi="Arial"/>
        </w:rPr>
        <w:t xml:space="preserve">Romanian uses </w:t>
      </w:r>
      <w:r>
        <w:rPr>
          <w:rFonts w:ascii="Arial" w:cs="Arial" w:eastAsia="Arial" w:hAnsi="Arial"/>
          <w:b/>
          <w:bCs/>
        </w:rPr>
        <w:t xml:space="preserve">two different words</w:t>
      </w:r>
      <w:r>
        <w:rPr>
          <w:rFonts w:ascii="Arial" w:cs="Arial" w:eastAsia="Arial" w:hAnsi="Arial"/>
        </w:rPr>
        <w:t xml:space="preserve"> for size. This is the most important point of the lesson:</w:t>
      </w:r>
    </w:p>
    <w:p>
      <w:pPr>
        <w:keepNext/>
        <w:spacing w:after="60" w:before="80"/>
      </w:pPr>
      <w:r>
        <w:rPr>
          <w:rFonts w:ascii="Arial" w:cs="Arial" w:eastAsia="Arial" w:hAnsi="Arial"/>
          <w:b/>
          <w:bCs/>
          <w:i/>
          <w:iCs/>
          <w:color w:val="2E7D55"/>
          <w:sz w:val="20"/>
          <w:szCs w:val="20"/>
        </w:rPr>
        <w:t xml:space="preserve">TIPAR — which word for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HAINE (clothes)</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MĂRIMEA  ·  S, M, L... / 38, 40...</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ÎNCĂLȚĂMINTE (shoes)</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NUMĂRUL  ·  39, 40, 41, 42...</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LABEL</w:t>
            </w:r>
          </w:p>
        </w:tc>
        <w:tc>
          <w:tcPr>
            <w:tcW w:type="dxa" w:w="3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HOW PEOPLE SAY IT</w:t>
            </w:r>
          </w:p>
        </w:tc>
        <w:tc>
          <w:tcPr>
            <w:tcW w:type="dxa" w:w="48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MEANING</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XS</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ics-es</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small — foarte mic</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small — mic</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em</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medium — mediu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large — mare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ics-el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large — foarte mare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XXL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doi ics-el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extra large</w:t>
            </w:r>
          </w:p>
        </w:tc>
      </w:tr>
    </w:tbl>
    <w:p>
      <w:pPr>
        <w:spacing w:after="60" w:before="0" w:line="264"/>
      </w:pPr>
    </w:p>
    <w:p>
      <w:pPr>
        <w:spacing w:after="100" w:before="0" w:line="264"/>
      </w:pPr>
      <w:r>
        <w:rPr>
          <w:rFonts w:ascii="Arial" w:cs="Arial" w:eastAsia="Arial" w:hAnsi="Arial"/>
        </w:rPr>
        <w:t xml:space="preserve">Some shops also use numbers for clothes (for example 38, 40, 42 for women). They are not the same in every shop — look at the </w:t>
      </w:r>
      <w:r>
        <w:rPr>
          <w:rFonts w:ascii="Arial" w:cs="Arial" w:eastAsia="Arial" w:hAnsi="Arial"/>
          <w:b/>
          <w:bCs/>
        </w:rPr>
        <w:t xml:space="preserve">size chart</w:t>
      </w:r>
      <w:r>
        <w:rPr>
          <w:rFonts w:ascii="Arial" w:cs="Arial" w:eastAsia="Arial" w:hAnsi="Arial"/>
        </w:rPr>
        <w:t xml:space="preserve"> (</w:t>
      </w:r>
      <w:r>
        <w:rPr>
          <w:rFonts w:ascii="Arial" w:cs="Arial" w:eastAsia="Arial" w:hAnsi="Arial"/>
          <w:i/>
          <w:iCs/>
        </w:rPr>
        <w:t xml:space="preserve">tabelul de mărimi</w:t>
      </w:r>
      <w:r>
        <w:rPr>
          <w:rFonts w:ascii="Arial" w:cs="Arial" w:eastAsia="Arial" w:hAnsi="Arial"/>
        </w:rPr>
        <w:t xml:space="preserve">) or try the clothes on. Romania uses </w:t>
      </w:r>
      <w:r>
        <w:rPr>
          <w:rFonts w:ascii="Arial" w:cs="Arial" w:eastAsia="Arial" w:hAnsi="Arial"/>
          <w:b/>
          <w:bCs/>
        </w:rPr>
        <w:t xml:space="preserve">EU shoe numbers</w:t>
      </w:r>
      <w:r>
        <w:rPr>
          <w:rFonts w:ascii="Arial" w:cs="Arial" w:eastAsia="Arial" w:hAnsi="Arial"/>
        </w:rPr>
        <w:t xml:space="preserve">; UK and US numbers are different, so learn your EU number: </w:t>
      </w:r>
      <w:r>
        <w:rPr>
          <w:rFonts w:ascii="Arial" w:cs="Arial" w:eastAsia="Arial" w:hAnsi="Arial"/>
          <w:b/>
          <w:bCs/>
        </w:rPr>
        <w:t xml:space="preserve">39</w:t>
      </w:r>
      <w:r>
        <w:rPr>
          <w:rFonts w:ascii="Arial" w:cs="Arial" w:eastAsia="Arial" w:hAnsi="Arial"/>
        </w:rPr>
        <w:t xml:space="preserve"> treizeci și nouă · </w:t>
      </w:r>
      <w:r>
        <w:rPr>
          <w:rFonts w:ascii="Arial" w:cs="Arial" w:eastAsia="Arial" w:hAnsi="Arial"/>
          <w:b/>
          <w:bCs/>
        </w:rPr>
        <w:t xml:space="preserve">40</w:t>
      </w:r>
      <w:r>
        <w:rPr>
          <w:rFonts w:ascii="Arial" w:cs="Arial" w:eastAsia="Arial" w:hAnsi="Arial"/>
        </w:rPr>
        <w:t xml:space="preserve"> patruzeci · </w:t>
      </w:r>
      <w:r>
        <w:rPr>
          <w:rFonts w:ascii="Arial" w:cs="Arial" w:eastAsia="Arial" w:hAnsi="Arial"/>
          <w:b/>
          <w:bCs/>
        </w:rPr>
        <w:t xml:space="preserve">41</w:t>
      </w:r>
      <w:r>
        <w:rPr>
          <w:rFonts w:ascii="Arial" w:cs="Arial" w:eastAsia="Arial" w:hAnsi="Arial"/>
        </w:rPr>
        <w:t xml:space="preserve"> patruzeci și unu · </w:t>
      </w:r>
      <w:r>
        <w:rPr>
          <w:rFonts w:ascii="Arial" w:cs="Arial" w:eastAsia="Arial" w:hAnsi="Arial"/>
          <w:b/>
          <w:bCs/>
        </w:rPr>
        <w:t xml:space="preserve">42</w:t>
      </w:r>
      <w:r>
        <w:rPr>
          <w:rFonts w:ascii="Arial" w:cs="Arial" w:eastAsia="Arial" w:hAnsi="Arial"/>
        </w:rPr>
        <w:t xml:space="preserve"> patruzeci și doi · </w:t>
      </w:r>
      <w:r>
        <w:rPr>
          <w:rFonts w:ascii="Arial" w:cs="Arial" w:eastAsia="Arial" w:hAnsi="Arial"/>
          <w:b/>
          <w:bCs/>
        </w:rPr>
        <w:t xml:space="preserve">43</w:t>
      </w:r>
      <w:r>
        <w:rPr>
          <w:rFonts w:ascii="Arial" w:cs="Arial" w:eastAsia="Arial" w:hAnsi="Arial"/>
        </w:rPr>
        <w:t xml:space="preserve"> patruzeci și trei · </w:t>
      </w:r>
      <w:r>
        <w:rPr>
          <w:rFonts w:ascii="Arial" w:cs="Arial" w:eastAsia="Arial" w:hAnsi="Arial"/>
          <w:b/>
          <w:bCs/>
        </w:rPr>
        <w:t xml:space="preserve">44</w:t>
      </w:r>
      <w:r>
        <w:rPr>
          <w:rFonts w:ascii="Arial" w:cs="Arial" w:eastAsia="Arial" w:hAnsi="Arial"/>
        </w:rPr>
        <w:t xml:space="preserve"> patruzeci și patru.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ARTICLE IS AN ENDING  (Lesson 2.3)</w:t>
            </w:r>
          </w:p>
          <w:p>
            <w:pPr>
              <w:spacing w:after="50"/>
            </w:pPr>
            <w:r>
              <w:rPr>
                <w:rFonts w:ascii="Arial" w:cs="Arial" w:eastAsia="Arial" w:hAnsi="Arial"/>
                <w:sz w:val="20"/>
                <w:szCs w:val="20"/>
              </w:rPr>
              <w:t xml:space="preserve">In a shop you will hear </w:t>
            </w:r>
            <w:r>
              <w:rPr>
                <w:rFonts w:ascii="Arial" w:cs="Arial" w:eastAsia="Arial" w:hAnsi="Arial"/>
                <w:i/>
                <w:iCs/>
                <w:sz w:val="20"/>
                <w:szCs w:val="20"/>
              </w:rPr>
              <w:t xml:space="preserve">tricoul, geaca, pantofii</w:t>
            </w:r>
            <w:r>
              <w:rPr>
                <w:rFonts w:ascii="Arial" w:cs="Arial" w:eastAsia="Arial" w:hAnsi="Arial"/>
                <w:sz w:val="20"/>
                <w:szCs w:val="20"/>
              </w:rPr>
              <w:t xml:space="preserve">. </w:t>
            </w:r>
            <w:r>
              <w:rPr>
                <w:rFonts w:ascii="Arial" w:cs="Arial" w:eastAsia="Arial" w:hAnsi="Arial"/>
                <w:i/>
                <w:iCs/>
                <w:sz w:val="20"/>
                <w:szCs w:val="20"/>
              </w:rPr>
              <w:t xml:space="preserve">The</w:t>
            </w:r>
            <w:r>
              <w:rPr>
                <w:rFonts w:ascii="Arial" w:cs="Arial" w:eastAsia="Arial" w:hAnsi="Arial"/>
                <w:sz w:val="20"/>
                <w:szCs w:val="20"/>
              </w:rPr>
              <w:t xml:space="preserve"> is not a separate word — it is an </w:t>
            </w:r>
            <w:r>
              <w:rPr>
                <w:rFonts w:ascii="Arial" w:cs="Arial" w:eastAsia="Arial" w:hAnsi="Arial"/>
                <w:b/>
                <w:bCs/>
                <w:sz w:val="20"/>
                <w:szCs w:val="20"/>
              </w:rPr>
              <w:t xml:space="preserve">ending</w:t>
            </w:r>
            <w:r>
              <w:rPr>
                <w:rFonts w:ascii="Arial" w:cs="Arial" w:eastAsia="Arial" w:hAnsi="Arial"/>
                <w:sz w:val="20"/>
                <w:szCs w:val="20"/>
              </w:rPr>
              <w:t xml:space="preserve">:</w:t>
            </w:r>
          </w:p>
          <w:p>
            <w:pPr>
              <w:spacing w:after="50"/>
            </w:pPr>
            <w:r>
              <w:rPr>
                <w:rFonts w:ascii="Arial" w:cs="Arial" w:eastAsia="Arial" w:hAnsi="Arial"/>
                <w:b/>
                <w:bCs/>
                <w:sz w:val="20"/>
                <w:szCs w:val="20"/>
              </w:rPr>
              <w:t xml:space="preserve">-ul / -l</w:t>
            </w:r>
            <w:r>
              <w:rPr>
                <w:rFonts w:ascii="Arial" w:cs="Arial" w:eastAsia="Arial" w:hAnsi="Arial"/>
                <w:sz w:val="20"/>
                <w:szCs w:val="20"/>
              </w:rPr>
              <w:t xml:space="preserve"> → puloverul, pantoful, tricoul   ·   </w:t>
            </w:r>
            <w:r>
              <w:rPr>
                <w:rFonts w:ascii="Arial" w:cs="Arial" w:eastAsia="Arial" w:hAnsi="Arial"/>
                <w:b/>
                <w:bCs/>
                <w:sz w:val="20"/>
                <w:szCs w:val="20"/>
              </w:rPr>
              <w:t xml:space="preserve">-a</w:t>
            </w:r>
            <w:r>
              <w:rPr>
                <w:rFonts w:ascii="Arial" w:cs="Arial" w:eastAsia="Arial" w:hAnsi="Arial"/>
                <w:sz w:val="20"/>
                <w:szCs w:val="20"/>
              </w:rPr>
              <w:t xml:space="preserve"> → geaca, fusta, rochia   ·   </w:t>
            </w:r>
            <w:r>
              <w:rPr>
                <w:rFonts w:ascii="Arial" w:cs="Arial" w:eastAsia="Arial" w:hAnsi="Arial"/>
                <w:b/>
                <w:bCs/>
                <w:sz w:val="20"/>
                <w:szCs w:val="20"/>
              </w:rPr>
              <w:t xml:space="preserve">-i</w:t>
            </w:r>
            <w:r>
              <w:rPr>
                <w:rFonts w:ascii="Arial" w:cs="Arial" w:eastAsia="Arial" w:hAnsi="Arial"/>
                <w:sz w:val="20"/>
                <w:szCs w:val="20"/>
              </w:rPr>
              <w:t xml:space="preserve"> → pantofii, blugii   ·   </w:t>
            </w:r>
            <w:r>
              <w:rPr>
                <w:rFonts w:ascii="Arial" w:cs="Arial" w:eastAsia="Arial" w:hAnsi="Arial"/>
                <w:b/>
                <w:bCs/>
                <w:sz w:val="20"/>
                <w:szCs w:val="20"/>
              </w:rPr>
              <w:t xml:space="preserve">-le</w:t>
            </w:r>
            <w:r>
              <w:rPr>
                <w:rFonts w:ascii="Arial" w:cs="Arial" w:eastAsia="Arial" w:hAnsi="Arial"/>
                <w:sz w:val="20"/>
                <w:szCs w:val="20"/>
              </w:rPr>
              <w:t xml:space="preserve"> → fustele, cizmele, tricourile</w:t>
            </w:r>
          </w:p>
          <w:p>
            <w:pPr>
              <w:spacing w:after="50"/>
            </w:pPr>
            <w:r>
              <w:rPr>
                <w:rFonts w:ascii="Arial" w:cs="Arial" w:eastAsia="Arial" w:hAnsi="Arial"/>
                <w:i/>
                <w:iCs/>
                <w:sz w:val="20"/>
                <w:szCs w:val="20"/>
              </w:rPr>
              <w:t xml:space="preserve">o geacă</w:t>
            </w:r>
            <w:r>
              <w:rPr>
                <w:rFonts w:ascii="Arial" w:cs="Arial" w:eastAsia="Arial" w:hAnsi="Arial"/>
                <w:sz w:val="20"/>
                <w:szCs w:val="20"/>
              </w:rPr>
              <w:t xml:space="preserve"> — a jacket  →  </w:t>
            </w:r>
            <w:r>
              <w:rPr>
                <w:rFonts w:ascii="Arial" w:cs="Arial" w:eastAsia="Arial" w:hAnsi="Arial"/>
                <w:i/>
                <w:iCs/>
                <w:sz w:val="20"/>
                <w:szCs w:val="20"/>
              </w:rPr>
              <w:t xml:space="preserve">geaca</w:t>
            </w:r>
            <w:r>
              <w:rPr>
                <w:rFonts w:ascii="Arial" w:cs="Arial" w:eastAsia="Arial" w:hAnsi="Arial"/>
                <w:sz w:val="20"/>
                <w:szCs w:val="20"/>
              </w:rPr>
              <w:t xml:space="preserve"> — the jacket   ·   </w:t>
            </w:r>
            <w:r>
              <w:rPr>
                <w:rFonts w:ascii="Arial" w:cs="Arial" w:eastAsia="Arial" w:hAnsi="Arial"/>
                <w:i/>
                <w:iCs/>
                <w:sz w:val="20"/>
                <w:szCs w:val="20"/>
              </w:rPr>
              <w:t xml:space="preserve">pantofi</w:t>
            </w:r>
            <w:r>
              <w:rPr>
                <w:rFonts w:ascii="Arial" w:cs="Arial" w:eastAsia="Arial" w:hAnsi="Arial"/>
                <w:sz w:val="20"/>
                <w:szCs w:val="20"/>
              </w:rPr>
              <w:t xml:space="preserve"> — shoes  →  </w:t>
            </w:r>
            <w:r>
              <w:rPr>
                <w:rFonts w:ascii="Arial" w:cs="Arial" w:eastAsia="Arial" w:hAnsi="Arial"/>
                <w:i/>
                <w:iCs/>
                <w:sz w:val="20"/>
                <w:szCs w:val="20"/>
              </w:rPr>
              <w:t xml:space="preserve">pantofii</w:t>
            </w:r>
            <w:r>
              <w:rPr>
                <w:rFonts w:ascii="Arial" w:cs="Arial" w:eastAsia="Arial" w:hAnsi="Arial"/>
                <w:sz w:val="20"/>
                <w:szCs w:val="20"/>
              </w:rPr>
              <w:t xml:space="preserve"> — the shoes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Asking and answering about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000"/>
        <w:gridCol w:w="2450"/>
        <w:gridCol w:w="2838"/>
      </w:tblGrid>
      <w:tr>
        <w:trPr>
          <w:cantSplit/>
          <w:tblHeader/>
        </w:trPr>
        <w:tc>
          <w:tcPr>
            <w:tcW w:type="dxa" w:w="2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FORMAL (dumneavoastră)</w:t>
            </w:r>
          </w:p>
        </w:tc>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INFORMAL (tu)</w:t>
            </w:r>
          </w:p>
        </w:tc>
        <w:tc>
          <w:tcPr>
            <w:tcW w:type="dxa" w:w="24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ANSWER</w:t>
            </w:r>
          </w:p>
        </w:tc>
        <w:tc>
          <w:tcPr>
            <w:tcW w:type="dxa" w:w="28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mărime purtați?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mărime porți?</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Port mărimea M.</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size do you wear? — I wear size M.</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număr purtați?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număr porți?</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Port numărul 42.</w:t>
            </w:r>
            <w:r>
              <w:rPr>
                <w:rFonts w:ascii="Arial" w:cs="Arial" w:eastAsia="Arial" w:hAnsi="Arial"/>
                <w:sz w:val="19"/>
                <w:szCs w:val="19"/>
              </w:rPr>
              <w:t xml:space="preserve"> / </w:t>
            </w:r>
            <w:r>
              <w:rPr>
                <w:rFonts w:ascii="Arial" w:cs="Arial" w:eastAsia="Arial" w:hAnsi="Arial"/>
                <w:b/>
                <w:bCs/>
                <w:sz w:val="19"/>
                <w:szCs w:val="19"/>
              </w:rPr>
              <w:t xml:space="preserve">Port 42.</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shoe size? — I wear 42.</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mărimea L?</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 mărimea L?</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avem.</w:t>
            </w:r>
            <w:r>
              <w:rPr>
                <w:rFonts w:ascii="Arial" w:cs="Arial" w:eastAsia="Arial" w:hAnsi="Arial"/>
                <w:sz w:val="19"/>
                <w:szCs w:val="19"/>
              </w:rPr>
              <w:t xml:space="preserve"> / </w:t>
            </w:r>
            <w:r>
              <w:rPr>
                <w:rFonts w:ascii="Arial" w:cs="Arial" w:eastAsia="Arial" w:hAnsi="Arial"/>
                <w:b/>
                <w:bCs/>
                <w:sz w:val="19"/>
                <w:szCs w:val="19"/>
              </w:rPr>
              <w:t xml:space="preserve">Nu mai avem.</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 you have L? — Yes. / Sold out.</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o mărime mai mare?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poftiți.</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bigger size? — Yes, here you are.</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un număr mai mic?</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imediat.</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smaller shoe size? — Yes, right away.</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Does it fit? — îmi vine</w:t>
      </w:r>
    </w:p>
    <w:p>
      <w:pPr>
        <w:spacing w:after="100" w:before="0" w:line="264"/>
      </w:pPr>
      <w:r>
        <w:rPr>
          <w:rFonts w:ascii="Arial" w:cs="Arial" w:eastAsia="Arial" w:hAnsi="Arial"/>
        </w:rPr>
        <w:t xml:space="preserve">To say that clothes fit you, Romanian uses </w:t>
      </w:r>
      <w:r>
        <w:rPr>
          <w:rFonts w:ascii="Arial" w:cs="Arial" w:eastAsia="Arial" w:hAnsi="Arial"/>
          <w:b/>
          <w:bCs/>
        </w:rPr>
        <w:t xml:space="preserve">îmi vine</w:t>
      </w:r>
      <w:r>
        <w:rPr>
          <w:rFonts w:ascii="Arial" w:cs="Arial" w:eastAsia="Arial" w:hAnsi="Arial"/>
        </w:rPr>
        <w:t xml:space="preserve"> (literally </w:t>
      </w:r>
      <w:r>
        <w:rPr>
          <w:rFonts w:ascii="Arial" w:cs="Arial" w:eastAsia="Arial" w:hAnsi="Arial"/>
          <w:i/>
          <w:iCs/>
        </w:rPr>
        <w:t xml:space="preserve">it comes to me</w:t>
      </w:r>
      <w:r>
        <w:rPr>
          <w:rFonts w:ascii="Arial" w:cs="Arial" w:eastAsia="Arial" w:hAnsi="Arial"/>
        </w:rPr>
        <w:t xml:space="preserve">). It works exactly like </w:t>
      </w:r>
      <w:r>
        <w:rPr>
          <w:rFonts w:ascii="Arial" w:cs="Arial" w:eastAsia="Arial" w:hAnsi="Arial"/>
          <w:b/>
          <w:bCs/>
        </w:rPr>
        <w:t xml:space="preserve">îmi place</w:t>
      </w:r>
      <w:r>
        <w:rPr>
          <w:rFonts w:ascii="Arial" w:cs="Arial" w:eastAsia="Arial" w:hAnsi="Arial"/>
        </w:rPr>
        <w:t xml:space="preserve"> (Lesson 2.10): the verb follows </w:t>
      </w:r>
      <w:r>
        <w:rPr>
          <w:rFonts w:ascii="Arial" w:cs="Arial" w:eastAsia="Arial" w:hAnsi="Arial"/>
          <w:b/>
          <w:bCs/>
        </w:rPr>
        <w:t xml:space="preserve">the clothes</w:t>
      </w:r>
      <w:r>
        <w:rPr>
          <w:rFonts w:ascii="Arial" w:cs="Arial" w:eastAsia="Arial" w:hAnsi="Arial"/>
        </w:rPr>
        <w:t xml:space="preserve">, not you. One thing → </w:t>
      </w:r>
      <w:r>
        <w:rPr>
          <w:rFonts w:ascii="Arial" w:cs="Arial" w:eastAsia="Arial" w:hAnsi="Arial"/>
          <w:b/>
          <w:bCs/>
        </w:rPr>
        <w:t xml:space="preserve">vine</w:t>
      </w:r>
      <w:r>
        <w:rPr>
          <w:rFonts w:ascii="Arial" w:cs="Arial" w:eastAsia="Arial" w:hAnsi="Arial"/>
        </w:rPr>
        <w:t xml:space="preserve">. More things → </w:t>
      </w:r>
      <w:r>
        <w:rPr>
          <w:rFonts w:ascii="Arial" w:cs="Arial" w:eastAsia="Arial" w:hAnsi="Arial"/>
          <w:b/>
          <w:bCs/>
        </w:rPr>
        <w:t xml:space="preserve">vin</w:t>
      </w:r>
      <w:r>
        <w:rPr>
          <w:rFonts w:ascii="Arial" w:cs="Arial" w:eastAsia="Arial" w:hAnsi="Arial"/>
        </w:rPr>
        <w:t xml:space="preserve">. The adjective also follows the clothes.</w:t>
      </w:r>
    </w:p>
    <w:p>
      <w:pPr>
        <w:keepNext/>
        <w:spacing w:after="60" w:before="80"/>
      </w:pPr>
      <w:r>
        <w:rPr>
          <w:rFonts w:ascii="Arial" w:cs="Arial" w:eastAsia="Arial" w:hAnsi="Arial"/>
          <w:b/>
          <w:bCs/>
          <w:i/>
          <w:iCs/>
          <w:color w:val="2E7D55"/>
          <w:sz w:val="20"/>
          <w:szCs w:val="20"/>
        </w:rPr>
        <w:t xml:space="preserve">TIPAR — one 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HAINA (the ...)</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ÎMI VINE</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bine / mare / mic(ă)</w:t>
            </w:r>
          </w:p>
        </w:tc>
      </w:tr>
    </w:tbl>
    <w:p>
      <w:pPr>
        <w:spacing w:after="60" w:before="0" w:line="264"/>
      </w:pPr>
    </w:p>
    <w:p>
      <w:pPr>
        <w:keepNext/>
        <w:spacing w:after="60" w:before="80"/>
      </w:pPr>
      <w:r>
        <w:rPr>
          <w:rFonts w:ascii="Arial" w:cs="Arial" w:eastAsia="Arial" w:hAnsi="Arial"/>
          <w:b/>
          <w:bCs/>
          <w:i/>
          <w:iCs/>
          <w:color w:val="2E7D55"/>
          <w:sz w:val="20"/>
          <w:szCs w:val="20"/>
        </w:rPr>
        <w:t xml:space="preserve">TIPAR — more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PANTOFII / BLUGII</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ÎMI VIN</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bine / mari / mici</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19"/>
        <w:gridCol w:w="2300"/>
        <w:gridCol w:w="2519"/>
      </w:tblGrid>
      <w:tr>
        <w:trPr>
          <w:cantSplit/>
          <w:tblHeader/>
        </w:trPr>
        <w:tc>
          <w:tcPr>
            <w:tcW w:type="dxa" w:w="2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519"/>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519"/>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Geaca îmi vine </w:t>
            </w:r>
            <w:r>
              <w:rPr>
                <w:rFonts w:ascii="Arial" w:cs="Arial" w:eastAsia="Arial" w:hAnsi="Arial"/>
                <w:b/>
                <w:bCs/>
                <w:sz w:val="19"/>
                <w:szCs w:val="19"/>
              </w:rPr>
              <w:t xml:space="preserve">bine</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jacket fits me well.</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Pantofii îmi </w:t>
            </w:r>
            <w:r>
              <w:rPr>
                <w:rFonts w:ascii="Arial" w:cs="Arial" w:eastAsia="Arial" w:hAnsi="Arial"/>
                <w:b/>
                <w:bCs/>
                <w:sz w:val="19"/>
                <w:szCs w:val="19"/>
              </w:rPr>
              <w:t xml:space="preserve">vin mici</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shoes are small on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Tricoul îmi vine </w:t>
            </w:r>
            <w:r>
              <w:rPr>
                <w:rFonts w:ascii="Arial" w:cs="Arial" w:eastAsia="Arial" w:hAnsi="Arial"/>
                <w:b/>
                <w:bCs/>
                <w:sz w:val="19"/>
                <w:szCs w:val="19"/>
              </w:rPr>
              <w:t xml:space="preserve">mare</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T-shirt is big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Blugii îmi </w:t>
            </w:r>
            <w:r>
              <w:rPr>
                <w:rFonts w:ascii="Arial" w:cs="Arial" w:eastAsia="Arial" w:hAnsi="Arial"/>
                <w:b/>
                <w:bCs/>
                <w:sz w:val="19"/>
                <w:szCs w:val="19"/>
              </w:rPr>
              <w:t xml:space="preserve">vin lungi</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jeans are long on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Rochia îmi vine </w:t>
            </w:r>
            <w:r>
              <w:rPr>
                <w:rFonts w:ascii="Arial" w:cs="Arial" w:eastAsia="Arial" w:hAnsi="Arial"/>
                <w:b/>
                <w:bCs/>
                <w:sz w:val="19"/>
                <w:szCs w:val="19"/>
              </w:rPr>
              <w:t xml:space="preserve">mică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dress is small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Fusta îmi vine </w:t>
            </w:r>
            <w:r>
              <w:rPr>
                <w:rFonts w:ascii="Arial" w:cs="Arial" w:eastAsia="Arial" w:hAnsi="Arial"/>
                <w:b/>
                <w:bCs/>
                <w:sz w:val="19"/>
                <w:szCs w:val="19"/>
              </w:rPr>
              <w:t xml:space="preserve">prea scurtă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skirt is too short for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Puloverul îmi vine </w:t>
            </w:r>
            <w:r>
              <w:rPr>
                <w:rFonts w:ascii="Arial" w:cs="Arial" w:eastAsia="Arial" w:hAnsi="Arial"/>
                <w:b/>
                <w:bCs/>
                <w:sz w:val="19"/>
                <w:szCs w:val="19"/>
              </w:rPr>
              <w:t xml:space="preserve">larg</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sweater is loose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Cămașa îmi vine puțin </w:t>
            </w:r>
            <w:r>
              <w:rPr>
                <w:rFonts w:ascii="Arial" w:cs="Arial" w:eastAsia="Arial" w:hAnsi="Arial"/>
                <w:b/>
                <w:bCs/>
                <w:sz w:val="19"/>
                <w:szCs w:val="19"/>
              </w:rPr>
              <w:t xml:space="preserve">strâmtă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shirt is a bit tight on me.</w:t>
            </w:r>
          </w:p>
        </w:tc>
      </w:tr>
    </w:tbl>
    <w:p>
      <w:pPr>
        <w:spacing w:after="60" w:before="0" w:line="264"/>
      </w:pPr>
    </w:p>
    <w:p>
      <w:pPr>
        <w:spacing w:after="100" w:before="0" w:line="264"/>
      </w:pPr>
      <w:r>
        <w:rPr>
          <w:rFonts w:ascii="Arial" w:cs="Arial" w:eastAsia="Arial" w:hAnsi="Arial"/>
          <w:b/>
          <w:bCs/>
        </w:rPr>
        <w:t xml:space="preserve">prea</w:t>
      </w:r>
      <w:r>
        <w:rPr>
          <w:rFonts w:ascii="Arial" w:cs="Arial" w:eastAsia="Arial" w:hAnsi="Arial"/>
        </w:rPr>
        <w:t xml:space="preserve"> = too  ·  </w:t>
      </w:r>
      <w:r>
        <w:rPr>
          <w:rFonts w:ascii="Arial" w:cs="Arial" w:eastAsia="Arial" w:hAnsi="Arial"/>
          <w:b/>
          <w:bCs/>
        </w:rPr>
        <w:t xml:space="preserve">puțin</w:t>
      </w:r>
      <w:r>
        <w:rPr>
          <w:rFonts w:ascii="Arial" w:cs="Arial" w:eastAsia="Arial" w:hAnsi="Arial"/>
        </w:rPr>
        <w:t xml:space="preserve"> = a bit  ·  </w:t>
      </w:r>
      <w:r>
        <w:rPr>
          <w:rFonts w:ascii="Arial" w:cs="Arial" w:eastAsia="Arial" w:hAnsi="Arial"/>
          <w:b/>
          <w:bCs/>
        </w:rPr>
        <w:t xml:space="preserve">foarte</w:t>
      </w:r>
      <w:r>
        <w:rPr>
          <w:rFonts w:ascii="Arial" w:cs="Arial" w:eastAsia="Arial" w:hAnsi="Arial"/>
        </w:rPr>
        <w:t xml:space="preserve"> = very  ·  </w:t>
      </w:r>
      <w:r>
        <w:rPr>
          <w:rFonts w:ascii="Arial" w:cs="Arial" w:eastAsia="Arial" w:hAnsi="Arial"/>
          <w:i/>
          <w:iCs/>
        </w:rPr>
        <w:t xml:space="preserve">Îmi vine perfect!</w:t>
      </w:r>
      <w:r>
        <w:rPr>
          <w:rFonts w:ascii="Arial" w:cs="Arial" w:eastAsia="Arial" w:hAnsi="Arial"/>
        </w:rPr>
        <w:t xml:space="preserve"> — It fits me perfectly!  ·  </w:t>
      </w:r>
      <w:r>
        <w:rPr>
          <w:rFonts w:ascii="Arial" w:cs="Arial" w:eastAsia="Arial" w:hAnsi="Arial"/>
          <w:i/>
          <w:iCs/>
        </w:rPr>
        <w:t xml:space="preserve">E prea scump.</w:t>
      </w:r>
      <w:r>
        <w:rPr>
          <w:rFonts w:ascii="Arial" w:cs="Arial" w:eastAsia="Arial" w:hAnsi="Arial"/>
        </w:rPr>
        <w:t xml:space="preserve"> — It's too expensive.</w:t>
      </w:r>
    </w:p>
    <w:p>
      <w:pPr>
        <w:keepNext/>
        <w:spacing w:after="40" w:before="160"/>
      </w:pPr>
      <w:r>
        <w:rPr>
          <w:rFonts w:ascii="Arial" w:cs="Arial" w:eastAsia="Arial" w:hAnsi="Arial"/>
          <w:b/>
          <w:bCs/>
          <w:color w:val="1F5C45"/>
          <w:sz w:val="22"/>
          <w:szCs w:val="22"/>
        </w:rPr>
        <w:t xml:space="preserve">6.2   Ask and answer</w:t>
      </w:r>
    </w:p>
    <w:p>
      <w:pPr>
        <w:keepNext/>
        <w:spacing w:after="80" w:before="0" w:line="264"/>
      </w:pPr>
      <w:r>
        <w:rPr>
          <w:rFonts w:ascii="Arial" w:cs="Arial" w:eastAsia="Arial" w:hAnsi="Arial"/>
          <w:i/>
          <w:iCs/>
        </w:rPr>
        <w:t xml:space="preserve">Circle the right answer to each question. Then read each question and its answer out loud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Ce mărime purtați?</w:t>
            </w:r>
          </w:p>
          <w:p>
            <w:pPr>
              <w:spacing w:after="40" w:before="40"/>
            </w:pPr>
            <w:r>
              <w:rPr>
                <w:rFonts w:ascii="Arial" w:cs="Arial" w:eastAsia="Arial" w:hAnsi="Arial"/>
                <w:sz w:val="20"/>
                <w:szCs w:val="20"/>
              </w:rPr>
              <w:t xml:space="preserve">( Port mărimea M.  /  Port numărul 42.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număr purtați la pantofi?</w:t>
            </w:r>
          </w:p>
          <w:p>
            <w:pPr>
              <w:spacing w:after="40" w:before="40"/>
            </w:pPr>
            <w:r>
              <w:rPr>
                <w:rFonts w:ascii="Arial" w:cs="Arial" w:eastAsia="Arial" w:hAnsi="Arial"/>
                <w:sz w:val="20"/>
                <w:szCs w:val="20"/>
              </w:rPr>
              <w:t xml:space="preserve">( Port 43.  /  Port mărimea L. )</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Cum vă vine geaca?</w:t>
            </w:r>
          </w:p>
          <w:p>
            <w:pPr>
              <w:spacing w:after="40" w:before="40"/>
            </w:pPr>
            <w:r>
              <w:rPr>
                <w:rFonts w:ascii="Arial" w:cs="Arial" w:eastAsia="Arial" w:hAnsi="Arial"/>
                <w:sz w:val="20"/>
                <w:szCs w:val="20"/>
              </w:rPr>
              <w:t xml:space="preserve">( Îmi vine bine.  /  Îmi vin bine.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Cum vă vin pantofii?</w:t>
            </w:r>
          </w:p>
          <w:p>
            <w:pPr>
              <w:spacing w:after="40" w:before="40"/>
            </w:pPr>
            <w:r>
              <w:rPr>
                <w:rFonts w:ascii="Arial" w:cs="Arial" w:eastAsia="Arial" w:hAnsi="Arial"/>
                <w:sz w:val="20"/>
                <w:szCs w:val="20"/>
              </w:rPr>
              <w:t xml:space="preserve">( Îmi vin mici.  /  Îmi vine mic. )</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Aveți mărimea S?</w:t>
            </w:r>
          </w:p>
          <w:p>
            <w:pPr>
              <w:spacing w:after="40" w:before="40"/>
            </w:pPr>
            <w:r>
              <w:rPr>
                <w:rFonts w:ascii="Arial" w:cs="Arial" w:eastAsia="Arial" w:hAnsi="Arial"/>
                <w:sz w:val="20"/>
                <w:szCs w:val="20"/>
              </w:rPr>
              <w:t xml:space="preserve">( Da, avem.  /  Da, port.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Aveți un număr mai mare?</w:t>
            </w:r>
          </w:p>
          <w:p>
            <w:pPr>
              <w:spacing w:after="40" w:before="40"/>
            </w:pPr>
            <w:r>
              <w:rPr>
                <w:rFonts w:ascii="Arial" w:cs="Arial" w:eastAsia="Arial" w:hAnsi="Arial"/>
                <w:sz w:val="20"/>
                <w:szCs w:val="20"/>
              </w:rPr>
              <w:t xml:space="preserve">( Da, poftiți.  /  Nu-mi place. )</w:t>
            </w:r>
          </w:p>
        </w:tc>
      </w:tr>
    </w:tbl>
    <w:p>
      <w:pPr>
        <w:spacing w:after="60" w:before="0" w:line="264"/>
      </w:pPr>
    </w:p>
    <w:p>
      <w:pPr>
        <w:pStyle w:val="Heading3"/>
        <w:keepNext/>
        <w:spacing w:after="120" w:before="240"/>
        <w:rPr>
          <w:color w:val="2E74B5"/>
          <w:sz w:val="32"/>
          <w:szCs w:val="32"/>
        </w:rPr>
      </w:pPr>
      <w:bookmarkStart w:id="900101" w:name="_Toc900101"/>
      <w:r>
        <w:rPr>
          <w:rFonts w:ascii="Arial" w:cs="Arial" w:eastAsia="Arial" w:hAnsi="Arial"/>
          <w:b/>
          <w:bCs/>
          <w:color w:val="1F5C45"/>
          <w:sz w:val="30"/>
          <w:szCs w:val="30"/>
        </w:rPr>
        <w:t xml:space="preserve">Lesson 6.3  —  At the clothes shop / La magazinul de haine</w:t>
      </w:r>
      <w:bookmarkEnd w:id="900101"/>
    </w:p>
    <w:p>
      <w:pPr>
        <w:keepNext/>
        <w:spacing w:after="80" w:before="180"/>
        <w:rPr>
          <w:color w:val="2E74B5"/>
          <w:sz w:val="26"/>
          <w:szCs w:val="26"/>
        </w:rPr>
      </w:pPr>
      <w:r>
        <w:rPr>
          <w:rFonts w:ascii="Arial" w:cs="Arial" w:eastAsia="Arial" w:hAnsi="Arial"/>
          <w:b/>
          <w:bCs/>
          <w:color w:val="2E7D55"/>
          <w:sz w:val="24"/>
          <w:szCs w:val="24"/>
        </w:rPr>
        <w:t xml:space="preserve">Words in a clothes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150"/>
        <w:gridCol w:w="2600"/>
        <w:gridCol w:w="2388"/>
      </w:tblGrid>
      <w:tr>
        <w:trPr>
          <w:cantSplit/>
          <w:tblHeader/>
        </w:trPr>
        <w:tc>
          <w:tcPr>
            <w:tcW w:type="dxa" w:w="2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1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23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magazinul de haine</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clothes shop</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la mall.</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at the mall.</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raionul</w:t>
            </w:r>
            <w:r>
              <w:rPr>
                <w:rFonts w:ascii="Arial" w:cs="Arial" w:eastAsia="Arial" w:hAnsi="Arial"/>
                <w:sz w:val="19"/>
                <w:szCs w:val="19"/>
              </w:rPr>
              <w:t xml:space="preserve"> de bărbați / femei / copii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men's / women's / children's section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Raionul de bărbați este la etaj.</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men's section is upstairs.</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vânzătorul / vânzătoarea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assistant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Vânzătoarea mă ajută.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assistant helps me.</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cabina de probă</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Cabina de probă este în dreapta.</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 is on the right.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casa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checkout, the till</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Plătiți la casă.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Pay at the checkout.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eticheta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label, the price tag</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Mărimea este pe etichetă.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size is on the label.</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reducerea</w:t>
            </w:r>
            <w:r>
              <w:rPr>
                <w:rFonts w:ascii="Arial" w:cs="Arial" w:eastAsia="Arial" w:hAnsi="Arial"/>
                <w:sz w:val="19"/>
                <w:szCs w:val="19"/>
              </w:rPr>
              <w:t xml:space="preserve"> / </w:t>
            </w:r>
            <w:r>
              <w:rPr>
                <w:rFonts w:ascii="Arial" w:cs="Arial" w:eastAsia="Arial" w:hAnsi="Arial"/>
                <w:b/>
                <w:bCs/>
                <w:sz w:val="19"/>
                <w:szCs w:val="19"/>
              </w:rPr>
              <w:t xml:space="preserve">reduceri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discount / sale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Azi sunt reduceri.</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There is a sale today.</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bonul</w:t>
            </w:r>
            <w:r>
              <w:rPr>
                <w:rFonts w:ascii="Arial" w:cs="Arial" w:eastAsia="Arial" w:hAnsi="Arial"/>
                <w:sz w:val="19"/>
                <w:szCs w:val="19"/>
              </w:rPr>
              <w:t xml:space="preserve"> (fiscal)</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receipt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Păstrați bonul!</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Keep the receipt!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punga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(shopping) bag</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Doriți o pungă?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Would you like a bag?</w:t>
            </w:r>
          </w:p>
        </w:tc>
      </w:tr>
    </w:tbl>
    <w:p>
      <w:pPr>
        <w:spacing w:after="60" w:before="0" w:line="264"/>
      </w:pPr>
    </w:p>
    <w:p>
      <w:pPr>
        <w:keepNext/>
        <w:spacing w:after="40" w:before="80"/>
        <w:jc w:val="center"/>
      </w:pPr>
      <w:r>
        <w:drawing>
          <wp:inline distT="0" distB="0" distL="0" distR="0">
            <wp:extent cx="3200400" cy="18288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83" cstate="none"/>
                    <a:srcRect/>
                    <a:stretch>
                      <a:fillRect/>
                    </a:stretch>
                  </pic:blipFill>
                  <pic:spPr bwMode="auto">
                    <a:xfrm>
                      <a:off x="0" y="0"/>
                      <a:ext cx="3200400" cy="182880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6.2 — O etichetă de preț / A price tag</w:t>
      </w:r>
    </w:p>
    <w:p>
      <w:pPr>
        <w:spacing w:after="100" w:before="0" w:line="264"/>
      </w:pPr>
      <w:r>
        <w:rPr>
          <w:rFonts w:ascii="Arial" w:cs="Arial" w:eastAsia="Arial" w:hAnsi="Arial"/>
        </w:rPr>
        <w:t xml:space="preserve">Read the tag: </w:t>
      </w:r>
      <w:r>
        <w:rPr>
          <w:rFonts w:ascii="Arial" w:cs="Arial" w:eastAsia="Arial" w:hAnsi="Arial"/>
          <w:i/>
          <w:iCs/>
        </w:rPr>
        <w:t xml:space="preserve">Geaca de iarnă costă 249,99 lei. Acum are o reducere de 30% (treizeci la sută). Prețul nou este 174,99 lei.</w:t>
      </w:r>
      <w:r>
        <w:rPr>
          <w:rFonts w:ascii="Arial" w:cs="Arial" w:eastAsia="Arial" w:hAnsi="Arial"/>
        </w:rPr>
        <w:t xml:space="preserve"> — The winter jacket costs 249.99 lei. Now it has a 30% discount. The new price is 174.99 lei.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HOW TO READ A PRICE</w:t>
            </w:r>
          </w:p>
          <w:p>
            <w:pPr>
              <w:spacing w:after="50"/>
            </w:pPr>
            <w:r>
              <w:rPr>
                <w:rFonts w:ascii="Arial" w:cs="Arial" w:eastAsia="Arial" w:hAnsi="Arial"/>
                <w:b/>
                <w:bCs/>
                <w:sz w:val="20"/>
                <w:szCs w:val="20"/>
              </w:rPr>
              <w:t xml:space="preserve">174,99 lei</w:t>
            </w:r>
            <w:r>
              <w:rPr>
                <w:rFonts w:ascii="Arial" w:cs="Arial" w:eastAsia="Arial" w:hAnsi="Arial"/>
                <w:sz w:val="20"/>
                <w:szCs w:val="20"/>
              </w:rPr>
              <w:t xml:space="preserve"> = o sută șaptezeci și patru </w:t>
            </w:r>
            <w:r>
              <w:rPr>
                <w:rFonts w:ascii="Arial" w:cs="Arial" w:eastAsia="Arial" w:hAnsi="Arial"/>
                <w:b/>
                <w:bCs/>
                <w:sz w:val="20"/>
                <w:szCs w:val="20"/>
              </w:rPr>
              <w:t xml:space="preserve">de</w:t>
            </w:r>
            <w:r>
              <w:rPr>
                <w:rFonts w:ascii="Arial" w:cs="Arial" w:eastAsia="Arial" w:hAnsi="Arial"/>
                <w:sz w:val="20"/>
                <w:szCs w:val="20"/>
              </w:rPr>
              <w:t xml:space="preserve"> lei și nouăzeci și nouă </w:t>
            </w:r>
            <w:r>
              <w:rPr>
                <w:rFonts w:ascii="Arial" w:cs="Arial" w:eastAsia="Arial" w:hAnsi="Arial"/>
                <w:b/>
                <w:bCs/>
                <w:sz w:val="20"/>
                <w:szCs w:val="20"/>
              </w:rPr>
              <w:t xml:space="preserve">de</w:t>
            </w:r>
            <w:r>
              <w:rPr>
                <w:rFonts w:ascii="Arial" w:cs="Arial" w:eastAsia="Arial" w:hAnsi="Arial"/>
                <w:sz w:val="20"/>
                <w:szCs w:val="20"/>
              </w:rPr>
              <w:t xml:space="preserve"> bani. Romanian writes a </w:t>
            </w:r>
            <w:r>
              <w:rPr>
                <w:rFonts w:ascii="Arial" w:cs="Arial" w:eastAsia="Arial" w:hAnsi="Arial"/>
                <w:b/>
                <w:bCs/>
                <w:sz w:val="20"/>
                <w:szCs w:val="20"/>
              </w:rPr>
              <w:t xml:space="preserve">comma</w:t>
            </w:r>
            <w:r>
              <w:rPr>
                <w:rFonts w:ascii="Arial" w:cs="Arial" w:eastAsia="Arial" w:hAnsi="Arial"/>
                <w:sz w:val="20"/>
                <w:szCs w:val="20"/>
              </w:rPr>
              <w:t xml:space="preserve"> where English writes a point: 174,99 (not 174.99). </w:t>
            </w:r>
            <w:r>
              <w:rPr>
                <w:rFonts w:ascii="Arial" w:cs="Arial" w:eastAsia="Arial" w:hAnsi="Arial"/>
                <w:b/>
                <w:bCs/>
                <w:sz w:val="20"/>
                <w:szCs w:val="20"/>
              </w:rPr>
              <w:t xml:space="preserve">1 leu = 100 de bani.</w:t>
            </w:r>
            <w:r>
              <w:rPr>
                <w:rFonts w:ascii="Arial" w:cs="Arial" w:eastAsia="Arial" w:hAnsi="Arial"/>
                <w:sz w:val="20"/>
                <w:szCs w:val="20"/>
              </w:rPr>
              <w:t xml:space="preserve"> From 20 up, say </w:t>
            </w:r>
            <w:r>
              <w:rPr>
                <w:rFonts w:ascii="Arial" w:cs="Arial" w:eastAsia="Arial" w:hAnsi="Arial"/>
                <w:b/>
                <w:bCs/>
                <w:sz w:val="20"/>
                <w:szCs w:val="20"/>
              </w:rPr>
              <w:t xml:space="preserve">de</w:t>
            </w:r>
            <w:r>
              <w:rPr>
                <w:rFonts w:ascii="Arial" w:cs="Arial" w:eastAsia="Arial" w:hAnsi="Arial"/>
                <w:sz w:val="20"/>
                <w:szCs w:val="20"/>
              </w:rPr>
              <w:t xml:space="preserve">: </w:t>
            </w:r>
            <w:r>
              <w:rPr>
                <w:rFonts w:ascii="Arial" w:cs="Arial" w:eastAsia="Arial" w:hAnsi="Arial"/>
                <w:i/>
                <w:iCs/>
                <w:sz w:val="20"/>
                <w:szCs w:val="20"/>
              </w:rPr>
              <w:t xml:space="preserve">douăzeci de lei, 99 de bani</w:t>
            </w:r>
            <w:r>
              <w:rPr>
                <w:rFonts w:ascii="Arial" w:cs="Arial" w:eastAsia="Arial" w:hAnsi="Arial"/>
                <w:sz w:val="20"/>
                <w:szCs w:val="20"/>
              </w:rPr>
              <w:t xml:space="preserve">.</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rFonts w:ascii="Arial" w:cs="Arial" w:eastAsia="Arial" w:hAnsi="Arial"/>
                <w:b/>
                <w:bCs/>
                <w:color w:val="777777"/>
              </w:rPr>
              <w:t xml:space="preserve">FOTO: interiorul unui magazin de haine, cu indicatorul „CABINĂ DE PROBĂ”</w:t>
            </w:r>
          </w:p>
          <w:p>
            <w:pPr>
              <w:spacing w:after="100" w:before="0" w:line="264"/>
              <w:jc w:val="center"/>
            </w:pPr>
            <w:r>
              <w:rPr>
                <w:rFonts w:ascii="Arial" w:cs="Arial" w:eastAsia="Arial" w:hAnsi="Arial"/>
                <w:i/>
                <w:iCs/>
                <w:color w:val="777777"/>
                <w:sz w:val="18"/>
                <w:szCs w:val="18"/>
              </w:rPr>
              <w:t xml:space="preserve">Fig. 6.3 — Inside a clothes shop</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ÎMI PLACE / ÎMI PLAC  (Lesson 2.10)</w:t>
            </w:r>
          </w:p>
          <w:p>
            <w:pPr>
              <w:spacing w:after="50"/>
            </w:pPr>
            <w:r>
              <w:rPr>
                <w:rFonts w:ascii="Arial" w:cs="Arial" w:eastAsia="Arial" w:hAnsi="Arial"/>
                <w:sz w:val="20"/>
                <w:szCs w:val="20"/>
              </w:rPr>
              <w:t xml:space="preserve">The verb follows </w:t>
            </w:r>
            <w:r>
              <w:rPr>
                <w:rFonts w:ascii="Arial" w:cs="Arial" w:eastAsia="Arial" w:hAnsi="Arial"/>
                <w:b/>
                <w:bCs/>
                <w:sz w:val="20"/>
                <w:szCs w:val="20"/>
              </w:rPr>
              <w:t xml:space="preserve">the thing you like</w:t>
            </w:r>
            <w:r>
              <w:rPr>
                <w:rFonts w:ascii="Arial" w:cs="Arial" w:eastAsia="Arial" w:hAnsi="Arial"/>
                <w:sz w:val="20"/>
                <w:szCs w:val="20"/>
              </w:rPr>
              <w:t xml:space="preserve">: one thing → </w:t>
            </w:r>
            <w:r>
              <w:rPr>
                <w:rFonts w:ascii="Arial" w:cs="Arial" w:eastAsia="Arial" w:hAnsi="Arial"/>
                <w:b/>
                <w:bCs/>
                <w:sz w:val="20"/>
                <w:szCs w:val="20"/>
              </w:rPr>
              <w:t xml:space="preserve">place</w:t>
            </w:r>
            <w:r>
              <w:rPr>
                <w:rFonts w:ascii="Arial" w:cs="Arial" w:eastAsia="Arial" w:hAnsi="Arial"/>
                <w:sz w:val="20"/>
                <w:szCs w:val="20"/>
              </w:rPr>
              <w:t xml:space="preserve">, more things → </w:t>
            </w:r>
            <w:r>
              <w:rPr>
                <w:rFonts w:ascii="Arial" w:cs="Arial" w:eastAsia="Arial" w:hAnsi="Arial"/>
                <w:b/>
                <w:bCs/>
                <w:sz w:val="20"/>
                <w:szCs w:val="20"/>
              </w:rPr>
              <w:t xml:space="preserve">plac</w:t>
            </w:r>
            <w:r>
              <w:rPr>
                <w:rFonts w:ascii="Arial" w:cs="Arial" w:eastAsia="Arial" w:hAnsi="Arial"/>
                <w:sz w:val="20"/>
                <w:szCs w:val="20"/>
              </w:rPr>
              <w:t xml:space="preserve">.</w:t>
            </w:r>
          </w:p>
          <w:p>
            <w:pPr>
              <w:spacing w:after="50"/>
            </w:pPr>
            <w:r>
              <w:rPr>
                <w:rFonts w:ascii="Arial" w:cs="Arial" w:eastAsia="Arial" w:hAnsi="Arial"/>
                <w:b/>
                <w:bCs/>
                <w:sz w:val="20"/>
                <w:szCs w:val="20"/>
              </w:rPr>
              <w:t xml:space="preserve">Îmi place</w:t>
            </w:r>
            <w:r>
              <w:rPr>
                <w:rFonts w:ascii="Arial" w:cs="Arial" w:eastAsia="Arial" w:hAnsi="Arial"/>
                <w:sz w:val="20"/>
                <w:szCs w:val="20"/>
              </w:rPr>
              <w:t xml:space="preserve"> geaca. · </w:t>
            </w:r>
            <w:r>
              <w:rPr>
                <w:rFonts w:ascii="Arial" w:cs="Arial" w:eastAsia="Arial" w:hAnsi="Arial"/>
                <w:b/>
                <w:bCs/>
                <w:sz w:val="20"/>
                <w:szCs w:val="20"/>
              </w:rPr>
              <w:t xml:space="preserve">Îmi plac</w:t>
            </w:r>
            <w:r>
              <w:rPr>
                <w:rFonts w:ascii="Arial" w:cs="Arial" w:eastAsia="Arial" w:hAnsi="Arial"/>
                <w:sz w:val="20"/>
                <w:szCs w:val="20"/>
              </w:rPr>
              <w:t xml:space="preserve"> pantofii. · </w:t>
            </w:r>
            <w:r>
              <w:rPr>
                <w:rFonts w:ascii="Arial" w:cs="Arial" w:eastAsia="Arial" w:hAnsi="Arial"/>
                <w:b/>
                <w:bCs/>
                <w:sz w:val="20"/>
                <w:szCs w:val="20"/>
              </w:rPr>
              <w:t xml:space="preserve">Îți place</w:t>
            </w:r>
            <w:r>
              <w:rPr>
                <w:rFonts w:ascii="Arial" w:cs="Arial" w:eastAsia="Arial" w:hAnsi="Arial"/>
                <w:sz w:val="20"/>
                <w:szCs w:val="20"/>
              </w:rPr>
              <w:t xml:space="preserve"> rochia? · </w:t>
            </w:r>
            <w:r>
              <w:rPr>
                <w:rFonts w:ascii="Arial" w:cs="Arial" w:eastAsia="Arial" w:hAnsi="Arial"/>
                <w:b/>
                <w:bCs/>
                <w:sz w:val="20"/>
                <w:szCs w:val="20"/>
              </w:rPr>
              <w:t xml:space="preserve">Nu-mi place</w:t>
            </w:r>
            <w:r>
              <w:rPr>
                <w:rFonts w:ascii="Arial" w:cs="Arial" w:eastAsia="Arial" w:hAnsi="Arial"/>
                <w:sz w:val="20"/>
                <w:szCs w:val="20"/>
              </w:rPr>
              <w:t xml:space="preserve"> culoarea. · </w:t>
            </w:r>
            <w:r>
              <w:rPr>
                <w:rFonts w:ascii="Arial" w:cs="Arial" w:eastAsia="Arial" w:hAnsi="Arial"/>
                <w:b/>
                <w:bCs/>
                <w:sz w:val="20"/>
                <w:szCs w:val="20"/>
              </w:rPr>
              <w:t xml:space="preserve">Nu-mi plac</w:t>
            </w:r>
            <w:r>
              <w:rPr>
                <w:rFonts w:ascii="Arial" w:cs="Arial" w:eastAsia="Arial" w:hAnsi="Arial"/>
                <w:sz w:val="20"/>
                <w:szCs w:val="20"/>
              </w:rPr>
              <w:t xml:space="preserve"> adidașii.</w:t>
            </w:r>
          </w:p>
          <w:p>
            <w:pPr>
              <w:spacing w:after="50"/>
            </w:pPr>
            <w:r>
              <w:rPr>
                <w:rFonts w:ascii="Arial" w:cs="Arial" w:eastAsia="Arial" w:hAnsi="Arial"/>
                <w:sz w:val="20"/>
                <w:szCs w:val="20"/>
              </w:rPr>
              <w:t xml:space="preserve">With a verb, add </w:t>
            </w:r>
            <w:r>
              <w:rPr>
                <w:rFonts w:ascii="Arial" w:cs="Arial" w:eastAsia="Arial" w:hAnsi="Arial"/>
                <w:b/>
                <w:bCs/>
                <w:sz w:val="20"/>
                <w:szCs w:val="20"/>
              </w:rPr>
              <w:t xml:space="preserve">să</w:t>
            </w:r>
            <w:r>
              <w:rPr>
                <w:rFonts w:ascii="Arial" w:cs="Arial" w:eastAsia="Arial" w:hAnsi="Arial"/>
                <w:sz w:val="20"/>
                <w:szCs w:val="20"/>
              </w:rPr>
              <w:t xml:space="preserve"> (Lesson 3.11): </w:t>
            </w:r>
            <w:r>
              <w:rPr>
                <w:rFonts w:ascii="Arial" w:cs="Arial" w:eastAsia="Arial" w:hAnsi="Arial"/>
                <w:i/>
                <w:iCs/>
                <w:sz w:val="20"/>
                <w:szCs w:val="20"/>
              </w:rPr>
              <w:t xml:space="preserve">Îmi place să port blugi.</w:t>
            </w:r>
            <w:r>
              <w:rPr>
                <w:rFonts w:ascii="Arial" w:cs="Arial" w:eastAsia="Arial" w:hAnsi="Arial"/>
                <w:sz w:val="20"/>
                <w:szCs w:val="20"/>
              </w:rPr>
              <w:t xml:space="preserve"> — I like wearing jeans.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ÎL / O / ÎI / LE IAU  (Lesson 2.10)</w:t>
            </w:r>
          </w:p>
          <w:p>
            <w:pPr>
              <w:spacing w:after="50"/>
            </w:pPr>
            <w:r>
              <w:rPr>
                <w:rFonts w:ascii="Arial" w:cs="Arial" w:eastAsia="Arial" w:hAnsi="Arial"/>
                <w:sz w:val="20"/>
                <w:szCs w:val="20"/>
              </w:rPr>
              <w:t xml:space="preserve">When you decide to buy, the small word for </w:t>
            </w:r>
            <w:r>
              <w:rPr>
                <w:rFonts w:ascii="Arial" w:cs="Arial" w:eastAsia="Arial" w:hAnsi="Arial"/>
                <w:i/>
                <w:iCs/>
                <w:sz w:val="20"/>
                <w:szCs w:val="20"/>
              </w:rPr>
              <w:t xml:space="preserve">it / them</w:t>
            </w:r>
            <w:r>
              <w:rPr>
                <w:rFonts w:ascii="Arial" w:cs="Arial" w:eastAsia="Arial" w:hAnsi="Arial"/>
                <w:sz w:val="20"/>
                <w:szCs w:val="20"/>
              </w:rPr>
              <w:t xml:space="preserve"> follows the gender and number of the item:</w:t>
            </w:r>
          </w:p>
          <w:p>
            <w:pPr>
              <w:spacing w:after="50"/>
            </w:pPr>
            <w:r>
              <w:rPr>
                <w:rFonts w:ascii="Arial" w:cs="Arial" w:eastAsia="Arial" w:hAnsi="Arial"/>
                <w:sz w:val="20"/>
                <w:szCs w:val="20"/>
              </w:rPr>
              <w:t xml:space="preserve">tricoul → </w:t>
            </w:r>
            <w:r>
              <w:rPr>
                <w:rFonts w:ascii="Arial" w:cs="Arial" w:eastAsia="Arial" w:hAnsi="Arial"/>
                <w:b/>
                <w:bCs/>
                <w:sz w:val="20"/>
                <w:szCs w:val="20"/>
              </w:rPr>
              <w:t xml:space="preserve">Îl iau.</w:t>
            </w:r>
            <w:r>
              <w:rPr>
                <w:rFonts w:ascii="Arial" w:cs="Arial" w:eastAsia="Arial" w:hAnsi="Arial"/>
                <w:sz w:val="20"/>
                <w:szCs w:val="20"/>
              </w:rPr>
              <w:t xml:space="preserve">   ·   geaca → </w:t>
            </w:r>
            <w:r>
              <w:rPr>
                <w:rFonts w:ascii="Arial" w:cs="Arial" w:eastAsia="Arial" w:hAnsi="Arial"/>
                <w:b/>
                <w:bCs/>
                <w:sz w:val="20"/>
                <w:szCs w:val="20"/>
              </w:rPr>
              <w:t xml:space="preserve">O iau.</w:t>
            </w:r>
            <w:r>
              <w:rPr>
                <w:rFonts w:ascii="Arial" w:cs="Arial" w:eastAsia="Arial" w:hAnsi="Arial"/>
                <w:sz w:val="20"/>
                <w:szCs w:val="20"/>
              </w:rPr>
              <w:t xml:space="preserve">   ·   pantofii → </w:t>
            </w:r>
            <w:r>
              <w:rPr>
                <w:rFonts w:ascii="Arial" w:cs="Arial" w:eastAsia="Arial" w:hAnsi="Arial"/>
                <w:b/>
                <w:bCs/>
                <w:sz w:val="20"/>
                <w:szCs w:val="20"/>
              </w:rPr>
              <w:t xml:space="preserve">Îi iau.</w:t>
            </w:r>
            <w:r>
              <w:rPr>
                <w:rFonts w:ascii="Arial" w:cs="Arial" w:eastAsia="Arial" w:hAnsi="Arial"/>
                <w:sz w:val="20"/>
                <w:szCs w:val="20"/>
              </w:rPr>
              <w:t xml:space="preserve">   ·   șosetele → </w:t>
            </w:r>
            <w:r>
              <w:rPr>
                <w:rFonts w:ascii="Arial" w:cs="Arial" w:eastAsia="Arial" w:hAnsi="Arial"/>
                <w:b/>
                <w:bCs/>
                <w:sz w:val="20"/>
                <w:szCs w:val="20"/>
              </w:rPr>
              <w:t xml:space="preserve">Le iau.</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Useful sentences in the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7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WHO SAYS IT</w:t>
            </w:r>
          </w:p>
        </w:tc>
        <w:tc>
          <w:tcPr>
            <w:tcW w:type="dxa" w:w="4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37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Bună ziua! Vă pot ajuta?</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Hello! Can I help you?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Cabina de probă este acolo, în dreapta.</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 is there, on the right.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Cum vă vine?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does it fit?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Plătiți cash sau cu cardul?</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Are you paying cash or by card?</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Caut o geacă de iarnă.</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looking for a winter jacket.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uit doar, mulțumesc.</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just looking, thank you.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Pot să probez?</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 I try it on?</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și în altă culoare?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 you have it in another colour too?</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Cât costă?</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much is it?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Pot să o schimb, dacă nu-mi vine?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 I exchange it if it doesn't fit?</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Dialogue 1 — Ravi buys a winter jacket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0"/>
        <w:gridCol w:w="4538"/>
      </w:tblGrid>
      <w:tr>
        <w:trPr>
          <w:cantSplit/>
          <w:tblHeader/>
        </w:trPr>
        <w:tc>
          <w:tcPr>
            <w:tcW w:type="dxa" w:w="5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4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Bună ziua! Vă pot ajuta?</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Can I help you?</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Bună ziua! Caut o geacă de iarnă. Port mărimea L.</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I'm looking for a winter jacket. I wear size L.</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Vă place geaca neagră?</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Do you like the black jacket?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Da, îmi place. Pot să o probez?</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I like it. Can I try it on?</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Sigur. Cabina de probă este acolo, în dreapta.</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Sure. The fitting room is there, on the right.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(după câteva minute)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few minutes later)</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Cum vă vine?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How does it fit?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Îmi vine puțin mare. Aveți mărimea M?</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It's a bit big on me. Do you have size M?</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Da, poftiți.</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here you are.</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Mărimea M îmi vine bine. Cât costă?</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Size M fits me well. How much is it?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Acum are o reducere de 30%. Costă 174,99 lei.</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Now it has a 30% discount. It costs 174.99 lei.</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Foarte bine! O iau. Plătesc cu cardul.</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Very good! I'll take it. I'll pay by card.</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Poftiți bonul. Dacă nu vă vine, puteți s-o schimbați în 30 de zile.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Here is your receipt. If it doesn't fit, you can exchange it within 30 days.</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Mulțumesc! La revedere!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Thank you! Goodbye!</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Dialogue 2 — at the shoe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0"/>
        <w:gridCol w:w="4538"/>
      </w:tblGrid>
      <w:tr>
        <w:trPr>
          <w:cantSplit/>
          <w:tblHeader/>
        </w:trPr>
        <w:tc>
          <w:tcPr>
            <w:tcW w:type="dxa" w:w="5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4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Bună ziua! Aveți adidași albi în numărul 43?</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Do you have white trainers in size 43?</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Un moment, verific... Da, avem.</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One moment, I'll check... Yes, we do.</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Pot să probez?</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Can I try them on?</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Îmi vin mici. Aveți numărul 44?</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They are small on me. Do you have 44?</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Da, poftiți numărul 44.</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here is 44.</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Acum îmi vin bine. Îi iau!</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Now they fit well. I'll take them!</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LOOK AT THE DIALOGUES — ONLY THINGS YOU KNOW</w:t>
            </w:r>
          </w:p>
          <w:p>
            <w:pPr>
              <w:spacing w:after="50"/>
            </w:pPr>
            <w:r>
              <w:rPr>
                <w:rFonts w:ascii="Arial" w:cs="Arial" w:eastAsia="Arial" w:hAnsi="Arial"/>
                <w:i/>
                <w:iCs/>
                <w:sz w:val="20"/>
                <w:szCs w:val="20"/>
              </w:rPr>
              <w:t xml:space="preserve">geaca</w:t>
            </w:r>
            <w:r>
              <w:rPr>
                <w:rFonts w:ascii="Arial" w:cs="Arial" w:eastAsia="Arial" w:hAnsi="Arial"/>
                <w:sz w:val="20"/>
                <w:szCs w:val="20"/>
              </w:rPr>
              <w:t xml:space="preserve"> (one, feminine) → </w:t>
            </w:r>
            <w:r>
              <w:rPr>
                <w:rFonts w:ascii="Arial" w:cs="Arial" w:eastAsia="Arial" w:hAnsi="Arial"/>
                <w:b/>
                <w:bCs/>
                <w:sz w:val="20"/>
                <w:szCs w:val="20"/>
              </w:rPr>
              <w:t xml:space="preserve">O iau.</w:t>
            </w:r>
            <w:r>
              <w:rPr>
                <w:rFonts w:ascii="Arial" w:cs="Arial" w:eastAsia="Arial" w:hAnsi="Arial"/>
                <w:sz w:val="20"/>
                <w:szCs w:val="20"/>
              </w:rPr>
              <w:t xml:space="preserve"> · </w:t>
            </w:r>
            <w:r>
              <w:rPr>
                <w:rFonts w:ascii="Arial" w:cs="Arial" w:eastAsia="Arial" w:hAnsi="Arial"/>
                <w:b/>
                <w:bCs/>
                <w:sz w:val="20"/>
                <w:szCs w:val="20"/>
              </w:rPr>
              <w:t xml:space="preserve">Îmi vine</w:t>
            </w:r>
            <w:r>
              <w:rPr>
                <w:rFonts w:ascii="Arial" w:cs="Arial" w:eastAsia="Arial" w:hAnsi="Arial"/>
                <w:sz w:val="20"/>
                <w:szCs w:val="20"/>
              </w:rPr>
              <w:t xml:space="preserve"> puțin mare.   ·   </w:t>
            </w:r>
            <w:r>
              <w:rPr>
                <w:rFonts w:ascii="Arial" w:cs="Arial" w:eastAsia="Arial" w:hAnsi="Arial"/>
                <w:i/>
                <w:iCs/>
                <w:sz w:val="20"/>
                <w:szCs w:val="20"/>
              </w:rPr>
              <w:t xml:space="preserve">adidașii</w:t>
            </w:r>
            <w:r>
              <w:rPr>
                <w:rFonts w:ascii="Arial" w:cs="Arial" w:eastAsia="Arial" w:hAnsi="Arial"/>
                <w:sz w:val="20"/>
                <w:szCs w:val="20"/>
              </w:rPr>
              <w:t xml:space="preserve"> (more, masculine) → </w:t>
            </w:r>
            <w:r>
              <w:rPr>
                <w:rFonts w:ascii="Arial" w:cs="Arial" w:eastAsia="Arial" w:hAnsi="Arial"/>
                <w:b/>
                <w:bCs/>
                <w:sz w:val="20"/>
                <w:szCs w:val="20"/>
              </w:rPr>
              <w:t xml:space="preserve">Îi iau.</w:t>
            </w:r>
            <w:r>
              <w:rPr>
                <w:rFonts w:ascii="Arial" w:cs="Arial" w:eastAsia="Arial" w:hAnsi="Arial"/>
                <w:sz w:val="20"/>
                <w:szCs w:val="20"/>
              </w:rPr>
              <w:t xml:space="preserve"> · </w:t>
            </w:r>
            <w:r>
              <w:rPr>
                <w:rFonts w:ascii="Arial" w:cs="Arial" w:eastAsia="Arial" w:hAnsi="Arial"/>
                <w:b/>
                <w:bCs/>
                <w:sz w:val="20"/>
                <w:szCs w:val="20"/>
              </w:rPr>
              <w:t xml:space="preserve">Îmi vin</w:t>
            </w:r>
            <w:r>
              <w:rPr>
                <w:rFonts w:ascii="Arial" w:cs="Arial" w:eastAsia="Arial" w:hAnsi="Arial"/>
                <w:sz w:val="20"/>
                <w:szCs w:val="20"/>
              </w:rPr>
              <w:t xml:space="preserve"> mici.</w:t>
            </w:r>
          </w:p>
          <w:p>
            <w:pPr>
              <w:spacing w:after="50"/>
            </w:pPr>
            <w:r>
              <w:rPr>
                <w:rFonts w:ascii="Arial" w:cs="Arial" w:eastAsia="Arial" w:hAnsi="Arial"/>
                <w:b/>
                <w:bCs/>
                <w:sz w:val="20"/>
                <w:szCs w:val="20"/>
              </w:rPr>
              <w:t xml:space="preserve">s-o schimbați</w:t>
            </w:r>
            <w:r>
              <w:rPr>
                <w:rFonts w:ascii="Arial" w:cs="Arial" w:eastAsia="Arial" w:hAnsi="Arial"/>
                <w:sz w:val="20"/>
                <w:szCs w:val="20"/>
              </w:rPr>
              <w:t xml:space="preserve"> = </w:t>
            </w:r>
            <w:r>
              <w:rPr>
                <w:rFonts w:ascii="Arial" w:cs="Arial" w:eastAsia="Arial" w:hAnsi="Arial"/>
                <w:b/>
                <w:bCs/>
                <w:sz w:val="20"/>
                <w:szCs w:val="20"/>
              </w:rPr>
              <w:t xml:space="preserve">să o</w:t>
            </w:r>
            <w:r>
              <w:rPr>
                <w:rFonts w:ascii="Arial" w:cs="Arial" w:eastAsia="Arial" w:hAnsi="Arial"/>
                <w:sz w:val="20"/>
                <w:szCs w:val="20"/>
              </w:rPr>
              <w:t xml:space="preserve"> schimbați — the cratima joins two words said as one (Module 1, Lesson 4.1).</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PRACTICAL NOTE — RECEIPTS, RETURNS AND SALES</w:t>
            </w:r>
          </w:p>
          <w:p>
            <w:pPr>
              <w:spacing w:after="50"/>
            </w:pPr>
            <w:r>
              <w:rPr>
                <w:rFonts w:ascii="Arial" w:cs="Arial" w:eastAsia="Arial" w:hAnsi="Arial"/>
                <w:sz w:val="20"/>
                <w:szCs w:val="20"/>
              </w:rPr>
              <w:t xml:space="preserve">Always </w:t>
            </w:r>
            <w:r>
              <w:rPr>
                <w:rFonts w:ascii="Arial" w:cs="Arial" w:eastAsia="Arial" w:hAnsi="Arial"/>
                <w:b/>
                <w:bCs/>
                <w:sz w:val="20"/>
                <w:szCs w:val="20"/>
              </w:rPr>
              <w:t xml:space="preserve">keep the receipt</w:t>
            </w:r>
            <w:r>
              <w:rPr>
                <w:rFonts w:ascii="Arial" w:cs="Arial" w:eastAsia="Arial" w:hAnsi="Arial"/>
                <w:sz w:val="20"/>
                <w:szCs w:val="20"/>
              </w:rPr>
              <w:t xml:space="preserve"> (</w:t>
            </w:r>
            <w:r>
              <w:rPr>
                <w:rFonts w:ascii="Arial" w:cs="Arial" w:eastAsia="Arial" w:hAnsi="Arial"/>
                <w:i/>
                <w:iCs/>
                <w:sz w:val="20"/>
                <w:szCs w:val="20"/>
              </w:rPr>
              <w:t xml:space="preserve">bonul fiscal</w:t>
            </w:r>
            <w:r>
              <w:rPr>
                <w:rFonts w:ascii="Arial" w:cs="Arial" w:eastAsia="Arial" w:hAnsi="Arial"/>
                <w:sz w:val="20"/>
                <w:szCs w:val="20"/>
              </w:rPr>
              <w:t xml:space="preserve">). Whether you can exchange or return clothes bought in a shop depends on </w:t>
            </w:r>
            <w:r>
              <w:rPr>
                <w:rFonts w:ascii="Arial" w:cs="Arial" w:eastAsia="Arial" w:hAnsi="Arial"/>
                <w:b/>
                <w:bCs/>
                <w:sz w:val="20"/>
                <w:szCs w:val="20"/>
              </w:rPr>
              <w:t xml:space="preserve">the shop's own rules</w:t>
            </w:r>
            <w:r>
              <w:rPr>
                <w:rFonts w:ascii="Arial" w:cs="Arial" w:eastAsia="Arial" w:hAnsi="Arial"/>
                <w:sz w:val="20"/>
                <w:szCs w:val="20"/>
              </w:rPr>
              <w:t xml:space="preserve"> — many shops accept it within 14–30 days, with the receipt and the label still on. Ask before you pay: </w:t>
            </w:r>
            <w:r>
              <w:rPr>
                <w:rFonts w:ascii="Arial" w:cs="Arial" w:eastAsia="Arial" w:hAnsi="Arial"/>
                <w:i/>
                <w:iCs/>
                <w:sz w:val="20"/>
                <w:szCs w:val="20"/>
              </w:rPr>
              <w:t xml:space="preserve">Pot să o schimb?</w:t>
            </w:r>
          </w:p>
          <w:p>
            <w:pPr>
              <w:spacing w:after="50"/>
            </w:pPr>
            <w:r>
              <w:rPr>
                <w:rFonts w:ascii="Arial" w:cs="Arial" w:eastAsia="Arial" w:hAnsi="Arial"/>
                <w:sz w:val="20"/>
                <w:szCs w:val="20"/>
              </w:rPr>
              <w:t xml:space="preserve">For clothes bought </w:t>
            </w:r>
            <w:r>
              <w:rPr>
                <w:rFonts w:ascii="Arial" w:cs="Arial" w:eastAsia="Arial" w:hAnsi="Arial"/>
                <w:b/>
                <w:bCs/>
                <w:sz w:val="20"/>
                <w:szCs w:val="20"/>
              </w:rPr>
              <w:t xml:space="preserve">online</w:t>
            </w:r>
            <w:r>
              <w:rPr>
                <w:rFonts w:ascii="Arial" w:cs="Arial" w:eastAsia="Arial" w:hAnsi="Arial"/>
                <w:sz w:val="20"/>
                <w:szCs w:val="20"/>
              </w:rPr>
              <w:t xml:space="preserve">, EU law gives you </w:t>
            </w:r>
            <w:r>
              <w:rPr>
                <w:rFonts w:ascii="Arial" w:cs="Arial" w:eastAsia="Arial" w:hAnsi="Arial"/>
                <w:b/>
                <w:bCs/>
                <w:sz w:val="20"/>
                <w:szCs w:val="20"/>
              </w:rPr>
              <w:t xml:space="preserve">14 days</w:t>
            </w:r>
            <w:r>
              <w:rPr>
                <w:rFonts w:ascii="Arial" w:cs="Arial" w:eastAsia="Arial" w:hAnsi="Arial"/>
                <w:sz w:val="20"/>
                <w:szCs w:val="20"/>
              </w:rPr>
              <w:t xml:space="preserve"> to send them back. Big sales (</w:t>
            </w:r>
            <w:r>
              <w:rPr>
                <w:rFonts w:ascii="Arial" w:cs="Arial" w:eastAsia="Arial" w:hAnsi="Arial"/>
                <w:i/>
                <w:iCs/>
                <w:sz w:val="20"/>
                <w:szCs w:val="20"/>
              </w:rPr>
              <w:t xml:space="preserve">reducerile</w:t>
            </w:r>
            <w:r>
              <w:rPr>
                <w:rFonts w:ascii="Arial" w:cs="Arial" w:eastAsia="Arial" w:hAnsi="Arial"/>
                <w:sz w:val="20"/>
                <w:szCs w:val="20"/>
              </w:rPr>
              <w:t xml:space="preserve">) usually come in January–February and July–August. Second-hand shops are common and cheap.</w:t>
            </w:r>
          </w:p>
        </w:tc>
      </w:tr>
    </w:tbl>
    <w:p>
      <w:pPr>
        <w:spacing w:after="60" w:before="0" w:line="264"/>
      </w:pPr>
    </w:p>
    <w:p>
      <w:pPr>
        <w:keepNext/>
        <w:spacing w:after="40" w:before="160"/>
      </w:pPr>
      <w:r>
        <w:rPr>
          <w:rFonts w:ascii="Arial" w:cs="Arial" w:eastAsia="Arial" w:hAnsi="Arial"/>
          <w:b/>
          <w:bCs/>
          <w:color w:val="1F5C45"/>
          <w:sz w:val="22"/>
          <w:szCs w:val="22"/>
        </w:rPr>
        <w:t xml:space="preserve">6.3   Complete the dialogue</w:t>
      </w:r>
    </w:p>
    <w:p>
      <w:pPr>
        <w:keepNext/>
        <w:spacing w:after="80" w:before="0" w:line="264"/>
      </w:pPr>
      <w:r>
        <w:rPr>
          <w:rFonts w:ascii="Arial" w:cs="Arial" w:eastAsia="Arial" w:hAnsi="Arial"/>
          <w:i/>
          <w:iCs/>
        </w:rPr>
        <w:t xml:space="preserve">Use:  Vă pot ajuta  ·  Ce mărime purtați  ·  cabina de probă  ·  O iau  ·  Cu cardul.  Then act it out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Bună ziua!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Bună ziua! Caut o cămașă albă.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Port mărimea M. Pot să probez?</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Sigur, ______________________________ este acolo.</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Îmi vine bine.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Plătiți cash sau cu cardul?</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______________________________, vă rog.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pPr>
            <w:r>
              <w:rPr>
                <w:rFonts w:ascii="Arial" w:cs="Arial" w:eastAsia="Arial" w:hAnsi="Arial"/>
                <w:b/>
                <w:bCs/>
                <w:color w:val="2E7D55"/>
                <w:sz w:val="20"/>
                <w:szCs w:val="20"/>
              </w:rPr>
              <w:t xml:space="preserve">HOMEWORK — AFTER SESSION 23 / TEMĂ PENTRU ACASĂ</w:t>
            </w:r>
          </w:p>
          <w:p>
            <w:pPr>
              <w:spacing w:after="50"/>
            </w:pPr>
            <w:r>
              <w:rPr>
                <w:rFonts w:ascii="Arial" w:cs="Arial" w:eastAsia="Arial" w:hAnsi="Arial"/>
                <w:b/>
                <w:bCs/>
                <w:sz w:val="20"/>
                <w:szCs w:val="20"/>
              </w:rPr>
              <w:t xml:space="preserve">H23.1</w:t>
            </w:r>
            <w:r>
              <w:rPr>
                <w:rFonts w:ascii="Arial" w:cs="Arial" w:eastAsia="Arial" w:hAnsi="Arial"/>
                <w:sz w:val="20"/>
                <w:szCs w:val="20"/>
              </w:rPr>
              <w:t xml:space="preserve">  Write what you are wearing today, with the colours: </w:t>
            </w:r>
            <w:r>
              <w:rPr>
                <w:rFonts w:ascii="Arial" w:cs="Arial" w:eastAsia="Arial" w:hAnsi="Arial"/>
                <w:i/>
                <w:iCs/>
                <w:sz w:val="20"/>
                <w:szCs w:val="20"/>
              </w:rPr>
              <w:t xml:space="preserve">Azi port...</w:t>
            </w:r>
            <w:r>
              <w:rPr>
                <w:rFonts w:ascii="Arial" w:cs="Arial" w:eastAsia="Arial" w:hAnsi="Arial"/>
                <w:sz w:val="20"/>
                <w:szCs w:val="20"/>
              </w:rPr>
              <w:t xml:space="preserve"> (at least 4 pieces of clothing). Write your clothes size and your shoe number in two full sentences.</w:t>
            </w:r>
          </w:p>
          <w:p>
            <w:pPr>
              <w:spacing w:after="50"/>
            </w:pPr>
            <w:r>
              <w:rPr>
                <w:rFonts w:ascii="Arial" w:cs="Arial" w:eastAsia="Arial" w:hAnsi="Arial"/>
                <w:b/>
                <w:bCs/>
                <w:sz w:val="20"/>
                <w:szCs w:val="20"/>
              </w:rPr>
              <w:t xml:space="preserve">H23.2</w:t>
            </w:r>
            <w:r>
              <w:rPr>
                <w:rFonts w:ascii="Arial" w:cs="Arial" w:eastAsia="Arial" w:hAnsi="Arial"/>
                <w:sz w:val="20"/>
                <w:szCs w:val="20"/>
              </w:rPr>
              <w:t xml:space="preserve">  Write four sentences about clothes you like and don't like, with </w:t>
            </w:r>
            <w:r>
              <w:rPr>
                <w:rFonts w:ascii="Arial" w:cs="Arial" w:eastAsia="Arial" w:hAnsi="Arial"/>
                <w:b/>
                <w:bCs/>
                <w:sz w:val="20"/>
                <w:szCs w:val="20"/>
              </w:rPr>
              <w:t xml:space="preserve">îmi place / îmi plac / nu-mi place / nu-mi plac</w:t>
            </w:r>
            <w:r>
              <w:rPr>
                <w:rFonts w:ascii="Arial" w:cs="Arial" w:eastAsia="Arial" w:hAnsi="Arial"/>
                <w:sz w:val="20"/>
                <w:szCs w:val="20"/>
              </w:rPr>
              <w:t xml:space="preserve">.</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102" w:name="_Toc900102"/>
            <w:r>
              <w:rPr>
                <w:rFonts w:ascii="Arial" w:cs="Arial" w:eastAsia="Arial" w:hAnsi="Arial"/>
                <w:b/>
                <w:bCs/>
                <w:color w:val="FFFFFF"/>
                <w:sz w:val="30"/>
                <w:szCs w:val="30"/>
              </w:rPr>
              <w:t xml:space="preserve">SESSION 24  —  MY HOME: ROOMS, FURNITURE, OBJECTS</w:t>
            </w:r>
            <w:bookmarkEnd w:id="900102"/>
          </w:p>
          <w:p>
            <w:r>
              <w:rPr>
                <w:rFonts w:ascii="Arial" w:cs="Arial" w:eastAsia="Arial" w:hAnsi="Arial"/>
                <w:i/>
                <w:iCs/>
                <w:color w:val="DDEEE4"/>
                <w:sz w:val="20"/>
                <w:szCs w:val="20"/>
              </w:rPr>
              <w:t xml:space="preserve">SESIUNEA 24 — CASA MEA: CAMERE, MOBILĂ, OBIECTE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kind of home you live in: </w:t>
            </w:r>
            <w:r>
              <w:rPr>
                <w:rFonts w:ascii="Arial" w:cs="Arial" w:eastAsia="Arial" w:hAnsi="Arial"/>
                <w:i/>
                <w:iCs/>
                <w:sz w:val="20"/>
                <w:szCs w:val="20"/>
              </w:rPr>
              <w:t xml:space="preserve">la bloc, la casă, într-o garsonieră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on which floor you live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rooms of a home and what you do in each</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furniture and the objects of each room</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where things are: </w:t>
            </w:r>
            <w:r>
              <w:rPr>
                <w:rFonts w:ascii="Arial" w:cs="Arial" w:eastAsia="Arial" w:hAnsi="Arial"/>
                <w:b/>
                <w:bCs/>
                <w:sz w:val="20"/>
                <w:szCs w:val="20"/>
              </w:rPr>
              <w:t xml:space="preserve">în, pe, sub, lângă, între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there is in a room: </w:t>
            </w:r>
            <w:r>
              <w:rPr>
                <w:rFonts w:ascii="Arial" w:cs="Arial" w:eastAsia="Arial" w:hAnsi="Arial"/>
                <w:b/>
                <w:bCs/>
                <w:sz w:val="20"/>
                <w:szCs w:val="20"/>
              </w:rPr>
              <w:t xml:space="preserve">este, sunt, am</w:t>
            </w:r>
          </w:p>
        </w:tc>
      </w:tr>
    </w:tbl>
    <w:p>
      <w:pPr>
        <w:spacing w:after="60" w:before="0" w:line="264"/>
      </w:pPr>
    </w:p>
    <w:p>
      <w:pPr>
        <w:pStyle w:val="Heading3"/>
        <w:keepNext/>
        <w:spacing w:after="120" w:before="240"/>
        <w:rPr>
          <w:color w:val="2E74B5"/>
          <w:sz w:val="32"/>
          <w:szCs w:val="32"/>
        </w:rPr>
      </w:pPr>
      <w:bookmarkStart w:id="900103" w:name="_Toc900103"/>
      <w:r>
        <w:rPr>
          <w:rFonts w:ascii="Arial" w:cs="Arial" w:eastAsia="Arial" w:hAnsi="Arial"/>
          <w:b/>
          <w:bCs/>
          <w:color w:val="1F5C45"/>
          <w:sz w:val="30"/>
          <w:szCs w:val="30"/>
        </w:rPr>
        <w:t xml:space="preserve">Lesson 6.4  —  The rooms of a home / Camerele unei locuințe</w:t>
      </w:r>
      <w:bookmarkEnd w:id="900103"/>
    </w:p>
    <w:p>
      <w:pPr>
        <w:spacing w:after="100" w:before="0" w:line="264"/>
      </w:pPr>
      <w:r>
        <w:rPr>
          <w:rFonts w:ascii="Arial" w:cs="Arial" w:eastAsia="Arial" w:hAnsi="Arial"/>
          <w:b/>
          <w:bCs/>
        </w:rPr>
        <w:t xml:space="preserve">Locuința</w:t>
      </w:r>
      <w:r>
        <w:rPr>
          <w:rFonts w:ascii="Arial" w:cs="Arial" w:eastAsia="Arial" w:hAnsi="Arial"/>
        </w:rPr>
        <w:t xml:space="preserve"> = your home, any place where you live. In Romanian towns and cities most people live </w:t>
      </w:r>
      <w:r>
        <w:rPr>
          <w:rFonts w:ascii="Arial" w:cs="Arial" w:eastAsia="Arial" w:hAnsi="Arial"/>
          <w:b/>
          <w:bCs/>
        </w:rPr>
        <w:t xml:space="preserve">la bloc</w:t>
      </w:r>
      <w:r>
        <w:rPr>
          <w:rFonts w:ascii="Arial" w:cs="Arial" w:eastAsia="Arial" w:hAnsi="Arial"/>
        </w:rPr>
        <w:t xml:space="preserve"> — in a block of flats. In villages most people live </w:t>
      </w:r>
      <w:r>
        <w:rPr>
          <w:rFonts w:ascii="Arial" w:cs="Arial" w:eastAsia="Arial" w:hAnsi="Arial"/>
          <w:b/>
          <w:bCs/>
        </w:rPr>
        <w:t xml:space="preserve">la casă</w:t>
      </w:r>
      <w:r>
        <w:rPr>
          <w:rFonts w:ascii="Arial" w:cs="Arial" w:eastAsia="Arial" w:hAnsi="Arial"/>
        </w:rPr>
        <w:t xml:space="preserve"> — in a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500"/>
        <w:gridCol w:w="1500"/>
        <w:gridCol w:w="1300"/>
        <w:gridCol w:w="2088"/>
      </w:tblGrid>
      <w:tr>
        <w:trPr>
          <w:cantSplit/>
          <w:tblHeader/>
        </w:trPr>
        <w:tc>
          <w:tcPr>
            <w:tcW w:type="dxa" w:w="17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20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casă</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case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house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cameră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camere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room</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apartament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apartamente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flat, apartment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balcon</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balcoane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balcony</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bloc</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blocuri</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block of flats</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etaj</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etaje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floor, storey</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garsonieră</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garsoniere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studio flat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parterul</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ground floor</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lift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lifturi</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lift, elevator</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cazarea</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accommodation (e.g. from your employer)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rFonts w:ascii="Arial" w:cs="Arial" w:eastAsia="Arial" w:hAnsi="Arial"/>
                <w:b/>
                <w:bCs/>
                <w:color w:val="777777"/>
              </w:rPr>
              <w:t xml:space="preserve">FOTO: un bloc de locuințe tipic din România</w:t>
            </w:r>
          </w:p>
          <w:p>
            <w:pPr>
              <w:spacing w:after="100" w:before="0" w:line="264"/>
              <w:jc w:val="center"/>
            </w:pPr>
            <w:r>
              <w:rPr>
                <w:rFonts w:ascii="Arial" w:cs="Arial" w:eastAsia="Arial" w:hAnsi="Arial"/>
                <w:i/>
                <w:iCs/>
                <w:color w:val="777777"/>
                <w:sz w:val="18"/>
                <w:szCs w:val="18"/>
              </w:rPr>
              <w:t xml:space="preserve">Fig. 6.4 — A typical Romanian block of flats</w:t>
            </w:r>
          </w:p>
        </w:tc>
      </w:tr>
    </w:tbl>
    <w:p>
      <w:pPr>
        <w:spacing w:after="80" w:before="0" w:line="264"/>
      </w:pPr>
    </w:p>
    <w:p>
      <w:pPr>
        <w:keepNext/>
        <w:spacing w:after="60" w:before="80"/>
      </w:pPr>
      <w:r>
        <w:rPr>
          <w:rFonts w:ascii="Arial" w:cs="Arial" w:eastAsia="Arial" w:hAnsi="Arial"/>
          <w:b/>
          <w:bCs/>
          <w:i/>
          <w:iCs/>
          <w:color w:val="2E7D55"/>
          <w:sz w:val="20"/>
          <w:szCs w:val="20"/>
        </w:rPr>
        <w:t xml:space="preserve">TIPAR — where do you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Locuiesc</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BLOC  /  LA CASĂ</w:t>
            </w:r>
          </w:p>
        </w:tc>
      </w:tr>
    </w:tbl>
    <w:p>
      <w:pPr>
        <w:spacing w:after="60" w:before="0" w:line="264"/>
      </w:pPr>
    </w:p>
    <w:p>
      <w:pPr>
        <w:spacing w:after="100" w:before="0" w:line="264"/>
      </w:pPr>
      <w:r>
        <w:rPr>
          <w:rFonts w:ascii="Arial" w:cs="Arial" w:eastAsia="Arial" w:hAnsi="Arial"/>
          <w:i/>
          <w:iCs/>
        </w:rPr>
        <w:t xml:space="preserve">Locuiesc la bloc.</w:t>
      </w:r>
      <w:r>
        <w:rPr>
          <w:rFonts w:ascii="Arial" w:cs="Arial" w:eastAsia="Arial" w:hAnsi="Arial"/>
        </w:rPr>
        <w:t xml:space="preserve"> — I live in a block of flats.   </w:t>
      </w:r>
      <w:r>
        <w:rPr>
          <w:rFonts w:ascii="Arial" w:cs="Arial" w:eastAsia="Arial" w:hAnsi="Arial"/>
          <w:i/>
          <w:iCs/>
        </w:rPr>
        <w:t xml:space="preserve">Locuiesc la casă.</w:t>
      </w:r>
      <w:r>
        <w:rPr>
          <w:rFonts w:ascii="Arial" w:cs="Arial" w:eastAsia="Arial" w:hAnsi="Arial"/>
        </w:rPr>
        <w:t xml:space="preserve"> — I live in a house.   Here Romanian uses </w:t>
      </w:r>
      <w:r>
        <w:rPr>
          <w:rFonts w:ascii="Arial" w:cs="Arial" w:eastAsia="Arial" w:hAnsi="Arial"/>
          <w:b/>
          <w:bCs/>
        </w:rPr>
        <w:t xml:space="preserve">la</w:t>
      </w:r>
      <w:r>
        <w:rPr>
          <w:rFonts w:ascii="Arial" w:cs="Arial" w:eastAsia="Arial" w:hAnsi="Arial"/>
        </w:rPr>
        <w:t xml:space="preserve"> — do not translate </w:t>
      </w:r>
      <w:r>
        <w:rPr>
          <w:rFonts w:ascii="Arial" w:cs="Arial" w:eastAsia="Arial" w:hAnsi="Arial"/>
          <w:i/>
          <w:iCs/>
        </w:rPr>
        <w:t xml:space="preserve">in a</w:t>
      </w:r>
      <w:r>
        <w:rPr>
          <w:rFonts w:ascii="Arial" w:cs="Arial" w:eastAsia="Arial" w:hAnsi="Arial"/>
        </w:rPr>
        <w:t xml:space="preserve"> word for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2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parter</w:t>
            </w:r>
            <w:r>
              <w:rPr>
                <w:rFonts w:ascii="Arial" w:cs="Arial" w:eastAsia="Arial" w:hAnsi="Arial"/>
                <w:sz w:val="19"/>
                <w:szCs w:val="19"/>
              </w:rPr>
              <w:t xml:space="preserve">.</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ground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etajul 1</w:t>
            </w:r>
            <w:r>
              <w:rPr>
                <w:rFonts w:ascii="Arial" w:cs="Arial" w:eastAsia="Arial" w:hAnsi="Arial"/>
                <w:sz w:val="19"/>
                <w:szCs w:val="19"/>
              </w:rPr>
              <w:t xml:space="preserve"> (unu).</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first floor (one floor above the ground).</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etajul 4</w:t>
            </w:r>
            <w:r>
              <w:rPr>
                <w:rFonts w:ascii="Arial" w:cs="Arial" w:eastAsia="Arial" w:hAnsi="Arial"/>
                <w:sz w:val="19"/>
                <w:szCs w:val="19"/>
              </w:rPr>
              <w:t xml:space="preserve"> (patru).</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fourth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ultimul etaj</w:t>
            </w:r>
            <w:r>
              <w:rPr>
                <w:rFonts w:ascii="Arial" w:cs="Arial" w:eastAsia="Arial" w:hAnsi="Arial"/>
                <w:sz w:val="19"/>
                <w:szCs w:val="19"/>
              </w:rPr>
              <w:t xml:space="preserve">.</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top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etaj</w:t>
            </w:r>
            <w:r>
              <w:rPr>
                <w:rFonts w:ascii="Arial" w:cs="Arial" w:eastAsia="Arial" w:hAnsi="Arial"/>
                <w:sz w:val="19"/>
                <w:szCs w:val="19"/>
              </w:rPr>
              <w:t xml:space="preserve"> locuiești?</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Which floor do you live on?</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CULTURAL NOTE — HOW ROMANIANS COUNT ROOMS</w:t>
            </w:r>
          </w:p>
          <w:p>
            <w:pPr>
              <w:spacing w:after="50"/>
            </w:pPr>
            <w:r>
              <w:rPr>
                <w:rFonts w:ascii="Arial" w:cs="Arial" w:eastAsia="Arial" w:hAnsi="Arial"/>
                <w:sz w:val="20"/>
                <w:szCs w:val="20"/>
              </w:rPr>
              <w:t xml:space="preserve">When Romanians say </w:t>
            </w:r>
            <w:r>
              <w:rPr>
                <w:rFonts w:ascii="Arial" w:cs="Arial" w:eastAsia="Arial" w:hAnsi="Arial"/>
                <w:b/>
                <w:bCs/>
                <w:sz w:val="20"/>
                <w:szCs w:val="20"/>
              </w:rPr>
              <w:t xml:space="preserve">un apartament cu două camere</w:t>
            </w:r>
            <w:r>
              <w:rPr>
                <w:rFonts w:ascii="Arial" w:cs="Arial" w:eastAsia="Arial" w:hAnsi="Arial"/>
                <w:sz w:val="20"/>
                <w:szCs w:val="20"/>
              </w:rPr>
              <w:t xml:space="preserve"> (a two-room flat), they count only the </w:t>
            </w:r>
            <w:r>
              <w:rPr>
                <w:rFonts w:ascii="Arial" w:cs="Arial" w:eastAsia="Arial" w:hAnsi="Arial"/>
                <w:b/>
                <w:bCs/>
                <w:sz w:val="20"/>
                <w:szCs w:val="20"/>
              </w:rPr>
              <w:t xml:space="preserve">living room and the bedrooms</w:t>
            </w:r>
            <w:r>
              <w:rPr>
                <w:rFonts w:ascii="Arial" w:cs="Arial" w:eastAsia="Arial" w:hAnsi="Arial"/>
                <w:sz w:val="20"/>
                <w:szCs w:val="20"/>
              </w:rPr>
              <w:t xml:space="preserve">. The kitchen, the bathroom and the hallway are </w:t>
            </w:r>
            <w:r>
              <w:rPr>
                <w:rFonts w:ascii="Arial" w:cs="Arial" w:eastAsia="Arial" w:hAnsi="Arial"/>
                <w:b/>
                <w:bCs/>
                <w:sz w:val="20"/>
                <w:szCs w:val="20"/>
              </w:rPr>
              <w:t xml:space="preserve">not</w:t>
            </w:r>
            <w:r>
              <w:rPr>
                <w:rFonts w:ascii="Arial" w:cs="Arial" w:eastAsia="Arial" w:hAnsi="Arial"/>
                <w:sz w:val="20"/>
                <w:szCs w:val="20"/>
              </w:rPr>
              <w:t xml:space="preserve"> counted. So: </w:t>
            </w:r>
            <w:r>
              <w:rPr>
                <w:rFonts w:ascii="Arial" w:cs="Arial" w:eastAsia="Arial" w:hAnsi="Arial"/>
                <w:i/>
                <w:iCs/>
                <w:sz w:val="20"/>
                <w:szCs w:val="20"/>
              </w:rPr>
              <w:t xml:space="preserve">apartament cu 2 camere</w:t>
            </w:r>
            <w:r>
              <w:rPr>
                <w:rFonts w:ascii="Arial" w:cs="Arial" w:eastAsia="Arial" w:hAnsi="Arial"/>
                <w:sz w:val="20"/>
                <w:szCs w:val="20"/>
              </w:rPr>
              <w:t xml:space="preserve"> = 1 living room + 1 bedroom (+ kitchen + bathroom). </w:t>
            </w:r>
            <w:r>
              <w:rPr>
                <w:rFonts w:ascii="Arial" w:cs="Arial" w:eastAsia="Arial" w:hAnsi="Arial"/>
                <w:i/>
                <w:iCs/>
                <w:sz w:val="20"/>
                <w:szCs w:val="20"/>
              </w:rPr>
              <w:t xml:space="preserve">Apartament cu 3 camere</w:t>
            </w:r>
            <w:r>
              <w:rPr>
                <w:rFonts w:ascii="Arial" w:cs="Arial" w:eastAsia="Arial" w:hAnsi="Arial"/>
                <w:sz w:val="20"/>
                <w:szCs w:val="20"/>
              </w:rPr>
              <w:t xml:space="preserve"> = 1 living room + 2 bedrooms. A </w:t>
            </w:r>
            <w:r>
              <w:rPr>
                <w:rFonts w:ascii="Arial" w:cs="Arial" w:eastAsia="Arial" w:hAnsi="Arial"/>
                <w:b/>
                <w:bCs/>
                <w:sz w:val="20"/>
                <w:szCs w:val="20"/>
              </w:rPr>
              <w:t xml:space="preserve">garsonieră</w:t>
            </w:r>
            <w:r>
              <w:rPr>
                <w:rFonts w:ascii="Arial" w:cs="Arial" w:eastAsia="Arial" w:hAnsi="Arial"/>
                <w:sz w:val="20"/>
                <w:szCs w:val="20"/>
              </w:rPr>
              <w:t xml:space="preserve"> has only one room. This is very important when you look for a flat to rent.</w:t>
            </w:r>
          </w:p>
        </w:tc>
      </w:tr>
    </w:tbl>
    <w:p>
      <w:pPr>
        <w:spacing w:after="60" w:before="0" w:line="264"/>
      </w:pPr>
    </w:p>
    <w:p>
      <w:pPr>
        <w:keepNext/>
        <w:spacing w:after="40" w:before="80"/>
        <w:jc w:val="center"/>
      </w:pPr>
      <w:r>
        <w:drawing>
          <wp:inline distT="0" distB="0" distL="0" distR="0">
            <wp:extent cx="4476750" cy="34861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84" cstate="none"/>
                    <a:srcRect/>
                    <a:stretch>
                      <a:fillRect/>
                    </a:stretch>
                  </pic:blipFill>
                  <pic:spPr bwMode="auto">
                    <a:xfrm>
                      <a:off x="0" y="0"/>
                      <a:ext cx="4476750" cy="348615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6.5 — Planul unui apartament cu două camere / Plan of a two-room flat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1350"/>
        <w:gridCol w:w="2600"/>
        <w:gridCol w:w="25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ROOM (with the)</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WHAT YOU DO THERE</w:t>
            </w:r>
          </w:p>
        </w:tc>
        <w:tc>
          <w:tcPr>
            <w:tcW w:type="dxa" w:w="2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holul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holuri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hallway</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las pantofii și geaca.</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leave my shoes and jacket.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sufrageria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sufragerii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living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mă uit la televizor.</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watch TV.</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dormitorul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dormitoare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dorm.</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sleep.</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bucătăria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bucătării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kitchen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gătesc și mănânc.</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cook and eat.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băi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bathroom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mă spăl și fac duș.</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wash and have a shower.</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toaleta</w:t>
            </w:r>
            <w:r>
              <w:rPr>
                <w:rFonts w:ascii="Arial" w:cs="Arial" w:eastAsia="Arial" w:hAnsi="Arial"/>
                <w:sz w:val="19"/>
                <w:szCs w:val="19"/>
              </w:rPr>
              <w:t xml:space="preserve"> / </w:t>
            </w:r>
            <w:r>
              <w:rPr>
                <w:rFonts w:ascii="Arial" w:cs="Arial" w:eastAsia="Arial" w:hAnsi="Arial"/>
                <w:b/>
                <w:bCs/>
                <w:sz w:val="19"/>
                <w:szCs w:val="19"/>
              </w:rPr>
              <w:t xml:space="preserve">WC-ul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toalete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toilet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balconul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balcoane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balcony</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usuc rufele.</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dry the laundry.</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debaraua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debarale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storage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țin lucruri vechi.</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keep old things.</w:t>
            </w:r>
          </w:p>
        </w:tc>
      </w:tr>
    </w:tbl>
    <w:p>
      <w:pPr>
        <w:spacing w:after="60" w:before="0" w:line="264"/>
      </w:pPr>
    </w:p>
    <w:p>
      <w:pPr>
        <w:spacing w:after="100" w:before="0" w:line="264"/>
      </w:pPr>
      <w:r>
        <w:rPr>
          <w:rFonts w:ascii="Arial" w:cs="Arial" w:eastAsia="Arial" w:hAnsi="Arial"/>
        </w:rPr>
        <w:t xml:space="preserve">In everyday speech many people say </w:t>
      </w:r>
      <w:r>
        <w:rPr>
          <w:rFonts w:ascii="Arial" w:cs="Arial" w:eastAsia="Arial" w:hAnsi="Arial"/>
          <w:b/>
          <w:bCs/>
        </w:rPr>
        <w:t xml:space="preserve">livingul</w:t>
      </w:r>
      <w:r>
        <w:rPr>
          <w:rFonts w:ascii="Arial" w:cs="Arial" w:eastAsia="Arial" w:hAnsi="Arial"/>
        </w:rPr>
        <w:t xml:space="preserve"> instead of </w:t>
      </w:r>
      <w:r>
        <w:rPr>
          <w:rFonts w:ascii="Arial" w:cs="Arial" w:eastAsia="Arial" w:hAnsi="Arial"/>
          <w:i/>
          <w:iCs/>
        </w:rPr>
        <w:t xml:space="preserve">sufrageria</w:t>
      </w:r>
      <w:r>
        <w:rPr>
          <w:rFonts w:ascii="Arial" w:cs="Arial" w:eastAsia="Arial" w:hAnsi="Arial"/>
        </w:rPr>
        <w:t xml:space="preserve">.</w:t>
      </w:r>
    </w:p>
    <w:p>
      <w:pPr>
        <w:keepNext/>
        <w:spacing w:after="60" w:before="80"/>
      </w:pPr>
      <w:r>
        <w:rPr>
          <w:rFonts w:ascii="Arial" w:cs="Arial" w:eastAsia="Arial" w:hAnsi="Arial"/>
          <w:b/>
          <w:bCs/>
          <w:i/>
          <w:iCs/>
          <w:color w:val="2E7D55"/>
          <w:sz w:val="20"/>
          <w:szCs w:val="20"/>
        </w:rPr>
        <w:t xml:space="preserve">TIPAR — in the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ROOM WITHOUT THE ENDING</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bucătărie  (not: în bucătăria)</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hol</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sufragerie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dormitor</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bucătărie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baie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pe </w:t>
            </w:r>
            <w:r>
              <w:rPr>
                <w:rFonts w:ascii="Arial" w:cs="Arial" w:eastAsia="Arial" w:hAnsi="Arial"/>
                <w:b/>
                <w:bCs/>
                <w:sz w:val="20"/>
                <w:szCs w:val="20"/>
              </w:rPr>
              <w:t xml:space="preserve">balcon</w:t>
            </w:r>
          </w:p>
        </w:tc>
      </w:tr>
    </w:tbl>
    <w:p>
      <w:pPr>
        <w:spacing w:after="60" w:before="0" w:line="264"/>
      </w:pPr>
    </w:p>
    <w:p>
      <w:pPr>
        <w:keepNext/>
        <w:spacing w:after="40" w:before="160"/>
      </w:pPr>
      <w:r>
        <w:rPr>
          <w:rFonts w:ascii="Arial" w:cs="Arial" w:eastAsia="Arial" w:hAnsi="Arial"/>
          <w:b/>
          <w:bCs/>
          <w:color w:val="1F5C45"/>
          <w:sz w:val="22"/>
          <w:szCs w:val="22"/>
        </w:rPr>
        <w:t xml:space="preserve">6.4   Which room?</w:t>
      </w:r>
    </w:p>
    <w:p>
      <w:pPr>
        <w:keepNext/>
        <w:spacing w:after="80" w:before="0" w:line="264"/>
      </w:pPr>
      <w:r>
        <w:rPr>
          <w:rFonts w:ascii="Arial" w:cs="Arial" w:eastAsia="Arial" w:hAnsi="Arial"/>
          <w:i/>
          <w:iCs/>
        </w:rPr>
        <w:t xml:space="preserve">Write the name of the room (without the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Gătesc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Dorm în ____________________.</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Fac duș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Las pantofii în ____________________.</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Mă uit la televizor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Usuc rufele pe ____________________.</w:t>
            </w:r>
          </w:p>
        </w:tc>
      </w:tr>
    </w:tbl>
    <w:p>
      <w:pPr>
        <w:spacing w:after="60" w:before="0" w:line="264"/>
      </w:pPr>
    </w:p>
    <w:p>
      <w:pPr>
        <w:pStyle w:val="Heading3"/>
        <w:keepNext/>
        <w:spacing w:after="120" w:before="240"/>
        <w:rPr>
          <w:color w:val="2E74B5"/>
          <w:sz w:val="32"/>
          <w:szCs w:val="32"/>
        </w:rPr>
      </w:pPr>
      <w:bookmarkStart w:id="900104" w:name="_Toc900104"/>
      <w:r>
        <w:rPr>
          <w:rFonts w:ascii="Arial" w:cs="Arial" w:eastAsia="Arial" w:hAnsi="Arial"/>
          <w:b/>
          <w:bCs/>
          <w:color w:val="1F5C45"/>
          <w:sz w:val="30"/>
          <w:szCs w:val="30"/>
        </w:rPr>
        <w:t xml:space="preserve">Lesson 6.5  —  Furniture and household objects / Mobila și obiectele casnice</w:t>
      </w:r>
      <w:bookmarkEnd w:id="900104"/>
    </w:p>
    <w:p>
      <w:pPr>
        <w:spacing w:after="100" w:before="0" w:line="264"/>
      </w:pPr>
      <w:r>
        <w:rPr>
          <w:rFonts w:ascii="Arial" w:cs="Arial" w:eastAsia="Arial" w:hAnsi="Arial"/>
          <w:b/>
          <w:bCs/>
        </w:rPr>
        <w:t xml:space="preserve">Mobila</w:t>
      </w:r>
      <w:r>
        <w:rPr>
          <w:rFonts w:ascii="Arial" w:cs="Arial" w:eastAsia="Arial" w:hAnsi="Arial"/>
        </w:rPr>
        <w:t xml:space="preserve"> = furniture. Like in English, it is one word for all the pieces together: </w:t>
      </w:r>
      <w:r>
        <w:rPr>
          <w:rFonts w:ascii="Arial" w:cs="Arial" w:eastAsia="Arial" w:hAnsi="Arial"/>
          <w:i/>
          <w:iCs/>
        </w:rPr>
        <w:t xml:space="preserve">Am mobilă nouă.</w:t>
      </w:r>
      <w:r>
        <w:rPr>
          <w:rFonts w:ascii="Arial" w:cs="Arial" w:eastAsia="Arial" w:hAnsi="Arial"/>
        </w:rPr>
        <w:t xml:space="preserve"> — I have new furniture.</w:t>
      </w:r>
    </w:p>
    <w:p>
      <w:pPr>
        <w:keepNext/>
        <w:spacing w:after="40" w:before="80"/>
        <w:jc w:val="center"/>
      </w:pPr>
      <w:r>
        <w:drawing>
          <wp:inline distT="0" distB="0" distL="0" distR="0">
            <wp:extent cx="5143500" cy="216217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85" cstate="none"/>
                    <a:srcRect/>
                    <a:stretch>
                      <a:fillRect/>
                    </a:stretch>
                  </pic:blipFill>
                  <pic:spPr bwMode="auto">
                    <a:xfrm>
                      <a:off x="0" y="0"/>
                      <a:ext cx="5143500" cy="2162175"/>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6.6 — Mobilă și obiecte casnice / Furniture and household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350"/>
        <w:gridCol w:w="1650"/>
        <w:gridCol w:w="1400"/>
        <w:gridCol w:w="2138"/>
      </w:tblGrid>
      <w:tr>
        <w:trPr>
          <w:cantSplit/>
          <w:tblHeader/>
        </w:trPr>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LIVING ROOM</w:t>
            </w:r>
          </w:p>
        </w:tc>
        <w:tc>
          <w:tcPr>
            <w:tcW w:type="dxa" w:w="14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BEDROOM</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21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canapea</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canapele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sofa</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pat</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paturi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fotoliu</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fotolii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armchair</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dulap</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dulapuri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wardrobe, cupboard</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masă</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mese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table</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noptieră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noptiere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bedside table</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scaun</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scaune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chair</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pernă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perne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pillow</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televizor</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televizoare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TV set</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plapumă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plăpumi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duvet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covor</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covoare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carpet, rug</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oglindă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oglinzi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mirror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300"/>
        <w:gridCol w:w="2200"/>
        <w:gridCol w:w="1700"/>
        <w:gridCol w:w="1538"/>
      </w:tblGrid>
      <w:tr>
        <w:trPr>
          <w:cantSplit/>
          <w:tblHeader/>
        </w:trPr>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KITCHEN</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2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BATHROOM &amp; EVERYWHERE</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frigider</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frigidere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fridge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cadă</w:t>
            </w:r>
            <w:r>
              <w:rPr>
                <w:rFonts w:ascii="Arial" w:cs="Arial" w:eastAsia="Arial" w:hAnsi="Arial"/>
                <w:sz w:val="19"/>
                <w:szCs w:val="19"/>
              </w:rPr>
              <w:t xml:space="preserve"> · </w:t>
            </w:r>
            <w:r>
              <w:rPr>
                <w:rFonts w:ascii="Arial" w:cs="Arial" w:eastAsia="Arial" w:hAnsi="Arial"/>
                <w:b/>
                <w:bCs/>
                <w:sz w:val="19"/>
                <w:szCs w:val="19"/>
              </w:rPr>
              <w:t xml:space="preserve">un duș</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căzi · dușuri</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bathtub · shower</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aragaz</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aragazuri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cooker, stove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prosop</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prosoape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towel</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chiuvetă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chiuvete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sink</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mașină de spălat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mașini de spălat</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washing machine</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farfurie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farfurii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plate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ușă</w:t>
            </w:r>
            <w:r>
              <w:rPr>
                <w:rFonts w:ascii="Arial" w:cs="Arial" w:eastAsia="Arial" w:hAnsi="Arial"/>
                <w:sz w:val="19"/>
                <w:szCs w:val="19"/>
              </w:rPr>
              <w:t xml:space="preserve"> · </w:t>
            </w:r>
            <w:r>
              <w:rPr>
                <w:rFonts w:ascii="Arial" w:cs="Arial" w:eastAsia="Arial" w:hAnsi="Arial"/>
                <w:b/>
                <w:bCs/>
                <w:sz w:val="19"/>
                <w:szCs w:val="19"/>
              </w:rPr>
              <w:t xml:space="preserve">o fereastră</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uși · ferestre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door · window</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pahar</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pahare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glass</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cheie</w:t>
            </w:r>
            <w:r>
              <w:rPr>
                <w:rFonts w:ascii="Arial" w:cs="Arial" w:eastAsia="Arial" w:hAnsi="Arial"/>
                <w:sz w:val="19"/>
                <w:szCs w:val="19"/>
              </w:rPr>
              <w:t xml:space="preserve"> · </w:t>
            </w:r>
            <w:r>
              <w:rPr>
                <w:rFonts w:ascii="Arial" w:cs="Arial" w:eastAsia="Arial" w:hAnsi="Arial"/>
                <w:b/>
                <w:bCs/>
                <w:sz w:val="19"/>
                <w:szCs w:val="19"/>
              </w:rPr>
              <w:t xml:space="preserve">un perete</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chei · pereți</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key · wall</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cană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căni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mug, cup</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podea</w:t>
            </w:r>
            <w:r>
              <w:rPr>
                <w:rFonts w:ascii="Arial" w:cs="Arial" w:eastAsia="Arial" w:hAnsi="Arial"/>
                <w:sz w:val="19"/>
                <w:szCs w:val="19"/>
              </w:rPr>
              <w:t xml:space="preserve"> · </w:t>
            </w:r>
            <w:r>
              <w:rPr>
                <w:rFonts w:ascii="Arial" w:cs="Arial" w:eastAsia="Arial" w:hAnsi="Arial"/>
                <w:b/>
                <w:bCs/>
                <w:sz w:val="19"/>
                <w:szCs w:val="19"/>
              </w:rPr>
              <w:t xml:space="preserve">un calorifer</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podele · calorifere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floor · radiator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ONE ENGLISH WORD, TWO ROMANIAN WORDS</w:t>
            </w:r>
          </w:p>
          <w:p>
            <w:pPr>
              <w:spacing w:after="50"/>
            </w:pPr>
            <w:r>
              <w:rPr>
                <w:rFonts w:ascii="Arial" w:cs="Arial" w:eastAsia="Arial" w:hAnsi="Arial"/>
                <w:i/>
                <w:iCs/>
                <w:sz w:val="20"/>
                <w:szCs w:val="20"/>
              </w:rPr>
              <w:t xml:space="preserve">floor</w:t>
            </w:r>
            <w:r>
              <w:rPr>
                <w:rFonts w:ascii="Arial" w:cs="Arial" w:eastAsia="Arial" w:hAnsi="Arial"/>
                <w:sz w:val="20"/>
                <w:szCs w:val="20"/>
              </w:rPr>
              <w:t xml:space="preserve"> = </w:t>
            </w:r>
            <w:r>
              <w:rPr>
                <w:rFonts w:ascii="Arial" w:cs="Arial" w:eastAsia="Arial" w:hAnsi="Arial"/>
                <w:b/>
                <w:bCs/>
                <w:sz w:val="20"/>
                <w:szCs w:val="20"/>
              </w:rPr>
              <w:t xml:space="preserve">etaj</w:t>
            </w:r>
            <w:r>
              <w:rPr>
                <w:rFonts w:ascii="Arial" w:cs="Arial" w:eastAsia="Arial" w:hAnsi="Arial"/>
                <w:sz w:val="20"/>
                <w:szCs w:val="20"/>
              </w:rPr>
              <w:t xml:space="preserve"> (the level of the building: </w:t>
            </w:r>
            <w:r>
              <w:rPr>
                <w:rFonts w:ascii="Arial" w:cs="Arial" w:eastAsia="Arial" w:hAnsi="Arial"/>
                <w:i/>
                <w:iCs/>
                <w:sz w:val="20"/>
                <w:szCs w:val="20"/>
              </w:rPr>
              <w:t xml:space="preserve">etajul 3</w:t>
            </w:r>
            <w:r>
              <w:rPr>
                <w:rFonts w:ascii="Arial" w:cs="Arial" w:eastAsia="Arial" w:hAnsi="Arial"/>
                <w:sz w:val="20"/>
                <w:szCs w:val="20"/>
              </w:rPr>
              <w:t xml:space="preserve">)  or  </w:t>
            </w:r>
            <w:r>
              <w:rPr>
                <w:rFonts w:ascii="Arial" w:cs="Arial" w:eastAsia="Arial" w:hAnsi="Arial"/>
                <w:b/>
                <w:bCs/>
                <w:sz w:val="20"/>
                <w:szCs w:val="20"/>
              </w:rPr>
              <w:t xml:space="preserve">podea</w:t>
            </w:r>
            <w:r>
              <w:rPr>
                <w:rFonts w:ascii="Arial" w:cs="Arial" w:eastAsia="Arial" w:hAnsi="Arial"/>
                <w:sz w:val="20"/>
                <w:szCs w:val="20"/>
              </w:rPr>
              <w:t xml:space="preserve"> (the surface you walk on: </w:t>
            </w:r>
            <w:r>
              <w:rPr>
                <w:rFonts w:ascii="Arial" w:cs="Arial" w:eastAsia="Arial" w:hAnsi="Arial"/>
                <w:i/>
                <w:iCs/>
                <w:sz w:val="20"/>
                <w:szCs w:val="20"/>
              </w:rPr>
              <w:t xml:space="preserve">Cheile sunt pe podea.</w:t>
            </w:r>
            <w:r>
              <w:rPr>
                <w:rFonts w:ascii="Arial" w:cs="Arial" w:eastAsia="Arial" w:hAnsi="Arial"/>
                <w:sz w:val="20"/>
                <w:szCs w:val="20"/>
              </w:rPr>
              <w:t xml:space="preserve">)</w:t>
            </w:r>
          </w:p>
          <w:p>
            <w:pPr>
              <w:spacing w:after="50"/>
            </w:pPr>
            <w:r>
              <w:rPr>
                <w:rFonts w:ascii="Arial" w:cs="Arial" w:eastAsia="Arial" w:hAnsi="Arial"/>
                <w:i/>
                <w:iCs/>
                <w:sz w:val="20"/>
                <w:szCs w:val="20"/>
              </w:rPr>
              <w:t xml:space="preserve">dulap</w:t>
            </w:r>
            <w:r>
              <w:rPr>
                <w:rFonts w:ascii="Arial" w:cs="Arial" w:eastAsia="Arial" w:hAnsi="Arial"/>
                <w:sz w:val="20"/>
                <w:szCs w:val="20"/>
              </w:rPr>
              <w:t xml:space="preserve"> = wardrobe in the bedroom, but also cupboard in the kitchen.   </w:t>
            </w:r>
            <w:r>
              <w:rPr>
                <w:rFonts w:ascii="Arial" w:cs="Arial" w:eastAsia="Arial" w:hAnsi="Arial"/>
                <w:i/>
                <w:iCs/>
                <w:sz w:val="20"/>
                <w:szCs w:val="20"/>
              </w:rPr>
              <w:t xml:space="preserve">masă</w:t>
            </w:r>
            <w:r>
              <w:rPr>
                <w:rFonts w:ascii="Arial" w:cs="Arial" w:eastAsia="Arial" w:hAnsi="Arial"/>
                <w:sz w:val="20"/>
                <w:szCs w:val="20"/>
              </w:rPr>
              <w:t xml:space="preserve"> = table, but also meal.</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Where is it? — în, pe, sub, lângă, între</w:t>
      </w:r>
    </w:p>
    <w:p>
      <w:pPr>
        <w:keepNext/>
        <w:spacing w:after="40" w:before="80"/>
        <w:jc w:val="center"/>
      </w:pPr>
      <w:r>
        <w:drawing>
          <wp:inline distT="0" distB="0" distL="0" distR="0">
            <wp:extent cx="5905500" cy="1323975"/>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86" cstate="none"/>
                    <a:srcRect/>
                    <a:stretch>
                      <a:fillRect/>
                    </a:stretch>
                  </pic:blipFill>
                  <pic:spPr bwMode="auto">
                    <a:xfrm>
                      <a:off x="0" y="0"/>
                      <a:ext cx="5905500" cy="1323975"/>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6.7 — Unde este mingea? / Where is the ball?  (mingea = the ball · cutie = box)</w:t>
      </w:r>
    </w:p>
    <w:p>
      <w:pPr>
        <w:keepNext/>
        <w:spacing w:after="60" w:before="80"/>
      </w:pPr>
      <w:r>
        <w:rPr>
          <w:rFonts w:ascii="Arial" w:cs="Arial" w:eastAsia="Arial" w:hAnsi="Arial"/>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THE THING (the ...)</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 / SUNT</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 PE · SUB · LÂNGĂ</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THE PLACE (no ending)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3038"/>
      </w:tblGrid>
      <w:tr>
        <w:trPr>
          <w:cantSplit/>
          <w:tblHeader/>
        </w:trPr>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WORD</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3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3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Hainele sunt </w:t>
            </w:r>
            <w:r>
              <w:rPr>
                <w:rFonts w:ascii="Arial" w:cs="Arial" w:eastAsia="Arial" w:hAnsi="Arial"/>
                <w:b/>
                <w:bCs/>
                <w:sz w:val="19"/>
                <w:szCs w:val="19"/>
              </w:rPr>
              <w:t xml:space="preserve">în</w:t>
            </w:r>
            <w:r>
              <w:rPr>
                <w:rFonts w:ascii="Arial" w:cs="Arial" w:eastAsia="Arial" w:hAnsi="Arial"/>
                <w:sz w:val="19"/>
                <w:szCs w:val="19"/>
              </w:rPr>
              <w:t xml:space="preserve"> dulap.</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clothes are in the wardrobe.</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Cheile sunt </w:t>
            </w:r>
            <w:r>
              <w:rPr>
                <w:rFonts w:ascii="Arial" w:cs="Arial" w:eastAsia="Arial" w:hAnsi="Arial"/>
                <w:b/>
                <w:bCs/>
                <w:sz w:val="19"/>
                <w:szCs w:val="19"/>
              </w:rPr>
              <w:t xml:space="preserve">pe</w:t>
            </w:r>
            <w:r>
              <w:rPr>
                <w:rFonts w:ascii="Arial" w:cs="Arial" w:eastAsia="Arial" w:hAnsi="Arial"/>
                <w:sz w:val="19"/>
                <w:szCs w:val="19"/>
              </w:rPr>
              <w:t xml:space="preserve"> masă.</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keys are on the table.</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sub</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Papucii sunt </w:t>
            </w:r>
            <w:r>
              <w:rPr>
                <w:rFonts w:ascii="Arial" w:cs="Arial" w:eastAsia="Arial" w:hAnsi="Arial"/>
                <w:b/>
                <w:bCs/>
                <w:sz w:val="19"/>
                <w:szCs w:val="19"/>
              </w:rPr>
              <w:t xml:space="preserve">sub</w:t>
            </w:r>
            <w:r>
              <w:rPr>
                <w:rFonts w:ascii="Arial" w:cs="Arial" w:eastAsia="Arial" w:hAnsi="Arial"/>
                <w:sz w:val="19"/>
                <w:szCs w:val="19"/>
              </w:rPr>
              <w:t xml:space="preserve"> pat.</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slippers are under the bed.</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lângă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next to</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Lampa este </w:t>
            </w:r>
            <w:r>
              <w:rPr>
                <w:rFonts w:ascii="Arial" w:cs="Arial" w:eastAsia="Arial" w:hAnsi="Arial"/>
                <w:b/>
                <w:bCs/>
                <w:sz w:val="19"/>
                <w:szCs w:val="19"/>
              </w:rPr>
              <w:t xml:space="preserve">lângă</w:t>
            </w:r>
            <w:r>
              <w:rPr>
                <w:rFonts w:ascii="Arial" w:cs="Arial" w:eastAsia="Arial" w:hAnsi="Arial"/>
                <w:sz w:val="19"/>
                <w:szCs w:val="19"/>
              </w:rPr>
              <w:t xml:space="preserve"> pat.</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lamp is next to the bed.</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între ... și ...</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between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Noptiera este </w:t>
            </w:r>
            <w:r>
              <w:rPr>
                <w:rFonts w:ascii="Arial" w:cs="Arial" w:eastAsia="Arial" w:hAnsi="Arial"/>
                <w:b/>
                <w:bCs/>
                <w:sz w:val="19"/>
                <w:szCs w:val="19"/>
              </w:rPr>
              <w:t xml:space="preserve">între</w:t>
            </w:r>
            <w:r>
              <w:rPr>
                <w:rFonts w:ascii="Arial" w:cs="Arial" w:eastAsia="Arial" w:hAnsi="Arial"/>
                <w:sz w:val="19"/>
                <w:szCs w:val="19"/>
              </w:rPr>
              <w:t xml:space="preserve"> pat </w:t>
            </w:r>
            <w:r>
              <w:rPr>
                <w:rFonts w:ascii="Arial" w:cs="Arial" w:eastAsia="Arial" w:hAnsi="Arial"/>
                <w:b/>
                <w:bCs/>
                <w:sz w:val="19"/>
                <w:szCs w:val="19"/>
              </w:rPr>
              <w:t xml:space="preserve">și</w:t>
            </w:r>
            <w:r>
              <w:rPr>
                <w:rFonts w:ascii="Arial" w:cs="Arial" w:eastAsia="Arial" w:hAnsi="Arial"/>
                <w:sz w:val="19"/>
                <w:szCs w:val="19"/>
              </w:rPr>
              <w:t xml:space="preserve"> fereastră.</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bedside table is between the bed and the window.</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stânga / în dreapta</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the left / right</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Baia este </w:t>
            </w:r>
            <w:r>
              <w:rPr>
                <w:rFonts w:ascii="Arial" w:cs="Arial" w:eastAsia="Arial" w:hAnsi="Arial"/>
                <w:b/>
                <w:bCs/>
                <w:sz w:val="19"/>
                <w:szCs w:val="19"/>
              </w:rPr>
              <w:t xml:space="preserve">în dreapta</w:t>
            </w:r>
            <w:r>
              <w:rPr>
                <w:rFonts w:ascii="Arial" w:cs="Arial" w:eastAsia="Arial" w:hAnsi="Arial"/>
                <w:sz w:val="19"/>
                <w:szCs w:val="19"/>
              </w:rPr>
              <w:t xml:space="preserve">.</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bathroom is on the right.</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AFTER ÎN, PE, SUB, LÂNGĂ, ÎNTRE — NO ENDING</w:t>
            </w:r>
          </w:p>
          <w:p>
            <w:pPr>
              <w:spacing w:after="50"/>
            </w:pPr>
            <w:r>
              <w:rPr>
                <w:rFonts w:ascii="Arial" w:cs="Arial" w:eastAsia="Arial" w:hAnsi="Arial"/>
                <w:sz w:val="20"/>
                <w:szCs w:val="20"/>
              </w:rPr>
              <w:t xml:space="preserve">Say the place </w:t>
            </w:r>
            <w:r>
              <w:rPr>
                <w:rFonts w:ascii="Arial" w:cs="Arial" w:eastAsia="Arial" w:hAnsi="Arial"/>
                <w:b/>
                <w:bCs/>
                <w:sz w:val="20"/>
                <w:szCs w:val="20"/>
              </w:rPr>
              <w:t xml:space="preserve">without -ul / -a</w:t>
            </w:r>
            <w:r>
              <w:rPr>
                <w:rFonts w:ascii="Arial" w:cs="Arial" w:eastAsia="Arial" w:hAnsi="Arial"/>
                <w:sz w:val="20"/>
                <w:szCs w:val="20"/>
              </w:rPr>
              <w:t xml:space="preserve">: </w:t>
            </w:r>
            <w:r>
              <w:rPr>
                <w:rFonts w:ascii="Arial" w:cs="Arial" w:eastAsia="Arial" w:hAnsi="Arial"/>
                <w:i/>
                <w:iCs/>
                <w:sz w:val="20"/>
                <w:szCs w:val="20"/>
              </w:rPr>
              <w:t xml:space="preserve">în dormitor, pe masă, sub pat, lângă fereastră</w:t>
            </w:r>
            <w:r>
              <w:rPr>
                <w:rFonts w:ascii="Arial" w:cs="Arial" w:eastAsia="Arial" w:hAnsi="Arial"/>
                <w:sz w:val="20"/>
                <w:szCs w:val="20"/>
              </w:rPr>
              <w:t xml:space="preserve">. Not: </w:t>
            </w:r>
            <w:r>
              <w:rPr>
                <w:rFonts w:ascii="Arial" w:cs="Arial" w:eastAsia="Arial" w:hAnsi="Arial"/>
                <w:i/>
                <w:iCs/>
                <w:sz w:val="20"/>
                <w:szCs w:val="20"/>
              </w:rPr>
              <w:t xml:space="preserve">în dormitorul</w:t>
            </w:r>
            <w:r>
              <w:rPr>
                <w:rFonts w:ascii="Arial" w:cs="Arial" w:eastAsia="Arial" w:hAnsi="Arial"/>
                <w:sz w:val="20"/>
                <w:szCs w:val="20"/>
              </w:rPr>
              <w:t xml:space="preserve"> ✗. Learn it as a fixed pattern, like </w:t>
            </w:r>
            <w:r>
              <w:rPr>
                <w:rFonts w:ascii="Arial" w:cs="Arial" w:eastAsia="Arial" w:hAnsi="Arial"/>
                <w:i/>
                <w:iCs/>
                <w:sz w:val="20"/>
                <w:szCs w:val="20"/>
              </w:rPr>
              <w:t xml:space="preserve">în bucătărie</w:t>
            </w:r>
            <w:r>
              <w:rPr>
                <w:rFonts w:ascii="Arial" w:cs="Arial" w:eastAsia="Arial" w:hAnsi="Arial"/>
                <w:sz w:val="20"/>
                <w:szCs w:val="20"/>
              </w:rPr>
              <w:t xml:space="preserve"> in Lesson 6.4.</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What is there in the room? — este / sunt / am</w:t>
      </w:r>
    </w:p>
    <w:p>
      <w:pPr>
        <w:spacing w:after="100" w:before="0" w:line="264"/>
      </w:pPr>
      <w:r>
        <w:rPr>
          <w:rFonts w:ascii="Arial" w:cs="Arial" w:eastAsia="Arial" w:hAnsi="Arial"/>
          <w:b/>
          <w:bCs/>
        </w:rPr>
        <w:t xml:space="preserve">Este</w:t>
      </w:r>
      <w:r>
        <w:rPr>
          <w:rFonts w:ascii="Arial" w:cs="Arial" w:eastAsia="Arial" w:hAnsi="Arial"/>
        </w:rPr>
        <w:t xml:space="preserve"> and </w:t>
      </w:r>
      <w:r>
        <w:rPr>
          <w:rFonts w:ascii="Arial" w:cs="Arial" w:eastAsia="Arial" w:hAnsi="Arial"/>
          <w:b/>
          <w:bCs/>
        </w:rPr>
        <w:t xml:space="preserve">sunt</w:t>
      </w:r>
      <w:r>
        <w:rPr>
          <w:rFonts w:ascii="Arial" w:cs="Arial" w:eastAsia="Arial" w:hAnsi="Arial"/>
        </w:rPr>
        <w:t xml:space="preserve"> are the verb </w:t>
      </w:r>
      <w:r>
        <w:rPr>
          <w:rFonts w:ascii="Arial" w:cs="Arial" w:eastAsia="Arial" w:hAnsi="Arial"/>
          <w:i/>
          <w:iCs/>
        </w:rPr>
        <w:t xml:space="preserve">a fi</w:t>
      </w:r>
      <w:r>
        <w:rPr>
          <w:rFonts w:ascii="Arial" w:cs="Arial" w:eastAsia="Arial" w:hAnsi="Arial"/>
        </w:rPr>
        <w:t xml:space="preserve"> (Lesson 2.6). One thing → </w:t>
      </w:r>
      <w:r>
        <w:rPr>
          <w:rFonts w:ascii="Arial" w:cs="Arial" w:eastAsia="Arial" w:hAnsi="Arial"/>
          <w:b/>
          <w:bCs/>
        </w:rPr>
        <w:t xml:space="preserve">este</w:t>
      </w:r>
      <w:r>
        <w:rPr>
          <w:rFonts w:ascii="Arial" w:cs="Arial" w:eastAsia="Arial" w:hAnsi="Arial"/>
        </w:rPr>
        <w:t xml:space="preserve">, more things → </w:t>
      </w:r>
      <w:r>
        <w:rPr>
          <w:rFonts w:ascii="Arial" w:cs="Arial" w:eastAsia="Arial" w:hAnsi="Arial"/>
          <w:b/>
          <w:bCs/>
        </w:rPr>
        <w:t xml:space="preserve">sunt</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sufragerie </w:t>
            </w:r>
            <w:r>
              <w:rPr>
                <w:rFonts w:ascii="Arial" w:cs="Arial" w:eastAsia="Arial" w:hAnsi="Arial"/>
                <w:b/>
                <w:bCs/>
                <w:sz w:val="19"/>
                <w:szCs w:val="19"/>
              </w:rPr>
              <w:t xml:space="preserve">este</w:t>
            </w:r>
            <w:r>
              <w:rPr>
                <w:rFonts w:ascii="Arial" w:cs="Arial" w:eastAsia="Arial" w:hAnsi="Arial"/>
                <w:sz w:val="19"/>
                <w:szCs w:val="19"/>
              </w:rPr>
              <w:t xml:space="preserve"> o canapea.</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living room there is a sofa.</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bucătărie </w:t>
            </w:r>
            <w:r>
              <w:rPr>
                <w:rFonts w:ascii="Arial" w:cs="Arial" w:eastAsia="Arial" w:hAnsi="Arial"/>
                <w:b/>
                <w:bCs/>
                <w:sz w:val="19"/>
                <w:szCs w:val="19"/>
              </w:rPr>
              <w:t xml:space="preserve">sunt</w:t>
            </w:r>
            <w:r>
              <w:rPr>
                <w:rFonts w:ascii="Arial" w:cs="Arial" w:eastAsia="Arial" w:hAnsi="Arial"/>
                <w:sz w:val="19"/>
                <w:szCs w:val="19"/>
              </w:rPr>
              <w:t xml:space="preserve"> patru scaune.</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kitchen there are four chairs.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dormitor </w:t>
            </w:r>
            <w:r>
              <w:rPr>
                <w:rFonts w:ascii="Arial" w:cs="Arial" w:eastAsia="Arial" w:hAnsi="Arial"/>
                <w:b/>
                <w:bCs/>
                <w:sz w:val="19"/>
                <w:szCs w:val="19"/>
              </w:rPr>
              <w:t xml:space="preserve">am</w:t>
            </w:r>
            <w:r>
              <w:rPr>
                <w:rFonts w:ascii="Arial" w:cs="Arial" w:eastAsia="Arial" w:hAnsi="Arial"/>
                <w:sz w:val="19"/>
                <w:szCs w:val="19"/>
              </w:rPr>
              <w:t xml:space="preserve"> un pat și un dulap.</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bedroom I have a bed and a wardrobe.</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baie </w:t>
            </w:r>
            <w:r>
              <w:rPr>
                <w:rFonts w:ascii="Arial" w:cs="Arial" w:eastAsia="Arial" w:hAnsi="Arial"/>
                <w:b/>
                <w:bCs/>
                <w:sz w:val="19"/>
                <w:szCs w:val="19"/>
              </w:rPr>
              <w:t xml:space="preserve">nu este</w:t>
            </w:r>
            <w:r>
              <w:rPr>
                <w:rFonts w:ascii="Arial" w:cs="Arial" w:eastAsia="Arial" w:hAnsi="Arial"/>
                <w:sz w:val="19"/>
                <w:szCs w:val="19"/>
              </w:rPr>
              <w:t xml:space="preserve"> cadă, este duș.</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bathroom there is no bathtub, there is a shower.</w:t>
            </w:r>
          </w:p>
        </w:tc>
      </w:tr>
    </w:tbl>
    <w:p>
      <w:pPr>
        <w:spacing w:after="60" w:before="0" w:line="264"/>
      </w:pPr>
    </w:p>
    <w:p>
      <w:pPr>
        <w:keepNext/>
        <w:spacing w:after="40" w:before="160"/>
      </w:pPr>
      <w:r>
        <w:rPr>
          <w:rFonts w:ascii="Arial" w:cs="Arial" w:eastAsia="Arial" w:hAnsi="Arial"/>
          <w:b/>
          <w:bCs/>
          <w:color w:val="1F5C45"/>
          <w:sz w:val="22"/>
          <w:szCs w:val="22"/>
        </w:rPr>
        <w:t xml:space="preserve">6.5   Where is it?</w:t>
      </w:r>
    </w:p>
    <w:p>
      <w:pPr>
        <w:keepNext/>
        <w:spacing w:after="80" w:before="0" w:line="264"/>
      </w:pPr>
      <w:r>
        <w:rPr>
          <w:rFonts w:ascii="Arial" w:cs="Arial" w:eastAsia="Arial" w:hAnsi="Arial"/>
          <w:i/>
          <w:iCs/>
        </w:rPr>
        <w:t xml:space="preserve">Use:  în  ·  pe  ·  sub  ·  lângă  ·  între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Frigiderul este ______ bucătărie.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Farfuriile sunt ______ masă.</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Papucii sunt ______ pat.</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Noptiera este ______ pat.</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Canapeaua este ______ fotoliu și televizor.</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Hainele sunt ______ dulap.</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pPr>
            <w:r>
              <w:rPr>
                <w:rFonts w:ascii="Arial" w:cs="Arial" w:eastAsia="Arial" w:hAnsi="Arial"/>
                <w:b/>
                <w:bCs/>
                <w:color w:val="2E7D55"/>
                <w:sz w:val="20"/>
                <w:szCs w:val="20"/>
              </w:rPr>
              <w:t xml:space="preserve">HOMEWORK — AFTER SESSION 24 / TEMĂ PENTRU ACASĂ</w:t>
            </w:r>
          </w:p>
          <w:p>
            <w:pPr>
              <w:spacing w:after="50"/>
            </w:pPr>
            <w:r>
              <w:rPr>
                <w:rFonts w:ascii="Arial" w:cs="Arial" w:eastAsia="Arial" w:hAnsi="Arial"/>
                <w:b/>
                <w:bCs/>
                <w:sz w:val="20"/>
                <w:szCs w:val="20"/>
              </w:rPr>
              <w:t xml:space="preserve">H24.1</w:t>
            </w:r>
            <w:r>
              <w:rPr>
                <w:rFonts w:ascii="Arial" w:cs="Arial" w:eastAsia="Arial" w:hAnsi="Arial"/>
                <w:sz w:val="20"/>
                <w:szCs w:val="20"/>
              </w:rPr>
              <w:t xml:space="preserve">  Draw a simple plan of your home in your notebook, like Fig. 6.5. Write the name of every room in Romanian.</w:t>
            </w:r>
          </w:p>
          <w:p>
            <w:pPr>
              <w:spacing w:after="50"/>
            </w:pPr>
            <w:r>
              <w:rPr>
                <w:rFonts w:ascii="Arial" w:cs="Arial" w:eastAsia="Arial" w:hAnsi="Arial"/>
                <w:b/>
                <w:bCs/>
                <w:sz w:val="20"/>
                <w:szCs w:val="20"/>
              </w:rPr>
              <w:t xml:space="preserve">H24.2</w:t>
            </w:r>
            <w:r>
              <w:rPr>
                <w:rFonts w:ascii="Arial" w:cs="Arial" w:eastAsia="Arial" w:hAnsi="Arial"/>
                <w:sz w:val="20"/>
                <w:szCs w:val="20"/>
              </w:rPr>
              <w:t xml:space="preserve">  Write five sentences about your room: </w:t>
            </w:r>
            <w:r>
              <w:rPr>
                <w:rFonts w:ascii="Arial" w:cs="Arial" w:eastAsia="Arial" w:hAnsi="Arial"/>
                <w:i/>
                <w:iCs/>
                <w:sz w:val="20"/>
                <w:szCs w:val="20"/>
              </w:rPr>
              <w:t xml:space="preserve">În camera mea este... / sunt... / Patul este lângă...</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105" w:name="_Toc900105"/>
            <w:r>
              <w:rPr>
                <w:rFonts w:ascii="Arial" w:cs="Arial" w:eastAsia="Arial" w:hAnsi="Arial"/>
                <w:b/>
                <w:bCs/>
                <w:color w:val="FFFFFF"/>
                <w:sz w:val="30"/>
                <w:szCs w:val="30"/>
              </w:rPr>
              <w:t xml:space="preserve">SESSION 25  —  DESCRIBING YOUR HOME, RECAP AND TEST</w:t>
            </w:r>
            <w:bookmarkEnd w:id="900105"/>
          </w:p>
          <w:p>
            <w:r>
              <w:rPr>
                <w:rFonts w:ascii="Arial" w:cs="Arial" w:eastAsia="Arial" w:hAnsi="Arial"/>
                <w:i/>
                <w:iCs/>
                <w:color w:val="DDEEE4"/>
                <w:sz w:val="20"/>
                <w:szCs w:val="20"/>
              </w:rPr>
              <w:t xml:space="preserve">SESIUNEA 25 — DESCRIEREA LOCUINȚEI, RECAPITULARE ȘI TEST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answer the usual questions about where and how you live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read and write </w:t>
            </w:r>
            <w:r>
              <w:rPr>
                <w:rFonts w:ascii="Arial" w:cs="Arial" w:eastAsia="Arial" w:hAnsi="Arial"/>
                <w:b/>
                <w:bCs/>
                <w:sz w:val="20"/>
                <w:szCs w:val="20"/>
              </w:rPr>
              <w:t xml:space="preserve">într-un / într-o</w:t>
            </w:r>
            <w:r>
              <w:rPr>
                <w:rFonts w:ascii="Arial" w:cs="Arial" w:eastAsia="Arial" w:hAnsi="Arial"/>
                <w:sz w:val="20"/>
                <w:szCs w:val="20"/>
              </w:rPr>
              <w:t xml:space="preserve"> correctly</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describe your home with adjectives that agree: </w:t>
            </w:r>
            <w:r>
              <w:rPr>
                <w:rFonts w:ascii="Arial" w:cs="Arial" w:eastAsia="Arial" w:hAnsi="Arial"/>
                <w:i/>
                <w:iCs/>
                <w:sz w:val="20"/>
                <w:szCs w:val="20"/>
              </w:rPr>
              <w:t xml:space="preserve">un apartament mic, o casă mică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understand a short text about someone's home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use every form from Module 6 and pass the Module 6 cumulative test</w:t>
            </w:r>
          </w:p>
        </w:tc>
      </w:tr>
    </w:tbl>
    <w:p>
      <w:pPr>
        <w:spacing w:after="60" w:before="0" w:line="264"/>
      </w:pPr>
    </w:p>
    <w:p>
      <w:pPr>
        <w:pStyle w:val="Heading3"/>
        <w:keepNext/>
        <w:spacing w:after="120" w:before="240"/>
        <w:rPr>
          <w:color w:val="2E74B5"/>
          <w:sz w:val="32"/>
          <w:szCs w:val="32"/>
        </w:rPr>
      </w:pPr>
      <w:bookmarkStart w:id="900106" w:name="_Toc900106"/>
      <w:r>
        <w:rPr>
          <w:rFonts w:ascii="Arial" w:cs="Arial" w:eastAsia="Arial" w:hAnsi="Arial"/>
          <w:b/>
          <w:bCs/>
          <w:color w:val="1F5C45"/>
          <w:sz w:val="30"/>
          <w:szCs w:val="30"/>
        </w:rPr>
        <w:t xml:space="preserve">Lesson 6.6  —  Describing your home / Descrierea locuinței</w:t>
      </w:r>
      <w:bookmarkEnd w:id="9001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CRATIMA: ÎNTR-UN / ÎNTR-O  (Module 1, Lesson 4.1 · Module 2, Lesson 2.10)</w:t>
            </w:r>
          </w:p>
          <w:p>
            <w:pPr>
              <w:spacing w:after="50"/>
            </w:pPr>
            <w:r>
              <w:rPr>
                <w:rFonts w:ascii="Arial" w:cs="Arial" w:eastAsia="Arial" w:hAnsi="Arial"/>
                <w:sz w:val="20"/>
                <w:szCs w:val="20"/>
              </w:rPr>
              <w:t xml:space="preserve">The </w:t>
            </w:r>
            <w:r>
              <w:rPr>
                <w:rFonts w:ascii="Arial" w:cs="Arial" w:eastAsia="Arial" w:hAnsi="Arial"/>
                <w:b/>
                <w:bCs/>
                <w:sz w:val="20"/>
                <w:szCs w:val="20"/>
              </w:rPr>
              <w:t xml:space="preserve">cratima</w:t>
            </w:r>
            <w:r>
              <w:rPr>
                <w:rFonts w:ascii="Arial" w:cs="Arial" w:eastAsia="Arial" w:hAnsi="Arial"/>
                <w:sz w:val="20"/>
                <w:szCs w:val="20"/>
              </w:rPr>
              <w:t xml:space="preserve"> (-) joins two words that are said together, like one word. You read it in Module 1 and saw it with the short pronouns in Module 2: </w:t>
            </w:r>
            <w:r>
              <w:rPr>
                <w:rFonts w:ascii="Arial" w:cs="Arial" w:eastAsia="Arial" w:hAnsi="Arial"/>
                <w:i/>
                <w:iCs/>
                <w:sz w:val="20"/>
                <w:szCs w:val="20"/>
              </w:rPr>
              <w:t xml:space="preserve">nu-mi place, s-o schimbați</w:t>
            </w:r>
            <w:r>
              <w:rPr>
                <w:rFonts w:ascii="Arial" w:cs="Arial" w:eastAsia="Arial" w:hAnsi="Arial"/>
                <w:sz w:val="20"/>
                <w:szCs w:val="20"/>
              </w:rPr>
              <w:t xml:space="preserve">.</w:t>
            </w:r>
          </w:p>
          <w:p>
            <w:pPr>
              <w:spacing w:after="50"/>
            </w:pPr>
            <w:r>
              <w:rPr>
                <w:rFonts w:ascii="Arial" w:cs="Arial" w:eastAsia="Arial" w:hAnsi="Arial"/>
                <w:b/>
                <w:bCs/>
                <w:sz w:val="20"/>
                <w:szCs w:val="20"/>
              </w:rPr>
              <w:t xml:space="preserve">în + un → într-un</w:t>
            </w:r>
            <w:r>
              <w:rPr>
                <w:rFonts w:ascii="Arial" w:cs="Arial" w:eastAsia="Arial" w:hAnsi="Arial"/>
                <w:sz w:val="20"/>
                <w:szCs w:val="20"/>
              </w:rPr>
              <w:t xml:space="preserve">   ·   </w:t>
            </w:r>
            <w:r>
              <w:rPr>
                <w:rFonts w:ascii="Arial" w:cs="Arial" w:eastAsia="Arial" w:hAnsi="Arial"/>
                <w:b/>
                <w:bCs/>
                <w:sz w:val="20"/>
                <w:szCs w:val="20"/>
              </w:rPr>
              <w:t xml:space="preserve">în + o → într-o</w:t>
            </w:r>
            <w:r>
              <w:rPr>
                <w:rFonts w:ascii="Arial" w:cs="Arial" w:eastAsia="Arial" w:hAnsi="Arial"/>
                <w:sz w:val="20"/>
                <w:szCs w:val="20"/>
              </w:rPr>
              <w:t xml:space="preserve">   ·   </w:t>
            </w:r>
            <w:r>
              <w:rPr>
                <w:rFonts w:ascii="Arial" w:cs="Arial" w:eastAsia="Arial" w:hAnsi="Arial"/>
                <w:b/>
                <w:bCs/>
                <w:sz w:val="20"/>
                <w:szCs w:val="20"/>
              </w:rPr>
              <w:t xml:space="preserve">din + un → dintr-un</w:t>
            </w:r>
            <w:r>
              <w:rPr>
                <w:rFonts w:ascii="Arial" w:cs="Arial" w:eastAsia="Arial" w:hAnsi="Arial"/>
                <w:sz w:val="20"/>
                <w:szCs w:val="20"/>
              </w:rPr>
              <w:t xml:space="preserve">   ·   </w:t>
            </w:r>
            <w:r>
              <w:rPr>
                <w:rFonts w:ascii="Arial" w:cs="Arial" w:eastAsia="Arial" w:hAnsi="Arial"/>
                <w:b/>
                <w:bCs/>
                <w:sz w:val="20"/>
                <w:szCs w:val="20"/>
              </w:rPr>
              <w:t xml:space="preserve">din + o → dintr-o</w:t>
            </w:r>
          </w:p>
          <w:p>
            <w:pPr>
              <w:spacing w:after="50"/>
            </w:pPr>
            <w:r>
              <w:rPr>
                <w:rFonts w:ascii="Arial" w:cs="Arial" w:eastAsia="Arial" w:hAnsi="Arial"/>
                <w:sz w:val="20"/>
                <w:szCs w:val="20"/>
              </w:rPr>
              <w:t xml:space="preserve">Never write </w:t>
            </w:r>
            <w:r>
              <w:rPr>
                <w:rFonts w:ascii="Arial" w:cs="Arial" w:eastAsia="Arial" w:hAnsi="Arial"/>
                <w:i/>
                <w:iCs/>
                <w:sz w:val="20"/>
                <w:szCs w:val="20"/>
              </w:rPr>
              <w:t xml:space="preserve">în un</w:t>
            </w:r>
            <w:r>
              <w:rPr>
                <w:rFonts w:ascii="Arial" w:cs="Arial" w:eastAsia="Arial" w:hAnsi="Arial"/>
                <w:sz w:val="20"/>
                <w:szCs w:val="20"/>
              </w:rPr>
              <w:t xml:space="preserve"> ✗ or </w:t>
            </w:r>
            <w:r>
              <w:rPr>
                <w:rFonts w:ascii="Arial" w:cs="Arial" w:eastAsia="Arial" w:hAnsi="Arial"/>
                <w:i/>
                <w:iCs/>
                <w:sz w:val="20"/>
                <w:szCs w:val="20"/>
              </w:rPr>
              <w:t xml:space="preserve">în o</w:t>
            </w:r>
            <w:r>
              <w:rPr>
                <w:rFonts w:ascii="Arial" w:cs="Arial" w:eastAsia="Arial" w:hAnsi="Arial"/>
                <w:sz w:val="20"/>
                <w:szCs w:val="20"/>
              </w:rPr>
              <w:t xml:space="preserve"> ✗.</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într-un</w:t>
            </w:r>
            <w:r>
              <w:rPr>
                <w:rFonts w:ascii="Arial" w:cs="Arial" w:eastAsia="Arial" w:hAnsi="Arial"/>
                <w:sz w:val="19"/>
                <w:szCs w:val="19"/>
              </w:rPr>
              <w:t xml:space="preserve"> apartament.</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flat.</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casă.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house.</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garsonieră.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studio flat.</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într-un</w:t>
            </w:r>
            <w:r>
              <w:rPr>
                <w:rFonts w:ascii="Arial" w:cs="Arial" w:eastAsia="Arial" w:hAnsi="Arial"/>
                <w:sz w:val="19"/>
                <w:szCs w:val="19"/>
              </w:rPr>
              <w:t xml:space="preserve"> bloc nou.</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new block of flats.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cameră cu doi colegi.</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room with two colleagues.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Beau cafea </w:t>
            </w:r>
            <w:r>
              <w:rPr>
                <w:rFonts w:ascii="Arial" w:cs="Arial" w:eastAsia="Arial" w:hAnsi="Arial"/>
                <w:b/>
                <w:bCs/>
                <w:sz w:val="19"/>
                <w:szCs w:val="19"/>
              </w:rPr>
              <w:t xml:space="preserve">dintr-o</w:t>
            </w:r>
            <w:r>
              <w:rPr>
                <w:rFonts w:ascii="Arial" w:cs="Arial" w:eastAsia="Arial" w:hAnsi="Arial"/>
                <w:sz w:val="19"/>
                <w:szCs w:val="19"/>
              </w:rPr>
              <w:t xml:space="preserve"> cană.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drink coffee from a mug.</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Questions about your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2150"/>
        <w:gridCol w:w="2600"/>
        <w:gridCol w:w="2238"/>
      </w:tblGrid>
      <w:tr>
        <w:trPr>
          <w:cantSplit/>
          <w:tblHeader/>
        </w:trPr>
        <w:tc>
          <w:tcPr>
            <w:tcW w:type="dxa" w:w="2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QUESTION  (tu  /  dumneavoastră)</w:t>
            </w:r>
          </w:p>
        </w:tc>
        <w:tc>
          <w:tcPr>
            <w:tcW w:type="dxa" w:w="21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ANSWER</w:t>
            </w:r>
          </w:p>
        </w:tc>
        <w:tc>
          <w:tcPr>
            <w:tcW w:type="dxa" w:w="22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Unde locuiești? / Unde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Where do you live?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în Ploiești, pe strada Florilor.</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in Ploiești, on Florilor Street.</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Locuiești la bloc sau la casă?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 you live in a block or a house?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bloc.</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in a block of flats.</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La ce etaj locuiești?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Which floor do you live on?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etajul trei.</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on the third floor.</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Câte camere are apartamentul?</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How many rooms has the flat?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Are două camere.</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It has two rooms.</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Cu cine locuiești?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Who do you live with?</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cu doi colegi. / Locuiesc singur. / singură.</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with two colleagues. / I live alone (man / woman).</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Cum este casa ta? / casa dumneavoastră?</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What is your home like?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Este mică, dar luminoasă.</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It is small, but bright.</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Blocul are lift?</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Does the block have a lift?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Da, are. / Nu, nu are.</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Yes, it does. / No, it doesn't.</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Adjectives for a home</w:t>
      </w:r>
    </w:p>
    <w:p>
      <w:pPr>
        <w:spacing w:after="100" w:before="0" w:line="264"/>
      </w:pPr>
      <w:r>
        <w:rPr>
          <w:rFonts w:ascii="Arial" w:cs="Arial" w:eastAsia="Arial" w:hAnsi="Arial"/>
          <w:b/>
          <w:bCs/>
        </w:rPr>
        <w:t xml:space="preserve">RECAP — the adjective agrees (Lesson 2.4).</w:t>
      </w:r>
      <w:r>
        <w:rPr>
          <w:rFonts w:ascii="Arial" w:cs="Arial" w:eastAsia="Arial" w:hAnsi="Arial"/>
        </w:rPr>
        <w:t xml:space="preserve"> </w:t>
      </w:r>
      <w:r>
        <w:rPr>
          <w:rFonts w:ascii="Arial" w:cs="Arial" w:eastAsia="Arial" w:hAnsi="Arial"/>
          <w:b/>
          <w:bCs/>
        </w:rPr>
        <w:t xml:space="preserve">Apartamentul</w:t>
      </w:r>
      <w:r>
        <w:rPr>
          <w:rFonts w:ascii="Arial" w:cs="Arial" w:eastAsia="Arial" w:hAnsi="Arial"/>
        </w:rPr>
        <w:t xml:space="preserve"> is neuter → the adjective looks masculine. </w:t>
      </w:r>
      <w:r>
        <w:rPr>
          <w:rFonts w:ascii="Arial" w:cs="Arial" w:eastAsia="Arial" w:hAnsi="Arial"/>
          <w:b/>
          <w:bCs/>
        </w:rPr>
        <w:t xml:space="preserve">Casa</w:t>
      </w:r>
      <w:r>
        <w:rPr>
          <w:rFonts w:ascii="Arial" w:cs="Arial" w:eastAsia="Arial" w:hAnsi="Arial"/>
        </w:rPr>
        <w:t xml:space="preserve"> and </w:t>
      </w:r>
      <w:r>
        <w:rPr>
          <w:rFonts w:ascii="Arial" w:cs="Arial" w:eastAsia="Arial" w:hAnsi="Arial"/>
          <w:b/>
          <w:bCs/>
        </w:rPr>
        <w:t xml:space="preserve">camera</w:t>
      </w:r>
      <w:r>
        <w:rPr>
          <w:rFonts w:ascii="Arial" w:cs="Arial" w:eastAsia="Arial" w:hAnsi="Arial"/>
        </w:rPr>
        <w:t xml:space="preserve"> are feminine → the adjective takes the feminine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438"/>
      </w:tblGrid>
      <w:tr>
        <w:trPr>
          <w:cantSplit/>
          <w:tblHeader/>
        </w:trPr>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UN APARTAMENT...</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O CASĂ...</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UN APARTAMENT...</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O CASĂ...</w:t>
            </w:r>
          </w:p>
        </w:tc>
        <w:tc>
          <w:tcPr>
            <w:tcW w:type="dxa" w:w="1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big</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frumos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frumoasă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beautiful</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mic</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mică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small</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luminos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luminoasă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bright</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nou</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nouă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curat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curată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clean</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vechi</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veche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old</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liniștit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liniștită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quiet</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scump</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scumpă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expensive</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zgomotos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zgomotoasă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noisy</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Apartamentul este </w:t>
            </w:r>
            <w:r>
              <w:rPr>
                <w:rFonts w:ascii="Arial" w:cs="Arial" w:eastAsia="Arial" w:hAnsi="Arial"/>
                <w:b/>
                <w:bCs/>
                <w:sz w:val="20"/>
                <w:szCs w:val="20"/>
              </w:rPr>
              <w:t xml:space="preserve">mic</w:t>
            </w:r>
            <w:r>
              <w:rPr>
                <w:rFonts w:ascii="Arial" w:cs="Arial" w:eastAsia="Arial" w:hAnsi="Arial"/>
                <w:sz w:val="20"/>
                <w:szCs w:val="20"/>
              </w:rPr>
              <w:t xml:space="preserve"> și </w:t>
            </w:r>
            <w:r>
              <w:rPr>
                <w:rFonts w:ascii="Arial" w:cs="Arial" w:eastAsia="Arial" w:hAnsi="Arial"/>
                <w:b/>
                <w:bCs/>
                <w:sz w:val="20"/>
                <w:szCs w:val="20"/>
              </w:rPr>
              <w:t xml:space="preserve">luminos</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Casa este </w:t>
            </w:r>
            <w:r>
              <w:rPr>
                <w:rFonts w:ascii="Arial" w:cs="Arial" w:eastAsia="Arial" w:hAnsi="Arial"/>
                <w:b/>
                <w:bCs/>
                <w:sz w:val="20"/>
                <w:szCs w:val="20"/>
              </w:rPr>
              <w:t xml:space="preserve">mică</w:t>
            </w:r>
            <w:r>
              <w:rPr>
                <w:rFonts w:ascii="Arial" w:cs="Arial" w:eastAsia="Arial" w:hAnsi="Arial"/>
                <w:sz w:val="20"/>
                <w:szCs w:val="20"/>
              </w:rPr>
              <w:t xml:space="preserve"> și </w:t>
            </w:r>
            <w:r>
              <w:rPr>
                <w:rFonts w:ascii="Arial" w:cs="Arial" w:eastAsia="Arial" w:hAnsi="Arial"/>
                <w:b/>
                <w:bCs/>
                <w:sz w:val="20"/>
                <w:szCs w:val="20"/>
              </w:rPr>
              <w:t xml:space="preserve">luminoasă</w:t>
            </w:r>
            <w:r>
              <w:rPr>
                <w:rFonts w:ascii="Arial" w:cs="Arial" w:eastAsia="Arial" w:hAnsi="Arial"/>
                <w:sz w:val="20"/>
                <w:szCs w:val="20"/>
              </w:rPr>
              <w:t xml:space="preserv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Blocul este </w:t>
            </w:r>
            <w:r>
              <w:rPr>
                <w:rFonts w:ascii="Arial" w:cs="Arial" w:eastAsia="Arial" w:hAnsi="Arial"/>
                <w:b/>
                <w:bCs/>
                <w:sz w:val="20"/>
                <w:szCs w:val="20"/>
              </w:rPr>
              <w:t xml:space="preserve">vechi</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Camera este </w:t>
            </w:r>
            <w:r>
              <w:rPr>
                <w:rFonts w:ascii="Arial" w:cs="Arial" w:eastAsia="Arial" w:hAnsi="Arial"/>
                <w:b/>
                <w:bCs/>
                <w:sz w:val="20"/>
                <w:szCs w:val="20"/>
              </w:rPr>
              <w:t xml:space="preserve">veche</w:t>
            </w:r>
            <w:r>
              <w:rPr>
                <w:rFonts w:ascii="Arial" w:cs="Arial" w:eastAsia="Arial" w:hAnsi="Arial"/>
                <w:sz w:val="20"/>
                <w:szCs w:val="20"/>
              </w:rPr>
              <w:t xml:space="preserv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Dormitorul este </w:t>
            </w:r>
            <w:r>
              <w:rPr>
                <w:rFonts w:ascii="Arial" w:cs="Arial" w:eastAsia="Arial" w:hAnsi="Arial"/>
                <w:b/>
                <w:bCs/>
                <w:sz w:val="20"/>
                <w:szCs w:val="20"/>
              </w:rPr>
              <w:t xml:space="preserve">liniștit</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Strada este </w:t>
            </w:r>
            <w:r>
              <w:rPr>
                <w:rFonts w:ascii="Arial" w:cs="Arial" w:eastAsia="Arial" w:hAnsi="Arial"/>
                <w:b/>
                <w:bCs/>
                <w:sz w:val="20"/>
                <w:szCs w:val="20"/>
              </w:rPr>
              <w:t xml:space="preserve">zgomotoasă</w:t>
            </w:r>
            <w:r>
              <w:rPr>
                <w:rFonts w:ascii="Arial" w:cs="Arial" w:eastAsia="Arial" w:hAnsi="Arial"/>
                <w:sz w:val="20"/>
                <w:szCs w:val="20"/>
              </w:rPr>
              <w:t xml:space="preserve">.</w:t>
            </w:r>
          </w:p>
        </w:tc>
      </w:tr>
    </w:tbl>
    <w:p>
      <w:pPr>
        <w:spacing w:after="60" w:before="0" w:line="264"/>
      </w:pPr>
    </w:p>
    <w:p>
      <w:pPr>
        <w:spacing w:after="100" w:before="0" w:line="264"/>
      </w:pPr>
      <w:r>
        <w:rPr>
          <w:rFonts w:ascii="Arial" w:cs="Arial" w:eastAsia="Arial" w:hAnsi="Arial"/>
          <w:b/>
          <w:bCs/>
        </w:rPr>
        <w:t xml:space="preserve">foarte</w:t>
      </w:r>
      <w:r>
        <w:rPr>
          <w:rFonts w:ascii="Arial" w:cs="Arial" w:eastAsia="Arial" w:hAnsi="Arial"/>
        </w:rPr>
        <w:t xml:space="preserve"> = very: </w:t>
      </w:r>
      <w:r>
        <w:rPr>
          <w:rFonts w:ascii="Arial" w:cs="Arial" w:eastAsia="Arial" w:hAnsi="Arial"/>
          <w:i/>
          <w:iCs/>
        </w:rPr>
        <w:t xml:space="preserve">Camera este foarte mică.</w:t>
      </w:r>
      <w:r>
        <w:rPr>
          <w:rFonts w:ascii="Arial" w:cs="Arial" w:eastAsia="Arial" w:hAnsi="Arial"/>
        </w:rPr>
        <w:t xml:space="preserve">  ·  </w:t>
      </w:r>
      <w:r>
        <w:rPr>
          <w:rFonts w:ascii="Arial" w:cs="Arial" w:eastAsia="Arial" w:hAnsi="Arial"/>
          <w:b/>
          <w:bCs/>
        </w:rPr>
        <w:t xml:space="preserve">destul de</w:t>
      </w:r>
      <w:r>
        <w:rPr>
          <w:rFonts w:ascii="Arial" w:cs="Arial" w:eastAsia="Arial" w:hAnsi="Arial"/>
        </w:rPr>
        <w:t xml:space="preserve"> = quite: </w:t>
      </w:r>
      <w:r>
        <w:rPr>
          <w:rFonts w:ascii="Arial" w:cs="Arial" w:eastAsia="Arial" w:hAnsi="Arial"/>
          <w:i/>
          <w:iCs/>
        </w:rPr>
        <w:t xml:space="preserve">Bucătăria este destul de mare.</w:t>
      </w:r>
      <w:r>
        <w:rPr>
          <w:rFonts w:ascii="Arial" w:cs="Arial" w:eastAsia="Arial" w:hAnsi="Arial"/>
        </w:rPr>
        <w:t xml:space="preserve">  ·  </w:t>
      </w:r>
      <w:r>
        <w:rPr>
          <w:rFonts w:ascii="Arial" w:cs="Arial" w:eastAsia="Arial" w:hAnsi="Arial"/>
          <w:b/>
          <w:bCs/>
        </w:rPr>
        <w:t xml:space="preserve">prea</w:t>
      </w:r>
      <w:r>
        <w:rPr>
          <w:rFonts w:ascii="Arial" w:cs="Arial" w:eastAsia="Arial" w:hAnsi="Arial"/>
        </w:rPr>
        <w:t xml:space="preserve"> = too: </w:t>
      </w:r>
      <w:r>
        <w:rPr>
          <w:rFonts w:ascii="Arial" w:cs="Arial" w:eastAsia="Arial" w:hAnsi="Arial"/>
          <w:i/>
          <w:iCs/>
        </w:rPr>
        <w:t xml:space="preserve">Chiria este prea mare.</w:t>
      </w:r>
      <w:r>
        <w:rPr>
          <w:rFonts w:ascii="Arial" w:cs="Arial" w:eastAsia="Arial" w:hAnsi="Arial"/>
        </w:rPr>
        <w:t xml:space="preserve"> — The rent is too high.  ·  </w:t>
      </w:r>
      <w:r>
        <w:rPr>
          <w:rFonts w:ascii="Arial" w:cs="Arial" w:eastAsia="Arial" w:hAnsi="Arial"/>
          <w:b/>
          <w:bCs/>
        </w:rPr>
        <w:t xml:space="preserve">dar</w:t>
      </w:r>
      <w:r>
        <w:rPr>
          <w:rFonts w:ascii="Arial" w:cs="Arial" w:eastAsia="Arial" w:hAnsi="Arial"/>
        </w:rPr>
        <w:t xml:space="preserve"> = but: </w:t>
      </w:r>
      <w:r>
        <w:rPr>
          <w:rFonts w:ascii="Arial" w:cs="Arial" w:eastAsia="Arial" w:hAnsi="Arial"/>
          <w:i/>
          <w:iCs/>
        </w:rPr>
        <w:t xml:space="preserve">Blocul este vechi, dar apartamentul este nou.</w:t>
      </w:r>
    </w:p>
    <w:p>
      <w:pPr>
        <w:keepNext/>
        <w:spacing w:after="80" w:before="180"/>
        <w:rPr>
          <w:color w:val="2E74B5"/>
          <w:sz w:val="26"/>
          <w:szCs w:val="26"/>
        </w:rPr>
      </w:pPr>
      <w:r>
        <w:rPr>
          <w:rFonts w:ascii="Arial" w:cs="Arial" w:eastAsia="Arial" w:hAnsi="Arial"/>
          <w:b/>
          <w:bCs/>
          <w:color w:val="2E7D55"/>
          <w:sz w:val="24"/>
          <w:szCs w:val="24"/>
        </w:rPr>
        <w:t xml:space="preserve">Read — two homes</w:t>
      </w:r>
    </w:p>
    <w:p>
      <w:pPr>
        <w:spacing w:after="100" w:before="0" w:line="264"/>
      </w:pPr>
      <w:r>
        <w:rPr>
          <w:rFonts w:ascii="Arial" w:cs="Arial" w:eastAsia="Arial" w:hAnsi="Arial"/>
        </w:rPr>
        <w:t xml:space="preserve">Read each text twice, out loud. The English is on the right — cover it and try to understand the Romanian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1 — Ravi</w:t>
            </w:r>
          </w:p>
          <w:p>
            <w:pPr>
              <w:spacing w:after="40" w:before="40"/>
            </w:pPr>
            <w:r>
              <w:rPr>
                <w:rFonts w:ascii="Arial" w:cs="Arial" w:eastAsia="Arial" w:hAnsi="Arial"/>
                <w:sz w:val="19"/>
                <w:szCs w:val="19"/>
              </w:rPr>
              <w:t xml:space="preserve">Mă numesc Ravi și sunt din Nepal. Locuiesc în Ploiești, într-un apartament cu două camere. Apartamentul este la etajul patru. Blocul este vechi, dar are lift. Locuiesc cu un coleg de muncă. Eu dorm în dormitor, el doarme în sufragerie, pe canapea. Bucătăria este mică, dar avem tot ce trebuie: frigider, aragaz și mașină de spălat.</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Ravi and I'm from Nepal. I live in Ploiești, in a two-room flat. The flat is on the fourth floor. The block is old, but it has a lift. I live with a work colleague. I sleep in the bedroom, he sleeps in the living room, on the sofa. The kitchen is small, but we have everything we need: a fridge, a cooker and a washing machine.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2 — Tran</w:t>
            </w:r>
          </w:p>
          <w:p>
            <w:pPr>
              <w:spacing w:after="40" w:before="40"/>
            </w:pPr>
            <w:r>
              <w:rPr>
                <w:rFonts w:ascii="Arial" w:cs="Arial" w:eastAsia="Arial" w:hAnsi="Arial"/>
                <w:sz w:val="19"/>
                <w:szCs w:val="19"/>
              </w:rPr>
              <w:t xml:space="preserve">Mă numesc Tran și sunt din Vietnam. Firma îmi oferă cazare. Locuiesc într-o cameră cu încă doi colegi. În cameră sunt trei paturi, trei dulapuri și o masă. Baia și bucătăria sunt comune. Camera este curată și destul de spațioasă.</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Tran and I'm from Vietnam. The company gives me accommodation. I live in a room with two other colleagues. In the room there are three beds, three wardrobes and a table. The bathroom and the kitchen are shared. The room is clean and quite spacious.</w:t>
            </w:r>
          </w:p>
        </w:tc>
      </w:tr>
    </w:tbl>
    <w:p>
      <w:pPr>
        <w:spacing w:after="60" w:before="0" w:line="264"/>
      </w:pPr>
    </w:p>
    <w:p>
      <w:pPr>
        <w:spacing w:after="100" w:before="0" w:line="264"/>
      </w:pPr>
      <w:r>
        <w:rPr>
          <w:rFonts w:ascii="Arial" w:cs="Arial" w:eastAsia="Arial" w:hAnsi="Arial"/>
          <w:i/>
          <w:iCs/>
          <w:sz w:val="18"/>
          <w:szCs w:val="18"/>
        </w:rPr>
        <w:t xml:space="preserve">tot ce trebuie</w:t>
      </w:r>
      <w:r>
        <w:rPr>
          <w:rFonts w:ascii="Arial" w:cs="Arial" w:eastAsia="Arial" w:hAnsi="Arial"/>
          <w:sz w:val="18"/>
          <w:szCs w:val="18"/>
        </w:rPr>
        <w:t xml:space="preserve"> — everything we need  ·  </w:t>
      </w:r>
      <w:r>
        <w:rPr>
          <w:rFonts w:ascii="Arial" w:cs="Arial" w:eastAsia="Arial" w:hAnsi="Arial"/>
          <w:i/>
          <w:iCs/>
          <w:sz w:val="18"/>
          <w:szCs w:val="18"/>
        </w:rPr>
        <w:t xml:space="preserve">încă doi colegi</w:t>
      </w:r>
      <w:r>
        <w:rPr>
          <w:rFonts w:ascii="Arial" w:cs="Arial" w:eastAsia="Arial" w:hAnsi="Arial"/>
          <w:sz w:val="18"/>
          <w:szCs w:val="18"/>
        </w:rPr>
        <w:t xml:space="preserve"> — two more colleagues  ·  </w:t>
      </w:r>
      <w:r>
        <w:rPr>
          <w:rFonts w:ascii="Arial" w:cs="Arial" w:eastAsia="Arial" w:hAnsi="Arial"/>
          <w:i/>
          <w:iCs/>
          <w:sz w:val="18"/>
          <w:szCs w:val="18"/>
        </w:rPr>
        <w:t xml:space="preserve">comune</w:t>
      </w:r>
      <w:r>
        <w:rPr>
          <w:rFonts w:ascii="Arial" w:cs="Arial" w:eastAsia="Arial" w:hAnsi="Arial"/>
          <w:sz w:val="18"/>
          <w:szCs w:val="18"/>
        </w:rPr>
        <w:t xml:space="preserve"> — shared  ·  </w:t>
      </w:r>
      <w:r>
        <w:rPr>
          <w:rFonts w:ascii="Arial" w:cs="Arial" w:eastAsia="Arial" w:hAnsi="Arial"/>
          <w:i/>
          <w:iCs/>
          <w:sz w:val="18"/>
          <w:szCs w:val="18"/>
        </w:rPr>
        <w:t xml:space="preserve">spațioasă</w:t>
      </w:r>
      <w:r>
        <w:rPr>
          <w:rFonts w:ascii="Arial" w:cs="Arial" w:eastAsia="Arial" w:hAnsi="Arial"/>
          <w:sz w:val="18"/>
          <w:szCs w:val="18"/>
        </w:rPr>
        <w:t xml:space="preserve"> — spacious</w:t>
      </w:r>
    </w:p>
    <w:p>
      <w:pPr>
        <w:keepNext/>
        <w:spacing w:after="40" w:before="160"/>
      </w:pPr>
      <w:r>
        <w:rPr>
          <w:rFonts w:ascii="Arial" w:cs="Arial" w:eastAsia="Arial" w:hAnsi="Arial"/>
          <w:b/>
          <w:bCs/>
          <w:color w:val="1F5C45"/>
          <w:sz w:val="22"/>
          <w:szCs w:val="22"/>
        </w:rPr>
        <w:t xml:space="preserve">6.6   Describe your own home</w:t>
      </w:r>
    </w:p>
    <w:p>
      <w:pPr>
        <w:keepNext/>
        <w:spacing w:after="80" w:before="0" w:line="264"/>
      </w:pPr>
      <w:r>
        <w:rPr>
          <w:rFonts w:ascii="Arial" w:cs="Arial" w:eastAsia="Arial" w:hAnsi="Arial"/>
          <w:i/>
          <w:iCs/>
        </w:rPr>
        <w:t xml:space="preserve">Complete every sentence with your real details. Then read your text out loud to a colleague and ask: </w:t>
      </w:r>
      <w:r>
        <w:rPr>
          <w:rFonts w:ascii="Arial" w:cs="Arial" w:eastAsia="Arial" w:hAnsi="Arial"/>
        </w:rPr>
        <w:t xml:space="preserve">Tu unde locuiești?**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Locuiesc în ______________________________ (oraș / sat).</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Locuiesc într-un / într-o ______________________ (apartament / casă / garsonieră / cameră).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Locuiesc la ______________________________ (bloc / casă).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Locuința mea are ____________ camere. Locuiesc la etajul ____________ / la parter.</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Locuiesc cu ______________________________ / singur(ă).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Locuința mea este ______________________ și 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7.  În camera mea este / sunt ______________________________.</w:t>
            </w:r>
          </w:p>
        </w:tc>
      </w:tr>
    </w:tbl>
    <w:p>
      <w:pPr>
        <w:spacing w:after="60" w:before="0" w:line="264"/>
      </w:pPr>
    </w:p>
    <w:p>
      <w:pPr>
        <w:pStyle w:val="Heading3"/>
        <w:keepNext/>
        <w:spacing w:after="120" w:before="240"/>
        <w:rPr>
          <w:color w:val="2E74B5"/>
          <w:sz w:val="32"/>
          <w:szCs w:val="32"/>
        </w:rPr>
      </w:pPr>
      <w:bookmarkStart w:id="900107" w:name="_Toc900107"/>
      <w:r>
        <w:rPr>
          <w:rFonts w:ascii="Arial" w:cs="Arial" w:eastAsia="Arial" w:hAnsi="Arial"/>
          <w:b/>
          <w:bCs/>
          <w:color w:val="1F5C45"/>
          <w:sz w:val="30"/>
          <w:szCs w:val="30"/>
        </w:rPr>
        <w:t xml:space="preserve">Lesson 6.7  —  General recap / Recapitulare generală</w:t>
      </w:r>
      <w:bookmarkEnd w:id="900107"/>
    </w:p>
    <w:p>
      <w:pPr>
        <w:spacing w:after="100" w:before="0" w:line="264"/>
      </w:pPr>
      <w:r>
        <w:rPr>
          <w:rFonts w:ascii="Arial" w:cs="Arial" w:eastAsia="Arial" w:hAnsi="Arial"/>
        </w:rPr>
        <w:t xml:space="preserve">Before the test, look back over the whole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000"/>
        <w:gridCol w:w="2818"/>
      </w:tblGrid>
      <w:tr>
        <w:trPr>
          <w:cantSplit/>
          <w:tblHeader/>
        </w:trPr>
        <w:tc>
          <w:tcPr>
            <w:tcW w:type="dxa" w:w="241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CLOTHES</w:t>
            </w:r>
          </w:p>
        </w:tc>
        <w:tc>
          <w:tcPr>
            <w:tcW w:type="dxa" w:w="241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SHOES &amp; ACCESSORIES</w:t>
            </w:r>
          </w:p>
        </w:tc>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ROOMS</w:t>
            </w:r>
          </w:p>
        </w:tc>
        <w:tc>
          <w:tcPr>
            <w:tcW w:type="dxa" w:w="281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FURNITURE &amp; OBJECTS</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tricou · o cămașă</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pantofi · adidași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holul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pat · un dulap</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pulover · un hanorac</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cizme · ghete · sandale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sufrageria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masă · un scaun</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geacă · un palton</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papuci · șosete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dormitorul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canapea · un fotoliu</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rochie · o fustă</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căciulă · un fular</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bucătăria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frigider · un aragaz</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pantaloni · blugi</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mănuși · o curea</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baia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cadă · un duș · un prosop</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costum</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geantă</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balconul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ușă · o fereastră · o cheie</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2138"/>
      </w:tblGrid>
      <w:tr>
        <w:trPr>
          <w:cantSplit/>
          <w:tblHeader/>
        </w:trPr>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PATTERN</w:t>
            </w:r>
          </w:p>
        </w:tc>
        <w:tc>
          <w:tcPr>
            <w:tcW w:type="dxa" w:w="4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21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LEARNED IN</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clothes → </w:t>
            </w:r>
            <w:r>
              <w:rPr>
                <w:rFonts w:ascii="Arial" w:cs="Arial" w:eastAsia="Arial" w:hAnsi="Arial"/>
                <w:b/>
                <w:bCs/>
                <w:sz w:val="18"/>
                <w:szCs w:val="18"/>
              </w:rPr>
              <w:t xml:space="preserve">mărimea</w:t>
            </w:r>
            <w:r>
              <w:rPr>
                <w:rFonts w:ascii="Arial" w:cs="Arial" w:eastAsia="Arial" w:hAnsi="Arial"/>
                <w:sz w:val="18"/>
                <w:szCs w:val="18"/>
              </w:rPr>
              <w:t xml:space="preserve"> · shoes → </w:t>
            </w:r>
            <w:r>
              <w:rPr>
                <w:rFonts w:ascii="Arial" w:cs="Arial" w:eastAsia="Arial" w:hAnsi="Arial"/>
                <w:b/>
                <w:bCs/>
                <w:sz w:val="18"/>
                <w:szCs w:val="18"/>
              </w:rPr>
              <w:t xml:space="preserve">numărul</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Port mărimea M. Port numărul 42.</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one thing → </w:t>
            </w:r>
            <w:r>
              <w:rPr>
                <w:rFonts w:ascii="Arial" w:cs="Arial" w:eastAsia="Arial" w:hAnsi="Arial"/>
                <w:b/>
                <w:bCs/>
                <w:sz w:val="18"/>
                <w:szCs w:val="18"/>
              </w:rPr>
              <w:t xml:space="preserve">îmi vine</w:t>
            </w:r>
            <w:r>
              <w:rPr>
                <w:rFonts w:ascii="Arial" w:cs="Arial" w:eastAsia="Arial" w:hAnsi="Arial"/>
                <w:sz w:val="18"/>
                <w:szCs w:val="18"/>
              </w:rPr>
              <w:t xml:space="preserve"> · more → </w:t>
            </w:r>
            <w:r>
              <w:rPr>
                <w:rFonts w:ascii="Arial" w:cs="Arial" w:eastAsia="Arial" w:hAnsi="Arial"/>
                <w:b/>
                <w:bCs/>
                <w:sz w:val="18"/>
                <w:szCs w:val="18"/>
              </w:rPr>
              <w:t xml:space="preserve">îmi vin</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Geaca îmi vine bine. Pantofii îmi vin mici.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Locuiesc la bloc / la casă</w:t>
            </w:r>
            <w:r>
              <w:rPr>
                <w:rFonts w:ascii="Arial" w:cs="Arial" w:eastAsia="Arial" w:hAnsi="Arial"/>
                <w:sz w:val="18"/>
                <w:szCs w:val="18"/>
              </w:rPr>
              <w:t xml:space="preserve"> · </w:t>
            </w:r>
            <w:r>
              <w:rPr>
                <w:rFonts w:ascii="Arial" w:cs="Arial" w:eastAsia="Arial" w:hAnsi="Arial"/>
                <w:b/>
                <w:bCs/>
                <w:sz w:val="18"/>
                <w:szCs w:val="18"/>
              </w:rPr>
              <w:t xml:space="preserve">la etajul...</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bloc, la etajul 4.</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în · pe · sub · lângă · între</w:t>
            </w:r>
            <w:r>
              <w:rPr>
                <w:rFonts w:ascii="Arial" w:cs="Arial" w:eastAsia="Arial" w:hAnsi="Arial"/>
                <w:sz w:val="18"/>
                <w:szCs w:val="18"/>
              </w:rPr>
              <w:t xml:space="preserve"> + no ending</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Cheile sunt pe masă. Papucii sunt sub pat.</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6.5</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the</w:t>
            </w:r>
            <w:r>
              <w:rPr>
                <w:rFonts w:ascii="Arial" w:cs="Arial" w:eastAsia="Arial" w:hAnsi="Arial"/>
                <w:sz w:val="18"/>
                <w:szCs w:val="18"/>
              </w:rPr>
              <w:t xml:space="preserve"> = ending: -ul · -a · -i · -le</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tricoul · geaca · pantofii · fustele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2.3</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the adjective agrees</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geacă neagră · pantofi negri · o casă mică</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one thing → </w:t>
            </w:r>
            <w:r>
              <w:rPr>
                <w:rFonts w:ascii="Arial" w:cs="Arial" w:eastAsia="Arial" w:hAnsi="Arial"/>
                <w:b/>
                <w:bCs/>
                <w:sz w:val="18"/>
                <w:szCs w:val="18"/>
              </w:rPr>
              <w:t xml:space="preserve">îmi place</w:t>
            </w:r>
            <w:r>
              <w:rPr>
                <w:rFonts w:ascii="Arial" w:cs="Arial" w:eastAsia="Arial" w:hAnsi="Arial"/>
                <w:sz w:val="18"/>
                <w:szCs w:val="18"/>
              </w:rPr>
              <w:t xml:space="preserve"> · more → </w:t>
            </w:r>
            <w:r>
              <w:rPr>
                <w:rFonts w:ascii="Arial" w:cs="Arial" w:eastAsia="Arial" w:hAnsi="Arial"/>
                <w:b/>
                <w:bCs/>
                <w:sz w:val="18"/>
                <w:szCs w:val="18"/>
              </w:rPr>
              <w:t xml:space="preserve">îmi plac</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Îmi place rochia. Îmi plac blugii.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îl / o / îi / le</w:t>
            </w:r>
            <w:r>
              <w:rPr>
                <w:rFonts w:ascii="Arial" w:cs="Arial" w:eastAsia="Arial" w:hAnsi="Arial"/>
                <w:sz w:val="18"/>
                <w:szCs w:val="18"/>
              </w:rPr>
              <w:t xml:space="preserve"> iau</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Îl iau. O iau. Îi iau. Le iau.</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într-un / într-o</w:t>
            </w:r>
            <w:r>
              <w:rPr>
                <w:rFonts w:ascii="Arial" w:cs="Arial" w:eastAsia="Arial" w:hAnsi="Arial"/>
                <w:sz w:val="18"/>
                <w:szCs w:val="18"/>
              </w:rPr>
              <w:t xml:space="preserve"> (cratima)</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într-un apartament / într-o casă.</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M1, Lesson 4.1</w:t>
            </w:r>
          </w:p>
        </w:tc>
      </w:tr>
    </w:tbl>
    <w:p>
      <w:pPr>
        <w:spacing w:after="60" w:before="0" w:line="264"/>
      </w:pPr>
    </w:p>
    <w:p>
      <w:pPr>
        <w:keepNext/>
        <w:spacing w:after="40" w:before="160"/>
      </w:pPr>
      <w:r>
        <w:rPr>
          <w:rFonts w:ascii="Arial" w:cs="Arial" w:eastAsia="Arial" w:hAnsi="Arial"/>
          <w:b/>
          <w:bCs/>
          <w:color w:val="1F5C45"/>
          <w:sz w:val="22"/>
          <w:szCs w:val="22"/>
        </w:rPr>
        <w:t xml:space="preserve">6.7   Everything together</w:t>
      </w:r>
    </w:p>
    <w:p>
      <w:pPr>
        <w:keepNext/>
        <w:spacing w:after="80" w:before="0" w:line="264"/>
      </w:pPr>
      <w:r>
        <w:rPr>
          <w:rFonts w:ascii="Arial" w:cs="Arial" w:eastAsia="Arial" w:hAnsi="Arial"/>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un pulover ( roșu  /  roșie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 mărime  /  număr ) purtați la pantofi?</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Îmi ( place  /  plac ) geaca.</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Pantofii îmi vin bine. ( Îi  /  O ) iau!</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Locuiesc ( într-un  /  într-o ) garsonieră.</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Cheile sunt ( pe  /  la ) masă.</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7.  Gătesc în ( bucătărie  /  dormitor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8.  Casa mea este ( mic  /  mică ).</w:t>
            </w:r>
          </w:p>
        </w:tc>
      </w:tr>
    </w:tbl>
    <w:p>
      <w:pPr>
        <w:spacing w:after="60" w:before="0" w:line="264"/>
      </w:pPr>
    </w:p>
    <w:p>
      <w:r>
        <w:br w:type="page"/>
      </w:r>
    </w:p>
    <w:p>
      <w:pPr>
        <w:spacing w:before="0" w:after="0" w:line="20" w:lineRule="exact"/>
        <w:sectPr>
          <w:headerReference w:type="default" r:id="rId177"/>
          <w:footerReference w:type="default" r:id="rId178"/>
          <w:type w:val="nextPage"/>
          <w:pgSz w:w="11906" w:h="16838" w:orient="portrait"/>
          <w:pgMar w:top="1134" w:right="1134" w:bottom="1134" w:left="1134" w:header="708" w:footer="708" w:gutter="0"/>
          <w:pgNumType w:start="148"/>
          <w:docGrid w:linePitch="360"/>
        </w:sectPr>
      </w:pPr>
    </w:p>
    <w:p>
      <w:pPr>
        <w:spacing w:after="100" w:before="0" w:line="264"/>
        <w:jc w:val="center"/>
      </w:pPr>
      <w:r>
        <w:rPr>
          <w:rFonts w:ascii="Arial" w:cs="Arial" w:eastAsia="Arial" w:hAnsi="Arial"/>
          <w:b/>
          <w:bCs/>
          <w:color w:val="1F5C45"/>
          <w:sz w:val="28"/>
          <w:szCs w:val="28"/>
        </w:rPr>
        <w:t xml:space="preserve">SECȚIUNE DETAȘABILĂ  —  EXEMPLAR FORMATOR</w:t>
      </w:r>
    </w:p>
    <w:p>
      <w:pPr>
        <w:spacing w:after="200" w:before="0" w:line="264"/>
        <w:jc w:val="center"/>
      </w:pPr>
      <w:r>
        <w:rPr>
          <w:rFonts w:ascii="Arial" w:cs="Arial" w:eastAsia="Arial" w:hAnsi="Arial"/>
          <w:i/>
          <w:iCs/>
          <w:sz w:val="18"/>
          <w:szCs w:val="18"/>
        </w:rPr>
        <w:t xml:space="preserve">Detachable section — teacher's copy. Se detașează din suportul cursantului; testul completat, semnat și datat, se păstrează la dosarul cursantului. Conține: testul cumulativ, fișa de confirmare a Sesiunii 25, fișa de evidență a Modulului 6, cheia răspunsurilor.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pPr>
            <w:bookmarkStart w:id="900108" w:name="_Toc900108"/>
            <w:r>
              <w:rPr>
                <w:rFonts w:ascii="Arial" w:cs="Arial" w:eastAsia="Arial" w:hAnsi="Arial"/>
                <w:b/>
                <w:bCs/>
                <w:color w:val="FFFFFF"/>
                <w:sz w:val="30"/>
                <w:szCs w:val="30"/>
              </w:rPr>
              <w:t xml:space="preserve">TEST CUMULATIV — MODULUL 6</w:t>
            </w:r>
            <w:bookmarkEnd w:id="900108"/>
          </w:p>
          <w:p>
            <w:r>
              <w:rPr>
                <w:rFonts w:ascii="Arial" w:cs="Arial" w:eastAsia="Arial" w:hAnsi="Arial"/>
                <w:i/>
                <w:iCs/>
                <w:color w:val="DDEEE4"/>
                <w:sz w:val="20"/>
                <w:szCs w:val="20"/>
              </w:rPr>
              <w:t xml:space="preserve">MODULE 6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 / _____ / 20_____</w:t>
            </w: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p>
      <w:pPr>
        <w:spacing w:after="100" w:before="0" w:line="264"/>
      </w:pPr>
      <w:r>
        <w:rPr>
          <w:rFonts w:ascii="Arial" w:cs="Arial" w:eastAsia="Arial" w:hAnsi="Arial"/>
          <w:b/>
          <w:bCs/>
        </w:rPr>
        <w:t xml:space="preserve">Marcați cu X un singur răspuns la fiecare întrebare.</w:t>
      </w:r>
      <w:r>
        <w:rPr>
          <w:rFonts w:ascii="Arial" w:cs="Arial" w:eastAsia="Arial" w:hAnsi="Arial"/>
        </w:rPr>
        <w:t xml:space="preserve"> </w:t>
      </w:r>
      <w:r>
        <w:rPr>
          <w:rFonts w:ascii="Arial" w:cs="Arial" w:eastAsia="Arial" w:hAnsi="Arial"/>
          <w:i/>
          <w:iCs/>
        </w:rPr>
        <w:t xml:space="preserve">Mark ONE answer with X for each question. Each correct answer = 1 point.</w:t>
      </w:r>
    </w:p>
    <w:p>
      <w:pPr>
        <w:keepNext/>
        <w:spacing w:after="50" w:before="120"/>
      </w:pPr>
      <w:r>
        <w:rPr>
          <w:rFonts w:ascii="Arial" w:cs="Arial" w:eastAsia="Arial" w:hAnsi="Arial"/>
          <w:b/>
          <w:bCs/>
          <w:sz w:val="20"/>
          <w:szCs w:val="20"/>
        </w:rPr>
        <w:t xml:space="preserve">1.  Pluralul cuvântului „geacă” este: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geace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gecuri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geci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gecă</w:t>
            </w:r>
          </w:p>
        </w:tc>
      </w:tr>
    </w:tbl>
    <w:p>
      <w:pPr>
        <w:keepNext/>
        <w:spacing w:after="50" w:before="120"/>
      </w:pPr>
      <w:r>
        <w:rPr>
          <w:rFonts w:ascii="Arial" w:cs="Arial" w:eastAsia="Arial" w:hAnsi="Arial"/>
          <w:b/>
          <w:bCs/>
          <w:sz w:val="20"/>
          <w:szCs w:val="20"/>
        </w:rPr>
        <w:t xml:space="preserve">2.  Completează: „Nu-mi ____ culoarea.”</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plac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place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plăcem</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placi</w:t>
            </w:r>
          </w:p>
        </w:tc>
      </w:tr>
    </w:tbl>
    <w:p>
      <w:pPr>
        <w:keepNext/>
        <w:spacing w:after="50" w:before="120"/>
      </w:pPr>
      <w:r>
        <w:rPr>
          <w:rFonts w:ascii="Arial" w:cs="Arial" w:eastAsia="Arial" w:hAnsi="Arial"/>
          <w:b/>
          <w:bCs/>
          <w:sz w:val="20"/>
          <w:szCs w:val="20"/>
        </w:rPr>
        <w:t xml:space="preserve">3.  Completează: „Pantofii mei sunt ____.”</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negru</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neagră</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negri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negre</w:t>
            </w:r>
          </w:p>
        </w:tc>
      </w:tr>
    </w:tbl>
    <w:p>
      <w:pPr>
        <w:keepNext/>
        <w:spacing w:after="50" w:before="120"/>
      </w:pPr>
      <w:r>
        <w:rPr>
          <w:rFonts w:ascii="Arial" w:cs="Arial" w:eastAsia="Arial" w:hAnsi="Arial"/>
          <w:b/>
          <w:bCs/>
          <w:sz w:val="20"/>
          <w:szCs w:val="20"/>
        </w:rPr>
        <w:t xml:space="preserve">4.  Ce înseamnă „mănuși”?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socks</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shoes</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scarf</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gloves</w:t>
            </w:r>
          </w:p>
        </w:tc>
      </w:tr>
    </w:tbl>
    <w:p>
      <w:pPr>
        <w:keepNext/>
        <w:spacing w:after="50" w:before="120"/>
      </w:pPr>
      <w:r>
        <w:rPr>
          <w:rFonts w:ascii="Arial" w:cs="Arial" w:eastAsia="Arial" w:hAnsi="Arial"/>
          <w:b/>
          <w:bCs/>
          <w:sz w:val="20"/>
          <w:szCs w:val="20"/>
        </w:rPr>
        <w:t xml:space="preserve">5.  Iarna, când este frig, port: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sandale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pantaloni scurți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căciulă și fular</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doar un tricou</w:t>
            </w:r>
          </w:p>
        </w:tc>
      </w:tr>
    </w:tbl>
    <w:p>
      <w:pPr>
        <w:keepNext/>
        <w:spacing w:after="50" w:before="120"/>
      </w:pPr>
      <w:r>
        <w:rPr>
          <w:rFonts w:ascii="Arial" w:cs="Arial" w:eastAsia="Arial" w:hAnsi="Arial"/>
          <w:b/>
          <w:bCs/>
          <w:sz w:val="20"/>
          <w:szCs w:val="20"/>
        </w:rPr>
        <w:t xml:space="preserve">6.  Cum întrebi politicos ce mărime poartă cineva la haine?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Ce număr purtați?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Ce mărime purtați?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Cât costă?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Unde locuiți?</w:t>
            </w:r>
          </w:p>
        </w:tc>
      </w:tr>
    </w:tbl>
    <w:p>
      <w:pPr>
        <w:keepNext/>
        <w:spacing w:after="50" w:before="120"/>
      </w:pPr>
      <w:r>
        <w:rPr>
          <w:rFonts w:ascii="Arial" w:cs="Arial" w:eastAsia="Arial" w:hAnsi="Arial"/>
          <w:b/>
          <w:bCs/>
          <w:sz w:val="20"/>
          <w:szCs w:val="20"/>
        </w:rPr>
        <w:t xml:space="preserve">7.  La pantofi spui: „Port ____ 42.”</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numărul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mărimea</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etajul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camera</w:t>
            </w:r>
          </w:p>
        </w:tc>
      </w:tr>
    </w:tbl>
    <w:p>
      <w:pPr>
        <w:keepNext/>
        <w:spacing w:after="50" w:before="120"/>
      </w:pPr>
      <w:r>
        <w:rPr>
          <w:rFonts w:ascii="Arial" w:cs="Arial" w:eastAsia="Arial" w:hAnsi="Arial"/>
          <w:b/>
          <w:bCs/>
          <w:sz w:val="20"/>
          <w:szCs w:val="20"/>
        </w:rPr>
        <w:t xml:space="preserve">8.  Rochia este prea mică. Spui: „Rochia îmi vine ____.”</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mic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mică</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mici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mare</w:t>
            </w:r>
          </w:p>
        </w:tc>
      </w:tr>
    </w:tbl>
    <w:p>
      <w:pPr>
        <w:keepNext/>
        <w:spacing w:after="50" w:before="120"/>
      </w:pPr>
      <w:r>
        <w:rPr>
          <w:rFonts w:ascii="Arial" w:cs="Arial" w:eastAsia="Arial" w:hAnsi="Arial"/>
          <w:b/>
          <w:bCs/>
          <w:sz w:val="20"/>
          <w:szCs w:val="20"/>
        </w:rPr>
        <w:t xml:space="preserve">9.  Completează: „Pantofii îmi ____ mici.”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vine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vinem</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vii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vin</w:t>
            </w:r>
          </w:p>
        </w:tc>
      </w:tr>
    </w:tbl>
    <w:p>
      <w:pPr>
        <w:keepNext/>
        <w:spacing w:after="50" w:before="120"/>
      </w:pPr>
      <w:r>
        <w:rPr>
          <w:rFonts w:ascii="Arial" w:cs="Arial" w:eastAsia="Arial" w:hAnsi="Arial"/>
          <w:b/>
          <w:bCs/>
          <w:sz w:val="20"/>
          <w:szCs w:val="20"/>
        </w:rPr>
        <w:t xml:space="preserve">10.  Ce este „cabina de probă”?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the till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the fitting room</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the shop window</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the size chart</w:t>
            </w:r>
          </w:p>
        </w:tc>
      </w:tr>
    </w:tbl>
    <w:p>
      <w:pPr>
        <w:keepNext/>
        <w:spacing w:after="50" w:before="120"/>
      </w:pPr>
      <w:r>
        <w:rPr>
          <w:rFonts w:ascii="Arial" w:cs="Arial" w:eastAsia="Arial" w:hAnsi="Arial"/>
          <w:b/>
          <w:bCs/>
          <w:sz w:val="20"/>
          <w:szCs w:val="20"/>
        </w:rPr>
        <w:t xml:space="preserve">11.  Completează: „Îmi ____ blugii negri.”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plac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place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placi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plăcem</w:t>
            </w:r>
          </w:p>
        </w:tc>
      </w:tr>
    </w:tbl>
    <w:p>
      <w:pPr>
        <w:keepNext/>
        <w:spacing w:after="50" w:before="120"/>
      </w:pPr>
      <w:r>
        <w:rPr>
          <w:rFonts w:ascii="Arial" w:cs="Arial" w:eastAsia="Arial" w:hAnsi="Arial"/>
          <w:b/>
          <w:bCs/>
          <w:sz w:val="20"/>
          <w:szCs w:val="20"/>
        </w:rPr>
        <w:t xml:space="preserve">12.  Vânzătoarea întreabă: „Plătiți cash sau cu cardul?” Care răspuns este potrivit?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Port mărimea M.</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Locuiesc la bloc.</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Îmi vine bine.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Cu cardul, vă rog.</w:t>
            </w:r>
          </w:p>
        </w:tc>
      </w:tr>
    </w:tbl>
    <w:p>
      <w:pPr>
        <w:keepNext/>
        <w:spacing w:after="50" w:before="120"/>
      </w:pPr>
      <w:r>
        <w:rPr>
          <w:rFonts w:ascii="Arial" w:cs="Arial" w:eastAsia="Arial" w:hAnsi="Arial"/>
          <w:b/>
          <w:bCs/>
          <w:sz w:val="20"/>
          <w:szCs w:val="20"/>
        </w:rPr>
        <w:t xml:space="preserve">13.  Geaca îți vine bine și vrei s-o cumperi. Spui: „____ iau!”</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Le</w:t>
            </w:r>
          </w:p>
        </w:tc>
      </w:tr>
    </w:tbl>
    <w:p>
      <w:pPr>
        <w:keepNext/>
        <w:spacing w:after="50" w:before="120"/>
      </w:pPr>
      <w:r>
        <w:rPr>
          <w:rFonts w:ascii="Arial" w:cs="Arial" w:eastAsia="Arial" w:hAnsi="Arial"/>
          <w:b/>
          <w:bCs/>
          <w:sz w:val="20"/>
          <w:szCs w:val="20"/>
        </w:rPr>
        <w:t xml:space="preserve">14.  În ce cameră gătești?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 dormitor</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 baie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 bucătărie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 hol</w:t>
            </w:r>
          </w:p>
        </w:tc>
      </w:tr>
    </w:tbl>
    <w:p>
      <w:pPr>
        <w:keepNext/>
        <w:spacing w:after="50" w:before="120"/>
      </w:pPr>
      <w:r>
        <w:rPr>
          <w:rFonts w:ascii="Arial" w:cs="Arial" w:eastAsia="Arial" w:hAnsi="Arial"/>
          <w:b/>
          <w:bCs/>
          <w:sz w:val="20"/>
          <w:szCs w:val="20"/>
        </w:rPr>
        <w:t xml:space="preserve">15.  În „într-o”, cratima unește cuvintele: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într + o</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 + tro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 + o</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 + un</w:t>
            </w:r>
          </w:p>
        </w:tc>
      </w:tr>
    </w:tbl>
    <w:p>
      <w:pPr>
        <w:keepNext/>
        <w:spacing w:after="50" w:before="120"/>
      </w:pPr>
      <w:r>
        <w:rPr>
          <w:rFonts w:ascii="Arial" w:cs="Arial" w:eastAsia="Arial" w:hAnsi="Arial"/>
          <w:b/>
          <w:bCs/>
          <w:sz w:val="20"/>
          <w:szCs w:val="20"/>
        </w:rPr>
        <w:t xml:space="preserve">16.  „Un apartament cu două camere” are, de obicei: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două dormitoare și o sufragerie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o sufragerie și un dormitor, plus bucătărie și baie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doar bucătărie și baie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două etaje</w:t>
            </w:r>
          </w:p>
        </w:tc>
      </w:tr>
    </w:tbl>
    <w:p>
      <w:pPr>
        <w:keepNext/>
        <w:spacing w:after="50" w:before="120"/>
      </w:pPr>
      <w:r>
        <w:rPr>
          <w:rFonts w:ascii="Arial" w:cs="Arial" w:eastAsia="Arial" w:hAnsi="Arial"/>
          <w:b/>
          <w:bCs/>
          <w:sz w:val="20"/>
          <w:szCs w:val="20"/>
        </w:rPr>
        <w:t xml:space="preserve">17.  Completează: „Locuiesc ____ apartament.”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 un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într-o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într-un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întru</w:t>
            </w:r>
          </w:p>
        </w:tc>
      </w:tr>
    </w:tbl>
    <w:p>
      <w:pPr>
        <w:keepNext/>
        <w:spacing w:after="50" w:before="120"/>
      </w:pPr>
      <w:r>
        <w:rPr>
          <w:rFonts w:ascii="Arial" w:cs="Arial" w:eastAsia="Arial" w:hAnsi="Arial"/>
          <w:b/>
          <w:bCs/>
          <w:sz w:val="20"/>
          <w:szCs w:val="20"/>
        </w:rPr>
        <w:t xml:space="preserve">18.  Completează: „Frigiderul este ____ bucătărie.”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sub</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între</w:t>
            </w:r>
          </w:p>
        </w:tc>
      </w:tr>
    </w:tbl>
    <w:p>
      <w:pPr>
        <w:keepNext/>
        <w:spacing w:after="50" w:before="120"/>
      </w:pPr>
      <w:r>
        <w:rPr>
          <w:rFonts w:ascii="Arial" w:cs="Arial" w:eastAsia="Arial" w:hAnsi="Arial"/>
          <w:b/>
          <w:bCs/>
          <w:sz w:val="20"/>
          <w:szCs w:val="20"/>
        </w:rPr>
        <w:t xml:space="preserve">19.  „Cheile sunt pe masă.” înseamnă: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The keys are under the table.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The keys are next to the table.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The keys are in the table.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The keys are on the table.</w:t>
            </w:r>
          </w:p>
        </w:tc>
      </w:tr>
    </w:tbl>
    <w:p>
      <w:pPr>
        <w:keepNext/>
        <w:spacing w:after="50" w:before="120"/>
      </w:pPr>
      <w:r>
        <w:rPr>
          <w:rFonts w:ascii="Arial" w:cs="Arial" w:eastAsia="Arial" w:hAnsi="Arial"/>
          <w:b/>
          <w:bCs/>
          <w:sz w:val="20"/>
          <w:szCs w:val="20"/>
        </w:rPr>
        <w:t xml:space="preserve">20.  Care propoziție este corectă?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Casa mea este mare și luminoasă.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Casa mea este mare și luminos.</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Casa mea este mari și luminoasă.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Casa mea sunt mare și luminoasă.</w:t>
            </w:r>
          </w:p>
        </w:tc>
      </w:tr>
    </w:tbl>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_______ / 20</w:t>
            </w: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SESSION COMPLETION RECORD</w:t>
            </w:r>
          </w:p>
          <w:p>
            <w:r>
              <w:rPr>
                <w:rFonts w:ascii="Arial" w:cs="Arial" w:eastAsia="Arial" w:hAnsi="Arial"/>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Module / Modul</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Modulul 6 — Haine și casa mea (finalizat)</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Session / Sesiunea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Sesiunea 25 — Descrierea locuinței, recapitulare. TEST CUMULATIV MODULUL 6</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Duration / Durata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ore</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Date / Data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 / _____ / 20_____</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Student name / Nume și prenume cursant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Score / Punctaj obținut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_______ / 20</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Student signature / Semnătura cursantului</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Teacher signature / Semnătura formatorului</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DECLARAȚIE CURSANT / STUDENT DECLARATION</w:t>
            </w:r>
          </w:p>
          <w:p>
            <w:pPr>
              <w:spacing w:after="50"/>
            </w:pPr>
            <w:r>
              <w:rPr>
                <w:rFonts w:ascii="Arial" w:cs="Arial" w:eastAsia="Arial" w:hAnsi="Arial"/>
                <w:sz w:val="20"/>
                <w:szCs w:val="20"/>
              </w:rPr>
              <w:t xml:space="preserve">Declar că am participat la această sesiune de curs și am parcurs conținutul prezentat mai sus.</w:t>
            </w:r>
          </w:p>
          <w:p>
            <w:pPr>
              <w:spacing w:after="50"/>
            </w:pPr>
            <w:r>
              <w:rPr>
                <w:rFonts w:ascii="Arial" w:cs="Arial" w:eastAsia="Arial" w:hAnsi="Arial"/>
                <w:i/>
                <w:iCs/>
                <w:sz w:val="20"/>
                <w:szCs w:val="20"/>
              </w:rPr>
              <w:t xml:space="preserve">I declare that I attended this course session and covered the content presented above.</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MODULE 6 — COMPLETION RECORD</w:t>
            </w:r>
          </w:p>
          <w:p>
            <w:r>
              <w:rPr>
                <w:rFonts w:ascii="Arial" w:cs="Arial" w:eastAsia="Arial" w:hAnsi="Arial"/>
                <w:i/>
                <w:iCs/>
                <w:color w:val="DDEEE4"/>
                <w:sz w:val="20"/>
                <w:szCs w:val="20"/>
              </w:rPr>
              <w:t xml:space="preserve">FIȘĂ DE EVIDENȚĂ A PARCURGERII MODULULUI 6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Cursant / Student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Act de identitate / ID document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Angajator / Employer</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Formator / Teacher</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 / Module</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Modulul 6 — Haine și casa mea (9 ore, Sesiunile 23–25)</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trPr>
        <w:tc>
          <w:tcPr>
            <w:tcW w:type="dxa" w:w="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SEMNĂTURA CURSANTULUI</w:t>
            </w: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23</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23 — Haine, mărimi, îmi vine; la magazinul de haine, dialog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24 — Camerele locuinței, mobilă, obiecte casnice, prepoziții de loc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25 — Descrierea locuinței, recapitulare + TEST CUMULATIV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 / 20</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CONFIRMARE FINALIZARE MODUL / MODULE COMPLETION</w:t>
            </w:r>
          </w:p>
          <w:p>
            <w:pPr>
              <w:spacing w:after="50"/>
            </w:pPr>
            <w:r>
              <w:rPr>
                <w:rFonts w:ascii="Arial" w:cs="Arial" w:eastAsia="Arial" w:hAnsi="Arial"/>
                <w:sz w:val="20"/>
                <w:szCs w:val="20"/>
              </w:rPr>
              <w:t xml:space="preserve">Confirm că cursantul a parcurs integral conținutul Modulului 6 — Haine și casa mea, în total 9 ore de curs, și a susținut testul de evaluare consemnat mai sus.</w:t>
            </w:r>
          </w:p>
          <w:p>
            <w:pPr>
              <w:spacing w:after="50"/>
            </w:pPr>
            <w:r>
              <w:rPr>
                <w:rFonts w:ascii="Arial" w:cs="Arial" w:eastAsia="Arial" w:hAnsi="Arial"/>
                <w:i/>
                <w:iCs/>
                <w:sz w:val="20"/>
                <w:szCs w:val="20"/>
              </w:rPr>
              <w:t xml:space="preserve">I confirm that the student completed the full content of Module 6 — Clothes and My Home, 9 course hours in total, and sat the assessment recorded above.</w:t>
            </w:r>
          </w:p>
          <w:p>
            <w:pPr>
              <w:spacing w:after="50"/>
            </w:pPr>
            <w:r>
              <w:rPr>
                <w:rFonts w:ascii="Arial" w:cs="Arial" w:eastAsia="Arial" w:hAnsi="Arial"/>
                <w:sz w:val="20"/>
                <w:szCs w:val="20"/>
              </w:rPr>
              <w:t xml:space="preserve">Data: _____ / _____ / 20_____          Semnătura formatorului: ______________________</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ANSWER KEY  —  TEACHER COPY</w:t>
            </w:r>
          </w:p>
          <w:p>
            <w:r>
              <w:rPr>
                <w:rFonts w:ascii="Arial" w:cs="Arial" w:eastAsia="Arial" w:hAnsi="Arial"/>
                <w:i/>
                <w:iCs/>
                <w:color w:val="DDEEE4"/>
                <w:sz w:val="20"/>
                <w:szCs w:val="20"/>
              </w:rPr>
              <w:t xml:space="preserve">CHEIA RĂSPUNSURILOR — pentru formator</w:t>
            </w:r>
          </w:p>
        </w:tc>
      </w:tr>
    </w:tbl>
    <w:p>
      <w:pPr>
        <w:spacing w:after="100" w:before="0" w:line="264"/>
      </w:pPr>
    </w:p>
    <w:p>
      <w:pPr>
        <w:keepNext/>
        <w:spacing w:after="80" w:before="180"/>
        <w:rPr>
          <w:color w:val="2E74B5"/>
          <w:sz w:val="26"/>
          <w:szCs w:val="26"/>
        </w:rPr>
      </w:pPr>
      <w:r>
        <w:rPr>
          <w:rFonts w:ascii="Arial" w:cs="Arial" w:eastAsia="Arial" w:hAnsi="Arial"/>
          <w:b/>
          <w:bCs/>
          <w:color w:val="2E7D55"/>
          <w:sz w:val="24"/>
          <w:szCs w:val="24"/>
        </w:rPr>
        <w:t xml:space="preserve">Session 23</w:t>
      </w:r>
    </w:p>
    <w:p>
      <w:pPr>
        <w:spacing w:after="100" w:before="0" w:line="264"/>
      </w:pPr>
      <w:r>
        <w:rPr>
          <w:rFonts w:ascii="Arial" w:cs="Arial" w:eastAsia="Arial" w:hAnsi="Arial"/>
          <w:b/>
          <w:bCs/>
        </w:rPr>
        <w:t xml:space="preserve">6.1</w:t>
      </w:r>
      <w:r>
        <w:rPr>
          <w:rFonts w:ascii="Arial" w:cs="Arial" w:eastAsia="Arial" w:hAnsi="Arial"/>
        </w:rPr>
        <w:t xml:space="preserve">   personal answers — checked by the teacher </w:t>
      </w:r>
      <w:r>
        <w:rPr>
          <w:rFonts w:ascii="Arial" w:cs="Arial" w:eastAsia="Arial" w:hAnsi="Arial"/>
          <w:i/>
          <w:iCs/>
        </w:rPr>
        <w:t xml:space="preserve">(răspunsuri personale)</w:t>
      </w:r>
      <w:r>
        <w:rPr>
          <w:rFonts w:ascii="Arial" w:cs="Arial" w:eastAsia="Arial" w:hAnsi="Arial"/>
        </w:rPr>
        <w:t xml:space="preserve">. Model: </w:t>
      </w:r>
      <w:r>
        <w:rPr>
          <w:rFonts w:ascii="Arial" w:cs="Arial" w:eastAsia="Arial" w:hAnsi="Arial"/>
          <w:i/>
          <w:iCs/>
        </w:rPr>
        <w:t xml:space="preserve">Azi port blugi albaștri și un tricou alb. Iarna port palton, căciulă și mănuși.</w:t>
      </w:r>
    </w:p>
    <w:p>
      <w:pPr>
        <w:spacing w:after="100" w:before="0" w:line="264"/>
      </w:pPr>
      <w:r>
        <w:rPr>
          <w:rFonts w:ascii="Arial" w:cs="Arial" w:eastAsia="Arial" w:hAnsi="Arial"/>
          <w:b/>
          <w:bCs/>
        </w:rPr>
        <w:t xml:space="preserve">6.2</w:t>
      </w:r>
      <w:r>
        <w:rPr>
          <w:rFonts w:ascii="Arial" w:cs="Arial" w:eastAsia="Arial" w:hAnsi="Arial"/>
        </w:rPr>
        <w:t xml:space="preserve">   Port mărimea M. · Port 43. · Îmi vine bine. · Îmi vin mici. · Da, avem. · Da, poftiți.</w:t>
      </w:r>
    </w:p>
    <w:p>
      <w:pPr>
        <w:spacing w:after="100" w:before="0" w:line="264"/>
      </w:pPr>
      <w:r>
        <w:rPr>
          <w:rFonts w:ascii="Arial" w:cs="Arial" w:eastAsia="Arial" w:hAnsi="Arial"/>
          <w:b/>
          <w:bCs/>
        </w:rPr>
        <w:t xml:space="preserve">6.3</w:t>
      </w:r>
      <w:r>
        <w:rPr>
          <w:rFonts w:ascii="Arial" w:cs="Arial" w:eastAsia="Arial" w:hAnsi="Arial"/>
        </w:rPr>
        <w:t xml:space="preserve">   Vă pot ajuta · Ce mărime purtați · cabina de probă · O iau · Cu cardul</w:t>
      </w:r>
    </w:p>
    <w:p>
      <w:pPr>
        <w:keepNext/>
        <w:spacing w:after="80" w:before="180"/>
        <w:rPr>
          <w:color w:val="2E74B5"/>
          <w:sz w:val="26"/>
          <w:szCs w:val="26"/>
        </w:rPr>
      </w:pPr>
      <w:r>
        <w:rPr>
          <w:rFonts w:ascii="Arial" w:cs="Arial" w:eastAsia="Arial" w:hAnsi="Arial"/>
          <w:b/>
          <w:bCs/>
          <w:color w:val="2E7D55"/>
          <w:sz w:val="24"/>
          <w:szCs w:val="24"/>
        </w:rPr>
        <w:t xml:space="preserve">Session 24</w:t>
      </w:r>
    </w:p>
    <w:p>
      <w:pPr>
        <w:spacing w:after="100" w:before="0" w:line="264"/>
      </w:pPr>
      <w:r>
        <w:rPr>
          <w:rFonts w:ascii="Arial" w:cs="Arial" w:eastAsia="Arial" w:hAnsi="Arial"/>
          <w:b/>
          <w:bCs/>
        </w:rPr>
        <w:t xml:space="preserve">6.4</w:t>
      </w:r>
      <w:r>
        <w:rPr>
          <w:rFonts w:ascii="Arial" w:cs="Arial" w:eastAsia="Arial" w:hAnsi="Arial"/>
        </w:rPr>
        <w:t xml:space="preserve">   bucătărie · dormitor · baie · hol · sufragerie · balcon</w:t>
      </w:r>
    </w:p>
    <w:p>
      <w:pPr>
        <w:spacing w:after="100" w:before="0" w:line="264"/>
      </w:pPr>
      <w:r>
        <w:rPr>
          <w:rFonts w:ascii="Arial" w:cs="Arial" w:eastAsia="Arial" w:hAnsi="Arial"/>
          <w:b/>
          <w:bCs/>
        </w:rPr>
        <w:t xml:space="preserve">6.5</w:t>
      </w:r>
      <w:r>
        <w:rPr>
          <w:rFonts w:ascii="Arial" w:cs="Arial" w:eastAsia="Arial" w:hAnsi="Arial"/>
        </w:rPr>
        <w:t xml:space="preserve">   în · pe · sub · lângă · între · în</w:t>
      </w:r>
    </w:p>
    <w:p>
      <w:pPr>
        <w:keepNext/>
        <w:spacing w:after="80" w:before="180"/>
        <w:rPr>
          <w:color w:val="2E74B5"/>
          <w:sz w:val="26"/>
          <w:szCs w:val="26"/>
        </w:rPr>
      </w:pPr>
      <w:r>
        <w:rPr>
          <w:rFonts w:ascii="Arial" w:cs="Arial" w:eastAsia="Arial" w:hAnsi="Arial"/>
          <w:b/>
          <w:bCs/>
          <w:color w:val="2E7D55"/>
          <w:sz w:val="24"/>
          <w:szCs w:val="24"/>
        </w:rPr>
        <w:t xml:space="preserve">Session 25</w:t>
      </w:r>
    </w:p>
    <w:p>
      <w:pPr>
        <w:spacing w:after="100" w:before="0" w:line="264"/>
      </w:pPr>
      <w:r>
        <w:rPr>
          <w:rFonts w:ascii="Arial" w:cs="Arial" w:eastAsia="Arial" w:hAnsi="Arial"/>
          <w:b/>
          <w:bCs/>
        </w:rPr>
        <w:t xml:space="preserve">6.6</w:t>
      </w:r>
      <w:r>
        <w:rPr>
          <w:rFonts w:ascii="Arial" w:cs="Arial" w:eastAsia="Arial" w:hAnsi="Arial"/>
        </w:rPr>
        <w:t xml:space="preserve">   personal answers — checked by the teacher. Check item 2: </w:t>
      </w:r>
      <w:r>
        <w:rPr>
          <w:rFonts w:ascii="Arial" w:cs="Arial" w:eastAsia="Arial" w:hAnsi="Arial"/>
          <w:i/>
          <w:iCs/>
        </w:rPr>
        <w:t xml:space="preserve">într-un apartament</w:t>
      </w:r>
      <w:r>
        <w:rPr>
          <w:rFonts w:ascii="Arial" w:cs="Arial" w:eastAsia="Arial" w:hAnsi="Arial"/>
        </w:rPr>
        <w:t xml:space="preserve"> · </w:t>
      </w:r>
      <w:r>
        <w:rPr>
          <w:rFonts w:ascii="Arial" w:cs="Arial" w:eastAsia="Arial" w:hAnsi="Arial"/>
          <w:i/>
          <w:iCs/>
        </w:rPr>
        <w:t xml:space="preserve">într-o casă / garsonieră / cameră</w:t>
      </w:r>
      <w:r>
        <w:rPr>
          <w:rFonts w:ascii="Arial" w:cs="Arial" w:eastAsia="Arial" w:hAnsi="Arial"/>
        </w:rPr>
        <w:t xml:space="preserve">.</w:t>
      </w:r>
    </w:p>
    <w:p>
      <w:pPr>
        <w:spacing w:after="100" w:before="0" w:line="264"/>
      </w:pPr>
      <w:r>
        <w:rPr>
          <w:rFonts w:ascii="Arial" w:cs="Arial" w:eastAsia="Arial" w:hAnsi="Arial"/>
          <w:b/>
          <w:bCs/>
        </w:rPr>
        <w:t xml:space="preserve">6.7</w:t>
      </w:r>
      <w:r>
        <w:rPr>
          <w:rFonts w:ascii="Arial" w:cs="Arial" w:eastAsia="Arial" w:hAnsi="Arial"/>
        </w:rPr>
        <w:t xml:space="preserve">   roșu · număr · place · Îi · într-o · pe · bucătărie · mică</w:t>
      </w:r>
    </w:p>
    <w:p>
      <w:pPr>
        <w:keepNext/>
        <w:spacing w:after="80" w:before="180"/>
        <w:rPr>
          <w:color w:val="2E74B5"/>
          <w:sz w:val="26"/>
          <w:szCs w:val="26"/>
        </w:rPr>
      </w:pPr>
      <w:r>
        <w:rPr>
          <w:rFonts w:ascii="Arial" w:cs="Arial" w:eastAsia="Arial" w:hAnsi="Arial"/>
          <w:b/>
          <w:bCs/>
          <w:color w:val="2E7D55"/>
          <w:sz w:val="24"/>
          <w:szCs w:val="24"/>
        </w:rPr>
        <w:t xml:space="preserve">Cumulative test — grilă answer key</w:t>
      </w:r>
    </w:p>
    <w:p>
      <w:pPr>
        <w:spacing w:after="100" w:before="0" w:line="264"/>
      </w:pPr>
      <w:r>
        <w:rPr>
          <w:rFonts w:ascii="Arial" w:cs="Arial" w:eastAsia="Arial" w:hAnsi="Arial"/>
          <w:i/>
          <w:iCs/>
        </w:rP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rPr>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2</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3</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4</w:t>
            </w:r>
            <w:r>
              <w:rPr>
                <w:rFonts w:ascii="Arial" w:cs="Arial" w:eastAsia="Arial" w:hAnsi="Arial"/>
                <w:sz w:val="20"/>
                <w:szCs w:val="20"/>
              </w:rPr>
              <w:t xml:space="preserve"> – d</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5</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6</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7</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8</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9</w:t>
            </w:r>
            <w:r>
              <w:rPr>
                <w:rFonts w:ascii="Arial" w:cs="Arial" w:eastAsia="Arial" w:hAnsi="Arial"/>
                <w:sz w:val="20"/>
                <w:szCs w:val="20"/>
              </w:rPr>
              <w:t xml:space="preserve"> – d</w:t>
            </w:r>
          </w:p>
        </w:tc>
        <w:tc>
          <w:tcPr>
            <w:tcW w:type="dxa" w:w="971"/>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10</w:t>
            </w:r>
            <w:r>
              <w:rPr>
                <w:rFonts w:ascii="Arial" w:cs="Arial" w:eastAsia="Arial" w:hAnsi="Arial"/>
                <w:sz w:val="20"/>
                <w:szCs w:val="20"/>
              </w:rPr>
              <w:t xml:space="preserve"> – b</w:t>
            </w:r>
          </w:p>
        </w:tc>
      </w:tr>
      <w:tr>
        <w:trPr>
          <w:cantSplit/>
        </w:trPr>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11</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12</w:t>
            </w:r>
            <w:r>
              <w:rPr>
                <w:rFonts w:ascii="Arial" w:cs="Arial" w:eastAsia="Arial" w:hAnsi="Arial"/>
                <w:sz w:val="20"/>
                <w:szCs w:val="20"/>
              </w:rPr>
              <w:t xml:space="preserve"> – d</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13</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14</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15</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16</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17</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18</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19</w:t>
            </w:r>
            <w:r>
              <w:rPr>
                <w:rFonts w:ascii="Arial" w:cs="Arial" w:eastAsia="Arial" w:hAnsi="Arial"/>
                <w:sz w:val="20"/>
                <w:szCs w:val="20"/>
              </w:rPr>
              <w:t xml:space="preserve"> – d</w:t>
            </w:r>
          </w:p>
        </w:tc>
        <w:tc>
          <w:tcPr>
            <w:tcW w:type="dxa" w:w="971"/>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20</w:t>
            </w:r>
            <w:r>
              <w:rPr>
                <w:rFonts w:ascii="Arial" w:cs="Arial" w:eastAsia="Arial" w:hAnsi="Arial"/>
                <w:sz w:val="20"/>
                <w:szCs w:val="20"/>
              </w:rPr>
              <w:t xml:space="preserve"> – a</w:t>
            </w:r>
          </w:p>
        </w:tc>
      </w:tr>
    </w:tbl>
    <w:p>
      <w:pPr>
        <w:spacing w:after="60" w:before="0" w:line="264"/>
      </w:pPr>
    </w:p>
    <w:p>
      <w:pPr>
        <w:spacing w:after="100" w:before="0" w:line="264"/>
      </w:pPr>
      <w:r>
        <w:rPr>
          <w:rFonts w:ascii="Arial" w:cs="Arial" w:eastAsia="Arial" w:hAnsi="Arial"/>
          <w:b/>
          <w:bCs/>
        </w:rPr>
        <w:t xml:space="preserve">TOTAL: 20 puncte</w:t>
      </w:r>
    </w:p>
    <w:p>
      <w:pPr>
        <w:spacing w:before="0" w:after="0" w:line="20" w:lineRule="exact"/>
        <w:sectPr>
          <w:headerReference w:type="default" r:id="rId179"/>
          <w:footerReference w:type="default" r:id="rId180"/>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09" w:name="_Toc900109"/>
      <w:r>
        <w:rPr>
          <w:b/>
          <w:bCs/>
          <w:color w:val="2E7D55"/>
          <w:sz w:val="32"/>
          <w:szCs w:val="32"/>
        </w:rPr>
        <w:t xml:space="preserve">MODULE 7  —  MY FAMILY AND AT THE RESTAURANT</w:t>
      </w:r>
      <w:bookmarkEnd w:id="900109"/>
    </w:p>
    <w:p>
      <w:pPr>
        <w:spacing w:after="600" w:before="0" w:line="264"/>
        <w:jc w:val="center"/>
      </w:pPr>
      <w:r>
        <w:rPr>
          <w:b/>
          <w:bCs/>
          <w:color w:val="1F5C45"/>
          <w:sz w:val="28"/>
          <w:szCs w:val="28"/>
        </w:rPr>
        <w:t xml:space="preserve">MODULUL 7  —  FAMILIA MEA ȘI LA 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Module 6</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9 hours · Sessions 26–28 · Weeks 13–14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 There is no separate test after each session.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6 took your Romanian into the clothes shop and into your home. Module 7 is about </w:t>
      </w:r>
      <w:r>
        <w:rPr>
          <w:b/>
          <w:bCs/>
        </w:rPr>
        <w:t xml:space="preserve">the people in your life</w:t>
      </w:r>
      <w:r>
        <w:t xml:space="preserve"> and about </w:t>
      </w:r>
      <w:r>
        <w:rPr>
          <w:b/>
          <w:bCs/>
        </w:rPr>
        <w:t xml:space="preserve">eating out</w:t>
      </w:r>
      <w:r>
        <w:t xml:space="preserve">. You will talk about your family — at home and in Romania —, say your marital status, understand how a Romanian family lives, order and pay in a restaurant, and say how you feel.</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1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article</w:t>
            </w:r>
            <w:r>
              <w:rPr>
                <w:b w:val="false"/>
                <w:bCs w:val="false"/>
                <w:i w:val="false"/>
                <w:iCs w:val="false"/>
                <w:sz w:val="20"/>
                <w:szCs w:val="20"/>
              </w:rPr>
              <w:t xml:space="preserve"> · </w:t>
            </w:r>
            <w:r>
              <w:rPr>
                <w:b/>
                <w:bCs/>
                <w:i w:val="false"/>
                <w:iCs w:val="false"/>
                <w:sz w:val="20"/>
                <w:szCs w:val="20"/>
              </w:rPr>
              <w:t xml:space="preserve">my, your</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2.3, 2.7</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fratele meu, soția mea, părinții mei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whose</w:t>
            </w:r>
            <w:r>
              <w:rPr>
                <w:b w:val="false"/>
                <w:bCs w:val="false"/>
                <w:i w:val="false"/>
                <w:iCs w:val="false"/>
                <w:sz w:val="20"/>
                <w:szCs w:val="20"/>
              </w:rPr>
              <w:t xml:space="preserve"> — lui Ion, Mariei</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2.9</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mama lui Suresh, fratele Mariei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short pronouns</w:t>
            </w:r>
            <w:r>
              <w:rPr>
                <w:b w:val="false"/>
                <w:bCs w:val="false"/>
                <w:i w:val="false"/>
                <w:iCs w:val="false"/>
                <w:sz w:val="20"/>
                <w:szCs w:val="20"/>
              </w:rPr>
              <w:t xml:space="preserve"> — îmi, îi, le · mi-e</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Îi dau cheile. · Mi-e foame.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jobs</w:t>
            </w:r>
            <w:r>
              <w:rPr>
                <w:b w:val="false"/>
                <w:bCs w:val="false"/>
                <w:i w:val="false"/>
                <w:iCs w:val="false"/>
                <w:sz w:val="20"/>
                <w:szCs w:val="20"/>
              </w:rPr>
              <w:t xml:space="preserve"> · </w:t>
            </w:r>
            <w:r>
              <w:rPr>
                <w:b/>
                <w:bCs/>
                <w:i w:val="false"/>
                <w:iCs w:val="false"/>
                <w:sz w:val="20"/>
                <w:szCs w:val="20"/>
              </w:rPr>
              <w:t xml:space="preserve">mă simt</w:t>
            </w:r>
            <w:r>
              <w:rPr>
                <w:b w:val="false"/>
                <w:bCs w:val="false"/>
                <w:i w:val="false"/>
                <w:iCs w:val="false"/>
                <w:sz w:val="20"/>
                <w:szCs w:val="20"/>
              </w:rPr>
              <w:t xml:space="preserve"> · </w:t>
            </w:r>
            <w:r>
              <w:rPr>
                <w:b/>
                <w:bCs/>
                <w:i w:val="false"/>
                <w:iCs w:val="false"/>
                <w:sz w:val="20"/>
                <w:szCs w:val="20"/>
              </w:rPr>
              <w:t xml:space="preserve">orders</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3.2, 3.12, 3.13</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ospătar / ospătăriță · Mă simt bine. · Dați-mi...,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Aș dori</w:t>
            </w:r>
            <w:r>
              <w:rPr>
                <w:b w:val="false"/>
                <w:bCs w:val="false"/>
                <w:i w:val="false"/>
                <w:iCs w:val="false"/>
                <w:sz w:val="20"/>
                <w:szCs w:val="20"/>
              </w:rPr>
              <w:t xml:space="preserve"> (fixed phrase)</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4.4</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Aș dori o ciorbă,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Poftă bună! Noroc!</w:t>
            </w:r>
            <w:r>
              <w:rPr>
                <w:b w:val="false"/>
                <w:bCs w:val="false"/>
                <w:i w:val="false"/>
                <w:iCs w:val="false"/>
                <w:sz w:val="20"/>
                <w:szCs w:val="20"/>
              </w:rPr>
              <w:t xml:space="preserve"> · the meals</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5.3, 5.5</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micul dejun, prânzul, cina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Este frig / cald</w:t>
            </w:r>
            <w:r>
              <w:rPr>
                <w:b w:val="false"/>
                <w:bCs w:val="false"/>
                <w:i w:val="false"/>
                <w:iCs w:val="false"/>
                <w:sz w:val="20"/>
                <w:szCs w:val="20"/>
              </w:rPr>
              <w:t xml:space="preserve"> — the weather</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5.5</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Este frig. is not Mi-e frig.</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7.1 My family · Lesson 7.2 Marital status and the Romanian family</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7.3 Food, drinks and the menu · Lesson 7.4 Ordering and paying</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7.5 How do you feel? · Lesson 7.6 A full dialogue at the restaurant · Lesson 7.7 General recap · </w:t>
            </w:r>
            <w:r>
              <w:rPr>
                <w:b/>
                <w:bCs/>
                <w:i w:val="false"/>
                <w:iCs w:val="false"/>
                <w:sz w:val="20"/>
                <w:szCs w:val="20"/>
              </w:rPr>
              <w:t xml:space="preserve">Module 7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All the grammar you need was taught in </w:t>
            </w:r>
            <w:r>
              <w:rPr>
                <w:b/>
                <w:bCs/>
                <w:sz w:val="20"/>
                <w:szCs w:val="20"/>
              </w:rPr>
              <w:t xml:space="preserve">Modules 2 and 3</w:t>
            </w:r>
            <w:r>
              <w:rPr>
                <w:sz w:val="20"/>
                <w:szCs w:val="20"/>
              </w:rPr>
              <w:t xml:space="preserve">. When you see a blue </w:t>
            </w:r>
            <w:r>
              <w:rPr>
                <w:b/>
                <w:bCs/>
                <w:sz w:val="20"/>
                <w:szCs w:val="20"/>
              </w:rPr>
              <w:t xml:space="preserve">RECAP</w:t>
            </w:r>
            <w:r>
              <w:rPr>
                <w:sz w:val="20"/>
                <w:szCs w:val="20"/>
              </w:rPr>
              <w:t xml:space="preserve"> box, it tells you which lesson to look back at — there is nothing new to learn in it.</w:t>
            </w:r>
          </w:p>
          <w:p>
            <w:pPr>
              <w:spacing w:after="50" w:before="0"/>
            </w:pPr>
            <w:r>
              <w:rPr>
                <w:sz w:val="20"/>
                <w:szCs w:val="20"/>
              </w:rPr>
              <w:t xml:space="preserve">Forms like </w:t>
            </w:r>
            <w:r>
              <w:rPr>
                <w:b/>
                <w:bCs/>
                <w:sz w:val="20"/>
                <w:szCs w:val="20"/>
              </w:rPr>
              <w:t xml:space="preserve">fratele soției</w:t>
            </w:r>
            <w:r>
              <w:rPr>
                <w:sz w:val="20"/>
                <w:szCs w:val="20"/>
              </w:rPr>
              <w:t xml:space="preserve"> (my wife's brother) or </w:t>
            </w:r>
            <w:r>
              <w:rPr>
                <w:b/>
                <w:bCs/>
                <w:sz w:val="20"/>
                <w:szCs w:val="20"/>
              </w:rPr>
              <w:t xml:space="preserve">Îi trimit bani mamei</w:t>
            </w:r>
            <w:r>
              <w:rPr>
                <w:sz w:val="20"/>
                <w:szCs w:val="20"/>
              </w:rPr>
              <w:t xml:space="preserve"> (I send money to my mother) are learned here as </w:t>
            </w:r>
            <w:r>
              <w:rPr>
                <w:b/>
                <w:bCs/>
                <w:sz w:val="20"/>
                <w:szCs w:val="20"/>
              </w:rPr>
              <w:t xml:space="preserve">ready-made phrases</w:t>
            </w:r>
            <w:r>
              <w:rPr>
                <w:sz w:val="20"/>
                <w:szCs w:val="20"/>
              </w:rPr>
              <w:t xml:space="preserve">, not as a new rule.</w:t>
            </w:r>
          </w:p>
          <w:p>
            <w:pPr>
              <w:spacing w:after="50" w:before="0"/>
            </w:pPr>
            <w:r>
              <w:rPr>
                <w:b/>
                <w:bCs/>
                <w:sz w:val="20"/>
                <w:szCs w:val="20"/>
              </w:rPr>
              <w:t xml:space="preserve">New in this module:</w:t>
            </w:r>
            <w:r>
              <w:rPr>
                <w:sz w:val="20"/>
                <w:szCs w:val="20"/>
              </w:rPr>
              <w:t xml:space="preserve"> words and phrases only — family and relatives, marital status, the menu, Romanian dishes, ordering and paying, feelings. Every lesson ends with a green box </w:t>
            </w:r>
            <w:r>
              <w:rPr>
                <w:b/>
                <w:bCs/>
                <w:sz w:val="20"/>
                <w:szCs w:val="20"/>
              </w:rPr>
              <w:t xml:space="preserve">Useful words and phrases</w:t>
            </w:r>
            <w:r>
              <w:rPr>
                <w:sz w:val="20"/>
                <w:szCs w:val="20"/>
              </w:rPr>
              <w:t xml:space="preserve">.</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0" w:name="_Toc900110"/>
            <w:r>
              <w:rPr>
                <w:b/>
                <w:bCs/>
                <w:color w:val="FFFFFF"/>
                <w:sz w:val="30"/>
                <w:szCs w:val="30"/>
              </w:rPr>
              <w:t xml:space="preserve">SESSION 26  —  MY FAMILY</w:t>
            </w:r>
            <w:bookmarkEnd w:id="900110"/>
          </w:p>
          <w:p>
            <w:r>
              <w:rPr>
                <w:i/>
                <w:iCs/>
                <w:color w:val="DDEEE4"/>
                <w:sz w:val="20"/>
                <w:szCs w:val="20"/>
              </w:rPr>
              <w:t xml:space="preserve">SESIUNEA 26 — FAMILIA MEA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people in your family and in your wife's or husband's family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whose relative someone is: </w:t>
            </w:r>
            <w:r>
              <w:rPr>
                <w:b/>
                <w:bCs/>
                <w:i w:val="false"/>
                <w:iCs w:val="false"/>
                <w:sz w:val="20"/>
                <w:szCs w:val="20"/>
              </w:rPr>
              <w:t xml:space="preserve">mama lui Suresh, fratele soției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your marital status: </w:t>
            </w:r>
            <w:r>
              <w:rPr>
                <w:b/>
                <w:bCs/>
                <w:i w:val="false"/>
                <w:iCs w:val="false"/>
                <w:sz w:val="20"/>
                <w:szCs w:val="20"/>
              </w:rPr>
              <w:t xml:space="preserve">căsătorit, necăsătorit, divorțat, văduv</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talk about the family at home: </w:t>
            </w:r>
            <w:r>
              <w:rPr>
                <w:b/>
                <w:bCs/>
                <w:i w:val="false"/>
                <w:iCs w:val="false"/>
                <w:sz w:val="20"/>
                <w:szCs w:val="20"/>
              </w:rPr>
              <w:t xml:space="preserve">Îi trimit bani mamei.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what </w:t>
            </w:r>
            <w:r>
              <w:rPr>
                <w:b/>
                <w:bCs/>
                <w:i w:val="false"/>
                <w:iCs w:val="false"/>
                <w:sz w:val="20"/>
                <w:szCs w:val="20"/>
              </w:rPr>
              <w:t xml:space="preserve">nașii</w:t>
            </w:r>
            <w:r>
              <w:rPr>
                <w:b w:val="false"/>
                <w:bCs w:val="false"/>
                <w:i w:val="false"/>
                <w:iCs w:val="false"/>
                <w:sz w:val="20"/>
                <w:szCs w:val="20"/>
              </w:rPr>
              <w:t xml:space="preserve">, the christening and the wedding mean in Romania, and compare with your country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1" w:name="_Toc900111"/>
      <w:r>
        <w:rPr>
          <w:rFonts w:ascii="Arial" w:cs="Arial" w:eastAsia="Arial" w:hAnsi="Arial"/>
          <w:b/>
          <w:bCs/>
          <w:color w:val="1F5C45"/>
          <w:sz w:val="30"/>
          <w:szCs w:val="30"/>
        </w:rPr>
        <w:t xml:space="preserve">Lesson 7.1  —  My family / Familia mea</w:t>
      </w:r>
      <w:bookmarkEnd w:id="900111"/>
    </w:p>
    <w:p>
      <w:pPr>
        <w:spacing w:after="100" w:before="0" w:line="264"/>
      </w:pPr>
      <w:r>
        <w:rPr>
          <w:b/>
          <w:bCs/>
        </w:rPr>
        <w:t xml:space="preserve">Familia</w:t>
      </w:r>
      <w:r>
        <w:t xml:space="preserve"> = the family. Look at Suresh's family. Every word is said </w:t>
      </w:r>
      <w:r>
        <w:rPr>
          <w:b/>
          <w:bCs/>
        </w:rPr>
        <w:t xml:space="preserve">from Suresh's point of view</w:t>
      </w:r>
      <w:r>
        <w:t xml:space="preserve"> — he is </w:t>
      </w:r>
      <w:r>
        <w:rPr>
          <w:b/>
          <w:bCs/>
        </w:rPr>
        <w:t xml:space="preserve">EU</w:t>
      </w:r>
      <w:r>
        <w:t xml:space="preserve"> (me).</w:t>
      </w:r>
    </w:p>
    <w:p>
      <w:pPr>
        <w:keepNext/>
        <w:spacing w:after="40" w:before="80"/>
        <w:jc w:val="center"/>
      </w:pPr>
      <w:r>
        <w:drawing>
          <wp:inline distT="0" distB="0" distL="0" distR="0">
            <wp:extent cx="4286250" cy="2543175"/>
            <wp:effectExtent t="0" r="0" b="0" l="0"/>
            <wp:docPr id="82" name="family" descr="Fig. 7.1 — Familia lui Suresh / Suresh's family" title="Fig. 7.1 — Familia lui Suresh / Suresh's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87" cstate="none">
                      <a:extLst>
                        <a:ext uri="{96DAC541-7B7A-43D3-8B79-37D633B846F1}">
                          <asvg:svgBlip xmlns:asvg="http://schemas.microsoft.com/office/drawing/2016/SVG/main" r:embed="rId88"/>
                        </a:ext>
                      </a:extLst>
                    </a:blip>
                    <a:srcRect/>
                    <a:stretch>
                      <a:fillRect/>
                    </a:stretch>
                  </pic:blipFill>
                  <pic:spPr bwMode="auto">
                    <a:xfrm>
                      <a:off x="0" y="0"/>
                      <a:ext cx="4286250" cy="2543175"/>
                    </a:xfrm>
                    <a:prstGeom prst="rect">
                      <a:avLst/>
                    </a:prstGeom>
                  </pic:spPr>
                </pic:pic>
              </a:graphicData>
            </a:graphic>
          </wp:inline>
        </w:drawing>
      </w:r>
    </w:p>
    <w:p>
      <w:pPr>
        <w:spacing w:after="140" w:before="0" w:line="264"/>
        <w:jc w:val="center"/>
      </w:pPr>
      <w:r>
        <w:rPr>
          <w:i/>
          <w:iCs/>
          <w:color w:val="555555"/>
          <w:sz w:val="18"/>
          <w:szCs w:val="18"/>
        </w:rPr>
        <w:t xml:space="preserve">Fig. 7.1 — Familia lui Suresh / Suresh's family</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Close family / Familia apropiată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768"/>
        <w:gridCol w:w="1750"/>
        <w:gridCol w:w="1300"/>
        <w:gridCol w:w="1770"/>
      </w:tblGrid>
      <w:tr>
        <w:trPr>
          <w:cantSplit/>
          <w:tblHeader w:val="false"/>
        </w:trPr>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UN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6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WOMAN — O</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7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tată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mamă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mame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mother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frate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frați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brother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surori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sister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soț</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husband</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soție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soții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wife</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fiu</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fii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son</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fiică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fiice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daughter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bunic</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bunici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grandfather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bunică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bunici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grandmother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nepot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nepoți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grandson; nephew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nepoată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nepoate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granddaughter; niece</w:t>
            </w:r>
          </w:p>
        </w:tc>
      </w:tr>
    </w:tbl>
    <w:p>
      <w:pPr>
        <w:spacing w:after="50" w:before="0" w:line="264"/>
      </w:pPr>
    </w:p>
    <w:p>
      <w:pPr>
        <w:spacing w:after="100" w:before="0" w:line="264"/>
      </w:pPr>
      <w:r>
        <w:rPr>
          <w:b/>
          <w:bCs/>
          <w:sz w:val="19"/>
          <w:szCs w:val="19"/>
        </w:rPr>
        <w:t xml:space="preserve">părinții</w:t>
      </w:r>
      <w:r>
        <w:rPr>
          <w:sz w:val="19"/>
          <w:szCs w:val="19"/>
        </w:rPr>
        <w:t xml:space="preserve"> — the parents  ·  </w:t>
      </w:r>
      <w:r>
        <w:rPr>
          <w:b/>
          <w:bCs/>
          <w:sz w:val="19"/>
          <w:szCs w:val="19"/>
        </w:rPr>
        <w:t xml:space="preserve">copiii</w:t>
      </w:r>
      <w:r>
        <w:rPr>
          <w:sz w:val="19"/>
          <w:szCs w:val="19"/>
        </w:rPr>
        <w:t xml:space="preserve"> — the children  ·  </w:t>
      </w:r>
      <w:r>
        <w:rPr>
          <w:b/>
          <w:bCs/>
          <w:sz w:val="19"/>
          <w:szCs w:val="19"/>
        </w:rPr>
        <w:t xml:space="preserve">bunicii</w:t>
      </w:r>
      <w:r>
        <w:rPr>
          <w:sz w:val="19"/>
          <w:szCs w:val="19"/>
        </w:rPr>
        <w:t xml:space="preserve"> — the grandparents  ·  </w:t>
      </w:r>
      <w:r>
        <w:rPr>
          <w:b/>
          <w:bCs/>
          <w:sz w:val="19"/>
          <w:szCs w:val="19"/>
        </w:rPr>
        <w:t xml:space="preserve">frații</w:t>
      </w:r>
      <w:r>
        <w:rPr>
          <w:sz w:val="19"/>
          <w:szCs w:val="19"/>
        </w:rPr>
        <w:t xml:space="preserve"> — brothers and sisters. People often say </w:t>
      </w:r>
      <w:r>
        <w:rPr>
          <w:b/>
          <w:bCs/>
          <w:sz w:val="19"/>
          <w:szCs w:val="19"/>
        </w:rPr>
        <w:t xml:space="preserve">băiatul meu / fata mea</w:t>
      </w:r>
      <w:r>
        <w:rPr>
          <w:sz w:val="19"/>
          <w:szCs w:val="19"/>
        </w:rPr>
        <w:t xml:space="preserve"> (my boy / my girl) for my son / my daughter.</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The extended family / Familia extinsă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768"/>
        <w:gridCol w:w="1750"/>
        <w:gridCol w:w="1300"/>
        <w:gridCol w:w="1770"/>
      </w:tblGrid>
      <w:tr>
        <w:trPr>
          <w:cantSplit/>
          <w:tblHeader w:val="false"/>
        </w:trPr>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UN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6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WOMAN — O</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7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socru</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socri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father-in-law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soacră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soacre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mother-in-law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cumnat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cumnați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brother-in-law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cumnată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cumnate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sister-in-law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ginere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gineri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son-in-law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noră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nurori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daughter-in-law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unchi</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unchi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uncle</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mătușă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mătuși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aunt</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văr</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cousin (man)</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verișoară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verișoare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cousin (woman)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FALSE FRIENDS — PĂRINȚI, RUDE, NEPOT</w:t>
            </w:r>
          </w:p>
          <w:p>
            <w:pPr>
              <w:spacing w:after="50" w:before="0"/>
            </w:pPr>
            <w:r>
              <w:rPr>
                <w:b/>
                <w:bCs/>
                <w:sz w:val="20"/>
                <w:szCs w:val="20"/>
              </w:rPr>
              <w:t xml:space="preserve">părinții</w:t>
            </w:r>
            <w:r>
              <w:rPr>
                <w:sz w:val="20"/>
                <w:szCs w:val="20"/>
              </w:rPr>
              <w:t xml:space="preserve"> = only mother and father. Relatives = </w:t>
            </w:r>
            <w:r>
              <w:rPr>
                <w:b/>
                <w:bCs/>
                <w:sz w:val="20"/>
                <w:szCs w:val="20"/>
              </w:rPr>
              <w:t xml:space="preserve">rudele</w:t>
            </w:r>
            <w:r>
              <w:rPr>
                <w:sz w:val="20"/>
                <w:szCs w:val="20"/>
              </w:rPr>
              <w:t xml:space="preserve">: </w:t>
            </w:r>
            <w:r>
              <w:rPr>
                <w:i/>
                <w:iCs/>
                <w:sz w:val="20"/>
                <w:szCs w:val="20"/>
              </w:rPr>
              <w:t xml:space="preserve">Am rude în Italia.</w:t>
            </w:r>
            <w:r>
              <w:rPr>
                <w:sz w:val="20"/>
                <w:szCs w:val="20"/>
              </w:rPr>
              <w:t xml:space="preserve"> · </w:t>
            </w:r>
            <w:r>
              <w:rPr>
                <w:b/>
                <w:bCs/>
                <w:sz w:val="20"/>
                <w:szCs w:val="20"/>
              </w:rPr>
              <w:t xml:space="preserve">nepotul</w:t>
            </w:r>
            <w:r>
              <w:rPr>
                <w:sz w:val="20"/>
                <w:szCs w:val="20"/>
              </w:rPr>
              <w:t xml:space="preserve"> = grandson and nephew; </w:t>
            </w:r>
            <w:r>
              <w:rPr>
                <w:b/>
                <w:bCs/>
                <w:sz w:val="20"/>
                <w:szCs w:val="20"/>
              </w:rPr>
              <w:t xml:space="preserve">nepoata</w:t>
            </w:r>
            <w:r>
              <w:rPr>
                <w:sz w:val="20"/>
                <w:szCs w:val="20"/>
              </w:rPr>
              <w:t xml:space="preserve"> = granddaughter and niece.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MY AND WHOSE  (Lessons 2.7 and 2.9)</w:t>
            </w:r>
          </w:p>
          <w:p>
            <w:pPr>
              <w:spacing w:after="50" w:before="0"/>
            </w:pPr>
            <w:r>
              <w:rPr>
                <w:b/>
                <w:bCs/>
                <w:sz w:val="20"/>
                <w:szCs w:val="20"/>
              </w:rPr>
              <w:t xml:space="preserve">fratele meu · sora mea · părinții mei</w:t>
            </w:r>
            <w:r>
              <w:rPr>
                <w:sz w:val="20"/>
                <w:szCs w:val="20"/>
              </w:rPr>
              <w:t xml:space="preserve"> (never </w:t>
            </w:r>
            <w:r>
              <w:rPr>
                <w:i/>
                <w:iCs/>
                <w:sz w:val="20"/>
                <w:szCs w:val="20"/>
              </w:rPr>
              <w:t xml:space="preserve">frate meu</w:t>
            </w:r>
            <w:r>
              <w:rPr>
                <w:sz w:val="20"/>
                <w:szCs w:val="20"/>
              </w:rPr>
              <w:t xml:space="preserve"> ✗) · </w:t>
            </w:r>
            <w:r>
              <w:rPr>
                <w:b/>
                <w:bCs/>
                <w:sz w:val="20"/>
                <w:szCs w:val="20"/>
              </w:rPr>
              <w:t xml:space="preserve">mama lui Suresh · fratele Mariei · fiica lui Lakshmi</w:t>
            </w:r>
            <w:r>
              <w:rPr>
                <w:sz w:val="20"/>
                <w:szCs w:val="20"/>
              </w:rPr>
              <w:t xml:space="preserve"> (a woman's name not in -a takes lui).</w:t>
            </w:r>
          </w:p>
          <w:p>
            <w:pPr>
              <w:spacing w:after="50" w:before="0"/>
            </w:pPr>
            <w:r>
              <w:rPr>
                <w:sz w:val="20"/>
                <w:szCs w:val="20"/>
              </w:rPr>
              <w:t xml:space="preserve">The same endings work with family words — learn the phrases below as they are: </w:t>
            </w:r>
            <w:r>
              <w:rPr>
                <w:b/>
                <w:bCs/>
                <w:sz w:val="20"/>
                <w:szCs w:val="20"/>
              </w:rPr>
              <w:t xml:space="preserve">-ei</w:t>
            </w:r>
            <w:r>
              <w:rPr>
                <w:sz w:val="20"/>
                <w:szCs w:val="20"/>
              </w:rPr>
              <w:t xml:space="preserve"> for a woman (soției, mamei — like Mariei), </w:t>
            </w:r>
            <w:r>
              <w:rPr>
                <w:b/>
                <w:bCs/>
                <w:sz w:val="20"/>
                <w:szCs w:val="20"/>
              </w:rPr>
              <w:t xml:space="preserve">-ului / -lui</w:t>
            </w:r>
            <w:r>
              <w:rPr>
                <w:sz w:val="20"/>
                <w:szCs w:val="20"/>
              </w:rPr>
              <w:t xml:space="preserve"> for a man (soțului, fratelui), </w:t>
            </w:r>
            <w:r>
              <w:rPr>
                <w:b/>
                <w:bCs/>
                <w:sz w:val="20"/>
                <w:szCs w:val="20"/>
              </w:rPr>
              <w:t xml:space="preserve">-lor</w:t>
            </w:r>
            <w:r>
              <w:rPr>
                <w:sz w:val="20"/>
                <w:szCs w:val="20"/>
              </w:rPr>
              <w:t xml:space="preserve"> for more (părinților).</w:t>
            </w:r>
          </w:p>
        </w:tc>
      </w:tr>
    </w:tbl>
    <w:p>
      <w:pPr>
        <w:spacing w:after="50" w:before="0" w:line="264"/>
      </w:pPr>
    </w:p>
    <w:p>
      <w:pPr>
        <w:keepNext/>
        <w:spacing w:after="60" w:before="80"/>
      </w:pPr>
      <w:r>
        <w:rPr>
          <w:b/>
          <w:bCs/>
          <w:i/>
          <w:iCs/>
          <w:color w:val="2E7D55"/>
          <w:sz w:val="20"/>
          <w:szCs w:val="20"/>
        </w:rPr>
        <w:t xml:space="preserve">TIPAR — whose relative? (learn the phrases, not a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RELATIVE + the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soției · mamei · soțului · fratelui · părinților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fratele soției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fratele soției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wife's brother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sora soțului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husband's sister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părinții soției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wife's parents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mama soțului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husband's mother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soția fratelui meu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brother's wife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fiul surorii mele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sister's son</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casa părinților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parents' house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numele copilului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child's name</w:t>
            </w:r>
          </w:p>
        </w:tc>
      </w:tr>
    </w:tbl>
    <w:p>
      <w:pPr>
        <w:spacing w:after="50" w:before="0" w:line="264"/>
      </w:pPr>
    </w:p>
    <w:p>
      <w:pPr>
        <w:keepNext/>
        <w:spacing w:after="40" w:before="160"/>
      </w:pPr>
      <w:r>
        <w:rPr>
          <w:b/>
          <w:bCs/>
          <w:color w:val="1F5C45"/>
          <w:sz w:val="22"/>
          <w:szCs w:val="22"/>
        </w:rPr>
        <w:t xml:space="preserve">7.1   Who is it? / Cine este?</w:t>
      </w:r>
    </w:p>
    <w:p>
      <w:pPr>
        <w:keepNext/>
        <w:spacing w:after="80" w:before="0" w:line="264"/>
      </w:pPr>
      <w:r>
        <w:rPr>
          <w:i/>
          <w:iCs/>
        </w:rPr>
        <w:t xml:space="preserve">Use: bunica · cumnatul · socrul · soacra · nepotul · copiii. Then say the sentences about your own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Mama soției mele este ______________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Tatăl soției mele este ______________ meu.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Fratele soției mele este ______________ meu.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Fiul fratelui meu este ______________ meu.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Mama mamei mele este ______________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Fiul meu și fiica mea sunt ______________ mei.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Câți frați ai?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many brothers and sisters do you have?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doi frați și o soră.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two brothers and a sister.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Ai copii?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have children?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un băiat și o fată.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a boy and a girl.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Câți ani are fiul tău?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old is your son?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Are șapte ani.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He is seven.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fratele cel mare / sora cea mică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my older brother / my younger sister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Suntem cinci în familie.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There are five of us in the family.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2" w:name="_Toc900112"/>
      <w:r>
        <w:rPr>
          <w:rFonts w:ascii="Arial" w:cs="Arial" w:eastAsia="Arial" w:hAnsi="Arial"/>
          <w:b/>
          <w:bCs/>
          <w:color w:val="1F5C45"/>
          <w:sz w:val="30"/>
          <w:szCs w:val="30"/>
        </w:rPr>
        <w:t xml:space="preserve">Lesson 7.2  —  Marital status and the family / Starea civilă și familia</w:t>
      </w:r>
      <w:bookmarkEnd w:id="900112"/>
    </w:p>
    <w:p>
      <w:pPr>
        <w:keepNext/>
        <w:spacing w:after="40" w:before="80"/>
        <w:jc w:val="center"/>
      </w:pPr>
      <w:r>
        <w:drawing>
          <wp:inline distT="0" distB="0" distL="0" distR="0">
            <wp:extent cx="3810000" cy="790575"/>
            <wp:effectExtent t="0" r="0" b="0" l="0"/>
            <wp:docPr id="83" name="status" descr="Fig. 7.2 — Starea civilă / Marital status" title="Fig. 7.2 — Starea civilă / Marital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89" cstate="none">
                      <a:extLst>
                        <a:ext uri="{96DAC541-7B7A-43D3-8B79-37D633B846F1}">
                          <asvg:svgBlip xmlns:asvg="http://schemas.microsoft.com/office/drawing/2016/SVG/main" r:embed="rId90"/>
                        </a:ext>
                      </a:extLst>
                    </a:blip>
                    <a:srcRect/>
                    <a:stretch>
                      <a:fillRect/>
                    </a:stretch>
                  </pic:blipFill>
                  <pic:spPr bwMode="auto">
                    <a:xfrm>
                      <a:off x="0" y="0"/>
                      <a:ext cx="3810000" cy="790575"/>
                    </a:xfrm>
                    <a:prstGeom prst="rect">
                      <a:avLst/>
                    </a:prstGeom>
                  </pic:spPr>
                </pic:pic>
              </a:graphicData>
            </a:graphic>
          </wp:inline>
        </w:drawing>
      </w:r>
    </w:p>
    <w:p>
      <w:pPr>
        <w:spacing w:after="140" w:before="0" w:line="264"/>
        <w:jc w:val="center"/>
      </w:pPr>
      <w:r>
        <w:rPr>
          <w:i/>
          <w:iCs/>
          <w:color w:val="555555"/>
          <w:sz w:val="18"/>
          <w:szCs w:val="18"/>
        </w:rPr>
        <w:t xml:space="preserve">Fig. 7.2 — Starea civilă / Marital status</w:t>
      </w:r>
    </w:p>
    <w:p>
      <w:pPr>
        <w:spacing w:after="100" w:before="0" w:line="264"/>
      </w:pPr>
      <w:r>
        <w:rPr>
          <w:sz w:val="19"/>
          <w:szCs w:val="19"/>
        </w:rPr>
        <w:t xml:space="preserve">A woman adds </w:t>
      </w:r>
      <w:r>
        <w:rPr>
          <w:b/>
          <w:bCs/>
          <w:sz w:val="19"/>
          <w:szCs w:val="19"/>
        </w:rPr>
        <w:t xml:space="preserve">-ă</w:t>
      </w:r>
      <w:r>
        <w:rPr>
          <w:sz w:val="19"/>
          <w:szCs w:val="19"/>
        </w:rPr>
        <w:t xml:space="preserve">: căsătorită, necăsătorită, divorțată, văduvă. </w:t>
      </w:r>
      <w:r>
        <w:rPr>
          <w:b/>
          <w:bCs/>
          <w:sz w:val="19"/>
          <w:szCs w:val="19"/>
        </w:rPr>
        <w:t xml:space="preserve">logodit(ă)</w:t>
      </w:r>
      <w:r>
        <w:rPr>
          <w:sz w:val="19"/>
          <w:szCs w:val="19"/>
        </w:rPr>
        <w:t xml:space="preserve"> = engaged.  ·  </w:t>
      </w:r>
      <w:r>
        <w:rPr>
          <w:i/>
          <w:iCs/>
          <w:sz w:val="19"/>
          <w:szCs w:val="19"/>
        </w:rPr>
        <w:t xml:space="preserve">Sunteți căsătorit? — Da, sunt căsătorit. Soția mea e în Nepal.</w:t>
      </w:r>
      <w:r>
        <w:rPr>
          <w:sz w:val="19"/>
          <w:szCs w:val="19"/>
        </w:rPr>
        <w:t xml:space="preserve"> — Are you married? — Yes, I am. My wife is in Nepal.  ·  </w:t>
      </w:r>
      <w:r>
        <w:rPr>
          <w:i/>
          <w:iCs/>
          <w:sz w:val="19"/>
          <w:szCs w:val="19"/>
        </w:rPr>
        <w:t xml:space="preserve">Nu, nu sunt căsătorită.</w:t>
      </w:r>
      <w:r>
        <w:rPr>
          <w:sz w:val="19"/>
          <w:szCs w:val="19"/>
        </w:rPr>
        <w:t xml:space="preserve"> — No, I am not married.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STAREA CIVILĂ ON FORMS AND IN LAW</w:t>
            </w:r>
          </w:p>
          <w:p>
            <w:pPr>
              <w:spacing w:after="50" w:before="0"/>
            </w:pPr>
            <w:r>
              <w:rPr>
                <w:sz w:val="20"/>
                <w:szCs w:val="20"/>
              </w:rPr>
              <w:t xml:space="preserve">Official forms — for example the IGI forms for the residence permit — ask for </w:t>
            </w:r>
            <w:r>
              <w:rPr>
                <w:b/>
                <w:bCs/>
                <w:sz w:val="20"/>
                <w:szCs w:val="20"/>
              </w:rPr>
              <w:t xml:space="preserve">starea civilă</w:t>
            </w:r>
            <w:r>
              <w:rPr>
                <w:sz w:val="20"/>
                <w:szCs w:val="20"/>
              </w:rPr>
              <w:t xml:space="preserve">: </w:t>
            </w:r>
            <w:r>
              <w:rPr>
                <w:b/>
                <w:bCs/>
                <w:sz w:val="20"/>
                <w:szCs w:val="20"/>
              </w:rPr>
              <w:t xml:space="preserve">căsătorit(ă), necăsătorit(ă), divorțat(ă), văduv(ă)</w:t>
            </w:r>
            <w:r>
              <w:rPr>
                <w:sz w:val="20"/>
                <w:szCs w:val="20"/>
              </w:rPr>
              <w:t xml:space="preserve">. Tick the one that matches your documents.</w:t>
            </w:r>
          </w:p>
          <w:p>
            <w:pPr>
              <w:spacing w:after="50" w:before="0"/>
            </w:pPr>
            <w:r>
              <w:rPr>
                <w:sz w:val="20"/>
                <w:szCs w:val="20"/>
              </w:rPr>
              <w:t xml:space="preserve">In Romania a marriage is concluded </w:t>
            </w:r>
            <w:r>
              <w:rPr>
                <w:b/>
                <w:bCs/>
                <w:sz w:val="20"/>
                <w:szCs w:val="20"/>
              </w:rPr>
              <w:t xml:space="preserve">at the town hall</w:t>
            </w:r>
            <w:r>
              <w:rPr>
                <w:sz w:val="20"/>
                <w:szCs w:val="20"/>
              </w:rPr>
              <w:t xml:space="preserve">, before the civil status officer (</w:t>
            </w:r>
            <w:r>
              <w:rPr>
                <w:b/>
                <w:bCs/>
                <w:sz w:val="20"/>
                <w:szCs w:val="20"/>
              </w:rPr>
              <w:t xml:space="preserve">ofițerul de stare civilă</w:t>
            </w:r>
            <w:r>
              <w:rPr>
                <w:sz w:val="20"/>
                <w:szCs w:val="20"/>
              </w:rPr>
              <w:t xml:space="preserve">). The religious wedding can take place </w:t>
            </w:r>
            <w:r>
              <w:rPr>
                <w:b/>
                <w:bCs/>
                <w:sz w:val="20"/>
                <w:szCs w:val="20"/>
              </w:rPr>
              <w:t xml:space="preserve">only after</w:t>
            </w:r>
            <w:r>
              <w:rPr>
                <w:sz w:val="20"/>
                <w:szCs w:val="20"/>
              </w:rPr>
              <w:t xml:space="preserve"> the civil one (Constitution, art. 48).</w:t>
            </w:r>
          </w:p>
          <w:p>
            <w:pPr>
              <w:spacing w:after="50" w:before="0"/>
            </w:pPr>
            <w:r>
              <w:rPr>
                <w:b/>
                <w:bCs/>
                <w:sz w:val="20"/>
                <w:szCs w:val="20"/>
              </w:rPr>
              <w:t xml:space="preserve">certificatul de căsătorie</w:t>
            </w:r>
            <w:r>
              <w:rPr>
                <w:sz w:val="20"/>
                <w:szCs w:val="20"/>
              </w:rPr>
              <w:t xml:space="preserve"> — marriage certificate · </w:t>
            </w:r>
            <w:r>
              <w:rPr>
                <w:b/>
                <w:bCs/>
                <w:sz w:val="20"/>
                <w:szCs w:val="20"/>
              </w:rPr>
              <w:t xml:space="preserve">certificatul de naștere</w:t>
            </w:r>
            <w:r>
              <w:rPr>
                <w:sz w:val="20"/>
                <w:szCs w:val="20"/>
              </w:rPr>
              <w:t xml:space="preserve"> — birth certificate · </w:t>
            </w:r>
            <w:r>
              <w:rPr>
                <w:b/>
                <w:bCs/>
                <w:sz w:val="20"/>
                <w:szCs w:val="20"/>
              </w:rPr>
              <w:t xml:space="preserve">reîntregirea familiei</w:t>
            </w:r>
            <w:r>
              <w:rPr>
                <w:sz w:val="20"/>
                <w:szCs w:val="20"/>
              </w:rPr>
              <w:t xml:space="preserve"> — family reunification (a right of residence; ask IGI for the conditions).</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Sending money and presents home — îi / le + family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ÎI AND LE  (Lesson 2.10)</w:t>
            </w:r>
          </w:p>
          <w:p>
            <w:pPr>
              <w:spacing w:after="50" w:before="0"/>
            </w:pPr>
            <w:r>
              <w:rPr>
                <w:b/>
                <w:bCs/>
                <w:sz w:val="20"/>
                <w:szCs w:val="20"/>
              </w:rPr>
              <w:t xml:space="preserve">Îi dau cheile.</w:t>
            </w:r>
            <w:r>
              <w:rPr>
                <w:sz w:val="20"/>
                <w:szCs w:val="20"/>
              </w:rPr>
              <w:t xml:space="preserve"> — I give him / her the keys. </w:t>
            </w:r>
            <w:r>
              <w:rPr>
                <w:b/>
                <w:bCs/>
                <w:sz w:val="20"/>
                <w:szCs w:val="20"/>
              </w:rPr>
              <w:t xml:space="preserve">îi</w:t>
            </w:r>
            <w:r>
              <w:rPr>
                <w:sz w:val="20"/>
                <w:szCs w:val="20"/>
              </w:rPr>
              <w:t xml:space="preserve"> = to him / to her · </w:t>
            </w:r>
            <w:r>
              <w:rPr>
                <w:b/>
                <w:bCs/>
                <w:sz w:val="20"/>
                <w:szCs w:val="20"/>
              </w:rPr>
              <w:t xml:space="preserve">le</w:t>
            </w:r>
            <w:r>
              <w:rPr>
                <w:sz w:val="20"/>
                <w:szCs w:val="20"/>
              </w:rPr>
              <w:t xml:space="preserve"> = to them. Romanian says the person twice: </w:t>
            </w:r>
            <w:r>
              <w:rPr>
                <w:b/>
                <w:bCs/>
                <w:sz w:val="20"/>
                <w:szCs w:val="20"/>
              </w:rPr>
              <w:t xml:space="preserve">Îi</w:t>
            </w:r>
            <w:r>
              <w:rPr>
                <w:sz w:val="20"/>
                <w:szCs w:val="20"/>
              </w:rPr>
              <w:t xml:space="preserve"> trimit bani </w:t>
            </w:r>
            <w:r>
              <w:rPr>
                <w:b/>
                <w:bCs/>
                <w:sz w:val="20"/>
                <w:szCs w:val="20"/>
              </w:rPr>
              <w:t xml:space="preserve">mamei</w:t>
            </w:r>
            <w:r>
              <w:rPr>
                <w:sz w:val="20"/>
                <w:szCs w:val="20"/>
              </w:rPr>
              <w:t xml:space="preserve">. This is normal.</w:t>
            </w:r>
          </w:p>
        </w:tc>
      </w:tr>
    </w:tbl>
    <w:p>
      <w:pPr>
        <w:spacing w:after="50" w:before="0" w:line="264"/>
      </w:pPr>
    </w:p>
    <w:p>
      <w:pPr>
        <w:keepNext/>
        <w:spacing w:after="60" w:before="80"/>
      </w:pPr>
      <w:r>
        <w:rPr>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ÎI / LE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VERB + THING</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mamei · copilului · părinților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Îi trimit bani mamei.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trimit bani </w:t>
            </w:r>
            <w:r>
              <w:rPr>
                <w:b/>
                <w:bCs/>
                <w:i w:val="false"/>
                <w:iCs w:val="false"/>
                <w:sz w:val="18"/>
                <w:szCs w:val="18"/>
              </w:rPr>
              <w:t xml:space="preserve">soției</w:t>
            </w:r>
            <w:r>
              <w:rPr>
                <w:b w:val="false"/>
                <w:bCs w:val="false"/>
                <w:i w:val="false"/>
                <w:iCs w:val="false"/>
                <w:sz w:val="18"/>
                <w:szCs w:val="18"/>
              </w:rPr>
              <w:t xml:space="preserve"> în fiecare lună.</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send money to my wife every month.</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Le</w:t>
            </w:r>
            <w:r>
              <w:rPr>
                <w:b w:val="false"/>
                <w:bCs w:val="false"/>
                <w:i w:val="false"/>
                <w:iCs w:val="false"/>
                <w:sz w:val="18"/>
                <w:szCs w:val="18"/>
              </w:rPr>
              <w:t xml:space="preserve"> trimit bani </w:t>
            </w:r>
            <w:r>
              <w:rPr>
                <w:b/>
                <w:bCs/>
                <w:i w:val="false"/>
                <w:iCs w:val="false"/>
                <w:sz w:val="18"/>
                <w:szCs w:val="18"/>
              </w:rPr>
              <w:t xml:space="preserve">părinților</w:t>
            </w:r>
            <w:r>
              <w:rPr>
                <w:b w:val="false"/>
                <w:bCs w:val="false"/>
                <w:i w:val="false"/>
                <w:iCs w:val="false"/>
                <w:sz w:val="18"/>
                <w:szCs w:val="18"/>
              </w:rPr>
              <w:t xml:space="preserv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send money to my parents.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cumpăr un cadou </w:t>
            </w:r>
            <w:r>
              <w:rPr>
                <w:b/>
                <w:bCs/>
                <w:i w:val="false"/>
                <w:iCs w:val="false"/>
                <w:sz w:val="18"/>
                <w:szCs w:val="18"/>
              </w:rPr>
              <w:t xml:space="preserve">fiicei</w:t>
            </w:r>
            <w:r>
              <w:rPr>
                <w:b w:val="false"/>
                <w:bCs w:val="false"/>
                <w:i w:val="false"/>
                <w:iCs w:val="false"/>
                <w:sz w:val="18"/>
                <w:szCs w:val="18"/>
              </w:rPr>
              <w:t xml:space="preserve"> mele.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buy a present for my daughter.</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dau </w:t>
            </w:r>
            <w:r>
              <w:rPr>
                <w:b/>
                <w:bCs/>
                <w:i w:val="false"/>
                <w:iCs w:val="false"/>
                <w:sz w:val="18"/>
                <w:szCs w:val="18"/>
              </w:rPr>
              <w:t xml:space="preserve">copilului</w:t>
            </w:r>
            <w:r>
              <w:rPr>
                <w:b w:val="false"/>
                <w:bCs w:val="false"/>
                <w:i w:val="false"/>
                <w:iCs w:val="false"/>
                <w:sz w:val="18"/>
                <w:szCs w:val="18"/>
              </w:rPr>
              <w:t xml:space="preserve"> o jucărie.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give the child a toy.</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telefonez </w:t>
            </w:r>
            <w:r>
              <w:rPr>
                <w:b/>
                <w:bCs/>
                <w:i w:val="false"/>
                <w:iCs w:val="false"/>
                <w:sz w:val="18"/>
                <w:szCs w:val="18"/>
              </w:rPr>
              <w:t xml:space="preserve">fratelui</w:t>
            </w:r>
            <w:r>
              <w:rPr>
                <w:b w:val="false"/>
                <w:bCs w:val="false"/>
                <w:i w:val="false"/>
                <w:iCs w:val="false"/>
                <w:sz w:val="18"/>
                <w:szCs w:val="18"/>
              </w:rPr>
              <w:t xml:space="preserve"> meu duminica.</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phone my brother on Sundays.</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Le</w:t>
            </w:r>
            <w:r>
              <w:rPr>
                <w:b w:val="false"/>
                <w:bCs w:val="false"/>
                <w:i w:val="false"/>
                <w:iCs w:val="false"/>
                <w:sz w:val="18"/>
                <w:szCs w:val="18"/>
              </w:rPr>
              <w:t xml:space="preserve"> spun </w:t>
            </w:r>
            <w:r>
              <w:rPr>
                <w:b/>
                <w:bCs/>
                <w:i w:val="false"/>
                <w:iCs w:val="false"/>
                <w:sz w:val="18"/>
                <w:szCs w:val="18"/>
              </w:rPr>
              <w:t xml:space="preserve">copiilor</w:t>
            </w:r>
            <w:r>
              <w:rPr>
                <w:b w:val="false"/>
                <w:bCs w:val="false"/>
                <w:i w:val="false"/>
                <w:iCs w:val="false"/>
                <w:sz w:val="18"/>
                <w:szCs w:val="18"/>
              </w:rPr>
              <w:t xml:space="preserve"> „Noapte bună!”</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say "Good night!" to the children.</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The family in Romania / Familia la români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CULTURAL NOTE — PARENTS, NAȘII, THE CHRISTENING AND THE WEDDING</w:t>
            </w:r>
          </w:p>
          <w:p>
            <w:pPr>
              <w:spacing w:after="50" w:before="0"/>
            </w:pPr>
            <w:r>
              <w:rPr>
                <w:b/>
                <w:bCs/>
                <w:sz w:val="20"/>
                <w:szCs w:val="20"/>
              </w:rPr>
              <w:t xml:space="preserve">Parents.</w:t>
            </w:r>
            <w:r>
              <w:rPr>
                <w:sz w:val="20"/>
                <w:szCs w:val="20"/>
              </w:rPr>
              <w:t xml:space="preserve"> Family ties are strong. Grown-up children stay close to their parents and visit them on Sundays and holidays; grandparents often help to raise the grandchildren. Many Romanians also work abroad and send money home — like you.</w:t>
            </w:r>
          </w:p>
          <w:p>
            <w:pPr>
              <w:spacing w:after="50" w:before="0"/>
            </w:pPr>
            <w:r>
              <w:rPr>
                <w:b/>
                <w:bCs/>
                <w:sz w:val="20"/>
                <w:szCs w:val="20"/>
              </w:rPr>
              <w:t xml:space="preserve">Nașii</w:t>
            </w:r>
            <w:r>
              <w:rPr>
                <w:sz w:val="20"/>
                <w:szCs w:val="20"/>
              </w:rPr>
              <w:t xml:space="preserve"> (the godparents) are a married couple chosen by the bride and groom. They lead the couple at the religious wedding (</w:t>
            </w:r>
            <w:r>
              <w:rPr>
                <w:b/>
                <w:bCs/>
                <w:sz w:val="20"/>
                <w:szCs w:val="20"/>
              </w:rPr>
              <w:t xml:space="preserve">nașii de cununie</w:t>
            </w:r>
            <w:r>
              <w:rPr>
                <w:sz w:val="20"/>
                <w:szCs w:val="20"/>
              </w:rPr>
              <w:t xml:space="preserve">) and often become the godparents of the first child (</w:t>
            </w:r>
            <w:r>
              <w:rPr>
                <w:b/>
                <w:bCs/>
                <w:sz w:val="20"/>
                <w:szCs w:val="20"/>
              </w:rPr>
              <w:t xml:space="preserve">nașii de botez</w:t>
            </w:r>
            <w:r>
              <w:rPr>
                <w:sz w:val="20"/>
                <w:szCs w:val="20"/>
              </w:rPr>
              <w:t xml:space="preserve">). They stay close to the family for life. The godchild is </w:t>
            </w:r>
            <w:r>
              <w:rPr>
                <w:b/>
                <w:bCs/>
                <w:sz w:val="20"/>
                <w:szCs w:val="20"/>
              </w:rPr>
              <w:t xml:space="preserve">finul / fina</w:t>
            </w:r>
            <w:r>
              <w:rPr>
                <w:sz w:val="20"/>
                <w:szCs w:val="20"/>
              </w:rPr>
              <w:t xml:space="preserve">.</w:t>
            </w:r>
          </w:p>
          <w:p>
            <w:pPr>
              <w:spacing w:after="50" w:before="0"/>
            </w:pPr>
            <w:r>
              <w:rPr>
                <w:b/>
                <w:bCs/>
                <w:sz w:val="20"/>
                <w:szCs w:val="20"/>
              </w:rPr>
              <w:t xml:space="preserve">Botezul</w:t>
            </w:r>
            <w:r>
              <w:rPr>
                <w:sz w:val="20"/>
                <w:szCs w:val="20"/>
              </w:rPr>
              <w:t xml:space="preserve"> (the christening): in the Orthodox Church a baby is usually christened in the first months of life; after the church there is a party with family and friends.</w:t>
            </w:r>
          </w:p>
          <w:p>
            <w:pPr>
              <w:spacing w:after="50" w:before="0"/>
            </w:pPr>
            <w:r>
              <w:rPr>
                <w:b/>
                <w:bCs/>
                <w:sz w:val="20"/>
                <w:szCs w:val="20"/>
              </w:rPr>
              <w:t xml:space="preserve">Nunta</w:t>
            </w:r>
            <w:r>
              <w:rPr>
                <w:sz w:val="20"/>
                <w:szCs w:val="20"/>
              </w:rPr>
              <w:t xml:space="preserve"> (the wedding): first </w:t>
            </w:r>
            <w:r>
              <w:rPr>
                <w:b/>
                <w:bCs/>
                <w:sz w:val="20"/>
                <w:szCs w:val="20"/>
              </w:rPr>
              <w:t xml:space="preserve">cununia civilă</w:t>
            </w:r>
            <w:r>
              <w:rPr>
                <w:sz w:val="20"/>
                <w:szCs w:val="20"/>
              </w:rPr>
              <w:t xml:space="preserve"> at the town hall, then </w:t>
            </w:r>
            <w:r>
              <w:rPr>
                <w:b/>
                <w:bCs/>
                <w:sz w:val="20"/>
                <w:szCs w:val="20"/>
              </w:rPr>
              <w:t xml:space="preserve">cununia religioasă</w:t>
            </w:r>
            <w:r>
              <w:rPr>
                <w:sz w:val="20"/>
                <w:szCs w:val="20"/>
              </w:rPr>
              <w:t xml:space="preserve"> at church, then a big party with music and dancing, often until morning. Guests usually give the couple money in an envelope — </w:t>
            </w:r>
            <w:r>
              <w:rPr>
                <w:b/>
                <w:bCs/>
                <w:sz w:val="20"/>
                <w:szCs w:val="20"/>
              </w:rPr>
              <w:t xml:space="preserve">darul</w:t>
            </w:r>
            <w:r>
              <w:rPr>
                <w:sz w:val="20"/>
                <w:szCs w:val="20"/>
              </w:rPr>
              <w:t xml:space="preserv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8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b/>
                <w:bCs/>
                <w:color w:val="777777"/>
              </w:rPr>
              <w:t xml:space="preserve">FOTO: nuntă românească — mirii și nașii la ieșirea din biserică</w:t>
            </w:r>
          </w:p>
          <w:p>
            <w:pPr>
              <w:spacing w:after="100" w:before="0" w:line="264"/>
              <w:jc w:val="center"/>
            </w:pPr>
            <w:r>
              <w:rPr>
                <w:i/>
                <w:iCs/>
                <w:color w:val="777777"/>
                <w:sz w:val="18"/>
                <w:szCs w:val="18"/>
              </w:rPr>
              <w:t xml:space="preserve">Fig. 7.3 — Mirii și nașii / The bride and groom with the godparents</w:t>
            </w:r>
          </w:p>
        </w:tc>
      </w:tr>
    </w:tbl>
    <w:p>
      <w:pPr>
        <w:spacing w:after="80" w:before="0" w:line="264"/>
      </w:pPr>
    </w:p>
    <w:p>
      <w:pPr>
        <w:keepNext/>
        <w:spacing w:after="40" w:before="160"/>
      </w:pPr>
      <w:r>
        <w:rPr>
          <w:b/>
          <w:bCs/>
          <w:color w:val="1F5C45"/>
          <w:sz w:val="22"/>
          <w:szCs w:val="22"/>
        </w:rPr>
        <w:t xml:space="preserve">7.2   Your family and a Romanian family</w:t>
      </w:r>
    </w:p>
    <w:p>
      <w:pPr>
        <w:keepNext/>
        <w:spacing w:after="80" w:before="0" w:line="264"/>
      </w:pPr>
      <w:r>
        <w:rPr>
          <w:i/>
          <w:iCs/>
        </w:rPr>
        <w:t xml:space="preserve">Read the Romanian answer. Write a short answer about your country, then tell a colleague: La noi... (In my country...) / În țara mea...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69"/>
        <w:gridCol w:w="3169"/>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ÎNTREBARE</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 ROMÂNIA</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 ȚARA MEA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  Cine locuiește împreună?</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și copiii; uneori și bunicii.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  Cine ajută la creșterea copiilor?</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adesea și bunicii.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Unde este nunta?</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La Primărie, la biserică și la restaurant.</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  Există nași?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 nașii sunt foarte importanți.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  Ce faceți duminica?</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Mulți merg la părinți.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mirele / mireasa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groom / the bride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nașul / nașa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godfather / the godmother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finul / fina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godson / the goddaughter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Felicitări!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Congratulations!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Casă de piatră!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wish to newlyweds ("a house of stone")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Să vă trăiască!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wish to parents of a new baby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noi...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my country... / At home...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Aștept un copil.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expecting a baby.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26 / TEMĂ PENTRU ACASĂ</w:t>
            </w:r>
          </w:p>
          <w:p>
            <w:pPr>
              <w:spacing w:after="50" w:before="0"/>
            </w:pPr>
            <w:r>
              <w:rPr>
                <w:b/>
                <w:bCs/>
                <w:sz w:val="20"/>
                <w:szCs w:val="20"/>
              </w:rPr>
              <w:t xml:space="preserve">H26.1</w:t>
            </w:r>
            <w:r>
              <w:rPr>
                <w:sz w:val="20"/>
                <w:szCs w:val="20"/>
              </w:rPr>
              <w:t xml:space="preserve">  Draw your family tree like Fig. 7.1. Under every person write the Romanian word: </w:t>
            </w:r>
            <w:r>
              <w:rPr>
                <w:i/>
                <w:iCs/>
                <w:sz w:val="20"/>
                <w:szCs w:val="20"/>
              </w:rPr>
              <w:t xml:space="preserve">tatăl meu, soția mea, cumnatul meu...</w:t>
            </w:r>
          </w:p>
          <w:p>
            <w:pPr>
              <w:spacing w:after="50" w:before="0"/>
            </w:pPr>
            <w:r>
              <w:rPr>
                <w:b/>
                <w:bCs/>
                <w:sz w:val="20"/>
                <w:szCs w:val="20"/>
              </w:rPr>
              <w:t xml:space="preserve">H26.2</w:t>
            </w:r>
            <w:r>
              <w:rPr>
                <w:sz w:val="20"/>
                <w:szCs w:val="20"/>
              </w:rPr>
              <w:t xml:space="preserve">  Write five sentences about your family: your marital status, your brothers and sisters, and who you send money or presents to (</w:t>
            </w:r>
            <w:r>
              <w:rPr>
                <w:i/>
                <w:iCs/>
                <w:sz w:val="20"/>
                <w:szCs w:val="20"/>
              </w:rPr>
              <w:t xml:space="preserve">Îi trimit... / Le trimit...</w:t>
            </w:r>
            <w:r>
              <w:rPr>
                <w:sz w:val="20"/>
                <w:szCs w:val="20"/>
              </w:rPr>
              <w:t xml:space="preserve">).</w:t>
            </w: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3" w:name="_Toc900113"/>
            <w:r>
              <w:rPr>
                <w:b/>
                <w:bCs/>
                <w:color w:val="FFFFFF"/>
                <w:sz w:val="30"/>
                <w:szCs w:val="30"/>
              </w:rPr>
              <w:t xml:space="preserve">SESSION 27  —  AT THE RESTAURANT</w:t>
            </w:r>
            <w:bookmarkEnd w:id="900113"/>
          </w:p>
          <w:p>
            <w:r>
              <w:rPr>
                <w:i/>
                <w:iCs/>
                <w:color w:val="DDEEE4"/>
                <w:sz w:val="20"/>
                <w:szCs w:val="20"/>
              </w:rPr>
              <w:t xml:space="preserve">SESIUNEA 27 — LA RESTAURANT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 Romanian menu: </w:t>
            </w:r>
            <w:r>
              <w:rPr>
                <w:b/>
                <w:bCs/>
                <w:i w:val="false"/>
                <w:iCs w:val="false"/>
                <w:sz w:val="20"/>
                <w:szCs w:val="20"/>
              </w:rPr>
              <w:t xml:space="preserve">ciorbe, fel principal, garnituri, desert, băuturi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seven Romanian dishes and ask what is in them: </w:t>
            </w:r>
            <w:r>
              <w:rPr>
                <w:b/>
                <w:bCs/>
                <w:i w:val="false"/>
                <w:iCs w:val="false"/>
                <w:sz w:val="20"/>
                <w:szCs w:val="20"/>
              </w:rPr>
              <w:t xml:space="preserve">Conține carne de porc?</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a table and order food and drinks politely: </w:t>
            </w:r>
            <w:r>
              <w:rPr>
                <w:b/>
                <w:bCs/>
                <w:i w:val="false"/>
                <w:iCs w:val="false"/>
                <w:sz w:val="20"/>
                <w:szCs w:val="20"/>
              </w:rPr>
              <w:t xml:space="preserve">Aș dori..., Aduceți-mi...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the bill, pay and leave a tip</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jobs in a restaurant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4" w:name="_Toc900114"/>
      <w:r>
        <w:rPr>
          <w:rFonts w:ascii="Arial" w:cs="Arial" w:eastAsia="Arial" w:hAnsi="Arial"/>
          <w:b/>
          <w:bCs/>
          <w:color w:val="1F5C45"/>
          <w:sz w:val="30"/>
          <w:szCs w:val="30"/>
        </w:rPr>
        <w:t xml:space="preserve">Lesson 7.3  —  Food, drinks and the menu / Mâncare, băuturi și meniul</w:t>
      </w:r>
      <w:bookmarkEnd w:id="900114"/>
    </w:p>
    <w:p>
      <w:pPr>
        <w:spacing w:after="100" w:before="0" w:line="264"/>
      </w:pPr>
      <w:r>
        <w:rPr>
          <w:b/>
          <w:bCs/>
        </w:rPr>
        <w:t xml:space="preserve">Meniul</w:t>
      </w:r>
      <w:r>
        <w:t xml:space="preserve"> = the menu. A Romanian menu follows the order of the meal: soup first, then the main course with a side dish, then dessert. Next to each dish you see the weight (</w:t>
      </w:r>
      <w:r>
        <w:rPr>
          <w:b/>
          <w:bCs/>
        </w:rPr>
        <w:t xml:space="preserve">gramajul</w:t>
      </w:r>
      <w:r>
        <w:t xml:space="preserve">) and the price.</w:t>
      </w:r>
    </w:p>
    <w:p>
      <w:pPr>
        <w:keepNext/>
        <w:spacing w:after="40" w:before="80"/>
        <w:jc w:val="center"/>
      </w:pPr>
      <w:r>
        <w:drawing>
          <wp:inline distT="0" distB="0" distL="0" distR="0">
            <wp:extent cx="4000500" cy="2714625"/>
            <wp:effectExtent t="0" r="0" b="0" l="0"/>
            <wp:docPr id="84" name="menu" descr="Fig. 7.4 — Un meniu (exemplu, prețuri orientative) / A menu (example, sample prices)" title="Fig. 7.4 — Un meniu (exemplu, prețuri orientative) / A menu (example, sampl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91" cstate="none">
                      <a:extLst>
                        <a:ext uri="{96DAC541-7B7A-43D3-8B79-37D633B846F1}">
                          <asvg:svgBlip xmlns:asvg="http://schemas.microsoft.com/office/drawing/2016/SVG/main" r:embed="rId92"/>
                        </a:ext>
                      </a:extLst>
                    </a:blip>
                    <a:srcRect/>
                    <a:stretch>
                      <a:fillRect/>
                    </a:stretch>
                  </pic:blipFill>
                  <pic:spPr bwMode="auto">
                    <a:xfrm>
                      <a:off x="0" y="0"/>
                      <a:ext cx="4000500" cy="2714625"/>
                    </a:xfrm>
                    <a:prstGeom prst="rect">
                      <a:avLst/>
                    </a:prstGeom>
                  </pic:spPr>
                </pic:pic>
              </a:graphicData>
            </a:graphic>
          </wp:inline>
        </w:drawing>
      </w:r>
    </w:p>
    <w:p>
      <w:pPr>
        <w:spacing w:after="140" w:before="0" w:line="264"/>
        <w:jc w:val="center"/>
      </w:pPr>
      <w:r>
        <w:rPr>
          <w:i/>
          <w:iCs/>
          <w:color w:val="555555"/>
          <w:sz w:val="18"/>
          <w:szCs w:val="18"/>
        </w:rPr>
        <w:t xml:space="preserve">Fig. 7.4 — Un meniu (exemplu, prețuri orientative) / A menu (example, sample prices)</w:t>
      </w:r>
    </w:p>
    <w:p>
      <w:pPr>
        <w:spacing w:after="100" w:before="0" w:line="264"/>
      </w:pPr>
      <w:r>
        <w:rPr>
          <w:b/>
          <w:bCs/>
          <w:sz w:val="19"/>
          <w:szCs w:val="19"/>
        </w:rPr>
        <w:t xml:space="preserve">aperitive</w:t>
      </w:r>
      <w:r>
        <w:rPr>
          <w:sz w:val="19"/>
          <w:szCs w:val="19"/>
        </w:rPr>
        <w:t xml:space="preserve"> — starters  ·  </w:t>
      </w:r>
      <w:r>
        <w:rPr>
          <w:b/>
          <w:bCs/>
          <w:sz w:val="19"/>
          <w:szCs w:val="19"/>
        </w:rPr>
        <w:t xml:space="preserve">ciorbe și supe</w:t>
      </w:r>
      <w:r>
        <w:rPr>
          <w:sz w:val="19"/>
          <w:szCs w:val="19"/>
        </w:rPr>
        <w:t xml:space="preserve"> — soups  ·  </w:t>
      </w:r>
      <w:r>
        <w:rPr>
          <w:b/>
          <w:bCs/>
          <w:sz w:val="19"/>
          <w:szCs w:val="19"/>
        </w:rPr>
        <w:t xml:space="preserve">fel principal</w:t>
      </w:r>
      <w:r>
        <w:rPr>
          <w:sz w:val="19"/>
          <w:szCs w:val="19"/>
        </w:rPr>
        <w:t xml:space="preserve"> — main course  ·  </w:t>
      </w:r>
      <w:r>
        <w:rPr>
          <w:b/>
          <w:bCs/>
          <w:sz w:val="19"/>
          <w:szCs w:val="19"/>
        </w:rPr>
        <w:t xml:space="preserve">garnituri</w:t>
      </w:r>
      <w:r>
        <w:rPr>
          <w:sz w:val="19"/>
          <w:szCs w:val="19"/>
        </w:rPr>
        <w:t xml:space="preserve"> — side dishes: cartofi prăjiți (chips), orez (rice), mămăligă  ·  </w:t>
      </w:r>
      <w:r>
        <w:rPr>
          <w:b/>
          <w:bCs/>
          <w:sz w:val="19"/>
          <w:szCs w:val="19"/>
        </w:rPr>
        <w:t xml:space="preserve">salate</w:t>
      </w:r>
      <w:r>
        <w:rPr>
          <w:sz w:val="19"/>
          <w:szCs w:val="19"/>
        </w:rPr>
        <w:t xml:space="preserve"> — salads  ·  </w:t>
      </w:r>
      <w:r>
        <w:rPr>
          <w:b/>
          <w:bCs/>
          <w:sz w:val="19"/>
          <w:szCs w:val="19"/>
        </w:rPr>
        <w:t xml:space="preserve">desert</w:t>
      </w:r>
      <w:r>
        <w:rPr>
          <w:sz w:val="19"/>
          <w:szCs w:val="19"/>
        </w:rPr>
        <w:t xml:space="preserve"> — dessert  ·  </w:t>
      </w:r>
      <w:r>
        <w:rPr>
          <w:b/>
          <w:bCs/>
          <w:sz w:val="19"/>
          <w:szCs w:val="19"/>
        </w:rPr>
        <w:t xml:space="preserve">băuturi</w:t>
      </w:r>
      <w:r>
        <w:rPr>
          <w:sz w:val="19"/>
          <w:szCs w:val="19"/>
        </w:rPr>
        <w:t xml:space="preserve"> — drinks: apă plată (still) / minerală (sparkling), suc, cafea, ceai, bere, vin  ·  </w:t>
      </w:r>
      <w:r>
        <w:rPr>
          <w:b/>
          <w:bCs/>
          <w:sz w:val="19"/>
          <w:szCs w:val="19"/>
        </w:rPr>
        <w:t xml:space="preserve">meniul zilei</w:t>
      </w:r>
      <w:r>
        <w:rPr>
          <w:sz w:val="19"/>
          <w:szCs w:val="19"/>
        </w:rPr>
        <w:t xml:space="preserve"> — a cheaper lunch menu on weekdays, in many restaurants.</w:t>
      </w:r>
    </w:p>
    <w:p>
      <w:pPr>
        <w:spacing w:after="100" w:before="0" w:line="264"/>
      </w:pPr>
      <w:r>
        <w:rPr>
          <w:b/>
          <w:bCs/>
          <w:sz w:val="19"/>
          <w:szCs w:val="19"/>
        </w:rPr>
        <w:t xml:space="preserve">The meat:</w:t>
      </w:r>
      <w:r>
        <w:rPr>
          <w:sz w:val="19"/>
          <w:szCs w:val="19"/>
        </w:rPr>
        <w:t xml:space="preserve"> carne de </w:t>
      </w:r>
      <w:r>
        <w:rPr>
          <w:b/>
          <w:bCs/>
          <w:sz w:val="19"/>
          <w:szCs w:val="19"/>
        </w:rPr>
        <w:t xml:space="preserve">pui</w:t>
      </w:r>
      <w:r>
        <w:rPr>
          <w:sz w:val="19"/>
          <w:szCs w:val="19"/>
        </w:rPr>
        <w:t xml:space="preserve"> (chicken) · de </w:t>
      </w:r>
      <w:r>
        <w:rPr>
          <w:b/>
          <w:bCs/>
          <w:sz w:val="19"/>
          <w:szCs w:val="19"/>
        </w:rPr>
        <w:t xml:space="preserve">porc</w:t>
      </w:r>
      <w:r>
        <w:rPr>
          <w:sz w:val="19"/>
          <w:szCs w:val="19"/>
        </w:rPr>
        <w:t xml:space="preserve"> (pork) · de </w:t>
      </w:r>
      <w:r>
        <w:rPr>
          <w:b/>
          <w:bCs/>
          <w:sz w:val="19"/>
          <w:szCs w:val="19"/>
        </w:rPr>
        <w:t xml:space="preserve">vită</w:t>
      </w:r>
      <w:r>
        <w:rPr>
          <w:sz w:val="19"/>
          <w:szCs w:val="19"/>
        </w:rPr>
        <w:t xml:space="preserve"> (beef) · de </w:t>
      </w:r>
      <w:r>
        <w:rPr>
          <w:b/>
          <w:bCs/>
          <w:sz w:val="19"/>
          <w:szCs w:val="19"/>
        </w:rPr>
        <w:t xml:space="preserve">miel</w:t>
      </w:r>
      <w:r>
        <w:rPr>
          <w:sz w:val="19"/>
          <w:szCs w:val="19"/>
        </w:rPr>
        <w:t xml:space="preserve"> (lamb) · </w:t>
      </w:r>
      <w:r>
        <w:rPr>
          <w:b/>
          <w:bCs/>
          <w:sz w:val="19"/>
          <w:szCs w:val="19"/>
        </w:rPr>
        <w:t xml:space="preserve">pește</w:t>
      </w:r>
      <w:r>
        <w:rPr>
          <w:sz w:val="19"/>
          <w:szCs w:val="19"/>
        </w:rPr>
        <w:t xml:space="preserve"> (fish). </w:t>
      </w:r>
      <w:r>
        <w:rPr>
          <w:b/>
          <w:bCs/>
          <w:sz w:val="19"/>
          <w:szCs w:val="19"/>
        </w:rPr>
        <w:t xml:space="preserve">De post</w:t>
      </w:r>
      <w:r>
        <w:rPr>
          <w:sz w:val="19"/>
          <w:szCs w:val="19"/>
        </w:rPr>
        <w:t xml:space="preserve"> = without meat, milk or eggs (Orthodox fasting food) — good for vegetarians, but ask.</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Seven Romanian dishes / Șapte feluri românești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ciorbă (de perișoare, de legume)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ciorba</w:t>
            </w:r>
            <w:r>
              <w:rPr>
                <w:sz w:val="17"/>
                <w:szCs w:val="17"/>
              </w:rPr>
              <w:t xml:space="preserve"> — </w:t>
            </w:r>
            <w:r>
              <w:rPr>
                <w:i/>
                <w:iCs/>
                <w:sz w:val="17"/>
                <w:szCs w:val="17"/>
              </w:rPr>
              <w:t xml:space="preserve">sour soup</w:t>
            </w:r>
          </w:p>
          <w:p>
            <w:pPr>
              <w:spacing w:after="10" w:before="10"/>
            </w:pPr>
            <w:r>
              <w:rPr>
                <w:sz w:val="17"/>
                <w:szCs w:val="17"/>
              </w:rPr>
              <w:t xml:space="preserve">Many kinds: with meatballs (de perișoare), with vegetables (de legume), with beef tripe (de burtă). Often served with </w:t>
            </w:r>
            <w:r>
              <w:rPr>
                <w:b/>
                <w:bCs/>
                <w:sz w:val="17"/>
                <w:szCs w:val="17"/>
              </w:rPr>
              <w:t xml:space="preserve">smântână</w:t>
            </w:r>
            <w:r>
              <w:rPr>
                <w:sz w:val="17"/>
                <w:szCs w:val="17"/>
              </w:rPr>
              <w:t xml:space="preserve"> (sour cream) and </w:t>
            </w:r>
            <w:r>
              <w:rPr>
                <w:b/>
                <w:bCs/>
                <w:sz w:val="17"/>
                <w:szCs w:val="17"/>
              </w:rPr>
              <w:t xml:space="preserve">ardei iute</w:t>
            </w:r>
            <w:r>
              <w:rPr>
                <w:sz w:val="17"/>
                <w:szCs w:val="17"/>
              </w:rPr>
              <w:t xml:space="preserve"> (chilli).</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sarmale cu mămăligă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sarmalele</w:t>
            </w:r>
            <w:r>
              <w:rPr>
                <w:sz w:val="17"/>
                <w:szCs w:val="17"/>
              </w:rPr>
              <w:t xml:space="preserve"> — </w:t>
            </w:r>
            <w:r>
              <w:rPr>
                <w:i/>
                <w:iCs/>
                <w:sz w:val="17"/>
                <w:szCs w:val="17"/>
              </w:rPr>
              <w:t xml:space="preserve">cabbage rolls</w:t>
            </w:r>
          </w:p>
          <w:p>
            <w:pPr>
              <w:spacing w:after="10" w:before="10"/>
            </w:pPr>
            <w:r>
              <w:rPr>
                <w:sz w:val="17"/>
                <w:szCs w:val="17"/>
              </w:rPr>
              <w:t xml:space="preserve">Cabbage or vine leaves rolled with minced meat (usually pork) and rice. </w:t>
            </w:r>
            <w:r>
              <w:rPr>
                <w:b/>
                <w:bCs/>
                <w:sz w:val="17"/>
                <w:szCs w:val="17"/>
              </w:rPr>
              <w:t xml:space="preserve">Sarmale de post</w:t>
            </w:r>
            <w:r>
              <w:rPr>
                <w:sz w:val="17"/>
                <w:szCs w:val="17"/>
              </w:rPr>
              <w:t xml:space="preserve"> have no meat.</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mici cu muștar</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micii / mititeii</w:t>
            </w:r>
            <w:r>
              <w:rPr>
                <w:sz w:val="17"/>
                <w:szCs w:val="17"/>
              </w:rPr>
              <w:t xml:space="preserve"> — </w:t>
            </w:r>
            <w:r>
              <w:rPr>
                <w:i/>
                <w:iCs/>
                <w:sz w:val="17"/>
                <w:szCs w:val="17"/>
              </w:rPr>
              <w:t xml:space="preserve">grilled meat rolls</w:t>
            </w:r>
          </w:p>
          <w:p>
            <w:pPr>
              <w:spacing w:after="10" w:before="10"/>
            </w:pPr>
            <w:r>
              <w:rPr>
                <w:sz w:val="17"/>
                <w:szCs w:val="17"/>
              </w:rPr>
              <w:t xml:space="preserve">Small grilled rolls of minced meat — often beef mixed with pork or lamb. Eaten with </w:t>
            </w:r>
            <w:r>
              <w:rPr>
                <w:b/>
                <w:bCs/>
                <w:sz w:val="17"/>
                <w:szCs w:val="17"/>
              </w:rPr>
              <w:t xml:space="preserve">muștar</w:t>
            </w:r>
            <w:r>
              <w:rPr>
                <w:sz w:val="17"/>
                <w:szCs w:val="17"/>
              </w:rPr>
              <w:t xml:space="preserve"> (mustard). Ask what meat.</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mămăligă cu brânză și smântână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mămăliga</w:t>
            </w:r>
            <w:r>
              <w:rPr>
                <w:sz w:val="17"/>
                <w:szCs w:val="17"/>
              </w:rPr>
              <w:t xml:space="preserve"> — </w:t>
            </w:r>
            <w:r>
              <w:rPr>
                <w:i/>
                <w:iCs/>
                <w:sz w:val="17"/>
                <w:szCs w:val="17"/>
              </w:rPr>
              <w:t xml:space="preserve">cornmeal porridge</w:t>
            </w:r>
          </w:p>
          <w:p>
            <w:pPr>
              <w:spacing w:after="10" w:before="10"/>
            </w:pPr>
            <w:r>
              <w:rPr>
                <w:sz w:val="17"/>
                <w:szCs w:val="17"/>
              </w:rPr>
              <w:t xml:space="preserve">Made from </w:t>
            </w:r>
            <w:r>
              <w:rPr>
                <w:b/>
                <w:bCs/>
                <w:sz w:val="17"/>
                <w:szCs w:val="17"/>
              </w:rPr>
              <w:t xml:space="preserve">mălai</w:t>
            </w:r>
            <w:r>
              <w:rPr>
                <w:sz w:val="17"/>
                <w:szCs w:val="17"/>
              </w:rPr>
              <w:t xml:space="preserve"> (cornmeal). A side dish, or a meal with brânză (cheese) and smântână. No meat.</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tochitură cu mămăligă și ou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tochitura</w:t>
            </w:r>
            <w:r>
              <w:rPr>
                <w:sz w:val="17"/>
                <w:szCs w:val="17"/>
              </w:rPr>
              <w:t xml:space="preserve"> — </w:t>
            </w:r>
            <w:r>
              <w:rPr>
                <w:i/>
                <w:iCs/>
                <w:sz w:val="17"/>
                <w:szCs w:val="17"/>
              </w:rPr>
              <w:t xml:space="preserve">meat stew</w:t>
            </w:r>
          </w:p>
          <w:p>
            <w:pPr>
              <w:spacing w:after="10" w:before="10"/>
            </w:pPr>
            <w:r>
              <w:rPr>
                <w:sz w:val="17"/>
                <w:szCs w:val="17"/>
              </w:rPr>
              <w:t xml:space="preserve">Pieces of pork (sometimes sausages) in sauce, with mămăligă, cheese and a fried egg.</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salată de vinete pe pâine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salata de vinete</w:t>
            </w:r>
            <w:r>
              <w:rPr>
                <w:sz w:val="17"/>
                <w:szCs w:val="17"/>
              </w:rPr>
              <w:t xml:space="preserve"> — </w:t>
            </w:r>
            <w:r>
              <w:rPr>
                <w:i/>
                <w:iCs/>
                <w:sz w:val="17"/>
                <w:szCs w:val="17"/>
              </w:rPr>
              <w:t xml:space="preserve">aubergine spread</w:t>
            </w:r>
          </w:p>
          <w:p>
            <w:pPr>
              <w:spacing w:after="10" w:before="10"/>
            </w:pPr>
            <w:r>
              <w:rPr>
                <w:sz w:val="17"/>
                <w:szCs w:val="17"/>
              </w:rPr>
              <w:t xml:space="preserve">Roasted aubergine mashed with oil and onion, eaten on bread. No meat — close to baingan bharta.</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papanași cu smântână și dulceață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papanașii</w:t>
            </w:r>
            <w:r>
              <w:rPr>
                <w:sz w:val="17"/>
                <w:szCs w:val="17"/>
              </w:rPr>
              <w:t xml:space="preserve"> — </w:t>
            </w:r>
            <w:r>
              <w:rPr>
                <w:i/>
                <w:iCs/>
                <w:sz w:val="17"/>
                <w:szCs w:val="17"/>
              </w:rPr>
              <w:t xml:space="preserve">cheese doughnuts</w:t>
            </w:r>
          </w:p>
          <w:p>
            <w:pPr>
              <w:spacing w:after="10" w:before="10"/>
            </w:pPr>
            <w:r>
              <w:rPr>
                <w:sz w:val="17"/>
                <w:szCs w:val="17"/>
              </w:rPr>
              <w:t xml:space="preserve">Fried doughnuts made with fresh cheese, with smântână and </w:t>
            </w:r>
            <w:r>
              <w:rPr>
                <w:b/>
                <w:bCs/>
                <w:sz w:val="17"/>
                <w:szCs w:val="17"/>
              </w:rPr>
              <w:t xml:space="preserve">dulceață</w:t>
            </w:r>
            <w:r>
              <w:rPr>
                <w:sz w:val="17"/>
                <w:szCs w:val="17"/>
              </w:rPr>
              <w:t xml:space="preserve"> (jam). The most popular dessert.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color w:val="777777"/>
                <w:sz w:val="17"/>
                <w:szCs w:val="17"/>
              </w:rPr>
              <w:t xml:space="preserve">The spaces marked FOTO are for photos of the dishes, added by your teacher.</w:t>
            </w:r>
          </w:p>
        </w:tc>
      </w:tr>
    </w:tbl>
    <w:p>
      <w:pPr>
        <w:spacing w:after="120" w:before="40"/>
        <w:jc w:val="center"/>
      </w:pPr>
      <w:r>
        <w:rPr>
          <w:i/>
          <w:iCs/>
          <w:color w:val="555555"/>
          <w:sz w:val="18"/>
          <w:szCs w:val="18"/>
        </w:rPr>
        <w:t xml:space="preserve">Fig. 7.5 — Feluri românești de bază / Basic Romanian dishes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PORK, BEEF, ALLERGIES: ASK!</w:t>
            </w:r>
          </w:p>
          <w:p>
            <w:pPr>
              <w:spacing w:after="50" w:before="0"/>
            </w:pPr>
            <w:r>
              <w:rPr>
                <w:sz w:val="20"/>
                <w:szCs w:val="20"/>
              </w:rPr>
              <w:t xml:space="preserve">Many Romanian dishes contain </w:t>
            </w:r>
            <w:r>
              <w:rPr>
                <w:b/>
                <w:bCs/>
                <w:sz w:val="20"/>
                <w:szCs w:val="20"/>
              </w:rPr>
              <w:t xml:space="preserve">pork</w:t>
            </w:r>
            <w:r>
              <w:rPr>
                <w:sz w:val="20"/>
                <w:szCs w:val="20"/>
              </w:rPr>
              <w:t xml:space="preserve">. If you do not eat pork or beef, or if you have an allergy, ask before you order: </w:t>
            </w:r>
            <w:r>
              <w:rPr>
                <w:b/>
                <w:bCs/>
                <w:sz w:val="20"/>
                <w:szCs w:val="20"/>
              </w:rPr>
              <w:t xml:space="preserve">Conține carne de porc? · Este cu carne de vită? · Este fără carne? · Sunt alergic la... (alune, lapte...)</w:t>
            </w:r>
            <w:r>
              <w:rPr>
                <w:sz w:val="20"/>
                <w:szCs w:val="20"/>
              </w:rPr>
              <w:t xml:space="preserve">.</w:t>
            </w:r>
          </w:p>
          <w:p>
            <w:pPr>
              <w:spacing w:after="50" w:before="0"/>
            </w:pPr>
            <w:r>
              <w:rPr>
                <w:sz w:val="20"/>
                <w:szCs w:val="20"/>
              </w:rPr>
              <w:t xml:space="preserve">In the European Union a restaurant must tell you which of the main allergens are in each dish (Regulation (EU) 1169/2011). Ask for </w:t>
            </w:r>
            <w:r>
              <w:rPr>
                <w:b/>
                <w:bCs/>
                <w:sz w:val="20"/>
                <w:szCs w:val="20"/>
              </w:rPr>
              <w:t xml:space="preserve">lista de alergeni</w:t>
            </w:r>
            <w:r>
              <w:rPr>
                <w:sz w:val="20"/>
                <w:szCs w:val="20"/>
              </w:rPr>
              <w:t xml:space="preserve"> — the list of allergens.</w:t>
            </w:r>
          </w:p>
        </w:tc>
      </w:tr>
    </w:tbl>
    <w:p>
      <w:pPr>
        <w:spacing w:after="50" w:before="0" w:line="264"/>
      </w:pPr>
    </w:p>
    <w:p>
      <w:pPr>
        <w:keepNext/>
        <w:spacing w:after="40" w:before="160"/>
      </w:pPr>
      <w:r>
        <w:rPr>
          <w:b/>
          <w:bCs/>
          <w:color w:val="1F5C45"/>
          <w:sz w:val="22"/>
          <w:szCs w:val="22"/>
        </w:rPr>
        <w:t xml:space="preserve">7.3   Read the menu</w:t>
      </w:r>
    </w:p>
    <w:p>
      <w:pPr>
        <w:keepNext/>
        <w:spacing w:after="80" w:before="0" w:line="264"/>
      </w:pPr>
      <w:r>
        <w:rPr>
          <w:i/>
          <w:iCs/>
        </w:rPr>
        <w:t xml:space="preserve">Look at Fig. 7.4. Write the part of the menu for each dish, then answer the two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papanași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cartofi prăjiți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ciorbă de legume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bere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sarmale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salată de roșii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Cât costă meniul zilei? — ________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Cât costă o apă plată? — ________ lei.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ne recomandați?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you recommend?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Este picant?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spicy?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mănânc carne de porc.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eat pork.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vegetarian / vegetariană.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vegetarian.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fără ceapă, fără gheață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without onion, without 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porție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portion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Pot să iau la pachet?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take it away?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tacâmurile: furculița, cuțitul, lingura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cutlery: fork, knife, spoon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șervețel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napkin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Poftă bună! (Lesson 5.3)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Enjoy your meal!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5" w:name="_Toc900115"/>
      <w:r>
        <w:rPr>
          <w:rFonts w:ascii="Arial" w:cs="Arial" w:eastAsia="Arial" w:hAnsi="Arial"/>
          <w:b/>
          <w:bCs/>
          <w:color w:val="1F5C45"/>
          <w:sz w:val="30"/>
          <w:szCs w:val="30"/>
        </w:rPr>
        <w:t xml:space="preserve">Lesson 7.4  —  Ordering and paying / A comanda și a plăti</w:t>
      </w:r>
      <w:bookmarkEnd w:id="900115"/>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Who works in a restaurant? / Cine lucrează la 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val="false"/>
        </w:trPr>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WOMAN</w:t>
            </w:r>
          </w:p>
        </w:tc>
        <w:tc>
          <w:tcPr>
            <w:tcW w:type="dxa" w:w="2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JOB</w:t>
            </w:r>
          </w:p>
        </w:tc>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WOMAN</w:t>
            </w:r>
          </w:p>
        </w:tc>
        <w:tc>
          <w:tcPr>
            <w:tcW w:type="dxa" w:w="2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JOB</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ospătar / ospătăriță</w:t>
            </w:r>
            <w:r>
              <w:rPr>
                <w:b w:val="false"/>
                <w:bCs w:val="false"/>
                <w:i w:val="false"/>
                <w:iCs w:val="false"/>
                <w:sz w:val="18"/>
                <w:szCs w:val="18"/>
              </w:rPr>
              <w:t xml:space="preserve"> (Lesson 3.2)</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waiter / waitress</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bucătar / bucătăreasă</w:t>
            </w:r>
            <w:r>
              <w:rPr>
                <w:b w:val="false"/>
                <w:bCs w:val="false"/>
                <w:i w:val="false"/>
                <w:iCs w:val="false"/>
                <w:sz w:val="18"/>
                <w:szCs w:val="18"/>
              </w:rPr>
              <w:t xml:space="preserve"> · </w:t>
            </w:r>
            <w:r>
              <w:rPr>
                <w:b/>
                <w:bCs/>
                <w:i w:val="false"/>
                <w:iCs w:val="false"/>
                <w:sz w:val="18"/>
                <w:szCs w:val="18"/>
              </w:rPr>
              <w:t xml:space="preserve">bucătar-șef</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cook · chef</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ajutor de bucătar</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kitchen assistant</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spălător / spălătoare de vase</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dishwasher</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barman / barmaniță</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bartender</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livrator / livratoare</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delivery driver</w:t>
            </w:r>
          </w:p>
        </w:tc>
      </w:tr>
    </w:tbl>
    <w:p>
      <w:pPr>
        <w:spacing w:after="50" w:before="0" w:line="264"/>
      </w:pPr>
    </w:p>
    <w:p>
      <w:pPr>
        <w:spacing w:after="100" w:before="0" w:line="264"/>
      </w:pPr>
      <w:r>
        <w:rPr>
          <w:i/>
          <w:iCs/>
          <w:sz w:val="19"/>
          <w:szCs w:val="19"/>
        </w:rPr>
        <w:t xml:space="preserve">Lucrez ca ajutor de bucătar într-un restaurant din Cluj.</w:t>
      </w:r>
      <w:r>
        <w:rPr>
          <w:sz w:val="19"/>
          <w:szCs w:val="19"/>
        </w:rPr>
        <w:t xml:space="preserve"> — I work as a kitchen assistant in a restaurant in Cluj.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POLITE REQUESTS  (Lesson 3.13 and Lesson 4.4)</w:t>
            </w:r>
          </w:p>
          <w:p>
            <w:pPr>
              <w:spacing w:after="50" w:before="0"/>
            </w:pPr>
            <w:r>
              <w:rPr>
                <w:sz w:val="20"/>
                <w:szCs w:val="20"/>
              </w:rPr>
              <w:t xml:space="preserve">A polite request is the </w:t>
            </w:r>
            <w:r>
              <w:rPr>
                <w:b/>
                <w:bCs/>
                <w:sz w:val="20"/>
                <w:szCs w:val="20"/>
              </w:rPr>
              <w:t xml:space="preserve">voi / dumneavoastră</w:t>
            </w:r>
            <w:r>
              <w:rPr>
                <w:sz w:val="20"/>
                <w:szCs w:val="20"/>
              </w:rPr>
              <w:t xml:space="preserve"> form + </w:t>
            </w:r>
            <w:r>
              <w:rPr>
                <w:b/>
                <w:bCs/>
                <w:sz w:val="20"/>
                <w:szCs w:val="20"/>
              </w:rPr>
              <w:t xml:space="preserve">-mi</w:t>
            </w:r>
            <w:r>
              <w:rPr>
                <w:sz w:val="20"/>
                <w:szCs w:val="20"/>
              </w:rPr>
              <w:t xml:space="preserve"> with a hyphen: </w:t>
            </w:r>
            <w:r>
              <w:rPr>
                <w:b/>
                <w:bCs/>
                <w:sz w:val="20"/>
                <w:szCs w:val="20"/>
              </w:rPr>
              <w:t xml:space="preserve">Aduceți-mi</w:t>
            </w:r>
            <w:r>
              <w:rPr>
                <w:sz w:val="20"/>
                <w:szCs w:val="20"/>
              </w:rPr>
              <w:t xml:space="preserve"> o apă, vă rog. · </w:t>
            </w:r>
            <w:r>
              <w:rPr>
                <w:b/>
                <w:bCs/>
                <w:sz w:val="20"/>
                <w:szCs w:val="20"/>
              </w:rPr>
              <w:t xml:space="preserve">Dați-mi</w:t>
            </w:r>
            <w:r>
              <w:rPr>
                <w:sz w:val="20"/>
                <w:szCs w:val="20"/>
              </w:rPr>
              <w:t xml:space="preserve"> meniul, vă rog. · </w:t>
            </w:r>
            <w:r>
              <w:rPr>
                <w:b/>
                <w:bCs/>
                <w:sz w:val="20"/>
                <w:szCs w:val="20"/>
              </w:rPr>
              <w:t xml:space="preserve">Spuneți-mi</w:t>
            </w:r>
            <w:r>
              <w:rPr>
                <w:sz w:val="20"/>
                <w:szCs w:val="20"/>
              </w:rPr>
              <w:t xml:space="preserve">, vă rog, ce conține?</w:t>
            </w:r>
          </w:p>
          <w:p>
            <w:pPr>
              <w:spacing w:after="50" w:before="0"/>
            </w:pPr>
            <w:r>
              <w:rPr>
                <w:sz w:val="20"/>
                <w:szCs w:val="20"/>
              </w:rPr>
              <w:t xml:space="preserve">Even more polite, the fixed phrase </w:t>
            </w:r>
            <w:r>
              <w:rPr>
                <w:b/>
                <w:bCs/>
                <w:sz w:val="20"/>
                <w:szCs w:val="20"/>
              </w:rPr>
              <w:t xml:space="preserve">Aș dori</w:t>
            </w:r>
            <w:r>
              <w:rPr>
                <w:sz w:val="20"/>
                <w:szCs w:val="20"/>
              </w:rPr>
              <w:t xml:space="preserve"> (Lesson 4.4): </w:t>
            </w:r>
            <w:r>
              <w:rPr>
                <w:b/>
                <w:bCs/>
                <w:sz w:val="20"/>
                <w:szCs w:val="20"/>
              </w:rPr>
              <w:t xml:space="preserve">Aș dori o ciorbă de legume.</w:t>
            </w:r>
            <w:r>
              <w:rPr>
                <w:sz w:val="20"/>
                <w:szCs w:val="20"/>
              </w:rPr>
              <w:t xml:space="preserve"> In a group you can also say </w:t>
            </w:r>
            <w:r>
              <w:rPr>
                <w:b/>
                <w:bCs/>
                <w:sz w:val="20"/>
                <w:szCs w:val="20"/>
              </w:rPr>
              <w:t xml:space="preserve">Pentru mine...</w:t>
            </w:r>
            <w:r>
              <w:rPr>
                <w:sz w:val="20"/>
                <w:szCs w:val="20"/>
              </w:rPr>
              <w:t xml:space="preserve"> — For 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40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WHO SAYS IT</w:t>
            </w:r>
          </w:p>
        </w:tc>
        <w:tc>
          <w:tcPr>
            <w:tcW w:type="dxa" w:w="4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Bună seara! Câte persoane?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Good evening! How many people?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masă pentru doi, vă rog. / Am o rezervare.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table for two, please. / I have a booking.</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Poftiți meniul. Ce doriți să comandați?</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is the menu. What would you like to order?</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Aș dori o ciorbă de perișoare. Pentru mine, sarmale.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would like meatball soup. For me, cabbage rolls.</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 · 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Și de băut? — Aduceți-mi o apă plată, vă rog.</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to drink? — Bring me a still water, please.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 · 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Altceva? — Nu, mulțumesc, deocamdată atât.</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Anything else? — No, thank you, that's all for now.</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Nota, vă rog! / Ne aduceți nota, vă rog?</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bill, please! / Could you bring us the bill?</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Plătiți împreună sau separat? Cash sau cu cardul?</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Together or separately? Cash or card?</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 vă rog. · Păstrați restul.</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Separately, please. · Keep the change.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rPr>
        <w:tc>
          <w:tcPr>
            <w:tcW w:type="dxa" w:w="33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spacing w:after="40" w:before="80"/>
              <w:jc w:val="center"/>
            </w:pPr>
            <w:r>
              <w:drawing>
                <wp:inline distT="0" distB="0" distL="0" distR="0">
                  <wp:extent cx="1809750" cy="2152650"/>
                  <wp:effectExtent t="0" r="0" b="0" l="0"/>
                  <wp:docPr id="85" name="bill" descr="Fig. 7.6 — Nota de plată / The bill" title="Fig. 7.6 — Nota de plată / The b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93" cstate="none">
                            <a:extLst>
                              <a:ext uri="{96DAC541-7B7A-43D3-8B79-37D633B846F1}">
                                <asvg:svgBlip xmlns:asvg="http://schemas.microsoft.com/office/drawing/2016/SVG/main" r:embed="rId94"/>
                              </a:ext>
                            </a:extLst>
                          </a:blip>
                          <a:srcRect/>
                          <a:stretch>
                            <a:fillRect/>
                          </a:stretch>
                        </pic:blipFill>
                        <pic:spPr bwMode="auto">
                          <a:xfrm>
                            <a:off x="0" y="0"/>
                            <a:ext cx="1809750" cy="2152650"/>
                          </a:xfrm>
                          <a:prstGeom prst="rect">
                            <a:avLst/>
                          </a:prstGeom>
                        </pic:spPr>
                      </pic:pic>
                    </a:graphicData>
                  </a:graphic>
                </wp:inline>
              </w:drawing>
            </w:r>
          </w:p>
          <w:p>
            <w:pPr>
              <w:spacing w:after="140" w:before="0" w:line="264"/>
              <w:jc w:val="center"/>
            </w:pPr>
            <w:r>
              <w:rPr>
                <w:i/>
                <w:iCs/>
                <w:color w:val="555555"/>
                <w:sz w:val="18"/>
                <w:szCs w:val="18"/>
              </w:rPr>
              <w:t xml:space="preserve">Fig. 7.6 — Nota de plată / The bill</w:t>
            </w:r>
          </w:p>
        </w:tc>
        <w:tc>
          <w:tcPr>
            <w:tcW w:type="dxa" w:w="63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vAlign w:val="center"/>
          </w:tcPr>
          <w:p>
            <w:pPr>
              <w:spacing w:after="60" w:before="0" w:line="264"/>
            </w:pPr>
            <w:r>
              <w:rPr>
                <w:b/>
                <w:bCs/>
                <w:color w:val="888888"/>
                <w:sz w:val="19"/>
                <w:szCs w:val="19"/>
              </w:rPr>
              <w:t xml:space="preserve">PRACTICAL NOTE — THE BILL AND THE TIP / NOTA ȘI BACȘIȘUL</w:t>
            </w:r>
          </w:p>
          <w:p>
            <w:pPr>
              <w:spacing w:after="60" w:before="0" w:line="264"/>
            </w:pPr>
            <w:r>
              <w:rPr>
                <w:b/>
                <w:bCs/>
                <w:sz w:val="19"/>
                <w:szCs w:val="19"/>
              </w:rPr>
              <w:t xml:space="preserve">Nota de plată</w:t>
            </w:r>
            <w:r>
              <w:rPr>
                <w:sz w:val="19"/>
                <w:szCs w:val="19"/>
              </w:rPr>
              <w:t xml:space="preserve"> shows what you ordered; you then receive the </w:t>
            </w:r>
            <w:r>
              <w:rPr>
                <w:b/>
                <w:bCs/>
                <w:sz w:val="19"/>
                <w:szCs w:val="19"/>
              </w:rPr>
              <w:t xml:space="preserve">bon fiscal</w:t>
            </w:r>
            <w:r>
              <w:rPr>
                <w:sz w:val="19"/>
                <w:szCs w:val="19"/>
              </w:rPr>
              <w:t xml:space="preserve"> (the official receipt). Check the bill and keep the receipt.</w:t>
            </w:r>
          </w:p>
          <w:p>
            <w:pPr>
              <w:spacing w:after="60" w:before="0" w:line="264"/>
            </w:pPr>
            <w:r>
              <w:rPr>
                <w:b/>
                <w:bCs/>
                <w:sz w:val="19"/>
                <w:szCs w:val="19"/>
              </w:rPr>
              <w:t xml:space="preserve">Bacșișul</w:t>
            </w:r>
            <w:r>
              <w:rPr>
                <w:sz w:val="19"/>
                <w:szCs w:val="19"/>
              </w:rPr>
              <w:t xml:space="preserve"> (the tip) is a common habit in Romanian restaurants, but it is </w:t>
            </w:r>
            <w:r>
              <w:rPr>
                <w:b/>
                <w:bCs/>
                <w:sz w:val="19"/>
                <w:szCs w:val="19"/>
              </w:rPr>
              <w:t xml:space="preserve">voluntary</w:t>
            </w:r>
            <w:r>
              <w:rPr>
                <w:sz w:val="19"/>
                <w:szCs w:val="19"/>
              </w:rPr>
              <w:t xml:space="preserve">: the law describes it as money the customer gives of their own free will (Law 376/2022). There is no fixed amount — people usually leave more when they are happy with the service.</w:t>
            </w:r>
          </w:p>
          <w:p>
            <w:pPr>
              <w:spacing w:after="0" w:before="0" w:line="264"/>
            </w:pPr>
            <w:r>
              <w:rPr>
                <w:sz w:val="19"/>
                <w:szCs w:val="19"/>
              </w:rPr>
              <w:t xml:space="preserve">You can leave the tip in cash or add it when you pay by card. Since 2023 restaurants and bars must record the tip on the fiscal receipt, however you pay (Law 376/2022).</w:t>
            </w:r>
          </w:p>
        </w:tc>
      </w:tr>
    </w:tbl>
    <w:p>
      <w:pPr>
        <w:spacing w:after="50" w:before="0" w:line="264"/>
      </w:pPr>
    </w:p>
    <w:p>
      <w:pPr>
        <w:keepNext/>
        <w:spacing w:after="40" w:before="160"/>
      </w:pPr>
      <w:r>
        <w:rPr>
          <w:b/>
          <w:bCs/>
          <w:color w:val="1F5C45"/>
          <w:sz w:val="22"/>
          <w:szCs w:val="22"/>
        </w:rPr>
        <w:t xml:space="preserve">7.4   Complete the dialogue</w:t>
      </w:r>
    </w:p>
    <w:p>
      <w:pPr>
        <w:keepNext/>
        <w:spacing w:after="80" w:before="0" w:line="264"/>
      </w:pPr>
      <w:r>
        <w:rPr>
          <w:i/>
          <w:iCs/>
        </w:rPr>
        <w:t xml:space="preserve">Use: O masă · Aș dori · de băut · Aduceți-mi · Nota · Cu cardul. Then act it out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Bună seara! Câte persoane?</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pentru doi,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Ce doriți să comandați?</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o ciorbă de legume.</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Și 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o apă plată,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(mai târziu) ______________________,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Plătiți cash sau cu cardul?   C: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Masa asta e liberă?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this table free?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aduceți o pâine,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Another bread, please.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Mâncarea e rece.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food is cold.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comandat altceva.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ordered something else.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Totul a fost foarte bun!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Everything was very good!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dați și bonul,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have the receipt too, please?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27 / TEMĂ PENTRU ACASĂ</w:t>
            </w:r>
          </w:p>
          <w:p>
            <w:pPr>
              <w:spacing w:after="50" w:before="0"/>
            </w:pPr>
            <w:r>
              <w:rPr>
                <w:b/>
                <w:bCs/>
                <w:sz w:val="20"/>
                <w:szCs w:val="20"/>
              </w:rPr>
              <w:t xml:space="preserve">H27.1</w:t>
            </w:r>
            <w:r>
              <w:rPr>
                <w:sz w:val="20"/>
                <w:szCs w:val="20"/>
              </w:rPr>
              <w:t xml:space="preserve">  Choose a lunch from the menu in Fig. 7.4: a soup, a main course, a side dish and a drink. Write your order with </w:t>
            </w:r>
            <w:r>
              <w:rPr>
                <w:i/>
                <w:iCs/>
                <w:sz w:val="20"/>
                <w:szCs w:val="20"/>
              </w:rPr>
              <w:t xml:space="preserve">Aș dori... / Aduceți-mi...</w:t>
            </w:r>
            <w:r>
              <w:rPr>
                <w:sz w:val="20"/>
                <w:szCs w:val="20"/>
              </w:rPr>
              <w:t xml:space="preserve"> and the total price.</w:t>
            </w:r>
          </w:p>
          <w:p>
            <w:pPr>
              <w:spacing w:after="50" w:before="0"/>
            </w:pPr>
            <w:r>
              <w:rPr>
                <w:b/>
                <w:bCs/>
                <w:sz w:val="20"/>
                <w:szCs w:val="20"/>
              </w:rPr>
              <w:t xml:space="preserve">H27.2</w:t>
            </w:r>
            <w:r>
              <w:rPr>
                <w:sz w:val="20"/>
                <w:szCs w:val="20"/>
              </w:rPr>
              <w:t xml:space="preserve">  Write four sentences: a Romanian dish you want to try, what you do not eat, a dish from your country, and your job if you work in a restaurant.</w:t>
            </w: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6" w:name="_Toc900116"/>
            <w:r>
              <w:rPr>
                <w:b/>
                <w:bCs/>
                <w:color w:val="FFFFFF"/>
                <w:sz w:val="30"/>
                <w:szCs w:val="30"/>
              </w:rPr>
              <w:t xml:space="preserve">SESSION 28  —  FEELINGS, RECAP AND TEST</w:t>
            </w:r>
            <w:bookmarkEnd w:id="900116"/>
          </w:p>
          <w:p>
            <w:r>
              <w:rPr>
                <w:i/>
                <w:iCs/>
                <w:color w:val="DDEEE4"/>
                <w:sz w:val="20"/>
                <w:szCs w:val="20"/>
              </w:rPr>
              <w:t xml:space="preserve">SESIUNEA 28 — EMOȚII,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how you feel: </w:t>
            </w:r>
            <w:r>
              <w:rPr>
                <w:b/>
                <w:bCs/>
                <w:i w:val="false"/>
                <w:iCs w:val="false"/>
                <w:sz w:val="20"/>
                <w:szCs w:val="20"/>
              </w:rPr>
              <w:t xml:space="preserve">Sunt obosit. Mă simt bine.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six basic feelings, for a man and for a woman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you are hungry, thirsty, cold, hot or sleepy, and that you miss someone: </w:t>
            </w:r>
            <w:r>
              <w:rPr>
                <w:b/>
                <w:bCs/>
                <w:i w:val="false"/>
                <w:iCs w:val="false"/>
                <w:sz w:val="20"/>
                <w:szCs w:val="20"/>
              </w:rPr>
              <w:t xml:space="preserve">Mi-e foame. Mi-e dor de copii.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follow and act out a full dialogue at the restaurant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every form from Module 7 and pass the Module 7 cumulative test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7" w:name="_Toc900117"/>
      <w:r>
        <w:rPr>
          <w:rFonts w:ascii="Arial" w:cs="Arial" w:eastAsia="Arial" w:hAnsi="Arial"/>
          <w:b/>
          <w:bCs/>
          <w:color w:val="1F5C45"/>
          <w:sz w:val="30"/>
          <w:szCs w:val="30"/>
        </w:rPr>
        <w:t xml:space="preserve">Lesson 7.5  —  How do you feel? / Cum te simți?</w:t>
      </w:r>
      <w:bookmarkEnd w:id="900117"/>
    </w:p>
    <w:p>
      <w:pPr>
        <w:keepNext/>
        <w:spacing w:after="40" w:before="80"/>
        <w:jc w:val="center"/>
      </w:pPr>
      <w:r>
        <w:drawing>
          <wp:inline distT="0" distB="0" distL="0" distR="0">
            <wp:extent cx="4476750" cy="1104900"/>
            <wp:effectExtent t="0" r="0" b="0" l="0"/>
            <wp:docPr id="86" name="faces" descr="Fig. 7.7 — Emoții și stări / Feelings" title="Fig. 7.7 — Emoții și stări /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95" cstate="none">
                      <a:extLst>
                        <a:ext uri="{96DAC541-7B7A-43D3-8B79-37D633B846F1}">
                          <asvg:svgBlip xmlns:asvg="http://schemas.microsoft.com/office/drawing/2016/SVG/main" r:embed="rId96"/>
                        </a:ext>
                      </a:extLst>
                    </a:blip>
                    <a:srcRect/>
                    <a:stretch>
                      <a:fillRect/>
                    </a:stretch>
                  </pic:blipFill>
                  <pic:spPr bwMode="auto">
                    <a:xfrm>
                      <a:off x="0" y="0"/>
                      <a:ext cx="4476750" cy="1104900"/>
                    </a:xfrm>
                    <a:prstGeom prst="rect">
                      <a:avLst/>
                    </a:prstGeom>
                  </pic:spPr>
                </pic:pic>
              </a:graphicData>
            </a:graphic>
          </wp:inline>
        </w:drawing>
      </w:r>
    </w:p>
    <w:p>
      <w:pPr>
        <w:spacing w:after="140" w:before="0" w:line="264"/>
        <w:jc w:val="center"/>
      </w:pPr>
      <w:r>
        <w:rPr>
          <w:i/>
          <w:iCs/>
          <w:color w:val="555555"/>
          <w:sz w:val="18"/>
          <w:szCs w:val="18"/>
        </w:rPr>
        <w:t xml:space="preserve">Fig. 7.7 — Emoții și stări / Feelings</w:t>
      </w:r>
    </w:p>
    <w:p>
      <w:pPr>
        <w:spacing w:after="100" w:before="0" w:line="264"/>
      </w:pPr>
      <w:r>
        <w:rPr>
          <w:sz w:val="19"/>
          <w:szCs w:val="19"/>
        </w:rPr>
        <w:t xml:space="preserve">A woman adds </w:t>
      </w:r>
      <w:r>
        <w:rPr>
          <w:b/>
          <w:bCs/>
          <w:sz w:val="19"/>
          <w:szCs w:val="19"/>
        </w:rPr>
        <w:t xml:space="preserve">-ă</w:t>
      </w:r>
      <w:r>
        <w:rPr>
          <w:sz w:val="19"/>
          <w:szCs w:val="19"/>
        </w:rPr>
        <w:t xml:space="preserve">: fericită, tristă, obosită. More people: </w:t>
      </w:r>
      <w:r>
        <w:rPr>
          <w:b/>
          <w:bCs/>
          <w:sz w:val="19"/>
          <w:szCs w:val="19"/>
        </w:rPr>
        <w:t xml:space="preserve">fericiți · triști · obosiți · supărați · îngrijorați · mulțumiți</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ADJECTIVE AGREES · MĂ SIMT  (Lessons 2.4 and 3.12)</w:t>
            </w:r>
          </w:p>
          <w:p>
            <w:pPr>
              <w:spacing w:after="50" w:before="0"/>
            </w:pPr>
            <w:r>
              <w:rPr>
                <w:sz w:val="20"/>
                <w:szCs w:val="20"/>
              </w:rPr>
              <w:t xml:space="preserve">The feeling word agrees with the person: </w:t>
            </w:r>
            <w:r>
              <w:rPr>
                <w:b/>
                <w:bCs/>
                <w:sz w:val="20"/>
                <w:szCs w:val="20"/>
              </w:rPr>
              <w:t xml:space="preserve">El este obosit. Ea este obosită. Ei sunt obosiți.</w:t>
            </w:r>
          </w:p>
          <w:p>
            <w:pPr>
              <w:spacing w:after="50" w:before="0"/>
            </w:pPr>
            <w:r>
              <w:rPr>
                <w:sz w:val="20"/>
                <w:szCs w:val="20"/>
              </w:rPr>
              <w:t xml:space="preserve">With </w:t>
            </w:r>
            <w:r>
              <w:rPr>
                <w:b/>
                <w:bCs/>
                <w:sz w:val="20"/>
                <w:szCs w:val="20"/>
              </w:rPr>
              <w:t xml:space="preserve">mă simt</w:t>
            </w:r>
            <w:r>
              <w:rPr>
                <w:sz w:val="20"/>
                <w:szCs w:val="20"/>
              </w:rPr>
              <w:t xml:space="preserve"> (I feel) you use the same words, or </w:t>
            </w:r>
            <w:r>
              <w:rPr>
                <w:b/>
                <w:bCs/>
                <w:sz w:val="20"/>
                <w:szCs w:val="20"/>
              </w:rPr>
              <w:t xml:space="preserve">bine / rău</w:t>
            </w:r>
            <w:r>
              <w:rPr>
                <w:sz w:val="20"/>
                <w:szCs w:val="20"/>
              </w:rPr>
              <w:t xml:space="preserve">: </w:t>
            </w:r>
            <w:r>
              <w:rPr>
                <w:b/>
                <w:bCs/>
                <w:sz w:val="20"/>
                <w:szCs w:val="20"/>
              </w:rPr>
              <w:t xml:space="preserve">Mă simt obosită. · Cum vă simțiți? — Mă simt bine, mulțumesc.</w:t>
            </w:r>
          </w:p>
        </w:tc>
      </w:tr>
    </w:tbl>
    <w:p>
      <w:pPr>
        <w:spacing w:after="50" w:before="0" w:line="264"/>
      </w:pPr>
    </w:p>
    <w:p>
      <w:pPr>
        <w:keepNext/>
        <w:spacing w:after="60" w:before="80"/>
      </w:pPr>
      <w:r>
        <w:rPr>
          <w:b/>
          <w:bCs/>
          <w:i/>
          <w:iCs/>
          <w:color w:val="2E7D55"/>
          <w:sz w:val="20"/>
          <w:szCs w:val="20"/>
        </w:rPr>
        <w:t xml:space="preserve">TIPAR — how you feel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SUNT  /  MĂ SIMT</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fericit · obosită · îngrijorat...</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simt obosit.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fericit, azi e ziua fiului meu.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happy, today is my son's birthday.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tristă, familia mea e departe.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sad, my family is far away.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obosit după tura de noapte.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tired after the night shift.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îngrijorat, mama e bolnavă.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worried, my mother is ill.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Șeful e supărat azi.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boss is upset today.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Suntem mulțumiți de cazare.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We are pleased with the accommodation.</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Mi-e foame — I am hungry</w:t>
      </w:r>
    </w:p>
    <w:p>
      <w:pPr>
        <w:spacing w:after="100" w:before="0" w:line="264"/>
      </w:pPr>
      <w:r>
        <w:t xml:space="preserve">Hunger, thirst, cold, heat and sleep are </w:t>
      </w:r>
      <w:r>
        <w:rPr>
          <w:b/>
          <w:bCs/>
        </w:rPr>
        <w:t xml:space="preserve">not</w:t>
      </w:r>
      <w:r>
        <w:t xml:space="preserve"> said with sunt. Romanian says </w:t>
      </w:r>
      <w:r>
        <w:rPr>
          <w:i/>
          <w:iCs/>
        </w:rPr>
        <w:t xml:space="preserve">hunger is to me</w:t>
      </w:r>
      <w:r>
        <w:t xml:space="preserve">: </w:t>
      </w:r>
      <w:r>
        <w:rPr>
          <w:b/>
          <w:bCs/>
        </w:rPr>
        <w:t xml:space="preserve">mi-e</w:t>
      </w:r>
      <w:r>
        <w:t xml:space="preserve"> = îmi + e (Lesson 2.10). The same pattern gives one of the most important sentences for you: </w:t>
      </w:r>
      <w:r>
        <w:rPr>
          <w:b/>
          <w:bCs/>
        </w:rPr>
        <w:t xml:space="preserve">Mi-e dor de...</w:t>
      </w:r>
      <w:r>
        <w:t xml:space="preserve"> — I miss...</w:t>
      </w:r>
    </w:p>
    <w:p>
      <w:pPr>
        <w:keepNext/>
        <w:spacing w:after="40" w:before="80"/>
        <w:jc w:val="center"/>
      </w:pPr>
      <w:r>
        <w:drawing>
          <wp:inline distT="0" distB="0" distL="0" distR="0">
            <wp:extent cx="4286250" cy="923925"/>
            <wp:effectExtent t="0" r="0" b="0" l="0"/>
            <wp:docPr id="87" name="mie" descr="Fig. 7.8 — Mi-e... / I am... (hungry, thirsty, cold, hot, sleepy) · I miss..." title="Fig. 7.8 — Mi-e... / I am... (hungry, thirsty, cold, hot, sleepy) · I m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97" cstate="none">
                      <a:extLst>
                        <a:ext uri="{96DAC541-7B7A-43D3-8B79-37D633B846F1}">
                          <asvg:svgBlip xmlns:asvg="http://schemas.microsoft.com/office/drawing/2016/SVG/main" r:embed="rId98"/>
                        </a:ext>
                      </a:extLst>
                    </a:blip>
                    <a:srcRect/>
                    <a:stretch>
                      <a:fillRect/>
                    </a:stretch>
                  </pic:blipFill>
                  <pic:spPr bwMode="auto">
                    <a:xfrm>
                      <a:off x="0" y="0"/>
                      <a:ext cx="4286250" cy="923925"/>
                    </a:xfrm>
                    <a:prstGeom prst="rect">
                      <a:avLst/>
                    </a:prstGeom>
                  </pic:spPr>
                </pic:pic>
              </a:graphicData>
            </a:graphic>
          </wp:inline>
        </w:drawing>
      </w:r>
    </w:p>
    <w:p>
      <w:pPr>
        <w:spacing w:after="140" w:before="0" w:line="264"/>
        <w:jc w:val="center"/>
      </w:pPr>
      <w:r>
        <w:rPr>
          <w:i/>
          <w:iCs/>
          <w:color w:val="555555"/>
          <w:sz w:val="18"/>
          <w:szCs w:val="18"/>
        </w:rPr>
        <w:t xml:space="preserve">Fig. 7.8 — Mi-e... / I am... (hungry, thirsty, cold, hot, sleepy) · I miss...</w:t>
      </w:r>
    </w:p>
    <w:p>
      <w:pPr>
        <w:keepNext/>
        <w:spacing w:after="60" w:before="80"/>
      </w:pPr>
      <w:r>
        <w:rPr>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MI-E  /  ȚI-E  /  ÎI E  /  VĂ 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foame · sete · frig · cald · somn · dor de...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Mi-e foame.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Ți-e foame?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Are you hungry?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Nu mi-e foame.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am not hungry.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Vă e sete?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Are you thirsty? (polite)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Îi e frig copilului.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child is cold.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Mi-e dor de copii.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miss my children.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Mi-e dor de casă.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am homesick.</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ESTE FRIG IS NOT MI-E FRIG · NERVOS IS NOT NERVOUS</w:t>
            </w:r>
          </w:p>
          <w:p>
            <w:pPr>
              <w:spacing w:after="50" w:before="0"/>
            </w:pPr>
            <w:r>
              <w:rPr>
                <w:b/>
                <w:bCs/>
                <w:sz w:val="20"/>
                <w:szCs w:val="20"/>
              </w:rPr>
              <w:t xml:space="preserve">Este frig.</w:t>
            </w:r>
            <w:r>
              <w:rPr>
                <w:sz w:val="20"/>
                <w:szCs w:val="20"/>
              </w:rPr>
              <w:t xml:space="preserve"> — It is cold (the weather, Lesson 5.5).  </w:t>
            </w:r>
            <w:r>
              <w:rPr>
                <w:b/>
                <w:bCs/>
                <w:sz w:val="20"/>
                <w:szCs w:val="20"/>
              </w:rPr>
              <w:t xml:space="preserve">Mi-e frig.</w:t>
            </w:r>
            <w:r>
              <w:rPr>
                <w:sz w:val="20"/>
                <w:szCs w:val="20"/>
              </w:rPr>
              <w:t xml:space="preserve"> — I am cold (my body). Never </w:t>
            </w:r>
            <w:r>
              <w:rPr>
                <w:i/>
                <w:iCs/>
                <w:sz w:val="20"/>
                <w:szCs w:val="20"/>
              </w:rPr>
              <w:t xml:space="preserve">Sunt frig</w:t>
            </w:r>
            <w:r>
              <w:rPr>
                <w:sz w:val="20"/>
                <w:szCs w:val="20"/>
              </w:rPr>
              <w:t xml:space="preserve"> ✗ or </w:t>
            </w:r>
            <w:r>
              <w:rPr>
                <w:i/>
                <w:iCs/>
                <w:sz w:val="20"/>
                <w:szCs w:val="20"/>
              </w:rPr>
              <w:t xml:space="preserve">Sunt foame</w:t>
            </w:r>
            <w:r>
              <w:rPr>
                <w:sz w:val="20"/>
                <w:szCs w:val="20"/>
              </w:rPr>
              <w:t xml:space="preserve"> ✗.</w:t>
            </w:r>
          </w:p>
          <w:p>
            <w:pPr>
              <w:spacing w:after="50" w:before="0"/>
            </w:pPr>
            <w:r>
              <w:rPr>
                <w:b/>
                <w:bCs/>
                <w:sz w:val="20"/>
                <w:szCs w:val="20"/>
              </w:rPr>
              <w:t xml:space="preserve">nervos</w:t>
            </w:r>
            <w:r>
              <w:rPr>
                <w:sz w:val="20"/>
                <w:szCs w:val="20"/>
              </w:rPr>
              <w:t xml:space="preserve"> means irritated, angry — not nervous. Before an exam or an interview you say </w:t>
            </w:r>
            <w:r>
              <w:rPr>
                <w:b/>
                <w:bCs/>
                <w:sz w:val="20"/>
                <w:szCs w:val="20"/>
              </w:rPr>
              <w:t xml:space="preserve">Am emoții.</w:t>
            </w:r>
            <w:r>
              <w:rPr>
                <w:sz w:val="20"/>
                <w:szCs w:val="20"/>
              </w:rPr>
              <w:t xml:space="preserve"> — I am nervous.</w:t>
            </w:r>
          </w:p>
        </w:tc>
      </w:tr>
    </w:tbl>
    <w:p>
      <w:pPr>
        <w:spacing w:after="50" w:before="0" w:line="264"/>
      </w:pPr>
    </w:p>
    <w:p>
      <w:pPr>
        <w:keepNext/>
        <w:spacing w:after="40" w:before="160"/>
      </w:pPr>
      <w:r>
        <w:rPr>
          <w:b/>
          <w:bCs/>
          <w:color w:val="1F5C45"/>
          <w:sz w:val="22"/>
          <w:szCs w:val="22"/>
        </w:rPr>
        <w:t xml:space="preserve">7.5   Choose the right word</w:t>
      </w:r>
    </w:p>
    <w:p>
      <w:pPr>
        <w:keepNext/>
        <w:spacing w:after="80" w:before="0" w:line="264"/>
      </w:pPr>
      <w:r>
        <w:rPr>
          <w:i/>
          <w:iCs/>
        </w:rPr>
        <w:t xml:space="preserve">Circle the correct form. Then say each sentence about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Ea este ( obosit  /  obosită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 Mi-e  /  Sunt ) foame.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Afară ( este  /  mi-e ) frig.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Ei sunt ( fericiți  /  fericit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Nu mă ( simt  /  sunt ) bine.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Mi-e  /  Sunt ) dor de familie.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Copilul plânge, e ( trist  /  tristă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Am lucrat 12 ore. Sunt ( obosit  /  sete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ai?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What's wrong?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Nimic, sunt doar obosit.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Nothing, I'm just tired.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Nu-ți face griji!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Don't worry!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Totul e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Everything is fine.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bucur!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glad!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pare rău.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sorry.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emoții.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nervous.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Mi-e frică.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scared.</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8" w:name="_Toc900118"/>
      <w:r>
        <w:rPr>
          <w:rFonts w:ascii="Arial" w:cs="Arial" w:eastAsia="Arial" w:hAnsi="Arial"/>
          <w:b/>
          <w:bCs/>
          <w:color w:val="1F5C45"/>
          <w:sz w:val="30"/>
          <w:szCs w:val="30"/>
        </w:rPr>
        <w:t xml:space="preserve">Lesson 7.6  —  A full dialogue at the restaurant / Dialog complet la restaurant</w:t>
      </w:r>
      <w:bookmarkEnd w:id="900118"/>
    </w:p>
    <w:p>
      <w:pPr>
        <w:spacing w:after="100" w:before="0" w:line="264"/>
      </w:pPr>
      <w:r>
        <w:t xml:space="preserve">Suresh and his Romanian colleague Mihai go out after work. O = ospătărița (the waitress). Read it in groups of three, then act it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Bună seara! Aveți rezervare?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Good evening! Do you have a booking?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Nu. Aveți o masă liberă pentru două persoane?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 Do you have a free table for two?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Da, poftiți aici, lângă fereastră. Poftiți meniul.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here, by the window. Here is the menu.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Ce zici, Suresh, ți-e foame?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do you say, Suresh — are you hungry?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Da, mi-e foarte foame. Și sunt obosit — am lucrat zece ore azi.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I'm very hungry. And I'm tired — I worked ten hours today.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Ce doriți să comandați?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would you like to order?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Ce ne recomandați?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do you recommend?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Sarmalele cu mămăligă sunt foarte bune azi.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cabbage rolls with polenta are very good today.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Conțin carne de porc?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they contain pork?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Da. Dar avem și sarmale de post, fără carne.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But we also have sarmale de post, without meat.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Atunci aș dori o ciorbă de legume și sarmale de post.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Then I would like a vegetable soup and meat-free sarmale.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Pentru mine, mici cu cartofi prăjiți.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For me, mici with chips.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Și de băut?   M: O bere,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to drink? — A beer,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Aduceți-mi o apă plată și o pâine,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Bring me a still water and some bread,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(mai târziu)  M: Cum e mâncarea?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(later) How is the food?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Foarte bună! Sunt mulțumit. Soția mea gătește ceva asemănător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Very good! I'm pleased. My wife cooks something similar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Ți-e dor de familie?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miss your family?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Da, mi-e dor de soție și de copii. Le telefonez în fiecare seară.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I miss my wife and children. I phone them every evening.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Ne aduceți nota,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Could you bring us the bill,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Imediat. Plătiți împreună sau separat?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Right away. Together or separately?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Separat. Eu plătesc cu cardul.   S: Eu plătesc cash. Păstrați restul.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Separately. I'm paying by card. — I'm paying cash. Keep the change.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Mulțumesc frumos! O seară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Thank you very much! Have a nice evening!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LOOK AT THE DIALOGUE — ONLY THINGS YOU KNOW</w:t>
            </w:r>
          </w:p>
          <w:p>
            <w:pPr>
              <w:spacing w:after="50" w:before="0"/>
            </w:pPr>
            <w:r>
              <w:rPr>
                <w:b/>
                <w:bCs/>
                <w:sz w:val="20"/>
                <w:szCs w:val="20"/>
              </w:rPr>
              <w:t xml:space="preserve">ți-e foame, mi-e dor de</w:t>
            </w:r>
            <w:r>
              <w:rPr>
                <w:sz w:val="20"/>
                <w:szCs w:val="20"/>
              </w:rPr>
              <w:t xml:space="preserve"> (Lesson 7.5) · </w:t>
            </w:r>
            <w:r>
              <w:rPr>
                <w:b/>
                <w:bCs/>
                <w:sz w:val="20"/>
                <w:szCs w:val="20"/>
              </w:rPr>
              <w:t xml:space="preserve">sunt obosit, sunt mulțumit</w:t>
            </w:r>
            <w:r>
              <w:rPr>
                <w:sz w:val="20"/>
                <w:szCs w:val="20"/>
              </w:rPr>
              <w:t xml:space="preserve"> (Lesson 7.5) · </w:t>
            </w:r>
            <w:r>
              <w:rPr>
                <w:b/>
                <w:bCs/>
                <w:sz w:val="20"/>
                <w:szCs w:val="20"/>
              </w:rPr>
              <w:t xml:space="preserve">Aduceți-mi, Ne aduceți</w:t>
            </w:r>
            <w:r>
              <w:rPr>
                <w:sz w:val="20"/>
                <w:szCs w:val="20"/>
              </w:rPr>
              <w:t xml:space="preserve"> (Lesson 3.13) · </w:t>
            </w:r>
            <w:r>
              <w:rPr>
                <w:b/>
                <w:bCs/>
                <w:sz w:val="20"/>
                <w:szCs w:val="20"/>
              </w:rPr>
              <w:t xml:space="preserve">aș dori</w:t>
            </w:r>
            <w:r>
              <w:rPr>
                <w:sz w:val="20"/>
                <w:szCs w:val="20"/>
              </w:rPr>
              <w:t xml:space="preserve"> (Lesson 4.4) · </w:t>
            </w:r>
            <w:r>
              <w:rPr>
                <w:b/>
                <w:bCs/>
                <w:sz w:val="20"/>
                <w:szCs w:val="20"/>
              </w:rPr>
              <w:t xml:space="preserve">Le telefonez</w:t>
            </w:r>
            <w:r>
              <w:rPr>
                <w:sz w:val="20"/>
                <w:szCs w:val="20"/>
              </w:rPr>
              <w:t xml:space="preserve"> — to them, the wife and the children (Lesson 7.2) · </w:t>
            </w:r>
            <w:r>
              <w:rPr>
                <w:b/>
                <w:bCs/>
                <w:sz w:val="20"/>
                <w:szCs w:val="20"/>
              </w:rPr>
              <w:t xml:space="preserve">am lucrat</w:t>
            </w:r>
            <w:r>
              <w:rPr>
                <w:sz w:val="20"/>
                <w:szCs w:val="20"/>
              </w:rPr>
              <w:t xml:space="preserve"> (Lesson 3.14).</w:t>
            </w:r>
          </w:p>
        </w:tc>
      </w:tr>
    </w:tbl>
    <w:p>
      <w:pPr>
        <w:spacing w:after="50" w:before="0" w:line="264"/>
      </w:pPr>
    </w:p>
    <w:p>
      <w:pPr>
        <w:keepNext/>
        <w:spacing w:after="40" w:before="160"/>
      </w:pPr>
      <w:r>
        <w:rPr>
          <w:b/>
          <w:bCs/>
          <w:color w:val="1F5C45"/>
          <w:sz w:val="22"/>
          <w:szCs w:val="22"/>
        </w:rPr>
        <w:t xml:space="preserve">7.6   True or false? / Adevărat sau fals?</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Suresh este obosit.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Suresh mănâncă sarmale cu carne de porc.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Mihai bea o bere.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Suresh vorbește cu familia în fiecare seară.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Suresh și Mihai plătesc împreună.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Suresh lasă bacșiș.  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zici?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you say? / What do you think?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Imediat.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 away.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masă liberă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free table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lângă fereastră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by the window</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asemănător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similar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Mulțumesc frumos!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Thank you very much!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seară bună!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Have a nice evening!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Noroc! (Lesson 5.3)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Cheers!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9" w:name="_Toc900119"/>
      <w:r>
        <w:rPr>
          <w:rFonts w:ascii="Arial" w:cs="Arial" w:eastAsia="Arial" w:hAnsi="Arial"/>
          <w:b/>
          <w:bCs/>
          <w:color w:val="1F5C45"/>
          <w:sz w:val="30"/>
          <w:szCs w:val="30"/>
        </w:rPr>
        <w:t xml:space="preserve">Lesson 7.7  —  General recap / Recapitulare generală</w:t>
      </w:r>
      <w:bookmarkEnd w:id="9001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FAMILY</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MARITAL STATUS &amp; CULTURE</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RESTAURANT</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FEELINGS</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 frații · copiii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căsătorit(ă)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meniul · nota</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fericit(ă)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soțul · soția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necăsătorit(ă)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ciorbe · fel principal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trist(ă)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socrul · soacra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divorțat(ă) · văduv(ă)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garnituri · desert · băuturi</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obosit(ă) · supărat(ă)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cumnatul · cumnata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nașii · finul / fina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ospătar · bucătar · barman</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îngrijorat(ă) · mulțumit(ă)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nepotul · nepoata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botezul · nunta · darul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bacșișul · bonul fiscal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foame / sete / dor de...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PATTERN</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LEARNED IN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relative + soției / soțului / părinților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fratele soției · mama soțului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îi / le + verb + mamei / copilului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Îi trimit bani mamei. Le telefonez copiilor.</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7.2 (recap 2.10)</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căsătorit / căsătorită.</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Sunteți căsătorit? — Nu, sunt necăsătorit.</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dori... · Pentru mine...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dori o ciorbă. Pentru mine, mici.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7.4 (recap 4.4)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Aduceți-mi..., vă rog. · Nota, vă rog!</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Aduceți-mi o apă, vă rog.</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recap — Lesson 3.13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 Mă simt + feeling that agrees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Ea e obosită. Mă simt bine.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7.5 (recap 2.4, 3.12)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 foame / sete / frig / cald / somn</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frig. (≠ Este frig.)</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7.5 (recap 2.10)</w:t>
            </w:r>
          </w:p>
        </w:tc>
      </w:tr>
    </w:tbl>
    <w:p>
      <w:pPr>
        <w:spacing w:after="50" w:before="0" w:line="264"/>
      </w:pPr>
    </w:p>
    <w:p>
      <w:pPr>
        <w:keepNext/>
        <w:spacing w:after="40" w:before="160"/>
      </w:pPr>
      <w:r>
        <w:rPr>
          <w:b/>
          <w:bCs/>
          <w:color w:val="1F5C45"/>
          <w:sz w:val="22"/>
          <w:szCs w:val="22"/>
        </w:rPr>
        <w:t xml:space="preserve">7.7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Mama soției este ( soacra  /  cumnata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Aceasta este casa ( lui  /  a ) Suresh.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 Îi  /  Le ) trimit bani părinților.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Ea este ( căsătorit  /  căsătorită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 Aduceți-mi  /  Aduc-mi ) nota,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Sarmalele de post nu conțin ( carne  /  varză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 Mi-e  /  Sunt ) sete.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După tura de noapte suntem ( obosiți  /  obosit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28 / TEMĂ PENTRU ACASĂ</w:t>
            </w:r>
          </w:p>
          <w:p>
            <w:pPr>
              <w:spacing w:after="50" w:before="0"/>
            </w:pPr>
            <w:r>
              <w:rPr>
                <w:b/>
                <w:bCs/>
                <w:sz w:val="20"/>
                <w:szCs w:val="20"/>
              </w:rPr>
              <w:t xml:space="preserve">H28.1</w:t>
            </w:r>
            <w:r>
              <w:rPr>
                <w:sz w:val="20"/>
                <w:szCs w:val="20"/>
              </w:rPr>
              <w:t xml:space="preserve">  Write five sentences about how you feel this week and why: </w:t>
            </w:r>
            <w:r>
              <w:rPr>
                <w:i/>
                <w:iCs/>
                <w:sz w:val="20"/>
                <w:szCs w:val="20"/>
              </w:rPr>
              <w:t xml:space="preserve">Sunt obosit, pentru că... · Mi-e dor de...</w:t>
            </w:r>
          </w:p>
          <w:p>
            <w:pPr>
              <w:spacing w:after="50" w:before="0"/>
            </w:pPr>
            <w:r>
              <w:rPr>
                <w:b/>
                <w:bCs/>
                <w:sz w:val="20"/>
                <w:szCs w:val="20"/>
              </w:rPr>
              <w:t xml:space="preserve">H28.2</w:t>
            </w:r>
            <w:r>
              <w:rPr>
                <w:sz w:val="20"/>
                <w:szCs w:val="20"/>
              </w:rPr>
              <w:t xml:space="preserve">  Prepare Module 8 (supermarket and market): write five foods you buy every week, in Romanian if you know them.</w:t>
            </w:r>
          </w:p>
        </w:tc>
      </w:tr>
    </w:tbl>
    <w:p>
      <w:pPr>
        <w:spacing w:after="50" w:before="0" w:line="264"/>
      </w:pPr>
    </w:p>
    <w:p>
      <w:pPr>
        <w:spacing w:before="0" w:after="0" w:line="20" w:lineRule="exact"/>
        <w:sectPr>
          <w:headerReference w:type="default" r:id="rId181"/>
          <w:footerReference w:type="default" r:id="rId182"/>
          <w:type w:val="nextPage"/>
          <w:pgSz w:w="11906" w:h="16838" w:orient="portrait"/>
          <w:pgMar w:top="1134" w:right="1134" w:bottom="1134" w:left="1134" w:header="708" w:footer="708" w:gutter="0"/>
          <w:pgNumType w:start="168"/>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28, fișa de evidență a Modulului 7,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20" w:name="_Toc900120"/>
            <w:r>
              <w:rPr>
                <w:b/>
                <w:bCs/>
                <w:color w:val="FFFFFF"/>
                <w:sz w:val="30"/>
                <w:szCs w:val="30"/>
              </w:rPr>
              <w:t xml:space="preserve">TEST CUMULATIV — MODULUL 7</w:t>
            </w:r>
            <w:bookmarkEnd w:id="900120"/>
          </w:p>
          <w:p>
            <w:r>
              <w:rPr>
                <w:i/>
                <w:iCs/>
                <w:color w:val="DDEEE4"/>
                <w:sz w:val="20"/>
                <w:szCs w:val="20"/>
              </w:rPr>
              <w:t xml:space="preserve">MODULE 7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40" w:before="90"/>
      </w:pPr>
      <w:r>
        <w:rPr>
          <w:b/>
          <w:bCs/>
          <w:sz w:val="20"/>
          <w:szCs w:val="20"/>
        </w:rPr>
        <w:t xml:space="preserve">1.  Mama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cumnata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soacra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nepoata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bunica</w:t>
            </w:r>
          </w:p>
        </w:tc>
      </w:tr>
    </w:tbl>
    <w:p>
      <w:pPr>
        <w:keepNext/>
        <w:spacing w:after="40" w:before="90"/>
      </w:pPr>
      <w:r>
        <w:rPr>
          <w:b/>
          <w:bCs/>
          <w:sz w:val="20"/>
          <w:szCs w:val="20"/>
        </w:rPr>
        <w:t xml:space="preserve">2.  Fratele meu are un fiu. Fiul lui este ____ meu.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nepotul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socrul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unchiul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ginerele</w:t>
            </w:r>
          </w:p>
        </w:tc>
      </w:tr>
    </w:tbl>
    <w:p>
      <w:pPr>
        <w:keepNext/>
        <w:spacing w:after="40" w:before="90"/>
      </w:pPr>
      <w:r>
        <w:rPr>
          <w:b/>
          <w:bCs/>
          <w:sz w:val="20"/>
          <w:szCs w:val="20"/>
        </w:rPr>
        <w:t xml:space="preserve">3.  Completează: „Sora mea are doi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copil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copiii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copii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copile</w:t>
            </w:r>
          </w:p>
        </w:tc>
      </w:tr>
    </w:tbl>
    <w:p>
      <w:pPr>
        <w:keepNext/>
        <w:spacing w:after="40" w:before="90"/>
      </w:pPr>
      <w:r>
        <w:rPr>
          <w:b/>
          <w:bCs/>
          <w:sz w:val="20"/>
          <w:szCs w:val="20"/>
        </w:rPr>
        <w:t xml:space="preserve">4.  Ce înseamnă „părinții”?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relatives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children</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grandparents</w:t>
            </w:r>
          </w:p>
        </w:tc>
      </w:tr>
    </w:tbl>
    <w:p>
      <w:pPr>
        <w:keepNext/>
        <w:spacing w:after="40" w:before="90"/>
      </w:pPr>
      <w:r>
        <w:rPr>
          <w:b/>
          <w:bCs/>
          <w:sz w:val="20"/>
          <w:szCs w:val="20"/>
        </w:rPr>
        <w:t xml:space="preserve">5.  Completează: „Aceasta este casa ____ Suresh.”</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lui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ei</w:t>
            </w:r>
          </w:p>
        </w:tc>
      </w:tr>
    </w:tbl>
    <w:p>
      <w:pPr>
        <w:keepNext/>
        <w:spacing w:after="40" w:before="90"/>
      </w:pPr>
      <w:r>
        <w:rPr>
          <w:b/>
          <w:bCs/>
          <w:sz w:val="20"/>
          <w:szCs w:val="20"/>
        </w:rPr>
        <w:t xml:space="preserve">6.  „Fratele soției”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socrul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ginerele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cumnatul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nepotul</w:t>
            </w:r>
          </w:p>
        </w:tc>
      </w:tr>
    </w:tbl>
    <w:p>
      <w:pPr>
        <w:keepNext/>
        <w:spacing w:after="40" w:before="90"/>
      </w:pPr>
      <w:r>
        <w:rPr>
          <w:b/>
          <w:bCs/>
          <w:sz w:val="20"/>
          <w:szCs w:val="20"/>
        </w:rPr>
        <w:t xml:space="preserve">7.  O femeie care are soț spune: „Sunt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căsătorit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căsătorită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necăsătorită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divorțați</w:t>
            </w:r>
          </w:p>
        </w:tc>
      </w:tr>
    </w:tbl>
    <w:p>
      <w:pPr>
        <w:keepNext/>
        <w:spacing w:after="40" w:before="90"/>
      </w:pPr>
      <w:r>
        <w:rPr>
          <w:b/>
          <w:bCs/>
          <w:sz w:val="20"/>
          <w:szCs w:val="20"/>
        </w:rPr>
        <w:t xml:space="preserve">8.  Completează: „____ trimit bani mamei în fiecare lună.”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Îl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O</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Îi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Le</w:t>
            </w:r>
          </w:p>
        </w:tc>
      </w:tr>
    </w:tbl>
    <w:p>
      <w:pPr>
        <w:keepNext/>
        <w:spacing w:after="40" w:before="90"/>
      </w:pPr>
      <w:r>
        <w:rPr>
          <w:b/>
          <w:bCs/>
          <w:sz w:val="20"/>
          <w:szCs w:val="20"/>
        </w:rPr>
        <w:t xml:space="preserve">9.  Completează: „Le telefonez ____ în fiecare seară.”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părinților</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mamei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fratelui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soției</w:t>
            </w:r>
          </w:p>
        </w:tc>
      </w:tr>
    </w:tbl>
    <w:p>
      <w:pPr>
        <w:keepNext/>
        <w:spacing w:after="40" w:before="90"/>
      </w:pPr>
      <w:r>
        <w:rPr>
          <w:b/>
          <w:bCs/>
          <w:sz w:val="20"/>
          <w:szCs w:val="20"/>
        </w:rPr>
        <w:t xml:space="preserve">10.  În România, căsătoria religioasă are loc: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înainte de căsătoria civilă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numai după căsătoria civilă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la IGI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fără căsătorie civilă</w:t>
            </w:r>
          </w:p>
        </w:tc>
      </w:tr>
    </w:tbl>
    <w:p>
      <w:pPr>
        <w:keepNext/>
        <w:spacing w:after="40" w:before="90"/>
      </w:pPr>
      <w:r>
        <w:rPr>
          <w:b/>
          <w:bCs/>
          <w:sz w:val="20"/>
          <w:szCs w:val="20"/>
        </w:rPr>
        <w:t xml:space="preserve">11.  Cine sunt „nașii”?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bride's 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godparents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neighbours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grandchildren</w:t>
            </w:r>
          </w:p>
        </w:tc>
      </w:tr>
    </w:tbl>
    <w:p>
      <w:pPr>
        <w:keepNext/>
        <w:spacing w:after="40" w:before="90"/>
      </w:pPr>
      <w:r>
        <w:rPr>
          <w:b/>
          <w:bCs/>
          <w:sz w:val="20"/>
          <w:szCs w:val="20"/>
        </w:rPr>
        <w:t xml:space="preserve">12.  Ce înseamnă „felul principal”?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main course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dessert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drinks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side dish</w:t>
            </w:r>
          </w:p>
        </w:tc>
      </w:tr>
    </w:tbl>
    <w:p>
      <w:pPr>
        <w:keepNext/>
        <w:spacing w:after="40" w:before="90"/>
      </w:pPr>
      <w:r>
        <w:rPr>
          <w:b/>
          <w:bCs/>
          <w:sz w:val="20"/>
          <w:szCs w:val="20"/>
        </w:rPr>
        <w:t xml:space="preserve">13.  Mămăliga se face din: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orez</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mălai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cartofi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carne</w:t>
            </w:r>
          </w:p>
        </w:tc>
      </w:tr>
    </w:tbl>
    <w:p>
      <w:pPr>
        <w:keepNext/>
        <w:spacing w:after="40" w:before="90"/>
      </w:pPr>
      <w:r>
        <w:rPr>
          <w:b/>
          <w:bCs/>
          <w:sz w:val="20"/>
          <w:szCs w:val="20"/>
        </w:rPr>
        <w:t xml:space="preserve">14.  Nu mănânci carne de porc. Ce întrebi?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Conține carne de porc?</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Cât costă?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Unde este toaleta?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Aveți o masă liberă?</w:t>
            </w:r>
          </w:p>
        </w:tc>
      </w:tr>
    </w:tbl>
    <w:p>
      <w:pPr>
        <w:keepNext/>
        <w:spacing w:after="40" w:before="90"/>
      </w:pPr>
      <w:r>
        <w:rPr>
          <w:b/>
          <w:bCs/>
          <w:sz w:val="20"/>
          <w:szCs w:val="20"/>
        </w:rPr>
        <w:t xml:space="preserve">15.  Cum ceri nota politicos?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Dă nota!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Nota, vă rog!</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Nota mea!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Ai nota?</w:t>
            </w:r>
          </w:p>
        </w:tc>
      </w:tr>
    </w:tbl>
    <w:p>
      <w:pPr>
        <w:keepNext/>
        <w:spacing w:after="40" w:before="90"/>
      </w:pPr>
      <w:r>
        <w:rPr>
          <w:b/>
          <w:bCs/>
          <w:sz w:val="20"/>
          <w:szCs w:val="20"/>
        </w:rPr>
        <w:t xml:space="preserve">16.  Completează: „____-mi o apă plată, vă rog.”</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Aduceți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Aduc</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Aducem</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Adus</w:t>
            </w:r>
          </w:p>
        </w:tc>
      </w:tr>
    </w:tbl>
    <w:p>
      <w:pPr>
        <w:keepNext/>
        <w:spacing w:after="40" w:before="90"/>
      </w:pPr>
      <w:r>
        <w:rPr>
          <w:b/>
          <w:bCs/>
          <w:sz w:val="20"/>
          <w:szCs w:val="20"/>
        </w:rPr>
        <w:t xml:space="preserve">17.  Cine gătește într-un restaurant?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ospătarul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casierul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bucătarul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barmanul</w:t>
            </w:r>
          </w:p>
        </w:tc>
      </w:tr>
    </w:tbl>
    <w:p>
      <w:pPr>
        <w:keepNext/>
        <w:spacing w:after="40" w:before="90"/>
      </w:pPr>
      <w:r>
        <w:rPr>
          <w:b/>
          <w:bCs/>
          <w:sz w:val="20"/>
          <w:szCs w:val="20"/>
        </w:rPr>
        <w:t xml:space="preserve">18.  În România, bacșișul la restaurant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obligatoriu</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interzis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voluntar — îl dai dacă vrei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inclus în chirie</w:t>
            </w:r>
          </w:p>
        </w:tc>
      </w:tr>
    </w:tbl>
    <w:p>
      <w:pPr>
        <w:keepNext/>
        <w:spacing w:after="40" w:before="90"/>
      </w:pPr>
      <w:r>
        <w:rPr>
          <w:b/>
          <w:bCs/>
          <w:sz w:val="20"/>
          <w:szCs w:val="20"/>
        </w:rPr>
        <w:t xml:space="preserve">19.  O femeie a lucrat 12 ore. Ea spune: „Sunt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obosit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obosită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obosiți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obosite</w:t>
            </w:r>
          </w:p>
        </w:tc>
      </w:tr>
    </w:tbl>
    <w:p>
      <w:pPr>
        <w:keepNext/>
        <w:spacing w:after="40" w:before="90"/>
      </w:pPr>
      <w:r>
        <w:rPr>
          <w:b/>
          <w:bCs/>
          <w:sz w:val="20"/>
          <w:szCs w:val="20"/>
        </w:rPr>
        <w:t xml:space="preserve">20.  Care propoziție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Sunt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Mi-e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Am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Este foame mie.</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7 — Familia mea și la restaurant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28 — Emoții, dialog complet la restaurant, recapitulare. TEST CUMULATIV MODULUL 7</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7 — COMPLETION RECORD</w:t>
            </w:r>
          </w:p>
          <w:p>
            <w:r>
              <w:rPr>
                <w:i/>
                <w:iCs/>
                <w:color w:val="DDEEE4"/>
                <w:sz w:val="20"/>
                <w:szCs w:val="20"/>
              </w:rPr>
              <w:t xml:space="preserve">FIȘĂ DE EVIDENȚĂ A PARCURGERII MODULULUI 7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7 — Familia mea și la restaurant (9 ore, Sesiunile 26–28)</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26 — Familia, rudele, starea civilă, familia la români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27 — La restaurant: meniul, feluri românești, a comanda și a plăti, profesiile din restaurant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28 — Emoții, dialog complet la restaurant,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7 — Familia mea și la restaurant, în total 9 ore de curs, și a susținut testul de evaluare consemnat mai sus.</w:t>
            </w:r>
          </w:p>
          <w:p>
            <w:pPr>
              <w:spacing w:after="50" w:before="0"/>
            </w:pPr>
            <w:r>
              <w:rPr>
                <w:i/>
                <w:iCs/>
                <w:sz w:val="20"/>
                <w:szCs w:val="20"/>
              </w:rPr>
              <w:t xml:space="preserve">I confirm that the student completed the full content of Module 7 — My Family and at the Restaurant, 9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26</w:t>
      </w:r>
    </w:p>
    <w:p>
      <w:pPr>
        <w:spacing w:after="100" w:before="0" w:line="264"/>
      </w:pPr>
      <w:r>
        <w:rPr>
          <w:b/>
          <w:bCs/>
          <w:sz w:val="19"/>
          <w:szCs w:val="19"/>
        </w:rPr>
        <w:t xml:space="preserve">7.1</w:t>
      </w:r>
      <w:r>
        <w:rPr>
          <w:sz w:val="19"/>
          <w:szCs w:val="19"/>
        </w:rPr>
        <w:t xml:space="preserve">   soacra · socrul · cumnatul · nepotul · bunica · copiii</w:t>
      </w:r>
    </w:p>
    <w:p>
      <w:pPr>
        <w:spacing w:after="100" w:before="0" w:line="264"/>
      </w:pPr>
      <w:r>
        <w:rPr>
          <w:b/>
          <w:bCs/>
          <w:sz w:val="19"/>
          <w:szCs w:val="19"/>
        </w:rPr>
        <w:t xml:space="preserve">7.2</w:t>
      </w:r>
      <w:r>
        <w:rPr>
          <w:sz w:val="19"/>
          <w:szCs w:val="19"/>
        </w:rPr>
        <w:t xml:space="preserve">   personal answers — checked by the teacher (răspunsuri personale). Check that the student starts with </w:t>
      </w:r>
      <w:r>
        <w:rPr>
          <w:i/>
          <w:iCs/>
          <w:sz w:val="19"/>
          <w:szCs w:val="19"/>
        </w:rPr>
        <w:t xml:space="preserve">La noi...</w:t>
      </w:r>
      <w:r>
        <w:rPr>
          <w:sz w:val="19"/>
          <w:szCs w:val="19"/>
        </w:rPr>
        <w:t xml:space="preserve"> / </w:t>
      </w:r>
      <w:r>
        <w:rPr>
          <w:i/>
          <w:iCs/>
          <w:sz w:val="19"/>
          <w:szCs w:val="19"/>
        </w:rPr>
        <w:t xml:space="preserve">În țara mea...</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27</w:t>
      </w:r>
    </w:p>
    <w:p>
      <w:pPr>
        <w:spacing w:after="100" w:before="0" w:line="264"/>
      </w:pPr>
      <w:r>
        <w:rPr>
          <w:b/>
          <w:bCs/>
          <w:sz w:val="19"/>
          <w:szCs w:val="19"/>
        </w:rPr>
        <w:t xml:space="preserve">7.3</w:t>
      </w:r>
      <w:r>
        <w:rPr>
          <w:sz w:val="19"/>
          <w:szCs w:val="19"/>
        </w:rPr>
        <w:t xml:space="preserve">   salate și desert · garnituri · ciorbe și supe · băuturi · fel principal · salate și desert · 40 (de lei) · 9 (lei)</w:t>
      </w:r>
    </w:p>
    <w:p>
      <w:pPr>
        <w:spacing w:after="100" w:before="0" w:line="264"/>
      </w:pPr>
      <w:r>
        <w:rPr>
          <w:b/>
          <w:bCs/>
          <w:sz w:val="19"/>
          <w:szCs w:val="19"/>
        </w:rPr>
        <w:t xml:space="preserve">7.4</w:t>
      </w:r>
      <w:r>
        <w:rPr>
          <w:sz w:val="19"/>
          <w:szCs w:val="19"/>
        </w:rPr>
        <w:t xml:space="preserve">   O masă · Aș dori · de băut · Aduceți-mi · Nota · Cu cardul</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28</w:t>
      </w:r>
    </w:p>
    <w:p>
      <w:pPr>
        <w:spacing w:after="100" w:before="0" w:line="264"/>
      </w:pPr>
      <w:r>
        <w:rPr>
          <w:b/>
          <w:bCs/>
          <w:sz w:val="19"/>
          <w:szCs w:val="19"/>
        </w:rPr>
        <w:t xml:space="preserve">7.5</w:t>
      </w:r>
      <w:r>
        <w:rPr>
          <w:sz w:val="19"/>
          <w:szCs w:val="19"/>
        </w:rPr>
        <w:t xml:space="preserve">   obosită · Mi-e · este · fericiți · simt · Mi-e · trist · obosit</w:t>
      </w:r>
    </w:p>
    <w:p>
      <w:pPr>
        <w:spacing w:after="100" w:before="0" w:line="264"/>
      </w:pPr>
      <w:r>
        <w:rPr>
          <w:b/>
          <w:bCs/>
          <w:sz w:val="19"/>
          <w:szCs w:val="19"/>
        </w:rPr>
        <w:t xml:space="preserve">7.6</w:t>
      </w:r>
      <w:r>
        <w:rPr>
          <w:sz w:val="19"/>
          <w:szCs w:val="19"/>
        </w:rPr>
        <w:t xml:space="preserve">   1 A · 2 F (sarmale de post) · 3 A · 4 A · 5 F (separat) · 6 A (Păstrați restul)</w:t>
      </w:r>
    </w:p>
    <w:p>
      <w:pPr>
        <w:spacing w:after="100" w:before="0" w:line="264"/>
      </w:pPr>
      <w:r>
        <w:rPr>
          <w:b/>
          <w:bCs/>
          <w:sz w:val="19"/>
          <w:szCs w:val="19"/>
        </w:rPr>
        <w:t xml:space="preserve">7.7</w:t>
      </w:r>
      <w:r>
        <w:rPr>
          <w:sz w:val="19"/>
          <w:szCs w:val="19"/>
        </w:rPr>
        <w:t xml:space="preserve">   soacra · lui · Le · căsătorită · Aduceți-mi · carne · Mi-e · obosiți</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2</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3</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4</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5</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6</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7</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8</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9</w:t>
            </w:r>
            <w:r>
              <w:rPr>
                <w:b w:val="false"/>
                <w:bCs w:val="false"/>
                <w:i w:val="false"/>
                <w:iCs w:val="false"/>
                <w:sz w:val="20"/>
                <w:szCs w:val="20"/>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10</w:t>
            </w:r>
            <w:r>
              <w:rPr>
                <w:b w:val="false"/>
                <w:bCs w:val="false"/>
                <w:i w:val="false"/>
                <w:iCs w:val="false"/>
                <w:sz w:val="20"/>
                <w:szCs w:val="20"/>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12</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13</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14</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15</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16</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17</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18</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19</w:t>
            </w:r>
            <w:r>
              <w:rPr>
                <w:b w:val="false"/>
                <w:bCs w:val="false"/>
                <w:i w:val="false"/>
                <w:iCs w:val="false"/>
                <w:sz w:val="20"/>
                <w:szCs w:val="20"/>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20</w:t>
            </w:r>
            <w:r>
              <w:rPr>
                <w:b w:val="false"/>
                <w:bCs w:val="false"/>
                <w:i w:val="false"/>
                <w:iCs w:val="false"/>
                <w:sz w:val="20"/>
                <w:szCs w:val="20"/>
              </w:rPr>
              <w:t xml:space="preserve"> – b</w:t>
            </w:r>
          </w:p>
        </w:tc>
      </w:tr>
    </w:tbl>
    <w:p>
      <w:pPr>
        <w:spacing w:after="50" w:before="0" w:line="264"/>
      </w:pPr>
    </w:p>
    <w:p>
      <w:pPr>
        <w:spacing w:after="100" w:before="0" w:line="264"/>
      </w:pPr>
      <w:r>
        <w:rPr>
          <w:b/>
          <w:bCs/>
        </w:rPr>
        <w:t xml:space="preserve">TOTAL: 20 puncte</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9"/>
          <w:szCs w:val="19"/>
        </w:rPr>
        <w:t xml:space="preserve">Informațiile legale și administrative din acest modul au fost verificate la </w:t>
      </w:r>
      <w:r>
        <w:rPr>
          <w:b/>
          <w:bCs/>
          <w:sz w:val="19"/>
          <w:szCs w:val="19"/>
        </w:rPr>
        <w:t xml:space="preserve">24.09.2026</w:t>
      </w:r>
      <w:r>
        <w:rPr>
          <w:sz w:val="19"/>
          <w:szCs w:val="19"/>
        </w:rPr>
        <w:t xml:space="preserve"> pe surse oficiale. </w:t>
      </w:r>
      <w:r>
        <w:rPr>
          <w:i/>
          <w:iCs/>
          <w:sz w:val="19"/>
          <w:szCs w:val="19"/>
        </w:rPr>
        <w:t xml:space="preserve">The legal and administrative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3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Căsătoria religioasă numai după cea civilă / religious wedding only after the civil one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Constituția României, art. 48 — legislatie.just.ro/Public/DetaliiDocument/47355</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Căsătoria se încheie în fața ofițerului de stare civilă / marriage before the civil status officer</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Codul civil (Legea nr. 287/2009, rep.), Cartea a II-a „Despre familie”; Legea nr. 119/1996 privind actele de stare civilă — legislatie.just.ro</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Starea civilă pe formulare; reîntregirea familiei / marital status on forms; family reunification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Formularele IGI (cereri de prelungire a dreptului de ședere) — igi.mai.gov.ro/en/forms</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Bacșișul: sumă oferită voluntar; evidențiat pe bonul fiscal la restaurante (CAEN 5610) și baruri (CAEN 5630), indiferent de modul de plată, din 2023 / the tip</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Legea nr. 376/2022 (modifică O.U.G. nr. 28/1999) — legislatie.just.ro/Public/DetaliiDocument/263133; materiale informative ANAF</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7.4,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Informarea obligatorie despre alergeni, inclusiv la alimentele neambalate din restaurante / allergens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Regulamentul (UE) nr. 1169/2011 — eur-lex.europa.eu (CELEX 32011R1169); ANSVSA, pagina „Alergeni” — ansvsa.ro</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Lecțiile anterioare citate / earlier lessons referred to</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Modulele 2–6 revizuite: 2.3, 2.4, 2.7, 2.9, 2.10, 3.2, 3.12, 3.13, 3.14, 4.4, 5.3, 5.5, 5.6</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whole module</w:t>
            </w:r>
          </w:p>
        </w:tc>
      </w:tr>
    </w:tbl>
    <w:p>
      <w:pPr>
        <w:spacing w:after="50" w:before="0" w:line="264"/>
      </w:pPr>
    </w:p>
    <w:p>
      <w:pPr>
        <w:spacing w:after="100" w:before="0" w:line="264"/>
      </w:pPr>
      <w:r>
        <w:rPr>
          <w:i/>
          <w:iCs/>
          <w:color w:val="555555"/>
          <w:sz w:val="17"/>
          <w:szCs w:val="17"/>
        </w:rPr>
        <w:t xml:space="preserve">Descrierile felurilor de mâncare și notele culturale (nași, botez, nuntă, familia) sunt informații culturale generale, nu date oficiale; de aceea sunt formulate cu „de obicei”, „adesea”. Meniul și nota de plată sunt exemple, cu prețuri orientative. / The dish descriptions and cultural notes are general cultural information, not official data; the menu and the bill are examples with sample prices.</w:t>
      </w:r>
    </w:p>
    <w:p>
      <w:pPr>
        <w:spacing w:before="0" w:after="0" w:line="20" w:lineRule="exact"/>
        <w:sectPr>
          <w:headerReference w:type="default" r:id="rId183"/>
          <w:footerReference w:type="default" r:id="rId184"/>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21" w:name="_Toc900121"/>
      <w:r>
        <w:rPr>
          <w:b/>
          <w:bCs/>
          <w:color w:val="2E7D55"/>
          <w:sz w:val="30"/>
          <w:szCs w:val="30"/>
        </w:rPr>
        <w:t xml:space="preserve">MODULE 8  —  SUPERMARKET, MARKET, PHARMACY AND DOCTOR</w:t>
      </w:r>
      <w:bookmarkEnd w:id="900121"/>
    </w:p>
    <w:p>
      <w:pPr>
        <w:spacing w:after="100" w:before="0" w:line="264"/>
        <w:jc w:val="center"/>
      </w:pPr>
      <w:r>
        <w:rPr>
          <w:b/>
          <w:bCs/>
          <w:color w:val="1F5C45"/>
          <w:sz w:val="28"/>
          <w:szCs w:val="28"/>
        </w:rPr>
        <w:t xml:space="preserve">MODULUL 8  —  SUPERMARKET, PIAȚĂ, FARMACIE ȘI MEDIC</w:t>
      </w:r>
    </w:p>
    <w:p>
      <w:pPr>
        <w:spacing w:after="600" w:before="0" w:line="264"/>
        <w:jc w:val="center"/>
      </w:pPr>
      <w:r>
        <w:rPr>
          <w:i/>
          <w:iCs/>
          <w:color w:val="2E7D55"/>
          <w:sz w:val="22"/>
          <w:szCs w:val="22"/>
        </w:rPr>
        <w:t xml:space="preserve">Finalul Nivelului A1 / The end of Level A1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Module 7 · end of A1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29–32 · Weeks 15–16</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the LEVEL A1 CUMULATIVE TEST (50 multiple-choice questions, Modules 1–8), signed and dated by the student and kept on file as proof of completion of Level A1.</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8 is the last module of </w:t>
      </w:r>
      <w:r>
        <w:rPr>
          <w:b/>
          <w:bCs/>
        </w:rPr>
        <w:t xml:space="preserve">Level A1</w:t>
      </w:r>
      <w:r>
        <w:t xml:space="preserve">. It takes your Romanian to four places you cannot avoid: the </w:t>
      </w:r>
      <w:r>
        <w:rPr>
          <w:b/>
          <w:bCs/>
        </w:rPr>
        <w:t xml:space="preserve">supermarket</w:t>
      </w:r>
      <w:r>
        <w:t xml:space="preserve">, the </w:t>
      </w:r>
      <w:r>
        <w:rPr>
          <w:b/>
          <w:bCs/>
        </w:rPr>
        <w:t xml:space="preserve">market</w:t>
      </w:r>
      <w:r>
        <w:t xml:space="preserve">, the </w:t>
      </w:r>
      <w:r>
        <w:rPr>
          <w:b/>
          <w:bCs/>
        </w:rPr>
        <w:t xml:space="preserve">pharmacy</w:t>
      </w:r>
      <w:r>
        <w:t xml:space="preserve"> and the </w:t>
      </w:r>
      <w:r>
        <w:rPr>
          <w:b/>
          <w:bCs/>
        </w:rPr>
        <w:t xml:space="preserve">doctor</w:t>
      </w:r>
      <w:r>
        <w:t xml:space="preserve">. You will also learn how health insurance and sick leave work for an employee, and what the Constitution says about your rights, your obligations and freedom of religion. The module ends with the </w:t>
      </w:r>
      <w:r>
        <w:rPr>
          <w:b/>
          <w:bCs/>
        </w:rPr>
        <w:t xml:space="preserve">Level A1 test</w:t>
      </w:r>
      <w:r>
        <w:t xml:space="preserve">.</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numbers, money · de</w:t>
            </w:r>
            <w:r>
              <w:rPr>
                <w:b w:val="false"/>
                <w:bCs w:val="false"/>
                <w:i w:val="false"/>
                <w:iCs w:val="false"/>
                <w:sz w:val="20"/>
                <w:szCs w:val="20"/>
              </w:rPr>
              <w:t xml:space="preserve"> after 20</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200 de grame, 2,50 lei, 20 de ouă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colours</w:t>
            </w:r>
            <w:r>
              <w:rPr>
                <w:b w:val="false"/>
                <w:bCs w:val="false"/>
                <w:i w:val="false"/>
                <w:iCs w:val="false"/>
                <w:sz w:val="20"/>
                <w:szCs w:val="20"/>
              </w:rPr>
              <w:t xml:space="preserve"> — the adjective agrees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2.4,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 măr roșu, o pară verde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îmi place / îmi plac</w:t>
            </w:r>
            <w:r>
              <w:rPr>
                <w:b w:val="false"/>
                <w:bCs w:val="false"/>
                <w:i w:val="false"/>
                <w:iCs w:val="false"/>
                <w:sz w:val="20"/>
                <w:szCs w:val="20"/>
              </w:rPr>
              <w:t xml:space="preserve"> · short pronouns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mă doare / mă dor works the same way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orders and requests</w:t>
            </w:r>
            <w:r>
              <w:rPr>
                <w:b w:val="false"/>
                <w:bCs w:val="false"/>
                <w:i w:val="false"/>
                <w:iCs w:val="false"/>
                <w:sz w:val="20"/>
                <w:szCs w:val="20"/>
              </w:rPr>
              <w:t xml:space="preserve"> · </w:t>
            </w:r>
            <w:r>
              <w:rPr>
                <w:b/>
                <w:bCs/>
                <w:i w:val="false"/>
                <w:iCs w:val="false"/>
                <w:sz w:val="20"/>
                <w:szCs w:val="20"/>
              </w:rPr>
              <w:t xml:space="preserve">aș dori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3.13,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Îmi dați..., Deschideți gura!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past</w:t>
            </w:r>
            <w:r>
              <w:rPr>
                <w:b w:val="false"/>
                <w:bCs w:val="false"/>
                <w:i w:val="false"/>
                <w:iCs w:val="false"/>
                <w:sz w:val="20"/>
                <w:szCs w:val="20"/>
              </w:rPr>
              <w:t xml:space="preserve"> — am lucrat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Am răcit. Am căzut.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112</w:t>
            </w:r>
            <w:r>
              <w:rPr>
                <w:b w:val="false"/>
                <w:bCs w:val="false"/>
                <w:i w:val="false"/>
                <w:iCs w:val="false"/>
                <w:sz w:val="20"/>
                <w:szCs w:val="20"/>
              </w:rPr>
              <w:t xml:space="preserve"> · </w:t>
            </w:r>
            <w:r>
              <w:rPr>
                <w:b/>
                <w:bCs/>
                <w:i w:val="false"/>
                <w:iCs w:val="false"/>
                <w:sz w:val="20"/>
                <w:szCs w:val="20"/>
              </w:rPr>
              <w:t xml:space="preserve">farmacia de gardă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5.2,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emergencies, the pharmacy at night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at the shop</w:t>
            </w:r>
            <w:r>
              <w:rPr>
                <w:b w:val="false"/>
                <w:bCs w:val="false"/>
                <w:i w:val="false"/>
                <w:iCs w:val="false"/>
                <w:sz w:val="20"/>
                <w:szCs w:val="20"/>
              </w:rPr>
              <w:t xml:space="preserve"> — casa, bonul, reducerea, punga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6.3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supermarket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mă simt · mi-e</w:t>
            </w:r>
            <w:r>
              <w:rPr>
                <w:b w:val="false"/>
                <w:bCs w:val="false"/>
                <w:i w:val="false"/>
                <w:iCs w:val="false"/>
                <w:sz w:val="20"/>
                <w:szCs w:val="20"/>
              </w:rPr>
              <w:t xml:space="preserve"> frig / cald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3.12, 7.5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 mă simt bine. Mi-e frig.</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29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8.1 Fruit and vegetables · Lesson 8.2 Basic foods and quantities · Lesson 8.3 At the market and at the supermarket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8.4 The human body · Lesson 8.5 At the pharmacy</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8.6 At the doctor · Lesson 8.7 Health insurance, the family doctor, sick leave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8.8 Rights, obligations, freedom of religion · Lesson 8.9 Level A1 recap · </w:t>
            </w:r>
            <w:r>
              <w:rPr>
                <w:b/>
                <w:bCs/>
                <w:i w:val="false"/>
                <w:iCs w:val="false"/>
                <w:sz w:val="19"/>
                <w:szCs w:val="19"/>
              </w:rPr>
              <w:t xml:space="preserve">Level A1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All the grammar was taught in </w:t>
            </w:r>
            <w:r>
              <w:rPr>
                <w:b/>
                <w:bCs/>
                <w:sz w:val="20"/>
                <w:szCs w:val="20"/>
              </w:rPr>
              <w:t xml:space="preserve">Modules 2 and 3</w:t>
            </w:r>
            <w:r>
              <w:rPr>
                <w:sz w:val="20"/>
                <w:szCs w:val="20"/>
              </w:rPr>
              <w:t xml:space="preserve">. Blue </w:t>
            </w:r>
            <w:r>
              <w:rPr>
                <w:b/>
                <w:bCs/>
                <w:sz w:val="20"/>
                <w:szCs w:val="20"/>
              </w:rPr>
              <w:t xml:space="preserve">RECAP</w:t>
            </w:r>
            <w:r>
              <w:rPr>
                <w:sz w:val="20"/>
                <w:szCs w:val="20"/>
              </w:rPr>
              <w:t xml:space="preserve"> boxes tell you where to look back. Two new phrase patterns: </w:t>
            </w:r>
            <w:r>
              <w:rPr>
                <w:b/>
                <w:bCs/>
                <w:sz w:val="20"/>
                <w:szCs w:val="20"/>
              </w:rPr>
              <w:t xml:space="preserve">un kilogram de...</w:t>
            </w:r>
            <w:r>
              <w:rPr>
                <w:sz w:val="20"/>
                <w:szCs w:val="20"/>
              </w:rPr>
              <w:t xml:space="preserve"> (Lesson 8.2) and </w:t>
            </w:r>
            <w:r>
              <w:rPr>
                <w:b/>
                <w:bCs/>
                <w:sz w:val="20"/>
                <w:szCs w:val="20"/>
              </w:rPr>
              <w:t xml:space="preserve">mă doare / mă dor</w:t>
            </w:r>
            <w:r>
              <w:rPr>
                <w:sz w:val="20"/>
                <w:szCs w:val="20"/>
              </w:rPr>
              <w:t xml:space="preserve"> (Lesson 8.5) — they work like patterns you already know.</w:t>
            </w:r>
          </w:p>
          <w:p>
            <w:pPr>
              <w:spacing w:after="50" w:before="0"/>
            </w:pPr>
            <w:r>
              <w:rPr>
                <w:b/>
                <w:bCs/>
                <w:sz w:val="20"/>
                <w:szCs w:val="20"/>
              </w:rPr>
              <w:t xml:space="preserve">New in this module:</w:t>
            </w:r>
            <w:r>
              <w:rPr>
                <w:sz w:val="20"/>
                <w:szCs w:val="20"/>
              </w:rPr>
              <w:t xml:space="preserve"> words and phrases — fruit, vegetables, food, quantities, the market, the supermarket, the body, symptoms, the pharmacy, the doctor, health papers, rights and religions.</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2" w:name="_Toc900122"/>
            <w:r>
              <w:rPr>
                <w:b/>
                <w:bCs/>
                <w:color w:val="FFFFFF"/>
                <w:sz w:val="30"/>
                <w:szCs w:val="30"/>
              </w:rPr>
              <w:t xml:space="preserve">SESSION 29  —  AT THE SUPERMARKET AND AT THE MARKET</w:t>
            </w:r>
            <w:bookmarkEnd w:id="900122"/>
          </w:p>
          <w:p>
            <w:r>
              <w:rPr>
                <w:i/>
                <w:iCs/>
                <w:color w:val="DDEEE4"/>
                <w:sz w:val="20"/>
                <w:szCs w:val="20"/>
              </w:rPr>
              <w:t xml:space="preserve">SESIUNEA 29 — LA SUPERMARKET ȘI LA PIAȚĂ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fruits and 16 vegetables, with un / o</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basic foods and ask for a quantity: </w:t>
            </w:r>
            <w:r>
              <w:rPr>
                <w:b/>
                <w:bCs/>
                <w:i w:val="false"/>
                <w:iCs w:val="false"/>
                <w:sz w:val="20"/>
                <w:szCs w:val="20"/>
              </w:rPr>
              <w:t xml:space="preserve">un kilogram de roșii, o sticlă de ulei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buy at the market: </w:t>
            </w:r>
            <w:r>
              <w:rPr>
                <w:b/>
                <w:bCs/>
                <w:i w:val="false"/>
                <w:iCs w:val="false"/>
                <w:sz w:val="20"/>
                <w:szCs w:val="20"/>
              </w:rPr>
              <w:t xml:space="preserve">Cât costă kilogramul? Îmi dați...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find your way in a supermarket, read the price tags, the promotions and the receipt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23" w:name="_Toc900123"/>
      <w:r>
        <w:rPr>
          <w:rFonts w:ascii="Arial" w:cs="Arial" w:eastAsia="Arial" w:hAnsi="Arial"/>
          <w:b/>
          <w:bCs/>
          <w:color w:val="1F5C45"/>
          <w:sz w:val="30"/>
          <w:szCs w:val="30"/>
        </w:rPr>
        <w:t xml:space="preserve">Lesson 8.1  —  Fruit and vegetables / Fructe și legume</w:t>
      </w:r>
      <w:bookmarkEnd w:id="900123"/>
    </w:p>
    <w:p>
      <w:pPr>
        <w:spacing w:after="100" w:before="0" w:line="264"/>
      </w:pPr>
      <w:r>
        <w:rPr>
          <w:b/>
          <w:bCs/>
        </w:rPr>
        <w:t xml:space="preserve">Fructele</w:t>
      </w:r>
      <w:r>
        <w:t xml:space="preserve"> = fruit · </w:t>
      </w:r>
      <w:r>
        <w:rPr>
          <w:b/>
          <w:bCs/>
        </w:rPr>
        <w:t xml:space="preserve">legumele</w:t>
      </w:r>
      <w:r>
        <w:t xml:space="preserve"> = vegetables. Learn every word with </w:t>
      </w:r>
      <w:r>
        <w:rPr>
          <w:b/>
          <w:bCs/>
        </w:rPr>
        <w:t xml:space="preserve">un</w:t>
      </w:r>
      <w:r>
        <w:t xml:space="preserve"> or </w:t>
      </w:r>
      <w:r>
        <w:rPr>
          <w:b/>
          <w:bCs/>
        </w:rPr>
        <w:t xml:space="preserve">o</w:t>
      </w:r>
      <w:r>
        <w:t xml:space="preserve"> (Lesson 2.1). </w:t>
      </w:r>
      <w:r>
        <w:rPr>
          <w:b/>
          <w:bCs/>
        </w:rPr>
        <w:t xml:space="preserve">Struguri, cireșe, ciuperci, mazăre</w:t>
      </w:r>
      <w:r>
        <w:t xml:space="preserve"> are almost always used in the plural or without un / o.</w:t>
      </w: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un măr</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pară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banană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portocală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mandarină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lămâie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struguri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căpșună</w:t>
            </w:r>
          </w:p>
        </w:tc>
      </w:tr>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cireșe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piersică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caisă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prună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pepene verde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pepene galben</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kiwi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ananas</w:t>
            </w:r>
          </w:p>
        </w:tc>
      </w:tr>
    </w:tbl>
    <w:p>
      <w:pPr>
        <w:spacing w:after="140" w:before="0" w:line="264"/>
        <w:jc w:val="center"/>
      </w:pPr>
      <w:r>
        <w:rPr>
          <w:i/>
          <w:iCs/>
          <w:color w:val="555555"/>
          <w:sz w:val="18"/>
          <w:szCs w:val="18"/>
        </w:rPr>
        <w:t xml:space="preserve">Fig. 8.1 — Fructe / Fruit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măr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apple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pară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pear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banană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banane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banana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portocală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portocale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orange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mandarină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mandarine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mandarin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lămâie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lămâi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lemon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strugure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struguri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grape · grapes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căpșună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căpșuni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strawberry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cireașă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cireșe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cherry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piersică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piersici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peach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caisă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caise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apricot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prună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prune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plum</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pepene verde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pepeni verzi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watermelon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pepene galben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pepeni galbeni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melon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kiwi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kiwi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kiwi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ananas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ananași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pineapple</w:t>
            </w:r>
          </w:p>
        </w:tc>
      </w:tr>
    </w:tbl>
    <w:p>
      <w:pPr>
        <w:spacing w:after="50" w:before="0" w:line="264"/>
      </w:pP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o roșie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castravete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cartof</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ceapă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usturoi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morcov</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ardei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ardei iute</w:t>
            </w:r>
          </w:p>
        </w:tc>
      </w:tr>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o varză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vânătă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dovlecel</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salată verde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conopidă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ciuperci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mazăre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ridiche</w:t>
            </w:r>
          </w:p>
        </w:tc>
      </w:tr>
    </w:tbl>
    <w:p>
      <w:pPr>
        <w:spacing w:after="140" w:before="0" w:line="264"/>
        <w:jc w:val="center"/>
      </w:pPr>
      <w:r>
        <w:rPr>
          <w:i/>
          <w:iCs/>
          <w:color w:val="555555"/>
          <w:sz w:val="18"/>
          <w:szCs w:val="18"/>
        </w:rPr>
        <w:t xml:space="preserve">Fig. 8.2 — Legume / Vegetables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roșie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roșii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tomato</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castravete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castraveți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cucumber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cartof</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cartofi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potato</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ceapă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cepe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onion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cățel de usturoi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căței de usturoi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clove of garlic (usturoi = garlic)</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morcov</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morcovi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carrot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ardei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ardei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pepper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ardei iute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ardei iuți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chilli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varză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verze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cabbage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vânătă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vinete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aubergine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dovlecel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dovlecei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courgette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salată verde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salate verzi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lettuce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conopidă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conopide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cauliflower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ciupercă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ciuperci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mushroom</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mazăre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 (no plural)</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peas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ridiche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ridichi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radish</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COLOUR AGREES  (Lessons 2.4 and 4.4)</w:t>
            </w:r>
          </w:p>
          <w:p>
            <w:pPr>
              <w:spacing w:after="50" w:before="0"/>
            </w:pPr>
            <w:r>
              <w:rPr>
                <w:b/>
                <w:bCs/>
                <w:sz w:val="20"/>
                <w:szCs w:val="20"/>
              </w:rPr>
              <w:t xml:space="preserve">un</w:t>
            </w:r>
            <w:r>
              <w:rPr>
                <w:sz w:val="20"/>
                <w:szCs w:val="20"/>
              </w:rPr>
              <w:t xml:space="preserve"> măr </w:t>
            </w:r>
            <w:r>
              <w:rPr>
                <w:b/>
                <w:bCs/>
                <w:sz w:val="20"/>
                <w:szCs w:val="20"/>
              </w:rPr>
              <w:t xml:space="preserve">roșu</w:t>
            </w:r>
            <w:r>
              <w:rPr>
                <w:sz w:val="20"/>
                <w:szCs w:val="20"/>
              </w:rPr>
              <w:t xml:space="preserve"> · </w:t>
            </w:r>
            <w:r>
              <w:rPr>
                <w:b/>
                <w:bCs/>
                <w:sz w:val="20"/>
                <w:szCs w:val="20"/>
              </w:rPr>
              <w:t xml:space="preserve">o</w:t>
            </w:r>
            <w:r>
              <w:rPr>
                <w:sz w:val="20"/>
                <w:szCs w:val="20"/>
              </w:rPr>
              <w:t xml:space="preserve"> pară </w:t>
            </w:r>
            <w:r>
              <w:rPr>
                <w:b/>
                <w:bCs/>
                <w:sz w:val="20"/>
                <w:szCs w:val="20"/>
              </w:rPr>
              <w:t xml:space="preserve">verde</w:t>
            </w:r>
            <w:r>
              <w:rPr>
                <w:sz w:val="20"/>
                <w:szCs w:val="20"/>
              </w:rPr>
              <w:t xml:space="preserve"> · </w:t>
            </w:r>
            <w:r>
              <w:rPr>
                <w:b/>
                <w:bCs/>
                <w:sz w:val="20"/>
                <w:szCs w:val="20"/>
              </w:rPr>
              <w:t xml:space="preserve">o</w:t>
            </w:r>
            <w:r>
              <w:rPr>
                <w:sz w:val="20"/>
                <w:szCs w:val="20"/>
              </w:rPr>
              <w:t xml:space="preserve"> banană </w:t>
            </w:r>
            <w:r>
              <w:rPr>
                <w:b/>
                <w:bCs/>
                <w:sz w:val="20"/>
                <w:szCs w:val="20"/>
              </w:rPr>
              <w:t xml:space="preserve">galbenă</w:t>
            </w:r>
            <w:r>
              <w:rPr>
                <w:sz w:val="20"/>
                <w:szCs w:val="20"/>
              </w:rPr>
              <w:t xml:space="preserve"> · niște struguri </w:t>
            </w:r>
            <w:r>
              <w:rPr>
                <w:b/>
                <w:bCs/>
                <w:sz w:val="20"/>
                <w:szCs w:val="20"/>
              </w:rPr>
              <w:t xml:space="preserve">negri</w:t>
            </w:r>
            <w:r>
              <w:rPr>
                <w:sz w:val="20"/>
                <w:szCs w:val="20"/>
              </w:rPr>
              <w:t xml:space="preserve"> / </w:t>
            </w:r>
            <w:r>
              <w:rPr>
                <w:b/>
                <w:bCs/>
                <w:sz w:val="20"/>
                <w:szCs w:val="20"/>
              </w:rPr>
              <w:t xml:space="preserve">albi</w:t>
            </w:r>
            <w:r>
              <w:rPr>
                <w:sz w:val="20"/>
                <w:szCs w:val="20"/>
              </w:rPr>
              <w:t xml:space="preserve"> · </w:t>
            </w:r>
            <w:r>
              <w:rPr>
                <w:b/>
                <w:bCs/>
                <w:sz w:val="20"/>
                <w:szCs w:val="20"/>
              </w:rPr>
              <w:t xml:space="preserve">roșii</w:t>
            </w:r>
            <w:r>
              <w:rPr>
                <w:sz w:val="20"/>
                <w:szCs w:val="20"/>
              </w:rPr>
              <w:t xml:space="preserve"> coapte (ripe tomatoes) · ardei </w:t>
            </w:r>
            <w:r>
              <w:rPr>
                <w:b/>
                <w:bCs/>
                <w:sz w:val="20"/>
                <w:szCs w:val="20"/>
              </w:rPr>
              <w:t xml:space="preserve">verzi</w:t>
            </w:r>
            <w:r>
              <w:rPr>
                <w:sz w:val="20"/>
                <w:szCs w:val="20"/>
              </w:rPr>
              <w:t xml:space="preserve">. Note: </w:t>
            </w:r>
            <w:r>
              <w:rPr>
                <w:b/>
                <w:bCs/>
                <w:sz w:val="20"/>
                <w:szCs w:val="20"/>
              </w:rPr>
              <w:t xml:space="preserve">o roșie</w:t>
            </w:r>
            <w:r>
              <w:rPr>
                <w:sz w:val="20"/>
                <w:szCs w:val="20"/>
              </w:rPr>
              <w:t xml:space="preserve"> = a tomato, </w:t>
            </w:r>
            <w:r>
              <w:rPr>
                <w:b/>
                <w:bCs/>
                <w:sz w:val="20"/>
                <w:szCs w:val="20"/>
              </w:rPr>
              <w:t xml:space="preserve">roșie</w:t>
            </w:r>
            <w:r>
              <w:rPr>
                <w:sz w:val="20"/>
                <w:szCs w:val="20"/>
              </w:rPr>
              <w:t xml:space="preserve"> = red (feminine).</w:t>
            </w:r>
          </w:p>
        </w:tc>
      </w:tr>
    </w:tbl>
    <w:p>
      <w:pPr>
        <w:spacing w:after="50" w:before="0" w:line="264"/>
      </w:pPr>
    </w:p>
    <w:p>
      <w:pPr>
        <w:keepNext/>
        <w:spacing w:after="40" w:before="160"/>
      </w:pPr>
      <w:r>
        <w:rPr>
          <w:b/>
          <w:bCs/>
          <w:color w:val="1F5C45"/>
          <w:sz w:val="22"/>
          <w:szCs w:val="22"/>
        </w:rPr>
        <w:t xml:space="preserve">8.1   What colour is it?</w:t>
      </w:r>
    </w:p>
    <w:p>
      <w:pPr>
        <w:keepNext/>
        <w:spacing w:after="80" w:before="0" w:line="264"/>
      </w:pPr>
      <w:r>
        <w:rPr>
          <w:i/>
          <w:iCs/>
        </w:rPr>
        <w:t xml:space="preserve">Write the colour so that it agrees. Then say: Îmi plac... / Nu-mi plac... (Lesson 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O banană coaptă este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Castravetele este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Portocala este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Vânăta este ______________ închis (dark).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Morcovii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Lămâia este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proaspăt / proaspătă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copt / coaptă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ripe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românesc / din import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Romanian / imported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sezon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season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dulci?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Are they sweet?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Pot să gust?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taste?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legătură de pătrunjel / mărar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bunch of parsley / dill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verdețuri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 herbs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4" w:name="_Toc900124"/>
      <w:r>
        <w:rPr>
          <w:rFonts w:ascii="Arial" w:cs="Arial" w:eastAsia="Arial" w:hAnsi="Arial"/>
          <w:b/>
          <w:bCs/>
          <w:color w:val="1F5C45"/>
          <w:sz w:val="30"/>
          <w:szCs w:val="30"/>
        </w:rPr>
        <w:t xml:space="preserve">Lesson 8.2  —  Basic foods and quantities / Alimente de bază și cantități</w:t>
      </w:r>
      <w:bookmarkEnd w:id="9001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12"/>
        <w:gridCol w:w="1700"/>
        <w:gridCol w:w="1512"/>
        <w:gridCol w:w="1700"/>
        <w:gridCol w:w="1514"/>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pâine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bread</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lapte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milk</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ouă</w:t>
            </w:r>
            <w:r>
              <w:rPr>
                <w:b w:val="false"/>
                <w:bCs w:val="false"/>
                <w:i w:val="false"/>
                <w:iCs w:val="false"/>
                <w:sz w:val="18"/>
                <w:szCs w:val="18"/>
              </w:rPr>
              <w:t xml:space="preserve"> (un ou)</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eggs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brânză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cheese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unt</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butter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iaurt</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yoghurt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w:t>
            </w:r>
            <w:r>
              <w:rPr>
                <w:b w:val="false"/>
                <w:bCs w:val="false"/>
                <w:i w:val="false"/>
                <w:iCs w:val="false"/>
                <w:sz w:val="18"/>
                <w:szCs w:val="18"/>
              </w:rPr>
              <w:t xml:space="preserve"> de pui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chicken</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w:t>
            </w:r>
            <w:r>
              <w:rPr>
                <w:b w:val="false"/>
                <w:bCs w:val="false"/>
                <w:i w:val="false"/>
                <w:iCs w:val="false"/>
                <w:sz w:val="18"/>
                <w:szCs w:val="18"/>
              </w:rPr>
              <w:t xml:space="preserve"> de porc / vită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pork / beef</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pește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fish</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orez</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rice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făină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flour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paste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pasta</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ulei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cooking oil</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zahăr</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sugar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sare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salt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apă</w:t>
            </w:r>
            <w:r>
              <w:rPr>
                <w:b w:val="false"/>
                <w:bCs w:val="false"/>
                <w:i w:val="false"/>
                <w:iCs w:val="false"/>
                <w:sz w:val="18"/>
                <w:szCs w:val="18"/>
              </w:rPr>
              <w:t xml:space="preserve"> plată / minerală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still / sparkling water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cafea · ceai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coffee · tea</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condimente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spices</w:t>
            </w:r>
          </w:p>
        </w:tc>
      </w:tr>
    </w:tbl>
    <w:p>
      <w:pPr>
        <w:spacing w:after="50" w:before="0" w:line="264"/>
      </w:pP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un kilogram</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½ kilogram</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200 de grame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bucată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pachet</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sticlă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cutie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legătură</w:t>
            </w:r>
          </w:p>
        </w:tc>
      </w:tr>
    </w:tbl>
    <w:p>
      <w:pPr>
        <w:spacing w:after="140" w:before="0" w:line="264"/>
        <w:jc w:val="center"/>
      </w:pPr>
      <w:r>
        <w:rPr>
          <w:i/>
          <w:iCs/>
          <w:color w:val="555555"/>
          <w:sz w:val="18"/>
          <w:szCs w:val="18"/>
        </w:rPr>
        <w:t xml:space="preserve">Fig. 8.3 — Cantități / Quantities</w:t>
      </w:r>
    </w:p>
    <w:p>
      <w:pPr>
        <w:keepNext/>
        <w:spacing w:after="60" w:before="80"/>
      </w:pPr>
      <w:r>
        <w:rPr>
          <w:b/>
          <w:bCs/>
          <w:i/>
          <w:iCs/>
          <w:color w:val="2E7D55"/>
          <w:sz w:val="20"/>
          <w:szCs w:val="20"/>
        </w:rPr>
        <w:t xml:space="preserve">TIPAR — how much? / cât?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QUANTITY</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de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FOOD</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un kilogram de roșii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kilogram de cartofi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kilo of potatoes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jumătate de kilogram de brânză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half a kilo of cheese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200 de grame de măsline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200 g of olives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kilogram și jumătate de mere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1.5 kg of apples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bucată de pâine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loaf / piece of bread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pachet de unt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packet of butter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sticlă de ulei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bottle of oil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cutie de lapte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carton of milk</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ou · zece ouă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one egg · ten eggs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legătură de pătrunjel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bunch of parsley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NUMBERS AND MONEY  (Lesson 2.5 and Lesson 6.3)</w:t>
            </w:r>
          </w:p>
          <w:p>
            <w:pPr>
              <w:spacing w:after="50" w:before="0"/>
            </w:pPr>
            <w:r>
              <w:rPr>
                <w:sz w:val="20"/>
                <w:szCs w:val="20"/>
              </w:rPr>
              <w:t xml:space="preserve">From 20 up you add </w:t>
            </w:r>
            <w:r>
              <w:rPr>
                <w:b/>
                <w:bCs/>
                <w:sz w:val="20"/>
                <w:szCs w:val="20"/>
              </w:rPr>
              <w:t xml:space="preserve">de</w:t>
            </w:r>
            <w:r>
              <w:rPr>
                <w:sz w:val="20"/>
                <w:szCs w:val="20"/>
              </w:rPr>
              <w:t xml:space="preserve">: </w:t>
            </w:r>
            <w:r>
              <w:rPr>
                <w:b/>
                <w:bCs/>
                <w:sz w:val="20"/>
                <w:szCs w:val="20"/>
              </w:rPr>
              <w:t xml:space="preserve">200 de grame, 20 de ouă</w:t>
            </w:r>
            <w:r>
              <w:rPr>
                <w:sz w:val="20"/>
                <w:szCs w:val="20"/>
              </w:rPr>
              <w:t xml:space="preserve">, but </w:t>
            </w:r>
            <w:r>
              <w:rPr>
                <w:b/>
                <w:bCs/>
                <w:sz w:val="20"/>
                <w:szCs w:val="20"/>
              </w:rPr>
              <w:t xml:space="preserve">5 ouă, 500 de grame</w:t>
            </w:r>
            <w:r>
              <w:rPr>
                <w:sz w:val="20"/>
                <w:szCs w:val="20"/>
              </w:rPr>
              <w:t xml:space="preserve">. Prices: </w:t>
            </w:r>
            <w:r>
              <w:rPr>
                <w:b/>
                <w:bCs/>
                <w:sz w:val="20"/>
                <w:szCs w:val="20"/>
              </w:rPr>
              <w:t xml:space="preserve">5,49 lei</w:t>
            </w:r>
            <w:r>
              <w:rPr>
                <w:sz w:val="20"/>
                <w:szCs w:val="20"/>
              </w:rPr>
              <w:t xml:space="preserve"> = cinci lei și patruzeci și nouă de bani (comma, not point). </w:t>
            </w:r>
            <w:r>
              <w:rPr>
                <w:b/>
                <w:bCs/>
                <w:sz w:val="20"/>
                <w:szCs w:val="20"/>
              </w:rPr>
              <w:t xml:space="preserve">kg</w:t>
            </w:r>
            <w:r>
              <w:rPr>
                <w:sz w:val="20"/>
                <w:szCs w:val="20"/>
              </w:rPr>
              <w:t xml:space="preserve"> = kilogram (Module 1, Lesson 1.4).</w:t>
            </w:r>
          </w:p>
        </w:tc>
      </w:tr>
    </w:tbl>
    <w:p>
      <w:pPr>
        <w:spacing w:after="50" w:before="0" w:line="264"/>
      </w:pPr>
    </w:p>
    <w:p>
      <w:pPr>
        <w:keepNext/>
        <w:spacing w:after="40" w:before="160"/>
      </w:pPr>
      <w:r>
        <w:rPr>
          <w:b/>
          <w:bCs/>
          <w:color w:val="1F5C45"/>
          <w:sz w:val="22"/>
          <w:szCs w:val="22"/>
        </w:rPr>
        <w:t xml:space="preserve">8.2   Which food?</w:t>
      </w:r>
    </w:p>
    <w:p>
      <w:pPr>
        <w:keepNext/>
        <w:spacing w:after="80" w:before="0" w:line="264"/>
      </w:pPr>
      <w:r>
        <w:rPr>
          <w:i/>
          <w:iCs/>
        </w:rPr>
        <w:t xml:space="preserve">Complete with a food that fits: ulei · unt · lapte · pâine · ouă · pătrunjel.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o sticlă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 pachet de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cutie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o bucată de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zece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o legătură de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Cât cântărește?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much does it weigh?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puțin / mai mult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bit less / a bit more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Atât, mulțumesc.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That's all, thank you.</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felie / felii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slice / slices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kilogram · la bucată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by the kilo · by the piece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Expiră pe...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expires 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5" w:name="_Toc900125"/>
      <w:r>
        <w:rPr>
          <w:rFonts w:ascii="Arial" w:cs="Arial" w:eastAsia="Arial" w:hAnsi="Arial"/>
          <w:b/>
          <w:bCs/>
          <w:color w:val="1F5C45"/>
          <w:sz w:val="30"/>
          <w:szCs w:val="30"/>
        </w:rPr>
        <w:t xml:space="preserve">Lesson 8.3  —  At the market and at the supermarket / La piață și la supermarket</w:t>
      </w:r>
      <w:bookmarkEnd w:id="900125"/>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At the market / La piață</w:t>
      </w:r>
    </w:p>
    <w:p>
      <w:pPr>
        <w:spacing w:after="100" w:before="0" w:line="264"/>
      </w:pPr>
      <w:r>
        <w:rPr>
          <w:b/>
          <w:bCs/>
          <w:sz w:val="19"/>
          <w:szCs w:val="19"/>
        </w:rPr>
        <w:t xml:space="preserve">Piața</w:t>
      </w:r>
      <w:r>
        <w:rPr>
          <w:sz w:val="19"/>
          <w:szCs w:val="19"/>
        </w:rPr>
        <w:t xml:space="preserve"> (the open-air market) sells fruit, vegetables, cheese and meat, often from local farmers. The seller weighs the food on the scale — </w:t>
      </w:r>
      <w:r>
        <w:rPr>
          <w:b/>
          <w:bCs/>
          <w:sz w:val="19"/>
          <w:szCs w:val="19"/>
        </w:rPr>
        <w:t xml:space="preserve">cântarul</w:t>
      </w:r>
      <w:r>
        <w:rPr>
          <w:sz w:val="19"/>
          <w:szCs w:val="19"/>
        </w:rPr>
        <w:t xml:space="preserve">. Prices are usually </w:t>
      </w:r>
      <w:r>
        <w:rPr>
          <w:b/>
          <w:bCs/>
          <w:sz w:val="19"/>
          <w:szCs w:val="19"/>
        </w:rPr>
        <w:t xml:space="preserve">per kilogram</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Bună ziua! Cât costă kilogramul de roșii?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How much is a kilo of tomatoes?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Opt lei kilogramul. Sunt românești, de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Eight lei a kilo. They are Romanian, from the countryside.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Îmi dați un kilogram și jumătate,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Give me 1.5 kilos, please. (Îmi dați = Dați-mi, Lesson 3.13)</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Poftiți. Un kilogram și șase sute de grame. E bine?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you are. 1.6 kg. Is that OK?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Da, e bine. Și o legătură de mărar. Cât fac toate?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fine. And a bunch of dill. How much is it all?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Paisprezece lei și optzeci de bani.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Fourteen lei eighty.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Poftiți cincisprezece lei. Păstrați restul.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are fifteen lei. Keep the change.</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At the supermarket / La supermarket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THE SHOP</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THE SHOP</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legume-fructe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fruit &amp; veg section</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lactate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dairy section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carne · de pâine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meat · bakery section</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băuturi</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drinks section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coșul</w:t>
            </w:r>
            <w:r>
              <w:rPr>
                <w:b w:val="false"/>
                <w:bCs w:val="false"/>
                <w:i w:val="false"/>
                <w:iCs w:val="false"/>
                <w:sz w:val="18"/>
                <w:szCs w:val="18"/>
              </w:rPr>
              <w:t xml:space="preserve"> · </w:t>
            </w:r>
            <w:r>
              <w:rPr>
                <w:b/>
                <w:bCs/>
                <w:i w:val="false"/>
                <w:iCs w:val="false"/>
                <w:sz w:val="18"/>
                <w:szCs w:val="18"/>
              </w:rPr>
              <w:t xml:space="preserve">căruciorul</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basket · trolley</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casa</w:t>
            </w:r>
            <w:r>
              <w:rPr>
                <w:b w:val="false"/>
                <w:bCs w:val="false"/>
                <w:i w:val="false"/>
                <w:iCs w:val="false"/>
                <w:sz w:val="18"/>
                <w:szCs w:val="18"/>
              </w:rPr>
              <w:t xml:space="preserve"> · </w:t>
            </w:r>
            <w:r>
              <w:rPr>
                <w:b/>
                <w:bCs/>
                <w:i w:val="false"/>
                <w:iCs w:val="false"/>
                <w:sz w:val="18"/>
                <w:szCs w:val="18"/>
              </w:rPr>
              <w:t xml:space="preserve">casa self-service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checkout · self-checkout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cântarul</w:t>
            </w:r>
            <w:r>
              <w:rPr>
                <w:b w:val="false"/>
                <w:bCs w:val="false"/>
                <w:i w:val="false"/>
                <w:iCs w:val="false"/>
                <w:sz w:val="18"/>
                <w:szCs w:val="18"/>
              </w:rPr>
              <w:t xml:space="preserve"> (la legume)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scale (weigh it yourself)</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cardul de fidelitate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loyalty card</w:t>
            </w:r>
          </w:p>
        </w:tc>
      </w:tr>
    </w:tbl>
    <w:p>
      <w:pPr>
        <w:spacing w:after="50" w:before="0" w:line="264"/>
      </w:pPr>
    </w:p>
    <w:p>
      <w:pPr>
        <w:keepNext/>
        <w:spacing w:after="40" w:before="80"/>
        <w:jc w:val="center"/>
      </w:pPr>
      <w:r>
        <w:drawing>
          <wp:inline distT="0" distB="0" distL="0" distR="0">
            <wp:extent cx="3524250" cy="3028950"/>
            <wp:effectExtent t="0" r="0" b="0" l="0"/>
            <wp:docPr id="88" name="bon" descr="Fig. 8.4 — Bonul fiscal și etichetele de preț (exemplu) / The receipt and price tags (example)" title="Fig. 8.4 — Bonul fiscal și etichetele de preț (exemplu) / The receipt and price tag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99" cstate="none">
                      <a:extLst>
                        <a:ext uri="{96DAC541-7B7A-43D3-8B79-37D633B846F1}">
                          <asvg:svgBlip xmlns:asvg="http://schemas.microsoft.com/office/drawing/2016/SVG/main" r:embed="rId100"/>
                        </a:ext>
                      </a:extLst>
                    </a:blip>
                    <a:srcRect/>
                    <a:stretch>
                      <a:fillRect/>
                    </a:stretch>
                  </pic:blipFill>
                  <pic:spPr bwMode="auto">
                    <a:xfrm>
                      <a:off x="0" y="0"/>
                      <a:ext cx="3524250" cy="3028950"/>
                    </a:xfrm>
                    <a:prstGeom prst="rect">
                      <a:avLst/>
                    </a:prstGeom>
                  </pic:spPr>
                </pic:pic>
              </a:graphicData>
            </a:graphic>
          </wp:inline>
        </w:drawing>
      </w:r>
    </w:p>
    <w:p>
      <w:pPr>
        <w:spacing w:after="140" w:before="0" w:line="264"/>
        <w:jc w:val="center"/>
      </w:pPr>
      <w:r>
        <w:rPr>
          <w:i/>
          <w:iCs/>
          <w:color w:val="555555"/>
          <w:sz w:val="18"/>
          <w:szCs w:val="18"/>
        </w:rPr>
        <w:t xml:space="preserve">Fig. 8.4 — Bonul fiscal și etichetele de preț (exemplu) / The receipt and price tags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IN THE SHOP  (Lesson 6.3)</w:t>
            </w:r>
          </w:p>
          <w:p>
            <w:pPr>
              <w:spacing w:after="50" w:before="0"/>
            </w:pPr>
            <w:r>
              <w:rPr>
                <w:b/>
                <w:bCs/>
                <w:sz w:val="20"/>
                <w:szCs w:val="20"/>
              </w:rPr>
              <w:t xml:space="preserve">reducerea</w:t>
            </w:r>
            <w:r>
              <w:rPr>
                <w:sz w:val="20"/>
                <w:szCs w:val="20"/>
              </w:rPr>
              <w:t xml:space="preserve"> — the discount · </w:t>
            </w:r>
            <w:r>
              <w:rPr>
                <w:b/>
                <w:bCs/>
                <w:sz w:val="20"/>
                <w:szCs w:val="20"/>
              </w:rPr>
              <w:t xml:space="preserve">bonul (fiscal)</w:t>
            </w:r>
            <w:r>
              <w:rPr>
                <w:sz w:val="20"/>
                <w:szCs w:val="20"/>
              </w:rPr>
              <w:t xml:space="preserve"> — the receipt · </w:t>
            </w:r>
            <w:r>
              <w:rPr>
                <w:b/>
                <w:bCs/>
                <w:sz w:val="20"/>
                <w:szCs w:val="20"/>
              </w:rPr>
              <w:t xml:space="preserve">punga</w:t>
            </w:r>
            <w:r>
              <w:rPr>
                <w:sz w:val="20"/>
                <w:szCs w:val="20"/>
              </w:rPr>
              <w:t xml:space="preserve"> — the bag: </w:t>
            </w:r>
            <w:r>
              <w:rPr>
                <w:i/>
                <w:iCs/>
                <w:sz w:val="20"/>
                <w:szCs w:val="20"/>
              </w:rPr>
              <w:t xml:space="preserve">Doriți o pungă?</w:t>
            </w:r>
            <w:r>
              <w:rPr>
                <w:sz w:val="20"/>
                <w:szCs w:val="20"/>
              </w:rPr>
              <w:t xml:space="preserve"> · </w:t>
            </w:r>
            <w:r>
              <w:rPr>
                <w:b/>
                <w:bCs/>
                <w:sz w:val="20"/>
                <w:szCs w:val="20"/>
              </w:rPr>
              <w:t xml:space="preserve">casa</w:t>
            </w:r>
            <w:r>
              <w:rPr>
                <w:sz w:val="20"/>
                <w:szCs w:val="20"/>
              </w:rPr>
              <w:t xml:space="preserve"> — the checkout: </w:t>
            </w:r>
            <w:r>
              <w:rPr>
                <w:i/>
                <w:iCs/>
                <w:sz w:val="20"/>
                <w:szCs w:val="20"/>
              </w:rPr>
              <w:t xml:space="preserve">Plătiți cash sau cu cardul?</w:t>
            </w:r>
          </w:p>
          <w:p>
            <w:pPr>
              <w:spacing w:after="50" w:before="0"/>
            </w:pPr>
            <w:r>
              <w:rPr>
                <w:sz w:val="20"/>
                <w:szCs w:val="20"/>
              </w:rPr>
              <w:t xml:space="preserve">New on the tags: </w:t>
            </w:r>
            <w:r>
              <w:rPr>
                <w:b/>
                <w:bCs/>
                <w:sz w:val="20"/>
                <w:szCs w:val="20"/>
              </w:rPr>
              <w:t xml:space="preserve">preț / kg</w:t>
            </w:r>
            <w:r>
              <w:rPr>
                <w:sz w:val="20"/>
                <w:szCs w:val="20"/>
              </w:rPr>
              <w:t xml:space="preserve"> — price per kilo · </w:t>
            </w:r>
            <w:r>
              <w:rPr>
                <w:b/>
                <w:bCs/>
                <w:sz w:val="20"/>
                <w:szCs w:val="20"/>
              </w:rPr>
              <w:t xml:space="preserve">preț vechi / preț nou</w:t>
            </w:r>
            <w:r>
              <w:rPr>
                <w:sz w:val="20"/>
                <w:szCs w:val="20"/>
              </w:rPr>
              <w:t xml:space="preserve"> — old / new price · </w:t>
            </w:r>
            <w:r>
              <w:rPr>
                <w:b/>
                <w:bCs/>
                <w:sz w:val="20"/>
                <w:szCs w:val="20"/>
              </w:rPr>
              <w:t xml:space="preserve">1 + 1 gratis</w:t>
            </w:r>
            <w:r>
              <w:rPr>
                <w:sz w:val="20"/>
                <w:szCs w:val="20"/>
              </w:rPr>
              <w:t xml:space="preserve"> — buy one, get one free · </w:t>
            </w:r>
            <w:r>
              <w:rPr>
                <w:b/>
                <w:bCs/>
                <w:sz w:val="20"/>
                <w:szCs w:val="20"/>
              </w:rPr>
              <w:t xml:space="preserve">ofertă · promoție</w:t>
            </w:r>
            <w:r>
              <w:rPr>
                <w:sz w:val="20"/>
                <w:szCs w:val="20"/>
              </w:rPr>
              <w:t xml:space="preserve"> — special offer.</w:t>
            </w:r>
          </w:p>
        </w:tc>
      </w:tr>
    </w:tbl>
    <w:p>
      <w:pPr>
        <w:spacing w:after="50" w:before="0" w:line="264"/>
      </w:pPr>
    </w:p>
    <w:p>
      <w:pPr>
        <w:keepNext/>
        <w:spacing w:after="40" w:before="160"/>
      </w:pPr>
      <w:r>
        <w:rPr>
          <w:b/>
          <w:bCs/>
          <w:color w:val="1F5C45"/>
          <w:sz w:val="22"/>
          <w:szCs w:val="22"/>
        </w:rPr>
        <w:t xml:space="preserve">8.3   Read the receipt and the tags</w:t>
      </w:r>
    </w:p>
    <w:p>
      <w:pPr>
        <w:keepNext/>
        <w:spacing w:after="80" w:before="0" w:line="264"/>
      </w:pPr>
      <w:r>
        <w:rPr>
          <w:i/>
          <w:iCs/>
        </w:rPr>
        <w:t xml:space="preserve">Look at Fig. 8.4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Cât costă un kilogram de mere? — ______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Câte kilograme de roșii sunt pe bon? — 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Cât este reducerea la ulei?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Cât este totalul? — ______ lei.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Cum s-a plătit? — cash / cu cardul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„1 + 1 gratis” = iei ___, plătești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găsesc orezul?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can I find the rice?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Aveți pungă de hârtie?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have a paper bag?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aveți pâine proaspătă?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still have fresh bread?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în ofertă?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on offer?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merge cardul.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card doesn't work.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dați bonul,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have the receipt, please?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29 / TEMĂ PENTRU ACASĂ</w:t>
            </w:r>
          </w:p>
          <w:p>
            <w:pPr>
              <w:spacing w:after="50" w:before="0"/>
            </w:pPr>
            <w:r>
              <w:rPr>
                <w:b/>
                <w:bCs/>
                <w:sz w:val="20"/>
                <w:szCs w:val="20"/>
              </w:rPr>
              <w:t xml:space="preserve">H29.1</w:t>
            </w:r>
            <w:r>
              <w:rPr>
                <w:sz w:val="20"/>
                <w:szCs w:val="20"/>
              </w:rPr>
              <w:t xml:space="preserve">  Write your shopping list for the week in Romanian, with quantities: </w:t>
            </w:r>
            <w:r>
              <w:rPr>
                <w:i/>
                <w:iCs/>
                <w:sz w:val="20"/>
                <w:szCs w:val="20"/>
              </w:rPr>
              <w:t xml:space="preserve">un kilogram de..., o sticlă de..., zece ouă...</w:t>
            </w:r>
          </w:p>
          <w:p>
            <w:pPr>
              <w:spacing w:after="50" w:before="0"/>
            </w:pPr>
            <w:r>
              <w:rPr>
                <w:b/>
                <w:bCs/>
                <w:sz w:val="20"/>
                <w:szCs w:val="20"/>
              </w:rPr>
              <w:t xml:space="preserve">H29.2</w:t>
            </w:r>
            <w:r>
              <w:rPr>
                <w:sz w:val="20"/>
                <w:szCs w:val="20"/>
              </w:rPr>
              <w:t xml:space="preserve">  Keep a real receipt from a supermarket. Find three products on it and write them in Romanian with the price.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6" w:name="_Toc900126"/>
            <w:r>
              <w:rPr>
                <w:b/>
                <w:bCs/>
                <w:color w:val="FFFFFF"/>
                <w:sz w:val="30"/>
                <w:szCs w:val="30"/>
              </w:rPr>
              <w:t xml:space="preserve">SESSION 30  —  THE HUMAN BODY AND THE PHARMACY</w:t>
            </w:r>
            <w:bookmarkEnd w:id="900126"/>
          </w:p>
          <w:p>
            <w:r>
              <w:rPr>
                <w:i/>
                <w:iCs/>
                <w:color w:val="DDEEE4"/>
                <w:sz w:val="20"/>
                <w:szCs w:val="20"/>
              </w:rPr>
              <w:t xml:space="preserve">SESIUNEA 30 — CORPUL UMAN ȘI FARMACIA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parts of the body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what hurts: </w:t>
            </w:r>
            <w:r>
              <w:rPr>
                <w:b/>
                <w:bCs/>
                <w:i w:val="false"/>
                <w:iCs w:val="false"/>
                <w:sz w:val="20"/>
                <w:szCs w:val="20"/>
              </w:rPr>
              <w:t xml:space="preserve">Mă doare capul. Mă dor dinții.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simple symptoms: </w:t>
            </w:r>
            <w:r>
              <w:rPr>
                <w:b/>
                <w:bCs/>
                <w:i w:val="false"/>
                <w:iCs w:val="false"/>
                <w:sz w:val="20"/>
                <w:szCs w:val="20"/>
              </w:rPr>
              <w:t xml:space="preserve">Am febră. Tușesc. Sunt răcit.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medicine at the pharmacy, with or without a prescription</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27" w:name="_Toc900127"/>
      <w:r>
        <w:rPr>
          <w:rFonts w:ascii="Arial" w:cs="Arial" w:eastAsia="Arial" w:hAnsi="Arial"/>
          <w:b/>
          <w:bCs/>
          <w:color w:val="1F5C45"/>
          <w:sz w:val="30"/>
          <w:szCs w:val="30"/>
        </w:rPr>
        <w:t xml:space="preserve">Lesson 8.4  —  The human body / Corpul uman</w:t>
      </w:r>
      <w:bookmarkEnd w:id="900127"/>
    </w:p>
    <w:p>
      <w:pPr>
        <w:keepNext/>
        <w:spacing w:after="40" w:before="80"/>
        <w:jc w:val="center"/>
      </w:pPr>
      <w:r>
        <w:drawing>
          <wp:inline distT="0" distB="0" distL="0" distR="0">
            <wp:extent cx="4000500" cy="3448050"/>
            <wp:effectExtent t="0" r="0" b="0" l="0"/>
            <wp:docPr id="89" name="corp" descr="Fig. 8.5 — Corpul uman / The human body" title="Fig. 8.5 — Corpul uman / The human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101" cstate="none">
                      <a:extLst>
                        <a:ext uri="{96DAC541-7B7A-43D3-8B79-37D633B846F1}">
                          <asvg:svgBlip xmlns:asvg="http://schemas.microsoft.com/office/drawing/2016/SVG/main" r:embed="rId102"/>
                        </a:ext>
                      </a:extLst>
                    </a:blip>
                    <a:srcRect/>
                    <a:stretch>
                      <a:fillRect/>
                    </a:stretch>
                  </pic:blipFill>
                  <pic:spPr bwMode="auto">
                    <a:xfrm>
                      <a:off x="0" y="0"/>
                      <a:ext cx="4000500" cy="3448050"/>
                    </a:xfrm>
                    <a:prstGeom prst="rect">
                      <a:avLst/>
                    </a:prstGeom>
                  </pic:spPr>
                </pic:pic>
              </a:graphicData>
            </a:graphic>
          </wp:inline>
        </w:drawing>
      </w:r>
    </w:p>
    <w:p>
      <w:pPr>
        <w:spacing w:after="140" w:before="0" w:line="264"/>
        <w:jc w:val="center"/>
      </w:pPr>
      <w:r>
        <w:rPr>
          <w:i/>
          <w:iCs/>
          <w:color w:val="555555"/>
          <w:sz w:val="18"/>
          <w:szCs w:val="18"/>
        </w:rPr>
        <w:t xml:space="preserve">Fig. 8.5 — Corpul uman / The human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12"/>
        <w:gridCol w:w="1700"/>
        <w:gridCol w:w="1512"/>
        <w:gridCol w:w="1700"/>
        <w:gridCol w:w="1514"/>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ochi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ochi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ureche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urechi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mână</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mâini</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deget</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degete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dinte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dinți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picior</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picioare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braț</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brațe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umăr</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umeri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genunchi</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genunchi</w:t>
            </w:r>
          </w:p>
        </w:tc>
      </w:tr>
    </w:tbl>
    <w:p>
      <w:pPr>
        <w:spacing w:after="50" w:before="0" w:line="264"/>
      </w:pPr>
    </w:p>
    <w:p>
      <w:pPr>
        <w:keepNext/>
        <w:spacing w:after="40" w:before="160"/>
      </w:pPr>
      <w:r>
        <w:rPr>
          <w:b/>
          <w:bCs/>
          <w:color w:val="1F5C45"/>
          <w:sz w:val="22"/>
          <w:szCs w:val="22"/>
        </w:rPr>
        <w:t xml:space="preserve">8.4   Which part of the body?</w:t>
      </w:r>
    </w:p>
    <w:p>
      <w:pPr>
        <w:keepNext/>
        <w:spacing w:after="80" w:before="0" w:line="264"/>
      </w:pPr>
      <w:r>
        <w:rPr>
          <w:i/>
          <w:iCs/>
        </w:rPr>
        <w:t xml:space="preserve">Complete with: ochii · urechile · dinții · picioarele · mâinile · nasul.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Văd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Aud (I hear)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Mestec (I chew)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Merg pe jos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Scriu și lucrez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Miros (I smell)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stânga · dreapta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left · right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piciorul stâng / drept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left / right leg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pielea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skin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inima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heart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8" w:name="_Toc900128"/>
      <w:r>
        <w:rPr>
          <w:rFonts w:ascii="Arial" w:cs="Arial" w:eastAsia="Arial" w:hAnsi="Arial"/>
          <w:b/>
          <w:bCs/>
          <w:color w:val="1F5C45"/>
          <w:sz w:val="30"/>
          <w:szCs w:val="30"/>
        </w:rPr>
        <w:t xml:space="preserve">Lesson 8.5  —  At the pharmacy / La farmacie</w:t>
      </w:r>
      <w:bookmarkEnd w:id="9001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IT WORKS LIKE ÎMI PLACE  (Lesson 2.10)</w:t>
            </w:r>
          </w:p>
          <w:p>
            <w:pPr>
              <w:spacing w:after="50" w:before="0"/>
            </w:pPr>
            <w:r>
              <w:rPr>
                <w:sz w:val="20"/>
                <w:szCs w:val="20"/>
              </w:rPr>
              <w:t xml:space="preserve">In Romanian </w:t>
            </w:r>
            <w:r>
              <w:rPr>
                <w:i/>
                <w:iCs/>
                <w:sz w:val="20"/>
                <w:szCs w:val="20"/>
              </w:rPr>
              <w:t xml:space="preserve">the body part hurts me</w:t>
            </w:r>
            <w:r>
              <w:rPr>
                <w:sz w:val="20"/>
                <w:szCs w:val="20"/>
              </w:rPr>
              <w:t xml:space="preserve">: </w:t>
            </w:r>
            <w:r>
              <w:rPr>
                <w:b/>
                <w:bCs/>
                <w:sz w:val="20"/>
                <w:szCs w:val="20"/>
              </w:rPr>
              <w:t xml:space="preserve">mă</w:t>
            </w:r>
            <w:r>
              <w:rPr>
                <w:sz w:val="20"/>
                <w:szCs w:val="20"/>
              </w:rPr>
              <w:t xml:space="preserve"> (me, Lesson 2.10) + </w:t>
            </w:r>
            <w:r>
              <w:rPr>
                <w:b/>
                <w:bCs/>
                <w:sz w:val="20"/>
                <w:szCs w:val="20"/>
              </w:rPr>
              <w:t xml:space="preserve">doare</w:t>
            </w:r>
            <w:r>
              <w:rPr>
                <w:sz w:val="20"/>
                <w:szCs w:val="20"/>
              </w:rPr>
              <w:t xml:space="preserve"> for one thing, </w:t>
            </w:r>
            <w:r>
              <w:rPr>
                <w:b/>
                <w:bCs/>
                <w:sz w:val="20"/>
                <w:szCs w:val="20"/>
              </w:rPr>
              <w:t xml:space="preserve">dor</w:t>
            </w:r>
            <w:r>
              <w:rPr>
                <w:sz w:val="20"/>
                <w:szCs w:val="20"/>
              </w:rPr>
              <w:t xml:space="preserve"> for more things — like place / plac. The body part takes </w:t>
            </w:r>
            <w:r>
              <w:rPr>
                <w:b/>
                <w:bCs/>
                <w:sz w:val="20"/>
                <w:szCs w:val="20"/>
              </w:rPr>
              <w:t xml:space="preserve">the</w:t>
            </w:r>
            <w:r>
              <w:rPr>
                <w:sz w:val="20"/>
                <w:szCs w:val="20"/>
              </w:rPr>
              <w:t xml:space="preserve">: capul, dinții.</w:t>
            </w:r>
          </w:p>
        </w:tc>
      </w:tr>
    </w:tbl>
    <w:p>
      <w:pPr>
        <w:spacing w:after="50" w:before="0" w:line="264"/>
      </w:pPr>
    </w:p>
    <w:p>
      <w:pPr>
        <w:keepNext/>
        <w:spacing w:after="60" w:before="80"/>
      </w:pPr>
      <w:r>
        <w:rPr>
          <w:b/>
          <w:bCs/>
          <w:i/>
          <w:iCs/>
          <w:color w:val="2E7D55"/>
          <w:sz w:val="20"/>
          <w:szCs w:val="20"/>
        </w:rPr>
        <w:t xml:space="preserve">TIPAR — what hurts?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DOARE  /  MĂ DOR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one thing / more things + the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doare capul. · Mă dor dinții.</w:t>
            </w:r>
          </w:p>
        </w:tc>
      </w:tr>
    </w:tbl>
    <w:p>
      <w:pPr>
        <w:spacing w:after="50" w:before="0" w:line="264"/>
      </w:pPr>
    </w:p>
    <w:p>
      <w:pPr>
        <w:keepNext/>
        <w:spacing w:after="40" w:before="80"/>
        <w:jc w:val="center"/>
      </w:pPr>
      <w:r>
        <w:drawing>
          <wp:inline distT="0" distB="0" distL="0" distR="0">
            <wp:extent cx="4953000" cy="1066800"/>
            <wp:effectExtent t="0" r="0" b="0" l="0"/>
            <wp:docPr id="90" name="simptome" descr="Fig. 8.6 — Simptome / Symptoms" title="Fig. 8.6 — Simptome / Sympt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103" cstate="none">
                      <a:extLst>
                        <a:ext uri="{96DAC541-7B7A-43D3-8B79-37D633B846F1}">
                          <asvg:svgBlip xmlns:asvg="http://schemas.microsoft.com/office/drawing/2016/SVG/main" r:embed="rId104"/>
                        </a:ext>
                      </a:extLst>
                    </a:blip>
                    <a:srcRect/>
                    <a:stretch>
                      <a:fillRect/>
                    </a:stretch>
                  </pic:blipFill>
                  <pic:spPr bwMode="auto">
                    <a:xfrm>
                      <a:off x="0" y="0"/>
                      <a:ext cx="4953000" cy="1066800"/>
                    </a:xfrm>
                    <a:prstGeom prst="rect">
                      <a:avLst/>
                    </a:prstGeom>
                  </pic:spPr>
                </pic:pic>
              </a:graphicData>
            </a:graphic>
          </wp:inline>
        </w:drawing>
      </w:r>
    </w:p>
    <w:p>
      <w:pPr>
        <w:spacing w:after="140" w:before="0" w:line="264"/>
        <w:jc w:val="center"/>
      </w:pPr>
      <w:r>
        <w:rPr>
          <w:i/>
          <w:iCs/>
          <w:color w:val="555555"/>
          <w:sz w:val="18"/>
          <w:szCs w:val="18"/>
        </w:rPr>
        <w:t xml:space="preserve">Fig. 8.6 — Simptome / Symptoms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febră.</w:t>
            </w:r>
            <w:r>
              <w:rPr>
                <w:b w:val="false"/>
                <w:bCs w:val="false"/>
                <w:i w:val="false"/>
                <w:iCs w:val="false"/>
                <w:sz w:val="18"/>
                <w:szCs w:val="18"/>
              </w:rPr>
              <w:t xml:space="preserve"> · </w:t>
            </w:r>
            <w:r>
              <w:rPr>
                <w:b/>
                <w:bCs/>
                <w:i w:val="false"/>
                <w:iCs w:val="false"/>
                <w:sz w:val="18"/>
                <w:szCs w:val="18"/>
              </w:rPr>
              <w:t xml:space="preserve">Am temperatură.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fever.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gripă.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the flu.</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tuse.</w:t>
            </w:r>
            <w:r>
              <w:rPr>
                <w:b w:val="false"/>
                <w:bCs w:val="false"/>
                <w:i w:val="false"/>
                <w:iCs w:val="false"/>
                <w:sz w:val="18"/>
                <w:szCs w:val="18"/>
              </w:rPr>
              <w:t xml:space="preserve"> · </w:t>
            </w:r>
            <w:r>
              <w:rPr>
                <w:b/>
                <w:bCs/>
                <w:i w:val="false"/>
                <w:iCs w:val="false"/>
                <w:sz w:val="18"/>
                <w:szCs w:val="18"/>
              </w:rPr>
              <w:t xml:space="preserve">Tușesc.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cough.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greață.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feel sick (nausea).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Sunt răcit / răcită.</w:t>
            </w:r>
            <w:r>
              <w:rPr>
                <w:b w:val="false"/>
                <w:bCs w:val="false"/>
                <w:i w:val="false"/>
                <w:iCs w:val="false"/>
                <w:sz w:val="18"/>
                <w:szCs w:val="18"/>
              </w:rPr>
              <w:t xml:space="preserve"> · </w:t>
            </w:r>
            <w:r>
              <w:rPr>
                <w:b/>
                <w:bCs/>
                <w:i w:val="false"/>
                <w:iCs w:val="false"/>
                <w:sz w:val="18"/>
                <w:szCs w:val="18"/>
              </w:rPr>
              <w:t xml:space="preserve">Am răcit.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cold.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diaree.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diarrhoea.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Mi-e rău.</w:t>
            </w:r>
            <w:r>
              <w:rPr>
                <w:b w:val="false"/>
                <w:bCs w:val="false"/>
                <w:i w:val="false"/>
                <w:iCs w:val="false"/>
                <w:sz w:val="18"/>
                <w:szCs w:val="18"/>
              </w:rPr>
              <w:t xml:space="preserve"> (Lesson 7.5)</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feel unwell.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M-am tăiat.</w:t>
            </w:r>
            <w:r>
              <w:rPr>
                <w:b w:val="false"/>
                <w:bCs w:val="false"/>
                <w:i w:val="false"/>
                <w:iCs w:val="false"/>
                <w:sz w:val="18"/>
                <w:szCs w:val="18"/>
              </w:rPr>
              <w:t xml:space="preserve"> · </w:t>
            </w:r>
            <w:r>
              <w:rPr>
                <w:b/>
                <w:bCs/>
                <w:i w:val="false"/>
                <w:iCs w:val="false"/>
                <w:sz w:val="18"/>
                <w:szCs w:val="18"/>
              </w:rPr>
              <w:t xml:space="preserve">M-am ars.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cut myself. · I burnt myself.</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Îl doare spatele.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His back hurts.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 dor picioarele.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Her legs hurt.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PHARMACY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Bună ziua! Aveți ceva pentru durere de cap?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Do you have something for a headache?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Da. Aveți și febră?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Do you also have a fever?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Puțin. Și mă doare gâtul.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little. And I have a sore throat.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Vă dau acest medicament. Luați o pastilă de trei ori pe zi, după masă.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I'll give you this medicine. Take one tablet three times a day, after meals.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Pot să iau și un antibiotic?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take an antibiotic too?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Antibioticul se dă numai cu rețetă de la medic.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Antibiotics are given only with a doctor's prescription.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Înțeleg. Mulțumesc!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understand. Thank you!</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WITH OR WITHOUT A PRESCRIPTION</w:t>
            </w:r>
          </w:p>
          <w:p>
            <w:pPr>
              <w:spacing w:after="50" w:before="0"/>
            </w:pPr>
            <w:r>
              <w:rPr>
                <w:sz w:val="20"/>
                <w:szCs w:val="20"/>
              </w:rPr>
              <w:t xml:space="preserve">Some medicines are sold </w:t>
            </w:r>
            <w:r>
              <w:rPr>
                <w:b/>
                <w:bCs/>
                <w:sz w:val="20"/>
                <w:szCs w:val="20"/>
              </w:rPr>
              <w:t xml:space="preserve">fără rețetă</w:t>
            </w:r>
            <w:r>
              <w:rPr>
                <w:sz w:val="20"/>
                <w:szCs w:val="20"/>
              </w:rPr>
              <w:t xml:space="preserve"> (over the counter): for pain, fever, a cold. Others only </w:t>
            </w:r>
            <w:r>
              <w:rPr>
                <w:b/>
                <w:bCs/>
                <w:sz w:val="20"/>
                <w:szCs w:val="20"/>
              </w:rPr>
              <w:t xml:space="preserve">cu rețetă</w:t>
            </w:r>
            <w:r>
              <w:rPr>
                <w:sz w:val="20"/>
                <w:szCs w:val="20"/>
              </w:rPr>
              <w:t xml:space="preserve"> (with a doctor's prescription) — for example </w:t>
            </w:r>
            <w:r>
              <w:rPr>
                <w:b/>
                <w:bCs/>
                <w:sz w:val="20"/>
                <w:szCs w:val="20"/>
              </w:rPr>
              <w:t xml:space="preserve">antibiotics</w:t>
            </w:r>
            <w:r>
              <w:rPr>
                <w:sz w:val="20"/>
                <w:szCs w:val="20"/>
              </w:rPr>
              <w:t xml:space="preserve"> (Order of the Ministry of Health no. 63/2024).</w:t>
            </w:r>
          </w:p>
          <w:p>
            <w:pPr>
              <w:spacing w:after="50" w:before="0"/>
            </w:pPr>
            <w:r>
              <w:rPr>
                <w:sz w:val="20"/>
                <w:szCs w:val="20"/>
              </w:rPr>
              <w:t xml:space="preserve">Read </w:t>
            </w:r>
            <w:r>
              <w:rPr>
                <w:b/>
                <w:bCs/>
                <w:sz w:val="20"/>
                <w:szCs w:val="20"/>
              </w:rPr>
              <w:t xml:space="preserve">prospectul</w:t>
            </w:r>
            <w:r>
              <w:rPr>
                <w:sz w:val="20"/>
                <w:szCs w:val="20"/>
              </w:rPr>
              <w:t xml:space="preserve"> (the leaflet) and tell the pharmacist if you are allergic or take other medicines. At night, look for the </w:t>
            </w:r>
            <w:r>
              <w:rPr>
                <w:b/>
                <w:bCs/>
                <w:sz w:val="20"/>
                <w:szCs w:val="20"/>
              </w:rPr>
              <w:t xml:space="preserve">farmacia de gardă</w:t>
            </w:r>
            <w:r>
              <w:rPr>
                <w:sz w:val="20"/>
                <w:szCs w:val="20"/>
              </w:rPr>
              <w:t xml:space="preserve"> (Lesson 5.3).</w:t>
            </w:r>
          </w:p>
        </w:tc>
      </w:tr>
    </w:tbl>
    <w:p>
      <w:pPr>
        <w:spacing w:after="50" w:before="0" w:line="264"/>
      </w:pPr>
    </w:p>
    <w:p>
      <w:pPr>
        <w:keepNext/>
        <w:spacing w:after="40" w:before="160"/>
      </w:pPr>
      <w:r>
        <w:rPr>
          <w:b/>
          <w:bCs/>
          <w:color w:val="1F5C45"/>
          <w:sz w:val="22"/>
          <w:szCs w:val="22"/>
        </w:rPr>
        <w:t xml:space="preserve">8.5   Mă doare or mă dor?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Mă ( doare  /  dor ) capul.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Mă ( doare  /  dor ) dinții.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Mă ( doare  /  dor ) ochii.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Mă ( doare  /  dor ) burta.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Am ( febră  /  febril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Sunt  /  Am ) răcit.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pastilă · un comprimat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pill · a tablet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sirop · o cremă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syrup · a cream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plasture · un termometru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plaster · a thermometer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trei ori pe zi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three times a day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înainte de / după masă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before / after meals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alergic 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allergic to...</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30 / TEMĂ PENTRU ACASĂ</w:t>
            </w:r>
          </w:p>
          <w:p>
            <w:pPr>
              <w:spacing w:after="50" w:before="0"/>
            </w:pPr>
            <w:r>
              <w:rPr>
                <w:b/>
                <w:bCs/>
                <w:sz w:val="20"/>
                <w:szCs w:val="20"/>
              </w:rPr>
              <w:t xml:space="preserve">H30.1</w:t>
            </w:r>
            <w:r>
              <w:rPr>
                <w:sz w:val="20"/>
                <w:szCs w:val="20"/>
              </w:rPr>
              <w:t xml:space="preserve">  Draw a person and write ten parts of the body in Romanian.</w:t>
            </w:r>
          </w:p>
          <w:p>
            <w:pPr>
              <w:spacing w:after="50" w:before="0"/>
            </w:pPr>
            <w:r>
              <w:rPr>
                <w:b/>
                <w:bCs/>
                <w:sz w:val="20"/>
                <w:szCs w:val="20"/>
              </w:rPr>
              <w:t xml:space="preserve">H30.2</w:t>
            </w:r>
            <w:r>
              <w:rPr>
                <w:sz w:val="20"/>
                <w:szCs w:val="20"/>
              </w:rPr>
              <w:t xml:space="preserve">  Write what you say at the pharmacy when you have a cough and a fever (four sentences).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9" w:name="_Toc900129"/>
            <w:r>
              <w:rPr>
                <w:b/>
                <w:bCs/>
                <w:color w:val="FFFFFF"/>
                <w:sz w:val="30"/>
                <w:szCs w:val="30"/>
              </w:rPr>
              <w:t xml:space="preserve">SESSION 31  —  AT THE DOCTOR</w:t>
            </w:r>
            <w:bookmarkEnd w:id="900129"/>
          </w:p>
          <w:p>
            <w:r>
              <w:rPr>
                <w:i/>
                <w:iCs/>
                <w:color w:val="DDEEE4"/>
                <w:sz w:val="20"/>
                <w:szCs w:val="20"/>
              </w:rPr>
              <w:t xml:space="preserve">SESIUNEA 31 — LA MEDIC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make an appointment and describe your symptoms to the doctor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doctor's questions and instructions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when to call 112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health insurance, the family doctor, the health card and sick leave</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0" w:name="_Toc900130"/>
      <w:r>
        <w:rPr>
          <w:rFonts w:ascii="Arial" w:cs="Arial" w:eastAsia="Arial" w:hAnsi="Arial"/>
          <w:b/>
          <w:bCs/>
          <w:color w:val="1F5C45"/>
          <w:sz w:val="30"/>
          <w:szCs w:val="30"/>
        </w:rPr>
        <w:t xml:space="preserve">Lesson 8.6  —  At the doctor / La medic</w:t>
      </w:r>
      <w:bookmarkEnd w:id="9001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DOCTOR ASKS</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ANSWER</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vă doare?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What hurts?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Mă doare gâtul.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My throat hurts.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 când?</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Since when?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 ieri. · De trei zile.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Since yesterday. · For three days.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Aveți febră?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 you have a fever?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 38 de grade.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38 degrees.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Luați medicamente?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 you take medicines?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nu iau nimic.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 I take nothing.</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Sunteți alergic la ceva?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Are you allergic to anything?</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știu. / Da, la...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don't know. / Yes, to...</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s-a întâmplat?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What happened?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căzut pe șantier.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fell at the building site.</w:t>
            </w:r>
          </w:p>
        </w:tc>
      </w:tr>
    </w:tbl>
    <w:p>
      <w:pPr>
        <w:spacing w:after="50" w:before="0" w:line="264"/>
      </w:pPr>
    </w:p>
    <w:p>
      <w:pPr>
        <w:spacing w:after="100" w:before="0" w:line="264"/>
      </w:pPr>
      <w:r>
        <w:rPr>
          <w:b/>
          <w:bCs/>
          <w:sz w:val="19"/>
          <w:szCs w:val="19"/>
        </w:rPr>
        <w:t xml:space="preserve">The doctor's instructions</w:t>
      </w:r>
      <w:r>
        <w:rPr>
          <w:sz w:val="19"/>
          <w:szCs w:val="19"/>
        </w:rPr>
        <w:t xml:space="preserve"> (Lesson 3.13): </w:t>
      </w:r>
      <w:r>
        <w:rPr>
          <w:b/>
          <w:bCs/>
          <w:sz w:val="19"/>
          <w:szCs w:val="19"/>
        </w:rPr>
        <w:t xml:space="preserve">Luați loc.</w:t>
      </w:r>
      <w:r>
        <w:rPr>
          <w:sz w:val="19"/>
          <w:szCs w:val="19"/>
        </w:rPr>
        <w:t xml:space="preserve"> — Sit down. · </w:t>
      </w:r>
      <w:r>
        <w:rPr>
          <w:b/>
          <w:bCs/>
          <w:sz w:val="19"/>
          <w:szCs w:val="19"/>
        </w:rPr>
        <w:t xml:space="preserve">Deschideți gura.</w:t>
      </w:r>
      <w:r>
        <w:rPr>
          <w:sz w:val="19"/>
          <w:szCs w:val="19"/>
        </w:rPr>
        <w:t xml:space="preserve"> — Open your mouth. · </w:t>
      </w:r>
      <w:r>
        <w:rPr>
          <w:b/>
          <w:bCs/>
          <w:sz w:val="19"/>
          <w:szCs w:val="19"/>
        </w:rPr>
        <w:t xml:space="preserve">Respirați adânc.</w:t>
      </w:r>
      <w:r>
        <w:rPr>
          <w:sz w:val="19"/>
          <w:szCs w:val="19"/>
        </w:rPr>
        <w:t xml:space="preserve"> — Breathe deeply. · </w:t>
      </w:r>
      <w:r>
        <w:rPr>
          <w:b/>
          <w:bCs/>
          <w:sz w:val="19"/>
          <w:szCs w:val="19"/>
        </w:rPr>
        <w:t xml:space="preserve">Dezbrăcați-vă.</w:t>
      </w:r>
      <w:r>
        <w:rPr>
          <w:sz w:val="19"/>
          <w:szCs w:val="19"/>
        </w:rPr>
        <w:t xml:space="preserve"> — Get undressed. · </w:t>
      </w:r>
      <w:r>
        <w:rPr>
          <w:b/>
          <w:bCs/>
          <w:sz w:val="19"/>
          <w:szCs w:val="19"/>
        </w:rPr>
        <w:t xml:space="preserve">Întindeți-vă aici.</w:t>
      </w:r>
      <w:r>
        <w:rPr>
          <w:sz w:val="19"/>
          <w:szCs w:val="19"/>
        </w:rPr>
        <w:t xml:space="preserve"> — Lie down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FAMILY DOCTOR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Aveți programare?  P: Da, la ora zece. Mă numesc Rahul Singh.</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have an appointment? — Yes, at ten. My name is Rahul Singh.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Luați loc. Ce vă doare?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Take a seat. What hurts?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Am febră și tușesc de trei zile. Mă doare și pieptul.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have had a fever and a cough for three days. My chest hurts too.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Deschideți gura... Respirați adânc... Aveți o infecție respiratorie.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Open your mouth... Breathe deeply... You have a respiratory infection.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Pot să merg la muncă?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go to work?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Nu. Vă dau o rețetă și concediu medical cinci zile. Anunțați angajatorul.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 I'll give you a prescription and five days' sick leave. Tell your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Mulțumesc, domnule doctor!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Thank you, doctor!</w:t>
            </w:r>
          </w:p>
        </w:tc>
      </w:tr>
    </w:tbl>
    <w:p>
      <w:pPr>
        <w:spacing w:after="50" w:before="0" w:line="264"/>
      </w:pPr>
    </w:p>
    <w:p>
      <w:pPr>
        <w:spacing w:after="100" w:before="0" w:line="264"/>
      </w:pPr>
      <w:r>
        <w:rPr>
          <w:color w:val="555555"/>
          <w:sz w:val="17"/>
          <w:szCs w:val="17"/>
        </w:rPr>
        <w:t xml:space="preserve">A = asistenta (the nurse) · P = pacientul · M = medicul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112  (Lesson 5.2)</w:t>
            </w:r>
          </w:p>
          <w:p>
            <w:pPr>
              <w:spacing w:after="50" w:before="0"/>
            </w:pPr>
            <w:r>
              <w:rPr>
                <w:sz w:val="20"/>
                <w:szCs w:val="20"/>
              </w:rPr>
              <w:t xml:space="preserve">Call </w:t>
            </w:r>
            <w:r>
              <w:rPr>
                <w:b/>
                <w:bCs/>
                <w:sz w:val="20"/>
                <w:szCs w:val="20"/>
              </w:rPr>
              <w:t xml:space="preserve">112</w:t>
            </w:r>
            <w:r>
              <w:rPr>
                <w:sz w:val="20"/>
                <w:szCs w:val="20"/>
              </w:rPr>
              <w:t xml:space="preserve"> only for a real emergency — someone cannot breathe, is unconscious, is bleeding badly, has had a serious accident. Say: </w:t>
            </w:r>
            <w:r>
              <w:rPr>
                <w:b/>
                <w:bCs/>
                <w:sz w:val="20"/>
                <w:szCs w:val="20"/>
              </w:rPr>
              <w:t xml:space="preserve">Este o urgență! · Am nevoie de ambulanță. · Sunt în... · Un om este rănit.</w:t>
            </w:r>
            <w:r>
              <w:rPr>
                <w:sz w:val="20"/>
                <w:szCs w:val="20"/>
              </w:rPr>
              <w:t xml:space="preserve"> For a cold or a fever, go to your </w:t>
            </w:r>
            <w:r>
              <w:rPr>
                <w:b/>
                <w:bCs/>
                <w:sz w:val="20"/>
                <w:szCs w:val="20"/>
              </w:rPr>
              <w:t xml:space="preserve">family doctor</w:t>
            </w:r>
            <w:r>
              <w:rPr>
                <w:sz w:val="20"/>
                <w:szCs w:val="20"/>
              </w:rPr>
              <w:t xml:space="preserve">.</w:t>
            </w:r>
          </w:p>
        </w:tc>
      </w:tr>
    </w:tbl>
    <w:p>
      <w:pPr>
        <w:spacing w:after="50" w:before="0" w:line="264"/>
      </w:pPr>
    </w:p>
    <w:p>
      <w:pPr>
        <w:keepNext/>
        <w:spacing w:after="40" w:before="160"/>
      </w:pPr>
      <w:r>
        <w:rPr>
          <w:b/>
          <w:bCs/>
          <w:color w:val="1F5C45"/>
          <w:sz w:val="22"/>
          <w:szCs w:val="22"/>
        </w:rPr>
        <w:t xml:space="preserve">8.6   Answer the doctor</w:t>
      </w:r>
    </w:p>
    <w:p>
      <w:pPr>
        <w:keepNext/>
        <w:spacing w:after="80" w:before="0" w:line="264"/>
      </w:pPr>
      <w:r>
        <w:rPr>
          <w:i/>
          <w:iCs/>
        </w:rPr>
        <w:t xml:space="preserve">Write an answer about yourself or an invented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Ce vă doare?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De când?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Aveți febră?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Sunteți alergic la ceva?  —  ____________________________________________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cabinetul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doctor's surgery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rețeta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prescription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analizele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(blood) tests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simt mai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feel better.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mă simt bine. (Lesson 3.12)</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feel well.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31" w:name="_Toc900131"/>
      <w:r>
        <w:rPr>
          <w:rFonts w:ascii="Arial" w:cs="Arial" w:eastAsia="Arial" w:hAnsi="Arial"/>
          <w:b/>
          <w:bCs/>
          <w:color w:val="1F5C45"/>
          <w:sz w:val="30"/>
          <w:szCs w:val="30"/>
        </w:rPr>
        <w:t xml:space="preserve">Lesson 8.7  —  Health insurance, the family doctor, sick leave / Asigurarea, medicul de familie, concediul medical</w:t>
      </w:r>
      <w:bookmarkEnd w:id="9001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PRACTICAL NOTE — YOU ARE INSURED THROUGH YOUR WORK CONTRACT</w:t>
            </w:r>
          </w:p>
          <w:p>
            <w:pPr>
              <w:spacing w:after="50" w:before="0"/>
            </w:pPr>
            <w:r>
              <w:rPr>
                <w:sz w:val="20"/>
                <w:szCs w:val="20"/>
              </w:rPr>
              <w:t xml:space="preserve">Every month your employer withholds the health insurance contribution (</w:t>
            </w:r>
            <w:r>
              <w:rPr>
                <w:b/>
                <w:bCs/>
                <w:sz w:val="20"/>
                <w:szCs w:val="20"/>
              </w:rPr>
              <w:t xml:space="preserve">CASS</w:t>
            </w:r>
            <w:r>
              <w:rPr>
                <w:sz w:val="20"/>
                <w:szCs w:val="20"/>
              </w:rPr>
              <w:t xml:space="preserve">, 10% of the gross salary, Tax Code art. 156) and pays it to the state. This makes you </w:t>
            </w:r>
            <w:r>
              <w:rPr>
                <w:b/>
                <w:bCs/>
                <w:sz w:val="20"/>
                <w:szCs w:val="20"/>
              </w:rPr>
              <w:t xml:space="preserve">asigurat</w:t>
            </w:r>
            <w:r>
              <w:rPr>
                <w:sz w:val="20"/>
                <w:szCs w:val="20"/>
              </w:rPr>
              <w:t xml:space="preserve"> (insured) in the public health system. Check it on your payslip — </w:t>
            </w:r>
            <w:r>
              <w:rPr>
                <w:b/>
                <w:bCs/>
                <w:sz w:val="20"/>
                <w:szCs w:val="20"/>
              </w:rPr>
              <w:t xml:space="preserve">fluturașul de salariu</w:t>
            </w:r>
            <w:r>
              <w:rPr>
                <w:sz w:val="20"/>
                <w:szCs w:val="20"/>
              </w:rPr>
              <w:t xml:space="preserve">.</w:t>
            </w:r>
          </w:p>
          <w:p>
            <w:pPr>
              <w:spacing w:after="50" w:before="0"/>
            </w:pPr>
            <w:r>
              <w:rPr>
                <w:b/>
                <w:bCs/>
                <w:sz w:val="20"/>
                <w:szCs w:val="20"/>
              </w:rPr>
              <w:t xml:space="preserve">Medicul de familie</w:t>
            </w:r>
            <w:r>
              <w:rPr>
                <w:sz w:val="20"/>
                <w:szCs w:val="20"/>
              </w:rPr>
              <w:t xml:space="preserve"> (the family doctor): you choose freely and ask to be put on the doctor's list with a </w:t>
            </w:r>
            <w:r>
              <w:rPr>
                <w:b/>
                <w:bCs/>
                <w:sz w:val="20"/>
                <w:szCs w:val="20"/>
              </w:rPr>
              <w:t xml:space="preserve">cerere de înscriere</w:t>
            </w:r>
            <w:r>
              <w:rPr>
                <w:sz w:val="20"/>
                <w:szCs w:val="20"/>
              </w:rPr>
              <w:t xml:space="preserve"> (enrolment form, at the surgery or on the website of the County Health Insurance House — </w:t>
            </w:r>
            <w:r>
              <w:rPr>
                <w:b/>
                <w:bCs/>
                <w:sz w:val="20"/>
                <w:szCs w:val="20"/>
              </w:rPr>
              <w:t xml:space="preserve">Casa de Asigurări de Sănătate</w:t>
            </w:r>
            <w:r>
              <w:rPr>
                <w:sz w:val="20"/>
                <w:szCs w:val="20"/>
              </w:rPr>
              <w:t xml:space="preserve">). Take your </w:t>
            </w:r>
            <w:r>
              <w:rPr>
                <w:b/>
                <w:bCs/>
                <w:sz w:val="20"/>
                <w:szCs w:val="20"/>
              </w:rPr>
              <w:t xml:space="preserve">identity document</w:t>
            </w:r>
            <w:r>
              <w:rPr>
                <w:sz w:val="20"/>
                <w:szCs w:val="20"/>
              </w:rPr>
              <w:t xml:space="preserve"> (for you: the residence permit) and the </w:t>
            </w:r>
            <w:r>
              <w:rPr>
                <w:b/>
                <w:bCs/>
                <w:sz w:val="20"/>
                <w:szCs w:val="20"/>
              </w:rPr>
              <w:t xml:space="preserve">health card</w:t>
            </w:r>
            <w:r>
              <w:rPr>
                <w:sz w:val="20"/>
                <w:szCs w:val="20"/>
              </w:rPr>
              <w:t xml:space="preserve">, or proof that you are insured. Ask at the surgery if anything else is needed.</w:t>
            </w:r>
          </w:p>
          <w:p>
            <w:pPr>
              <w:spacing w:after="50" w:before="0"/>
            </w:pPr>
            <w:r>
              <w:rPr>
                <w:b/>
                <w:bCs/>
                <w:sz w:val="20"/>
                <w:szCs w:val="20"/>
              </w:rPr>
              <w:t xml:space="preserve">Cardul de sănătate</w:t>
            </w:r>
            <w:r>
              <w:rPr>
                <w:sz w:val="20"/>
                <w:szCs w:val="20"/>
              </w:rPr>
              <w:t xml:space="preserve"> (the national health card) is issued by the health insurance system (CNAS) and you show it at the doctor. If you lose it, ask your Health Insurance House for a </w:t>
            </w:r>
            <w:r>
              <w:rPr>
                <w:b/>
                <w:bCs/>
                <w:sz w:val="20"/>
                <w:szCs w:val="20"/>
              </w:rPr>
              <w:t xml:space="preserve">duplicate</w:t>
            </w:r>
            <w:r>
              <w:rPr>
                <w:sz w:val="20"/>
                <w:szCs w:val="20"/>
              </w:rPr>
              <w:t xml:space="preserve"> (application + a fee); until it arrives you receive a temporary certificate.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SICK LEAVE / CONCEDIUL MEDICAL</w:t>
            </w:r>
          </w:p>
          <w:p>
            <w:pPr>
              <w:spacing w:after="50" w:before="0"/>
            </w:pPr>
            <w:r>
              <w:rPr>
                <w:sz w:val="20"/>
                <w:szCs w:val="20"/>
              </w:rPr>
              <w:t xml:space="preserve">If you are ill, </w:t>
            </w:r>
            <w:r>
              <w:rPr>
                <w:b/>
                <w:bCs/>
                <w:sz w:val="20"/>
                <w:szCs w:val="20"/>
              </w:rPr>
              <w:t xml:space="preserve">tell your employer</w:t>
            </w:r>
            <w:r>
              <w:rPr>
                <w:sz w:val="20"/>
                <w:szCs w:val="20"/>
              </w:rPr>
              <w:t xml:space="preserve"> straight away and go to the doctor. The doctor gives you a </w:t>
            </w:r>
            <w:r>
              <w:rPr>
                <w:b/>
                <w:bCs/>
                <w:sz w:val="20"/>
                <w:szCs w:val="20"/>
              </w:rPr>
              <w:t xml:space="preserve">certificat de concediu medical</w:t>
            </w:r>
            <w:r>
              <w:rPr>
                <w:sz w:val="20"/>
                <w:szCs w:val="20"/>
              </w:rPr>
              <w:t xml:space="preserve"> (sick-leave certificate). You must give it to your employer </w:t>
            </w:r>
            <w:r>
              <w:rPr>
                <w:b/>
                <w:bCs/>
                <w:sz w:val="20"/>
                <w:szCs w:val="20"/>
              </w:rPr>
              <w:t xml:space="preserve">by the 5th of the next month</w:t>
            </w:r>
            <w:r>
              <w:rPr>
                <w:sz w:val="20"/>
                <w:szCs w:val="20"/>
              </w:rPr>
              <w:t xml:space="preserve"> at the latest (OUG 158/2005).</w:t>
            </w:r>
          </w:p>
          <w:p>
            <w:pPr>
              <w:spacing w:after="50" w:before="0"/>
            </w:pPr>
            <w:r>
              <w:rPr>
                <w:sz w:val="20"/>
                <w:szCs w:val="20"/>
              </w:rPr>
              <w:t xml:space="preserve">To be paid during sick leave you normally need </w:t>
            </w:r>
            <w:r>
              <w:rPr>
                <w:b/>
                <w:bCs/>
                <w:sz w:val="20"/>
                <w:szCs w:val="20"/>
              </w:rPr>
              <w:t xml:space="preserve">at least 6 months of contributions in the last 12 months</w:t>
            </w:r>
            <w:r>
              <w:rPr>
                <w:sz w:val="20"/>
                <w:szCs w:val="20"/>
              </w:rPr>
              <w:t xml:space="preserve">. The rules for how much you are paid were changed in 2025 (Law 141/2025) — ask your employer or HR how much you receive. Do not work while you are on sick leave.</w:t>
            </w:r>
          </w:p>
        </w:tc>
      </w:tr>
    </w:tbl>
    <w:p>
      <w:pPr>
        <w:spacing w:after="50" w:before="0" w:line="264"/>
      </w:pPr>
    </w:p>
    <w:p>
      <w:pPr>
        <w:keepNext/>
        <w:spacing w:after="40" w:before="80"/>
        <w:jc w:val="center"/>
      </w:pPr>
      <w:r>
        <w:drawing>
          <wp:inline distT="0" distB="0" distL="0" distR="0">
            <wp:extent cx="6096000" cy="2143125"/>
            <wp:effectExtent t="0" r="0" b="0" l="0"/>
            <wp:docPr id="91" name="sanatate" descr="Fig. 8.7 — Sănătatea ta ca angajat / Your health as an employee" title="Fig. 8.7 — Sănătatea ta ca angajat / Your health as an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05" cstate="none">
                      <a:extLst>
                        <a:ext uri="{96DAC541-7B7A-43D3-8B79-37D633B846F1}">
                          <asvg:svgBlip xmlns:asvg="http://schemas.microsoft.com/office/drawing/2016/SVG/main" r:embed="rId106"/>
                        </a:ext>
                      </a:extLst>
                    </a:blip>
                    <a:srcRect/>
                    <a:stretch>
                      <a:fillRect/>
                    </a:stretch>
                  </pic:blipFill>
                  <pic:spPr bwMode="auto">
                    <a:xfrm>
                      <a:off x="0" y="0"/>
                      <a:ext cx="6096000" cy="2143125"/>
                    </a:xfrm>
                    <a:prstGeom prst="rect">
                      <a:avLst/>
                    </a:prstGeom>
                  </pic:spPr>
                </pic:pic>
              </a:graphicData>
            </a:graphic>
          </wp:inline>
        </w:drawing>
      </w:r>
    </w:p>
    <w:p>
      <w:pPr>
        <w:spacing w:after="140" w:before="0" w:line="264"/>
        <w:jc w:val="center"/>
      </w:pPr>
      <w:r>
        <w:rPr>
          <w:i/>
          <w:iCs/>
          <w:color w:val="555555"/>
          <w:sz w:val="18"/>
          <w:szCs w:val="18"/>
        </w:rPr>
        <w:t xml:space="preserve">Fig. 8.7 — Sănătatea ta ca angajat / Your health as an employee</w:t>
      </w:r>
    </w:p>
    <w:p>
      <w:pPr>
        <w:keepNext/>
        <w:spacing w:after="40" w:before="160"/>
      </w:pPr>
      <w:r>
        <w:rPr>
          <w:b/>
          <w:bCs/>
          <w:color w:val="1F5C45"/>
          <w:sz w:val="22"/>
          <w:szCs w:val="22"/>
        </w:rPr>
        <w:t xml:space="preserve">8.7   True or false? / Adevărat sau fals?</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Angajatorul reține CASS din salariu.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Medicul de familie îl alege IGI.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Pentru înscriere completezi o cerere.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Certificatul medical îl păstrezi acasă.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Anunți angajatorul când ești bolnav.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Dacă pierzi cardul, poți cere un duplicat.  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asigurat / asigurată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insured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Casa de Asigurări de Sănătate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County Health Insurance House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cererea de înscriere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enrolment 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certificatul de concediu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sick-leave certificate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în concediu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on sick leave.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întorc la muncă luni.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back at work on Monday.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31 / TEMĂ PENTRU ACASĂ</w:t>
            </w:r>
          </w:p>
          <w:p>
            <w:pPr>
              <w:spacing w:after="50" w:before="0"/>
            </w:pPr>
            <w:r>
              <w:rPr>
                <w:b/>
                <w:bCs/>
                <w:sz w:val="20"/>
                <w:szCs w:val="20"/>
              </w:rPr>
              <w:t xml:space="preserve">H31.1</w:t>
            </w:r>
            <w:r>
              <w:rPr>
                <w:sz w:val="20"/>
                <w:szCs w:val="20"/>
              </w:rPr>
              <w:t xml:space="preserve">  Find the name, address and phone number of a family doctor near your home. Write them in Romanian.</w:t>
            </w:r>
          </w:p>
          <w:p>
            <w:pPr>
              <w:spacing w:after="50" w:before="0"/>
            </w:pPr>
            <w:r>
              <w:rPr>
                <w:b/>
                <w:bCs/>
                <w:sz w:val="20"/>
                <w:szCs w:val="20"/>
              </w:rPr>
              <w:t xml:space="preserve">H31.2</w:t>
            </w:r>
            <w:r>
              <w:rPr>
                <w:sz w:val="20"/>
                <w:szCs w:val="20"/>
              </w:rPr>
              <w:t xml:space="preserve">  Write the message you send to your manager when you are ill: </w:t>
            </w:r>
            <w:r>
              <w:rPr>
                <w:i/>
                <w:iCs/>
                <w:sz w:val="20"/>
                <w:szCs w:val="20"/>
              </w:rPr>
              <w:t xml:space="preserve">Bună ziua, sunt bolnav. Am febră... Merg la medic...</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32" w:name="_Toc900132"/>
            <w:r>
              <w:rPr>
                <w:b/>
                <w:bCs/>
                <w:color w:val="FFFFFF"/>
                <w:sz w:val="30"/>
                <w:szCs w:val="30"/>
              </w:rPr>
              <w:t xml:space="preserve">SESSION 32  —  RIGHTS, RELIGIONS, A1 RECAP AND TEST</w:t>
            </w:r>
            <w:bookmarkEnd w:id="900132"/>
          </w:p>
          <w:p>
            <w:r>
              <w:rPr>
                <w:i/>
                <w:iCs/>
                <w:color w:val="DDEEE4"/>
                <w:sz w:val="20"/>
                <w:szCs w:val="20"/>
              </w:rPr>
              <w:t xml:space="preserve">SESIUNEA 32 — DREPTURI, RELIGII, RECAPITULARE A1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some basic rights and obligations from the Romanian Constitution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freedom of religion and the religions of Romania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everything you can do at Level A1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pass the Level A1 cumulative test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3" w:name="_Toc900133"/>
      <w:r>
        <w:rPr>
          <w:rFonts w:ascii="Arial" w:cs="Arial" w:eastAsia="Arial" w:hAnsi="Arial"/>
          <w:b/>
          <w:bCs/>
          <w:color w:val="1F5C45"/>
          <w:sz w:val="30"/>
          <w:szCs w:val="30"/>
        </w:rPr>
        <w:t xml:space="preserve">Lesson 8.8  —  Rights, obligations and freedom of religion / Drepturi, obligații și libertatea religioasă</w:t>
      </w:r>
      <w:bookmarkEnd w:id="900133"/>
    </w:p>
    <w:p>
      <w:pPr>
        <w:spacing w:after="100" w:before="0" w:line="264"/>
      </w:pPr>
      <w:r>
        <w:rPr>
          <w:b/>
          <w:bCs/>
          <w:sz w:val="19"/>
          <w:szCs w:val="19"/>
        </w:rPr>
        <w:t xml:space="preserve">Constituția României</w:t>
      </w:r>
      <w:r>
        <w:rPr>
          <w:sz w:val="19"/>
          <w:szCs w:val="19"/>
        </w:rPr>
        <w:t xml:space="preserve"> is the basic law of the country. Foreign citizens who live in Romania enjoy the </w:t>
      </w:r>
      <w:r>
        <w:rPr>
          <w:b/>
          <w:bCs/>
          <w:sz w:val="19"/>
          <w:szCs w:val="19"/>
        </w:rPr>
        <w:t xml:space="preserve">general protection of persons and property</w:t>
      </w:r>
      <w:r>
        <w:rPr>
          <w:sz w:val="19"/>
          <w:szCs w:val="19"/>
        </w:rPr>
        <w:t xml:space="preserve"> given by the Constitution and the laws (art.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638"/>
        <w:gridCol w:w="2000"/>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CONSTITUTION</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Dreptul la viață și la integritate fizică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right to life and to physical integrity</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22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Libertatea conștiinței</w:t>
            </w:r>
            <w:r>
              <w:rPr>
                <w:b w:val="false"/>
                <w:bCs w:val="false"/>
                <w:i w:val="false"/>
                <w:iCs w:val="false"/>
                <w:sz w:val="17"/>
                <w:szCs w:val="17"/>
              </w:rPr>
              <w:t xml:space="preserve"> (și religioasă)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freedom of conscience and of religion</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29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Libertatea de exprimare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freedom of expression</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30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Dreptul la ocrotirea sănătății</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right to health care</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34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Munca și protecția socială a muncii</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work and the protection of workers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41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Respectarea Constituției și a legilor este obligatorie.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Respecting the Constitution and the laws is compulsory.</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1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Exercitarea drepturilor cu bună-credință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use your rights in good faith, without harming the rights of others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57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Contribuțiile financiare</w:t>
            </w:r>
            <w:r>
              <w:rPr>
                <w:b w:val="false"/>
                <w:bCs w:val="false"/>
                <w:i w:val="false"/>
                <w:iCs w:val="false"/>
                <w:sz w:val="17"/>
                <w:szCs w:val="17"/>
              </w:rPr>
              <w:t xml:space="preserve"> — taxele și impozitele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contributing to public expenses through taxes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56</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Freedom of religion / Libertatea religioasă</w:t>
      </w:r>
    </w:p>
    <w:p>
      <w:pPr>
        <w:spacing w:after="100" w:before="0" w:line="264"/>
      </w:pPr>
      <w:r>
        <w:rPr>
          <w:sz w:val="19"/>
          <w:szCs w:val="19"/>
        </w:rPr>
        <w:t xml:space="preserve">The Constitution guarantees </w:t>
      </w:r>
      <w:r>
        <w:rPr>
          <w:b/>
          <w:bCs/>
          <w:sz w:val="19"/>
          <w:szCs w:val="19"/>
        </w:rPr>
        <w:t xml:space="preserve">freedom of conscience</w:t>
      </w:r>
      <w:r>
        <w:rPr>
          <w:sz w:val="19"/>
          <w:szCs w:val="19"/>
        </w:rPr>
        <w:t xml:space="preserve">: nobody can be forced to adopt a religious belief, and it must be practised </w:t>
      </w:r>
      <w:r>
        <w:rPr>
          <w:b/>
          <w:bCs/>
          <w:sz w:val="19"/>
          <w:szCs w:val="19"/>
        </w:rPr>
        <w:t xml:space="preserve">in a spirit of tolerance and mutual respect</w:t>
      </w:r>
      <w:r>
        <w:rPr>
          <w:sz w:val="19"/>
          <w:szCs w:val="19"/>
        </w:rPr>
        <w:t xml:space="preserve">. Religious communities (</w:t>
      </w:r>
      <w:r>
        <w:rPr>
          <w:b/>
          <w:bCs/>
          <w:sz w:val="19"/>
          <w:szCs w:val="19"/>
        </w:rPr>
        <w:t xml:space="preserve">cultele</w:t>
      </w:r>
      <w:r>
        <w:rPr>
          <w:sz w:val="19"/>
          <w:szCs w:val="19"/>
        </w:rPr>
        <w:t xml:space="preserve">) are </w:t>
      </w:r>
      <w:r>
        <w:rPr>
          <w:b/>
          <w:bCs/>
          <w:sz w:val="19"/>
          <w:szCs w:val="19"/>
        </w:rPr>
        <w:t xml:space="preserve">autonomous from the state</w:t>
      </w:r>
      <w:r>
        <w:rPr>
          <w:sz w:val="19"/>
          <w:szCs w:val="19"/>
        </w:rPr>
        <w:t xml:space="preserve"> (art. 29). Law no. 489/2006 on religious freedom lists </w:t>
      </w:r>
      <w:r>
        <w:rPr>
          <w:b/>
          <w:bCs/>
          <w:sz w:val="19"/>
          <w:szCs w:val="19"/>
        </w:rPr>
        <w:t xml:space="preserve">18 recognised religious denominations</w:t>
      </w:r>
      <w:r>
        <w:rPr>
          <w:sz w:val="19"/>
          <w:szCs w:val="19"/>
        </w:rPr>
        <w:t xml:space="preserve"> in its annex.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3338"/>
        <w:gridCol w:w="1500"/>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RELIGION (2021 census)</w:t>
            </w:r>
          </w:p>
        </w:tc>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RELIGION</w:t>
            </w:r>
          </w:p>
        </w:tc>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ortodoxă</w:t>
            </w:r>
            <w:r>
              <w:rPr>
                <w:b w:val="false"/>
                <w:bCs w:val="false"/>
                <w:i w:val="false"/>
                <w:iCs w:val="false"/>
                <w:sz w:val="18"/>
                <w:szCs w:val="18"/>
              </w:rPr>
              <w:t xml:space="preserve"> — Orthodox</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85,3</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greco-catolică</w:t>
            </w:r>
            <w:r>
              <w:rPr>
                <w:b w:val="false"/>
                <w:bCs w:val="false"/>
                <w:i w:val="false"/>
                <w:iCs w:val="false"/>
                <w:sz w:val="18"/>
                <w:szCs w:val="18"/>
              </w:rPr>
              <w:t xml:space="preserve"> — Greek Catholic</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0,7</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romano-catolică</w:t>
            </w:r>
            <w:r>
              <w:rPr>
                <w:b w:val="false"/>
                <w:bCs w:val="false"/>
                <w:i w:val="false"/>
                <w:iCs w:val="false"/>
                <w:sz w:val="18"/>
                <w:szCs w:val="18"/>
              </w:rPr>
              <w:t xml:space="preserve"> — Roman Catholic</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baptistă</w:t>
            </w:r>
            <w:r>
              <w:rPr>
                <w:b w:val="false"/>
                <w:bCs w:val="false"/>
                <w:i w:val="false"/>
                <w:iCs w:val="false"/>
                <w:sz w:val="18"/>
                <w:szCs w:val="18"/>
              </w:rPr>
              <w:t xml:space="preserve"> — Baptist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0,6</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reformată</w:t>
            </w:r>
            <w:r>
              <w:rPr>
                <w:b w:val="false"/>
                <w:bCs w:val="false"/>
                <w:i w:val="false"/>
                <w:iCs w:val="false"/>
                <w:sz w:val="18"/>
                <w:szCs w:val="18"/>
              </w:rPr>
              <w:t xml:space="preserve"> — Reformed (Calvinist)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3,0</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adventistă</w:t>
            </w:r>
            <w:r>
              <w:rPr>
                <w:b w:val="false"/>
                <w:bCs w:val="false"/>
                <w:i w:val="false"/>
                <w:iCs w:val="false"/>
                <w:sz w:val="18"/>
                <w:szCs w:val="18"/>
              </w:rPr>
              <w:t xml:space="preserve"> — Seventh-day Adventist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0,4</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penticostală</w:t>
            </w:r>
            <w:r>
              <w:rPr>
                <w:b w:val="false"/>
                <w:bCs w:val="false"/>
                <w:i w:val="false"/>
                <w:iCs w:val="false"/>
                <w:sz w:val="18"/>
                <w:szCs w:val="18"/>
              </w:rPr>
              <w:t xml:space="preserve"> — Pentecostal</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musulmană</w:t>
            </w:r>
            <w:r>
              <w:rPr>
                <w:b w:val="false"/>
                <w:bCs w:val="false"/>
                <w:i w:val="false"/>
                <w:iCs w:val="false"/>
                <w:sz w:val="18"/>
                <w:szCs w:val="18"/>
              </w:rPr>
              <w:t xml:space="preserve"> — Muslim</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0,4</w:t>
            </w:r>
          </w:p>
        </w:tc>
      </w:tr>
    </w:tbl>
    <w:p>
      <w:pPr>
        <w:spacing w:after="50" w:before="0" w:line="264"/>
      </w:pPr>
    </w:p>
    <w:p>
      <w:pPr>
        <w:spacing w:after="100" w:before="0" w:line="264"/>
      </w:pPr>
      <w:r>
        <w:rPr>
          <w:i/>
          <w:iCs/>
          <w:sz w:val="17"/>
          <w:szCs w:val="17"/>
        </w:rPr>
        <w:t xml:space="preserve">% of the people who declared a religion, 2021 census (INS); 0,9% declared no religion. </w:t>
      </w:r>
      <w:r>
        <w:rPr>
          <w:i/>
          <w:iCs/>
          <w:sz w:val="17"/>
          <w:szCs w:val="17"/>
        </w:rPr>
        <w:t xml:space="preserve">biserica</w:t>
      </w:r>
      <w:r>
        <w:rPr>
          <w:i/>
          <w:iCs/>
          <w:sz w:val="17"/>
          <w:szCs w:val="17"/>
        </w:rPr>
        <w:t xml:space="preserve"> — church · </w:t>
      </w:r>
      <w:r>
        <w:rPr>
          <w:i/>
          <w:iCs/>
          <w:sz w:val="17"/>
          <w:szCs w:val="17"/>
        </w:rPr>
        <w:t xml:space="preserve">moscheea</w:t>
      </w:r>
      <w:r>
        <w:rPr>
          <w:i/>
          <w:iCs/>
          <w:sz w:val="17"/>
          <w:szCs w:val="17"/>
        </w:rPr>
        <w:t xml:space="preserve"> — mosque · </w:t>
      </w:r>
      <w:r>
        <w:rPr>
          <w:i/>
          <w:iCs/>
          <w:sz w:val="17"/>
          <w:szCs w:val="17"/>
        </w:rPr>
        <w:t xml:space="preserve">sinagoga</w:t>
      </w:r>
      <w:r>
        <w:rPr>
          <w:i/>
          <w:iCs/>
          <w:sz w:val="17"/>
          <w:szCs w:val="17"/>
        </w:rPr>
        <w:t xml:space="preserve"> — synagogue. Religious days off: Lesson 5.6.</w:t>
      </w:r>
    </w:p>
    <w:p>
      <w:pPr>
        <w:keepNext/>
        <w:spacing w:after="40" w:before="160"/>
      </w:pPr>
      <w:r>
        <w:rPr>
          <w:b/>
          <w:bCs/>
          <w:color w:val="1F5C45"/>
          <w:sz w:val="22"/>
          <w:szCs w:val="22"/>
        </w:rPr>
        <w:t xml:space="preserve">8.8   Speak — in my country / în țara mea</w:t>
      </w:r>
    </w:p>
    <w:p>
      <w:pPr>
        <w:keepNext/>
        <w:spacing w:after="80" w:before="0" w:line="264"/>
      </w:pPr>
      <w:r>
        <w:rPr>
          <w:i/>
          <w:iCs/>
        </w:rPr>
        <w:t xml:space="preserve">Complete about your country, then tell a colleague. You decide what you share about your own beliefs.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În țara mea, religiile principale sunt 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Oamenii se roagă la ______________________ (biserică / moschee / templu...).</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 România, Constituția garantează ________________________________.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drepturile · obligațiile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rights · the obligations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legea · legile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law · the laws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respecta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respect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credința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faith, belief</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ruga · rugăciunea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pray · the prayer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Respect credința 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respect your faith.</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34" w:name="_Toc900134"/>
      <w:r>
        <w:rPr>
          <w:rFonts w:ascii="Arial" w:cs="Arial" w:eastAsia="Arial" w:hAnsi="Arial"/>
          <w:b/>
          <w:bCs/>
          <w:color w:val="1F5C45"/>
          <w:sz w:val="30"/>
          <w:szCs w:val="30"/>
        </w:rPr>
        <w:t xml:space="preserve">Lesson 8.9  —  Level A1 recap / Recapitulare finală Nivel A1</w:t>
      </w:r>
      <w:bookmarkEnd w:id="900134"/>
    </w:p>
    <w:p>
      <w:pPr>
        <w:spacing w:after="100" w:before="0" w:line="264"/>
      </w:pPr>
      <w:r>
        <w:rPr>
          <w:sz w:val="19"/>
          <w:szCs w:val="19"/>
        </w:rPr>
        <w:t xml:space="preserve">At the end of Level A1 you can do all of this in Romanian. Tick what you can do — go back to the lesson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38"/>
        <w:gridCol w:w="3500"/>
      </w:tblGrid>
      <w:tr>
        <w:trPr>
          <w:cantSplit/>
          <w:tblHeader w:val="false"/>
        </w:trPr>
        <w:tc>
          <w:tcPr>
            <w:tcW w:type="dxa" w:w="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c>
          <w:tcPr>
            <w:tcW w:type="dxa" w:w="5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 CAN...</w:t>
            </w:r>
          </w:p>
        </w:tc>
        <w:tc>
          <w:tcPr>
            <w:tcW w:type="dxa" w:w="3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KEY PHRASE · LESSON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read and write Romanian, with ă, â, î, ș, ț and the cratima</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M1 — Lessons 1.3, 4.1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who I am, where I am from, what work I do</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Mă numesc... Sunt din... Lucrez ca...</w:t>
            </w:r>
            <w:r>
              <w:rPr>
                <w:b w:val="false"/>
                <w:bCs w:val="false"/>
                <w:i w:val="false"/>
                <w:iCs w:val="false"/>
                <w:sz w:val="17"/>
                <w:szCs w:val="17"/>
              </w:rPr>
              <w:t xml:space="preserve"> — 3.2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what I do, did and will do</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lucrez · am lucrat · o să lucrez</w:t>
            </w:r>
            <w:r>
              <w:rPr>
                <w:b w:val="false"/>
                <w:bCs w:val="false"/>
                <w:i w:val="false"/>
                <w:iCs w:val="false"/>
                <w:sz w:val="17"/>
                <w:szCs w:val="17"/>
              </w:rPr>
              <w:t xml:space="preserve"> — 3.3, 3.14, 3.16</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ask questions and ask politely</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Unde...? Cât costă? Dați-mi..., vă rog.</w:t>
            </w:r>
            <w:r>
              <w:rPr>
                <w:b w:val="false"/>
                <w:bCs w:val="false"/>
                <w:i w:val="false"/>
                <w:iCs w:val="false"/>
                <w:sz w:val="17"/>
                <w:szCs w:val="17"/>
              </w:rPr>
              <w:t xml:space="preserve"> — 3.8, 3.13</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use numbers, prices, the time and dates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20 de lei · la ora opt · pe 1 decembrie</w:t>
            </w:r>
            <w:r>
              <w:rPr>
                <w:b w:val="false"/>
                <w:bCs w:val="false"/>
                <w:i w:val="false"/>
                <w:iCs w:val="false"/>
                <w:sz w:val="17"/>
                <w:szCs w:val="17"/>
              </w:rPr>
              <w:t xml:space="preserve"> — 2.5, 5.4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buy things, clothes and food</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O iau. Port mărimea M. Un kilogram de...</w:t>
            </w:r>
            <w:r>
              <w:rPr>
                <w:b w:val="false"/>
                <w:bCs w:val="false"/>
                <w:i w:val="false"/>
                <w:iCs w:val="false"/>
                <w:sz w:val="17"/>
                <w:szCs w:val="17"/>
              </w:rPr>
              <w:t xml:space="preserve"> — 4.4, 6.3, 8.2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talk about my home and my family</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Locuiesc la bloc. Fratele soției...</w:t>
            </w:r>
            <w:r>
              <w:rPr>
                <w:b w:val="false"/>
                <w:bCs w:val="false"/>
                <w:i w:val="false"/>
                <w:iCs w:val="false"/>
                <w:sz w:val="17"/>
                <w:szCs w:val="17"/>
              </w:rPr>
              <w:t xml:space="preserve"> — 6.6, 7.1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order and pay at a restaurant</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Aș dori... Nota, vă rog!</w:t>
            </w:r>
            <w:r>
              <w:rPr>
                <w:b w:val="false"/>
                <w:bCs w:val="false"/>
                <w:i w:val="false"/>
                <w:iCs w:val="false"/>
                <w:sz w:val="17"/>
                <w:szCs w:val="17"/>
              </w:rPr>
              <w:t xml:space="preserve"> — 7.4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how I feel and what hurts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Mi-e foame. Mă doare capul.</w:t>
            </w:r>
            <w:r>
              <w:rPr>
                <w:b w:val="false"/>
                <w:bCs w:val="false"/>
                <w:i w:val="false"/>
                <w:iCs w:val="false"/>
                <w:sz w:val="17"/>
                <w:szCs w:val="17"/>
              </w:rPr>
              <w:t xml:space="preserve"> — 7.5, 8.5</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handle emergencies and the doctor</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Este o urgență! Am febră de trei zile.</w:t>
            </w:r>
            <w:r>
              <w:rPr>
                <w:b w:val="false"/>
                <w:bCs w:val="false"/>
                <w:i w:val="false"/>
                <w:iCs w:val="false"/>
                <w:sz w:val="17"/>
                <w:szCs w:val="17"/>
              </w:rPr>
              <w:t xml:space="preserve"> — 5.2, 8.6</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know the institutions and my basic rights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Primăria, ITM, IGI, CAS · Constituția</w:t>
            </w:r>
            <w:r>
              <w:rPr>
                <w:b w:val="false"/>
                <w:bCs w:val="false"/>
                <w:i w:val="false"/>
                <w:iCs w:val="false"/>
                <w:sz w:val="17"/>
                <w:szCs w:val="17"/>
              </w:rPr>
              <w:t xml:space="preserve"> — 5.2, 8.7, 8.8</w:t>
            </w:r>
          </w:p>
        </w:tc>
      </w:tr>
    </w:tbl>
    <w:p>
      <w:pPr>
        <w:spacing w:after="50" w:before="0" w:line="264"/>
      </w:pPr>
    </w:p>
    <w:p>
      <w:pPr>
        <w:keepNext/>
        <w:spacing w:after="40" w:before="160"/>
      </w:pPr>
      <w:r>
        <w:rPr>
          <w:b/>
          <w:bCs/>
          <w:color w:val="1F5C45"/>
          <w:sz w:val="22"/>
          <w:szCs w:val="22"/>
        </w:rPr>
        <w:t xml:space="preserve">8.9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kilogram ( de  /  din ) mere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Mă ( doare  /  dor ) picioarele.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sticlă de ( ulei  /  pâine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Îmi  /  Mă ) dați două pâini, vă rog?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Am ( febră  /  frig ), 39 de grade.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Certificatul medical îl dai la ( angajator  /  farmacie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Antibioticul se dă ( cu  /  fără ) rețetă.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Constituția garantează libertatea ( religioasă  /  obligatorie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32 / TEMĂ PENTRU ACASĂ</w:t>
            </w:r>
          </w:p>
          <w:p>
            <w:pPr>
              <w:spacing w:after="50" w:before="0"/>
            </w:pPr>
            <w:r>
              <w:rPr>
                <w:b/>
                <w:bCs/>
                <w:sz w:val="20"/>
                <w:szCs w:val="20"/>
              </w:rPr>
              <w:t xml:space="preserve">H32.1</w:t>
            </w:r>
            <w:r>
              <w:rPr>
                <w:sz w:val="20"/>
                <w:szCs w:val="20"/>
              </w:rPr>
              <w:t xml:space="preserve">  Write ten sentences about your life in Romania with everything from Level A1: who you are, your work, your home, your family, your week.</w:t>
            </w:r>
          </w:p>
          <w:p>
            <w:pPr>
              <w:spacing w:after="50" w:before="0"/>
            </w:pPr>
            <w:r>
              <w:rPr>
                <w:b/>
                <w:bCs/>
                <w:sz w:val="20"/>
                <w:szCs w:val="20"/>
              </w:rPr>
              <w:t xml:space="preserve">H32.2</w:t>
            </w:r>
            <w:r>
              <w:rPr>
                <w:sz w:val="20"/>
                <w:szCs w:val="20"/>
              </w:rPr>
              <w:t xml:space="preserve">  Prepare Module 9: write in Romanian five tools or materials you use at work.</w:t>
            </w:r>
          </w:p>
        </w:tc>
      </w:tr>
    </w:tbl>
    <w:p>
      <w:pPr>
        <w:spacing w:after="50" w:before="0" w:line="264"/>
      </w:pPr>
    </w:p>
    <w:p>
      <w:pPr>
        <w:spacing w:before="0" w:after="0" w:line="20" w:lineRule="exact"/>
        <w:sectPr>
          <w:headerReference w:type="default" r:id="rId185"/>
          <w:footerReference w:type="default" r:id="rId186"/>
          <w:type w:val="nextPage"/>
          <w:pgSz w:w="11906" w:h="16838" w:orient="portrait"/>
          <w:pgMar w:top="1134" w:right="1134" w:bottom="1134" w:left="1134" w:header="708" w:footer="708" w:gutter="0"/>
          <w:pgNumType w:start="181"/>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Nivel A1, fișa de confirmare a Sesiunii 32, fișa de evidență a Modulului 8,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35" w:name="_Toc900135"/>
            <w:r>
              <w:rPr>
                <w:b/>
                <w:bCs/>
                <w:color w:val="FFFFFF"/>
                <w:sz w:val="30"/>
                <w:szCs w:val="30"/>
              </w:rPr>
              <w:t xml:space="preserve">TEST CUMULATIV — NIVELUL A1  (Modulele 1–8)</w:t>
            </w:r>
            <w:bookmarkEnd w:id="900135"/>
          </w:p>
          <w:p>
            <w:r>
              <w:rPr>
                <w:i/>
                <w:iCs/>
                <w:color w:val="DDEEE4"/>
                <w:sz w:val="20"/>
                <w:szCs w:val="20"/>
              </w:rPr>
              <w:t xml:space="preserve">LEVEL A1 — CUMULATIVE TEST  ·  grilă, 50 de întrebări, 50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literă NU este o literă specifică limbii române?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ț</w:t>
            </w:r>
          </w:p>
        </w:tc>
      </w:tr>
    </w:tbl>
    <w:p>
      <w:pPr>
        <w:keepNext/>
        <w:spacing w:after="30" w:before="60"/>
      </w:pPr>
      <w:r>
        <w:rPr>
          <w:b/>
          <w:bCs/>
          <w:sz w:val="20"/>
          <w:szCs w:val="20"/>
        </w:rPr>
        <w:t xml:space="preserve">2.  În cuvântul „cinci”, litera c se citește ca: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 din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g</w:t>
            </w:r>
          </w:p>
        </w:tc>
      </w:tr>
    </w:tbl>
    <w:p>
      <w:pPr>
        <w:keepNext/>
        <w:spacing w:after="30" w:before="60"/>
      </w:pPr>
      <w:r>
        <w:rPr>
          <w:b/>
          <w:bCs/>
          <w:sz w:val="20"/>
          <w:szCs w:val="20"/>
        </w:rPr>
        <w:t xml:space="preserve">3.  Care variantă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luni 5 Mai</w:t>
            </w:r>
          </w:p>
        </w:tc>
      </w:tr>
    </w:tbl>
    <w:p>
      <w:pPr>
        <w:keepNext/>
        <w:spacing w:after="30" w:before="60"/>
      </w:pPr>
      <w:r>
        <w:rPr>
          <w:b/>
          <w:bCs/>
          <w:sz w:val="20"/>
          <w:szCs w:val="20"/>
        </w:rPr>
        <w:t xml:space="preserve">4.  „N-am”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noi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nu</w:t>
            </w:r>
          </w:p>
        </w:tc>
      </w:tr>
    </w:tbl>
    <w:p>
      <w:pPr>
        <w:keepNext/>
        <w:spacing w:after="30" w:before="60"/>
      </w:pPr>
      <w:r>
        <w:rPr>
          <w:b/>
          <w:bCs/>
          <w:sz w:val="20"/>
          <w:szCs w:val="20"/>
        </w:rPr>
        <w:t xml:space="preserve">5.  Pe un formular, „Nume”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first name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date of birth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address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surname / family name</w:t>
            </w:r>
          </w:p>
        </w:tc>
      </w:tr>
    </w:tbl>
    <w:p>
      <w:pPr>
        <w:keepNext/>
        <w:spacing w:after="30" w:before="60"/>
      </w:pPr>
      <w:r>
        <w:rPr>
          <w:b/>
          <w:bCs/>
          <w:sz w:val="20"/>
          <w:szCs w:val="20"/>
        </w:rPr>
        <w:t xml:space="preserve">6.  Pluralul cuvântului „copil”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copili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copii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copile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copiluri</w:t>
            </w:r>
          </w:p>
        </w:tc>
      </w:tr>
    </w:tbl>
    <w:p>
      <w:pPr>
        <w:keepNext/>
        <w:spacing w:after="30" w:before="60"/>
      </w:pPr>
      <w:r>
        <w:rPr>
          <w:b/>
          <w:bCs/>
          <w:sz w:val="20"/>
          <w:szCs w:val="20"/>
        </w:rPr>
        <w:t xml:space="preserve">7.  Completează: „___ carte”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niște</w:t>
            </w:r>
          </w:p>
        </w:tc>
      </w:tr>
    </w:tbl>
    <w:p>
      <w:pPr>
        <w:keepNext/>
        <w:spacing w:after="30" w:before="60"/>
      </w:pPr>
      <w:r>
        <w:rPr>
          <w:b/>
          <w:bCs/>
          <w:sz w:val="20"/>
          <w:szCs w:val="20"/>
        </w:rPr>
        <w:t xml:space="preserve">8.  „Casa”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houses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some houses</w:t>
            </w:r>
          </w:p>
        </w:tc>
      </w:tr>
    </w:tbl>
    <w:p>
      <w:pPr>
        <w:keepNext/>
        <w:spacing w:after="30" w:before="60"/>
      </w:pPr>
      <w:r>
        <w:rPr>
          <w:b/>
          <w:bCs/>
          <w:sz w:val="20"/>
          <w:szCs w:val="20"/>
        </w:rPr>
        <w:t xml:space="preserve">9.  Completează: „o mașină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nou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nouă</w:t>
            </w:r>
          </w:p>
        </w:tc>
      </w:tr>
    </w:tbl>
    <w:p>
      <w:pPr>
        <w:keepNext/>
        <w:spacing w:after="30" w:before="60"/>
      </w:pPr>
      <w:r>
        <w:rPr>
          <w:b/>
          <w:bCs/>
          <w:sz w:val="20"/>
          <w:szCs w:val="20"/>
        </w:rPr>
        <w:t xml:space="preserve">10.  Care variantă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25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 de lei</w:t>
            </w:r>
          </w:p>
        </w:tc>
      </w:tr>
    </w:tbl>
    <w:p>
      <w:pPr>
        <w:keepNext/>
        <w:spacing w:after="30" w:before="60"/>
      </w:pPr>
      <w:r>
        <w:rPr>
          <w:b/>
          <w:bCs/>
          <w:sz w:val="20"/>
          <w:szCs w:val="20"/>
        </w:rPr>
        <w:t xml:space="preserve">11.  Completează: „Telefonul ___ Ion.”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al</w:t>
            </w:r>
          </w:p>
        </w:tc>
      </w:tr>
    </w:tbl>
    <w:p>
      <w:pPr>
        <w:keepNext/>
        <w:spacing w:after="30" w:before="60"/>
      </w:pPr>
      <w:r>
        <w:rPr>
          <w:b/>
          <w:bCs/>
          <w:sz w:val="20"/>
          <w:szCs w:val="20"/>
        </w:rPr>
        <w:t xml:space="preserve">12.  Completează: „___ place cafeaua.” (eu)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Eu</w:t>
            </w:r>
          </w:p>
        </w:tc>
      </w:tr>
    </w:tbl>
    <w:p>
      <w:pPr>
        <w:keepNext/>
        <w:spacing w:after="30" w:before="60"/>
      </w:pPr>
      <w:r>
        <w:rPr>
          <w:b/>
          <w:bCs/>
          <w:sz w:val="20"/>
          <w:szCs w:val="20"/>
        </w:rPr>
        <w:t xml:space="preserve">13.  Ce salut folosești la ora 20:00?</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Bună dimineața!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Bună seara!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Bună ziua!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Noapte bună!</w:t>
            </w:r>
          </w:p>
        </w:tc>
      </w:tr>
    </w:tbl>
    <w:p>
      <w:pPr>
        <w:keepNext/>
        <w:spacing w:after="30" w:before="60"/>
      </w:pPr>
      <w:r>
        <w:rPr>
          <w:b/>
          <w:bCs/>
          <w:sz w:val="20"/>
          <w:szCs w:val="20"/>
        </w:rPr>
        <w:t xml:space="preserve">14.  Completează: „Eu ___ în Ploiești.” (a locui)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locuiește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locuim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locui</w:t>
            </w:r>
          </w:p>
        </w:tc>
      </w:tr>
    </w:tbl>
    <w:p>
      <w:pPr>
        <w:keepNext/>
        <w:spacing w:after="30" w:before="60"/>
      </w:pPr>
      <w:r>
        <w:rPr>
          <w:b/>
          <w:bCs/>
          <w:sz w:val="20"/>
          <w:szCs w:val="20"/>
        </w:rPr>
        <w:t xml:space="preserve">15.  „Nu am timp” se spune de obicei: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Nam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N-am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nu timp.</w:t>
            </w:r>
          </w:p>
        </w:tc>
      </w:tr>
    </w:tbl>
    <w:p>
      <w:pPr>
        <w:keepNext/>
        <w:spacing w:after="30" w:before="60"/>
      </w:pPr>
      <w:r>
        <w:rPr>
          <w:b/>
          <w:bCs/>
          <w:sz w:val="20"/>
          <w:szCs w:val="20"/>
        </w:rPr>
        <w:t xml:space="preserve">16.  Completează: „Unde ___?” (dumneavoastră, a lucra)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lucrezi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lucrează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lucrăm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lucrați</w:t>
            </w:r>
          </w:p>
        </w:tc>
      </w:tr>
    </w:tbl>
    <w:p>
      <w:pPr>
        <w:keepNext/>
        <w:spacing w:after="30" w:before="60"/>
      </w:pPr>
      <w:r>
        <w:rPr>
          <w:b/>
          <w:bCs/>
          <w:sz w:val="20"/>
          <w:szCs w:val="20"/>
        </w:rPr>
        <w:t xml:space="preserve">17.  „I want to sleep.”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Vreau să dorm.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Vreau dorm.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Vreau să dormi.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Vreau a dormi.</w:t>
            </w:r>
          </w:p>
        </w:tc>
      </w:tr>
    </w:tbl>
    <w:p>
      <w:pPr>
        <w:keepNext/>
        <w:spacing w:after="30" w:before="60"/>
      </w:pPr>
      <w:r>
        <w:rPr>
          <w:b/>
          <w:bCs/>
          <w:sz w:val="20"/>
          <w:szCs w:val="20"/>
        </w:rPr>
        <w:t xml:space="preserve">18.  Completează: „Ieri ___ opt ore.” (eu, a lucra)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să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am lucrat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lucram</w:t>
            </w:r>
          </w:p>
        </w:tc>
      </w:tr>
    </w:tbl>
    <w:p>
      <w:pPr>
        <w:keepNext/>
        <w:spacing w:after="30" w:before="60"/>
      </w:pPr>
      <w:r>
        <w:rPr>
          <w:b/>
          <w:bCs/>
          <w:sz w:val="20"/>
          <w:szCs w:val="20"/>
        </w:rPr>
        <w:t xml:space="preserve">19.  Care cerere este politicoasă?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Dă-mi pașaportul!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Dați-mi pașaportul,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Pașaport!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 dai pașaport.</w:t>
            </w:r>
          </w:p>
        </w:tc>
      </w:tr>
    </w:tbl>
    <w:p>
      <w:pPr>
        <w:keepNext/>
        <w:spacing w:after="30" w:before="60"/>
      </w:pPr>
      <w:r>
        <w:rPr>
          <w:b/>
          <w:bCs/>
          <w:sz w:val="20"/>
          <w:szCs w:val="20"/>
        </w:rPr>
        <w:t xml:space="preserve">20.  „Mâine ___ la piață.” — I will go</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mers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merg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să merg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mergeam</w:t>
            </w:r>
          </w:p>
        </w:tc>
      </w:tr>
    </w:tbl>
    <w:p>
      <w:pPr>
        <w:keepNext/>
        <w:spacing w:after="30" w:before="60"/>
      </w:pPr>
      <w:r>
        <w:rPr>
          <w:b/>
          <w:bCs/>
          <w:sz w:val="20"/>
          <w:szCs w:val="20"/>
        </w:rPr>
        <w:t xml:space="preserve">21.  Pluralul cuvântului „carte”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carteuri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cărți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carte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cartii</w:t>
            </w:r>
          </w:p>
        </w:tc>
      </w:tr>
    </w:tbl>
    <w:p>
      <w:pPr>
        <w:keepNext/>
        <w:spacing w:after="30" w:before="60"/>
      </w:pPr>
      <w:r>
        <w:rPr>
          <w:b/>
          <w:bCs/>
          <w:sz w:val="20"/>
          <w:szCs w:val="20"/>
        </w:rPr>
        <w:t xml:space="preserve">22.  Completează: „două căni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albe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albă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albi</w:t>
            </w:r>
          </w:p>
        </w:tc>
      </w:tr>
    </w:tbl>
    <w:p>
      <w:pPr>
        <w:keepNext/>
        <w:spacing w:after="30" w:before="60"/>
      </w:pPr>
      <w:r>
        <w:rPr>
          <w:b/>
          <w:bCs/>
          <w:sz w:val="20"/>
          <w:szCs w:val="20"/>
        </w:rPr>
        <w:t xml:space="preserve">23.  Completează: „Masa este ___ lemn.”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w:t>
            </w:r>
          </w:p>
        </w:tc>
      </w:tr>
    </w:tbl>
    <w:p>
      <w:pPr>
        <w:keepNext/>
        <w:spacing w:after="30" w:before="60"/>
      </w:pPr>
      <w:r>
        <w:rPr>
          <w:b/>
          <w:bCs/>
          <w:sz w:val="20"/>
          <w:szCs w:val="20"/>
        </w:rPr>
        <w:t xml:space="preserve">24.  Cartela SIM? „Cum ___ activez?”</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w:t>
            </w:r>
          </w:p>
        </w:tc>
      </w:tr>
    </w:tbl>
    <w:p>
      <w:pPr>
        <w:keepNext/>
        <w:spacing w:after="30" w:before="60"/>
      </w:pPr>
      <w:r>
        <w:rPr>
          <w:b/>
          <w:bCs/>
          <w:sz w:val="20"/>
          <w:szCs w:val="20"/>
        </w:rPr>
        <w:t xml:space="preserve">25.  Capitala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Cluj-Napoca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București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Brașov</w:t>
            </w:r>
          </w:p>
        </w:tc>
      </w:tr>
    </w:tbl>
    <w:p>
      <w:pPr>
        <w:keepNext/>
        <w:spacing w:after="30" w:before="60"/>
      </w:pPr>
      <w:r>
        <w:rPr>
          <w:b/>
          <w:bCs/>
          <w:sz w:val="20"/>
          <w:szCs w:val="20"/>
        </w:rPr>
        <w:t xml:space="preserve">26.  Numărul unic de urgență în România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999</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100</w:t>
            </w:r>
          </w:p>
        </w:tc>
      </w:tr>
    </w:tbl>
    <w:p>
      <w:pPr>
        <w:keepNext/>
        <w:spacing w:after="30" w:before="60"/>
      </w:pPr>
      <w:r>
        <w:rPr>
          <w:b/>
          <w:bCs/>
          <w:sz w:val="20"/>
          <w:szCs w:val="20"/>
        </w:rPr>
        <w:t xml:space="preserve">27.  Nu ți-a plătit salariul angajatorul. Unde te plângi?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112</w:t>
            </w:r>
          </w:p>
        </w:tc>
      </w:tr>
    </w:tbl>
    <w:p>
      <w:pPr>
        <w:keepNext/>
        <w:spacing w:after="30" w:before="60"/>
      </w:pPr>
      <w:r>
        <w:rPr>
          <w:b/>
          <w:bCs/>
          <w:sz w:val="20"/>
          <w:szCs w:val="20"/>
        </w:rPr>
        <w:t xml:space="preserve">28.  „Este ora opt și jumătate.”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8:15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7:30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8:45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8:30</w:t>
            </w:r>
          </w:p>
        </w:tc>
      </w:tr>
    </w:tbl>
    <w:p>
      <w:pPr>
        <w:keepNext/>
        <w:spacing w:after="30" w:before="60"/>
      </w:pPr>
      <w:r>
        <w:rPr>
          <w:b/>
          <w:bCs/>
          <w:sz w:val="20"/>
          <w:szCs w:val="20"/>
        </w:rPr>
        <w:t xml:space="preserve">29.  Ziua Națională 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24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decembrie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25 decembrie</w:t>
            </w:r>
          </w:p>
        </w:tc>
      </w:tr>
    </w:tbl>
    <w:p>
      <w:pPr>
        <w:keepNext/>
        <w:spacing w:after="30" w:before="60"/>
      </w:pPr>
      <w:r>
        <w:rPr>
          <w:b/>
          <w:bCs/>
          <w:sz w:val="20"/>
          <w:szCs w:val="20"/>
        </w:rPr>
        <w:t xml:space="preserve">30.  La pantofi, vânzătorul întreabă: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Ce număr purtați?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 etaj?</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 culoare aveți?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Unde locuiți?</w:t>
            </w:r>
          </w:p>
        </w:tc>
      </w:tr>
    </w:tbl>
    <w:p>
      <w:pPr>
        <w:keepNext/>
        <w:spacing w:after="30" w:before="60"/>
      </w:pPr>
      <w:r>
        <w:rPr>
          <w:b/>
          <w:bCs/>
          <w:sz w:val="20"/>
          <w:szCs w:val="20"/>
        </w:rPr>
        <w:t xml:space="preserve">31.  Completează: „Pantofii îmi ___ mici.”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vinem</w:t>
            </w:r>
          </w:p>
        </w:tc>
      </w:tr>
    </w:tbl>
    <w:p>
      <w:pPr>
        <w:keepNext/>
        <w:spacing w:after="30" w:before="60"/>
      </w:pPr>
      <w:r>
        <w:rPr>
          <w:b/>
          <w:bCs/>
          <w:sz w:val="20"/>
          <w:szCs w:val="20"/>
        </w:rPr>
        <w:t xml:space="preserve">32.  Completează: „Locuiesc ___ garsonieră.”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într-un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într-o</w:t>
            </w:r>
          </w:p>
        </w:tc>
      </w:tr>
    </w:tbl>
    <w:p>
      <w:pPr>
        <w:keepNext/>
        <w:spacing w:after="30" w:before="60"/>
      </w:pPr>
      <w:r>
        <w:rPr>
          <w:b/>
          <w:bCs/>
          <w:sz w:val="20"/>
          <w:szCs w:val="20"/>
        </w:rPr>
        <w:t xml:space="preserve">33.  „Cheile sunt pe masă.”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keys are on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keys are under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The keys are next to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The keys are in the table.</w:t>
            </w:r>
          </w:p>
        </w:tc>
      </w:tr>
    </w:tbl>
    <w:p>
      <w:pPr>
        <w:keepNext/>
        <w:spacing w:after="30" w:before="60"/>
      </w:pPr>
      <w:r>
        <w:rPr>
          <w:b/>
          <w:bCs/>
          <w:sz w:val="20"/>
          <w:szCs w:val="20"/>
        </w:rPr>
        <w:t xml:space="preserve">34.  În ce cameră gătești?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dormitor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bucătărie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baie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 hol</w:t>
            </w:r>
          </w:p>
        </w:tc>
      </w:tr>
    </w:tbl>
    <w:p>
      <w:pPr>
        <w:keepNext/>
        <w:spacing w:after="30" w:before="60"/>
      </w:pPr>
      <w:r>
        <w:rPr>
          <w:b/>
          <w:bCs/>
          <w:sz w:val="20"/>
          <w:szCs w:val="20"/>
        </w:rPr>
        <w:t xml:space="preserve">35.  Mama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cumnata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bunica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soacra</w:t>
            </w:r>
          </w:p>
        </w:tc>
      </w:tr>
    </w:tbl>
    <w:p>
      <w:pPr>
        <w:keepNext/>
        <w:spacing w:after="30" w:before="60"/>
      </w:pPr>
      <w:r>
        <w:rPr>
          <w:b/>
          <w:bCs/>
          <w:sz w:val="20"/>
          <w:szCs w:val="20"/>
        </w:rPr>
        <w:t xml:space="preserve">36.  Completează: „___ trimit bani părinților.”</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w:t>
            </w:r>
          </w:p>
        </w:tc>
      </w:tr>
    </w:tbl>
    <w:p>
      <w:pPr>
        <w:keepNext/>
        <w:spacing w:after="30" w:before="60"/>
      </w:pPr>
      <w:r>
        <w:rPr>
          <w:b/>
          <w:bCs/>
          <w:sz w:val="20"/>
          <w:szCs w:val="20"/>
        </w:rPr>
        <w:t xml:space="preserve">37.  Nu mănânci carne de porc. Ce întrebi la restaurant?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Cât costă?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Conține carne de porc?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Unde este toaleta?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Aveți masă liberă?</w:t>
            </w:r>
          </w:p>
        </w:tc>
      </w:tr>
    </w:tbl>
    <w:p>
      <w:pPr>
        <w:keepNext/>
        <w:spacing w:after="30" w:before="60"/>
      </w:pPr>
      <w:r>
        <w:rPr>
          <w:b/>
          <w:bCs/>
          <w:sz w:val="20"/>
          <w:szCs w:val="20"/>
        </w:rPr>
        <w:t xml:space="preserve">38.  Cum ceri nota politicos?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Dă nota!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Nota mea!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Nota,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Ai nota?</w:t>
            </w:r>
          </w:p>
        </w:tc>
      </w:tr>
    </w:tbl>
    <w:p>
      <w:pPr>
        <w:keepNext/>
        <w:spacing w:after="30" w:before="60"/>
      </w:pPr>
      <w:r>
        <w:rPr>
          <w:b/>
          <w:bCs/>
          <w:sz w:val="20"/>
          <w:szCs w:val="20"/>
        </w:rPr>
        <w:t xml:space="preserve">39.  O femeie a lucrat 12 ore. Ea spune: „Sunt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obosit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obosită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obosiți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obosite</w:t>
            </w:r>
          </w:p>
        </w:tc>
      </w:tr>
    </w:tbl>
    <w:p>
      <w:pPr>
        <w:keepNext/>
        <w:spacing w:after="30" w:before="60"/>
      </w:pPr>
      <w:r>
        <w:rPr>
          <w:b/>
          <w:bCs/>
          <w:sz w:val="20"/>
          <w:szCs w:val="20"/>
        </w:rPr>
        <w:t xml:space="preserve">40.  Care propoziție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Sunt sete.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Am sete.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Este sete mie.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Mi-e sete.</w:t>
            </w:r>
          </w:p>
        </w:tc>
      </w:tr>
    </w:tbl>
    <w:p>
      <w:pPr>
        <w:keepNext/>
        <w:spacing w:after="30" w:before="60"/>
      </w:pPr>
      <w:r>
        <w:rPr>
          <w:b/>
          <w:bCs/>
          <w:sz w:val="20"/>
          <w:szCs w:val="20"/>
        </w:rPr>
        <w:t xml:space="preserve">41.  Ce înseamnă „castravete”?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cucumber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carrot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cabbage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courgette</w:t>
            </w:r>
          </w:p>
        </w:tc>
      </w:tr>
    </w:tbl>
    <w:p>
      <w:pPr>
        <w:keepNext/>
        <w:spacing w:after="30" w:before="60"/>
      </w:pPr>
      <w:r>
        <w:rPr>
          <w:b/>
          <w:bCs/>
          <w:sz w:val="20"/>
          <w:szCs w:val="20"/>
        </w:rPr>
        <w:t xml:space="preserve">42.  Completează: „un kilogram ___ roșii”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w:t>
            </w:r>
          </w:p>
        </w:tc>
      </w:tr>
    </w:tbl>
    <w:p>
      <w:pPr>
        <w:keepNext/>
        <w:spacing w:after="30" w:before="60"/>
      </w:pPr>
      <w:r>
        <w:rPr>
          <w:b/>
          <w:bCs/>
          <w:sz w:val="20"/>
          <w:szCs w:val="20"/>
        </w:rPr>
        <w:t xml:space="preserve">43.  Ce cumperi într-o sticlă?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pâine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ouă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varză</w:t>
            </w:r>
          </w:p>
        </w:tc>
      </w:tr>
    </w:tbl>
    <w:p>
      <w:pPr>
        <w:keepNext/>
        <w:spacing w:after="30" w:before="60"/>
      </w:pPr>
      <w:r>
        <w:rPr>
          <w:b/>
          <w:bCs/>
          <w:sz w:val="20"/>
          <w:szCs w:val="20"/>
        </w:rPr>
        <w:t xml:space="preserve">44.  La piață întrebi prețul: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Cât costă kilogramul?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 număr purtați?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Unde locuiți?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Câți ani aveți?</w:t>
            </w:r>
          </w:p>
        </w:tc>
      </w:tr>
    </w:tbl>
    <w:p>
      <w:pPr>
        <w:keepNext/>
        <w:spacing w:after="30" w:before="60"/>
      </w:pPr>
      <w:r>
        <w:rPr>
          <w:b/>
          <w:bCs/>
          <w:sz w:val="20"/>
          <w:szCs w:val="20"/>
        </w:rPr>
        <w:t xml:space="preserve">45.  Completează: „Mă ___ dinții.”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dor</w:t>
            </w:r>
          </w:p>
        </w:tc>
      </w:tr>
    </w:tbl>
    <w:p>
      <w:pPr>
        <w:keepNext/>
        <w:spacing w:after="30" w:before="60"/>
      </w:pPr>
      <w:r>
        <w:rPr>
          <w:b/>
          <w:bCs/>
          <w:sz w:val="20"/>
          <w:szCs w:val="20"/>
        </w:rPr>
        <w:t xml:space="preserve">46.  Completează: „Mă ___ capul.”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durea</w:t>
            </w:r>
          </w:p>
        </w:tc>
      </w:tr>
    </w:tbl>
    <w:p>
      <w:pPr>
        <w:keepNext/>
        <w:spacing w:after="30" w:before="60"/>
      </w:pPr>
      <w:r>
        <w:rPr>
          <w:b/>
          <w:bCs/>
          <w:sz w:val="20"/>
          <w:szCs w:val="20"/>
        </w:rPr>
        <w:t xml:space="preserve">47.  Antibioticele se dau la farmacie: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fără rețetă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numai cu rețetă de la medic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la supermarket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la IGI</w:t>
            </w:r>
          </w:p>
        </w:tc>
      </w:tr>
    </w:tbl>
    <w:p>
      <w:pPr>
        <w:keepNext/>
        <w:spacing w:after="30" w:before="60"/>
      </w:pPr>
      <w:r>
        <w:rPr>
          <w:b/>
          <w:bCs/>
          <w:sz w:val="20"/>
          <w:szCs w:val="20"/>
        </w:rPr>
        <w:t xml:space="preserve">48.  Ești bolnav și medicul îți dă concediu medical.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spui nimănui.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Suni la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Mergi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Anunți angajatorul și îi dai certificatul.</w:t>
            </w:r>
          </w:p>
        </w:tc>
      </w:tr>
    </w:tbl>
    <w:p>
      <w:pPr>
        <w:keepNext/>
        <w:spacing w:after="30" w:before="60"/>
      </w:pPr>
      <w:r>
        <w:rPr>
          <w:b/>
          <w:bCs/>
          <w:sz w:val="20"/>
          <w:szCs w:val="20"/>
        </w:rPr>
        <w:t xml:space="preserve">49.  Contribuția de sănătate a salariatului (CASS) este reținută din salariu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angajator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medic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IGI</w:t>
            </w:r>
          </w:p>
        </w:tc>
      </w:tr>
    </w:tbl>
    <w:p>
      <w:pPr>
        <w:keepNext/>
        <w:spacing w:after="30" w:before="60"/>
      </w:pPr>
      <w:r>
        <w:rPr>
          <w:b/>
          <w:bCs/>
          <w:sz w:val="20"/>
          <w:szCs w:val="20"/>
        </w:rPr>
        <w:t xml:space="preserve">50.  Constituția României garantează: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singură religie obligatorie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libertatea conștiinței și a religiei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religia aleasă de angajator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interzicerea religiilor</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50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8 — Supermarket, piață, farmacie și medic (finalizat) · final Nivel A1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32 — Drepturi, religii, recapitulare finală A1. TEST CUMULATIV NIVEL A1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50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8 — COMPLETION RECORD</w:t>
            </w:r>
          </w:p>
          <w:p>
            <w:r>
              <w:rPr>
                <w:i/>
                <w:iCs/>
                <w:color w:val="DDEEE4"/>
                <w:sz w:val="20"/>
                <w:szCs w:val="20"/>
              </w:rPr>
              <w:t xml:space="preserve">FIȘĂ DE EVIDENȚĂ A PARCURGERII MODULULUI 8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8 — Supermarket, piață, farmacie și medic (12 ore, Sesiunile 29–32)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29 — Fructe, legume, alimente, cantități; la piață și la supermarket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30 — Corpul uman; la farmacie, simptome, rețeta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31 — La medic; asigurarea, medicul de familie, cardul de sănătate, concediul medical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32 — Drepturi și obligații, libertatea religioasă, recapitulare A1 + TEST CUMULATIV NIVEL A1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50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ȘI NIVEL A1 / MODULE AND LEVEL A1 COMPLETION</w:t>
            </w:r>
          </w:p>
          <w:p>
            <w:pPr>
              <w:spacing w:after="50" w:before="0"/>
            </w:pPr>
            <w:r>
              <w:rPr>
                <w:sz w:val="20"/>
                <w:szCs w:val="20"/>
              </w:rPr>
              <w:t xml:space="preserve">Confirm că cursantul a parcurs integral conținutul Modulului 8 — Supermarket, piață, farmacie și medic, în total 12 ore de curs, și a susținut testul cumulativ al Nivelului A1 consemnat mai sus.</w:t>
            </w:r>
          </w:p>
          <w:p>
            <w:pPr>
              <w:spacing w:after="50" w:before="0"/>
            </w:pPr>
            <w:r>
              <w:rPr>
                <w:i/>
                <w:iCs/>
                <w:sz w:val="20"/>
                <w:szCs w:val="20"/>
              </w:rPr>
              <w:t xml:space="preserve">I confirm that the student completed the full content of Module 8 — Supermarket, Market, Pharmacy and Doctor, 12 course hours in total, and sat the Level A1 cumulative test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Sessions 29–32</w:t>
      </w:r>
    </w:p>
    <w:p>
      <w:pPr>
        <w:spacing w:after="30" w:before="0" w:line="264"/>
      </w:pPr>
      <w:r>
        <w:rPr>
          <w:b/>
          <w:bCs/>
          <w:sz w:val="18"/>
          <w:szCs w:val="18"/>
        </w:rPr>
        <w:t xml:space="preserve">8.1</w:t>
      </w:r>
      <w:r>
        <w:rPr>
          <w:sz w:val="18"/>
          <w:szCs w:val="18"/>
        </w:rPr>
        <w:t xml:space="preserve">   galbenă · verde · portocalie · mov (vânătă) · portocalii · galbenă   </w:t>
      </w:r>
      <w:r>
        <w:rPr>
          <w:i/>
          <w:iCs/>
          <w:sz w:val="18"/>
          <w:szCs w:val="18"/>
        </w:rPr>
        <w:t xml:space="preserve">(accept any colour that agrees)</w:t>
      </w:r>
    </w:p>
    <w:p>
      <w:pPr>
        <w:spacing w:after="30" w:before="0" w:line="264"/>
      </w:pPr>
      <w:r>
        <w:rPr>
          <w:b/>
          <w:bCs/>
          <w:sz w:val="18"/>
          <w:szCs w:val="18"/>
        </w:rPr>
        <w:t xml:space="preserve">8.2</w:t>
      </w:r>
      <w:r>
        <w:rPr>
          <w:sz w:val="18"/>
          <w:szCs w:val="18"/>
        </w:rPr>
        <w:t xml:space="preserve">   ulei · unt · lapte · pâine · ouă · pătrunjel</w:t>
      </w:r>
    </w:p>
    <w:p>
      <w:pPr>
        <w:spacing w:after="30" w:before="0" w:line="264"/>
      </w:pPr>
      <w:r>
        <w:rPr>
          <w:b/>
          <w:bCs/>
          <w:sz w:val="18"/>
          <w:szCs w:val="18"/>
        </w:rPr>
        <w:t xml:space="preserve">8.3</w:t>
      </w:r>
      <w:r>
        <w:rPr>
          <w:sz w:val="18"/>
          <w:szCs w:val="18"/>
        </w:rPr>
        <w:t xml:space="preserve">   5,49 · 0,500 kg (jumătate de kilogram) · 30 % · 52,93 · cu cardul · 2, 1</w:t>
      </w:r>
    </w:p>
    <w:p>
      <w:pPr>
        <w:spacing w:after="30" w:before="0" w:line="264"/>
      </w:pPr>
      <w:r>
        <w:rPr>
          <w:b/>
          <w:bCs/>
          <w:sz w:val="18"/>
          <w:szCs w:val="18"/>
        </w:rPr>
        <w:t xml:space="preserve">8.4</w:t>
      </w:r>
      <w:r>
        <w:rPr>
          <w:sz w:val="18"/>
          <w:szCs w:val="18"/>
        </w:rPr>
        <w:t xml:space="preserve">   ochii · urechile · dinții · picioarele · mâinile · nasul</w:t>
      </w:r>
    </w:p>
    <w:p>
      <w:pPr>
        <w:spacing w:after="30" w:before="0" w:line="264"/>
      </w:pPr>
      <w:r>
        <w:rPr>
          <w:b/>
          <w:bCs/>
          <w:sz w:val="18"/>
          <w:szCs w:val="18"/>
        </w:rPr>
        <w:t xml:space="preserve">8.5</w:t>
      </w:r>
      <w:r>
        <w:rPr>
          <w:sz w:val="18"/>
          <w:szCs w:val="18"/>
        </w:rPr>
        <w:t xml:space="preserve">   doare · dor · dor · doare · febră · Sunt</w:t>
      </w:r>
    </w:p>
    <w:p>
      <w:pPr>
        <w:spacing w:after="30" w:before="0" w:line="264"/>
      </w:pPr>
      <w:r>
        <w:rPr>
          <w:b/>
          <w:bCs/>
          <w:sz w:val="18"/>
          <w:szCs w:val="18"/>
        </w:rPr>
        <w:t xml:space="preserve">8.6 · 8.8</w:t>
      </w:r>
      <w:r>
        <w:rPr>
          <w:sz w:val="18"/>
          <w:szCs w:val="18"/>
        </w:rPr>
        <w:t xml:space="preserve">   personal answers — checked by the teacher (răspunsuri personale). </w:t>
      </w:r>
      <w:r>
        <w:rPr>
          <w:b/>
          <w:bCs/>
          <w:sz w:val="18"/>
          <w:szCs w:val="18"/>
        </w:rPr>
        <w:t xml:space="preserve">8.8</w:t>
      </w:r>
      <w:r>
        <w:rPr>
          <w:sz w:val="18"/>
          <w:szCs w:val="18"/>
        </w:rPr>
        <w:t xml:space="preserve">: the student chooses what to share about their beliefs; do not ask more.</w:t>
      </w:r>
    </w:p>
    <w:p>
      <w:pPr>
        <w:spacing w:after="30" w:before="0" w:line="264"/>
      </w:pPr>
      <w:r>
        <w:rPr>
          <w:b/>
          <w:bCs/>
          <w:sz w:val="18"/>
          <w:szCs w:val="18"/>
        </w:rPr>
        <w:t xml:space="preserve">8.7</w:t>
      </w:r>
      <w:r>
        <w:rPr>
          <w:sz w:val="18"/>
          <w:szCs w:val="18"/>
        </w:rPr>
        <w:t xml:space="preserve">   1 A · 2 F (îl alegi tu) · 3 A · 4 F (îl dai angajatorului) · 5 A · 6 A</w:t>
      </w:r>
    </w:p>
    <w:p>
      <w:pPr>
        <w:spacing w:after="30" w:before="0" w:line="264"/>
      </w:pPr>
      <w:r>
        <w:rPr>
          <w:b/>
          <w:bCs/>
          <w:sz w:val="18"/>
          <w:szCs w:val="18"/>
        </w:rPr>
        <w:t xml:space="preserve">8.9</w:t>
      </w:r>
      <w:r>
        <w:rPr>
          <w:sz w:val="18"/>
          <w:szCs w:val="18"/>
        </w:rPr>
        <w:t xml:space="preserve">   de · dor · ulei · Îmi · febră · angajator · cu · religioasă</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Level A1 test — grilă answer key</w:t>
      </w:r>
    </w:p>
    <w:p>
      <w:pPr>
        <w:spacing w:after="100" w:before="0" w:line="264"/>
      </w:pPr>
      <w:r>
        <w:rPr>
          <w:b/>
          <w:bCs/>
          <w:sz w:val="18"/>
          <w:szCs w:val="18"/>
        </w:rPr>
        <w:t xml:space="preserve">TOTAL: 50 puncte.</w:t>
      </w:r>
      <w:r>
        <w:rPr>
          <w:sz w:val="18"/>
          <w:szCs w:val="18"/>
        </w:rPr>
        <w:t xml:space="preserve"> Un răspuns corect = 1 punct. Nemarcat sau dublu marcat = 0 puncte. Modules: 1–5 M1 · 6–12 M2 · 13–20 M3 · 21–24 M4 · 25–29 M5 · 30–34 M6 · 35–40 M7 · 41–50 M8.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d</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c</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24</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28</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30</w:t>
            </w:r>
            <w:r>
              <w:rPr>
                <w:b w:val="false"/>
                <w:bCs w:val="false"/>
                <w:i w:val="false"/>
                <w:iCs w:val="false"/>
                <w:sz w:val="18"/>
                <w:szCs w:val="18"/>
              </w:rPr>
              <w:t xml:space="preserve"> – a</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32</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38</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40</w:t>
            </w:r>
            <w:r>
              <w:rPr>
                <w:b w:val="false"/>
                <w:bCs w:val="false"/>
                <w:i w:val="false"/>
                <w:iCs w:val="false"/>
                <w:sz w:val="18"/>
                <w:szCs w:val="18"/>
              </w:rPr>
              <w:t xml:space="preserve"> – d</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48</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legale și administrative din acest modul au fost verificate la </w:t>
      </w:r>
      <w:r>
        <w:rPr>
          <w:b/>
          <w:bCs/>
          <w:sz w:val="18"/>
          <w:szCs w:val="18"/>
        </w:rPr>
        <w:t xml:space="preserve">24.09.2026</w:t>
      </w:r>
      <w:r>
        <w:rPr>
          <w:sz w:val="18"/>
          <w:szCs w:val="18"/>
        </w:rPr>
        <w:t xml:space="preserve"> pe surse oficiale. </w:t>
      </w:r>
      <w:r>
        <w:rPr>
          <w:i/>
          <w:iCs/>
          <w:sz w:val="18"/>
          <w:szCs w:val="18"/>
        </w:rPr>
        <w:t xml:space="preserve">The legal and administrative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Antibioticele se eliberează numai pe bază de prescripție medicală; OTC fără prescripție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Ordinul ministrului sănătății nr. 63/2024 — legislatie.just.ro/Public/DetaliiDocument/278215; ms.ro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8.5, test q. 47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CASS 10% reținut la sursă de angajator din salariu</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Codul fiscal (Legea nr. 227/2015), art. 156; ghid ANAF privind contribuțiile sociale — static.anaf.ro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 test q. 49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Înscrierea la medicul de familie: cerere de înscriere + card / act de identitate și dovada calității de asigurat; alegere liberă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CNAS / Casele de Asigurări de Sănătate — „Cum ne înscriem la medicul de familie?” (casan.ro/casar); „Ce trebuie să facă un cetățean străin?” (cas.cnas.ro)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Cardul național de sănătate; duplicat la CAS, cu cerere și cost; adeverință de înlocuire până la primire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CNAS — „Procedura de obținere a cardului național duplicat” (cas.cnas.ro)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Concediul medical: stagiu minim 6 luni în ultimele 12; certificatul se depune la angajator până la data de 5 a lunii următoare; modificări 2025</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O.U.G. nr. 158/2005 — legislatie.just.ro/public/DetaliiDocument/66305; Legea nr. 141/2025, art. IX</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 test q. 48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Drepturi și obligații: art. 1 alin. (5), 18, 22, 29, 30, 34, 41, 56, 57</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Constituția României — legislatie.just.ro/Public/DetaliiDocument/47355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 test q. 50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18 culte recunoscute (anexa legii); libertatea religioasă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489/2006 (republicată) — legislatie.just.ro/Public/DetaliiDocument/156588; culte.gov.ro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Structura după religie (% din persoanele care și-au declarat religia)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 — Recensământul Populației și Locuințelor 2021 — recensamantromania.ro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1–7: 1.4, 2.4, 2.5, 2.10, 3.12–3.14, 4.4, 5.2, 5.3, 5.6, 6.3, 7.5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6"/>
          <w:szCs w:val="16"/>
        </w:rPr>
        <w:t xml:space="preserve">Prețurile din dialoguri, de pe bon și de pe etichete sunt exemple. Pentru regulile de calcul al indemnizației de concediu medical și pentru actele cerute la înscriere, cursantul verifică la angajator și la medicul de familie, deoarece acestea se pot schimba. / Prices in the dialogues, on the receipt and on the tags are examples.</w:t>
      </w:r>
    </w:p>
    <w:p>
      <w:pPr>
        <w:spacing w:before="0" w:after="0" w:line="20" w:lineRule="exact"/>
        <w:sectPr>
          <w:headerReference w:type="default" r:id="rId187"/>
          <w:footerReference w:type="default" r:id="rId188"/>
          <w:pgSz w:w="11906" w:h="16838" w:orient="portrait"/>
          <w:pgMar w:top="1134" w:right="1134" w:bottom="1134" w:left="1134" w:header="708" w:footer="708" w:gutter="0"/>
          <w:docGrid w:linePitch="360"/>
        </w:sectPr>
      </w:pPr>
    </w:p>
    <w:p>
      <w:pPr>
        <w:spacing w:after="12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36" w:name="_Toc900136"/>
      <w:r>
        <w:rPr>
          <w:b/>
          <w:bCs/>
          <w:color w:val="2E7D55"/>
          <w:sz w:val="32"/>
          <w:szCs w:val="32"/>
        </w:rPr>
        <w:t xml:space="preserve">MODULE 9  —  MY FIELD OF WORK</w:t>
      </w:r>
      <w:bookmarkEnd w:id="900136"/>
    </w:p>
    <w:p>
      <w:pPr>
        <w:spacing w:after="200" w:before="0" w:line="264"/>
        <w:jc w:val="center"/>
      </w:pPr>
      <w:r>
        <w:rPr>
          <w:b/>
          <w:bCs/>
          <w:color w:val="1F5C45"/>
          <w:sz w:val="28"/>
          <w:szCs w:val="28"/>
        </w:rPr>
        <w:t xml:space="preserve">MODULUL 9  —  DOMENIUL DE ACTIVITATE</w:t>
      </w:r>
    </w:p>
    <w:p>
      <w:pPr>
        <w:pStyle w:val="Heading4"/>
        <w:spacing w:after="600" w:before="0" w:line="264"/>
        <w:jc w:val="center"/>
      </w:pPr>
      <w:bookmarkStart w:id="900137" w:name="_Toc900137"/>
      <w:r>
        <w:rPr>
          <w:b/>
          <w:bCs/>
          <w:color w:val="FFFFFF"/>
          <w:sz w:val="26"/>
          <w:szCs w:val="26"/>
          <w:shd w:fill="2E7D55" w:color="auto" w:val="clear"/>
        </w:rPr>
        <w:t xml:space="preserve">VARIANTA: PRODUCȚIE (INDUSTRIE)  /  MANUFACTURING</w:t>
      </w:r>
      <w:bookmarkEnd w:id="9001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Level A1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33–36 · Weeks 17–18</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(25 questions), signed and dated by the student and kept on file as proof of completion.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ONE MODULE, SEVERAL FIELDS / UN MODUL, MAI MULTE DOMENII</w:t>
            </w:r>
          </w:p>
          <w:p>
            <w:pPr>
              <w:spacing w:after="50" w:before="0"/>
            </w:pPr>
            <w:r>
              <w:rPr>
                <w:sz w:val="20"/>
                <w:szCs w:val="20"/>
              </w:rPr>
              <w:t xml:space="preserve">Module 9 is about the Romanian you need </w:t>
            </w:r>
            <w:r>
              <w:rPr>
                <w:b/>
                <w:bCs/>
                <w:sz w:val="20"/>
                <w:szCs w:val="20"/>
              </w:rPr>
              <w:t xml:space="preserve">at your own workplace</w:t>
            </w:r>
            <w:r>
              <w:rPr>
                <w:sz w:val="20"/>
                <w:szCs w:val="20"/>
              </w:rPr>
              <w:t xml:space="preserve">. It exists in several versions — construction, hotels and restaurants (HoReCa), transport and logistics, retail, manufacturing. All versions have the same four sessions: </w:t>
            </w:r>
            <w:r>
              <w:rPr>
                <w:b/>
                <w:bCs/>
                <w:sz w:val="20"/>
                <w:szCs w:val="20"/>
              </w:rPr>
              <w:t xml:space="preserve">tools and equipment · numbers and measurements · the work step by step · instructions, safety and the language of the workplace</w:t>
            </w:r>
            <w:r>
              <w:rPr>
                <w:sz w:val="20"/>
                <w:szCs w:val="20"/>
              </w:rPr>
              <w:t xml:space="preserve">. The student follows the version for their own job. </w:t>
            </w:r>
            <w:r>
              <w:rPr>
                <w:b/>
                <w:bCs/>
                <w:sz w:val="20"/>
                <w:szCs w:val="20"/>
              </w:rPr>
              <w:t xml:space="preserve">This book is the manufacturing version (Producție (industrie)).</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You have finished </w:t>
      </w:r>
      <w:r>
        <w:rPr>
          <w:b/>
          <w:bCs/>
        </w:rPr>
        <w:t xml:space="preserve">Level A1</w:t>
      </w:r>
      <w:r>
        <w:t xml:space="preserve">. Module 9 uses everything you know in the </w:t>
      </w:r>
      <w:r>
        <w:rPr>
          <w:b/>
          <w:bCs/>
        </w:rPr>
        <w:t xml:space="preserve">factory</w:t>
      </w:r>
      <w:r>
        <w:t xml:space="preserve"> (</w:t>
      </w:r>
      <w:r>
        <w:rPr>
          <w:b/>
          <w:bCs/>
        </w:rPr>
        <w:t xml:space="preserve">fabrica</w:t>
      </w:r>
      <w:r>
        <w:t xml:space="preserve">): on a production line for </w:t>
      </w:r>
      <w:r>
        <w:rPr>
          <w:b/>
          <w:bCs/>
        </w:rPr>
        <w:t xml:space="preserve">clothes, car parts, wood or food</w:t>
      </w:r>
      <w:r>
        <w:t xml:space="preserve">. You will name machines, tools and parts, read measurements and a work order, follow the product from raw material to packing, check quality, work in shifts, and know your duties for </w:t>
      </w:r>
      <w:r>
        <w:rPr>
          <w:b/>
          <w:bCs/>
        </w:rPr>
        <w:t xml:space="preserve">health and safety at work</w:t>
      </w:r>
      <w:r>
        <w:t xml:space="preserve"> (SSM).</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numbers · de</w:t>
            </w:r>
            <w:r>
              <w:rPr>
                <w:b w:val="false"/>
                <w:bCs w:val="false"/>
                <w:i w:val="false"/>
                <w:iCs w:val="false"/>
                <w:sz w:val="20"/>
                <w:szCs w:val="20"/>
              </w:rPr>
              <w:t xml:space="preserve"> after 20 · decimals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25,4 mm · 480 de piese · 2%</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materials, shapes, colours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4.4, 4.5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din metal, din lemn · piesa roșie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orders and requests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Pornește! Oprește! Verificați!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time, the days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tura de la 6 la 14</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past · the future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3.14, 3.16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Am terminat lotul. O să schimbăm scula.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body · Mă doare · M-am tăiat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8.4, 8.5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accidents at work</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112 · ITM</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 accident, a problem at work</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33</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 Machines and tools · 9.2 Materials, parts, products · 9.3 Work clothes and protective equipment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9.4 Units · 9.5 Measuring and the work order · 9.6 Simple calculations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9.7 The line and the shifts · 9.8 Quality · 9.9 Textiles · 9.10 Car parts and assembly · 9.11 Wood and food</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9.12 Orders at work · 9.13 Safety at work · 9.14 Expressions and recap · </w:t>
            </w:r>
            <w:r>
              <w:rPr>
                <w:b/>
                <w:bCs/>
                <w:i w:val="false"/>
                <w:iCs w:val="false"/>
                <w:sz w:val="19"/>
                <w:szCs w:val="19"/>
              </w:rPr>
              <w:t xml:space="preserve">Module 9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The orders at work are the forms from </w:t>
            </w:r>
            <w:r>
              <w:rPr>
                <w:b/>
                <w:bCs/>
                <w:sz w:val="20"/>
                <w:szCs w:val="20"/>
              </w:rPr>
              <w:t xml:space="preserve">Lesson 3.13</w:t>
            </w:r>
            <w:r>
              <w:rPr>
                <w:sz w:val="20"/>
                <w:szCs w:val="20"/>
              </w:rPr>
              <w:t xml:space="preserve"> — here you only </w:t>
            </w:r>
            <w:r>
              <w:rPr>
                <w:b/>
                <w:bCs/>
                <w:sz w:val="20"/>
                <w:szCs w:val="20"/>
              </w:rPr>
              <w:t xml:space="preserve">use</w:t>
            </w:r>
            <w:r>
              <w:rPr>
                <w:sz w:val="20"/>
                <w:szCs w:val="20"/>
              </w:rPr>
              <w:t xml:space="preserve"> them. Everything else is words and phrases of your job.</w:t>
            </w:r>
          </w:p>
          <w:p>
            <w:pPr>
              <w:spacing w:after="50" w:before="0"/>
            </w:pPr>
            <w:r>
              <w:rPr>
                <w:b/>
                <w:bCs/>
                <w:sz w:val="20"/>
                <w:szCs w:val="20"/>
              </w:rPr>
              <w:t xml:space="preserve">Words differ from workplace to workplace.</w:t>
            </w:r>
            <w:r>
              <w:rPr>
                <w:sz w:val="20"/>
                <w:szCs w:val="20"/>
              </w:rPr>
              <w:t xml:space="preserve"> One factory says </w:t>
            </w:r>
            <w:r>
              <w:rPr>
                <w:b/>
                <w:bCs/>
                <w:sz w:val="20"/>
                <w:szCs w:val="20"/>
              </w:rPr>
              <w:t xml:space="preserve">rebut</w:t>
            </w:r>
            <w:r>
              <w:rPr>
                <w:sz w:val="20"/>
                <w:szCs w:val="20"/>
              </w:rPr>
              <w:t xml:space="preserve">, another </w:t>
            </w:r>
            <w:r>
              <w:rPr>
                <w:b/>
                <w:bCs/>
                <w:sz w:val="20"/>
                <w:szCs w:val="20"/>
              </w:rPr>
              <w:t xml:space="preserve">piesă neconformă</w:t>
            </w:r>
            <w:r>
              <w:rPr>
                <w:sz w:val="20"/>
                <w:szCs w:val="20"/>
              </w:rPr>
              <w:t xml:space="preserve">; one says </w:t>
            </w:r>
            <w:r>
              <w:rPr>
                <w:b/>
                <w:bCs/>
                <w:sz w:val="20"/>
                <w:szCs w:val="20"/>
              </w:rPr>
              <w:t xml:space="preserve">normă</w:t>
            </w:r>
            <w:r>
              <w:rPr>
                <w:sz w:val="20"/>
                <w:szCs w:val="20"/>
              </w:rPr>
              <w:t xml:space="preserve">, another </w:t>
            </w:r>
            <w:r>
              <w:rPr>
                <w:b/>
                <w:bCs/>
                <w:sz w:val="20"/>
                <w:szCs w:val="20"/>
              </w:rPr>
              <w:t xml:space="preserve">target</w:t>
            </w:r>
            <w:r>
              <w:rPr>
                <w:sz w:val="20"/>
                <w:szCs w:val="20"/>
              </w:rPr>
              <w:t xml:space="preserve">. Many factories also use English words: </w:t>
            </w:r>
            <w:r>
              <w:rPr>
                <w:i/>
                <w:iCs/>
                <w:sz w:val="20"/>
                <w:szCs w:val="20"/>
              </w:rPr>
              <w:t xml:space="preserve">setup, check, lot</w:t>
            </w:r>
            <w:r>
              <w:rPr>
                <w:sz w:val="20"/>
                <w:szCs w:val="20"/>
              </w:rPr>
              <w:t xml:space="preserve">. When you hear a new word, ask: </w:t>
            </w:r>
            <w:r>
              <w:rPr>
                <w:b/>
                <w:bCs/>
                <w:sz w:val="20"/>
                <w:szCs w:val="20"/>
              </w:rPr>
              <w:t xml:space="preserve">Cum se numește asta? · Ce înseamnă...?</w:t>
            </w:r>
            <w:r>
              <w:rPr>
                <w:sz w:val="20"/>
                <w:szCs w:val="20"/>
              </w:rPr>
              <w:t xml:space="preserve"> (Lesson 4.3).</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38" w:name="_Toc900138"/>
            <w:r>
              <w:rPr>
                <w:b/>
                <w:bCs/>
                <w:color w:val="FFFFFF"/>
                <w:sz w:val="30"/>
                <w:szCs w:val="30"/>
              </w:rPr>
              <w:t xml:space="preserve">SESSION 33  —  MACHINES, PARTS, EQUIPMENT</w:t>
            </w:r>
            <w:bookmarkEnd w:id="900138"/>
          </w:p>
          <w:p>
            <w:r>
              <w:rPr>
                <w:i/>
                <w:iCs/>
                <w:color w:val="DDEEE4"/>
                <w:sz w:val="20"/>
                <w:szCs w:val="20"/>
              </w:rPr>
              <w:t xml:space="preserve">SESIUNEA 33 — UTILAJE, PIESE, ECHIPAMENT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machines, tools and things in a factory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materials, parts and products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your work clothes and protective equipment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9" w:name="_Toc900139"/>
      <w:r>
        <w:rPr>
          <w:rFonts w:ascii="Arial" w:cs="Arial" w:eastAsia="Arial" w:hAnsi="Arial"/>
          <w:b/>
          <w:bCs/>
          <w:color w:val="1F5C45"/>
          <w:sz w:val="30"/>
          <w:szCs w:val="30"/>
        </w:rPr>
        <w:t xml:space="preserve">Lesson 9.1  —  Machines and tools / Utilaje și scule</w:t>
      </w:r>
      <w:bookmarkEnd w:id="900139"/>
    </w:p>
    <w:p>
      <w:pPr>
        <w:keepNext/>
        <w:spacing w:after="40" w:before="80"/>
        <w:jc w:val="center"/>
      </w:pPr>
      <w:r>
        <w:drawing>
          <wp:inline distT="0" distB="0" distL="0" distR="0">
            <wp:extent cx="5905500" cy="1771650"/>
            <wp:effectExtent t="0" r="0" b="0" l="0"/>
            <wp:docPr id="92" name="pr_utilaje" descr="Fig. 9.1 — În fabrică / In the factory" title="Fig. 9.1 — În fabrică / In the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107" cstate="none">
                      <a:extLst>
                        <a:ext uri="{96DAC541-7B7A-43D3-8B79-37D633B846F1}">
                          <asvg:svgBlip xmlns:asvg="http://schemas.microsoft.com/office/drawing/2016/SVG/main" r:embed="rId108"/>
                        </a:ext>
                      </a:extLst>
                    </a:blip>
                    <a:srcRect/>
                    <a:stretch>
                      <a:fillRect/>
                    </a:stretch>
                  </pic:blipFill>
                  <pic:spPr bwMode="auto">
                    <a:xfrm>
                      <a:off x="0" y="0"/>
                      <a:ext cx="5905500" cy="1771650"/>
                    </a:xfrm>
                    <a:prstGeom prst="rect">
                      <a:avLst/>
                    </a:prstGeom>
                  </pic:spPr>
                </pic:pic>
              </a:graphicData>
            </a:graphic>
          </wp:inline>
        </w:drawing>
      </w:r>
    </w:p>
    <w:p>
      <w:pPr>
        <w:spacing w:after="140" w:before="0" w:line="264"/>
        <w:jc w:val="center"/>
      </w:pPr>
      <w:r>
        <w:rPr>
          <w:i/>
          <w:iCs/>
          <w:color w:val="555555"/>
          <w:sz w:val="18"/>
          <w:szCs w:val="18"/>
        </w:rPr>
        <w:t xml:space="preserve">Fig. 9.1 — În fabrică / In the factory</w:t>
      </w:r>
    </w:p>
    <w:p>
      <w:pPr>
        <w:spacing w:after="100" w:before="0" w:line="264"/>
      </w:pPr>
      <w:r>
        <w:rPr>
          <w:sz w:val="19"/>
          <w:szCs w:val="19"/>
        </w:rPr>
        <w:t xml:space="preserve">People: </w:t>
      </w:r>
      <w:r>
        <w:rPr>
          <w:b/>
          <w:bCs/>
          <w:sz w:val="19"/>
          <w:szCs w:val="19"/>
        </w:rPr>
        <w:t xml:space="preserve">operatorul</w:t>
      </w:r>
      <w:r>
        <w:rPr>
          <w:sz w:val="19"/>
          <w:szCs w:val="19"/>
        </w:rPr>
        <w:t xml:space="preserve"> (machine operator) · </w:t>
      </w:r>
      <w:r>
        <w:rPr>
          <w:b/>
          <w:bCs/>
          <w:sz w:val="19"/>
          <w:szCs w:val="19"/>
        </w:rPr>
        <w:t xml:space="preserve">muncitorul necalificat</w:t>
      </w:r>
      <w:r>
        <w:rPr>
          <w:sz w:val="19"/>
          <w:szCs w:val="19"/>
        </w:rPr>
        <w:t xml:space="preserve"> (unskilled worker) · </w:t>
      </w:r>
      <w:r>
        <w:rPr>
          <w:b/>
          <w:bCs/>
          <w:sz w:val="19"/>
          <w:szCs w:val="19"/>
        </w:rPr>
        <w:t xml:space="preserve">ajutorul</w:t>
      </w:r>
      <w:r>
        <w:rPr>
          <w:sz w:val="19"/>
          <w:szCs w:val="19"/>
        </w:rPr>
        <w:t xml:space="preserve"> · </w:t>
      </w:r>
      <w:r>
        <w:rPr>
          <w:b/>
          <w:bCs/>
          <w:sz w:val="19"/>
          <w:szCs w:val="19"/>
        </w:rPr>
        <w:t xml:space="preserve">controlorul de calitate</w:t>
      </w:r>
      <w:r>
        <w:rPr>
          <w:sz w:val="19"/>
          <w:szCs w:val="19"/>
        </w:rPr>
        <w:t xml:space="preserve"> (quality inspector) · </w:t>
      </w:r>
      <w:r>
        <w:rPr>
          <w:b/>
          <w:bCs/>
          <w:sz w:val="19"/>
          <w:szCs w:val="19"/>
        </w:rPr>
        <w:t xml:space="preserve">mecanicul / tehnicianul de întreținere</w:t>
      </w:r>
      <w:r>
        <w:rPr>
          <w:sz w:val="19"/>
          <w:szCs w:val="19"/>
        </w:rPr>
        <w:t xml:space="preserve"> (maintenance) · </w:t>
      </w:r>
      <w:r>
        <w:rPr>
          <w:b/>
          <w:bCs/>
          <w:sz w:val="19"/>
          <w:szCs w:val="19"/>
        </w:rPr>
        <w:t xml:space="preserve">șeful de tură / de linie</w:t>
      </w:r>
      <w:r>
        <w:rPr>
          <w:sz w:val="19"/>
          <w:szCs w:val="19"/>
        </w:rPr>
        <w:t xml:space="preserve"> (shift / line leader) · </w:t>
      </w:r>
      <w:r>
        <w:rPr>
          <w:b/>
          <w:bCs/>
          <w:sz w:val="19"/>
          <w:szCs w:val="19"/>
        </w:rPr>
        <w:t xml:space="preserve">maistrul</w:t>
      </w:r>
      <w:r>
        <w:rPr>
          <w:sz w:val="19"/>
          <w:szCs w:val="19"/>
        </w:rPr>
        <w:t xml:space="preserve"> (foreman).</w:t>
      </w:r>
    </w:p>
    <w:p>
      <w:pPr>
        <w:keepNext/>
        <w:spacing w:after="40" w:before="160"/>
      </w:pPr>
      <w:r>
        <w:rPr>
          <w:b/>
          <w:bCs/>
          <w:color w:val="1F5C45"/>
          <w:sz w:val="22"/>
          <w:szCs w:val="22"/>
        </w:rPr>
        <w:t xml:space="preserve">9.1   Which one?</w:t>
      </w:r>
    </w:p>
    <w:p>
      <w:pPr>
        <w:keepNext/>
        <w:spacing w:after="80" w:before="0" w:line="264"/>
      </w:pPr>
      <w:r>
        <w:rPr>
          <w:i/>
          <w:iCs/>
        </w:rPr>
        <w:t xml:space="preserve">Write the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Piesele merg pe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În caz de pericol apăs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Măsor piesa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Cos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Pun piesele bune în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Strâng șurubul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Pornesc mașina.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start the machine.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oprit mașina.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machine has stopped.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blocat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jammed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Chem mecanicul.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I'll call the mechanic.</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scula · dispozitivul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tool · the fixture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setarea mașinii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machine setup</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0" w:name="_Toc900140"/>
      <w:r>
        <w:rPr>
          <w:rFonts w:ascii="Arial" w:cs="Arial" w:eastAsia="Arial" w:hAnsi="Arial"/>
          <w:b/>
          <w:bCs/>
          <w:color w:val="1F5C45"/>
          <w:sz w:val="30"/>
          <w:szCs w:val="30"/>
        </w:rPr>
        <w:t xml:space="preserve">Lesson 9.2  —  Materials, parts, products / Materiale, piese, produse</w:t>
      </w:r>
      <w:bookmarkEnd w:id="9001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materia primă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raw material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semifabricatul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semi-finished product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piesa · componenta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part · component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produsul finit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finished product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lotul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batch, lot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rebutul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reject, scrap part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deșeul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waste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ambalajul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packaging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TEXTILE</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AUTO PARTS</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WOOD</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FOOD</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țesătura · materialul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cablul · firul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placa · PAL-ul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ingredientele</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ața · nasturii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conectorul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scândura</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aluatul (dough)</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fermoarul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cablajul (wiring harness)</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balamaua (hinge)</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caserola · punga</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tiparul (pattern)</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clema · șurubul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lacul · vopseaua</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eticheta cu lotul</w:t>
            </w:r>
          </w:p>
        </w:tc>
      </w:tr>
    </w:tbl>
    <w:p>
      <w:pPr>
        <w:spacing w:after="50" w:before="0" w:line="264"/>
      </w:pPr>
    </w:p>
    <w:p>
      <w:pPr>
        <w:keepNext/>
        <w:spacing w:after="40" w:before="160"/>
      </w:pPr>
      <w:r>
        <w:rPr>
          <w:b/>
          <w:bCs/>
          <w:color w:val="1F5C45"/>
          <w:sz w:val="22"/>
          <w:szCs w:val="22"/>
        </w:rPr>
        <w:t xml:space="preserve">9.2   Which sector?</w:t>
      </w:r>
    </w:p>
    <w:p>
      <w:pPr>
        <w:keepNext/>
        <w:spacing w:after="80" w:before="0" w:line="264"/>
      </w:pPr>
      <w:r>
        <w:rPr>
          <w:i/>
          <w:iCs/>
        </w:rPr>
        <w:t xml:space="preserve">Write: textile · auto · lemn · alimentar.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fermoarul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cablajul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scândura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aluatul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din ce e făcut?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is it made of? (Lesson 4.5)</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piesa bună · piesa 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good part · bad part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lotul nr. 245</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batch no. 245</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terminat materialul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material has run out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1" w:name="_Toc900141"/>
      <w:r>
        <w:rPr>
          <w:rFonts w:ascii="Arial" w:cs="Arial" w:eastAsia="Arial" w:hAnsi="Arial"/>
          <w:b/>
          <w:bCs/>
          <w:color w:val="1F5C45"/>
          <w:sz w:val="30"/>
          <w:szCs w:val="30"/>
        </w:rPr>
        <w:t xml:space="preserve">Lesson 9.3  —  Work clothes and protective equipment / Echipamentul de lucru</w:t>
      </w:r>
      <w:bookmarkEnd w:id="900141"/>
    </w:p>
    <w:p>
      <w:pPr>
        <w:keepNext/>
        <w:spacing w:after="40" w:before="80"/>
        <w:jc w:val="center"/>
      </w:pPr>
      <w:r>
        <w:drawing>
          <wp:inline distT="0" distB="0" distL="0" distR="0">
            <wp:extent cx="4191000" cy="2609850"/>
            <wp:effectExtent t="0" r="0" b="0" l="0"/>
            <wp:docPr id="93" name="pr_echipament" descr="Fig. 9.2 — Echipamentul de protecție în fabrică / Protective equipment in the factory" title="Fig. 9.2 — Echipamentul de protecție în fabrică / Protective equipment in the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109" cstate="none">
                      <a:extLst>
                        <a:ext uri="{96DAC541-7B7A-43D3-8B79-37D633B846F1}">
                          <asvg:svgBlip xmlns:asvg="http://schemas.microsoft.com/office/drawing/2016/SVG/main" r:embed="rId110"/>
                        </a:ext>
                      </a:extLst>
                    </a:blip>
                    <a:srcRect/>
                    <a:stretch>
                      <a:fillRect/>
                    </a:stretch>
                  </pic:blipFill>
                  <pic:spPr bwMode="auto">
                    <a:xfrm>
                      <a:off x="0" y="0"/>
                      <a:ext cx="4191000" cy="2609850"/>
                    </a:xfrm>
                    <a:prstGeom prst="rect">
                      <a:avLst/>
                    </a:prstGeom>
                  </pic:spPr>
                </pic:pic>
              </a:graphicData>
            </a:graphic>
          </wp:inline>
        </w:drawing>
      </w:r>
    </w:p>
    <w:p>
      <w:pPr>
        <w:spacing w:after="140" w:before="0" w:line="264"/>
        <w:jc w:val="center"/>
      </w:pPr>
      <w:r>
        <w:rPr>
          <w:i/>
          <w:iCs/>
          <w:color w:val="555555"/>
          <w:sz w:val="18"/>
          <w:szCs w:val="18"/>
        </w:rPr>
        <w:t xml:space="preserve">Fig. 9.2 — Echipamentul de protecție în fabrică / Protective equipment in the factory</w:t>
      </w:r>
    </w:p>
    <w:p>
      <w:pPr>
        <w:spacing w:after="100" w:before="0" w:line="264"/>
      </w:pPr>
      <w:r>
        <w:rPr>
          <w:sz w:val="19"/>
          <w:szCs w:val="19"/>
        </w:rPr>
        <w:t xml:space="preserve">Your employer must give you the protective equipment </w:t>
      </w:r>
      <w:r>
        <w:rPr>
          <w:b/>
          <w:bCs/>
          <w:sz w:val="19"/>
          <w:szCs w:val="19"/>
        </w:rPr>
        <w:t xml:space="preserve">free of charge</w:t>
      </w:r>
      <w:r>
        <w:rPr>
          <w:sz w:val="19"/>
          <w:szCs w:val="19"/>
        </w:rPr>
        <w:t xml:space="preserve"> (HG 1048/2006) and you must </w:t>
      </w:r>
      <w:r>
        <w:rPr>
          <w:b/>
          <w:bCs/>
          <w:sz w:val="19"/>
          <w:szCs w:val="19"/>
        </w:rPr>
        <w:t xml:space="preserve">wear it</w:t>
      </w:r>
      <w:r>
        <w:rPr>
          <w:sz w:val="19"/>
          <w:szCs w:val="19"/>
        </w:rPr>
        <w:t xml:space="preserve"> (Law 319/2006). What you wear depends on your post: </w:t>
      </w:r>
      <w:r>
        <w:rPr>
          <w:b/>
          <w:bCs/>
          <w:sz w:val="19"/>
          <w:szCs w:val="19"/>
        </w:rPr>
        <w:t xml:space="preserve">antifoanele</w:t>
      </w:r>
      <w:r>
        <w:rPr>
          <w:sz w:val="19"/>
          <w:szCs w:val="19"/>
        </w:rPr>
        <w:t xml:space="preserve"> where it is noisy, </w:t>
      </w:r>
      <w:r>
        <w:rPr>
          <w:b/>
          <w:bCs/>
          <w:sz w:val="19"/>
          <w:szCs w:val="19"/>
        </w:rPr>
        <w:t xml:space="preserve">ochelarii</w:t>
      </w:r>
      <w:r>
        <w:rPr>
          <w:sz w:val="19"/>
          <w:szCs w:val="19"/>
        </w:rPr>
        <w:t xml:space="preserve"> at machines with chips or dust, </w:t>
      </w:r>
      <w:r>
        <w:rPr>
          <w:b/>
          <w:bCs/>
          <w:sz w:val="19"/>
          <w:szCs w:val="19"/>
        </w:rPr>
        <w:t xml:space="preserve">boneta</w:t>
      </w:r>
      <w:r>
        <w:rPr>
          <w:sz w:val="19"/>
          <w:szCs w:val="19"/>
        </w:rPr>
        <w:t xml:space="preserve"> in the food industry. Long hair tied, no rings or loose sleeves near moving machines.</w:t>
      </w:r>
    </w:p>
    <w:p>
      <w:pPr>
        <w:keepNext/>
        <w:spacing w:after="40" w:before="160"/>
      </w:pPr>
      <w:r>
        <w:rPr>
          <w:b/>
          <w:bCs/>
          <w:color w:val="1F5C45"/>
          <w:sz w:val="22"/>
          <w:szCs w:val="22"/>
        </w:rPr>
        <w:t xml:space="preserve">9.3   What do you wear?</w:t>
      </w:r>
    </w:p>
    <w:p>
      <w:pPr>
        <w:keepNext/>
        <w:spacing w:after="80" w:before="0" w:line="264"/>
      </w:pPr>
      <w:r>
        <w:rPr>
          <w:i/>
          <w:iCs/>
        </w:rPr>
        <w:t xml:space="preserve">Complete.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E zgomot. Port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Sar așchii. Port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Lucrez cu alimente. Port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Lucrez cu tablă. Port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zgomot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noisy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așchiile · praful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chips · dust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părul legat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hair tied back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fără inele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 rings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33 / TEMĂ PENTRU ACASĂ</w:t>
            </w:r>
          </w:p>
          <w:p>
            <w:pPr>
              <w:spacing w:after="50" w:before="0"/>
            </w:pPr>
            <w:r>
              <w:rPr>
                <w:b/>
                <w:bCs/>
                <w:sz w:val="20"/>
                <w:szCs w:val="20"/>
              </w:rPr>
              <w:t xml:space="preserve">H33.1</w:t>
            </w:r>
            <w:r>
              <w:rPr>
                <w:sz w:val="20"/>
                <w:szCs w:val="20"/>
              </w:rPr>
              <w:t xml:space="preserve">  Write ten things you use at work, with un / o and the plural.</w:t>
            </w:r>
          </w:p>
          <w:p>
            <w:pPr>
              <w:spacing w:after="50" w:before="0"/>
            </w:pPr>
            <w:r>
              <w:rPr>
                <w:b/>
                <w:bCs/>
                <w:sz w:val="20"/>
                <w:szCs w:val="20"/>
              </w:rPr>
              <w:t xml:space="preserve">H33.2</w:t>
            </w:r>
            <w:r>
              <w:rPr>
                <w:sz w:val="20"/>
                <w:szCs w:val="20"/>
              </w:rPr>
              <w:t xml:space="preserve">  Write what you produce and what the raw material is: </w:t>
            </w:r>
            <w:r>
              <w:rPr>
                <w:i/>
                <w:iCs/>
                <w:sz w:val="20"/>
                <w:szCs w:val="20"/>
              </w:rPr>
              <w:t xml:space="preserve">Facem... din...</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42" w:name="_Toc900142"/>
            <w:r>
              <w:rPr>
                <w:b/>
                <w:bCs/>
                <w:color w:val="FFFFFF"/>
                <w:sz w:val="30"/>
                <w:szCs w:val="30"/>
              </w:rPr>
              <w:t xml:space="preserve">SESSION 34  —  UNITS, MEASURING, WORK ORDER, CALCULATIONS</w:t>
            </w:r>
            <w:bookmarkEnd w:id="900142"/>
          </w:p>
          <w:p>
            <w:r>
              <w:rPr>
                <w:i/>
                <w:iCs/>
                <w:color w:val="DDEEE4"/>
                <w:sz w:val="20"/>
                <w:szCs w:val="20"/>
              </w:rPr>
              <w:t xml:space="preserve">SESIUNEA 34 — UNITĂȚI, MĂSURARE, FIȘA DE LUCRU, CALCULE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mm, tolerances, pieces per hour, percentages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 calliper and a work order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calculate the norm, the reject rate and what is left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43" w:name="_Toc900143"/>
      <w:r>
        <w:rPr>
          <w:rFonts w:ascii="Arial" w:cs="Arial" w:eastAsia="Arial" w:hAnsi="Arial"/>
          <w:b/>
          <w:bCs/>
          <w:color w:val="1F5C45"/>
          <w:sz w:val="30"/>
          <w:szCs w:val="30"/>
        </w:rPr>
        <w:t xml:space="preserve">Lesson 9.4  —  Units / Unitățile de măsură</w:t>
      </w:r>
      <w:bookmarkEnd w:id="9001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000"/>
        <w:gridCol w:w="33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WRITTEN</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SAY</w:t>
            </w:r>
          </w:p>
        </w:tc>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mm</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milimetru</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millimetre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gaură de 8 mm</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 0,1 mm</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plus-minus o zecime de milimetru</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tolerance ± 0.1 mm</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cota 25,4 ± 0,1</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buc./oră · buc./tură</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bucăți pe oră / pe tură</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pieces per hour / shift</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60 de bucăți pe oră</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la sută</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per cent</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 rebut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 · s</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grade · secunde</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degrees · seconds</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ciclul are 45 de secunde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NUMBERS WITH A COMMA  (Lesson 2.5)</w:t>
            </w:r>
          </w:p>
          <w:p>
            <w:pPr>
              <w:spacing w:after="50" w:before="0"/>
            </w:pPr>
            <w:r>
              <w:rPr>
                <w:b/>
                <w:bCs/>
                <w:sz w:val="20"/>
                <w:szCs w:val="20"/>
              </w:rPr>
              <w:t xml:space="preserve">25,4</w:t>
            </w:r>
            <w:r>
              <w:rPr>
                <w:sz w:val="20"/>
                <w:szCs w:val="20"/>
              </w:rPr>
              <w:t xml:space="preserve"> = douăzeci și cinci virgulă patru · </w:t>
            </w:r>
            <w:r>
              <w:rPr>
                <w:b/>
                <w:bCs/>
                <w:sz w:val="20"/>
                <w:szCs w:val="20"/>
              </w:rPr>
              <w:t xml:space="preserve">0,1</w:t>
            </w:r>
            <w:r>
              <w:rPr>
                <w:sz w:val="20"/>
                <w:szCs w:val="20"/>
              </w:rPr>
              <w:t xml:space="preserve"> = zero virgulă unu (o zecime) · </w:t>
            </w:r>
            <w:r>
              <w:rPr>
                <w:b/>
                <w:bCs/>
                <w:sz w:val="20"/>
                <w:szCs w:val="20"/>
              </w:rPr>
              <w:t xml:space="preserve">2%</w:t>
            </w:r>
            <w:r>
              <w:rPr>
                <w:sz w:val="20"/>
                <w:szCs w:val="20"/>
              </w:rPr>
              <w:t xml:space="preserve"> = doi la sută · after 20: </w:t>
            </w:r>
            <w:r>
              <w:rPr>
                <w:b/>
                <w:bCs/>
                <w:sz w:val="20"/>
                <w:szCs w:val="20"/>
              </w:rPr>
              <w:t xml:space="preserve">480 de piese</w:t>
            </w:r>
            <w:r>
              <w:rPr>
                <w:sz w:val="20"/>
                <w:szCs w:val="20"/>
              </w:rPr>
              <w:t xml:space="preserve">.</w:t>
            </w:r>
          </w:p>
        </w:tc>
      </w:tr>
    </w:tbl>
    <w:p>
      <w:pPr>
        <w:spacing w:after="50" w:before="0" w:line="264"/>
      </w:pPr>
    </w:p>
    <w:p>
      <w:pPr>
        <w:keepNext/>
        <w:spacing w:after="40" w:before="160"/>
      </w:pPr>
      <w:r>
        <w:rPr>
          <w:b/>
          <w:bCs/>
          <w:color w:val="1F5C45"/>
          <w:sz w:val="22"/>
          <w:szCs w:val="22"/>
        </w:rPr>
        <w:t xml:space="preserve">9.4   Say it</w:t>
      </w:r>
    </w:p>
    <w:p>
      <w:pPr>
        <w:keepNext/>
        <w:spacing w:after="80" w:before="0" w:line="264"/>
      </w:pPr>
      <w:r>
        <w:rPr>
          <w:i/>
          <w:iCs/>
        </w:rPr>
        <w:t xml:space="preserve">Write the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12,5 mm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3%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60 buc./oră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0,2 mm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(drawing) dimension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toleranța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tolerance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norma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target, quota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ciclul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cycle time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4" w:name="_Toc900144"/>
      <w:r>
        <w:rPr>
          <w:rFonts w:ascii="Arial" w:cs="Arial" w:eastAsia="Arial" w:hAnsi="Arial"/>
          <w:b/>
          <w:bCs/>
          <w:color w:val="1F5C45"/>
          <w:sz w:val="30"/>
          <w:szCs w:val="30"/>
        </w:rPr>
        <w:t xml:space="preserve">Lesson 9.5  —  Measuring and the work order / Măsurarea și fișa de lucru</w:t>
      </w:r>
      <w:bookmarkEnd w:id="900144"/>
    </w:p>
    <w:p>
      <w:pPr>
        <w:keepNext/>
        <w:spacing w:after="40" w:before="80"/>
        <w:jc w:val="center"/>
      </w:pPr>
      <w:r>
        <w:drawing>
          <wp:inline distT="0" distB="0" distL="0" distR="0">
            <wp:extent cx="5715000" cy="1647825"/>
            <wp:effectExtent t="0" r="0" b="0" l="0"/>
            <wp:docPr id="94" name="pr_subler" descr="Fig. 9.3 — Măsurarea cu șublerul / Measuring with a calliper" title="Fig. 9.3 — Măsurarea cu șublerul / Measuring with a calli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111" cstate="none">
                      <a:extLst>
                        <a:ext uri="{96DAC541-7B7A-43D3-8B79-37D633B846F1}">
                          <asvg:svgBlip xmlns:asvg="http://schemas.microsoft.com/office/drawing/2016/SVG/main" r:embed="rId112"/>
                        </a:ext>
                      </a:extLst>
                    </a:blip>
                    <a:srcRect/>
                    <a:stretch>
                      <a:fillRect/>
                    </a:stretch>
                  </pic:blipFill>
                  <pic:spPr bwMode="auto">
                    <a:xfrm>
                      <a:off x="0" y="0"/>
                      <a:ext cx="5715000" cy="1647825"/>
                    </a:xfrm>
                    <a:prstGeom prst="rect">
                      <a:avLst/>
                    </a:prstGeom>
                  </pic:spPr>
                </pic:pic>
              </a:graphicData>
            </a:graphic>
          </wp:inline>
        </w:drawing>
      </w:r>
    </w:p>
    <w:p>
      <w:pPr>
        <w:spacing w:after="140" w:before="0" w:line="264"/>
        <w:jc w:val="center"/>
      </w:pPr>
      <w:r>
        <w:rPr>
          <w:i/>
          <w:iCs/>
          <w:color w:val="555555"/>
          <w:sz w:val="18"/>
          <w:szCs w:val="18"/>
        </w:rPr>
        <w:t xml:space="preserve">Fig. 9.3 — Măsurarea cu șublerul / Measuring with a calliper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FIȘA DE LUCRU — the work order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HOW YOU READ IT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Comanda:</w:t>
            </w:r>
            <w:r>
              <w:rPr>
                <w:b w:val="false"/>
                <w:bCs w:val="false"/>
                <w:i w:val="false"/>
                <w:iCs w:val="false"/>
                <w:sz w:val="18"/>
                <w:szCs w:val="18"/>
              </w:rPr>
              <w:t xml:space="preserve"> 2026/0458 · </w:t>
            </w:r>
            <w:r>
              <w:rPr>
                <w:b/>
                <w:bCs/>
                <w:i w:val="false"/>
                <w:iCs w:val="false"/>
                <w:sz w:val="18"/>
                <w:szCs w:val="18"/>
              </w:rPr>
              <w:t xml:space="preserve">Produs:</w:t>
            </w:r>
            <w:r>
              <w:rPr>
                <w:b w:val="false"/>
                <w:bCs w:val="false"/>
                <w:i w:val="false"/>
                <w:iCs w:val="false"/>
                <w:sz w:val="18"/>
                <w:szCs w:val="18"/>
              </w:rPr>
              <w:t xml:space="preserve"> Suport metalic S-12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order number · the product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Cantitate:</w:t>
            </w:r>
            <w:r>
              <w:rPr>
                <w:b w:val="false"/>
                <w:bCs w:val="false"/>
                <w:i w:val="false"/>
                <w:iCs w:val="false"/>
                <w:sz w:val="18"/>
                <w:szCs w:val="18"/>
              </w:rPr>
              <w:t xml:space="preserve"> 480 buc. · </w:t>
            </w:r>
            <w:r>
              <w:rPr>
                <w:b/>
                <w:bCs/>
                <w:i w:val="false"/>
                <w:iCs w:val="false"/>
                <w:sz w:val="18"/>
                <w:szCs w:val="18"/>
              </w:rPr>
              <w:t xml:space="preserve">Lot:</w:t>
            </w:r>
            <w:r>
              <w:rPr>
                <w:b w:val="false"/>
                <w:bCs w:val="false"/>
                <w:i w:val="false"/>
                <w:iCs w:val="false"/>
                <w:sz w:val="18"/>
                <w:szCs w:val="18"/>
              </w:rPr>
              <w:t xml:space="preserve"> 245</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quantity 480 pieces · batch 245</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Cota critică:</w:t>
            </w:r>
            <w:r>
              <w:rPr>
                <w:b w:val="false"/>
                <w:bCs w:val="false"/>
                <w:i w:val="false"/>
                <w:iCs w:val="false"/>
                <w:sz w:val="18"/>
                <w:szCs w:val="18"/>
              </w:rPr>
              <w:t xml:space="preserve"> 25,4 ± 0,1 mm</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critical dimension and its tolerance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Control:</w:t>
            </w:r>
            <w:r>
              <w:rPr>
                <w:b w:val="false"/>
                <w:bCs w:val="false"/>
                <w:i w:val="false"/>
                <w:iCs w:val="false"/>
                <w:sz w:val="18"/>
                <w:szCs w:val="18"/>
              </w:rPr>
              <w:t xml:space="preserve"> 1 piesă / 20 buc.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 one part in every 20</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Termen:</w:t>
            </w:r>
            <w:r>
              <w:rPr>
                <w:b w:val="false"/>
                <w:bCs w:val="false"/>
                <w:i w:val="false"/>
                <w:iCs w:val="false"/>
                <w:sz w:val="18"/>
                <w:szCs w:val="18"/>
              </w:rPr>
              <w:t xml:space="preserve"> tura I, 24.09</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deadline: first shift, 24 September</w:t>
            </w:r>
          </w:p>
        </w:tc>
      </w:tr>
    </w:tbl>
    <w:p>
      <w:pPr>
        <w:spacing w:after="50" w:before="0" w:line="264"/>
      </w:pPr>
    </w:p>
    <w:p>
      <w:pPr>
        <w:keepNext/>
        <w:spacing w:after="40" w:before="160"/>
      </w:pPr>
      <w:r>
        <w:rPr>
          <w:b/>
          <w:bCs/>
          <w:color w:val="1F5C45"/>
          <w:sz w:val="22"/>
          <w:szCs w:val="22"/>
        </w:rPr>
        <w:t xml:space="preserve">9.5   Read the work order</w:t>
      </w:r>
    </w:p>
    <w:p>
      <w:pPr>
        <w:keepNext/>
        <w:spacing w:after="80" w:before="0" w:line="264"/>
      </w:pPr>
      <w:r>
        <w:rPr>
          <w:i/>
          <w:iCs/>
        </w:rPr>
        <w:t xml:space="preserve">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Câte piese trebuie?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Ce lot?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Piesa are 25,55 mm. E conformă?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Câte piese controlezi din 100?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măsura · măsurătoarea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measure · the measurement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desenul tehnic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technical drawing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conform · neconform</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within spec · out of spec</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nota în fișă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write it on the sheet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5" w:name="_Toc900145"/>
      <w:r>
        <w:rPr>
          <w:rFonts w:ascii="Arial" w:cs="Arial" w:eastAsia="Arial" w:hAnsi="Arial"/>
          <w:b/>
          <w:bCs/>
          <w:color w:val="1F5C45"/>
          <w:sz w:val="30"/>
          <w:szCs w:val="30"/>
        </w:rPr>
        <w:t xml:space="preserve">Lesson 9.6  —  Simple calculations / Calcule simple</w:t>
      </w:r>
      <w:bookmarkEnd w:id="9001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QUESTION</w:t>
            </w:r>
          </w:p>
        </w:tc>
        <w:tc>
          <w:tcPr>
            <w:tcW w:type="dxa" w:w="3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CALCULATION</w:t>
            </w:r>
          </w:p>
        </w:tc>
        <w:tc>
          <w:tcPr>
            <w:tcW w:type="dxa" w:w="3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ANSWER</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Norma: 60 buc./oră. Tura are 7,5 ore de lucru. Câte piese pe tură?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60 × 7,5 = 450</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450 de piese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Din 500 de piese, 10 sunt rebut. Cât la sută?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10 : 500 × 100 = 2</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 rebut</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Comanda: 480 buc. Ai făcut 312. Câte mai sunt?</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480 − 312 = 168</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168 de piese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cutie are 24 de piese. Câte cutii pentru 480?</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480 : 24 = 20</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 de cutii</w:t>
            </w:r>
          </w:p>
        </w:tc>
      </w:tr>
    </w:tbl>
    <w:p>
      <w:pPr>
        <w:spacing w:after="50" w:before="0" w:line="264"/>
      </w:pPr>
    </w:p>
    <w:p>
      <w:pPr>
        <w:keepNext/>
        <w:spacing w:after="40" w:before="160"/>
      </w:pPr>
      <w:r>
        <w:rPr>
          <w:b/>
          <w:bCs/>
          <w:color w:val="1F5C45"/>
          <w:sz w:val="22"/>
          <w:szCs w:val="22"/>
        </w:rPr>
        <w:t xml:space="preserve">9.6   Calculate</w:t>
      </w:r>
    </w:p>
    <w:p>
      <w:pPr>
        <w:keepNext/>
        <w:spacing w:after="80" w:before="0" w:line="264"/>
      </w:pPr>
      <w:r>
        <w:rPr>
          <w:i/>
          <w:iCs/>
        </w:rPr>
        <w:t xml:space="preserve">Write the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40 buc./oră × 8 ore = 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5 rebuturi din 250 = ______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600 − 455 = ______ piese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360 de piese : 30 pe cutie = ______ cutii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Cât am făcut?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many have I done?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am 168.</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168 left.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depășit norma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I've exceeded the target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n-am atins norma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didn't reach the target</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34 / TEMĂ PENTRU ACASĂ</w:t>
            </w:r>
          </w:p>
          <w:p>
            <w:pPr>
              <w:spacing w:after="50" w:before="0"/>
            </w:pPr>
            <w:r>
              <w:rPr>
                <w:b/>
                <w:bCs/>
                <w:sz w:val="20"/>
                <w:szCs w:val="20"/>
              </w:rPr>
              <w:t xml:space="preserve">H34.1</w:t>
            </w:r>
            <w:r>
              <w:rPr>
                <w:sz w:val="20"/>
                <w:szCs w:val="20"/>
              </w:rPr>
              <w:t xml:space="preserve">  Write the numbers of your job: your norm, your shift, the parts in a box.</w:t>
            </w:r>
          </w:p>
          <w:p>
            <w:pPr>
              <w:spacing w:after="50" w:before="0"/>
            </w:pPr>
            <w:r>
              <w:rPr>
                <w:b/>
                <w:bCs/>
                <w:sz w:val="20"/>
                <w:szCs w:val="20"/>
              </w:rPr>
              <w:t xml:space="preserve">H34.2</w:t>
            </w:r>
            <w:r>
              <w:rPr>
                <w:sz w:val="20"/>
                <w:szCs w:val="20"/>
              </w:rPr>
              <w:t xml:space="preserve">  Measure three things at home in mm and write them.</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46" w:name="_Toc900146"/>
            <w:r>
              <w:rPr>
                <w:b/>
                <w:bCs/>
                <w:color w:val="FFFFFF"/>
                <w:sz w:val="30"/>
                <w:szCs w:val="30"/>
              </w:rPr>
              <w:t xml:space="preserve">SESSION 35  —  THE WORK STEP BY STEP</w:t>
            </w:r>
            <w:bookmarkEnd w:id="900146"/>
          </w:p>
          <w:p>
            <w:r>
              <w:rPr>
                <w:i/>
                <w:iCs/>
                <w:color w:val="DDEEE4"/>
                <w:sz w:val="20"/>
                <w:szCs w:val="20"/>
              </w:rPr>
              <w:t xml:space="preserve">SESIUNEA 35 — LUCRUL PAS CU PAS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follow the product along the line and hand over your shift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quality and report a defect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steps in textiles, car parts, wood and food</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47" w:name="_Toc900147"/>
      <w:r>
        <w:rPr>
          <w:rFonts w:ascii="Arial" w:cs="Arial" w:eastAsia="Arial" w:hAnsi="Arial"/>
          <w:b/>
          <w:bCs/>
          <w:color w:val="1F5C45"/>
          <w:sz w:val="30"/>
          <w:szCs w:val="30"/>
        </w:rPr>
        <w:t xml:space="preserve">Lesson 9.7  —  The line and the shifts / Linia și turele</w:t>
      </w:r>
      <w:bookmarkEnd w:id="900147"/>
    </w:p>
    <w:p>
      <w:pPr>
        <w:keepNext/>
        <w:spacing w:after="40" w:before="80"/>
        <w:jc w:val="center"/>
      </w:pPr>
      <w:r>
        <w:drawing>
          <wp:inline distT="0" distB="0" distL="0" distR="0">
            <wp:extent cx="5905500" cy="981075"/>
            <wp:effectExtent t="0" r="0" b="0" l="0"/>
            <wp:docPr id="95" name="pr_linie" descr="Fig. 9.4 — Linia de producție / The production line" title="Fig. 9.4 — Linia de producție / The productio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113" cstate="none">
                      <a:extLst>
                        <a:ext uri="{96DAC541-7B7A-43D3-8B79-37D633B846F1}">
                          <asvg:svgBlip xmlns:asvg="http://schemas.microsoft.com/office/drawing/2016/SVG/main" r:embed="rId114"/>
                        </a:ext>
                      </a:extLst>
                    </a:blip>
                    <a:srcRect/>
                    <a:stretch>
                      <a:fillRect/>
                    </a:stretch>
                  </pic:blipFill>
                  <pic:spPr bwMode="auto">
                    <a:xfrm>
                      <a:off x="0" y="0"/>
                      <a:ext cx="5905500" cy="981075"/>
                    </a:xfrm>
                    <a:prstGeom prst="rect">
                      <a:avLst/>
                    </a:prstGeom>
                  </pic:spPr>
                </pic:pic>
              </a:graphicData>
            </a:graphic>
          </wp:inline>
        </w:drawing>
      </w:r>
    </w:p>
    <w:p>
      <w:pPr>
        <w:spacing w:after="140" w:before="0" w:line="264"/>
        <w:jc w:val="center"/>
      </w:pPr>
      <w:r>
        <w:rPr>
          <w:i/>
          <w:iCs/>
          <w:color w:val="555555"/>
          <w:sz w:val="18"/>
          <w:szCs w:val="18"/>
        </w:rPr>
        <w:t xml:space="preserve">Fig. 9.4 — Linia de producție / The production line</w:t>
      </w:r>
    </w:p>
    <w:p>
      <w:pPr>
        <w:keepNext/>
        <w:spacing w:after="40" w:before="80"/>
        <w:jc w:val="center"/>
      </w:pPr>
      <w:r>
        <w:drawing>
          <wp:inline distT="0" distB="0" distL="0" distR="0">
            <wp:extent cx="5334000" cy="952500"/>
            <wp:effectExtent t="0" r="0" b="0" l="0"/>
            <wp:docPr id="96" name="pr_ture" descr="Fig. 9.5 — Turele (exemplu) / Shifts (example)" title="Fig. 9.5 — Turele (exemplu) / Shift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115" cstate="none">
                      <a:extLst>
                        <a:ext uri="{96DAC541-7B7A-43D3-8B79-37D633B846F1}">
                          <asvg:svgBlip xmlns:asvg="http://schemas.microsoft.com/office/drawing/2016/SVG/main" r:embed="rId116"/>
                        </a:ext>
                      </a:extLst>
                    </a:blip>
                    <a:srcRect/>
                    <a:stretch>
                      <a:fillRect/>
                    </a:stretch>
                  </pic:blipFill>
                  <pic:spPr bwMode="auto">
                    <a:xfrm>
                      <a:off x="0" y="0"/>
                      <a:ext cx="5334000" cy="952500"/>
                    </a:xfrm>
                    <a:prstGeom prst="rect">
                      <a:avLst/>
                    </a:prstGeom>
                  </pic:spPr>
                </pic:pic>
              </a:graphicData>
            </a:graphic>
          </wp:inline>
        </w:drawing>
      </w:r>
    </w:p>
    <w:p>
      <w:pPr>
        <w:spacing w:after="140" w:before="0" w:line="264"/>
        <w:jc w:val="center"/>
      </w:pPr>
      <w:r>
        <w:rPr>
          <w:i/>
          <w:iCs/>
          <w:color w:val="555555"/>
          <w:sz w:val="18"/>
          <w:szCs w:val="18"/>
        </w:rPr>
        <w:t xml:space="preserve">Fig. 9.5 — Turele (exemplu) / Shifts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SHIFT HANDOVER / PREDAREA TUREI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Am făcut 410 piese din 480. Mai sunt 70.</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made 410 parts out of 480. There are 70 left.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Mașina 3 a avut o problemă la ora 11. Am chemat mecanicul.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Machine 3 had a problem at 11. I called the mechanic.</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Materialul e pe terminate. Trebuie cerut din depozit.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material is running out. It must be ordered from the store.</w:t>
            </w:r>
          </w:p>
        </w:tc>
      </w:tr>
    </w:tbl>
    <w:p>
      <w:pPr>
        <w:spacing w:after="50" w:before="0" w:line="264"/>
      </w:pPr>
    </w:p>
    <w:p>
      <w:pPr>
        <w:keepNext/>
        <w:spacing w:after="40" w:before="160"/>
      </w:pPr>
      <w:r>
        <w:rPr>
          <w:b/>
          <w:bCs/>
          <w:color w:val="1F5C45"/>
          <w:sz w:val="22"/>
          <w:szCs w:val="22"/>
        </w:rPr>
        <w:t xml:space="preserve">9.7   Your shift</w:t>
      </w:r>
    </w:p>
    <w:p>
      <w:pPr>
        <w:keepNext/>
        <w:spacing w:after="80" w:before="0" w:line="264"/>
      </w:pPr>
      <w:r>
        <w:rPr>
          <w:i/>
          <w:iCs/>
        </w:rPr>
        <w:t xml:space="preserve">Answer about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În ce tură lucrezi?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La ce oră începe?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tura de zi / de noapte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day / night shift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pauza de masă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meal break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preda tura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hand over the shift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ore suplimentare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overtime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8" w:name="_Toc900148"/>
      <w:r>
        <w:rPr>
          <w:rFonts w:ascii="Arial" w:cs="Arial" w:eastAsia="Arial" w:hAnsi="Arial"/>
          <w:b/>
          <w:bCs/>
          <w:color w:val="1F5C45"/>
          <w:sz w:val="30"/>
          <w:szCs w:val="30"/>
        </w:rPr>
        <w:t xml:space="preserve">Lesson 9.8  —  Quality / Calitatea</w:t>
      </w:r>
      <w:bookmarkEnd w:id="900148"/>
    </w:p>
    <w:p>
      <w:pPr>
        <w:keepNext/>
        <w:spacing w:after="40" w:before="80"/>
        <w:jc w:val="center"/>
      </w:pPr>
      <w:r>
        <w:drawing>
          <wp:inline distT="0" distB="0" distL="0" distR="0">
            <wp:extent cx="5715000" cy="1057275"/>
            <wp:effectExtent t="0" r="0" b="0" l="0"/>
            <wp:docPr id="97" name="pr_defecte" descr="Fig. 9.6 — Piese conforme și neconforme / Good and bad parts" title="Fig. 9.6 — Piese conforme și neconforme / Good and bad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117" cstate="none">
                      <a:extLst>
                        <a:ext uri="{96DAC541-7B7A-43D3-8B79-37D633B846F1}">
                          <asvg:svgBlip xmlns:asvg="http://schemas.microsoft.com/office/drawing/2016/SVG/main" r:embed="rId118"/>
                        </a:ext>
                      </a:extLst>
                    </a:blip>
                    <a:srcRect/>
                    <a:stretch>
                      <a:fillRect/>
                    </a:stretch>
                  </pic:blipFill>
                  <pic:spPr bwMode="auto">
                    <a:xfrm>
                      <a:off x="0" y="0"/>
                      <a:ext cx="5715000" cy="1057275"/>
                    </a:xfrm>
                    <a:prstGeom prst="rect">
                      <a:avLst/>
                    </a:prstGeom>
                  </pic:spPr>
                </pic:pic>
              </a:graphicData>
            </a:graphic>
          </wp:inline>
        </w:drawing>
      </w:r>
    </w:p>
    <w:p>
      <w:pPr>
        <w:spacing w:after="140" w:before="0" w:line="264"/>
        <w:jc w:val="center"/>
      </w:pPr>
      <w:r>
        <w:rPr>
          <w:i/>
          <w:iCs/>
          <w:color w:val="555555"/>
          <w:sz w:val="18"/>
          <w:szCs w:val="18"/>
        </w:rPr>
        <w:t xml:space="preserve">Fig. 9.6 — Piese conforme și neconforme / Good and bad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WHEN YOU FIND A DEFECT</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oprești</w:t>
            </w:r>
            <w:r>
              <w:rPr>
                <w:b w:val="false"/>
                <w:bCs w:val="false"/>
                <w:i w:val="false"/>
                <w:iCs w:val="false"/>
                <w:sz w:val="18"/>
                <w:szCs w:val="18"/>
              </w:rPr>
              <w:t xml:space="preserve">: nu pui piesa la cele bune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stop: don't put the part with the good ones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pui în </w:t>
            </w:r>
            <w:r>
              <w:rPr>
                <w:b/>
                <w:bCs/>
                <w:i w:val="false"/>
                <w:iCs w:val="false"/>
                <w:sz w:val="18"/>
                <w:szCs w:val="18"/>
              </w:rPr>
              <w:t xml:space="preserve">cutia roșie / de rebut</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put it in the red / reject box</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anunți</w:t>
            </w:r>
            <w:r>
              <w:rPr>
                <w:b w:val="false"/>
                <w:bCs w:val="false"/>
                <w:i w:val="false"/>
                <w:iCs w:val="false"/>
                <w:sz w:val="18"/>
                <w:szCs w:val="18"/>
              </w:rPr>
              <w:t xml:space="preserve"> șeful de linie sau controlorul</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tell the line leader or the inspector</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notezi</w:t>
            </w:r>
            <w:r>
              <w:rPr>
                <w:b w:val="false"/>
                <w:bCs w:val="false"/>
                <w:i w:val="false"/>
                <w:iCs w:val="false"/>
                <w:sz w:val="18"/>
                <w:szCs w:val="18"/>
              </w:rPr>
              <w:t xml:space="preserve"> în fișă: ce defect, câte piese, ora</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write it on the sheet: which defect, how many, the time</w:t>
            </w:r>
          </w:p>
        </w:tc>
      </w:tr>
    </w:tbl>
    <w:p>
      <w:pPr>
        <w:spacing w:after="50" w:before="0" w:line="264"/>
      </w:pPr>
    </w:p>
    <w:p>
      <w:pPr>
        <w:keepNext/>
        <w:spacing w:after="40" w:before="160"/>
      </w:pPr>
      <w:r>
        <w:rPr>
          <w:b/>
          <w:bCs/>
          <w:color w:val="1F5C45"/>
          <w:sz w:val="22"/>
          <w:szCs w:val="22"/>
        </w:rPr>
        <w:t xml:space="preserve">9.8   Name the defect</w:t>
      </w:r>
    </w:p>
    <w:p>
      <w:pPr>
        <w:keepNext/>
        <w:spacing w:after="80" w:before="0" w:line="264"/>
      </w:pPr>
      <w:r>
        <w:rPr>
          <w:i/>
          <w:iCs/>
        </w:rPr>
        <w:t xml:space="preserve">Write: zgâriată · fisurată · deformată · incompletă.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Piesa are o crăpătură.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Lipsește o componentă.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Piesa e îndoită.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Are o linie pe suprafață.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defectul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defect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cutia de rebut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reject box</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sorta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sort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în regulă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OK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9" w:name="_Toc900149"/>
      <w:r>
        <w:rPr>
          <w:rFonts w:ascii="Arial" w:cs="Arial" w:eastAsia="Arial" w:hAnsi="Arial"/>
          <w:b/>
          <w:bCs/>
          <w:color w:val="1F5C45"/>
          <w:sz w:val="30"/>
          <w:szCs w:val="30"/>
        </w:rPr>
        <w:t xml:space="preserve">Lesson 9.9  —  Textiles / Confecții textile</w:t>
      </w:r>
      <w:bookmarkEnd w:id="9001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croitul</w:t>
            </w:r>
            <w:r>
              <w:rPr>
                <w:b w:val="false"/>
                <w:bCs w:val="false"/>
                <w:i w:val="false"/>
                <w:iCs w:val="false"/>
                <w:sz w:val="18"/>
                <w:szCs w:val="18"/>
              </w:rPr>
              <w:t xml:space="preserve">: tai materialul după tipar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cutting the fabric with the pattern</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cusutul</w:t>
            </w:r>
            <w:r>
              <w:rPr>
                <w:b w:val="false"/>
                <w:bCs w:val="false"/>
                <w:i w:val="false"/>
                <w:iCs w:val="false"/>
                <w:sz w:val="18"/>
                <w:szCs w:val="18"/>
              </w:rPr>
              <w:t xml:space="preserve"> la mașină</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sewing at the machine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surfilatul</w:t>
            </w:r>
            <w:r>
              <w:rPr>
                <w:b w:val="false"/>
                <w:bCs w:val="false"/>
                <w:i w:val="false"/>
                <w:iCs w:val="false"/>
                <w:sz w:val="18"/>
                <w:szCs w:val="18"/>
              </w:rPr>
              <w:t xml:space="preserve"> marginilor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overlocking the edges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nasturii · fermoarul · etichetele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buttons · zip · labels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călcatul</w:t>
            </w:r>
            <w:r>
              <w:rPr>
                <w:b w:val="false"/>
                <w:bCs w:val="false"/>
                <w:i w:val="false"/>
                <w:iCs w:val="false"/>
                <w:sz w:val="18"/>
                <w:szCs w:val="18"/>
              </w:rPr>
              <w:t xml:space="preserve"> cu fierul</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ironing</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controlul</w:t>
            </w:r>
            <w:r>
              <w:rPr>
                <w:b w:val="false"/>
                <w:bCs w:val="false"/>
                <w:i w:val="false"/>
                <w:iCs w:val="false"/>
                <w:sz w:val="18"/>
                <w:szCs w:val="18"/>
              </w:rPr>
              <w:t xml:space="preserve"> și </w:t>
            </w:r>
            <w:r>
              <w:rPr>
                <w:b/>
                <w:bCs/>
                <w:i w:val="false"/>
                <w:iCs w:val="false"/>
                <w:sz w:val="18"/>
                <w:szCs w:val="18"/>
              </w:rPr>
              <w:t xml:space="preserve">ambalarea</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checking and packing</w:t>
            </w:r>
          </w:p>
        </w:tc>
      </w:tr>
    </w:tbl>
    <w:p>
      <w:pPr>
        <w:spacing w:after="50" w:before="0" w:line="264"/>
      </w:pPr>
    </w:p>
    <w:p>
      <w:pPr>
        <w:keepNext/>
        <w:spacing w:after="40" w:before="160"/>
      </w:pPr>
      <w:r>
        <w:rPr>
          <w:b/>
          <w:bCs/>
          <w:color w:val="1F5C45"/>
          <w:sz w:val="22"/>
          <w:szCs w:val="22"/>
        </w:rPr>
        <w:t xml:space="preserve">9.9   Put in order</w:t>
      </w:r>
    </w:p>
    <w:p>
      <w:pPr>
        <w:keepNext/>
        <w:spacing w:after="80" w:before="0" w:line="264"/>
      </w:pPr>
      <w:r>
        <w:rPr>
          <w:i/>
          <w:iCs/>
        </w:rPr>
        <w:t xml:space="preserve">Write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Calc produsul.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Tai materialul.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Cos piesele.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Ambalez.</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rupt ața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thread broke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acul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needle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cusătura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seam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mărimea S, M, L (Lesson 6.2)</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size S, M, 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0" w:name="_Toc900150"/>
      <w:r>
        <w:rPr>
          <w:rFonts w:ascii="Arial" w:cs="Arial" w:eastAsia="Arial" w:hAnsi="Arial"/>
          <w:b/>
          <w:bCs/>
          <w:color w:val="1F5C45"/>
          <w:sz w:val="30"/>
          <w:szCs w:val="30"/>
        </w:rPr>
        <w:t xml:space="preserve">Lesson 9.10  —  Car parts and assembly / Componente auto și asamblare</w:t>
      </w:r>
      <w:bookmarkEnd w:id="9001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iei </w:t>
            </w:r>
            <w:r>
              <w:rPr>
                <w:b/>
                <w:bCs/>
                <w:i w:val="false"/>
                <w:iCs w:val="false"/>
                <w:sz w:val="18"/>
                <w:szCs w:val="18"/>
              </w:rPr>
              <w:t xml:space="preserve">componentele</w:t>
            </w:r>
            <w:r>
              <w:rPr>
                <w:b w:val="false"/>
                <w:bCs w:val="false"/>
                <w:i w:val="false"/>
                <w:iCs w:val="false"/>
                <w:sz w:val="18"/>
                <w:szCs w:val="18"/>
              </w:rPr>
              <w:t xml:space="preserve"> din cutii, după </w:t>
            </w:r>
            <w:r>
              <w:rPr>
                <w:b/>
                <w:bCs/>
                <w:i w:val="false"/>
                <w:iCs w:val="false"/>
                <w:sz w:val="18"/>
                <w:szCs w:val="18"/>
              </w:rPr>
              <w:t xml:space="preserve">instrucțiunea de lucru</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take the components following the work instruction</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asamblezi</w:t>
            </w:r>
            <w:r>
              <w:rPr>
                <w:b w:val="false"/>
                <w:bCs w:val="false"/>
                <w:i w:val="false"/>
                <w:iCs w:val="false"/>
                <w:sz w:val="18"/>
                <w:szCs w:val="18"/>
              </w:rPr>
              <w:t xml:space="preserve"> / </w:t>
            </w:r>
            <w:r>
              <w:rPr>
                <w:b/>
                <w:bCs/>
                <w:i w:val="false"/>
                <w:iCs w:val="false"/>
                <w:sz w:val="18"/>
                <w:szCs w:val="18"/>
              </w:rPr>
              <w:t xml:space="preserve">conectezi</w:t>
            </w:r>
            <w:r>
              <w:rPr>
                <w:b w:val="false"/>
                <w:bCs w:val="false"/>
                <w:i w:val="false"/>
                <w:iCs w:val="false"/>
                <w:sz w:val="18"/>
                <w:szCs w:val="18"/>
              </w:rPr>
              <w:t xml:space="preserve">: conectorul face „clic”</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assemble / connect: the connector clicks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strângi</w:t>
            </w:r>
            <w:r>
              <w:rPr>
                <w:b w:val="false"/>
                <w:bCs w:val="false"/>
                <w:i w:val="false"/>
                <w:iCs w:val="false"/>
                <w:sz w:val="18"/>
                <w:szCs w:val="18"/>
              </w:rPr>
              <w:t xml:space="preserve"> șuruburile cu înșurubătorul</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tighten the screws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testezi</w:t>
            </w:r>
            <w:r>
              <w:rPr>
                <w:b w:val="false"/>
                <w:bCs w:val="false"/>
                <w:i w:val="false"/>
                <w:iCs w:val="false"/>
                <w:sz w:val="18"/>
                <w:szCs w:val="18"/>
              </w:rPr>
              <w:t xml:space="preserve"> (testul electric, vizual)</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test (electrical, visual)</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etichetezi</w:t>
            </w:r>
            <w:r>
              <w:rPr>
                <w:b w:val="false"/>
                <w:bCs w:val="false"/>
                <w:i w:val="false"/>
                <w:iCs w:val="false"/>
                <w:sz w:val="18"/>
                <w:szCs w:val="18"/>
              </w:rPr>
              <w:t xml:space="preserve"> și pui în </w:t>
            </w:r>
            <w:r>
              <w:rPr>
                <w:b/>
                <w:bCs/>
                <w:i w:val="false"/>
                <w:iCs w:val="false"/>
                <w:sz w:val="18"/>
                <w:szCs w:val="18"/>
              </w:rPr>
              <w:t xml:space="preserve">ambalaj</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label and pack</w:t>
            </w:r>
          </w:p>
        </w:tc>
      </w:tr>
    </w:tbl>
    <w:p>
      <w:pPr>
        <w:spacing w:after="50" w:before="0" w:line="264"/>
      </w:pPr>
    </w:p>
    <w:p>
      <w:pPr>
        <w:keepNext/>
        <w:spacing w:after="40" w:before="160"/>
      </w:pPr>
      <w:r>
        <w:rPr>
          <w:b/>
          <w:bCs/>
          <w:color w:val="1F5C45"/>
          <w:sz w:val="22"/>
          <w:szCs w:val="22"/>
        </w:rPr>
        <w:t xml:space="preserve">9.10   Complete</w:t>
      </w:r>
    </w:p>
    <w:p>
      <w:pPr>
        <w:keepNext/>
        <w:spacing w:after="80" w:before="0" w:line="264"/>
      </w:pPr>
      <w:r>
        <w:rPr>
          <w:i/>
          <w:iCs/>
        </w:rPr>
        <w:t xml:space="preserve">Use: conectorul · testez · strâng · eticheta.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Pun ______________ până face clic.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______________ șuruburile.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______________ piesa la bancul de test.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Lipesc ______________ pe cutie.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instrucțiunea de lucru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work instruction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bancul de test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test bench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asambla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assemble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face clic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doesn't click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1" w:name="_Toc900151"/>
      <w:r>
        <w:rPr>
          <w:rFonts w:ascii="Arial" w:cs="Arial" w:eastAsia="Arial" w:hAnsi="Arial"/>
          <w:b/>
          <w:bCs/>
          <w:color w:val="1F5C45"/>
          <w:sz w:val="30"/>
          <w:szCs w:val="30"/>
        </w:rPr>
        <w:t xml:space="preserve">Lesson 9.11  —  Wood and food / Lemnul și industria alimentară</w:t>
      </w:r>
      <w:bookmarkEnd w:id="9001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WOOD / LEMNUL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FOOD / ALIMENTAR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debitarea</w:t>
            </w:r>
            <w:r>
              <w:rPr>
                <w:b w:val="false"/>
                <w:bCs w:val="false"/>
                <w:i w:val="false"/>
                <w:iCs w:val="false"/>
                <w:sz w:val="18"/>
                <w:szCs w:val="18"/>
              </w:rPr>
              <w:t xml:space="preserve">: tai plăcile la dimensiune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igiena</w:t>
            </w:r>
            <w:r>
              <w:rPr>
                <w:b w:val="false"/>
                <w:bCs w:val="false"/>
                <w:i w:val="false"/>
                <w:iCs w:val="false"/>
                <w:sz w:val="18"/>
                <w:szCs w:val="18"/>
              </w:rPr>
              <w:t xml:space="preserve">: mâini spălate, boneta, halat curat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găurirea</w:t>
            </w:r>
            <w:r>
              <w:rPr>
                <w:b w:val="false"/>
                <w:bCs w:val="false"/>
                <w:i w:val="false"/>
                <w:iCs w:val="false"/>
                <w:sz w:val="18"/>
                <w:szCs w:val="18"/>
              </w:rPr>
              <w:t xml:space="preserve"> și </w:t>
            </w:r>
            <w:r>
              <w:rPr>
                <w:b/>
                <w:bCs/>
                <w:i w:val="false"/>
                <w:iCs w:val="false"/>
                <w:sz w:val="18"/>
                <w:szCs w:val="18"/>
              </w:rPr>
              <w:t xml:space="preserve">frezarea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prepararea</w:t>
            </w:r>
            <w:r>
              <w:rPr>
                <w:b w:val="false"/>
                <w:bCs w:val="false"/>
                <w:i w:val="false"/>
                <w:iCs w:val="false"/>
                <w:sz w:val="18"/>
                <w:szCs w:val="18"/>
              </w:rPr>
              <w:t xml:space="preserve">: amesteci, frămânți, coci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șlefuirea</w:t>
            </w:r>
            <w:r>
              <w:rPr>
                <w:b w:val="false"/>
                <w:bCs w:val="false"/>
                <w:i w:val="false"/>
                <w:iCs w:val="false"/>
                <w:sz w:val="18"/>
                <w:szCs w:val="18"/>
              </w:rPr>
              <w:t xml:space="preserve"> cu hârtie abrazivă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porționarea</w:t>
            </w:r>
            <w:r>
              <w:rPr>
                <w:b w:val="false"/>
                <w:bCs w:val="false"/>
                <w:i w:val="false"/>
                <w:iCs w:val="false"/>
                <w:sz w:val="18"/>
                <w:szCs w:val="18"/>
              </w:rPr>
              <w:t xml:space="preserve"> și </w:t>
            </w:r>
            <w:r>
              <w:rPr>
                <w:b/>
                <w:bCs/>
                <w:i w:val="false"/>
                <w:iCs w:val="false"/>
                <w:sz w:val="18"/>
                <w:szCs w:val="18"/>
              </w:rPr>
              <w:t xml:space="preserve">ambalarea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asamblarea</w:t>
            </w:r>
            <w:r>
              <w:rPr>
                <w:b w:val="false"/>
                <w:bCs w:val="false"/>
                <w:i w:val="false"/>
                <w:iCs w:val="false"/>
                <w:sz w:val="18"/>
                <w:szCs w:val="18"/>
              </w:rPr>
              <w:t xml:space="preserve">: balamale, șuruburi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etichetarea</w:t>
            </w:r>
            <w:r>
              <w:rPr>
                <w:b w:val="false"/>
                <w:bCs w:val="false"/>
                <w:i w:val="false"/>
                <w:iCs w:val="false"/>
                <w:sz w:val="18"/>
                <w:szCs w:val="18"/>
              </w:rPr>
              <w:t xml:space="preserve">: lotul și data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finisarea</w:t>
            </w:r>
            <w:r>
              <w:rPr>
                <w:b w:val="false"/>
                <w:bCs w:val="false"/>
                <w:i w:val="false"/>
                <w:iCs w:val="false"/>
                <w:sz w:val="18"/>
                <w:szCs w:val="18"/>
              </w:rPr>
              <w:t xml:space="preserve">: lac, vopsea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curățenia</w:t>
            </w:r>
            <w:r>
              <w:rPr>
                <w:b w:val="false"/>
                <w:bCs w:val="false"/>
                <w:i w:val="false"/>
                <w:iCs w:val="false"/>
                <w:sz w:val="18"/>
                <w:szCs w:val="18"/>
              </w:rPr>
              <w:t xml:space="preserve"> liniei la sfârșitul turei</w:t>
            </w:r>
          </w:p>
        </w:tc>
      </w:tr>
    </w:tbl>
    <w:p>
      <w:pPr>
        <w:spacing w:after="50" w:before="0" w:line="264"/>
      </w:pPr>
    </w:p>
    <w:p>
      <w:pPr>
        <w:spacing w:after="100" w:before="0" w:line="264"/>
      </w:pPr>
      <w:r>
        <w:rPr>
          <w:sz w:val="19"/>
          <w:szCs w:val="19"/>
        </w:rPr>
        <w:t xml:space="preserve">In the food industry the same hygiene rules as in a kitchen apply: you need the </w:t>
      </w:r>
      <w:r>
        <w:rPr>
          <w:b/>
          <w:bCs/>
          <w:sz w:val="19"/>
          <w:szCs w:val="19"/>
        </w:rPr>
        <w:t xml:space="preserve">hygiene course certificate</w:t>
      </w:r>
      <w:r>
        <w:rPr>
          <w:sz w:val="19"/>
          <w:szCs w:val="19"/>
        </w:rPr>
        <w:t xml:space="preserve"> (Order of the Ministry of Health no. 1225/2003) and you tell the manager if you are ill.</w:t>
      </w:r>
    </w:p>
    <w:p>
      <w:pPr>
        <w:keepNext/>
        <w:spacing w:after="40" w:before="160"/>
      </w:pPr>
      <w:r>
        <w:rPr>
          <w:b/>
          <w:bCs/>
          <w:color w:val="1F5C45"/>
          <w:sz w:val="22"/>
          <w:szCs w:val="22"/>
        </w:rPr>
        <w:t xml:space="preserve">9.11   Wood or food?</w:t>
      </w:r>
    </w:p>
    <w:p>
      <w:pPr>
        <w:keepNext/>
        <w:spacing w:after="80" w:before="0" w:line="264"/>
      </w:pPr>
      <w:r>
        <w:rPr>
          <w:i/>
          <w:iCs/>
        </w:rPr>
        <w:t xml:space="preserve">Write L (lemn) or A (alimentar).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șlefuirea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boneta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aluatul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balamaua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praful de lemn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wood dust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frământa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knead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data fabricației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production date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dezinfecta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disinfect</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35 / TEMĂ PENTRU ACASĂ</w:t>
            </w:r>
          </w:p>
          <w:p>
            <w:pPr>
              <w:spacing w:after="50" w:before="0"/>
            </w:pPr>
            <w:r>
              <w:rPr>
                <w:b/>
                <w:bCs/>
                <w:sz w:val="20"/>
                <w:szCs w:val="20"/>
              </w:rPr>
              <w:t xml:space="preserve">H35.1</w:t>
            </w:r>
            <w:r>
              <w:rPr>
                <w:sz w:val="20"/>
                <w:szCs w:val="20"/>
              </w:rPr>
              <w:t xml:space="preserve">  Write the steps of your job in order with </w:t>
            </w:r>
            <w:r>
              <w:rPr>
                <w:i/>
                <w:iCs/>
                <w:sz w:val="20"/>
                <w:szCs w:val="20"/>
              </w:rPr>
              <w:t xml:space="preserve">întâi, apoi, după aceea, la sfârșit</w:t>
            </w:r>
            <w:r>
              <w:rPr>
                <w:sz w:val="20"/>
                <w:szCs w:val="20"/>
              </w:rPr>
              <w:t xml:space="preserve">.</w:t>
            </w:r>
          </w:p>
          <w:p>
            <w:pPr>
              <w:spacing w:after="50" w:before="0"/>
            </w:pPr>
            <w:r>
              <w:rPr>
                <w:b/>
                <w:bCs/>
                <w:sz w:val="20"/>
                <w:szCs w:val="20"/>
              </w:rPr>
              <w:t xml:space="preserve">H35.2</w:t>
            </w:r>
            <w:r>
              <w:rPr>
                <w:sz w:val="20"/>
                <w:szCs w:val="20"/>
              </w:rPr>
              <w:t xml:space="preserve">  Write a shift handover: what you made, what problem there was, what is missing.</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52" w:name="_Toc900152"/>
            <w:r>
              <w:rPr>
                <w:b/>
                <w:bCs/>
                <w:color w:val="FFFFFF"/>
                <w:sz w:val="30"/>
                <w:szCs w:val="30"/>
              </w:rPr>
              <w:t xml:space="preserve">SESSION 36  —  ORDERS, SAFETY, EXPRESSIONS, RECAP AND TEST</w:t>
            </w:r>
            <w:bookmarkEnd w:id="900152"/>
          </w:p>
          <w:p>
            <w:r>
              <w:rPr>
                <w:i/>
                <w:iCs/>
                <w:color w:val="DDEEE4"/>
                <w:sz w:val="20"/>
                <w:szCs w:val="20"/>
              </w:rPr>
              <w:t xml:space="preserve">SESIUNEA 36 — COMENZI, SSM, EXPRESII,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orders of your line leader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work safely at machines, with noise and chemicals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the chemical hazard pictograms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the expressions you hear at work and in the street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53" w:name="_Toc900153"/>
      <w:r>
        <w:rPr>
          <w:rFonts w:ascii="Arial" w:cs="Arial" w:eastAsia="Arial" w:hAnsi="Arial"/>
          <w:b/>
          <w:bCs/>
          <w:color w:val="1F5C45"/>
          <w:sz w:val="30"/>
          <w:szCs w:val="30"/>
        </w:rPr>
        <w:t xml:space="preserve">Lesson 9.12  —  Orders at work / Comenzi la lucru</w:t>
      </w:r>
      <w:bookmarkEnd w:id="9001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ORDERS  (Lesson 3.13)</w:t>
            </w:r>
          </w:p>
          <w:p>
            <w:pPr>
              <w:spacing w:after="50" w:before="0"/>
            </w:pPr>
            <w:r>
              <w:rPr>
                <w:sz w:val="20"/>
                <w:szCs w:val="20"/>
              </w:rPr>
              <w:t xml:space="preserve">The line leader says </w:t>
            </w:r>
            <w:r>
              <w:rPr>
                <w:b/>
                <w:bCs/>
                <w:sz w:val="20"/>
                <w:szCs w:val="20"/>
              </w:rPr>
              <w:t xml:space="preserve">tu</w:t>
            </w:r>
            <w:r>
              <w:rPr>
                <w:sz w:val="20"/>
                <w:szCs w:val="20"/>
              </w:rPr>
              <w:t xml:space="preserve">: </w:t>
            </w:r>
            <w:r>
              <w:rPr>
                <w:b/>
                <w:bCs/>
                <w:sz w:val="20"/>
                <w:szCs w:val="20"/>
              </w:rPr>
              <w:t xml:space="preserve">Pornește! Oprește!</w:t>
            </w:r>
            <w:r>
              <w:rPr>
                <w:sz w:val="20"/>
                <w:szCs w:val="20"/>
              </w:rPr>
              <w:t xml:space="preserve"> To a group or politely: </w:t>
            </w:r>
            <w:r>
              <w:rPr>
                <w:b/>
                <w:bCs/>
                <w:sz w:val="20"/>
                <w:szCs w:val="20"/>
              </w:rPr>
              <w:t xml:space="preserve">Porniți! Verificați!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DIRECT (tu)</w:t>
            </w:r>
          </w:p>
        </w:tc>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 A GROUP / POLITE</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 — EXAMPLE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Pornește! · Oprește!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Porniți! · Opriți!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Start! · Stop! — </w:t>
            </w:r>
            <w:r>
              <w:rPr>
                <w:b w:val="false"/>
                <w:bCs w:val="false"/>
                <w:i/>
                <w:iCs/>
                <w:sz w:val="18"/>
                <w:szCs w:val="18"/>
              </w:rPr>
              <w:t xml:space="preserve">Oprește mașina!</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Schimbă!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Schimbați!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Change! — </w:t>
            </w:r>
            <w:r>
              <w:rPr>
                <w:b w:val="false"/>
                <w:bCs w:val="false"/>
                <w:i/>
                <w:iCs/>
                <w:sz w:val="18"/>
                <w:szCs w:val="18"/>
              </w:rPr>
              <w:t xml:space="preserve">Schimbă scula!</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Alimentează!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Alimentați!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Feed! — </w:t>
            </w:r>
            <w:r>
              <w:rPr>
                <w:b w:val="false"/>
                <w:bCs w:val="false"/>
                <w:i/>
                <w:iCs/>
                <w:sz w:val="18"/>
                <w:szCs w:val="18"/>
              </w:rPr>
              <w:t xml:space="preserve">Alimentează linia cu material!</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Verifică! · Măsoară!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Verificați! · Măsurați!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 · Measure! — </w:t>
            </w:r>
            <w:r>
              <w:rPr>
                <w:b w:val="false"/>
                <w:bCs w:val="false"/>
                <w:i/>
                <w:iCs/>
                <w:sz w:val="18"/>
                <w:szCs w:val="18"/>
              </w:rPr>
              <w:t xml:space="preserve">Măsoară fiecare a 20-a piesă!</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Scoate!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Scoateți!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Take out! — </w:t>
            </w:r>
            <w:r>
              <w:rPr>
                <w:b w:val="false"/>
                <w:bCs w:val="false"/>
                <w:i/>
                <w:iCs/>
                <w:sz w:val="18"/>
                <w:szCs w:val="18"/>
              </w:rPr>
              <w:t xml:space="preserve">Scoate rebutul!</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Etichetează! · Numără!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Etichetați! · Numărați!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Label! · Count! — </w:t>
            </w:r>
            <w:r>
              <w:rPr>
                <w:b w:val="false"/>
                <w:bCs w:val="false"/>
                <w:i/>
                <w:iCs/>
                <w:sz w:val="18"/>
                <w:szCs w:val="18"/>
              </w:rPr>
              <w:t xml:space="preserve">Etichetează lotul!</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Curăță!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Curățați!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Clean! — </w:t>
            </w:r>
            <w:r>
              <w:rPr>
                <w:b w:val="false"/>
                <w:bCs w:val="false"/>
                <w:i/>
                <w:iCs/>
                <w:sz w:val="18"/>
                <w:szCs w:val="18"/>
              </w:rPr>
              <w:t xml:space="preserve">Curăță mașina la sfârșitul turei!</w:t>
            </w:r>
          </w:p>
        </w:tc>
      </w:tr>
    </w:tbl>
    <w:p>
      <w:pPr>
        <w:spacing w:after="50" w:before="0" w:line="264"/>
      </w:pPr>
    </w:p>
    <w:p>
      <w:pPr>
        <w:keepNext/>
        <w:spacing w:after="40" w:before="160"/>
      </w:pPr>
      <w:r>
        <w:rPr>
          <w:b/>
          <w:bCs/>
          <w:color w:val="1F5C45"/>
          <w:sz w:val="22"/>
          <w:szCs w:val="22"/>
        </w:rPr>
        <w:t xml:space="preserve">9.12   Say the order</w:t>
      </w:r>
    </w:p>
    <w:p>
      <w:pPr>
        <w:keepNext/>
        <w:spacing w:after="80" w:before="0" w:line="264"/>
      </w:pPr>
      <w:r>
        <w:rPr>
          <w:i/>
          <w:iCs/>
        </w:rPr>
        <w:t xml:space="preserve">Write the direct order (tu).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 opri) ______________ banda!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 măsura) ______________ piesa!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 scoate) ______________ rebutul!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 curăța) ______________ mașina!</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înțeles.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Understood.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Gata lotul.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batch is done.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fac acum?</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I do now?</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merge.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doesn't work.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4" w:name="_Toc900154"/>
      <w:r>
        <w:rPr>
          <w:rFonts w:ascii="Arial" w:cs="Arial" w:eastAsia="Arial" w:hAnsi="Arial"/>
          <w:b/>
          <w:bCs/>
          <w:color w:val="1F5C45"/>
          <w:sz w:val="30"/>
          <w:szCs w:val="30"/>
        </w:rPr>
        <w:t xml:space="preserve">Lesson 9.13  —  Safety at work / Securitatea și sănătatea în muncă</w:t>
      </w:r>
      <w:bookmarkEnd w:id="900154"/>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Your duties and your rights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MUST (Law 319/2006, art. 22–23)</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YOUR EMPLOYER MUST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work as you were </w:t>
            </w:r>
            <w:r>
              <w:rPr>
                <w:b/>
                <w:bCs/>
                <w:i w:val="false"/>
                <w:iCs w:val="false"/>
                <w:sz w:val="18"/>
                <w:szCs w:val="18"/>
              </w:rPr>
              <w:t xml:space="preserve">trained</w:t>
            </w:r>
            <w:r>
              <w:rPr>
                <w:b w:val="false"/>
                <w:bCs w:val="false"/>
                <w:i w:val="false"/>
                <w:iCs w:val="false"/>
                <w:sz w:val="18"/>
                <w:szCs w:val="18"/>
              </w:rPr>
              <w:t xml:space="preserve">, without putting yourself or others in danger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give you the </w:t>
            </w:r>
            <w:r>
              <w:rPr>
                <w:b/>
                <w:bCs/>
                <w:i w:val="false"/>
                <w:iCs w:val="false"/>
                <w:sz w:val="18"/>
                <w:szCs w:val="18"/>
              </w:rPr>
              <w:t xml:space="preserve">protective equipment free of charge</w:t>
            </w:r>
            <w:r>
              <w:rPr>
                <w:b w:val="false"/>
                <w:bCs w:val="false"/>
                <w:i w:val="false"/>
                <w:iCs w:val="false"/>
                <w:sz w:val="18"/>
                <w:szCs w:val="18"/>
              </w:rPr>
              <w:t xml:space="preserve"> (HG 1048/2006)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use </w:t>
            </w:r>
            <w:r>
              <w:rPr>
                <w:b/>
                <w:bCs/>
                <w:i w:val="false"/>
                <w:iCs w:val="false"/>
                <w:sz w:val="18"/>
                <w:szCs w:val="18"/>
              </w:rPr>
              <w:t xml:space="preserve">machines, tools and substances correctly</w:t>
            </w:r>
            <w:r>
              <w:rPr>
                <w:b w:val="false"/>
                <w:bCs w:val="false"/>
                <w:i w:val="false"/>
                <w:iCs w:val="false"/>
                <w:sz w:val="18"/>
                <w:szCs w:val="18"/>
              </w:rPr>
              <w:t xml:space="preserve"> and wear the </w:t>
            </w:r>
            <w:r>
              <w:rPr>
                <w:b/>
                <w:bCs/>
                <w:i w:val="false"/>
                <w:iCs w:val="false"/>
                <w:sz w:val="18"/>
                <w:szCs w:val="18"/>
              </w:rPr>
              <w:t xml:space="preserve">EIP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train you in SSM </w:t>
            </w:r>
            <w:r>
              <w:rPr>
                <w:b/>
                <w:bCs/>
                <w:i w:val="false"/>
                <w:iCs w:val="false"/>
                <w:sz w:val="18"/>
                <w:szCs w:val="18"/>
              </w:rPr>
              <w:t xml:space="preserve">before you start</w:t>
            </w:r>
            <w:r>
              <w:rPr>
                <w:b w:val="false"/>
                <w:bCs w:val="false"/>
                <w:i w:val="false"/>
                <w:iCs w:val="false"/>
                <w:sz w:val="18"/>
                <w:szCs w:val="18"/>
              </w:rPr>
              <w:t xml:space="preserve"> work (HG 1425/2006)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never remove or switch off</w:t>
            </w:r>
            <w:r>
              <w:rPr>
                <w:b w:val="false"/>
                <w:bCs w:val="false"/>
                <w:i w:val="false"/>
                <w:iCs w:val="false"/>
                <w:sz w:val="18"/>
                <w:szCs w:val="18"/>
              </w:rPr>
              <w:t xml:space="preserve"> a safety device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explain the risks of your workplace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report at once</w:t>
            </w:r>
            <w:r>
              <w:rPr>
                <w:b w:val="false"/>
                <w:bCs w:val="false"/>
                <w:i w:val="false"/>
                <w:iCs w:val="false"/>
                <w:sz w:val="18"/>
                <w:szCs w:val="18"/>
              </w:rPr>
              <w:t xml:space="preserve"> any danger you see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repeat the training periodically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tell your manager / employer about </w:t>
            </w:r>
            <w:r>
              <w:rPr>
                <w:b/>
                <w:bCs/>
                <w:i w:val="false"/>
                <w:iCs w:val="false"/>
                <w:sz w:val="18"/>
                <w:szCs w:val="18"/>
              </w:rPr>
              <w:t xml:space="preserve">any accident</w:t>
            </w:r>
            <w:r>
              <w:rPr>
                <w:b w:val="false"/>
                <w:bCs w:val="false"/>
                <w:i w:val="false"/>
                <w:iCs w:val="false"/>
                <w:sz w:val="18"/>
                <w:szCs w:val="18"/>
              </w:rPr>
              <w:t xml:space="preserve"> you have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If there is a problem: </w:t>
            </w:r>
            <w:r>
              <w:rPr>
                <w:b/>
                <w:bCs/>
                <w:i w:val="false"/>
                <w:iCs w:val="false"/>
                <w:sz w:val="18"/>
                <w:szCs w:val="18"/>
              </w:rPr>
              <w:t xml:space="preserve">ITM</w:t>
            </w:r>
            <w:r>
              <w:rPr>
                <w:b w:val="false"/>
                <w:bCs w:val="false"/>
                <w:i w:val="false"/>
                <w:iCs w:val="false"/>
                <w:sz w:val="18"/>
                <w:szCs w:val="18"/>
              </w:rPr>
              <w:t xml:space="preserve"> (Lesson 5.2)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PRACTICAL NOTE — THE SSM TRAINING / INSTRUCTAJUL SSM</w:t>
            </w:r>
          </w:p>
          <w:p>
            <w:pPr>
              <w:spacing w:after="50" w:before="0"/>
            </w:pPr>
            <w:r>
              <w:rPr>
                <w:sz w:val="20"/>
                <w:szCs w:val="20"/>
              </w:rPr>
              <w:t xml:space="preserve">Before you start work you receive the </w:t>
            </w:r>
            <w:r>
              <w:rPr>
                <w:b/>
                <w:bCs/>
                <w:sz w:val="20"/>
                <w:szCs w:val="20"/>
              </w:rPr>
              <w:t xml:space="preserve">instructajul introductiv-general</w:t>
            </w:r>
            <w:r>
              <w:rPr>
                <w:sz w:val="20"/>
                <w:szCs w:val="20"/>
              </w:rPr>
              <w:t xml:space="preserve">, then the </w:t>
            </w:r>
            <w:r>
              <w:rPr>
                <w:b/>
                <w:bCs/>
                <w:sz w:val="20"/>
                <w:szCs w:val="20"/>
              </w:rPr>
              <w:t xml:space="preserve">instructajul la locul de muncă</w:t>
            </w:r>
            <w:r>
              <w:rPr>
                <w:sz w:val="20"/>
                <w:szCs w:val="20"/>
              </w:rPr>
              <w:t xml:space="preserve">, and later the </w:t>
            </w:r>
            <w:r>
              <w:rPr>
                <w:b/>
                <w:bCs/>
                <w:sz w:val="20"/>
                <w:szCs w:val="20"/>
              </w:rPr>
              <w:t xml:space="preserve">instructajul periodic</w:t>
            </w:r>
            <w:r>
              <w:rPr>
                <w:sz w:val="20"/>
                <w:szCs w:val="20"/>
              </w:rPr>
              <w:t xml:space="preserve"> — the interval between two periodic trainings cannot be longer than 6 months (HG 1425/2006). At the end there is a short test and you sign the </w:t>
            </w:r>
            <w:r>
              <w:rPr>
                <w:b/>
                <w:bCs/>
                <w:sz w:val="20"/>
                <w:szCs w:val="20"/>
              </w:rPr>
              <w:t xml:space="preserve">fișa individuală de instruire</w:t>
            </w:r>
            <w:r>
              <w:rPr>
                <w:sz w:val="20"/>
                <w:szCs w:val="20"/>
              </w:rPr>
              <w:t xml:space="preserve">. Sign only what you have understood: </w:t>
            </w:r>
            <w:r>
              <w:rPr>
                <w:b/>
                <w:bCs/>
                <w:sz w:val="20"/>
                <w:szCs w:val="20"/>
              </w:rPr>
              <w:t xml:space="preserve">Nu am înțeles. Puteți să-mi explicați, vă rog?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RISK</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DO</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mașina în mișcare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never put your hand in a running machine; never remove a guard (</w:t>
            </w:r>
            <w:r>
              <w:rPr>
                <w:b/>
                <w:bCs/>
                <w:i w:val="false"/>
                <w:iCs w:val="false"/>
                <w:sz w:val="18"/>
                <w:szCs w:val="18"/>
              </w:rPr>
              <w:t xml:space="preserve">protecția</w:t>
            </w:r>
            <w:r>
              <w:rPr>
                <w:b w:val="false"/>
                <w:bCs w:val="false"/>
                <w:i w:val="false"/>
                <w:iCs w:val="false"/>
                <w:sz w:val="18"/>
                <w:szCs w:val="18"/>
              </w:rPr>
              <w:t xml:space="preserv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butonul STOP</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know where it is; press it in danger</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intervenția la mașină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jam or a repair: the machine is </w:t>
            </w:r>
            <w:r>
              <w:rPr>
                <w:b/>
                <w:bCs/>
                <w:i w:val="false"/>
                <w:iCs w:val="false"/>
                <w:sz w:val="18"/>
                <w:szCs w:val="18"/>
              </w:rPr>
              <w:t xml:space="preserve">stopped and secured</w:t>
            </w:r>
            <w:r>
              <w:rPr>
                <w:b w:val="false"/>
                <w:bCs w:val="false"/>
                <w:i w:val="false"/>
                <w:iCs w:val="false"/>
                <w:sz w:val="18"/>
                <w:szCs w:val="18"/>
              </w:rPr>
              <w:t xml:space="preserve"> first; only the authorised mechanic repairs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zgomotul</w:t>
            </w:r>
            <w:r>
              <w:rPr>
                <w:b w:val="false"/>
                <w:bCs w:val="false"/>
                <w:i w:val="false"/>
                <w:iCs w:val="false"/>
                <w:sz w:val="18"/>
                <w:szCs w:val="18"/>
              </w:rPr>
              <w:t xml:space="preserve"> — noise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where the noise is high, hearing protection must be worn (from 85 dB(A), HG 493/2006)</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substanțele chimice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read the label and the pictograms; gloves, glasses; never eat or drink at the post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stivuitoarele · greutățile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walk on the marked paths; lift with your legs (HG 1051/2006)</w:t>
            </w:r>
          </w:p>
        </w:tc>
      </w:tr>
    </w:tbl>
    <w:p>
      <w:pPr>
        <w:spacing w:after="50" w:before="0" w:line="264"/>
      </w:pPr>
    </w:p>
    <w:p>
      <w:pPr>
        <w:keepNext/>
        <w:spacing w:after="40" w:before="80"/>
        <w:jc w:val="center"/>
      </w:pPr>
      <w:r>
        <w:drawing>
          <wp:inline distT="0" distB="0" distL="0" distR="0">
            <wp:extent cx="5905500" cy="1123950"/>
            <wp:effectExtent t="0" r="0" b="0" l="0"/>
            <wp:docPr id="98" name="pr_clp" descr="Fig. 9.7 — Pictogramele de pericol chimic / Chemical hazard pictograms" title="Fig. 9.7 — Pictogramele de pericol chimic / Chemical hazard pict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119" cstate="none">
                      <a:extLst>
                        <a:ext uri="{96DAC541-7B7A-43D3-8B79-37D633B846F1}">
                          <asvg:svgBlip xmlns:asvg="http://schemas.microsoft.com/office/drawing/2016/SVG/main" r:embed="rId120"/>
                        </a:ext>
                      </a:extLst>
                    </a:blip>
                    <a:srcRect/>
                    <a:stretch>
                      <a:fillRect/>
                    </a:stretch>
                  </pic:blipFill>
                  <pic:spPr bwMode="auto">
                    <a:xfrm>
                      <a:off x="0" y="0"/>
                      <a:ext cx="5905500" cy="1123950"/>
                    </a:xfrm>
                    <a:prstGeom prst="rect">
                      <a:avLst/>
                    </a:prstGeom>
                  </pic:spPr>
                </pic:pic>
              </a:graphicData>
            </a:graphic>
          </wp:inline>
        </w:drawing>
      </w:r>
    </w:p>
    <w:p>
      <w:pPr>
        <w:spacing w:after="140" w:before="0" w:line="264"/>
        <w:jc w:val="center"/>
      </w:pPr>
      <w:r>
        <w:rPr>
          <w:i/>
          <w:iCs/>
          <w:color w:val="555555"/>
          <w:sz w:val="18"/>
          <w:szCs w:val="18"/>
        </w:rPr>
        <w:t xml:space="preserve">Fig. 9.7 — Pictogramele de pericol chimic / Chemical hazard pictograms</w:t>
      </w:r>
    </w:p>
    <w:p>
      <w:pPr>
        <w:spacing w:after="100" w:before="0" w:line="264"/>
      </w:pPr>
      <w:r>
        <w:rPr>
          <w:i/>
          <w:iCs/>
          <w:color w:val="555555"/>
          <w:sz w:val="17"/>
          <w:szCs w:val="17"/>
        </w:rPr>
        <w:t xml:space="preserve">Chemical hazard pictograms: a red diamond with a black symbol (Regulation (EC) 1272/2008 — CLP). Simplified drawings.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AN ACCIDENT</w:t>
            </w:r>
          </w:p>
          <w:p>
            <w:pPr>
              <w:spacing w:after="50" w:before="0"/>
            </w:pPr>
            <w:r>
              <w:rPr>
                <w:sz w:val="20"/>
                <w:szCs w:val="20"/>
              </w:rPr>
              <w:t xml:space="preserve">Press </w:t>
            </w:r>
            <w:r>
              <w:rPr>
                <w:b/>
                <w:bCs/>
                <w:sz w:val="20"/>
                <w:szCs w:val="20"/>
              </w:rPr>
              <w:t xml:space="preserve">STOP</w:t>
            </w:r>
            <w:r>
              <w:rPr>
                <w:sz w:val="20"/>
                <w:szCs w:val="20"/>
              </w:rPr>
              <w:t xml:space="preserve">, make the place safe, call </w:t>
            </w:r>
            <w:r>
              <w:rPr>
                <w:b/>
                <w:bCs/>
                <w:sz w:val="20"/>
                <w:szCs w:val="20"/>
              </w:rPr>
              <w:t xml:space="preserve">112</w:t>
            </w:r>
            <w:r>
              <w:rPr>
                <w:sz w:val="20"/>
                <w:szCs w:val="20"/>
              </w:rPr>
              <w:t xml:space="preserve"> if someone is badly hurt (Lesson 5.2), tell the line leader </w:t>
            </w:r>
            <w:r>
              <w:rPr>
                <w:b/>
                <w:bCs/>
                <w:sz w:val="20"/>
                <w:szCs w:val="20"/>
              </w:rPr>
              <w:t xml:space="preserve">at once</w:t>
            </w:r>
            <w:r>
              <w:rPr>
                <w:sz w:val="20"/>
                <w:szCs w:val="20"/>
              </w:rPr>
              <w:t xml:space="preserve"> — also about a small accident of your own (Law 319/2006, art. 23).</w:t>
            </w:r>
          </w:p>
        </w:tc>
      </w:tr>
    </w:tbl>
    <w:p>
      <w:pPr>
        <w:spacing w:after="50" w:before="0" w:line="264"/>
      </w:pPr>
    </w:p>
    <w:p>
      <w:pPr>
        <w:keepNext/>
        <w:spacing w:after="40" w:before="160"/>
      </w:pPr>
      <w:r>
        <w:rPr>
          <w:b/>
          <w:bCs/>
          <w:color w:val="1F5C45"/>
          <w:sz w:val="22"/>
          <w:szCs w:val="22"/>
        </w:rPr>
        <w:t xml:space="preserve">9.13   What do you do?</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O piesă s-a blocat în mașină.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Nu ai antifoane și e zgomot mare.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protecția mașinii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machine guard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bloca · a asigura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lock · to secure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M-am prins la mână.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My hand got caught.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periculos.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dangerous.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5" w:name="_Toc900155"/>
      <w:r>
        <w:rPr>
          <w:rFonts w:ascii="Arial" w:cs="Arial" w:eastAsia="Arial" w:hAnsi="Arial"/>
          <w:b/>
          <w:bCs/>
          <w:color w:val="1F5C45"/>
          <w:sz w:val="30"/>
          <w:szCs w:val="30"/>
        </w:rPr>
        <w:t xml:space="preserve">Lesson 9.14  —  Expressions and recap / Expresii și recapitulare</w:t>
      </w:r>
      <w:bookmarkEnd w:id="9001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EXPRESSIONS YOU HEAR IN THE FACTORY AND IN THE STREET — FOR RECOGNITION ONLY</w:t>
            </w:r>
          </w:p>
          <w:p>
            <w:pPr>
              <w:spacing w:after="50" w:before="0"/>
            </w:pPr>
            <w:r>
              <w:rPr>
                <w:sz w:val="20"/>
                <w:szCs w:val="20"/>
              </w:rPr>
              <w:t xml:space="preserve">Informal. </w:t>
            </w:r>
            <w:r>
              <w:rPr>
                <w:b/>
                <w:bCs/>
                <w:sz w:val="20"/>
                <w:szCs w:val="20"/>
              </w:rPr>
              <w:t xml:space="preserve">Understand them</w:t>
            </w:r>
            <w:r>
              <w:rPr>
                <w:sz w:val="20"/>
                <w:szCs w:val="20"/>
              </w:rPr>
              <w:t xml:space="preserve">; use them only with colleagues you know well — never with a customer, an official or the police.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cantSplit/>
          <w:tblHeader w:val="false"/>
        </w:trPr>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HEAR</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w:t>
            </w:r>
          </w:p>
        </w:tc>
        <w:tc>
          <w:tcPr>
            <w:tcW w:type="dxa" w:w="37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haide — hai să mergem, hai să începem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Come on! · Let's go!</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Gata!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am terminat · e pregătit · ajunge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Done! · Ready! · That's enough!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 că merge.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nu-i nimic, e bine și așa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Never mind, it'll work.</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Nu-i bai.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e nicio problemă (mai ales în Ardeal și Banat)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No problem.</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Stai puțin!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așteaptă un moment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Wait a moment!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Bagă mare!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dă-i drumul, repede, cu toată puterea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Go for it! · Full speed!</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Merge și așa.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 destul de bine, nu mai reparăm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It's good enough like that.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N-ai grijă!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nu-ți face griji, mă ocup eu</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worry!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Ce faci, mă?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salut prietenesc (sau: ce tot faci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Hey, how's it going? / What are you doing?</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 bune?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serios? adevărat?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Really? · Seriously?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Lasă-l!</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nu-l mai deranja · lasă lucrul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Leave him alone! · Leave it!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Dă-i bice!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grăbește-te, mai repede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Hurry up!</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 stricat iar.</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mașina nu mai merge din nou</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It's broken again.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„LAS' CĂ MERGE” IS NEVER ABOUT SAFETY OR HYGIENE</w:t>
            </w:r>
          </w:p>
          <w:p>
            <w:pPr>
              <w:spacing w:after="50" w:before="0"/>
            </w:pPr>
            <w:r>
              <w:rPr>
                <w:b/>
                <w:bCs/>
                <w:sz w:val="20"/>
                <w:szCs w:val="20"/>
              </w:rPr>
              <w:t xml:space="preserve">Las' că merge</w:t>
            </w:r>
            <w:r>
              <w:rPr>
                <w:sz w:val="20"/>
                <w:szCs w:val="20"/>
              </w:rPr>
              <w:t xml:space="preserve"> and </w:t>
            </w:r>
            <w:r>
              <w:rPr>
                <w:b/>
                <w:bCs/>
                <w:sz w:val="20"/>
                <w:szCs w:val="20"/>
              </w:rPr>
              <w:t xml:space="preserve">merge și așa</w:t>
            </w:r>
            <w:r>
              <w:rPr>
                <w:sz w:val="20"/>
                <w:szCs w:val="20"/>
              </w:rPr>
              <w:t xml:space="preserve"> (</w:t>
            </w:r>
            <w:r>
              <w:rPr>
                <w:i/>
                <w:iCs/>
                <w:sz w:val="20"/>
                <w:szCs w:val="20"/>
              </w:rPr>
              <w:t xml:space="preserve">it is good enough</w:t>
            </w:r>
            <w:r>
              <w:rPr>
                <w:sz w:val="20"/>
                <w:szCs w:val="20"/>
              </w:rPr>
              <w:t xml:space="preserve">) are </w:t>
            </w:r>
            <w:r>
              <w:rPr>
                <w:b/>
                <w:bCs/>
                <w:sz w:val="20"/>
                <w:szCs w:val="20"/>
              </w:rPr>
              <w:t xml:space="preserve">never</w:t>
            </w:r>
            <w:r>
              <w:rPr>
                <w:sz w:val="20"/>
                <w:szCs w:val="20"/>
              </w:rPr>
              <w:t xml:space="preserve"> acceptable for safety or hygiene: a guard removed "just for a minute", a hand in a machine that is still moving, no ear defenders in the noise. Answer calmly: </w:t>
            </w:r>
            <w:r>
              <w:rPr>
                <w:b/>
                <w:bCs/>
                <w:sz w:val="20"/>
                <w:szCs w:val="20"/>
              </w:rPr>
              <w:t xml:space="preserve">Nu, așa nu e sigur.</w:t>
            </w:r>
            <w:r>
              <w:rPr>
                <w:sz w:val="20"/>
                <w:szCs w:val="20"/>
              </w:rPr>
              <w:t xml:space="preserve"> — No, it's not safe like that. </w:t>
            </w:r>
            <w:r>
              <w:rPr>
                <w:b/>
                <w:bCs/>
                <w:sz w:val="20"/>
                <w:szCs w:val="20"/>
              </w:rPr>
              <w:t xml:space="preserve">Mă, măi</w:t>
            </w:r>
            <w:r>
              <w:rPr>
                <w:sz w:val="20"/>
                <w:szCs w:val="20"/>
              </w:rPr>
              <w:t xml:space="preserve"> is familiar: fine between friends, rude to a stranger.</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Module 9 in one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MACHINES</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PARTS &amp; QUALITY</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NUMBERS</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SAFETY</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bandă · utilaj · panou</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materie primă · piesă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mm · ± 0,1</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butonul STOP</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înșurubător · cheie</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lot · rebut · produs finit</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buc./oră · normă</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protecția mașinii</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mașină de cusut · presă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conform · neconform</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 rebut</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antifoane · ochelari</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șubler</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zgâriată · fisurată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tura I, II, III</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pictograme CLP · 112</w:t>
            </w:r>
          </w:p>
        </w:tc>
      </w:tr>
    </w:tbl>
    <w:p>
      <w:pPr>
        <w:spacing w:after="50" w:before="0" w:line="264"/>
      </w:pPr>
    </w:p>
    <w:p>
      <w:pPr>
        <w:keepNext/>
        <w:spacing w:after="40" w:before="160"/>
      </w:pPr>
      <w:r>
        <w:rPr>
          <w:b/>
          <w:bCs/>
          <w:color w:val="1F5C45"/>
          <w:sz w:val="22"/>
          <w:szCs w:val="22"/>
        </w:rPr>
        <w:t xml:space="preserve">9.14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Măsor piesa cu ( șublerul  /  foarfeca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25,4 ± 0,1: piesa de 25,6 este ( conformă  /  neconformă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10 rebuturi din 500 = ( 2%  /  10%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Oprește  /  Opriți ) mașina! (to one person)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Piesa rea o pun în cutia de ( rebut  /  produse bune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Mâna în mașina pornită: ( niciodată  /  uneori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36 / TEMĂ PENTRU ACASĂ</w:t>
            </w:r>
          </w:p>
          <w:p>
            <w:pPr>
              <w:spacing w:after="50" w:before="0"/>
            </w:pPr>
            <w:r>
              <w:rPr>
                <w:b/>
                <w:bCs/>
                <w:sz w:val="20"/>
                <w:szCs w:val="20"/>
              </w:rPr>
              <w:t xml:space="preserve">H36.1</w:t>
            </w:r>
            <w:r>
              <w:rPr>
                <w:sz w:val="20"/>
                <w:szCs w:val="20"/>
              </w:rPr>
              <w:t xml:space="preserve">  Write five orders you hear every day at work and what they mean.</w:t>
            </w:r>
          </w:p>
          <w:p>
            <w:pPr>
              <w:spacing w:after="50" w:before="0"/>
            </w:pPr>
            <w:r>
              <w:rPr>
                <w:b/>
                <w:bCs/>
                <w:sz w:val="20"/>
                <w:szCs w:val="20"/>
              </w:rPr>
              <w:t xml:space="preserve">H36.2</w:t>
            </w:r>
            <w:r>
              <w:rPr>
                <w:sz w:val="20"/>
                <w:szCs w:val="20"/>
              </w:rPr>
              <w:t xml:space="preserve">  Write what you do when a machine jams.</w:t>
            </w:r>
          </w:p>
        </w:tc>
      </w:tr>
    </w:tbl>
    <w:p>
      <w:pPr>
        <w:spacing w:after="50" w:before="0" w:line="264"/>
      </w:pPr>
    </w:p>
    <w:p>
      <w:pPr>
        <w:spacing w:before="0" w:after="0" w:line="20" w:lineRule="exact"/>
        <w:sectPr>
          <w:headerReference w:type="default" r:id="rId189"/>
          <w:footerReference w:type="default" r:id="rId190"/>
          <w:type w:val="nextPage"/>
          <w:pgSz w:w="11906" w:h="16838" w:orient="portrait"/>
          <w:pgMar w:top="1134" w:right="1134" w:bottom="1134" w:left="1134" w:header="708" w:footer="708" w:gutter="0"/>
          <w:pgNumType w:start="195"/>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36, fișa de evidență a Modulului 9,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56" w:name="_Toc900156"/>
            <w:r>
              <w:rPr>
                <w:b/>
                <w:bCs/>
                <w:color w:val="FFFFFF"/>
                <w:sz w:val="30"/>
                <w:szCs w:val="30"/>
              </w:rPr>
              <w:t xml:space="preserve">TEST CUMULATIV — MODULUL 9 (PRODUCȚIE (INDUSTRIE))</w:t>
            </w:r>
            <w:bookmarkEnd w:id="900156"/>
          </w:p>
          <w:p>
            <w:r>
              <w:rPr>
                <w:i/>
                <w:iCs/>
                <w:color w:val="DDEEE4"/>
                <w:sz w:val="20"/>
                <w:szCs w:val="20"/>
              </w:rPr>
              <w:t xml:space="preserve">MODULE 9 — CUMULATIVE TEST · MANUFACTURING  ·  grilă, 25 de întrebări, 25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În caz de pericol la mașină apeși: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butonul STOP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butonul de pornire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ecranul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banda</w:t>
            </w:r>
          </w:p>
        </w:tc>
      </w:tr>
    </w:tbl>
    <w:p>
      <w:pPr>
        <w:keepNext/>
        <w:spacing w:after="30" w:before="60"/>
      </w:pPr>
      <w:r>
        <w:rPr>
          <w:b/>
          <w:bCs/>
          <w:sz w:val="20"/>
          <w:szCs w:val="20"/>
        </w:rPr>
        <w:t xml:space="preserve">2.  Cu ce măsori o piesă la zecimi de milimetru?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ruleta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șublerul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cântarul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 foarfeca</w:t>
            </w:r>
          </w:p>
        </w:tc>
      </w:tr>
    </w:tbl>
    <w:p>
      <w:pPr>
        <w:keepNext/>
        <w:spacing w:after="30" w:before="60"/>
      </w:pPr>
      <w:r>
        <w:rPr>
          <w:b/>
          <w:bCs/>
          <w:sz w:val="20"/>
          <w:szCs w:val="20"/>
        </w:rPr>
        <w:t xml:space="preserve">3.  Piesele merg de la un post la altul pe: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bandă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raft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palet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scară</w:t>
            </w:r>
          </w:p>
        </w:tc>
      </w:tr>
    </w:tbl>
    <w:p>
      <w:pPr>
        <w:keepNext/>
        <w:spacing w:after="30" w:before="60"/>
      </w:pPr>
      <w:r>
        <w:rPr>
          <w:b/>
          <w:bCs/>
          <w:sz w:val="20"/>
          <w:szCs w:val="20"/>
        </w:rPr>
        <w:t xml:space="preserve">4.  „Rebutul”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piesă bună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piesă neconformă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materia primă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ambalajul</w:t>
            </w:r>
          </w:p>
        </w:tc>
      </w:tr>
    </w:tbl>
    <w:p>
      <w:pPr>
        <w:keepNext/>
        <w:spacing w:after="30" w:before="60"/>
      </w:pPr>
      <w:r>
        <w:rPr>
          <w:b/>
          <w:bCs/>
          <w:sz w:val="20"/>
          <w:szCs w:val="20"/>
        </w:rPr>
        <w:t xml:space="preserve">5.  „Produsul finit”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materia primă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produsul terminat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deșeul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scula</w:t>
            </w:r>
          </w:p>
        </w:tc>
      </w:tr>
    </w:tbl>
    <w:p>
      <w:pPr>
        <w:keepNext/>
        <w:spacing w:after="30" w:before="60"/>
      </w:pPr>
      <w:r>
        <w:rPr>
          <w:b/>
          <w:bCs/>
          <w:sz w:val="20"/>
          <w:szCs w:val="20"/>
        </w:rPr>
        <w:t xml:space="preserve">6.  Unde e zgomot mare porți: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antifoane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boneta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vesta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sandale</w:t>
            </w:r>
          </w:p>
        </w:tc>
      </w:tr>
    </w:tbl>
    <w:p>
      <w:pPr>
        <w:keepNext/>
        <w:spacing w:after="30" w:before="60"/>
      </w:pPr>
      <w:r>
        <w:rPr>
          <w:b/>
          <w:bCs/>
          <w:sz w:val="20"/>
          <w:szCs w:val="20"/>
        </w:rPr>
        <w:t xml:space="preserve">7.  Cine dă gratuit echipamentul de protecție?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lucrătorul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controlorul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clientul</w:t>
            </w:r>
          </w:p>
        </w:tc>
      </w:tr>
    </w:tbl>
    <w:p>
      <w:pPr>
        <w:keepNext/>
        <w:spacing w:after="30" w:before="60"/>
      </w:pPr>
      <w:r>
        <w:rPr>
          <w:b/>
          <w:bCs/>
          <w:sz w:val="20"/>
          <w:szCs w:val="20"/>
        </w:rPr>
        <w:t xml:space="preserve">8.  „± 0,1 mm” se citește: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plus-minus o zecime de milimetru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zero virgulă unu metri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zece milimetri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unu la sută</w:t>
            </w:r>
          </w:p>
        </w:tc>
      </w:tr>
    </w:tbl>
    <w:p>
      <w:pPr>
        <w:keepNext/>
        <w:spacing w:after="30" w:before="60"/>
      </w:pPr>
      <w:r>
        <w:rPr>
          <w:b/>
          <w:bCs/>
          <w:sz w:val="20"/>
          <w:szCs w:val="20"/>
        </w:rPr>
        <w:t xml:space="preserve">9.  Norma: 50 buc./oră, 8 ore. Câte piese?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58</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350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500</w:t>
            </w:r>
          </w:p>
        </w:tc>
      </w:tr>
    </w:tbl>
    <w:p>
      <w:pPr>
        <w:keepNext/>
        <w:spacing w:after="30" w:before="60"/>
      </w:pPr>
      <w:r>
        <w:rPr>
          <w:b/>
          <w:bCs/>
          <w:sz w:val="20"/>
          <w:szCs w:val="20"/>
        </w:rPr>
        <w:t xml:space="preserve">10.  10 rebuturi din 500 de piese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w:t>
            </w:r>
          </w:p>
        </w:tc>
      </w:tr>
    </w:tbl>
    <w:p>
      <w:pPr>
        <w:keepNext/>
        <w:spacing w:after="30" w:before="60"/>
      </w:pPr>
      <w:r>
        <w:rPr>
          <w:b/>
          <w:bCs/>
          <w:sz w:val="20"/>
          <w:szCs w:val="20"/>
        </w:rPr>
        <w:t xml:space="preserve">11.  Cota 25,4 ± 0,1 mm. Piesa de 25,45 mm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conformă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neconformă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rebut sigur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fără importanță</w:t>
            </w:r>
          </w:p>
        </w:tc>
      </w:tr>
    </w:tbl>
    <w:p>
      <w:pPr>
        <w:keepNext/>
        <w:spacing w:after="30" w:before="60"/>
      </w:pPr>
      <w:r>
        <w:rPr>
          <w:b/>
          <w:bCs/>
          <w:sz w:val="20"/>
          <w:szCs w:val="20"/>
        </w:rPr>
        <w:t xml:space="preserve">12.  Pe fișa de lucru „Lot: 245”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numărul lotului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245 de piese rebut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ora 2:45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mașina 245</w:t>
            </w:r>
          </w:p>
        </w:tc>
      </w:tr>
    </w:tbl>
    <w:p>
      <w:pPr>
        <w:keepNext/>
        <w:spacing w:after="30" w:before="60"/>
      </w:pPr>
      <w:r>
        <w:rPr>
          <w:b/>
          <w:bCs/>
          <w:sz w:val="20"/>
          <w:szCs w:val="20"/>
        </w:rPr>
        <w:t xml:space="preserve">13.  Tura a II-a este de obicei: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dimineața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după-amiaza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noaptea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duminica</w:t>
            </w:r>
          </w:p>
        </w:tc>
      </w:tr>
    </w:tbl>
    <w:p>
      <w:pPr>
        <w:keepNext/>
        <w:spacing w:after="30" w:before="60"/>
      </w:pPr>
      <w:r>
        <w:rPr>
          <w:b/>
          <w:bCs/>
          <w:sz w:val="20"/>
          <w:szCs w:val="20"/>
        </w:rPr>
        <w:t xml:space="preserve">14.  La predarea turei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câte piese ai făcut și ce probleme au fost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ora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numele mașinii</w:t>
            </w:r>
          </w:p>
        </w:tc>
      </w:tr>
    </w:tbl>
    <w:p>
      <w:pPr>
        <w:keepNext/>
        <w:spacing w:after="30" w:before="60"/>
      </w:pPr>
      <w:r>
        <w:rPr>
          <w:b/>
          <w:bCs/>
          <w:sz w:val="20"/>
          <w:szCs w:val="20"/>
        </w:rPr>
        <w:t xml:space="preserve">15.  Găsești o piesă fisurată.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pui la cele bune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pui la rebut, anunți și notezi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arunci pe jos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ascunzi</w:t>
            </w:r>
          </w:p>
        </w:tc>
      </w:tr>
    </w:tbl>
    <w:p>
      <w:pPr>
        <w:keepNext/>
        <w:spacing w:after="30" w:before="60"/>
      </w:pPr>
      <w:r>
        <w:rPr>
          <w:b/>
          <w:bCs/>
          <w:sz w:val="20"/>
          <w:szCs w:val="20"/>
        </w:rPr>
        <w:t xml:space="preserve">16.  „Croitul”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tăierea materialului după tipar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călcatul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ambalarea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vopsirea</w:t>
            </w:r>
          </w:p>
        </w:tc>
      </w:tr>
    </w:tbl>
    <w:p>
      <w:pPr>
        <w:keepNext/>
        <w:spacing w:after="30" w:before="60"/>
      </w:pPr>
      <w:r>
        <w:rPr>
          <w:b/>
          <w:bCs/>
          <w:sz w:val="20"/>
          <w:szCs w:val="20"/>
        </w:rPr>
        <w:t xml:space="preserve">17.  Conectorul e bine pus când:</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face „clic”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 cald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 ud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 îndoit</w:t>
            </w:r>
          </w:p>
        </w:tc>
      </w:tr>
    </w:tbl>
    <w:p>
      <w:pPr>
        <w:keepNext/>
        <w:spacing w:after="30" w:before="60"/>
      </w:pPr>
      <w:r>
        <w:rPr>
          <w:b/>
          <w:bCs/>
          <w:sz w:val="20"/>
          <w:szCs w:val="20"/>
        </w:rPr>
        <w:t xml:space="preserve">18.  În industria alimentară porți: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boneta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cravata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bijuterii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mănuși de iarnă</w:t>
            </w:r>
          </w:p>
        </w:tc>
      </w:tr>
    </w:tbl>
    <w:p>
      <w:pPr>
        <w:keepNext/>
        <w:spacing w:after="30" w:before="60"/>
      </w:pPr>
      <w:r>
        <w:rPr>
          <w:b/>
          <w:bCs/>
          <w:sz w:val="20"/>
          <w:szCs w:val="20"/>
        </w:rPr>
        <w:t xml:space="preserve">19.  „Șlefuirea” lemnului se face cu: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hârtie abrazivă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apă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ață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aluat</w:t>
            </w:r>
          </w:p>
        </w:tc>
      </w:tr>
    </w:tbl>
    <w:p>
      <w:pPr>
        <w:keepNext/>
        <w:spacing w:after="30" w:before="60"/>
      </w:pPr>
      <w:r>
        <w:rPr>
          <w:b/>
          <w:bCs/>
          <w:sz w:val="20"/>
          <w:szCs w:val="20"/>
        </w:rPr>
        <w:t xml:space="preserve">20.  O piesă s-a blocat în mașina pornită.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bagi mâna repede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oprești și asiguri mașina, chemi mecanicul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scoți protecția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lovești mașina</w:t>
            </w:r>
          </w:p>
        </w:tc>
      </w:tr>
    </w:tbl>
    <w:p>
      <w:pPr>
        <w:keepNext/>
        <w:spacing w:after="30" w:before="60"/>
      </w:pPr>
      <w:r>
        <w:rPr>
          <w:b/>
          <w:bCs/>
          <w:sz w:val="20"/>
          <w:szCs w:val="20"/>
        </w:rPr>
        <w:t xml:space="preserve">21.  Protecția mașinii: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scoți dacă te încurcă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o scoți niciodată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scoți la sfârșitul turei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ții acasă</w:t>
            </w:r>
          </w:p>
        </w:tc>
      </w:tr>
    </w:tbl>
    <w:p>
      <w:pPr>
        <w:keepNext/>
        <w:spacing w:after="30" w:before="60"/>
      </w:pPr>
      <w:r>
        <w:rPr>
          <w:b/>
          <w:bCs/>
          <w:sz w:val="20"/>
          <w:szCs w:val="20"/>
        </w:rPr>
        <w:t xml:space="preserve">22.  Pictograma cu flacără în romb roșu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inflamabil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toxic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coroziv</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gaz sub presiune</w:t>
            </w:r>
          </w:p>
        </w:tc>
      </w:tr>
    </w:tbl>
    <w:p>
      <w:pPr>
        <w:keepNext/>
        <w:spacing w:after="30" w:before="60"/>
      </w:pPr>
      <w:r>
        <w:rPr>
          <w:b/>
          <w:bCs/>
          <w:sz w:val="20"/>
          <w:szCs w:val="20"/>
        </w:rPr>
        <w:t xml:space="preserve">23.  Ordinul „Scoate rebutul!” vine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scoate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scrie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sta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spune</w:t>
            </w:r>
          </w:p>
        </w:tc>
      </w:tr>
    </w:tbl>
    <w:p>
      <w:pPr>
        <w:keepNext/>
        <w:spacing w:after="30" w:before="60"/>
      </w:pPr>
      <w:r>
        <w:rPr>
          <w:b/>
          <w:bCs/>
          <w:sz w:val="20"/>
          <w:szCs w:val="20"/>
        </w:rPr>
        <w:t xml:space="preserve">24.  Te-ai lovit ușor la mână.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spui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anunți șeful de linie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pleci acasă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continui fără să spui</w:t>
            </w:r>
          </w:p>
        </w:tc>
      </w:tr>
    </w:tbl>
    <w:p>
      <w:pPr>
        <w:keepNext/>
        <w:spacing w:after="30" w:before="60"/>
      </w:pPr>
      <w:r>
        <w:rPr>
          <w:b/>
          <w:bCs/>
          <w:sz w:val="20"/>
          <w:szCs w:val="20"/>
        </w:rPr>
        <w:t xml:space="preserve">25.  „S-a stricat iar.”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It's broken again.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It's finished.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It's clean.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It's new.</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Producție (industrie)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36 — Instrucțiuni, SSM, expresii, recapitulare. TEST CUMULATIV MODULUL 9</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9 — COMPLETION RECORD</w:t>
            </w:r>
          </w:p>
          <w:p>
            <w:r>
              <w:rPr>
                <w:i/>
                <w:iCs/>
                <w:color w:val="DDEEE4"/>
                <w:sz w:val="20"/>
                <w:szCs w:val="20"/>
              </w:rPr>
              <w:t xml:space="preserve">FIȘĂ DE EVIDENȚĂ A PARCURGERII MODULULUI 9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Producție (industrie) (12 ore, Sesiunile 33–36)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33</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33 — Utilaje și scule, materiale și piese, echipamentul de lucru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34</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34 — Unități, măsurarea și fișa de lucru, calcule simple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35</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35 — Linia și turele, calitatea, textile, componente auto, lemn și alimentar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36 — Comenzi, SSM, expresii,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25</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9 — Domeniul de activitate: Producție (industrie), în total 12 ore de curs, și a susținut testul de evaluare consemnat mai sus.</w:t>
            </w:r>
          </w:p>
          <w:p>
            <w:pPr>
              <w:spacing w:after="50" w:before="0"/>
            </w:pPr>
            <w:r>
              <w:rPr>
                <w:i/>
                <w:iCs/>
                <w:sz w:val="20"/>
                <w:szCs w:val="20"/>
              </w:rPr>
              <w:t xml:space="preserve">I confirm that the student completed the full content of Module 9 — My Field of Work: Manufacturing,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9.1</w:t>
      </w:r>
      <w:r>
        <w:rPr>
          <w:sz w:val="18"/>
          <w:szCs w:val="18"/>
        </w:rPr>
        <w:t xml:space="preserve">   bandă · butonul STOP · șublerul · mașina de cusut · cutie / container · cheia fixă (înșurubătorul)</w:t>
      </w:r>
    </w:p>
    <w:p>
      <w:pPr>
        <w:spacing w:after="30" w:before="0" w:line="264"/>
      </w:pPr>
      <w:r>
        <w:rPr>
          <w:b/>
          <w:bCs/>
          <w:sz w:val="18"/>
          <w:szCs w:val="18"/>
        </w:rPr>
        <w:t xml:space="preserve">9.2</w:t>
      </w:r>
      <w:r>
        <w:rPr>
          <w:sz w:val="18"/>
          <w:szCs w:val="18"/>
        </w:rPr>
        <w:t xml:space="preserve">   textile · auto · lemn · alimentar      </w:t>
      </w:r>
      <w:r>
        <w:rPr>
          <w:b/>
          <w:bCs/>
          <w:sz w:val="18"/>
          <w:szCs w:val="18"/>
        </w:rPr>
        <w:t xml:space="preserve">9.3</w:t>
      </w:r>
      <w:r>
        <w:rPr>
          <w:sz w:val="18"/>
          <w:szCs w:val="18"/>
        </w:rPr>
        <w:t xml:space="preserve">   antifoane · ochelari · boneta · mănuși</w:t>
      </w:r>
    </w:p>
    <w:p>
      <w:pPr>
        <w:spacing w:after="30" w:before="0" w:line="264"/>
      </w:pPr>
      <w:r>
        <w:rPr>
          <w:b/>
          <w:bCs/>
          <w:sz w:val="18"/>
          <w:szCs w:val="18"/>
        </w:rPr>
        <w:t xml:space="preserve">9.4</w:t>
      </w:r>
      <w:r>
        <w:rPr>
          <w:sz w:val="18"/>
          <w:szCs w:val="18"/>
        </w:rPr>
        <w:t xml:space="preserve">   doisprezece virgulă cinci milimetri · trei la sută · șaizeci de bucăți pe oră · plus-minus două zecimi de milimetru</w:t>
      </w:r>
    </w:p>
    <w:p>
      <w:pPr>
        <w:spacing w:after="30" w:before="0" w:line="264"/>
      </w:pPr>
      <w:r>
        <w:rPr>
          <w:b/>
          <w:bCs/>
          <w:sz w:val="18"/>
          <w:szCs w:val="18"/>
        </w:rPr>
        <w:t xml:space="preserve">9.5</w:t>
      </w:r>
      <w:r>
        <w:rPr>
          <w:sz w:val="18"/>
          <w:szCs w:val="18"/>
        </w:rPr>
        <w:t xml:space="preserve">   480 · 245 · nu (neconformă: max. 25,5) · 5      </w:t>
      </w:r>
      <w:r>
        <w:rPr>
          <w:b/>
          <w:bCs/>
          <w:sz w:val="18"/>
          <w:szCs w:val="18"/>
        </w:rPr>
        <w:t xml:space="preserve">9.6</w:t>
      </w:r>
      <w:r>
        <w:rPr>
          <w:sz w:val="18"/>
          <w:szCs w:val="18"/>
        </w:rPr>
        <w:t xml:space="preserve">   320 · 2 · 145 · 12</w:t>
      </w:r>
    </w:p>
    <w:p>
      <w:pPr>
        <w:spacing w:after="30" w:before="0" w:line="264"/>
      </w:pPr>
      <w:r>
        <w:rPr>
          <w:b/>
          <w:bCs/>
          <w:sz w:val="18"/>
          <w:szCs w:val="18"/>
        </w:rPr>
        <w:t xml:space="preserve">9.7</w:t>
      </w:r>
      <w:r>
        <w:rPr>
          <w:sz w:val="18"/>
          <w:szCs w:val="18"/>
        </w:rPr>
        <w:t xml:space="preserve">   personal answers      </w:t>
      </w:r>
      <w:r>
        <w:rPr>
          <w:b/>
          <w:bCs/>
          <w:sz w:val="18"/>
          <w:szCs w:val="18"/>
        </w:rPr>
        <w:t xml:space="preserve">9.8</w:t>
      </w:r>
      <w:r>
        <w:rPr>
          <w:sz w:val="18"/>
          <w:szCs w:val="18"/>
        </w:rPr>
        <w:t xml:space="preserve">   fisurată · incompletă · deformată · zgâriată</w:t>
      </w:r>
    </w:p>
    <w:p>
      <w:pPr>
        <w:spacing w:after="30" w:before="0" w:line="264"/>
      </w:pPr>
      <w:r>
        <w:rPr>
          <w:b/>
          <w:bCs/>
          <w:sz w:val="18"/>
          <w:szCs w:val="18"/>
        </w:rPr>
        <w:t xml:space="preserve">9.9</w:t>
      </w:r>
      <w:r>
        <w:rPr>
          <w:sz w:val="18"/>
          <w:szCs w:val="18"/>
        </w:rPr>
        <w:t xml:space="preserve">   3 · 1 · 2 · 4      </w:t>
      </w:r>
      <w:r>
        <w:rPr>
          <w:b/>
          <w:bCs/>
          <w:sz w:val="18"/>
          <w:szCs w:val="18"/>
        </w:rPr>
        <w:t xml:space="preserve">9.10</w:t>
      </w:r>
      <w:r>
        <w:rPr>
          <w:sz w:val="18"/>
          <w:szCs w:val="18"/>
        </w:rPr>
        <w:t xml:space="preserve">   conectorul · Strâng · Testez · eticheta      </w:t>
      </w:r>
      <w:r>
        <w:rPr>
          <w:b/>
          <w:bCs/>
          <w:sz w:val="18"/>
          <w:szCs w:val="18"/>
        </w:rPr>
        <w:t xml:space="preserve">9.11</w:t>
      </w:r>
      <w:r>
        <w:rPr>
          <w:sz w:val="18"/>
          <w:szCs w:val="18"/>
        </w:rPr>
        <w:t xml:space="preserve">   L · A · A · L</w:t>
      </w:r>
    </w:p>
    <w:p>
      <w:pPr>
        <w:spacing w:after="30" w:before="0" w:line="264"/>
      </w:pPr>
      <w:r>
        <w:rPr>
          <w:b/>
          <w:bCs/>
          <w:sz w:val="18"/>
          <w:szCs w:val="18"/>
        </w:rPr>
        <w:t xml:space="preserve">9.12</w:t>
      </w:r>
      <w:r>
        <w:rPr>
          <w:sz w:val="18"/>
          <w:szCs w:val="18"/>
        </w:rPr>
        <w:t xml:space="preserve">   Oprește · Măsoară · Scoate · Curăță      </w:t>
      </w:r>
      <w:r>
        <w:rPr>
          <w:b/>
          <w:bCs/>
          <w:sz w:val="18"/>
          <w:szCs w:val="18"/>
        </w:rPr>
        <w:t xml:space="preserve">9.13</w:t>
      </w:r>
      <w:r>
        <w:rPr>
          <w:sz w:val="18"/>
          <w:szCs w:val="18"/>
        </w:rPr>
        <w:t xml:space="preserve">   Opresc mașina, o asigur, chem mecanicul. · Cer antifoane, nu lucrez fără ele.</w:t>
      </w:r>
    </w:p>
    <w:p>
      <w:pPr>
        <w:spacing w:after="30" w:before="0" w:line="264"/>
      </w:pPr>
      <w:r>
        <w:rPr>
          <w:b/>
          <w:bCs/>
          <w:sz w:val="18"/>
          <w:szCs w:val="18"/>
        </w:rPr>
        <w:t xml:space="preserve">9.14</w:t>
      </w:r>
      <w:r>
        <w:rPr>
          <w:sz w:val="18"/>
          <w:szCs w:val="18"/>
        </w:rPr>
        <w:t xml:space="preserve">   șublerul · neconformă · 2% · Oprește · rebut · niciodată</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25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25</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legale din acest modul au fost verificate la </w:t>
      </w:r>
      <w:r>
        <w:rPr>
          <w:b/>
          <w:bCs/>
          <w:sz w:val="18"/>
          <w:szCs w:val="18"/>
        </w:rPr>
        <w:t xml:space="preserve">24.09.2026</w:t>
      </w:r>
      <w:r>
        <w:rPr>
          <w:sz w:val="18"/>
          <w:szCs w:val="18"/>
        </w:rPr>
        <w:t xml:space="preserve"> pe surse oficiale. </w:t>
      </w:r>
      <w:r>
        <w:rPr>
          <w:i/>
          <w:iCs/>
          <w:sz w:val="18"/>
          <w:szCs w:val="18"/>
        </w:rPr>
        <w:t xml:space="preserve">The legal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Obligațiile lucrătorilor (instruire, echipamente, EIP, dispozitive de securitate, pericole, accidente)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319/2006, art. 22–23 — legislatie.just.ro/Public/DetaliiDocumentAfis/73772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EIP gratuit de la angajator · instructajul (introductiv-general, la locul de muncă, periodic — max. 6 luni)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1048/2006, art. 10 — .../74559 · HG nr. 1425/2006 — .../DetaliiDocument/76337</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Lessons 9.3,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Semnalizarea de securitate: forme și culori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971/2006 — .../74127; Directiva 92/58/CEE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Zgomotul: valori de expunere; la valoarea superioară de expunere (85 dB(A)) se poartă protectoare auditive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493/2006 — legislatie.just.ro/Public/DetaliiDocument/71198 (Directiva 2003/10/CE)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Pictogramele de pericol chimic (romb cu margine roșie)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Regulamentul (CE) nr. 1272/2008 (CLP) — eur-lex.europa.eu</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 test q. 22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Atestatul de igienă în industria alimentară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Ordinul ministrului sănătății nr. 1225/2003 — legislatie.just.ro; INSP</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Manipularea manuală a maselor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1051/2006 — legislatie.just.ro/Public/DetaliiDocument/74429</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1–8 (see each RECAP box)</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Pașii de lucru și cifrele din exerciții sunt exemple didactice de vocabular, nu instrucțiuni tehnice: la locul de muncă se respectă procedurile firmei și indicațiile șefului. / The work steps and figures are teaching examples for vocabulary, not technical instructions.</w:t>
      </w:r>
    </w:p>
    <w:p>
      <w:pPr>
        <w:spacing w:before="0" w:after="0" w:line="20" w:lineRule="exact"/>
        <w:sectPr>
          <w:headerReference w:type="default" r:id="rId191"/>
          <w:footerReference w:type="default" r:id="rId192"/>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57" w:name="_Toc900157"/>
      <w:r>
        <w:rPr>
          <w:b/>
          <w:bCs/>
          <w:color w:val="2E7D55"/>
          <w:sz w:val="30"/>
          <w:szCs w:val="30"/>
        </w:rPr>
        <w:t xml:space="preserve">MODULE 10  —  POLITENESS, EDUCATION, BANKING AND ROMANIA TODAY</w:t>
      </w:r>
      <w:bookmarkEnd w:id="900157"/>
    </w:p>
    <w:p>
      <w:pPr>
        <w:spacing w:after="100" w:before="0" w:line="264"/>
        <w:jc w:val="center"/>
      </w:pPr>
      <w:r>
        <w:rPr>
          <w:b/>
          <w:bCs/>
          <w:color w:val="1F5C45"/>
          <w:sz w:val="28"/>
          <w:szCs w:val="28"/>
        </w:rPr>
        <w:t xml:space="preserve">MODULUL 10  —  POLITEȚE, EDUCAȚIE, BANCA ȘI ROMÂNIA DE AZI</w:t>
      </w:r>
    </w:p>
    <w:p>
      <w:pPr>
        <w:spacing w:after="600" w:before="0" w:line="264"/>
        <w:jc w:val="center"/>
      </w:pPr>
      <w:r>
        <w:rPr>
          <w:i/>
          <w:iCs/>
          <w:color w:val="2E7D55"/>
          <w:sz w:val="22"/>
          <w:szCs w:val="22"/>
        </w:rPr>
        <w:t xml:space="preserve">Începutul Nivelului A2 / The start of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A2 — after Module 9</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37–40 · Weeks 19–20</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With Module 10 you start </w:t>
      </w:r>
      <w:r>
        <w:rPr>
          <w:b/>
          <w:bCs/>
        </w:rPr>
        <w:t xml:space="preserve">Level A2</w:t>
      </w:r>
      <w:r>
        <w:t xml:space="preserve">. You will write and speak more politely — in an email, on the phone, at an office counter — with the only new grammar of the module, the </w:t>
      </w:r>
      <w:r>
        <w:rPr>
          <w:b/>
          <w:bCs/>
        </w:rPr>
        <w:t xml:space="preserve">polite conditional</w:t>
      </w:r>
      <w:r>
        <w:t xml:space="preserve"> (</w:t>
      </w:r>
      <w:r>
        <w:rPr>
          <w:i/>
          <w:iCs/>
        </w:rPr>
        <w:t xml:space="preserve">aș vrea, ați putea</w:t>
      </w:r>
      <w:r>
        <w:t xml:space="preserve">). You will learn how Romanian schools work, how to open a bank account, and what Romania is today: its coat of arms and anthem, its recent history and some famous Romanians.</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tu / dumneavoastră</w:t>
            </w:r>
            <w:r>
              <w:rPr>
                <w:b w:val="false"/>
                <w:bCs w:val="false"/>
                <w:i w:val="false"/>
                <w:iCs w:val="false"/>
                <w:sz w:val="20"/>
                <w:szCs w:val="20"/>
              </w:rPr>
              <w:t xml:space="preserve"> · politeness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2.6,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polite forms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să + verb</w:t>
            </w:r>
            <w:r>
              <w:rPr>
                <w:b w:val="false"/>
                <w:bCs w:val="false"/>
                <w:i w:val="false"/>
                <w:iCs w:val="false"/>
                <w:sz w:val="20"/>
                <w:szCs w:val="20"/>
              </w:rPr>
              <w:t xml:space="preserve"> · </w:t>
            </w:r>
            <w:r>
              <w:rPr>
                <w:b/>
                <w:bCs/>
                <w:i w:val="false"/>
                <w:iCs w:val="false"/>
                <w:sz w:val="20"/>
                <w:szCs w:val="20"/>
              </w:rPr>
              <w:t xml:space="preserve">pot, vreau</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3.11</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Aș vrea să deschid un cont.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short pronouns</w:t>
            </w:r>
            <w:r>
              <w:rPr>
                <w:b w:val="false"/>
                <w:bCs w:val="false"/>
                <w:i w:val="false"/>
                <w:iCs w:val="false"/>
                <w:sz w:val="20"/>
                <w:szCs w:val="20"/>
              </w:rPr>
              <w:t xml:space="preserve"> — îmi, vă, mi-e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mi-ar plăcea, v-ar deranja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Aș dori</w:t>
            </w:r>
            <w:r>
              <w:rPr>
                <w:b w:val="false"/>
                <w:bCs w:val="false"/>
                <w:i w:val="false"/>
                <w:iCs w:val="false"/>
                <w:sz w:val="20"/>
                <w:szCs w:val="20"/>
              </w:rPr>
              <w:t xml:space="preserve"> (fixed phrase)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now you learn how it is built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institutions, the town hall, 112</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at the counter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Romania: symbols, regions, holidays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5.1,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do not repeat — only what is new</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payslip, salary card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your bank account</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10.1 Polite formulas: in writing, on the phone, at the counter · 10.2 The polite conditional</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10.3 The education system · 10.4 Enrolling a child at school</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10.5 Opening a bank account · 10.6 Card, PIN, ATM, statement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10.7 Coat of arms and anthem · 10.8 Recent history · 10.9 Famous Romanians · 10.10 Recap · </w:t>
            </w:r>
            <w:r>
              <w:rPr>
                <w:b/>
                <w:bCs/>
                <w:i w:val="false"/>
                <w:iCs w:val="false"/>
                <w:sz w:val="19"/>
                <w:szCs w:val="19"/>
              </w:rPr>
              <w:t xml:space="preserve">Module 10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ONE NEW GRAMMAR POINT — AND A NEW BOX</w:t>
            </w:r>
          </w:p>
          <w:p>
            <w:pPr>
              <w:spacing w:after="50" w:before="0"/>
            </w:pPr>
            <w:r>
              <w:rPr>
                <w:sz w:val="20"/>
                <w:szCs w:val="20"/>
              </w:rPr>
              <w:t xml:space="preserve">The only new grammar is the </w:t>
            </w:r>
            <w:r>
              <w:rPr>
                <w:b/>
                <w:bCs/>
                <w:sz w:val="20"/>
                <w:szCs w:val="20"/>
              </w:rPr>
              <w:t xml:space="preserve">polite conditional</w:t>
            </w:r>
            <w:r>
              <w:rPr>
                <w:sz w:val="20"/>
                <w:szCs w:val="20"/>
              </w:rPr>
              <w:t xml:space="preserve"> (Lesson 10.2). From now on every session also has a red box </w:t>
            </w:r>
            <w:r>
              <w:rPr>
                <w:b/>
                <w:bCs/>
                <w:sz w:val="20"/>
                <w:szCs w:val="20"/>
              </w:rPr>
              <w:t xml:space="preserve">Greșeli frecvente la scris / Common writing mistakes</w:t>
            </w:r>
            <w:r>
              <w:rPr>
                <w:sz w:val="20"/>
                <w:szCs w:val="20"/>
              </w:rPr>
              <w:t xml:space="preserve">: words that sound the same but are written differently (</w:t>
            </w:r>
            <w:r>
              <w:rPr>
                <w:i/>
                <w:iCs/>
                <w:sz w:val="20"/>
                <w:szCs w:val="20"/>
              </w:rPr>
              <w:t xml:space="preserve">să / s-a</w:t>
            </w:r>
            <w:r>
              <w:rPr>
                <w:sz w:val="20"/>
                <w:szCs w:val="20"/>
              </w:rPr>
              <w:t xml:space="preserve">, </w:t>
            </w:r>
            <w:r>
              <w:rPr>
                <w:i/>
                <w:iCs/>
                <w:sz w:val="20"/>
                <w:szCs w:val="20"/>
              </w:rPr>
              <w:t xml:space="preserve">la / l-a</w:t>
            </w:r>
            <w:r>
              <w:rPr>
                <w:sz w:val="20"/>
                <w:szCs w:val="20"/>
              </w:rPr>
              <w:t xml:space="preserve">...). Two pairs per session.</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58" w:name="_Toc900158"/>
            <w:r>
              <w:rPr>
                <w:b/>
                <w:bCs/>
                <w:color w:val="FFFFFF"/>
                <w:sz w:val="30"/>
                <w:szCs w:val="30"/>
              </w:rPr>
              <w:t xml:space="preserve">SESSION 37  —  POLITENESS AND THE CONDITIONAL</w:t>
            </w:r>
            <w:bookmarkEnd w:id="900158"/>
          </w:p>
          <w:p>
            <w:r>
              <w:rPr>
                <w:i/>
                <w:iCs/>
                <w:color w:val="DDEEE4"/>
                <w:sz w:val="20"/>
                <w:szCs w:val="20"/>
              </w:rPr>
              <w:t xml:space="preserve">SESIUNEA 37 — POLITEȚE ȘI CONDIȚIONALUL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write a short polite email or request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make and answer a phone call politely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something at an office counter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the polite conditional: </w:t>
            </w:r>
            <w:r>
              <w:rPr>
                <w:b/>
                <w:bCs/>
                <w:i w:val="false"/>
                <w:iCs w:val="false"/>
                <w:sz w:val="20"/>
                <w:szCs w:val="20"/>
              </w:rPr>
              <w:t xml:space="preserve">aș vrea, ați putea, mi-ar plăcea</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59" w:name="_Toc900159"/>
      <w:r>
        <w:rPr>
          <w:rFonts w:ascii="Arial" w:cs="Arial" w:eastAsia="Arial" w:hAnsi="Arial"/>
          <w:b/>
          <w:bCs/>
          <w:color w:val="1F5C45"/>
          <w:sz w:val="30"/>
          <w:szCs w:val="30"/>
        </w:rPr>
        <w:t xml:space="preserve">Lesson 10.1  —  Polite formulas / Formule de politețe</w:t>
      </w:r>
      <w:bookmarkEnd w:id="9001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WRITING — AN EMAIL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Stimată doamnă Popescu,</w:t>
            </w:r>
            <w:r>
              <w:rPr>
                <w:b w:val="false"/>
                <w:bCs w:val="false"/>
                <w:i w:val="false"/>
                <w:iCs w:val="false"/>
                <w:sz w:val="18"/>
                <w:szCs w:val="18"/>
              </w:rPr>
              <w:t xml:space="preserve"> / </w:t>
            </w:r>
            <w:r>
              <w:rPr>
                <w:b/>
                <w:bCs/>
                <w:i w:val="false"/>
                <w:iCs w:val="false"/>
                <w:sz w:val="18"/>
                <w:szCs w:val="18"/>
              </w:rPr>
              <w:t xml:space="preserve">Stimate domnule Ionescu,</w:t>
            </w:r>
            <w:r>
              <w:rPr>
                <w:b w:val="false"/>
                <w:bCs w:val="false"/>
                <w:i w:val="false"/>
                <w:iCs w:val="false"/>
                <w:sz w:val="18"/>
                <w:szCs w:val="18"/>
              </w:rPr>
              <w:t xml:space="preserve"> / </w:t>
            </w:r>
            <w:r>
              <w:rPr>
                <w:b/>
                <w:bCs/>
                <w:i w:val="false"/>
                <w:iCs w:val="false"/>
                <w:sz w:val="18"/>
                <w:szCs w:val="18"/>
              </w:rPr>
              <w:t xml:space="preserve">Bună ziua,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Dear Mrs Popescu, / Dear Mr Ionescu, / Hello,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Vă scriu în legătură cu</w:t>
            </w:r>
            <w:r>
              <w:rPr>
                <w:b w:val="false"/>
                <w:bCs w:val="false"/>
                <w:i w:val="false"/>
                <w:iCs w:val="false"/>
                <w:sz w:val="18"/>
                <w:szCs w:val="18"/>
              </w:rPr>
              <w:t xml:space="preserve"> programarea de marți.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writing about Tuesday's appointment.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 dori să</w:t>
            </w:r>
            <w:r>
              <w:rPr>
                <w:b w:val="false"/>
                <w:bCs w:val="false"/>
                <w:i w:val="false"/>
                <w:iCs w:val="false"/>
                <w:sz w:val="18"/>
                <w:szCs w:val="18"/>
              </w:rPr>
              <w:t xml:space="preserve"> schimb ora. </w:t>
            </w:r>
            <w:r>
              <w:rPr>
                <w:b/>
                <w:bCs/>
                <w:i w:val="false"/>
                <w:iCs w:val="false"/>
                <w:sz w:val="18"/>
                <w:szCs w:val="18"/>
              </w:rPr>
              <w:t xml:space="preserve">Vă rog să-mi spuneți</w:t>
            </w:r>
            <w:r>
              <w:rPr>
                <w:b w:val="false"/>
                <w:bCs w:val="false"/>
                <w:i w:val="false"/>
                <w:iCs w:val="false"/>
                <w:sz w:val="18"/>
                <w:szCs w:val="18"/>
              </w:rPr>
              <w:t xml:space="preserve"> dacă e posibil.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to change the time. Please tell me if it is possible.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Vă mulțumesc anticipat.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Thank you in advance.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 stimă,</w:t>
            </w:r>
            <w:r>
              <w:rPr>
                <w:b w:val="false"/>
                <w:bCs w:val="false"/>
                <w:i w:val="false"/>
                <w:iCs w:val="false"/>
                <w:sz w:val="18"/>
                <w:szCs w:val="18"/>
              </w:rPr>
              <w:t xml:space="preserve"> / </w:t>
            </w:r>
            <w:r>
              <w:rPr>
                <w:b/>
                <w:bCs/>
                <w:i w:val="false"/>
                <w:iCs w:val="false"/>
                <w:sz w:val="18"/>
                <w:szCs w:val="18"/>
              </w:rPr>
              <w:t xml:space="preserve">Cu respect,</w:t>
            </w:r>
            <w:r>
              <w:rPr>
                <w:b w:val="false"/>
                <w:bCs w:val="false"/>
                <w:i w:val="false"/>
                <w:iCs w:val="false"/>
                <w:sz w:val="18"/>
                <w:szCs w:val="18"/>
              </w:rPr>
              <w:t xml:space="preserve"> Ravi Kumar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Yours sincerely, / Respectfully, Ravi Kumar</w:t>
            </w:r>
          </w:p>
        </w:tc>
      </w:tr>
    </w:tbl>
    <w:p>
      <w:pPr>
        <w:spacing w:after="50" w:before="0" w:line="264"/>
      </w:pPr>
    </w:p>
    <w:p>
      <w:pPr>
        <w:spacing w:after="100" w:before="0" w:line="264"/>
      </w:pPr>
      <w:r>
        <w:rPr>
          <w:b/>
          <w:bCs/>
          <w:sz w:val="19"/>
          <w:szCs w:val="19"/>
        </w:rPr>
        <w:t xml:space="preserve">A written request</w:t>
      </w:r>
      <w:r>
        <w:rPr>
          <w:sz w:val="19"/>
          <w:szCs w:val="19"/>
        </w:rPr>
        <w:t xml:space="preserve"> (</w:t>
      </w:r>
      <w:r>
        <w:rPr>
          <w:i/>
          <w:iCs/>
          <w:sz w:val="19"/>
          <w:szCs w:val="19"/>
        </w:rPr>
        <w:t xml:space="preserve">o cerere</w:t>
      </w:r>
      <w:r>
        <w:rPr>
          <w:sz w:val="19"/>
          <w:szCs w:val="19"/>
        </w:rPr>
        <w:t xml:space="preserve">) usually starts: </w:t>
      </w:r>
      <w:r>
        <w:rPr>
          <w:b/>
          <w:bCs/>
          <w:sz w:val="19"/>
          <w:szCs w:val="19"/>
        </w:rPr>
        <w:t xml:space="preserve">Subsemnatul / Subsemnata</w:t>
      </w:r>
      <w:r>
        <w:rPr>
          <w:sz w:val="19"/>
          <w:szCs w:val="19"/>
        </w:rPr>
        <w:t xml:space="preserve"> Ravi Kumar, cu domiciliul în..., </w:t>
      </w:r>
      <w:r>
        <w:rPr>
          <w:b/>
          <w:bCs/>
          <w:sz w:val="19"/>
          <w:szCs w:val="19"/>
        </w:rPr>
        <w:t xml:space="preserve">vă rog să-mi aprobați</w:t>
      </w:r>
      <w:r>
        <w:rPr>
          <w:sz w:val="19"/>
          <w:szCs w:val="19"/>
        </w:rPr>
        <w:t xml:space="preserve">... and ends with </w:t>
      </w:r>
      <w:r>
        <w:rPr>
          <w:b/>
          <w:bCs/>
          <w:sz w:val="19"/>
          <w:szCs w:val="19"/>
        </w:rPr>
        <w:t xml:space="preserve">Data</w:t>
      </w:r>
      <w:r>
        <w:rPr>
          <w:sz w:val="19"/>
          <w:szCs w:val="19"/>
        </w:rPr>
        <w:t xml:space="preserve"> and </w:t>
      </w:r>
      <w:r>
        <w:rPr>
          <w:b/>
          <w:bCs/>
          <w:sz w:val="19"/>
          <w:szCs w:val="19"/>
        </w:rPr>
        <w:t xml:space="preserve">Semnătura</w:t>
      </w:r>
      <w:r>
        <w:rPr>
          <w:sz w:val="19"/>
          <w:szCs w:val="19"/>
        </w:rPr>
        <w:t xml:space="preserve">. It is addressed to the person in charge: </w:t>
      </w:r>
      <w:r>
        <w:rPr>
          <w:i/>
          <w:iCs/>
          <w:sz w:val="19"/>
          <w:szCs w:val="19"/>
        </w:rPr>
        <w:t xml:space="preserve">Doamnei Director / Domnului Director</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THE PHONE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COUNTER</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Alo, bună ziua! Sunt Ravi Kumar, de la firma...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This is Ravi Kumar, from...</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Bună ziua, am o programare la ora 10.</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I have an appointment at 10.</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putea vorbi cu doamna Popescu?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I speak to Mrs Popescu?</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avea nevoie de o adeverință.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would need a certificate.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Un moment, vă rog. Vă fac legătura.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One moment, please. I'll put you through.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Ați putea să-mi spuneți ce acte trebuie?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you tell me which documents I need?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Puteți vorbi mai rar, vă rog?</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you speak more slowly, please?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Unde semnez?</w:t>
            </w:r>
            <w:r>
              <w:rPr>
                <w:b w:val="false"/>
                <w:bCs w:val="false"/>
                <w:i w:val="false"/>
                <w:iCs w:val="false"/>
                <w:sz w:val="17"/>
                <w:szCs w:val="17"/>
              </w:rPr>
              <w:t xml:space="preserve"> (Lesson 5.2)</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Where do I sign?</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sun eu înapoi.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I'll call you back.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mulțumesc pentru ajutor.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Thank you for your help.</w:t>
            </w:r>
          </w:p>
        </w:tc>
      </w:tr>
    </w:tbl>
    <w:p>
      <w:pPr>
        <w:spacing w:after="50" w:before="0" w:line="264"/>
      </w:pPr>
    </w:p>
    <w:p>
      <w:pPr>
        <w:keepNext/>
        <w:spacing w:after="40" w:before="160"/>
      </w:pPr>
      <w:r>
        <w:rPr>
          <w:b/>
          <w:bCs/>
          <w:color w:val="1F5C45"/>
          <w:sz w:val="22"/>
          <w:szCs w:val="22"/>
        </w:rPr>
        <w:t xml:space="preserve">10.1   Put the email in order</w:t>
      </w:r>
    </w:p>
    <w:p>
      <w:pPr>
        <w:keepNext/>
        <w:spacing w:after="80" w:before="0" w:line="264"/>
      </w:pPr>
      <w:r>
        <w:rPr>
          <w:i/>
          <w:iCs/>
        </w:rPr>
        <w:t xml:space="preserve">Write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Cu stimă, Ana Rao</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Stimată doamnă Marin,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Vă scriu în legătură cu 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Vă mulțumesc anticipat.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Aș dori o programare săptămâna viitoare.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legătură cu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about, regarding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anticipat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advance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atașat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attached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subsemnatul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the undersigned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face legătura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put through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reveni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come back to, get back to</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0" w:name="_Toc900160"/>
      <w:r>
        <w:rPr>
          <w:rFonts w:ascii="Arial" w:cs="Arial" w:eastAsia="Arial" w:hAnsi="Arial"/>
          <w:b/>
          <w:bCs/>
          <w:color w:val="1F5C45"/>
          <w:sz w:val="30"/>
          <w:szCs w:val="30"/>
        </w:rPr>
        <w:t xml:space="preserve">Lesson 10.2  —  The polite conditional / Condiționalul de politețe</w:t>
      </w:r>
      <w:bookmarkEnd w:id="900160"/>
    </w:p>
    <w:p>
      <w:pPr>
        <w:spacing w:after="100" w:before="0" w:line="264"/>
      </w:pPr>
      <w:r>
        <w:rPr>
          <w:sz w:val="19"/>
          <w:szCs w:val="19"/>
        </w:rPr>
        <w:t xml:space="preserve">In Lesson 4.4 you learned </w:t>
      </w:r>
      <w:r>
        <w:rPr>
          <w:b/>
          <w:bCs/>
          <w:sz w:val="19"/>
          <w:szCs w:val="19"/>
        </w:rPr>
        <w:t xml:space="preserve">Aș dori</w:t>
      </w:r>
      <w:r>
        <w:rPr>
          <w:sz w:val="19"/>
          <w:szCs w:val="19"/>
        </w:rPr>
        <w:t xml:space="preserve"> as a fixed phrase. Now you see how it is built. The conditional makes a request </w:t>
      </w:r>
      <w:r>
        <w:rPr>
          <w:b/>
          <w:bCs/>
          <w:sz w:val="19"/>
          <w:szCs w:val="19"/>
        </w:rPr>
        <w:t xml:space="preserve">softer and more polite</w:t>
      </w:r>
      <w:r>
        <w:rPr>
          <w:sz w:val="19"/>
          <w:szCs w:val="19"/>
        </w:rPr>
        <w:t xml:space="preserve">: </w:t>
      </w:r>
      <w:r>
        <w:rPr>
          <w:i/>
          <w:iCs/>
          <w:sz w:val="19"/>
          <w:szCs w:val="19"/>
        </w:rPr>
        <w:t xml:space="preserve">Vreau o cafea.</w:t>
      </w:r>
      <w:r>
        <w:rPr>
          <w:sz w:val="19"/>
          <w:szCs w:val="19"/>
        </w:rPr>
        <w:t xml:space="preserve"> → </w:t>
      </w:r>
      <w:r>
        <w:rPr>
          <w:b/>
          <w:bCs/>
          <w:sz w:val="19"/>
          <w:szCs w:val="19"/>
        </w:rPr>
        <w:t xml:space="preserve">Aș vrea o cafea.</w:t>
      </w:r>
    </w:p>
    <w:p>
      <w:pPr>
        <w:keepNext/>
        <w:spacing w:after="60" w:before="80"/>
      </w:pPr>
      <w:r>
        <w:rPr>
          <w:b/>
          <w:bCs/>
          <w:i/>
          <w:iCs/>
          <w:color w:val="2E7D55"/>
          <w:sz w:val="20"/>
          <w:szCs w:val="20"/>
        </w:rPr>
        <w:t xml:space="preserve">TIPAR — the polite conditional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aș · ai · ar · am · ați · ar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VERB (no a): vrea, dori, putea</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Aș vrea. · Ați putea...?</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100"/>
        <w:gridCol w:w="42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PERSON</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AUXILIARY</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 VREA</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eu</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vrea să deschid un cont. — I'd like to open an account.</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tu</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ai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Ai vrea să vii la noi? — Would you like to come to us?</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el / ea</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 o programare. — He'd like an appointment.</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noi</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vrea să plătim separat. — We'd like to pay separately.</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voi / dvs.</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ați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ați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Ați putea repeta, vă rog? — Could you repeat, please?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ei / ele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 să vină mâine. — They'd like to come tomorrow.</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USEFUL FORMS</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 dori... · Aș avea nevoie de...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 I would need...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Ați putea să...?</w:t>
            </w:r>
            <w:r>
              <w:rPr>
                <w:b w:val="false"/>
                <w:bCs w:val="false"/>
                <w:i w:val="false"/>
                <w:iCs w:val="false"/>
                <w:sz w:val="18"/>
                <w:szCs w:val="18"/>
              </w:rPr>
              <w:t xml:space="preserve"> · </w:t>
            </w:r>
            <w:r>
              <w:rPr>
                <w:b/>
                <w:bCs/>
                <w:i w:val="false"/>
                <w:iCs w:val="false"/>
                <w:sz w:val="18"/>
                <w:szCs w:val="18"/>
              </w:rPr>
              <w:t xml:space="preserve">Ar fi posibil 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Could you...? · Would it be possible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Mi-ar plăcea să...</w:t>
            </w:r>
            <w:r>
              <w:rPr>
                <w:b w:val="false"/>
                <w:bCs w:val="false"/>
                <w:i w:val="false"/>
                <w:iCs w:val="false"/>
                <w:sz w:val="18"/>
                <w:szCs w:val="18"/>
              </w:rPr>
              <w:t xml:space="preserve"> (îmi + ar, Lesson 2.10)</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to... (I would enjoy...)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V-ar deranja dacă...?</w:t>
            </w:r>
            <w:r>
              <w:rPr>
                <w:b w:val="false"/>
                <w:bCs w:val="false"/>
                <w:i w:val="false"/>
                <w:iCs w:val="false"/>
                <w:sz w:val="18"/>
                <w:szCs w:val="18"/>
              </w:rPr>
              <w:t xml:space="preserve"> · </w:t>
            </w:r>
            <w:r>
              <w:rPr>
                <w:b/>
                <w:bCs/>
                <w:i w:val="false"/>
                <w:iCs w:val="false"/>
                <w:sz w:val="18"/>
                <w:szCs w:val="18"/>
              </w:rPr>
              <w:t xml:space="preserve">V-aș ruga 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Would you mind if...? · I would ask you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N-aș vrea să vă deranjez.</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wouldn't want to disturb you.</w:t>
            </w:r>
          </w:p>
        </w:tc>
      </w:tr>
    </w:tbl>
    <w:p>
      <w:pPr>
        <w:spacing w:after="50" w:before="0" w:line="264"/>
      </w:pPr>
    </w:p>
    <w:p>
      <w:pPr>
        <w:keepNext/>
        <w:spacing w:after="40" w:before="160"/>
      </w:pPr>
      <w:r>
        <w:rPr>
          <w:b/>
          <w:bCs/>
          <w:color w:val="1F5C45"/>
          <w:sz w:val="22"/>
          <w:szCs w:val="22"/>
        </w:rPr>
        <w:t xml:space="preserve">10.2   Make it polite</w:t>
      </w:r>
    </w:p>
    <w:p>
      <w:pPr>
        <w:keepNext/>
        <w:spacing w:after="80" w:before="0" w:line="264"/>
      </w:pPr>
      <w:r>
        <w:rPr>
          <w:i/>
          <w:iCs/>
        </w:rPr>
        <w:t xml:space="preserve">Rewrite with the conditional.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Vreau un formular.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Puteți repeta?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Vrem o masă pentru doi.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Îmi place să lucrez aici. → Mi-______ plăcea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Vreți o cafea?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Am nevoie de ajutor.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aș vrea · aș dori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would like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ați putea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could you</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mi-ar plăcea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would like / enjoy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ar fi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would be good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v-ar deranja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would you mind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 plăcere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with pleasure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little word before a verb (Lesson 3.11)</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Vreau </w:t>
            </w:r>
            <w:r>
              <w:rPr>
                <w:b/>
                <w:bCs/>
                <w:sz w:val="18"/>
                <w:szCs w:val="18"/>
              </w:rPr>
              <w:t xml:space="preserve">să</w:t>
            </w:r>
            <w:r>
              <w:rPr>
                <w:sz w:val="18"/>
                <w:szCs w:val="18"/>
              </w:rPr>
              <w:t xml:space="preserve"> plec. · Trebuie </w:t>
            </w:r>
            <w:r>
              <w:rPr>
                <w:b/>
                <w:bCs/>
                <w:sz w:val="18"/>
                <w:szCs w:val="18"/>
              </w:rPr>
              <w:t xml:space="preserve">să</w:t>
            </w:r>
            <w:r>
              <w:rPr>
                <w:sz w:val="18"/>
                <w:szCs w:val="18"/>
              </w:rPr>
              <w:t xml:space="preserve"> semnez.</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 — the past: </w:t>
            </w:r>
            <w:r>
              <w:rPr>
                <w:i/>
                <w:iCs/>
                <w:sz w:val="18"/>
                <w:szCs w:val="18"/>
              </w:rPr>
              <w:t xml:space="preserve">it has / he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S-a terminat. · </w:t>
            </w:r>
            <w:r>
              <w:rPr>
                <w:b/>
                <w:bCs/>
                <w:sz w:val="18"/>
                <w:szCs w:val="18"/>
              </w:rPr>
              <w:t xml:space="preserve">S-a</w:t>
            </w:r>
            <w:r>
              <w:rPr>
                <w:sz w:val="18"/>
                <w:szCs w:val="18"/>
              </w:rPr>
              <w:t xml:space="preserve"> dus acasă.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s-au</w:t>
            </w:r>
            <w:r>
              <w:rPr>
                <w:sz w:val="18"/>
                <w:szCs w:val="18"/>
              </w:rPr>
              <w:t xml:space="preserve"> for many: </w:t>
            </w:r>
            <w:r>
              <w:rPr>
                <w:i/>
                <w:iCs/>
                <w:sz w:val="18"/>
                <w:szCs w:val="18"/>
              </w:rPr>
              <w:t xml:space="preserve">s-au dus</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la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at, to (a place, a time)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Merg </w:t>
            </w:r>
            <w:r>
              <w:rPr>
                <w:b/>
                <w:bCs/>
                <w:sz w:val="18"/>
                <w:szCs w:val="18"/>
              </w:rPr>
              <w:t xml:space="preserve">la</w:t>
            </w:r>
            <w:r>
              <w:rPr>
                <w:sz w:val="18"/>
                <w:szCs w:val="18"/>
              </w:rPr>
              <w:t xml:space="preserve"> bancă. · </w:t>
            </w:r>
            <w:r>
              <w:rPr>
                <w:b/>
                <w:bCs/>
                <w:sz w:val="18"/>
                <w:szCs w:val="18"/>
              </w:rPr>
              <w:t xml:space="preserve">La</w:t>
            </w:r>
            <w:r>
              <w:rPr>
                <w:sz w:val="18"/>
                <w:szCs w:val="18"/>
              </w:rPr>
              <w:t xml:space="preserve"> ora 8.</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in </w:t>
            </w:r>
            <w:r>
              <w:rPr>
                <w:i/>
                <w:iCs/>
                <w:sz w:val="18"/>
                <w:szCs w:val="18"/>
              </w:rPr>
              <w:t xml:space="preserve">la</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l-a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îl + a — </w:t>
            </w:r>
            <w:r>
              <w:rPr>
                <w:i/>
                <w:iCs/>
                <w:sz w:val="18"/>
                <w:szCs w:val="18"/>
              </w:rPr>
              <w:t xml:space="preserve">he / she has ... him / it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Șeful </w:t>
            </w:r>
            <w:r>
              <w:rPr>
                <w:b/>
                <w:bCs/>
                <w:sz w:val="18"/>
                <w:szCs w:val="18"/>
              </w:rPr>
              <w:t xml:space="preserve">l-a</w:t>
            </w:r>
            <w:r>
              <w:rPr>
                <w:sz w:val="18"/>
                <w:szCs w:val="18"/>
              </w:rPr>
              <w:t xml:space="preserve"> sunat. · </w:t>
            </w:r>
            <w:r>
              <w:rPr>
                <w:b/>
                <w:bCs/>
                <w:sz w:val="18"/>
                <w:szCs w:val="18"/>
              </w:rPr>
              <w:t xml:space="preserve">L-a</w:t>
            </w:r>
            <w:r>
              <w:rPr>
                <w:sz w:val="18"/>
                <w:szCs w:val="18"/>
              </w:rPr>
              <w:t xml:space="preserve"> văzut.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l-am</w:t>
            </w:r>
            <w:r>
              <w:rPr>
                <w:sz w:val="18"/>
                <w:szCs w:val="18"/>
              </w:rPr>
              <w:t xml:space="preserve">: </w:t>
            </w:r>
            <w:r>
              <w:rPr>
                <w:i/>
                <w:iCs/>
                <w:sz w:val="18"/>
                <w:szCs w:val="18"/>
              </w:rPr>
              <w:t xml:space="preserve">l-am sunat</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37 / TEMĂ PENTRU ACASĂ</w:t>
            </w:r>
          </w:p>
          <w:p>
            <w:pPr>
              <w:spacing w:after="50" w:before="0"/>
            </w:pPr>
            <w:r>
              <w:rPr>
                <w:b/>
                <w:bCs/>
                <w:sz w:val="20"/>
                <w:szCs w:val="20"/>
              </w:rPr>
              <w:t xml:space="preserve">H37.1</w:t>
            </w:r>
            <w:r>
              <w:rPr>
                <w:sz w:val="20"/>
                <w:szCs w:val="20"/>
              </w:rPr>
              <w:t xml:space="preserve">  Write a short email to your manager: you would like a day off next Friday. Use </w:t>
            </w:r>
            <w:r>
              <w:rPr>
                <w:i/>
                <w:iCs/>
                <w:sz w:val="20"/>
                <w:szCs w:val="20"/>
              </w:rPr>
              <w:t xml:space="preserve">Stimate domnule / Stimată doamnă, Aș dori..., Cu stimă</w:t>
            </w:r>
            <w:r>
              <w:rPr>
                <w:sz w:val="20"/>
                <w:szCs w:val="20"/>
              </w:rPr>
              <w:t xml:space="preserve">.</w:t>
            </w:r>
          </w:p>
          <w:p>
            <w:pPr>
              <w:spacing w:after="50" w:before="0"/>
            </w:pPr>
            <w:r>
              <w:rPr>
                <w:b/>
                <w:bCs/>
                <w:sz w:val="20"/>
                <w:szCs w:val="20"/>
              </w:rPr>
              <w:t xml:space="preserve">H37.2</w:t>
            </w:r>
            <w:r>
              <w:rPr>
                <w:sz w:val="20"/>
                <w:szCs w:val="20"/>
              </w:rPr>
              <w:t xml:space="preserve">  Write five polite questions with </w:t>
            </w:r>
            <w:r>
              <w:rPr>
                <w:i/>
                <w:iCs/>
                <w:sz w:val="20"/>
                <w:szCs w:val="20"/>
              </w:rPr>
              <w:t xml:space="preserve">Ați putea...?</w:t>
            </w:r>
            <w:r>
              <w:rPr>
                <w:sz w:val="20"/>
                <w:szCs w:val="20"/>
              </w:rPr>
              <w:t xml:space="preserve"> for the bank, the doctor, the town hall.</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1" w:name="_Toc900161"/>
            <w:r>
              <w:rPr>
                <w:b/>
                <w:bCs/>
                <w:color w:val="FFFFFF"/>
                <w:sz w:val="30"/>
                <w:szCs w:val="30"/>
              </w:rPr>
              <w:t xml:space="preserve">SESSION 38  —  EDUCATION</w:t>
            </w:r>
            <w:bookmarkEnd w:id="900161"/>
          </w:p>
          <w:p>
            <w:r>
              <w:rPr>
                <w:i/>
                <w:iCs/>
                <w:color w:val="DDEEE4"/>
                <w:sz w:val="20"/>
                <w:szCs w:val="20"/>
              </w:rPr>
              <w:t xml:space="preserve">SESIUNEA 38 — EDUCAȚIA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levels of the Romanian school system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school words: marks, the class teacher, the school year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how to enrol a child at school</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2" w:name="_Toc900162"/>
      <w:r>
        <w:rPr>
          <w:rFonts w:ascii="Arial" w:cs="Arial" w:eastAsia="Arial" w:hAnsi="Arial"/>
          <w:b/>
          <w:bCs/>
          <w:color w:val="1F5C45"/>
          <w:sz w:val="30"/>
          <w:szCs w:val="30"/>
        </w:rPr>
        <w:t xml:space="preserve">Lesson 10.3  —  The education system / Sistemul de educație</w:t>
      </w:r>
      <w:bookmarkEnd w:id="900162"/>
    </w:p>
    <w:p>
      <w:pPr>
        <w:keepNext/>
        <w:spacing w:after="40" w:before="80"/>
        <w:jc w:val="center"/>
      </w:pPr>
      <w:r>
        <w:drawing>
          <wp:inline distT="0" distB="0" distL="0" distR="0">
            <wp:extent cx="5334000" cy="2371725"/>
            <wp:effectExtent t="0" r="0" b="0" l="0"/>
            <wp:docPr id="99" name="educatie" descr="Fig. 10.1 — Sistemul de educație din România (vârste aproximative) / The Romanian education system (approximate ages)" title="Fig. 10.1 — Sistemul de educație din România (vârste aproximative) / The Romanian education system (approximate 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121" cstate="none">
                      <a:extLst>
                        <a:ext uri="{96DAC541-7B7A-43D3-8B79-37D633B846F1}">
                          <asvg:svgBlip xmlns:asvg="http://schemas.microsoft.com/office/drawing/2016/SVG/main" r:embed="rId122"/>
                        </a:ext>
                      </a:extLst>
                    </a:blip>
                    <a:srcRect/>
                    <a:stretch>
                      <a:fillRect/>
                    </a:stretch>
                  </pic:blipFill>
                  <pic:spPr bwMode="auto">
                    <a:xfrm>
                      <a:off x="0" y="0"/>
                      <a:ext cx="5334000" cy="2371725"/>
                    </a:xfrm>
                    <a:prstGeom prst="rect">
                      <a:avLst/>
                    </a:prstGeom>
                  </pic:spPr>
                </pic:pic>
              </a:graphicData>
            </a:graphic>
          </wp:inline>
        </w:drawing>
      </w:r>
    </w:p>
    <w:p>
      <w:pPr>
        <w:spacing w:after="140" w:before="0" w:line="264"/>
        <w:jc w:val="center"/>
      </w:pPr>
      <w:r>
        <w:rPr>
          <w:i/>
          <w:iCs/>
          <w:color w:val="555555"/>
          <w:sz w:val="18"/>
          <w:szCs w:val="18"/>
        </w:rPr>
        <w:t xml:space="preserve">Fig. 10.1 — Sistemul de educație din România (vârste aproximative) / The Romanian education system (approximate ages)</w:t>
      </w:r>
    </w:p>
    <w:p>
      <w:pPr>
        <w:spacing w:after="100" w:before="0" w:line="264"/>
      </w:pPr>
      <w:r>
        <w:rPr>
          <w:sz w:val="19"/>
          <w:szCs w:val="19"/>
        </w:rPr>
        <w:t xml:space="preserve">Pre-university education is regulated by </w:t>
      </w:r>
      <w:r>
        <w:rPr>
          <w:b/>
          <w:bCs/>
          <w:sz w:val="19"/>
          <w:szCs w:val="19"/>
        </w:rPr>
        <w:t xml:space="preserve">Law no. 198/2023</w:t>
      </w:r>
      <w:r>
        <w:rPr>
          <w:sz w:val="19"/>
          <w:szCs w:val="19"/>
        </w:rPr>
        <w:t xml:space="preserve">. Public education is </w:t>
      </w:r>
      <w:r>
        <w:rPr>
          <w:b/>
          <w:bCs/>
          <w:sz w:val="19"/>
          <w:szCs w:val="19"/>
        </w:rPr>
        <w:t xml:space="preserve">free</w:t>
      </w:r>
      <w:r>
        <w:rPr>
          <w:sz w:val="19"/>
          <w:szCs w:val="19"/>
        </w:rPr>
        <w:t xml:space="preserve"> in state schools. After </w:t>
      </w:r>
      <w:r>
        <w:rPr>
          <w:b/>
          <w:bCs/>
          <w:sz w:val="19"/>
          <w:szCs w:val="19"/>
        </w:rPr>
        <w:t xml:space="preserve">clasa a VIII-a</w:t>
      </w:r>
      <w:r>
        <w:rPr>
          <w:sz w:val="19"/>
          <w:szCs w:val="19"/>
        </w:rPr>
        <w:t xml:space="preserve"> pupils take the </w:t>
      </w:r>
      <w:r>
        <w:rPr>
          <w:b/>
          <w:bCs/>
          <w:sz w:val="19"/>
          <w:szCs w:val="19"/>
        </w:rPr>
        <w:t xml:space="preserve">Evaluarea Națională</w:t>
      </w:r>
      <w:r>
        <w:rPr>
          <w:sz w:val="19"/>
          <w:szCs w:val="19"/>
        </w:rPr>
        <w:t xml:space="preserve">; after the </w:t>
      </w:r>
      <w:r>
        <w:rPr>
          <w:b/>
          <w:bCs/>
          <w:sz w:val="19"/>
          <w:szCs w:val="19"/>
        </w:rPr>
        <w:t xml:space="preserve">liceu</w:t>
      </w:r>
      <w:r>
        <w:rPr>
          <w:sz w:val="19"/>
          <w:szCs w:val="19"/>
        </w:rPr>
        <w:t xml:space="preserve">, the </w:t>
      </w:r>
      <w:r>
        <w:rPr>
          <w:b/>
          <w:bCs/>
          <w:sz w:val="19"/>
          <w:szCs w:val="19"/>
        </w:rPr>
        <w:t xml:space="preserve">Bacalaureatul</w:t>
      </w:r>
      <w:r>
        <w:rPr>
          <w:sz w:val="19"/>
          <w:szCs w:val="19"/>
        </w:rPr>
        <w:t xml:space="preserve">, which gives access to university. Instead of a liceu, pupils can go to a </w:t>
      </w:r>
      <w:r>
        <w:rPr>
          <w:b/>
          <w:bCs/>
          <w:sz w:val="19"/>
          <w:szCs w:val="19"/>
        </w:rPr>
        <w:t xml:space="preserve">școală profesională</w:t>
      </w:r>
      <w:r>
        <w:rPr>
          <w:sz w:val="19"/>
          <w:szCs w:val="19"/>
        </w:rPr>
        <w:t xml:space="preserve"> (vocational school, also </w:t>
      </w:r>
      <w:r>
        <w:rPr>
          <w:b/>
          <w:bCs/>
          <w:sz w:val="19"/>
          <w:szCs w:val="19"/>
        </w:rPr>
        <w:t xml:space="preserve">dual</w:t>
      </w:r>
      <w:r>
        <w:rPr>
          <w:sz w:val="19"/>
          <w:szCs w:val="19"/>
        </w:rPr>
        <w:t xml:space="preserve">, with training at a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SCHOOL</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SCHOOL</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elevul · eleva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pupil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studentul · studenta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university student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învățătoarea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primary school teacher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profesorul · profesoara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teacher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dirigintele · diriginta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class teacher (form tutor)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ședința cu părinții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parents' meeting</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nota</w:t>
            </w:r>
            <w:r>
              <w:rPr>
                <w:b w:val="false"/>
                <w:bCs w:val="false"/>
                <w:i w:val="false"/>
                <w:iCs w:val="false"/>
                <w:sz w:val="17"/>
                <w:szCs w:val="17"/>
              </w:rPr>
              <w:t xml:space="preserve"> (1–10) · </w:t>
            </w:r>
            <w:r>
              <w:rPr>
                <w:b/>
                <w:bCs/>
                <w:i w:val="false"/>
                <w:iCs w:val="false"/>
                <w:sz w:val="17"/>
                <w:szCs w:val="17"/>
              </w:rPr>
              <w:t xml:space="preserve">media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mark (1–10) · average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calificativul</w:t>
            </w:r>
            <w:r>
              <w:rPr>
                <w:b w:val="false"/>
                <w:bCs w:val="false"/>
                <w:i w:val="false"/>
                <w:iCs w:val="false"/>
                <w:sz w:val="17"/>
                <w:szCs w:val="17"/>
              </w:rPr>
              <w:t xml:space="preserve"> (FB, B, S, 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mark in primary school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anul școlar · vacanța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school year · holiday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catalogul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class register</w:t>
            </w:r>
          </w:p>
        </w:tc>
      </w:tr>
    </w:tbl>
    <w:p>
      <w:pPr>
        <w:spacing w:after="50" w:before="0" w:line="264"/>
      </w:pPr>
    </w:p>
    <w:p>
      <w:pPr>
        <w:spacing w:after="100" w:before="0" w:line="264"/>
      </w:pPr>
      <w:r>
        <w:rPr>
          <w:i/>
          <w:iCs/>
          <w:sz w:val="17"/>
          <w:szCs w:val="17"/>
        </w:rPr>
        <w:t xml:space="preserve">In gymnasium and high school marks go from </w:t>
      </w:r>
      <w:r>
        <w:rPr>
          <w:i/>
          <w:iCs/>
          <w:sz w:val="17"/>
          <w:szCs w:val="17"/>
        </w:rPr>
        <w:t xml:space="preserve">1 to 10</w:t>
      </w:r>
      <w:r>
        <w:rPr>
          <w:i/>
          <w:iCs/>
          <w:sz w:val="17"/>
          <w:szCs w:val="17"/>
        </w:rPr>
        <w:t xml:space="preserve">; </w:t>
      </w:r>
      <w:r>
        <w:rPr>
          <w:i/>
          <w:iCs/>
          <w:sz w:val="17"/>
          <w:szCs w:val="17"/>
        </w:rPr>
        <w:t xml:space="preserve">5</w:t>
      </w:r>
      <w:r>
        <w:rPr>
          <w:i/>
          <w:iCs/>
          <w:sz w:val="17"/>
          <w:szCs w:val="17"/>
        </w:rPr>
        <w:t xml:space="preserve"> is the minimum to pass. In primary school pupils get </w:t>
      </w:r>
      <w:r>
        <w:rPr>
          <w:i/>
          <w:iCs/>
          <w:sz w:val="17"/>
          <w:szCs w:val="17"/>
        </w:rPr>
        <w:t xml:space="preserve">calificative</w:t>
      </w:r>
      <w:r>
        <w:rPr>
          <w:i/>
          <w:iCs/>
          <w:sz w:val="17"/>
          <w:szCs w:val="17"/>
        </w:rPr>
        <w:t xml:space="preserve">: Foarte bine, Bine, Suficient, Insuficient.</w:t>
      </w:r>
    </w:p>
    <w:p>
      <w:pPr>
        <w:keepNext/>
        <w:spacing w:after="40" w:before="160"/>
      </w:pPr>
      <w:r>
        <w:rPr>
          <w:b/>
          <w:bCs/>
          <w:color w:val="1F5C45"/>
          <w:sz w:val="22"/>
          <w:szCs w:val="22"/>
        </w:rPr>
        <w:t xml:space="preserve">10.3   Which level?</w:t>
      </w:r>
    </w:p>
    <w:p>
      <w:pPr>
        <w:keepNext/>
        <w:spacing w:after="80" w:before="0" w:line="264"/>
      </w:pPr>
      <w:r>
        <w:rPr>
          <w:i/>
          <w:iCs/>
        </w:rPr>
        <w:t xml:space="preserve">Write: grădiniță · școala primară · gimnaziu · liceu · universitate.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copil de 4 ani merge la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Clasele V – VIII sunt la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Bacalaureatul se dă la sfârșitul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Clasa pregătitoare e la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învăța · a preda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learn · to teach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temele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homework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trece clasa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pass the year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absențele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absences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uniforma școlară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uniform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after-school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after-school club</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3" w:name="_Toc900163"/>
      <w:r>
        <w:rPr>
          <w:rFonts w:ascii="Arial" w:cs="Arial" w:eastAsia="Arial" w:hAnsi="Arial"/>
          <w:b/>
          <w:bCs/>
          <w:color w:val="1F5C45"/>
          <w:sz w:val="30"/>
          <w:szCs w:val="30"/>
        </w:rPr>
        <w:t xml:space="preserve">Lesson 10.4  —  Enrolling a child at school / Înscrierea la școală</w:t>
      </w:r>
      <w:bookmarkEnd w:id="9001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afli </w:t>
            </w:r>
            <w:r>
              <w:rPr>
                <w:b/>
                <w:bCs/>
                <w:i w:val="false"/>
                <w:iCs w:val="false"/>
                <w:sz w:val="17"/>
                <w:szCs w:val="17"/>
              </w:rPr>
              <w:t xml:space="preserve">școala de circumscripție</w:t>
            </w:r>
            <w:r>
              <w:rPr>
                <w:b w:val="false"/>
                <w:bCs w:val="false"/>
                <w:i w:val="false"/>
                <w:iCs w:val="false"/>
                <w:sz w:val="17"/>
                <w:szCs w:val="17"/>
              </w:rPr>
              <w:t xml:space="preserve"> (the school for your address) și </w:t>
            </w:r>
            <w:r>
              <w:rPr>
                <w:b/>
                <w:bCs/>
                <w:i w:val="false"/>
                <w:iCs w:val="false"/>
                <w:sz w:val="17"/>
                <w:szCs w:val="17"/>
              </w:rPr>
              <w:t xml:space="preserve">calendarul înscrierilor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find the school for your address and the enrolment dates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mergi la </w:t>
            </w:r>
            <w:r>
              <w:rPr>
                <w:b/>
                <w:bCs/>
                <w:i w:val="false"/>
                <w:iCs w:val="false"/>
                <w:sz w:val="17"/>
                <w:szCs w:val="17"/>
              </w:rPr>
              <w:t xml:space="preserve">secretariatul</w:t>
            </w:r>
            <w:r>
              <w:rPr>
                <w:b w:val="false"/>
                <w:bCs w:val="false"/>
                <w:i w:val="false"/>
                <w:iCs w:val="false"/>
                <w:sz w:val="17"/>
                <w:szCs w:val="17"/>
              </w:rPr>
              <w:t xml:space="preserve"> școlii și ceri lista de </w:t>
            </w:r>
            <w:r>
              <w:rPr>
                <w:b/>
                <w:bCs/>
                <w:i w:val="false"/>
                <w:iCs w:val="false"/>
                <w:sz w:val="17"/>
                <w:szCs w:val="17"/>
              </w:rPr>
              <w:t xml:space="preserve">acte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go to the school office and ask for the list of documents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3</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 obicei: </w:t>
            </w:r>
            <w:r>
              <w:rPr>
                <w:b/>
                <w:bCs/>
                <w:i w:val="false"/>
                <w:iCs w:val="false"/>
                <w:sz w:val="17"/>
                <w:szCs w:val="17"/>
              </w:rPr>
              <w:t xml:space="preserve">cererea</w:t>
            </w:r>
            <w:r>
              <w:rPr>
                <w:b w:val="false"/>
                <w:bCs w:val="false"/>
                <w:i w:val="false"/>
                <w:iCs w:val="false"/>
                <w:sz w:val="17"/>
                <w:szCs w:val="17"/>
              </w:rPr>
              <w:t xml:space="preserve">, </w:t>
            </w:r>
            <w:r>
              <w:rPr>
                <w:b/>
                <w:bCs/>
                <w:i w:val="false"/>
                <w:iCs w:val="false"/>
                <w:sz w:val="17"/>
                <w:szCs w:val="17"/>
              </w:rPr>
              <w:t xml:space="preserve">certificatul de naștere</w:t>
            </w:r>
            <w:r>
              <w:rPr>
                <w:b w:val="false"/>
                <w:bCs w:val="false"/>
                <w:i w:val="false"/>
                <w:iCs w:val="false"/>
                <w:sz w:val="17"/>
                <w:szCs w:val="17"/>
              </w:rPr>
              <w:t xml:space="preserve"> al copilului, </w:t>
            </w:r>
            <w:r>
              <w:rPr>
                <w:b/>
                <w:bCs/>
                <w:i w:val="false"/>
                <w:iCs w:val="false"/>
                <w:sz w:val="17"/>
                <w:szCs w:val="17"/>
              </w:rPr>
              <w:t xml:space="preserve">actele părinților</w:t>
            </w:r>
            <w:r>
              <w:rPr>
                <w:b w:val="false"/>
                <w:bCs w:val="false"/>
                <w:i w:val="false"/>
                <w:iCs w:val="false"/>
                <w:sz w:val="17"/>
                <w:szCs w:val="17"/>
              </w:rPr>
              <w:t xml:space="preserve"> (pașaportul, permisul de ședere)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usually: the application, the child's birth certificate, the parents' documents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dacă copilul a învățat în altă țară: </w:t>
            </w:r>
            <w:r>
              <w:rPr>
                <w:b/>
                <w:bCs/>
                <w:i w:val="false"/>
                <w:iCs w:val="false"/>
                <w:sz w:val="17"/>
                <w:szCs w:val="17"/>
              </w:rPr>
              <w:t xml:space="preserve">documentele școlare</w:t>
            </w:r>
            <w:r>
              <w:rPr>
                <w:b w:val="false"/>
                <w:bCs w:val="false"/>
                <w:i w:val="false"/>
                <w:iCs w:val="false"/>
                <w:sz w:val="17"/>
                <w:szCs w:val="17"/>
              </w:rPr>
              <w:t xml:space="preserve"> și </w:t>
            </w:r>
            <w:r>
              <w:rPr>
                <w:b/>
                <w:bCs/>
                <w:i w:val="false"/>
                <w:iCs w:val="false"/>
                <w:sz w:val="17"/>
                <w:szCs w:val="17"/>
              </w:rPr>
              <w:t xml:space="preserve">evaluarea</w:t>
            </w:r>
            <w:r>
              <w:rPr>
                <w:b w:val="false"/>
                <w:bCs w:val="false"/>
                <w:i w:val="false"/>
                <w:iCs w:val="false"/>
                <w:sz w:val="17"/>
                <w:szCs w:val="17"/>
              </w:rPr>
              <w:t xml:space="preserve"> pentru a stabili clasa</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if the child studied abroad: school documents and an assessment to decide the class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dacă nu vorbește română: un </w:t>
            </w:r>
            <w:r>
              <w:rPr>
                <w:b/>
                <w:bCs/>
                <w:i w:val="false"/>
                <w:iCs w:val="false"/>
                <w:sz w:val="17"/>
                <w:szCs w:val="17"/>
              </w:rPr>
              <w:t xml:space="preserve">curs de inițiere în limba română</w:t>
            </w:r>
            <w:r>
              <w:rPr>
                <w:b w:val="false"/>
                <w:bCs w:val="false"/>
                <w:i w:val="false"/>
                <w:iCs w:val="false"/>
                <w:sz w:val="17"/>
                <w:szCs w:val="17"/>
              </w:rPr>
              <w:t xml:space="preserve">, gratuit, organizat de </w:t>
            </w:r>
            <w:r>
              <w:rPr>
                <w:b/>
                <w:bCs/>
                <w:i w:val="false"/>
                <w:iCs w:val="false"/>
                <w:sz w:val="17"/>
                <w:szCs w:val="17"/>
              </w:rPr>
              <w:t xml:space="preserve">inspectoratul școlar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if the child does not speak Romanian: a free Romanian initiation course organised by the county school inspectorate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RIGHT TO EDUCATION</w:t>
            </w:r>
          </w:p>
          <w:p>
            <w:pPr>
              <w:spacing w:after="50" w:before="0"/>
            </w:pPr>
            <w:r>
              <w:rPr>
                <w:sz w:val="20"/>
                <w:szCs w:val="20"/>
              </w:rPr>
              <w:t xml:space="preserve">Children of foreigners who live legally in Romania have access to the Romanian state schools; the county </w:t>
            </w:r>
            <w:r>
              <w:rPr>
                <w:b/>
                <w:bCs/>
                <w:sz w:val="20"/>
                <w:szCs w:val="20"/>
              </w:rPr>
              <w:t xml:space="preserve">inspectoratul școlar (ISJ / ISMB)</w:t>
            </w:r>
            <w:r>
              <w:rPr>
                <w:sz w:val="20"/>
                <w:szCs w:val="20"/>
              </w:rPr>
              <w:t xml:space="preserve"> decides the class after studies abroad and organises the free Romanian language course (Ministry of Education; IGI — „Acces la educație”). The exact documents and dates change every year — </w:t>
            </w:r>
            <w:r>
              <w:rPr>
                <w:b/>
                <w:bCs/>
                <w:sz w:val="20"/>
                <w:szCs w:val="20"/>
              </w:rPr>
              <w:t xml:space="preserve">ask the school office</w:t>
            </w:r>
            <w:r>
              <w:rPr>
                <w:sz w:val="20"/>
                <w:szCs w:val="20"/>
              </w:rPr>
              <w:t xml:space="preserv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SCHOOL OFFICE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Bună ziua! Aș dori să-mi înscriu fiul în clasa a II-a.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Hello! I would like to enrol my son in year 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acte ar trebui să aduc?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Which documents should I bring?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învățat doi ani în Nepal. Ați putea să-mi spuneți cum se recunoaște?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 studied two years in Nepal. Could you tell me how it is recognised?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vorbește încă bine românește. Există un curs de limba română?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 doesn't speak Romanian well yet. Is there a Romanian course?</w:t>
            </w:r>
          </w:p>
        </w:tc>
      </w:tr>
    </w:tbl>
    <w:p>
      <w:pPr>
        <w:spacing w:after="50" w:before="0" w:line="264"/>
      </w:pPr>
    </w:p>
    <w:p>
      <w:pPr>
        <w:keepNext/>
        <w:spacing w:after="40" w:before="160"/>
      </w:pPr>
      <w:r>
        <w:rPr>
          <w:b/>
          <w:bCs/>
          <w:color w:val="1F5C45"/>
          <w:sz w:val="22"/>
          <w:szCs w:val="22"/>
        </w:rPr>
        <w:t xml:space="preserve">10.4   Correct order</w:t>
      </w:r>
    </w:p>
    <w:p>
      <w:pPr>
        <w:keepNext/>
        <w:spacing w:after="80" w:before="0" w:line="264"/>
      </w:pPr>
      <w:r>
        <w:rPr>
          <w:i/>
          <w:iCs/>
        </w:rPr>
        <w:t xml:space="preserve">Write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Aduc actele la secretariat.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Aflu care e școala de circumscripție.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Copilul începe școala.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Cer lista de acte.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secretariatul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office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înscrie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enrol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circumscripția școlară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catchment area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inspectoratul școlar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county school inspectorate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echivalarea studiilor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recognition of studies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certificatul de naștere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birth certificate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from </w:t>
            </w:r>
            <w:r>
              <w:rPr>
                <w:i/>
                <w:iCs/>
                <w:sz w:val="18"/>
                <w:szCs w:val="18"/>
              </w:rPr>
              <w:t xml:space="preserve">a lua</w:t>
            </w:r>
            <w:r>
              <w:rPr>
                <w:sz w:val="18"/>
                <w:szCs w:val="18"/>
              </w:rPr>
              <w:t xml:space="preserve">: he / she takes · Take!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Maria </w:t>
            </w:r>
            <w:r>
              <w:rPr>
                <w:b/>
                <w:bCs/>
                <w:sz w:val="18"/>
                <w:szCs w:val="18"/>
              </w:rPr>
              <w:t xml:space="preserve">ia</w:t>
            </w:r>
            <w:r>
              <w:rPr>
                <w:sz w:val="18"/>
                <w:szCs w:val="18"/>
              </w:rPr>
              <w:t xml:space="preserve"> autobuzul. · </w:t>
            </w:r>
            <w:r>
              <w:rPr>
                <w:b/>
                <w:bCs/>
                <w:sz w:val="18"/>
                <w:szCs w:val="18"/>
              </w:rPr>
              <w:t xml:space="preserve">Ia</w:t>
            </w:r>
            <w:r>
              <w:rPr>
                <w:sz w:val="18"/>
                <w:szCs w:val="18"/>
              </w:rPr>
              <w:t xml:space="preserve"> o foaie!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iau</w:t>
            </w:r>
            <w:r>
              <w:rPr>
                <w:sz w:val="18"/>
                <w:szCs w:val="18"/>
              </w:rPr>
              <w:t xml:space="preserve">: </w:t>
            </w:r>
            <w:r>
              <w:rPr>
                <w:i/>
                <w:iCs/>
                <w:sz w:val="18"/>
                <w:szCs w:val="18"/>
              </w:rPr>
              <w:t xml:space="preserve">eu iau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îi + a — </w:t>
            </w:r>
            <w:r>
              <w:rPr>
                <w:i/>
                <w:iCs/>
                <w:sz w:val="18"/>
                <w:szCs w:val="18"/>
              </w:rPr>
              <w:t xml:space="preserve">to him / her +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Profesorul </w:t>
            </w:r>
            <w:r>
              <w:rPr>
                <w:b/>
                <w:bCs/>
                <w:sz w:val="18"/>
                <w:szCs w:val="18"/>
              </w:rPr>
              <w:t xml:space="preserve">i-a</w:t>
            </w:r>
            <w:r>
              <w:rPr>
                <w:sz w:val="18"/>
                <w:szCs w:val="18"/>
              </w:rPr>
              <w:t xml:space="preserve"> dat o notă. · </w:t>
            </w:r>
            <w:r>
              <w:rPr>
                <w:b/>
                <w:bCs/>
                <w:sz w:val="18"/>
                <w:szCs w:val="18"/>
              </w:rPr>
              <w:t xml:space="preserve">I-a</w:t>
            </w:r>
            <w:r>
              <w:rPr>
                <w:sz w:val="18"/>
                <w:szCs w:val="18"/>
              </w:rPr>
              <w:t xml:space="preserve"> spus.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i-am</w:t>
            </w:r>
            <w:r>
              <w:rPr>
                <w:sz w:val="18"/>
                <w:szCs w:val="18"/>
              </w:rPr>
              <w:t xml:space="preserve">: </w:t>
            </w:r>
            <w:r>
              <w:rPr>
                <w:i/>
                <w:iCs/>
                <w:sz w:val="18"/>
                <w:szCs w:val="18"/>
              </w:rPr>
              <w:t xml:space="preserve">i-am dat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Cash </w:t>
            </w:r>
            <w:r>
              <w:rPr>
                <w:b/>
                <w:bCs/>
                <w:sz w:val="18"/>
                <w:szCs w:val="18"/>
              </w:rPr>
              <w:t xml:space="preserve">sau</w:t>
            </w:r>
            <w:r>
              <w:rPr>
                <w:sz w:val="18"/>
                <w:szCs w:val="18"/>
              </w:rPr>
              <w:t xml:space="preserve"> cu cardul?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au — the past, many people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Copiii </w:t>
            </w:r>
            <w:r>
              <w:rPr>
                <w:b/>
                <w:bCs/>
                <w:sz w:val="18"/>
                <w:szCs w:val="18"/>
              </w:rPr>
              <w:t xml:space="preserve">s-au</w:t>
            </w:r>
            <w:r>
              <w:rPr>
                <w:sz w:val="18"/>
                <w:szCs w:val="18"/>
              </w:rPr>
              <w:t xml:space="preserve"> înscris. · </w:t>
            </w:r>
            <w:r>
              <w:rPr>
                <w:b/>
                <w:bCs/>
                <w:sz w:val="18"/>
                <w:szCs w:val="18"/>
              </w:rPr>
              <w:t xml:space="preserve">S-au</w:t>
            </w:r>
            <w:r>
              <w:rPr>
                <w:sz w:val="18"/>
                <w:szCs w:val="18"/>
              </w:rPr>
              <w:t xml:space="preserve"> dus.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singular: </w:t>
            </w:r>
            <w:r>
              <w:rPr>
                <w:b/>
                <w:bCs/>
                <w:sz w:val="18"/>
                <w:szCs w:val="18"/>
              </w:rPr>
              <w:t xml:space="preserve">s-a</w:t>
            </w:r>
            <w:r>
              <w:rPr>
                <w:sz w:val="18"/>
                <w:szCs w:val="18"/>
              </w:rPr>
              <w:t xml:space="preserve"> înscris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38 / TEMĂ PENTRU ACASĂ</w:t>
            </w:r>
          </w:p>
          <w:p>
            <w:pPr>
              <w:spacing w:after="50" w:before="0"/>
            </w:pPr>
            <w:r>
              <w:rPr>
                <w:b/>
                <w:bCs/>
                <w:sz w:val="20"/>
                <w:szCs w:val="20"/>
              </w:rPr>
              <w:t xml:space="preserve">H38.1</w:t>
            </w:r>
            <w:r>
              <w:rPr>
                <w:sz w:val="20"/>
                <w:szCs w:val="20"/>
              </w:rPr>
              <w:t xml:space="preserve">  Write five sentences about school in your country and compare with Romania: </w:t>
            </w:r>
            <w:r>
              <w:rPr>
                <w:i/>
                <w:iCs/>
                <w:sz w:val="20"/>
                <w:szCs w:val="20"/>
              </w:rPr>
              <w:t xml:space="preserve">În țara mea, școala începe la... În România...</w:t>
            </w:r>
          </w:p>
          <w:p>
            <w:pPr>
              <w:spacing w:after="50" w:before="0"/>
            </w:pPr>
            <w:r>
              <w:rPr>
                <w:b/>
                <w:bCs/>
                <w:sz w:val="20"/>
                <w:szCs w:val="20"/>
              </w:rPr>
              <w:t xml:space="preserve">H38.2</w:t>
            </w:r>
            <w:r>
              <w:rPr>
                <w:sz w:val="20"/>
                <w:szCs w:val="20"/>
              </w:rPr>
              <w:t xml:space="preserve">  Write the questions you would ask at the school office (four questions with the conditional).</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4" w:name="_Toc900164"/>
            <w:r>
              <w:rPr>
                <w:b/>
                <w:bCs/>
                <w:color w:val="FFFFFF"/>
                <w:sz w:val="30"/>
                <w:szCs w:val="30"/>
              </w:rPr>
              <w:t xml:space="preserve">SESSION 39  —  THE BANK</w:t>
            </w:r>
            <w:bookmarkEnd w:id="900164"/>
          </w:p>
          <w:p>
            <w:r>
              <w:rPr>
                <w:i/>
                <w:iCs/>
                <w:color w:val="DDEEE4"/>
                <w:sz w:val="20"/>
                <w:szCs w:val="20"/>
              </w:rPr>
              <w:t xml:space="preserve">SESIUNEA 39 — BANCA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open a bank account: what to bring, what to ask</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types of accounts and bank words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the card, the PIN, the ATM and read a statement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protect your money: never give your PIN or codes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5" w:name="_Toc900165"/>
      <w:r>
        <w:rPr>
          <w:rFonts w:ascii="Arial" w:cs="Arial" w:eastAsia="Arial" w:hAnsi="Arial"/>
          <w:b/>
          <w:bCs/>
          <w:color w:val="1F5C45"/>
          <w:sz w:val="30"/>
          <w:szCs w:val="30"/>
        </w:rPr>
        <w:t xml:space="preserve">Lesson 10.5  —  Opening a bank account / Deschiderea unui cont</w:t>
      </w:r>
      <w:bookmarkEnd w:id="9001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TO BRING (usually)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pașaportul</w:t>
            </w:r>
            <w:r>
              <w:rPr>
                <w:b w:val="false"/>
                <w:bCs w:val="false"/>
                <w:i w:val="false"/>
                <w:iCs w:val="false"/>
                <w:sz w:val="18"/>
                <w:szCs w:val="18"/>
              </w:rPr>
              <w:t xml:space="preserve"> și </w:t>
            </w:r>
            <w:r>
              <w:rPr>
                <w:b/>
                <w:bCs/>
                <w:i w:val="false"/>
                <w:iCs w:val="false"/>
                <w:sz w:val="18"/>
                <w:szCs w:val="18"/>
              </w:rPr>
              <w:t xml:space="preserve">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bank must identify you; the permit has your personal number (</w:t>
            </w:r>
            <w:r>
              <w:rPr>
                <w:b/>
                <w:bCs/>
                <w:i w:val="false"/>
                <w:iCs w:val="false"/>
                <w:sz w:val="18"/>
                <w:szCs w:val="18"/>
              </w:rPr>
              <w:t xml:space="preserve">CNP</w:t>
            </w:r>
            <w:r>
              <w:rPr>
                <w:b w:val="false"/>
                <w:bCs w:val="false"/>
                <w:i w:val="false"/>
                <w:iCs w:val="false"/>
                <w:sz w:val="18"/>
                <w:szCs w:val="18"/>
              </w:rPr>
              <w:t xml:space="preserv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uneori: </w:t>
            </w:r>
            <w:r>
              <w:rPr>
                <w:b/>
                <w:bCs/>
                <w:i w:val="false"/>
                <w:iCs w:val="false"/>
                <w:sz w:val="18"/>
                <w:szCs w:val="18"/>
              </w:rPr>
              <w:t xml:space="preserve">contractul de muncă</w:t>
            </w:r>
            <w:r>
              <w:rPr>
                <w:b w:val="false"/>
                <w:bCs w:val="false"/>
                <w:i w:val="false"/>
                <w:iCs w:val="false"/>
                <w:sz w:val="18"/>
                <w:szCs w:val="18"/>
              </w:rPr>
              <w:t xml:space="preserve"> sau o </w:t>
            </w:r>
            <w:r>
              <w:rPr>
                <w:b/>
                <w:bCs/>
                <w:i w:val="false"/>
                <w:iCs w:val="false"/>
                <w:sz w:val="18"/>
                <w:szCs w:val="18"/>
              </w:rPr>
              <w:t xml:space="preserve">adeverință de salariu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some banks ask where your money comes from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uneori: o </w:t>
            </w:r>
            <w:r>
              <w:rPr>
                <w:b/>
                <w:bCs/>
                <w:i w:val="false"/>
                <w:iCs w:val="false"/>
                <w:sz w:val="18"/>
                <w:szCs w:val="18"/>
              </w:rPr>
              <w:t xml:space="preserve">dovadă a adresei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e.g. a rental contract or a bill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telefonul</w:t>
            </w:r>
            <w:r>
              <w:rPr>
                <w:b w:val="false"/>
                <w:bCs w:val="false"/>
                <w:i w:val="false"/>
                <w:iCs w:val="false"/>
                <w:sz w:val="18"/>
                <w:szCs w:val="18"/>
              </w:rPr>
              <w:t xml:space="preserve"> și </w:t>
            </w:r>
            <w:r>
              <w:rPr>
                <w:b/>
                <w:bCs/>
                <w:i w:val="false"/>
                <w:iCs w:val="false"/>
                <w:sz w:val="18"/>
                <w:szCs w:val="18"/>
              </w:rPr>
              <w:t xml:space="preserve">adresa de e-mail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for the codes and the mobile app</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YOUR RIGHT TO A BASIC ACCOUNT</w:t>
            </w:r>
          </w:p>
          <w:p>
            <w:pPr>
              <w:spacing w:after="50" w:before="0"/>
            </w:pPr>
            <w:r>
              <w:rPr>
                <w:sz w:val="20"/>
                <w:szCs w:val="20"/>
              </w:rPr>
              <w:t xml:space="preserve">Every bank has its own list of documents — ask before you go. By law, consumers who live legally in the European Union have the right to a </w:t>
            </w:r>
            <w:r>
              <w:rPr>
                <w:b/>
                <w:bCs/>
                <w:sz w:val="20"/>
                <w:szCs w:val="20"/>
              </w:rPr>
              <w:t xml:space="preserve">cont de plăți cu servicii de bază</w:t>
            </w:r>
            <w:r>
              <w:rPr>
                <w:sz w:val="20"/>
                <w:szCs w:val="20"/>
              </w:rPr>
              <w:t xml:space="preserve"> (basic payment account) and banks may not discriminate on grounds of </w:t>
            </w:r>
            <w:r>
              <w:rPr>
                <w:b/>
                <w:bCs/>
                <w:sz w:val="20"/>
                <w:szCs w:val="20"/>
              </w:rPr>
              <w:t xml:space="preserve">nationality</w:t>
            </w:r>
            <w:r>
              <w:rPr>
                <w:sz w:val="20"/>
                <w:szCs w:val="20"/>
              </w:rPr>
              <w:t xml:space="preserve"> or </w:t>
            </w:r>
            <w:r>
              <w:rPr>
                <w:b/>
                <w:bCs/>
                <w:sz w:val="20"/>
                <w:szCs w:val="20"/>
              </w:rPr>
              <w:t xml:space="preserve">place of residence</w:t>
            </w:r>
            <w:r>
              <w:rPr>
                <w:sz w:val="20"/>
                <w:szCs w:val="20"/>
              </w:rPr>
              <w:t xml:space="preserve"> (Law no. 258/2017). Read the fees (</w:t>
            </w:r>
            <w:r>
              <w:rPr>
                <w:b/>
                <w:bCs/>
                <w:sz w:val="20"/>
                <w:szCs w:val="20"/>
              </w:rPr>
              <w:t xml:space="preserve">comisioanele</w:t>
            </w:r>
            <w:r>
              <w:rPr>
                <w:sz w:val="20"/>
                <w:szCs w:val="20"/>
              </w:rPr>
              <w:t xml:space="preserve">) before you sign.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BANK WORD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BANK WORD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curent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current account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de economii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savings account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de salariu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salary account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depozitul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term deposit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IBAN-ul</w:t>
            </w:r>
            <w:r>
              <w:rPr>
                <w:b w:val="false"/>
                <w:bCs w:val="false"/>
                <w:i w:val="false"/>
                <w:iCs w:val="false"/>
                <w:sz w:val="17"/>
                <w:szCs w:val="17"/>
              </w:rPr>
              <w:t xml:space="preserve"> (RO + 22 caractere)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account number (24 characters)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transferul · plata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transfer · payment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comisionul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fee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soldul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balance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creditul · împrumutul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loan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dobânda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interest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BANK</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Bună ziua! Aș dori să deschid un cont curent.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Hello! I would like to open a current account.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Sigur. Aveți pașaportul și 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Of course. Do you have your passport and residence permit?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Da, poftiți. Ați putea să-mi spuneți ce comisioane are contul?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here you are. Could you tell me what fees the account has?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Administrarea costă ... lei pe lună. Vă dăm și un card de debit.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account fee is ... lei a month. We'll also give you a debit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Aș vrea și aplicația pe telefon. Pot să primesc salariul în acest cont?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I'd also like the phone app. Can I receive my salary in this account?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Da. Dați-i angajatorului IBAN-ul, pe care îl găsiți în contract și în aplicație.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Give your employer the IBAN, which you find in the contract and in the app.</w:t>
            </w:r>
          </w:p>
        </w:tc>
      </w:tr>
    </w:tbl>
    <w:p>
      <w:pPr>
        <w:spacing w:after="50" w:before="0" w:line="264"/>
      </w:pPr>
    </w:p>
    <w:p>
      <w:pPr>
        <w:keepNext/>
        <w:spacing w:after="40" w:before="160"/>
      </w:pPr>
      <w:r>
        <w:rPr>
          <w:b/>
          <w:bCs/>
          <w:color w:val="1F5C45"/>
          <w:sz w:val="22"/>
          <w:szCs w:val="22"/>
        </w:rPr>
        <w:t xml:space="preserve">10.5   At the bank</w:t>
      </w:r>
    </w:p>
    <w:p>
      <w:pPr>
        <w:keepNext/>
        <w:spacing w:after="80" w:before="0" w:line="264"/>
      </w:pPr>
      <w:r>
        <w:rPr>
          <w:i/>
          <w:iCs/>
        </w:rPr>
        <w:t xml:space="preserve">Complete with: cont · IBAN-ul · comisioane · pașaportul.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Aș dori să deschid 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Am adus ______________ și permisul.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Ce ______________ are contul?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Îi dau angajatorului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deschide · a închide un cont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open · close an account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titularul contului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account holder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semna contractul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sign the contract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ghișeul · consilierul bancar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counter · bank adviser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 online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online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sucursala · agenția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branch</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6" w:name="_Toc900166"/>
      <w:r>
        <w:rPr>
          <w:rFonts w:ascii="Arial" w:cs="Arial" w:eastAsia="Arial" w:hAnsi="Arial"/>
          <w:b/>
          <w:bCs/>
          <w:color w:val="1F5C45"/>
          <w:sz w:val="30"/>
          <w:szCs w:val="30"/>
        </w:rPr>
        <w:t xml:space="preserve">Lesson 10.6  —  Card, PIN, ATM, statement / Cardul, PIN-ul, bancomatul, extrasul</w:t>
      </w:r>
      <w:bookmarkEnd w:id="9001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ATM / LA BANCOMAT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Introduceți cardul. · Introduceți codul PIN.</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Insert your card. · Enter your PIN.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Retragere numerar · Interogare sold</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Cash withdrawal · Balance enquiry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Alegeți suma. · Doriți chitanță?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Choose the amount. · Would you like a receipt?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Ridicați cardul. · Ridicați banii.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Take your card. · Take your money.</w:t>
            </w:r>
          </w:p>
        </w:tc>
      </w:tr>
    </w:tbl>
    <w:p>
      <w:pPr>
        <w:spacing w:after="50" w:before="0" w:line="264"/>
      </w:pPr>
    </w:p>
    <w:p>
      <w:pPr>
        <w:spacing w:after="100" w:before="0" w:line="264"/>
      </w:pPr>
      <w:r>
        <w:rPr>
          <w:b/>
          <w:bCs/>
          <w:sz w:val="19"/>
          <w:szCs w:val="19"/>
        </w:rPr>
        <w:t xml:space="preserve">Extrasul de cont</w:t>
      </w:r>
      <w:r>
        <w:rPr>
          <w:sz w:val="19"/>
          <w:szCs w:val="19"/>
        </w:rPr>
        <w:t xml:space="preserve"> (the statement) shows every payment: the date, the amount, </w:t>
      </w:r>
      <w:r>
        <w:rPr>
          <w:b/>
          <w:bCs/>
          <w:sz w:val="19"/>
          <w:szCs w:val="19"/>
        </w:rPr>
        <w:t xml:space="preserve">încasare</w:t>
      </w:r>
      <w:r>
        <w:rPr>
          <w:sz w:val="19"/>
          <w:szCs w:val="19"/>
        </w:rPr>
        <w:t xml:space="preserve"> (money in) or </w:t>
      </w:r>
      <w:r>
        <w:rPr>
          <w:b/>
          <w:bCs/>
          <w:sz w:val="19"/>
          <w:szCs w:val="19"/>
        </w:rPr>
        <w:t xml:space="preserve">plată</w:t>
      </w:r>
      <w:r>
        <w:rPr>
          <w:sz w:val="19"/>
          <w:szCs w:val="19"/>
        </w:rPr>
        <w:t xml:space="preserve"> (money out), and the </w:t>
      </w:r>
      <w:r>
        <w:rPr>
          <w:b/>
          <w:bCs/>
          <w:sz w:val="19"/>
          <w:szCs w:val="19"/>
        </w:rPr>
        <w:t xml:space="preserve">sold</w:t>
      </w:r>
      <w:r>
        <w:rPr>
          <w:sz w:val="19"/>
          <w:szCs w:val="19"/>
        </w:rPr>
        <w:t xml:space="preserve"> (balance). You see it in the app or ask for it at the bank.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PROTECT YOUR MONEY</w:t>
            </w:r>
          </w:p>
          <w:p>
            <w:pPr>
              <w:spacing w:after="50" w:before="0"/>
            </w:pPr>
            <w:r>
              <w:rPr>
                <w:sz w:val="20"/>
                <w:szCs w:val="20"/>
              </w:rPr>
              <w:t xml:space="preserve">Never tell anyone your </w:t>
            </w:r>
            <w:r>
              <w:rPr>
                <w:b/>
                <w:bCs/>
                <w:sz w:val="20"/>
                <w:szCs w:val="20"/>
              </w:rPr>
              <w:t xml:space="preserve">PIN</w:t>
            </w:r>
            <w:r>
              <w:rPr>
                <w:sz w:val="20"/>
                <w:szCs w:val="20"/>
              </w:rPr>
              <w:t xml:space="preserve"> or the </w:t>
            </w:r>
            <w:r>
              <w:rPr>
                <w:b/>
                <w:bCs/>
                <w:sz w:val="20"/>
                <w:szCs w:val="20"/>
              </w:rPr>
              <w:t xml:space="preserve">codes</w:t>
            </w:r>
            <w:r>
              <w:rPr>
                <w:sz w:val="20"/>
                <w:szCs w:val="20"/>
              </w:rPr>
              <w:t xml:space="preserve"> you receive by SMS — not even someone who says they are from the bank. The bank never asks for them by phone, SMS or e-mail. If you lose your card, </w:t>
            </w:r>
            <w:r>
              <w:rPr>
                <w:b/>
                <w:bCs/>
                <w:sz w:val="20"/>
                <w:szCs w:val="20"/>
              </w:rPr>
              <w:t xml:space="preserve">block it at once</w:t>
            </w:r>
            <w:r>
              <w:rPr>
                <w:sz w:val="20"/>
                <w:szCs w:val="20"/>
              </w:rPr>
              <w:t xml:space="preserve"> in the app or by calling the bank (the number is on the back of the card and on the bank's website). More about scams in Module 11.</w:t>
            </w:r>
          </w:p>
        </w:tc>
      </w:tr>
    </w:tbl>
    <w:p>
      <w:pPr>
        <w:spacing w:after="50" w:before="0" w:line="264"/>
      </w:pPr>
    </w:p>
    <w:p>
      <w:pPr>
        <w:keepNext/>
        <w:spacing w:after="40" w:before="160"/>
      </w:pPr>
      <w:r>
        <w:rPr>
          <w:b/>
          <w:bCs/>
          <w:color w:val="1F5C45"/>
          <w:sz w:val="22"/>
          <w:szCs w:val="22"/>
        </w:rPr>
        <w:t xml:space="preserve">10.6   What do you do?</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Vrei să scoți 200 de lei.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Ai pierdut cardul.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Cineva te sună și îți cere codul PIN.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Vrei să vezi cât ai în cont.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retrage bani · a depune bani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withdraw · to deposit money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bloca cardul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block the card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cardul contactless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contactless card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plata a fost respinsă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payment was declined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codul de confirmare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confirmation code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furtul · frauda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theft · fraud</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va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future: he / she </w:t>
            </w:r>
            <w:r>
              <w:rPr>
                <w:b/>
                <w:bCs/>
                <w:sz w:val="18"/>
                <w:szCs w:val="18"/>
              </w:rPr>
              <w:t xml:space="preserve">will</w:t>
            </w:r>
            <w:r>
              <w:rPr>
                <w:sz w:val="18"/>
                <w:szCs w:val="18"/>
              </w:rPr>
              <w:t xml:space="preserve"> (Lesson 3.16)</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Banca </w:t>
            </w:r>
            <w:r>
              <w:rPr>
                <w:b/>
                <w:bCs/>
                <w:sz w:val="18"/>
                <w:szCs w:val="18"/>
              </w:rPr>
              <w:t xml:space="preserve">va</w:t>
            </w:r>
            <w:r>
              <w:rPr>
                <w:sz w:val="18"/>
                <w:szCs w:val="18"/>
              </w:rPr>
              <w:t xml:space="preserve"> fi deschisă. · </w:t>
            </w:r>
            <w:r>
              <w:rPr>
                <w:b/>
                <w:bCs/>
                <w:sz w:val="18"/>
                <w:szCs w:val="18"/>
              </w:rPr>
              <w:t xml:space="preserve">Va</w:t>
            </w:r>
            <w:r>
              <w:rPr>
                <w:sz w:val="18"/>
                <w:szCs w:val="18"/>
              </w:rPr>
              <w:t xml:space="preserve"> veni mâine.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follows: </w:t>
            </w:r>
            <w:r>
              <w:rPr>
                <w:i/>
                <w:iCs/>
                <w:sz w:val="18"/>
                <w:szCs w:val="18"/>
              </w:rPr>
              <w:t xml:space="preserve">va veni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v-a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vă + a — </w:t>
            </w:r>
            <w:r>
              <w:rPr>
                <w:i/>
                <w:iCs/>
                <w:sz w:val="18"/>
                <w:szCs w:val="18"/>
              </w:rPr>
              <w:t xml:space="preserve">to you +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Banca </w:t>
            </w:r>
            <w:r>
              <w:rPr>
                <w:b/>
                <w:bCs/>
                <w:sz w:val="18"/>
                <w:szCs w:val="18"/>
              </w:rPr>
              <w:t xml:space="preserve">v-a</w:t>
            </w:r>
            <w:r>
              <w:rPr>
                <w:sz w:val="18"/>
                <w:szCs w:val="18"/>
              </w:rPr>
              <w:t xml:space="preserve"> trimis codul. · </w:t>
            </w:r>
            <w:r>
              <w:rPr>
                <w:b/>
                <w:bCs/>
                <w:sz w:val="18"/>
                <w:szCs w:val="18"/>
              </w:rPr>
              <w:t xml:space="preserve">V-a</w:t>
            </w:r>
            <w:r>
              <w:rPr>
                <w:sz w:val="18"/>
                <w:szCs w:val="18"/>
              </w:rPr>
              <w:t xml:space="preserve"> sunat.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v-am</w:t>
            </w:r>
            <w:r>
              <w:rPr>
                <w:sz w:val="18"/>
                <w:szCs w:val="18"/>
              </w:rPr>
              <w:t xml:space="preserve">: </w:t>
            </w:r>
            <w:r>
              <w:rPr>
                <w:i/>
                <w:iCs/>
                <w:sz w:val="18"/>
                <w:szCs w:val="18"/>
              </w:rPr>
              <w:t xml:space="preserve">v-am trimis</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only (= doar)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w:t>
            </w:r>
            <w:r>
              <w:rPr>
                <w:b/>
                <w:bCs/>
                <w:sz w:val="18"/>
                <w:szCs w:val="18"/>
              </w:rPr>
              <w:t xml:space="preserve">numai</w:t>
            </w:r>
            <w:r>
              <w:rPr>
                <w:sz w:val="18"/>
                <w:szCs w:val="18"/>
              </w:rPr>
              <w:t xml:space="preserve"> 50 de lei.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doar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 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not ... any more / no more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 mai</w:t>
            </w:r>
            <w:r>
              <w:rPr>
                <w:sz w:val="18"/>
                <w:szCs w:val="18"/>
              </w:rPr>
              <w:t xml:space="preserve"> am bani. · </w:t>
            </w:r>
            <w:r>
              <w:rPr>
                <w:b/>
                <w:bCs/>
                <w:sz w:val="18"/>
                <w:szCs w:val="18"/>
              </w:rPr>
              <w:t xml:space="preserve">Nu mai</w:t>
            </w:r>
            <w:r>
              <w:rPr>
                <w:sz w:val="18"/>
                <w:szCs w:val="18"/>
              </w:rPr>
              <w:t xml:space="preserve"> lucrez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w:t>
            </w:r>
            <w:r>
              <w:rPr>
                <w:b/>
                <w:bCs/>
                <w:sz w:val="18"/>
                <w:szCs w:val="18"/>
              </w:rPr>
              <w:t xml:space="preserve">nu</w:t>
            </w:r>
            <w:r>
              <w:rPr>
                <w:sz w:val="18"/>
                <w:szCs w:val="18"/>
              </w:rPr>
              <w:t xml:space="preserve"> + </w:t>
            </w:r>
            <w:r>
              <w:rPr>
                <w:b/>
                <w:bCs/>
                <w:sz w:val="18"/>
                <w:szCs w:val="18"/>
              </w:rPr>
              <w:t xml:space="preserve">mai</w:t>
            </w:r>
            <w:r>
              <w:rPr>
                <w:sz w:val="18"/>
                <w:szCs w:val="18"/>
              </w:rPr>
              <w:t xml:space="preserve">: the negative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39 / TEMĂ PENTRU ACASĂ</w:t>
            </w:r>
          </w:p>
          <w:p>
            <w:pPr>
              <w:spacing w:after="50" w:before="0"/>
            </w:pPr>
            <w:r>
              <w:rPr>
                <w:b/>
                <w:bCs/>
                <w:sz w:val="20"/>
                <w:szCs w:val="20"/>
              </w:rPr>
              <w:t xml:space="preserve">H39.1</w:t>
            </w:r>
            <w:r>
              <w:rPr>
                <w:sz w:val="20"/>
                <w:szCs w:val="20"/>
              </w:rPr>
              <w:t xml:space="preserve">  Write the list of documents you would bring to open an account, and three questions for the bank.</w:t>
            </w:r>
          </w:p>
          <w:p>
            <w:pPr>
              <w:spacing w:after="50" w:before="0"/>
            </w:pPr>
            <w:r>
              <w:rPr>
                <w:b/>
                <w:bCs/>
                <w:sz w:val="20"/>
                <w:szCs w:val="20"/>
              </w:rPr>
              <w:t xml:space="preserve">H39.2</w:t>
            </w:r>
            <w:r>
              <w:rPr>
                <w:sz w:val="20"/>
                <w:szCs w:val="20"/>
              </w:rPr>
              <w:t xml:space="preserve">  Look at a statement in your bank app. Write in Romanian: the date, one payment, the balance.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7" w:name="_Toc900167"/>
            <w:r>
              <w:rPr>
                <w:b/>
                <w:bCs/>
                <w:color w:val="FFFFFF"/>
                <w:sz w:val="30"/>
                <w:szCs w:val="30"/>
              </w:rPr>
              <w:t xml:space="preserve">SESSION 40  —  ROMANIA TODAY, RECAP AND TEST</w:t>
            </w:r>
            <w:bookmarkEnd w:id="900167"/>
          </w:p>
          <w:p>
            <w:r>
              <w:rPr>
                <w:i/>
                <w:iCs/>
                <w:color w:val="DDEEE4"/>
                <w:sz w:val="20"/>
                <w:szCs w:val="20"/>
              </w:rPr>
              <w:t xml:space="preserve">SESIUNEA 40 — ROMÂNIA DE AZI,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coat of arms and its five fields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anthem and the days of the flag and the anthem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tell briefly about communism, the 1989 Revolution and Schengen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six famous Romanians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ALREADY IN MODULE 5  (Lessons 5.1 and 5.6)</w:t>
            </w:r>
          </w:p>
          <w:p>
            <w:pPr>
              <w:spacing w:after="50" w:before="0"/>
            </w:pPr>
            <w:r>
              <w:rPr>
                <w:sz w:val="20"/>
                <w:szCs w:val="20"/>
              </w:rPr>
              <w:t xml:space="preserve">The </w:t>
            </w:r>
            <w:r>
              <w:rPr>
                <w:b/>
                <w:bCs/>
                <w:sz w:val="20"/>
                <w:szCs w:val="20"/>
              </w:rPr>
              <w:t xml:space="preserve">flag</w:t>
            </w:r>
            <w:r>
              <w:rPr>
                <w:sz w:val="20"/>
                <w:szCs w:val="20"/>
              </w:rPr>
              <w:t xml:space="preserve">, the </w:t>
            </w:r>
            <w:r>
              <w:rPr>
                <w:b/>
                <w:bCs/>
                <w:sz w:val="20"/>
                <w:szCs w:val="20"/>
              </w:rPr>
              <w:t xml:space="preserve">currency (leu)</w:t>
            </w:r>
            <w:r>
              <w:rPr>
                <w:sz w:val="20"/>
                <w:szCs w:val="20"/>
              </w:rPr>
              <w:t xml:space="preserve">, the </w:t>
            </w:r>
            <w:r>
              <w:rPr>
                <w:b/>
                <w:bCs/>
                <w:sz w:val="20"/>
                <w:szCs w:val="20"/>
              </w:rPr>
              <w:t xml:space="preserve">capital</w:t>
            </w:r>
            <w:r>
              <w:rPr>
                <w:sz w:val="20"/>
                <w:szCs w:val="20"/>
              </w:rPr>
              <w:t xml:space="preserve">, the </w:t>
            </w:r>
            <w:r>
              <w:rPr>
                <w:b/>
                <w:bCs/>
                <w:sz w:val="20"/>
                <w:szCs w:val="20"/>
              </w:rPr>
              <w:t xml:space="preserve">regions</w:t>
            </w:r>
            <w:r>
              <w:rPr>
                <w:sz w:val="20"/>
                <w:szCs w:val="20"/>
              </w:rPr>
              <w:t xml:space="preserve">, </w:t>
            </w:r>
            <w:r>
              <w:rPr>
                <w:b/>
                <w:bCs/>
                <w:sz w:val="20"/>
                <w:szCs w:val="20"/>
              </w:rPr>
              <w:t xml:space="preserve">24 January 1859</w:t>
            </w:r>
            <w:r>
              <w:rPr>
                <w:sz w:val="20"/>
                <w:szCs w:val="20"/>
              </w:rPr>
              <w:t xml:space="preserve"> (the Union of the Principalities), </w:t>
            </w:r>
            <w:r>
              <w:rPr>
                <w:b/>
                <w:bCs/>
                <w:sz w:val="20"/>
                <w:szCs w:val="20"/>
              </w:rPr>
              <w:t xml:space="preserve">1 December 1918</w:t>
            </w:r>
            <w:r>
              <w:rPr>
                <w:sz w:val="20"/>
                <w:szCs w:val="20"/>
              </w:rPr>
              <w:t xml:space="preserve"> (the Great Union), </w:t>
            </w:r>
            <w:r>
              <w:rPr>
                <w:b/>
                <w:bCs/>
                <w:sz w:val="20"/>
                <w:szCs w:val="20"/>
              </w:rPr>
              <w:t xml:space="preserve">NATO (2004)</w:t>
            </w:r>
            <w:r>
              <w:rPr>
                <w:sz w:val="20"/>
                <w:szCs w:val="20"/>
              </w:rPr>
              <w:t xml:space="preserve"> and the </w:t>
            </w:r>
            <w:r>
              <w:rPr>
                <w:b/>
                <w:bCs/>
                <w:sz w:val="20"/>
                <w:szCs w:val="20"/>
              </w:rPr>
              <w:t xml:space="preserve">EU (2007)</w:t>
            </w:r>
            <w:r>
              <w:rPr>
                <w:sz w:val="20"/>
                <w:szCs w:val="20"/>
              </w:rPr>
              <w:t xml:space="preserve">. They are not repeated here — see them on the timeline in Fig. 10.3.</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8" w:name="_Toc900168"/>
      <w:r>
        <w:rPr>
          <w:rFonts w:ascii="Arial" w:cs="Arial" w:eastAsia="Arial" w:hAnsi="Arial"/>
          <w:b/>
          <w:bCs/>
          <w:color w:val="1F5C45"/>
          <w:sz w:val="30"/>
          <w:szCs w:val="30"/>
        </w:rPr>
        <w:t xml:space="preserve">Lesson 10.7  —  The coat of arms and the anthem / Stema și imnul</w:t>
      </w:r>
      <w:bookmarkEnd w:id="900168"/>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4500"/>
        <w:gridCol w:w="4500"/>
      </w:tblGrid>
      <w:tr>
        <w:trPr>
          <w:cantSplit/>
          <w:trHeight w:val="3555" w:hRule="exact"/>
        </w:trPr>
        <w:tc>
          <w:tcPr>
            <w:tcW w:w="45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6"/>
                <w:szCs w:val="16"/>
              </w:rPr>
              <w:t xml:space="preserve">IMAGINE: harta schematică a regiunilor istorice</w:t>
            </w:r>
          </w:p>
        </w:tc>
        <w:tc>
          <w:tcPr>
            <w:tcW w:w="45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6"/>
                <w:szCs w:val="16"/>
              </w:rPr>
              <w:t xml:space="preserve">IMAGINE: stema României — scutul cu cinci câmpuri</w:t>
            </w:r>
          </w:p>
        </w:tc>
      </w:tr>
      <w:tr>
        <w:trPr>
          <w:cantSplit/>
          <w:trHeight w:val="300" w:hRule="atLeast"/>
        </w:trPr>
        <w:tc>
          <w:tcPr>
            <w:tcW w:w="4500" w:type="dxa"/>
            <w:tcBorders>
              <w:top w:val="nil"/>
              <w:left w:val="nil"/>
              <w:bottom w:val="nil"/>
              <w:right w:val="nil"/>
            </w:tcBorders>
            <w:vAlign w:val="top"/>
          </w:tcPr>
          <w:p>
            <w:pPr>
              <w:keepNext/>
              <w:spacing w:before="0" w:after="0"/>
              <w:jc w:val="center"/>
            </w:pPr>
            <w:r>
              <w:rPr>
                <w:b/>
                <w:color w:val="2B3A33"/>
                <w:sz w:val="15"/>
                <w:szCs w:val="15"/>
              </w:rPr>
              <w:t xml:space="preserve">harta regiunilor</w:t>
            </w:r>
          </w:p>
        </w:tc>
        <w:tc>
          <w:tcPr>
            <w:tcW w:w="4500" w:type="dxa"/>
            <w:tcBorders>
              <w:top w:val="nil"/>
              <w:left w:val="nil"/>
              <w:bottom w:val="nil"/>
              <w:right w:val="nil"/>
            </w:tcBorders>
            <w:vAlign w:val="top"/>
          </w:tcPr>
          <w:p>
            <w:pPr>
              <w:keepNext/>
              <w:spacing w:before="0" w:after="0"/>
              <w:jc w:val="center"/>
            </w:pPr>
            <w:r>
              <w:rPr>
                <w:b/>
                <w:color w:val="2B3A33"/>
                <w:sz w:val="15"/>
                <w:szCs w:val="15"/>
              </w:rPr>
              <w:t xml:space="preserve">stema României</w:t>
            </w:r>
          </w:p>
        </w:tc>
      </w:tr>
    </w:tbl>
    <w:p>
      <w:pPr>
        <w:spacing w:after="140" w:before="0" w:line="264"/>
        <w:jc w:val="center"/>
      </w:pPr>
      <w:r>
        <w:rPr>
          <w:i/>
          <w:iCs/>
          <w:color w:val="555555"/>
          <w:sz w:val="18"/>
          <w:szCs w:val="18"/>
        </w:rPr>
        <w:t xml:space="preserve">Fig. 10.2 — Cele cinci câmpuri ale stemei și regiunile lor / The five fields of the coat of arms and their regions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800"/>
        <w:gridCol w:w="2038"/>
      </w:tblGrid>
      <w:tr>
        <w:trPr>
          <w:cantSplit/>
        </w:trPr>
        <w:tc>
          <w:tcPr>
            <w:tcW w:type="dxa" w:w="2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c>
          <w:tcPr>
            <w:tcW w:type="dxa" w:w="2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CÂMPUL / FIELD</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acvilă cu o cruce în cioc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acvile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eagle with a cross in its beak</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1 — Țara Românească</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cap de bour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capete de bour</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the head of an aurochs (wild ox)</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2 — Moldova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pod · un leu</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poduri · lei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bridge · a lion</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3 — Banat și Oltenia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acvilă · o cetate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acvile · cetăți (șapte cetăți)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eagle · a fortress (seven fortresses)</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4 — Transilvania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delfin</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delfini (doi delfini)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dolphin (two dolphins)</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5 — Dobrogea</w:t>
            </w:r>
          </w:p>
        </w:tc>
      </w:tr>
    </w:tbl>
    <w:p>
      <w:pPr>
        <w:spacing w:after="80" w:before="0" w:line="264"/>
      </w:pPr>
    </w:p>
    <w:p>
      <w:pPr>
        <w:spacing w:after="100" w:before="0" w:line="264"/>
      </w:pPr>
      <w:r>
        <w:rPr>
          <w:sz w:val="19"/>
          <w:szCs w:val="19"/>
        </w:rPr>
        <w:t xml:space="preserve">The coat of arms (</w:t>
      </w:r>
      <w:r>
        <w:rPr>
          <w:b/>
          <w:bCs/>
          <w:sz w:val="19"/>
          <w:szCs w:val="19"/>
        </w:rPr>
        <w:t xml:space="preserve">stema</w:t>
      </w:r>
      <w:r>
        <w:rPr>
          <w:sz w:val="19"/>
          <w:szCs w:val="19"/>
        </w:rPr>
        <w:t xml:space="preserve">) shows a </w:t>
      </w:r>
      <w:r>
        <w:rPr>
          <w:b/>
          <w:bCs/>
          <w:sz w:val="19"/>
          <w:szCs w:val="19"/>
        </w:rPr>
        <w:t xml:space="preserve">golden eagle</w:t>
      </w:r>
      <w:r>
        <w:rPr>
          <w:sz w:val="19"/>
          <w:szCs w:val="19"/>
        </w:rPr>
        <w:t xml:space="preserve"> on blue, with a </w:t>
      </w:r>
      <w:r>
        <w:rPr>
          <w:b/>
          <w:bCs/>
          <w:sz w:val="19"/>
          <w:szCs w:val="19"/>
        </w:rPr>
        <w:t xml:space="preserve">crown</w:t>
      </w:r>
      <w:r>
        <w:rPr>
          <w:sz w:val="19"/>
          <w:szCs w:val="19"/>
        </w:rPr>
        <w:t xml:space="preserve">, holding an Orthodox cross, a sword and a sceptre. On its chest is a small shield with </w:t>
      </w:r>
      <w:r>
        <w:rPr>
          <w:b/>
          <w:bCs/>
          <w:sz w:val="19"/>
          <w:szCs w:val="19"/>
        </w:rPr>
        <w:t xml:space="preserve">five fields</w:t>
      </w:r>
      <w:r>
        <w:rPr>
          <w:sz w:val="19"/>
          <w:szCs w:val="19"/>
        </w:rPr>
        <w:t xml:space="preserve">, one for each group of historical regions (Law no. 102/1992, amended by Law no. 146/2016).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SYMBOL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 WHEN</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SYMBOL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 WHEN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Imnul național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„Deșteaptă-te, române!” — versuri </w:t>
            </w:r>
            <w:r>
              <w:rPr>
                <w:b/>
                <w:bCs/>
                <w:i w:val="false"/>
                <w:iCs w:val="false"/>
                <w:sz w:val="17"/>
                <w:szCs w:val="17"/>
              </w:rPr>
              <w:t xml:space="preserve">Andrei Mureșanu</w:t>
            </w:r>
            <w:r>
              <w:rPr>
                <w:b w:val="false"/>
                <w:bCs w:val="false"/>
                <w:i w:val="false"/>
                <w:iCs w:val="false"/>
                <w:sz w:val="17"/>
                <w:szCs w:val="17"/>
              </w:rPr>
              <w:t xml:space="preserve">, muzica </w:t>
            </w:r>
            <w:r>
              <w:rPr>
                <w:b/>
                <w:bCs/>
                <w:i w:val="false"/>
                <w:iCs w:val="false"/>
                <w:sz w:val="17"/>
                <w:szCs w:val="17"/>
              </w:rPr>
              <w:t xml:space="preserve">Anton Pann</w:t>
            </w:r>
            <w:r>
              <w:rPr>
                <w:b w:val="false"/>
                <w:bCs w:val="false"/>
                <w:i w:val="false"/>
                <w:iCs w:val="false"/>
                <w:sz w:val="17"/>
                <w:szCs w:val="17"/>
              </w:rPr>
              <w:t xml:space="preserve">,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Ziua Imnului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29 iulie</w:t>
            </w:r>
            <w:r>
              <w:rPr>
                <w:b w:val="false"/>
                <w:bCs w:val="false"/>
                <w:i w:val="false"/>
                <w:iCs w:val="false"/>
                <w:sz w:val="17"/>
                <w:szCs w:val="17"/>
              </w:rPr>
              <w:t xml:space="preserve"> (Law 99/1998)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Ziua Drapelului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26 iunie</w:t>
            </w:r>
            <w:r>
              <w:rPr>
                <w:b w:val="false"/>
                <w:bCs w:val="false"/>
                <w:i w:val="false"/>
                <w:iCs w:val="false"/>
                <w:sz w:val="17"/>
                <w:szCs w:val="17"/>
              </w:rPr>
              <w:t xml:space="preserve"> (Law 96/1998) — the tricolour adopted in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Stema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eagle + 5 fields (Fig. 10.2)</w:t>
            </w:r>
          </w:p>
        </w:tc>
      </w:tr>
    </w:tbl>
    <w:p>
      <w:pPr>
        <w:spacing w:after="50" w:before="0" w:line="264"/>
      </w:pPr>
    </w:p>
    <w:p>
      <w:pPr>
        <w:keepNext/>
        <w:spacing w:after="40" w:before="160"/>
      </w:pPr>
      <w:r>
        <w:rPr>
          <w:b/>
          <w:bCs/>
          <w:color w:val="1F5C45"/>
          <w:sz w:val="22"/>
          <w:szCs w:val="22"/>
        </w:rPr>
        <w:t xml:space="preserve">10.7   Which field?</w:t>
      </w:r>
    </w:p>
    <w:p>
      <w:pPr>
        <w:keepNext/>
        <w:spacing w:after="80" w:before="0" w:line="264"/>
      </w:pPr>
      <w:r>
        <w:rPr>
          <w:i/>
          <w:iCs/>
        </w:rPr>
        <w:t xml:space="preserve">Look at Fig. 10.2 and write the region.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capul de bour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cei doi delfini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podul și leul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acvila cu crucea (câmpul 1)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stema · scutul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coat of arms · shield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acvila · coroana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eagle · crown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imnul național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national anthem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versurile · muzica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lyrics · the music</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9" w:name="_Toc900169"/>
      <w:r>
        <w:rPr>
          <w:rFonts w:ascii="Arial" w:cs="Arial" w:eastAsia="Arial" w:hAnsi="Arial"/>
          <w:b/>
          <w:bCs/>
          <w:color w:val="1F5C45"/>
          <w:sz w:val="30"/>
          <w:szCs w:val="30"/>
        </w:rPr>
        <w:t xml:space="preserve">Lesson 10.8  —  Recent history / Istoria recentă</w:t>
      </w:r>
      <w:bookmarkEnd w:id="900169"/>
    </w:p>
    <w:p>
      <w:pPr>
        <w:spacing w:after="100" w:before="0" w:line="264"/>
      </w:pPr>
      <w:r>
        <w:rPr>
          <w:b/>
          <w:bCs/>
          <w:sz w:val="19"/>
          <w:szCs w:val="19"/>
        </w:rPr>
        <w:t xml:space="preserve">Communism (1947–1989).</w:t>
      </w:r>
      <w:r>
        <w:rPr>
          <w:sz w:val="19"/>
          <w:szCs w:val="19"/>
        </w:rPr>
        <w:t xml:space="preserve"> On </w:t>
      </w:r>
      <w:r>
        <w:rPr>
          <w:b/>
          <w:bCs/>
          <w:sz w:val="19"/>
          <w:szCs w:val="19"/>
        </w:rPr>
        <w:t xml:space="preserve">30 December 1947</w:t>
      </w:r>
      <w:r>
        <w:rPr>
          <w:sz w:val="19"/>
          <w:szCs w:val="19"/>
        </w:rPr>
        <w:t xml:space="preserve"> King Mihai I was forced to abdicate and the </w:t>
      </w:r>
      <w:r>
        <w:rPr>
          <w:b/>
          <w:bCs/>
          <w:sz w:val="19"/>
          <w:szCs w:val="19"/>
        </w:rPr>
        <w:t xml:space="preserve">Republica Populară Română</w:t>
      </w:r>
      <w:r>
        <w:rPr>
          <w:sz w:val="19"/>
          <w:szCs w:val="19"/>
        </w:rPr>
        <w:t xml:space="preserve"> was proclaimed. For more than 40 years one party ruled; there were no free elections, no free press and no free travel. From 1965 the leader was </w:t>
      </w:r>
      <w:r>
        <w:rPr>
          <w:b/>
          <w:bCs/>
          <w:sz w:val="19"/>
          <w:szCs w:val="19"/>
        </w:rPr>
        <w:t xml:space="preserve">Nicolae Ceaușescu</w:t>
      </w:r>
      <w:r>
        <w:rPr>
          <w:sz w:val="19"/>
          <w:szCs w:val="19"/>
        </w:rPr>
        <w:t xml:space="preserve">; in the 1980s food and energy were rationed.</w:t>
      </w:r>
    </w:p>
    <w:p>
      <w:pPr>
        <w:spacing w:after="100" w:before="0" w:line="264"/>
      </w:pPr>
      <w:r>
        <w:rPr>
          <w:b/>
          <w:bCs/>
          <w:sz w:val="19"/>
          <w:szCs w:val="19"/>
        </w:rPr>
        <w:t xml:space="preserve">The Revolution (December 1989).</w:t>
      </w:r>
      <w:r>
        <w:rPr>
          <w:sz w:val="19"/>
          <w:szCs w:val="19"/>
        </w:rPr>
        <w:t xml:space="preserve"> The protests began on </w:t>
      </w:r>
      <w:r>
        <w:rPr>
          <w:b/>
          <w:bCs/>
          <w:sz w:val="19"/>
          <w:szCs w:val="19"/>
        </w:rPr>
        <w:t xml:space="preserve">16 December 1989</w:t>
      </w:r>
      <w:r>
        <w:rPr>
          <w:sz w:val="19"/>
          <w:szCs w:val="19"/>
        </w:rPr>
        <w:t xml:space="preserve"> in </w:t>
      </w:r>
      <w:r>
        <w:rPr>
          <w:b/>
          <w:bCs/>
          <w:sz w:val="19"/>
          <w:szCs w:val="19"/>
        </w:rPr>
        <w:t xml:space="preserve">Timișoara</w:t>
      </w:r>
      <w:r>
        <w:rPr>
          <w:sz w:val="19"/>
          <w:szCs w:val="19"/>
        </w:rPr>
        <w:t xml:space="preserve"> and reached Bucharest; on </w:t>
      </w:r>
      <w:r>
        <w:rPr>
          <w:b/>
          <w:bCs/>
          <w:sz w:val="19"/>
          <w:szCs w:val="19"/>
        </w:rPr>
        <w:t xml:space="preserve">22 December</w:t>
      </w:r>
      <w:r>
        <w:rPr>
          <w:sz w:val="19"/>
          <w:szCs w:val="19"/>
        </w:rPr>
        <w:t xml:space="preserve"> the communist regime fell. More than a thousand people were killed. In </w:t>
      </w:r>
      <w:r>
        <w:rPr>
          <w:b/>
          <w:bCs/>
          <w:sz w:val="19"/>
          <w:szCs w:val="19"/>
        </w:rPr>
        <w:t xml:space="preserve">1990</w:t>
      </w:r>
      <w:r>
        <w:rPr>
          <w:sz w:val="19"/>
          <w:szCs w:val="19"/>
        </w:rPr>
        <w:t xml:space="preserve"> Romania held its first free elections, and in </w:t>
      </w:r>
      <w:r>
        <w:rPr>
          <w:b/>
          <w:bCs/>
          <w:sz w:val="19"/>
          <w:szCs w:val="19"/>
        </w:rPr>
        <w:t xml:space="preserve">1991</w:t>
      </w:r>
      <w:r>
        <w:rPr>
          <w:sz w:val="19"/>
          <w:szCs w:val="19"/>
        </w:rPr>
        <w:t xml:space="preserve"> it adopted a democratic Constitution.</w:t>
      </w:r>
    </w:p>
    <w:p>
      <w:pPr>
        <w:spacing w:after="100" w:before="0" w:line="264"/>
      </w:pPr>
      <w:r>
        <w:rPr>
          <w:b/>
          <w:bCs/>
          <w:sz w:val="19"/>
          <w:szCs w:val="19"/>
        </w:rPr>
        <w:t xml:space="preserve">Schengen.</w:t>
      </w:r>
      <w:r>
        <w:rPr>
          <w:sz w:val="19"/>
          <w:szCs w:val="19"/>
        </w:rPr>
        <w:t xml:space="preserve"> Romania joined the Schengen area in two steps: controls at </w:t>
      </w:r>
      <w:r>
        <w:rPr>
          <w:b/>
          <w:bCs/>
          <w:sz w:val="19"/>
          <w:szCs w:val="19"/>
        </w:rPr>
        <w:t xml:space="preserve">air and sea borders</w:t>
      </w:r>
      <w:r>
        <w:rPr>
          <w:sz w:val="19"/>
          <w:szCs w:val="19"/>
        </w:rPr>
        <w:t xml:space="preserve"> ended on </w:t>
      </w:r>
      <w:r>
        <w:rPr>
          <w:b/>
          <w:bCs/>
          <w:sz w:val="19"/>
          <w:szCs w:val="19"/>
        </w:rPr>
        <w:t xml:space="preserve">31 March 2024</w:t>
      </w:r>
      <w:r>
        <w:rPr>
          <w:sz w:val="19"/>
          <w:szCs w:val="19"/>
        </w:rPr>
        <w:t xml:space="preserve">, and at </w:t>
      </w:r>
      <w:r>
        <w:rPr>
          <w:b/>
          <w:bCs/>
          <w:sz w:val="19"/>
          <w:szCs w:val="19"/>
        </w:rPr>
        <w:t xml:space="preserve">land borders</w:t>
      </w:r>
      <w:r>
        <w:rPr>
          <w:sz w:val="19"/>
          <w:szCs w:val="19"/>
        </w:rPr>
        <w:t xml:space="preserve"> on </w:t>
      </w:r>
      <w:r>
        <w:rPr>
          <w:b/>
          <w:bCs/>
          <w:sz w:val="19"/>
          <w:szCs w:val="19"/>
        </w:rPr>
        <w:t xml:space="preserve">1 January 2025</w:t>
      </w:r>
      <w:r>
        <w:rPr>
          <w:sz w:val="19"/>
          <w:szCs w:val="19"/>
        </w:rPr>
        <w:t xml:space="preserve"> (Romanian Border Police). You still need a valid document to travel — for you, the passport and the residence permit.</w:t>
      </w:r>
    </w:p>
    <w:p>
      <w:pPr>
        <w:keepNext/>
        <w:spacing w:after="40" w:before="80"/>
        <w:jc w:val="center"/>
      </w:pPr>
      <w:r>
        <w:drawing>
          <wp:inline distT="0" distB="0" distL="0" distR="0">
            <wp:extent cx="4191000" cy="3000375"/>
            <wp:effectExtent t="0" r="0" b="0" l="0"/>
            <wp:docPr id="100" name="axa" descr="Fig. 10.3 — Axa timpului: istoria României / Timeline of Romanian history" title="Fig. 10.3 — Axa timpului: istoria României / Timeline of Romania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123" cstate="none">
                      <a:extLst>
                        <a:ext uri="{96DAC541-7B7A-43D3-8B79-37D633B846F1}">
                          <asvg:svgBlip xmlns:asvg="http://schemas.microsoft.com/office/drawing/2016/SVG/main" r:embed="rId124"/>
                        </a:ext>
                      </a:extLst>
                    </a:blip>
                    <a:srcRect/>
                    <a:stretch>
                      <a:fillRect/>
                    </a:stretch>
                  </pic:blipFill>
                  <pic:spPr bwMode="auto">
                    <a:xfrm>
                      <a:off x="0" y="0"/>
                      <a:ext cx="4191000" cy="3000375"/>
                    </a:xfrm>
                    <a:prstGeom prst="rect">
                      <a:avLst/>
                    </a:prstGeom>
                  </pic:spPr>
                </pic:pic>
              </a:graphicData>
            </a:graphic>
          </wp:inline>
        </w:drawing>
      </w:r>
    </w:p>
    <w:p>
      <w:pPr>
        <w:spacing w:after="140" w:before="0" w:line="264"/>
        <w:jc w:val="center"/>
      </w:pPr>
      <w:r>
        <w:rPr>
          <w:i/>
          <w:iCs/>
          <w:color w:val="555555"/>
          <w:sz w:val="18"/>
          <w:szCs w:val="18"/>
        </w:rPr>
        <w:t xml:space="preserve">Fig. 10.3 — Axa timpului: istoria României / Timeline of Romanian history</w:t>
      </w:r>
    </w:p>
    <w:p>
      <w:pPr>
        <w:keepNext/>
        <w:spacing w:after="40" w:before="160"/>
      </w:pPr>
      <w:r>
        <w:rPr>
          <w:b/>
          <w:bCs/>
          <w:color w:val="1F5C45"/>
          <w:sz w:val="22"/>
          <w:szCs w:val="22"/>
        </w:rPr>
        <w:t xml:space="preserve">10.8   Which year?</w:t>
      </w:r>
    </w:p>
    <w:p>
      <w:pPr>
        <w:keepNext/>
        <w:spacing w:after="80" w:before="0" w:line="264"/>
      </w:pPr>
      <w:r>
        <w:rPr>
          <w:i/>
          <w:iCs/>
        </w:rPr>
        <w:t xml:space="preserve">Write the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Revoluția din decembrie → 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Schengen aerian și maritim → 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Începe regimul comunist → 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Marea Unire (recap) → 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regimul comunist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communist regime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dictatura · libertatea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dictatorship · freedom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alegerile libere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elections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frontiera · controlul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border · check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0" w:name="_Toc900170"/>
      <w:r>
        <w:rPr>
          <w:rFonts w:ascii="Arial" w:cs="Arial" w:eastAsia="Arial" w:hAnsi="Arial"/>
          <w:b/>
          <w:bCs/>
          <w:color w:val="1F5C45"/>
          <w:sz w:val="30"/>
          <w:szCs w:val="30"/>
        </w:rPr>
        <w:t xml:space="preserve">Lesson 10.9  —  Famous Romanians / Personalități românești</w:t>
      </w:r>
      <w:bookmarkEnd w:id="9001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Mihai Eminescu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Mihai Eminescu</w:t>
            </w:r>
            <w:r>
              <w:rPr>
                <w:sz w:val="17"/>
                <w:szCs w:val="17"/>
              </w:rPr>
              <w:t xml:space="preserve"> (1850–1889) — the national poet. His poem </w:t>
            </w:r>
            <w:r>
              <w:rPr>
                <w:i/>
                <w:iCs/>
                <w:sz w:val="17"/>
                <w:szCs w:val="17"/>
              </w:rPr>
              <w:t xml:space="preserve">Luceafărul</w:t>
            </w:r>
            <w:r>
              <w:rPr>
                <w:sz w:val="17"/>
                <w:szCs w:val="17"/>
              </w:rPr>
              <w:t xml:space="preserve"> is read in every school. — </w:t>
            </w:r>
            <w:r>
              <w:rPr>
                <w:i/>
                <w:iCs/>
                <w:sz w:val="17"/>
                <w:szCs w:val="17"/>
              </w:rPr>
              <w:t xml:space="preserve">poetul național</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Constantin Brâncuși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Constantin Brâncuși</w:t>
            </w:r>
            <w:r>
              <w:rPr>
                <w:sz w:val="17"/>
                <w:szCs w:val="17"/>
              </w:rPr>
              <w:t xml:space="preserve"> (1876–1957) — sculptor, a founder of modern sculpture; </w:t>
            </w:r>
            <w:r>
              <w:rPr>
                <w:i/>
                <w:iCs/>
                <w:sz w:val="17"/>
                <w:szCs w:val="17"/>
              </w:rPr>
              <w:t xml:space="preserve">Coloana fără sfârșit</w:t>
            </w:r>
            <w:r>
              <w:rPr>
                <w:sz w:val="17"/>
                <w:szCs w:val="17"/>
              </w:rPr>
              <w:t xml:space="preserve"> is in Târgu Jiu. — </w:t>
            </w:r>
            <w:r>
              <w:rPr>
                <w:i/>
                <w:iCs/>
                <w:sz w:val="17"/>
                <w:szCs w:val="17"/>
              </w:rPr>
              <w:t xml:space="preserve">sculptor</w:t>
            </w:r>
          </w:p>
        </w:tc>
      </w:tr>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George Enescu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George Enescu</w:t>
            </w:r>
            <w:r>
              <w:rPr>
                <w:sz w:val="17"/>
                <w:szCs w:val="17"/>
              </w:rPr>
              <w:t xml:space="preserve"> (1881–1955) — composer and violinist; the </w:t>
            </w:r>
            <w:r>
              <w:rPr>
                <w:i/>
                <w:iCs/>
                <w:sz w:val="17"/>
                <w:szCs w:val="17"/>
              </w:rPr>
              <w:t xml:space="preserve">Romanian Rhapsodies</w:t>
            </w:r>
            <w:r>
              <w:rPr>
                <w:sz w:val="17"/>
                <w:szCs w:val="17"/>
              </w:rPr>
              <w:t xml:space="preserve">. The Enescu Festival is held in Bucharest. — </w:t>
            </w:r>
            <w:r>
              <w:rPr>
                <w:i/>
                <w:iCs/>
                <w:sz w:val="17"/>
                <w:szCs w:val="17"/>
              </w:rPr>
              <w:t xml:space="preserve">compozitor</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Nadia Comăneci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Nadia Comăneci</w:t>
            </w:r>
            <w:r>
              <w:rPr>
                <w:sz w:val="17"/>
                <w:szCs w:val="17"/>
              </w:rPr>
              <w:t xml:space="preserve"> (b. 1961) — gymnast, the first </w:t>
            </w:r>
            <w:r>
              <w:rPr>
                <w:b/>
                <w:bCs/>
                <w:sz w:val="17"/>
                <w:szCs w:val="17"/>
              </w:rPr>
              <w:t xml:space="preserve">perfect 10</w:t>
            </w:r>
            <w:r>
              <w:rPr>
                <w:sz w:val="17"/>
                <w:szCs w:val="17"/>
              </w:rPr>
              <w:t xml:space="preserve"> in Olympic history, Montreal 1976. — </w:t>
            </w:r>
            <w:r>
              <w:rPr>
                <w:i/>
                <w:iCs/>
                <w:sz w:val="17"/>
                <w:szCs w:val="17"/>
              </w:rPr>
              <w:t xml:space="preserve">gimnastă</w:t>
            </w:r>
          </w:p>
        </w:tc>
      </w:tr>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Henri Coandă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Henri Coandă</w:t>
            </w:r>
            <w:r>
              <w:rPr>
                <w:sz w:val="17"/>
                <w:szCs w:val="17"/>
              </w:rPr>
              <w:t xml:space="preserve"> (1886–1972) — engineer and inventor, pioneer of aerodynamics (the </w:t>
            </w:r>
            <w:r>
              <w:rPr>
                <w:i/>
                <w:iCs/>
                <w:sz w:val="17"/>
                <w:szCs w:val="17"/>
              </w:rPr>
              <w:t xml:space="preserve">Coandă effect</w:t>
            </w:r>
            <w:r>
              <w:rPr>
                <w:sz w:val="17"/>
                <w:szCs w:val="17"/>
              </w:rPr>
              <w:t xml:space="preserve">); Bucharest airport bears his name. — </w:t>
            </w:r>
            <w:r>
              <w:rPr>
                <w:i/>
                <w:iCs/>
                <w:sz w:val="17"/>
                <w:szCs w:val="17"/>
              </w:rPr>
              <w:t xml:space="preserve">inventator</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Gheorghe Hagi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Gheorghe Hagi</w:t>
            </w:r>
            <w:r>
              <w:rPr>
                <w:sz w:val="17"/>
                <w:szCs w:val="17"/>
              </w:rPr>
              <w:t xml:space="preserve"> (b. 1965) — footballer, captain of the national team, called </w:t>
            </w:r>
            <w:r>
              <w:rPr>
                <w:i/>
                <w:iCs/>
                <w:sz w:val="17"/>
                <w:szCs w:val="17"/>
              </w:rPr>
              <w:t xml:space="preserve">Regele</w:t>
            </w:r>
            <w:r>
              <w:rPr>
                <w:sz w:val="17"/>
                <w:szCs w:val="17"/>
              </w:rPr>
              <w:t xml:space="preserve"> (the King). — </w:t>
            </w:r>
            <w:r>
              <w:rPr>
                <w:i/>
                <w:iCs/>
                <w:sz w:val="17"/>
                <w:szCs w:val="17"/>
              </w:rPr>
              <w:t xml:space="preserve">fotbalist</w:t>
            </w:r>
          </w:p>
        </w:tc>
      </w:tr>
    </w:tbl>
    <w:p>
      <w:pPr>
        <w:spacing w:after="80" w:before="0" w:line="264"/>
      </w:pPr>
    </w:p>
    <w:p>
      <w:pPr>
        <w:keepNext/>
        <w:spacing w:after="40" w:before="160"/>
      </w:pPr>
      <w:r>
        <w:rPr>
          <w:b/>
          <w:bCs/>
          <w:color w:val="1F5C45"/>
          <w:sz w:val="22"/>
          <w:szCs w:val="22"/>
        </w:rPr>
        <w:t xml:space="preserve">10.9   Who is it?</w:t>
      </w:r>
    </w:p>
    <w:p>
      <w:pPr>
        <w:keepNext/>
        <w:spacing w:after="80" w:before="0" w:line="264"/>
      </w:pPr>
      <w:r>
        <w:rPr>
          <w:i/>
          <w:iCs/>
        </w:rPr>
        <w:t xml:space="preserve">Write the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primul 10 la Olimpiadă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Coloana fără sfârșit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poetul național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aeroportul din București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celebru · cunoscut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famous · well known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născut în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he / she was born in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opera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work (of art)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campion · campioană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champion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1" w:name="_Toc900171"/>
      <w:r>
        <w:rPr>
          <w:rFonts w:ascii="Arial" w:cs="Arial" w:eastAsia="Arial" w:hAnsi="Arial"/>
          <w:b/>
          <w:bCs/>
          <w:color w:val="1F5C45"/>
          <w:sz w:val="30"/>
          <w:szCs w:val="30"/>
        </w:rPr>
        <w:t xml:space="preserve">Lesson 10.10  —  Recap / Recapitulare</w:t>
      </w:r>
      <w:bookmarkEnd w:id="9001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PATTERN · 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 ai / ar / am / ați / ar + verb</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vrea. Ați putea repeta?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email: Stimată doamnă... Cu stimă</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Vă scriu în legătură cu...</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grădiniță → primar → gimnaziu → liceu → universitate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Evaluarea Națională · Bacalaureatul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 · IBAN · card · PIN · extras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dau niciodată PIN-ul.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10.5–10.6</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stema: 5 câmpuri · imnul: 1848 · 26 iunie · 29 iulie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Deșteaptă-te, române!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10.7</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1947 · 1989 · 2024–2025 Schengen</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Revoluția a început la Timișoara.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10.8</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odată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once (in the past), at some time · </w:t>
            </w:r>
            <w:r>
              <w:rPr>
                <w:i/>
                <w:iCs/>
                <w:sz w:val="18"/>
                <w:szCs w:val="18"/>
              </w:rPr>
              <w:t xml:space="preserve">odată cu</w:t>
            </w:r>
            <w:r>
              <w:rPr>
                <w:sz w:val="18"/>
                <w:szCs w:val="18"/>
              </w:rPr>
              <w:t xml:space="preserve"> = together with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fost </w:t>
            </w:r>
            <w:r>
              <w:rPr>
                <w:b/>
                <w:bCs/>
                <w:sz w:val="18"/>
                <w:szCs w:val="18"/>
              </w:rPr>
              <w:t xml:space="preserve">odată</w:t>
            </w:r>
            <w:r>
              <w:rPr>
                <w:sz w:val="18"/>
                <w:szCs w:val="18"/>
              </w:rPr>
              <w:t xml:space="preserve"> la Cluj. · </w:t>
            </w:r>
            <w:r>
              <w:rPr>
                <w:b/>
                <w:bCs/>
                <w:sz w:val="18"/>
                <w:szCs w:val="18"/>
              </w:rPr>
              <w:t xml:space="preserve">Odată</w:t>
            </w:r>
            <w:r>
              <w:rPr>
                <w:sz w:val="18"/>
                <w:szCs w:val="18"/>
              </w:rPr>
              <w:t xml:space="preserve"> cu salariul...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not a number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o 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one time (a number) · also: a date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Merg la bancă </w:t>
            </w:r>
            <w:r>
              <w:rPr>
                <w:b/>
                <w:bCs/>
                <w:sz w:val="18"/>
                <w:szCs w:val="18"/>
              </w:rPr>
              <w:t xml:space="preserve">o dată</w:t>
            </w:r>
            <w:r>
              <w:rPr>
                <w:sz w:val="18"/>
                <w:szCs w:val="18"/>
              </w:rPr>
              <w:t xml:space="preserve"> pe lună.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de două 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niciun</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not a (masculine / neuter)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am </w:t>
            </w:r>
            <w:r>
              <w:rPr>
                <w:b/>
                <w:bCs/>
                <w:sz w:val="18"/>
                <w:szCs w:val="18"/>
              </w:rPr>
              <w:t xml:space="preserve">niciun</w:t>
            </w:r>
            <w:r>
              <w:rPr>
                <w:sz w:val="18"/>
                <w:szCs w:val="18"/>
              </w:rPr>
              <w:t xml:space="preserve"> frate. · </w:t>
            </w:r>
            <w:r>
              <w:rPr>
                <w:b/>
                <w:bCs/>
                <w:sz w:val="18"/>
                <w:szCs w:val="18"/>
              </w:rPr>
              <w:t xml:space="preserve">niciun</w:t>
            </w:r>
            <w:r>
              <w:rPr>
                <w:sz w:val="18"/>
                <w:szCs w:val="18"/>
              </w:rPr>
              <w:t xml:space="preserve"> document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always together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nicio</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not a (feminine)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e </w:t>
            </w:r>
            <w:r>
              <w:rPr>
                <w:b/>
                <w:bCs/>
                <w:sz w:val="18"/>
                <w:szCs w:val="18"/>
              </w:rPr>
              <w:t xml:space="preserve">nicio</w:t>
            </w:r>
            <w:r>
              <w:rPr>
                <w:sz w:val="18"/>
                <w:szCs w:val="18"/>
              </w:rPr>
              <w:t xml:space="preserve"> problemă.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always together</w:t>
            </w:r>
          </w:p>
        </w:tc>
      </w:tr>
    </w:tbl>
    <w:p>
      <w:pPr>
        <w:spacing w:after="80" w:before="0" w:line="264"/>
      </w:pPr>
    </w:p>
    <w:p>
      <w:pPr>
        <w:keepNext/>
        <w:spacing w:after="40" w:before="160"/>
      </w:pPr>
      <w:r>
        <w:rPr>
          <w:b/>
          <w:bCs/>
          <w:color w:val="1F5C45"/>
          <w:sz w:val="22"/>
          <w:szCs w:val="22"/>
        </w:rPr>
        <w:t xml:space="preserve">10.10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 Aș  /  Am ) vrea o programare.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Nu e ( nicio  /  nici o ) problemă.</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Trebuie ( să  /  s-a ) semnez.</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Banca ( va  /  v-a ) trimis codul.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Merg ( o dată  /  odată ) pe săptămână.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Nu mai  /  Numai ) am bani.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40 / TEMĂ PENTRU ACASĂ</w:t>
            </w:r>
          </w:p>
          <w:p>
            <w:pPr>
              <w:spacing w:after="50" w:before="0"/>
            </w:pPr>
            <w:r>
              <w:rPr>
                <w:b/>
                <w:bCs/>
                <w:sz w:val="20"/>
                <w:szCs w:val="20"/>
              </w:rPr>
              <w:t xml:space="preserve">H40.1</w:t>
            </w:r>
            <w:r>
              <w:rPr>
                <w:sz w:val="20"/>
                <w:szCs w:val="20"/>
              </w:rPr>
              <w:t xml:space="preserve">  Write five sentences about Romania today with the new facts from Lessons 10.7–10.8.</w:t>
            </w:r>
          </w:p>
          <w:p>
            <w:pPr>
              <w:spacing w:after="50" w:before="0"/>
            </w:pPr>
            <w:r>
              <w:rPr>
                <w:b/>
                <w:bCs/>
                <w:sz w:val="20"/>
                <w:szCs w:val="20"/>
              </w:rPr>
              <w:t xml:space="preserve">H40.2</w:t>
            </w:r>
            <w:r>
              <w:rPr>
                <w:sz w:val="20"/>
                <w:szCs w:val="20"/>
              </w:rPr>
              <w:t xml:space="preserve">  Choose one famous person from your country and write three sentences about them, like in Lesson 10.9.</w:t>
            </w:r>
          </w:p>
        </w:tc>
      </w:tr>
    </w:tbl>
    <w:p>
      <w:pPr>
        <w:spacing w:after="50" w:before="0" w:line="264"/>
      </w:pPr>
    </w:p>
    <w:p>
      <w:pPr>
        <w:spacing w:before="0" w:after="0" w:line="20" w:lineRule="exact"/>
        <w:sectPr>
          <w:headerReference w:type="default" r:id="rId193"/>
          <w:footerReference w:type="default" r:id="rId194"/>
          <w:type w:val="nextPage"/>
          <w:pgSz w:w="11906" w:h="16838" w:orient="portrait"/>
          <w:pgMar w:top="1134" w:right="1134" w:bottom="1134" w:left="1134" w:header="708" w:footer="708" w:gutter="0"/>
          <w:pgNumType w:start="208"/>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40, fișa de evidență a Modulului 10,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72" w:name="_Toc900172"/>
            <w:r>
              <w:rPr>
                <w:b/>
                <w:bCs/>
                <w:color w:val="FFFFFF"/>
                <w:sz w:val="30"/>
                <w:szCs w:val="30"/>
              </w:rPr>
              <w:t xml:space="preserve">TEST CUMULATIV — MODULUL 10</w:t>
            </w:r>
            <w:bookmarkEnd w:id="900172"/>
          </w:p>
          <w:p>
            <w:r>
              <w:rPr>
                <w:i/>
                <w:iCs/>
                <w:color w:val="DDEEE4"/>
                <w:sz w:val="20"/>
                <w:szCs w:val="20"/>
              </w:rPr>
              <w:t xml:space="preserve">MODULE 10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formulă este potrivită la începutul unui e-mail oficial?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Salut, frate!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Stimată doamnă Popescu,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keepNext/>
        <w:spacing w:after="30" w:before="60"/>
      </w:pPr>
      <w:r>
        <w:rPr>
          <w:b/>
          <w:bCs/>
          <w:sz w:val="20"/>
          <w:szCs w:val="20"/>
        </w:rPr>
        <w:t xml:space="preserve">2.  „Cu stimă” se scrie: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începutul e-mailului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sfârșitul e-mailului, înainte de nume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subiect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nicăieri</w:t>
            </w:r>
          </w:p>
        </w:tc>
      </w:tr>
    </w:tbl>
    <w:p>
      <w:pPr>
        <w:keepNext/>
        <w:spacing w:after="30" w:before="60"/>
      </w:pPr>
      <w:r>
        <w:rPr>
          <w:b/>
          <w:bCs/>
          <w:sz w:val="20"/>
          <w:szCs w:val="20"/>
        </w:rPr>
        <w:t xml:space="preserve">3.  Completează: „Eu ___ vrea o programare.”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w:t>
            </w:r>
          </w:p>
        </w:tc>
      </w:tr>
    </w:tbl>
    <w:p>
      <w:pPr>
        <w:keepNext/>
        <w:spacing w:after="30" w:before="60"/>
      </w:pPr>
      <w:r>
        <w:rPr>
          <w:b/>
          <w:bCs/>
          <w:sz w:val="20"/>
          <w:szCs w:val="20"/>
        </w:rPr>
        <w:t xml:space="preserve">4.  Completează: „___ putea repeta, vă rog?” (dumneavoastră)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Ai</w:t>
            </w:r>
          </w:p>
        </w:tc>
      </w:tr>
    </w:tbl>
    <w:p>
      <w:pPr>
        <w:keepNext/>
        <w:spacing w:after="30" w:before="60"/>
      </w:pPr>
      <w:r>
        <w:rPr>
          <w:b/>
          <w:bCs/>
          <w:sz w:val="20"/>
          <w:szCs w:val="20"/>
        </w:rPr>
        <w:t xml:space="preserve">5.  „Mi-ar plăcea”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liked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would like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like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will like</w:t>
            </w:r>
          </w:p>
        </w:tc>
      </w:tr>
    </w:tbl>
    <w:p>
      <w:pPr>
        <w:keepNext/>
        <w:spacing w:after="30" w:before="60"/>
      </w:pPr>
      <w:r>
        <w:rPr>
          <w:b/>
          <w:bCs/>
          <w:sz w:val="20"/>
          <w:szCs w:val="20"/>
        </w:rPr>
        <w:t xml:space="preserve">6.  Care cerere este cea mai politicoasă?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Vreau un formular!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Dă-mi un formular!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Aș avea nevoie de un formular,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Formular!</w:t>
            </w:r>
          </w:p>
        </w:tc>
      </w:tr>
    </w:tbl>
    <w:p>
      <w:pPr>
        <w:keepNext/>
        <w:spacing w:after="30" w:before="60"/>
      </w:pPr>
      <w:r>
        <w:rPr>
          <w:b/>
          <w:bCs/>
          <w:sz w:val="20"/>
          <w:szCs w:val="20"/>
        </w:rPr>
        <w:t xml:space="preserve">7.  Clasele V – VIII formează: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grădinița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gimnaziul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liceul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universitatea</w:t>
            </w:r>
          </w:p>
        </w:tc>
      </w:tr>
    </w:tbl>
    <w:p>
      <w:pPr>
        <w:keepNext/>
        <w:spacing w:after="30" w:before="60"/>
      </w:pPr>
      <w:r>
        <w:rPr>
          <w:b/>
          <w:bCs/>
          <w:sz w:val="20"/>
          <w:szCs w:val="20"/>
        </w:rPr>
        <w:t xml:space="preserve">8.  Examenul de la sfârșitul liceului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Evaluarea Națională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Bacalaureatul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licența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masteratul</w:t>
            </w:r>
          </w:p>
        </w:tc>
      </w:tr>
    </w:tbl>
    <w:p>
      <w:pPr>
        <w:keepNext/>
        <w:spacing w:after="30" w:before="60"/>
      </w:pPr>
      <w:r>
        <w:rPr>
          <w:b/>
          <w:bCs/>
          <w:sz w:val="20"/>
          <w:szCs w:val="20"/>
        </w:rPr>
        <w:t xml:space="preserve">9.  În gimnaziu, nota minimă de trecere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w:t>
            </w:r>
          </w:p>
        </w:tc>
      </w:tr>
    </w:tbl>
    <w:p>
      <w:pPr>
        <w:keepNext/>
        <w:spacing w:after="30" w:before="60"/>
      </w:pPr>
      <w:r>
        <w:rPr>
          <w:b/>
          <w:bCs/>
          <w:sz w:val="20"/>
          <w:szCs w:val="20"/>
        </w:rPr>
        <w:t xml:space="preserve">10.  Pentru un copil care nu vorbește româna, inspectoratul școlar organizează: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curs gratuit de inițiere în limba română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examen de admitere plătit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curs obligatoriu de engleză</w:t>
            </w:r>
          </w:p>
        </w:tc>
      </w:tr>
    </w:tbl>
    <w:p>
      <w:pPr>
        <w:keepNext/>
        <w:spacing w:after="30" w:before="60"/>
      </w:pPr>
      <w:r>
        <w:rPr>
          <w:b/>
          <w:bCs/>
          <w:sz w:val="20"/>
          <w:szCs w:val="20"/>
        </w:rPr>
        <w:t xml:space="preserve">11.  Pentru a deschide un cont, un cetățean străin aduce de obicei: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telefonul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pașaportul și permisul de ședere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certificatul de naștere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diploma de liceu</w:t>
            </w:r>
          </w:p>
        </w:tc>
      </w:tr>
    </w:tbl>
    <w:p>
      <w:pPr>
        <w:keepNext/>
        <w:spacing w:after="30" w:before="60"/>
      </w:pPr>
      <w:r>
        <w:rPr>
          <w:b/>
          <w:bCs/>
          <w:sz w:val="20"/>
          <w:szCs w:val="20"/>
        </w:rPr>
        <w:t xml:space="preserve">12.  IBAN-ul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codul PIN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numărul contului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parola aplicației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soldul</w:t>
            </w:r>
          </w:p>
        </w:tc>
      </w:tr>
    </w:tbl>
    <w:p>
      <w:pPr>
        <w:keepNext/>
        <w:spacing w:after="30" w:before="60"/>
      </w:pPr>
      <w:r>
        <w:rPr>
          <w:b/>
          <w:bCs/>
          <w:sz w:val="20"/>
          <w:szCs w:val="20"/>
        </w:rPr>
        <w:t xml:space="preserve">13.  Cineva te sună și îți cere codul PIN.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i-l spui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i-l spui niciodată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i-l trimiți pe SMS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i-l scrii pe e-mail</w:t>
            </w:r>
          </w:p>
        </w:tc>
      </w:tr>
    </w:tbl>
    <w:p>
      <w:pPr>
        <w:keepNext/>
        <w:spacing w:after="30" w:before="60"/>
      </w:pPr>
      <w:r>
        <w:rPr>
          <w:b/>
          <w:bCs/>
          <w:sz w:val="20"/>
          <w:szCs w:val="20"/>
        </w:rPr>
        <w:t xml:space="preserve">14.  „Retragere numerar” la bancomat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cash withdrawal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balance enquiry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deposit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transfer</w:t>
            </w:r>
          </w:p>
        </w:tc>
      </w:tr>
    </w:tbl>
    <w:p>
      <w:pPr>
        <w:keepNext/>
        <w:spacing w:after="30" w:before="60"/>
      </w:pPr>
      <w:r>
        <w:rPr>
          <w:b/>
          <w:bCs/>
          <w:sz w:val="20"/>
          <w:szCs w:val="20"/>
        </w:rPr>
        <w:t xml:space="preserve">15.  Câte câmpuri are scutul mic al stemei?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7</w:t>
            </w:r>
          </w:p>
        </w:tc>
      </w:tr>
    </w:tbl>
    <w:p>
      <w:pPr>
        <w:keepNext/>
        <w:spacing w:after="30" w:before="60"/>
      </w:pPr>
      <w:r>
        <w:rPr>
          <w:b/>
          <w:bCs/>
          <w:sz w:val="20"/>
          <w:szCs w:val="20"/>
        </w:rPr>
        <w:t xml:space="preserve">16.  Cei doi delfini de pe stemă reprezintă: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Moldova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Dobrogea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Banatul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Transilvania</w:t>
            </w:r>
          </w:p>
        </w:tc>
      </w:tr>
    </w:tbl>
    <w:p>
      <w:pPr>
        <w:keepNext/>
        <w:spacing w:after="30" w:before="60"/>
      </w:pPr>
      <w:r>
        <w:rPr>
          <w:b/>
          <w:bCs/>
          <w:sz w:val="20"/>
          <w:szCs w:val="20"/>
        </w:rPr>
        <w:t xml:space="preserve">17.  Ziua Imnului Național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decembrie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26 iunie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29 iulie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24 ianuarie</w:t>
            </w:r>
          </w:p>
        </w:tc>
      </w:tr>
    </w:tbl>
    <w:p>
      <w:pPr>
        <w:keepNext/>
        <w:spacing w:after="30" w:before="60"/>
      </w:pPr>
      <w:r>
        <w:rPr>
          <w:b/>
          <w:bCs/>
          <w:sz w:val="20"/>
          <w:szCs w:val="20"/>
        </w:rPr>
        <w:t xml:space="preserve">18.  Revoluția din 1989 a început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Timișoara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Constanța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Cluj</w:t>
            </w:r>
          </w:p>
        </w:tc>
      </w:tr>
    </w:tbl>
    <w:p>
      <w:pPr>
        <w:keepNext/>
        <w:spacing w:after="30" w:before="60"/>
      </w:pPr>
      <w:r>
        <w:rPr>
          <w:b/>
          <w:bCs/>
          <w:sz w:val="20"/>
          <w:szCs w:val="20"/>
        </w:rPr>
        <w:t xml:space="preserve">19.  România a intrat complet în Schengen (și la frontierele terestre) pe: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ianuarie 2007</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31 martie 2024</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ianuarie 2025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decembrie 1918</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e nici o 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e nicio 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e nicioproblemă.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e niciun problemă.</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10 — Politețe, educație, banca și România de azi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40 — România de azi, recapitulare. TEST CUMULATIV MODULUL 10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10 — COMPLETION RECORD</w:t>
            </w:r>
          </w:p>
          <w:p>
            <w:r>
              <w:rPr>
                <w:i/>
                <w:iCs/>
                <w:color w:val="DDEEE4"/>
                <w:sz w:val="20"/>
                <w:szCs w:val="20"/>
              </w:rPr>
              <w:t xml:space="preserve">FIȘĂ DE EVIDENȚĂ A PARCURGERII MODULULUI 10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10 — Politețe, educație, banca și România de azi (12 ore, Sesiunile 37–40)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37 — Formule de politețe, condiționalul de politețe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38 — Sistemul educațional, înscrierea la școală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39 — Contul bancar, cardul, bancomatul, extrasul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40 — România de azi,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10 — Politețe, educație, banca și România de azi, în total 12 ore de curs, și a susținut testul de evaluare consemnat mai sus.</w:t>
            </w:r>
          </w:p>
          <w:p>
            <w:pPr>
              <w:spacing w:after="50" w:before="0"/>
            </w:pPr>
            <w:r>
              <w:rPr>
                <w:i/>
                <w:iCs/>
                <w:sz w:val="20"/>
                <w:szCs w:val="20"/>
              </w:rPr>
              <w:t xml:space="preserve">I confirm that the student completed the full content of Module 10 — Politeness, Education, Banking and Romania Today,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10.1</w:t>
      </w:r>
      <w:r>
        <w:rPr>
          <w:sz w:val="18"/>
          <w:szCs w:val="18"/>
        </w:rPr>
        <w:t xml:space="preserve">   5 · 1 · 2 · 4 · 3</w:t>
      </w:r>
    </w:p>
    <w:p>
      <w:pPr>
        <w:spacing w:after="30" w:before="0" w:line="264"/>
      </w:pPr>
      <w:r>
        <w:rPr>
          <w:b/>
          <w:bCs/>
          <w:sz w:val="18"/>
          <w:szCs w:val="18"/>
        </w:rPr>
        <w:t xml:space="preserve">10.2</w:t>
      </w:r>
      <w:r>
        <w:rPr>
          <w:sz w:val="18"/>
          <w:szCs w:val="18"/>
        </w:rPr>
        <w:t xml:space="preserve">   Aș vrea un formular. · Ați putea repeta? · Am vrea o masă pentru doi. · Mi-ar plăcea să lucrez aici. · Ați vrea o cafea? · Aș avea nevoie de ajutor.</w:t>
      </w:r>
    </w:p>
    <w:p>
      <w:pPr>
        <w:spacing w:after="30" w:before="0" w:line="264"/>
      </w:pPr>
      <w:r>
        <w:rPr>
          <w:b/>
          <w:bCs/>
          <w:sz w:val="18"/>
          <w:szCs w:val="18"/>
        </w:rPr>
        <w:t xml:space="preserve">10.3</w:t>
      </w:r>
      <w:r>
        <w:rPr>
          <w:sz w:val="18"/>
          <w:szCs w:val="18"/>
        </w:rPr>
        <w:t xml:space="preserve">   grădiniță · gimnaziu · liceului · școala primară      </w:t>
      </w:r>
      <w:r>
        <w:rPr>
          <w:b/>
          <w:bCs/>
          <w:sz w:val="18"/>
          <w:szCs w:val="18"/>
        </w:rPr>
        <w:t xml:space="preserve">10.4</w:t>
      </w:r>
      <w:r>
        <w:rPr>
          <w:sz w:val="18"/>
          <w:szCs w:val="18"/>
        </w:rPr>
        <w:t xml:space="preserve">   3 · 1 · 4 · 2</w:t>
      </w:r>
    </w:p>
    <w:p>
      <w:pPr>
        <w:spacing w:after="30" w:before="0" w:line="264"/>
      </w:pPr>
      <w:r>
        <w:rPr>
          <w:b/>
          <w:bCs/>
          <w:sz w:val="18"/>
          <w:szCs w:val="18"/>
        </w:rPr>
        <w:t xml:space="preserve">10.5</w:t>
      </w:r>
      <w:r>
        <w:rPr>
          <w:sz w:val="18"/>
          <w:szCs w:val="18"/>
        </w:rPr>
        <w:t xml:space="preserve">   cont · pașaportul · comisioane · IBAN-ul</w:t>
      </w:r>
    </w:p>
    <w:p>
      <w:pPr>
        <w:spacing w:after="30" w:before="0" w:line="264"/>
      </w:pPr>
      <w:r>
        <w:rPr>
          <w:b/>
          <w:bCs/>
          <w:sz w:val="18"/>
          <w:szCs w:val="18"/>
        </w:rPr>
        <w:t xml:space="preserve">10.6</w:t>
      </w:r>
      <w:r>
        <w:rPr>
          <w:sz w:val="18"/>
          <w:szCs w:val="18"/>
        </w:rPr>
        <w:t xml:space="preserve">   e.g. Merg la bancomat, introduc cardul și PIN-ul, aleg 200 de lei. · Blochez cardul în aplicație / sun la bancă. · Nu i-l spun. Închid. · Mă uit în aplicație / cer extrasul.</w:t>
      </w:r>
    </w:p>
    <w:p>
      <w:pPr>
        <w:spacing w:after="30" w:before="0" w:line="264"/>
      </w:pPr>
      <w:r>
        <w:rPr>
          <w:b/>
          <w:bCs/>
          <w:sz w:val="18"/>
          <w:szCs w:val="18"/>
        </w:rPr>
        <w:t xml:space="preserve">10.7</w:t>
      </w:r>
      <w:r>
        <w:rPr>
          <w:sz w:val="18"/>
          <w:szCs w:val="18"/>
        </w:rPr>
        <w:t xml:space="preserve">   Moldova · Dobrogea · Banat și Oltenia · Țara Românească      </w:t>
      </w:r>
      <w:r>
        <w:rPr>
          <w:b/>
          <w:bCs/>
          <w:sz w:val="18"/>
          <w:szCs w:val="18"/>
        </w:rPr>
        <w:t xml:space="preserve">10.8</w:t>
      </w:r>
      <w:r>
        <w:rPr>
          <w:sz w:val="18"/>
          <w:szCs w:val="18"/>
        </w:rPr>
        <w:t xml:space="preserve">   1989 · 2024 · 1947 · 1918</w:t>
      </w:r>
    </w:p>
    <w:p>
      <w:pPr>
        <w:spacing w:after="30" w:before="0" w:line="264"/>
      </w:pPr>
      <w:r>
        <w:rPr>
          <w:b/>
          <w:bCs/>
          <w:sz w:val="18"/>
          <w:szCs w:val="18"/>
        </w:rPr>
        <w:t xml:space="preserve">10.9</w:t>
      </w:r>
      <w:r>
        <w:rPr>
          <w:sz w:val="18"/>
          <w:szCs w:val="18"/>
        </w:rPr>
        <w:t xml:space="preserve">   Nadia Comăneci · Constantin Brâncuși · Mihai Eminescu · Henri Coandă</w:t>
      </w:r>
    </w:p>
    <w:p>
      <w:pPr>
        <w:spacing w:after="30" w:before="0" w:line="264"/>
      </w:pPr>
      <w:r>
        <w:rPr>
          <w:b/>
          <w:bCs/>
          <w:sz w:val="18"/>
          <w:szCs w:val="18"/>
        </w:rPr>
        <w:t xml:space="preserve">10.10</w:t>
      </w:r>
      <w:r>
        <w:rPr>
          <w:sz w:val="18"/>
          <w:szCs w:val="18"/>
        </w:rPr>
        <w:t xml:space="preserve">   Aș · nicio · să · v-a · o dată · Nu mai</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20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a</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Structura învățământului preuniversitar; gratuitatea învățământului de stat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198/2023 a învățământului preuniversitar — legislatie.just.ro/public/DetaliiDocument/271896; edu.ro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Accesul la educație al copiilor străini; curs gratuit de inițiere în limba română; evaluarea pentru stabilirea clasei (ISJ/ISMB)</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„Acces la educație” (igi.mai.gov.ro); Ministerul Educației — „Elevi non-UE” (edu.ro)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10.4,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Dreptul la cont de plăți cu servicii de bază; nediscriminarea pe criteriul cetățeniei sau al reședinței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258/2017 — legislatie.just.ro/Public/DetaliiDocumentAfis/196233; ANPC</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Stema României: acvila, scutul mic cu cinci câmpuri; coroana (2016)</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102/1992 privind stema țării și sigiliul statului — .../DetaliiDocument/2381; Legea nr. 146/2016</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 test q. 15–16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Imnul: versuri Andrei Mureșanu, muzica Anton Pann, 1848; Ziua Imnului 29 iulie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Administrația Prezidențială — „Imnul României” (presidency.ro); Legea nr. 99/1998</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 test q. 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Ziua Drapelului 26 iunie (tricolorul decretat în 1848)</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96/1998; MApN, MAE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Revoluția: 16 decembrie 1989 Timișoara, 22 decembrie căderea regimului; peste o mie de morți; regimul comunist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Administrația Prezidențială; Guvernul României; Raportul final CPADCR (iiccmer.ro)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10.8,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Schengen: frontiere aeriene și maritime 31.03.2024; terestre 01.01.2025</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Poliția de Frontieră Română (politiadefrontiera.ro); MAI — schengen.mai.gov.ro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10.8,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Scrierea „niciun / nicio”</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DOOM2 — normele ortografice ale Academiei Române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10.10, test q. 20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2–8: 2.6, 2.10, 3.11, 3.16, 4.4, 5.1, 5.2, 5.6, 8.7</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Datele despre personalități (ani de naștere, opere cunoscute) sunt informații culturale generale. Lista de acte pentru școală și bancă diferă de la o instituție la alta — cursantul întreabă înainte. / Facts about famous people are general cultural information; document lists differ between schools and banks.</w:t>
      </w:r>
    </w:p>
    <w:p>
      <w:pPr>
        <w:spacing w:before="0" w:after="0" w:line="20" w:lineRule="exact"/>
        <w:sectPr>
          <w:headerReference w:type="default" r:id="rId195"/>
          <w:footerReference w:type="default" r:id="rId196"/>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73" w:name="_Toc900173"/>
      <w:r>
        <w:rPr>
          <w:b/>
          <w:bCs/>
          <w:color w:val="2E7D55"/>
          <w:sz w:val="30"/>
          <w:szCs w:val="30"/>
        </w:rPr>
        <w:t xml:space="preserve">MODULE 11  —  TRAVEL, FREE TIME, WORK AND THE RIGHTS OF FOREIGNERS</w:t>
      </w:r>
      <w:bookmarkEnd w:id="900173"/>
    </w:p>
    <w:p>
      <w:pPr>
        <w:spacing w:after="100" w:before="0" w:line="264"/>
        <w:jc w:val="center"/>
      </w:pPr>
      <w:r>
        <w:rPr>
          <w:b/>
          <w:bCs/>
          <w:color w:val="1F5C45"/>
          <w:sz w:val="28"/>
          <w:szCs w:val="28"/>
        </w:rPr>
        <w:t xml:space="preserve">MODULUL 11  —  CĂLĂTORII, TIMP LIBER, MUNCA ȘI DREPTURILE STRĂINILOR</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A2 — after Module 10</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41–44 · Weeks 21–22</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(22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11 is about your life </w:t>
      </w:r>
      <w:r>
        <w:rPr>
          <w:b/>
          <w:bCs/>
        </w:rPr>
        <w:t xml:space="preserve">outside work and at work</w:t>
      </w:r>
      <w:r>
        <w:t xml:space="preserve">. You will travel between cities, spend a free day around Bucharest, talk about animals and visit the places every Romanian knows. Then you will read your </w:t>
      </w:r>
      <w:r>
        <w:rPr>
          <w:b/>
          <w:bCs/>
        </w:rPr>
        <w:t xml:space="preserve">employment contract</w:t>
      </w:r>
      <w:r>
        <w:t xml:space="preserve"> and your </w:t>
      </w:r>
      <w:r>
        <w:rPr>
          <w:b/>
          <w:bCs/>
        </w:rPr>
        <w:t xml:space="preserve">payslip</w:t>
      </w:r>
      <w:r>
        <w:t xml:space="preserve">, and learn your </w:t>
      </w:r>
      <w:r>
        <w:rPr>
          <w:b/>
          <w:bCs/>
        </w:rPr>
        <w:t xml:space="preserve">rights as a foreign worker</w:t>
      </w:r>
      <w:r>
        <w:t xml:space="preserve">: the residence permit, the CNP, lost documents, the Labour Inspectorate and how to recognise a scam. There is </w:t>
      </w:r>
      <w:r>
        <w:rPr>
          <w:b/>
          <w:bCs/>
        </w:rPr>
        <w:t xml:space="preserve">no new grammar</w:t>
      </w:r>
      <w:r>
        <w:t xml:space="preserve"> — you use what you know.</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orders and requests</w:t>
            </w:r>
            <w:r>
              <w:rPr>
                <w:b w:val="false"/>
                <w:bCs w:val="false"/>
                <w:i w:val="false"/>
                <w:iCs w:val="false"/>
                <w:sz w:val="19"/>
                <w:szCs w:val="19"/>
              </w:rPr>
              <w:t xml:space="preserve"> — </w:t>
            </w:r>
            <w:r>
              <w:rPr>
                <w:b w:val="false"/>
                <w:bCs w:val="false"/>
                <w:i/>
                <w:iCs/>
                <w:sz w:val="19"/>
                <w:szCs w:val="19"/>
              </w:rPr>
              <w:t xml:space="preserve">Nu te apropia!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3.13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warnings about animals, safety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future</w:t>
            </w:r>
            <w:r>
              <w:rPr>
                <w:b w:val="false"/>
                <w:bCs w:val="false"/>
                <w:i w:val="false"/>
                <w:iCs w:val="false"/>
                <w:sz w:val="19"/>
                <w:szCs w:val="19"/>
              </w:rPr>
              <w:t xml:space="preserve"> — </w:t>
            </w:r>
            <w:r>
              <w:rPr>
                <w:b w:val="false"/>
                <w:bCs w:val="false"/>
                <w:i/>
                <w:iCs/>
                <w:sz w:val="19"/>
                <w:szCs w:val="19"/>
              </w:rPr>
              <w:t xml:space="preserve">voi merge, o să merg</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3.16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plans for the weekend, trips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transport in town, tickets, CFR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now: between cities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ITM, IGI, the 30-day rule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your rights — only what is new</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legal days off</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not repeated — see the table there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CASS, health insurance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payslip</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bank account, card, PIN, scams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Lessons 10.5, 10.6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salary card, fraud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polite conditional, emails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Lessons 10.1,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at the ticket office, at ITM</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11.1 Travelling between cities · 11.2 Free time around Bucharest · 11.3 Animals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11.4 Tourist sights of Romania · 11.5 The traditional costume and the ia</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43</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11.6 The employment contract and working time · 11.7 The payslip</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11.8 Residence permit and CNP · 11.9 Lost documents, complaints to ITM · 11.10 Scams · 11.11 Recap · </w:t>
            </w:r>
            <w:r>
              <w:rPr>
                <w:b/>
                <w:bCs/>
                <w:i w:val="false"/>
                <w:iCs w:val="false"/>
                <w:sz w:val="19"/>
                <w:szCs w:val="19"/>
              </w:rPr>
              <w:t xml:space="preserve">Module 11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THE LAW IN THIS MODULE</w:t>
            </w:r>
          </w:p>
          <w:p>
            <w:pPr>
              <w:spacing w:after="50" w:before="0"/>
            </w:pPr>
            <w:r>
              <w:rPr>
                <w:sz w:val="20"/>
                <w:szCs w:val="20"/>
              </w:rPr>
              <w:t xml:space="preserve">Sessions 43 and 44 explain rules from the </w:t>
            </w:r>
            <w:r>
              <w:rPr>
                <w:b/>
                <w:bCs/>
                <w:sz w:val="20"/>
                <w:szCs w:val="20"/>
              </w:rPr>
              <w:t xml:space="preserve">Labour Code</w:t>
            </w:r>
            <w:r>
              <w:rPr>
                <w:sz w:val="20"/>
                <w:szCs w:val="20"/>
              </w:rPr>
              <w:t xml:space="preserve"> (Codul muncii, Law no. 53/2003), the </w:t>
            </w:r>
            <w:r>
              <w:rPr>
                <w:b/>
                <w:bCs/>
                <w:sz w:val="20"/>
                <w:szCs w:val="20"/>
              </w:rPr>
              <w:t xml:space="preserve">Fiscal Code</w:t>
            </w:r>
            <w:r>
              <w:rPr>
                <w:sz w:val="20"/>
                <w:szCs w:val="20"/>
              </w:rPr>
              <w:t xml:space="preserve"> and the </w:t>
            </w:r>
            <w:r>
              <w:rPr>
                <w:b/>
                <w:bCs/>
                <w:sz w:val="20"/>
                <w:szCs w:val="20"/>
              </w:rPr>
              <w:t xml:space="preserve">foreigners' law</w:t>
            </w:r>
            <w:r>
              <w:rPr>
                <w:sz w:val="20"/>
                <w:szCs w:val="20"/>
              </w:rPr>
              <w:t xml:space="preserve"> (O.U.G. 194/2002), checked on official sites (see the last page). Laws change: for your own case, always ask </w:t>
            </w:r>
            <w:r>
              <w:rPr>
                <w:b/>
                <w:bCs/>
                <w:sz w:val="20"/>
                <w:szCs w:val="20"/>
              </w:rPr>
              <w:t xml:space="preserve">ITM</w:t>
            </w:r>
            <w:r>
              <w:rPr>
                <w:sz w:val="20"/>
                <w:szCs w:val="20"/>
              </w:rPr>
              <w:t xml:space="preserve">, </w:t>
            </w:r>
            <w:r>
              <w:rPr>
                <w:b/>
                <w:bCs/>
                <w:sz w:val="20"/>
                <w:szCs w:val="20"/>
              </w:rPr>
              <w:t xml:space="preserve">IGI</w:t>
            </w:r>
            <w:r>
              <w:rPr>
                <w:sz w:val="20"/>
                <w:szCs w:val="20"/>
              </w:rPr>
              <w:t xml:space="preserve"> or your employer's HR office — in writing, and keep a copy.</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74" w:name="_Toc900174"/>
            <w:r>
              <w:rPr>
                <w:b/>
                <w:bCs/>
                <w:color w:val="FFFFFF"/>
                <w:sz w:val="30"/>
                <w:szCs w:val="30"/>
              </w:rPr>
              <w:t xml:space="preserve">SESSION 41  —  TRAVEL, FREE TIME, ANIMALS</w:t>
            </w:r>
            <w:bookmarkEnd w:id="900174"/>
          </w:p>
          <w:p>
            <w:r>
              <w:rPr>
                <w:i/>
                <w:iCs/>
                <w:color w:val="DDEEE4"/>
                <w:sz w:val="20"/>
                <w:szCs w:val="20"/>
              </w:rPr>
              <w:t xml:space="preserve">SESIUNEA 41 — TRANSPORT, TIMP LIBER, ANIMALE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choose a train, a coach or a plane and buy a ticket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plan a free day around Bucharest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animals and say simple things about pets and wild animals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75" w:name="_Toc900175"/>
      <w:r>
        <w:rPr>
          <w:rFonts w:ascii="Arial" w:cs="Arial" w:eastAsia="Arial" w:hAnsi="Arial"/>
          <w:b/>
          <w:bCs/>
          <w:color w:val="1F5C45"/>
          <w:sz w:val="30"/>
          <w:szCs w:val="30"/>
        </w:rPr>
        <w:t xml:space="preserve">Lesson 11.1  —  Travelling between cities / Călătorii între orașe</w:t>
      </w:r>
      <w:bookmarkEnd w:id="900175"/>
    </w:p>
    <w:p>
      <w:pPr>
        <w:keepNext/>
        <w:spacing w:after="40" w:before="80"/>
        <w:jc w:val="center"/>
      </w:pPr>
      <w:r>
        <w:drawing>
          <wp:inline distT="0" distB="0" distL="0" distR="0">
            <wp:extent cx="3810000" cy="981075"/>
            <wp:effectExtent t="0" r="0" b="0" l="0"/>
            <wp:docPr id="101" name="transport" descr="Fig. 11.1 — Trei feluri de a călători între orașe / Three ways to travel between cities" title="Fig. 11.1 — Trei feluri de a călători între orașe / Three ways to travel between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25" cstate="none">
                      <a:extLst>
                        <a:ext uri="{96DAC541-7B7A-43D3-8B79-37D633B846F1}">
                          <asvg:svgBlip xmlns:asvg="http://schemas.microsoft.com/office/drawing/2016/SVG/main" r:embed="rId126"/>
                        </a:ext>
                      </a:extLst>
                    </a:blip>
                    <a:srcRect/>
                    <a:stretch>
                      <a:fillRect/>
                    </a:stretch>
                  </pic:blipFill>
                  <pic:spPr bwMode="auto">
                    <a:xfrm>
                      <a:off x="0" y="0"/>
                      <a:ext cx="3810000" cy="981075"/>
                    </a:xfrm>
                    <a:prstGeom prst="rect">
                      <a:avLst/>
                    </a:prstGeom>
                  </pic:spPr>
                </pic:pic>
              </a:graphicData>
            </a:graphic>
          </wp:inline>
        </w:drawing>
      </w:r>
    </w:p>
    <w:p>
      <w:pPr>
        <w:spacing w:after="140" w:before="0" w:line="264"/>
        <w:jc w:val="center"/>
      </w:pPr>
      <w:r>
        <w:rPr>
          <w:i/>
          <w:iCs/>
          <w:color w:val="555555"/>
          <w:sz w:val="18"/>
          <w:szCs w:val="18"/>
        </w:rPr>
        <w:t xml:space="preserve">Fig. 11.1 — Trei feluri de a călători între orașe / Three ways to travel between cities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rPr>
          <w:cantSplit/>
          <w:tblHeader w:val="false"/>
        </w:trPr>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 FROM</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GOOD TO KNOW</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trenul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gara</w:t>
            </w:r>
            <w:r>
              <w:rPr>
                <w:b w:val="false"/>
                <w:bCs w:val="false"/>
                <w:i w:val="false"/>
                <w:iCs w:val="false"/>
                <w:sz w:val="17"/>
                <w:szCs w:val="17"/>
              </w:rPr>
              <w:t xml:space="preserve"> — in Bucharest: </w:t>
            </w:r>
            <w:r>
              <w:rPr>
                <w:b/>
                <w:bCs/>
                <w:i w:val="false"/>
                <w:iCs w:val="false"/>
                <w:sz w:val="17"/>
                <w:szCs w:val="17"/>
              </w:rPr>
              <w:t xml:space="preserve">Gara de Nord</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CFR Călători and other rail companies. </w:t>
            </w:r>
            <w:r>
              <w:rPr>
                <w:b/>
                <w:bCs/>
                <w:i w:val="false"/>
                <w:iCs w:val="false"/>
                <w:sz w:val="17"/>
                <w:szCs w:val="17"/>
              </w:rPr>
              <w:t xml:space="preserve">R</w:t>
            </w:r>
            <w:r>
              <w:rPr>
                <w:b w:val="false"/>
                <w:bCs w:val="false"/>
                <w:i w:val="false"/>
                <w:iCs w:val="false"/>
                <w:sz w:val="17"/>
                <w:szCs w:val="17"/>
              </w:rPr>
              <w:t xml:space="preserve"> (Regio) stops at every station; </w:t>
            </w:r>
            <w:r>
              <w:rPr>
                <w:b/>
                <w:bCs/>
                <w:i w:val="false"/>
                <w:iCs w:val="false"/>
                <w:sz w:val="17"/>
                <w:szCs w:val="17"/>
              </w:rPr>
              <w:t xml:space="preserve">IR</w:t>
            </w:r>
            <w:r>
              <w:rPr>
                <w:b w:val="false"/>
                <w:bCs w:val="false"/>
                <w:i w:val="false"/>
                <w:iCs w:val="false"/>
                <w:sz w:val="17"/>
                <w:szCs w:val="17"/>
              </w:rPr>
              <w:t xml:space="preserve"> (InterRegio) is faster. Buy online or in the CFR app: the ticket has a </w:t>
            </w:r>
            <w:r>
              <w:rPr>
                <w:b/>
                <w:bCs/>
                <w:i w:val="false"/>
                <w:iCs w:val="false"/>
                <w:sz w:val="17"/>
                <w:szCs w:val="17"/>
              </w:rPr>
              <w:t xml:space="preserve">QR code</w:t>
            </w:r>
            <w:r>
              <w:rPr>
                <w:b w:val="false"/>
                <w:bCs w:val="false"/>
                <w:i w:val="false"/>
                <w:iCs w:val="false"/>
                <w:sz w:val="17"/>
                <w:szCs w:val="17"/>
              </w:rPr>
              <w:t xml:space="preserve"> you show on the train.</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autocarul · microbuzul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autogara</w:t>
            </w:r>
            <w:r>
              <w:rPr>
                <w:b w:val="false"/>
                <w:bCs w:val="false"/>
                <w:i w:val="false"/>
                <w:iCs w:val="false"/>
                <w:sz w:val="17"/>
                <w:szCs w:val="17"/>
              </w:rPr>
              <w:t xml:space="preserve"> (bus station)</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many private companies; often cheaper and faster to small towns. You buy from the driver, at the counter or online.</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avionul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aeroportul</w:t>
            </w:r>
            <w:r>
              <w:rPr>
                <w:b w:val="false"/>
                <w:bCs w:val="false"/>
                <w:i w:val="false"/>
                <w:iCs w:val="false"/>
                <w:sz w:val="17"/>
                <w:szCs w:val="17"/>
              </w:rPr>
              <w:t xml:space="preserve"> — Bucharest: Henri Coandă (Otopeni)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for far cities (Cluj, Iași, Timișoara). Be there early, with your passport or ID and your residence permit.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TICKET OFFICE / LA CASA DE BILETE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Bună ziua! Aș vrea </w:t>
            </w:r>
            <w:r>
              <w:rPr>
                <w:b/>
                <w:bCs/>
                <w:i w:val="false"/>
                <w:iCs w:val="false"/>
                <w:sz w:val="17"/>
                <w:szCs w:val="17"/>
              </w:rPr>
              <w:t xml:space="preserve">un bilet dus-întors</w:t>
            </w:r>
            <w:r>
              <w:rPr>
                <w:b w:val="false"/>
                <w:bCs w:val="false"/>
                <w:i w:val="false"/>
                <w:iCs w:val="false"/>
                <w:sz w:val="17"/>
                <w:szCs w:val="17"/>
              </w:rPr>
              <w:t xml:space="preserve"> la Brașov, pentru sâmbătă.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I'd like a return ticket to Brasov for Saturday.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Cu trenul de la 8:15? E un IR. </w:t>
            </w:r>
            <w:r>
              <w:rPr>
                <w:b/>
                <w:bCs/>
                <w:i w:val="false"/>
                <w:iCs w:val="false"/>
                <w:sz w:val="17"/>
                <w:szCs w:val="17"/>
              </w:rPr>
              <w:t xml:space="preserve">Clasa a doua?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8:15 train? It's an IR. Second class?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Da. </w:t>
            </w:r>
            <w:r>
              <w:rPr>
                <w:b/>
                <w:bCs/>
                <w:i w:val="false"/>
                <w:iCs w:val="false"/>
                <w:sz w:val="17"/>
                <w:szCs w:val="17"/>
              </w:rPr>
              <w:t xml:space="preserve">De la ce linie pleacă?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Yes. Which platform does it leave from?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Linia 5. Aveți </w:t>
            </w:r>
            <w:r>
              <w:rPr>
                <w:b/>
                <w:bCs/>
                <w:i w:val="false"/>
                <w:iCs w:val="false"/>
                <w:sz w:val="17"/>
                <w:szCs w:val="17"/>
              </w:rPr>
              <w:t xml:space="preserve">vagonul 3, locul 42</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Platform 5. You have coach 3, seat 42.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w:t>
            </w:r>
            <w:r>
              <w:rPr>
                <w:b/>
                <w:bCs/>
                <w:i w:val="false"/>
                <w:iCs w:val="false"/>
                <w:sz w:val="17"/>
                <w:szCs w:val="17"/>
              </w:rPr>
              <w:t xml:space="preserve">Trebuie să schimb trenul?</w:t>
            </w:r>
            <w:r>
              <w:rPr>
                <w:b w:val="false"/>
                <w:bCs w:val="false"/>
                <w:i w:val="false"/>
                <w:iCs w:val="false"/>
                <w:sz w:val="17"/>
                <w:szCs w:val="17"/>
              </w:rPr>
              <w:t xml:space="preserve"> — Nu, e direct.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 I have to change trains? — No, it's direct.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Anunț: </w:t>
            </w:r>
            <w:r>
              <w:rPr>
                <w:b w:val="false"/>
                <w:bCs w:val="false"/>
                <w:i/>
                <w:iCs/>
                <w:sz w:val="17"/>
                <w:szCs w:val="17"/>
              </w:rPr>
              <w:t xml:space="preserve">Trenul IR 1735 are o întârziere de 20 de minute.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Announcement: the train is 20 minutes late.</w:t>
            </w:r>
          </w:p>
        </w:tc>
      </w:tr>
    </w:tbl>
    <w:p>
      <w:pPr>
        <w:spacing w:after="50" w:before="0" w:line="264"/>
      </w:pPr>
    </w:p>
    <w:p>
      <w:pPr>
        <w:keepNext/>
        <w:spacing w:after="40" w:before="160"/>
      </w:pPr>
      <w:r>
        <w:rPr>
          <w:b/>
          <w:bCs/>
          <w:color w:val="1F5C45"/>
          <w:sz w:val="22"/>
          <w:szCs w:val="22"/>
        </w:rPr>
        <w:t xml:space="preserve">11.1   Train, coach or plane?</w:t>
      </w:r>
    </w:p>
    <w:p>
      <w:pPr>
        <w:keepNext/>
        <w:spacing w:after="80" w:before="0" w:line="264"/>
      </w:pPr>
      <w:r>
        <w:rPr>
          <w:i/>
          <w:iCs/>
        </w:rPr>
        <w:t xml:space="preserve">Write: gara · autogara · aeroportul · linia · dus-întors · întârziere.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Trenul pleacă din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Autocarul pleacă de la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Avionul pleacă de la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Trenul pleacă de la ______________ 5.</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Vreau să mă și întorc: un bilet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Trenul are 20 de minute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bilet dus / dus-întors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one-way / return ticket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plecări · sosiri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departures · arrivals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linia · peronul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track · the platform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vagonul · locul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coach · the seat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trenul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trains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întârzierea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delay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direct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direct, non-stop</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bagajul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luggage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6" w:name="_Toc900176"/>
      <w:r>
        <w:rPr>
          <w:rFonts w:ascii="Arial" w:cs="Arial" w:eastAsia="Arial" w:hAnsi="Arial"/>
          <w:b/>
          <w:bCs/>
          <w:color w:val="1F5C45"/>
          <w:sz w:val="30"/>
          <w:szCs w:val="30"/>
        </w:rPr>
        <w:t xml:space="preserve">Lesson 11.2  —  Free time around Bucharest / Timp liber în jurul Bucureștiului</w:t>
      </w:r>
      <w:bookmarkEnd w:id="900176"/>
    </w:p>
    <w:p>
      <w:pPr>
        <w:spacing w:after="100" w:before="0" w:line="264"/>
      </w:pPr>
      <w:r>
        <w:rPr>
          <w:sz w:val="19"/>
          <w:szCs w:val="19"/>
        </w:rPr>
        <w:t xml:space="preserve">A free Sunday does not cost much. Many places near Bucharest are free or cheap and easy to reach. Before you go, check the </w:t>
      </w:r>
      <w:r>
        <w:rPr>
          <w:b/>
          <w:bCs/>
          <w:sz w:val="19"/>
          <w:szCs w:val="19"/>
        </w:rPr>
        <w:t xml:space="preserve">program de vizitare</w:t>
      </w:r>
      <w:r>
        <w:rPr>
          <w:sz w:val="19"/>
          <w:szCs w:val="19"/>
        </w:rPr>
        <w:t xml:space="preserve"> (opening hours) and the price of the </w:t>
      </w:r>
      <w:r>
        <w:rPr>
          <w:b/>
          <w:bCs/>
          <w:sz w:val="19"/>
          <w:szCs w:val="19"/>
        </w:rPr>
        <w:t xml:space="preserve">bilet de intrare</w:t>
      </w:r>
      <w:r>
        <w:rPr>
          <w:sz w:val="19"/>
          <w:szCs w:val="19"/>
        </w:rPr>
        <w:t xml:space="preserve"> on the official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Grădina Zoologică București (Băneasa)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Grădina Zoologică București — Băneasa</w:t>
            </w:r>
          </w:p>
          <w:p>
            <w:pPr>
              <w:spacing w:after="25" w:before="0"/>
            </w:pPr>
            <w:r>
              <w:rPr>
                <w:b/>
                <w:bCs/>
                <w:color w:val="2E7D55"/>
                <w:sz w:val="15"/>
                <w:szCs w:val="15"/>
              </w:rPr>
              <w:t xml:space="preserve">CE E / WHAT IT IS:  </w:t>
            </w:r>
            <w:r>
              <w:rPr>
                <w:sz w:val="18"/>
                <w:szCs w:val="18"/>
              </w:rPr>
              <w:t xml:space="preserve">the Bucharest Zoo, in the north of the city, next to the Băneasa forest.</w:t>
            </w:r>
          </w:p>
          <w:p>
            <w:pPr>
              <w:spacing w:after="25" w:before="0"/>
            </w:pPr>
            <w:r>
              <w:rPr>
                <w:b/>
                <w:bCs/>
                <w:color w:val="2E7D55"/>
                <w:sz w:val="15"/>
                <w:szCs w:val="15"/>
              </w:rPr>
              <w:t xml:space="preserve">CUM AJUNGI / HOW TO GET THERE:  </w:t>
            </w:r>
            <w:r>
              <w:rPr>
                <w:sz w:val="18"/>
                <w:szCs w:val="18"/>
              </w:rPr>
              <w:t xml:space="preserve">inside Bucharest: by bus or by car; plan the route in the STB / Info Trafic app.</w:t>
            </w:r>
          </w:p>
          <w:p>
            <w:pPr>
              <w:spacing w:after="25" w:before="0"/>
            </w:pPr>
            <w:r>
              <w:rPr>
                <w:b/>
                <w:bCs/>
                <w:color w:val="2E7D55"/>
                <w:sz w:val="15"/>
                <w:szCs w:val="15"/>
              </w:rPr>
              <w:t xml:space="preserve">CE POȚI FACE / WHAT YOU CAN DO:  </w:t>
            </w:r>
            <w:r>
              <w:rPr>
                <w:sz w:val="18"/>
                <w:szCs w:val="18"/>
              </w:rPr>
              <w:t xml:space="preserve">see the animals of Lesson 11.3, walk in the forest, a day out with children.</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Mogoșoaia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Palatul Mogoșoaia</w:t>
            </w:r>
          </w:p>
          <w:p>
            <w:pPr>
              <w:spacing w:after="25" w:before="0"/>
            </w:pPr>
            <w:r>
              <w:rPr>
                <w:b/>
                <w:bCs/>
                <w:color w:val="2E7D55"/>
                <w:sz w:val="15"/>
                <w:szCs w:val="15"/>
              </w:rPr>
              <w:t xml:space="preserve">CE E / WHAT IT IS:  </w:t>
            </w:r>
            <w:r>
              <w:rPr>
                <w:sz w:val="18"/>
                <w:szCs w:val="18"/>
              </w:rPr>
              <w:t xml:space="preserve">a palace built by the ruler </w:t>
            </w:r>
            <w:r>
              <w:rPr>
                <w:b/>
                <w:bCs/>
                <w:sz w:val="18"/>
                <w:szCs w:val="18"/>
              </w:rPr>
              <w:t xml:space="preserve">Constantin Brâncoveanu</w:t>
            </w:r>
            <w:r>
              <w:rPr>
                <w:sz w:val="18"/>
                <w:szCs w:val="18"/>
              </w:rPr>
              <w:t xml:space="preserve"> in </w:t>
            </w:r>
            <w:r>
              <w:rPr>
                <w:b/>
                <w:bCs/>
                <w:sz w:val="18"/>
                <w:szCs w:val="18"/>
              </w:rPr>
              <w:t xml:space="preserve">1702</w:t>
            </w:r>
            <w:r>
              <w:rPr>
                <w:sz w:val="18"/>
                <w:szCs w:val="18"/>
              </w:rPr>
              <w:t xml:space="preserve">, today a </w:t>
            </w:r>
            <w:r>
              <w:rPr>
                <w:b/>
                <w:bCs/>
                <w:sz w:val="18"/>
                <w:szCs w:val="18"/>
              </w:rPr>
              <w:t xml:space="preserve">museum</w:t>
            </w:r>
            <w:r>
              <w:rPr>
                <w:sz w:val="18"/>
                <w:szCs w:val="18"/>
              </w:rPr>
              <w:t xml:space="preserve"> of Brâncovenesc art, with gardens and a lake.</w:t>
            </w:r>
          </w:p>
          <w:p>
            <w:pPr>
              <w:spacing w:after="25" w:before="0"/>
            </w:pPr>
            <w:r>
              <w:rPr>
                <w:b/>
                <w:bCs/>
                <w:color w:val="2E7D55"/>
                <w:sz w:val="15"/>
                <w:szCs w:val="15"/>
              </w:rPr>
              <w:t xml:space="preserve">CUM AJUNGI / HOW TO GET THERE:  </w:t>
            </w:r>
            <w:r>
              <w:rPr>
                <w:sz w:val="18"/>
                <w:szCs w:val="18"/>
              </w:rPr>
              <w:t xml:space="preserve">about </w:t>
            </w:r>
            <w:r>
              <w:rPr>
                <w:b/>
                <w:bCs/>
                <w:sz w:val="18"/>
                <w:szCs w:val="18"/>
              </w:rPr>
              <w:t xml:space="preserve">17 km north</w:t>
            </w:r>
            <w:r>
              <w:rPr>
                <w:sz w:val="18"/>
                <w:szCs w:val="18"/>
              </w:rPr>
              <w:t xml:space="preserve"> of Bucharest, on the </w:t>
            </w:r>
            <w:r>
              <w:rPr>
                <w:b/>
                <w:bCs/>
                <w:sz w:val="18"/>
                <w:szCs w:val="18"/>
              </w:rPr>
              <w:t xml:space="preserve">DN1A</w:t>
            </w:r>
            <w:r>
              <w:rPr>
                <w:sz w:val="18"/>
                <w:szCs w:val="18"/>
              </w:rPr>
              <w:t xml:space="preserve"> road, in the village of Mogoșoaia.</w:t>
            </w:r>
          </w:p>
          <w:p>
            <w:pPr>
              <w:spacing w:after="25" w:before="0"/>
            </w:pPr>
            <w:r>
              <w:rPr>
                <w:b/>
                <w:bCs/>
                <w:color w:val="2E7D55"/>
                <w:sz w:val="15"/>
                <w:szCs w:val="15"/>
              </w:rPr>
              <w:t xml:space="preserve">CE POȚI FACE / WHAT YOU CAN DO:  </w:t>
            </w:r>
            <w:r>
              <w:rPr>
                <w:sz w:val="18"/>
                <w:szCs w:val="18"/>
              </w:rPr>
              <w:t xml:space="preserve">visit the museum, walk in the park and along the lake, take photos.</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Lacul și Mănăstirea Snagov</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Snagov</w:t>
            </w:r>
          </w:p>
          <w:p>
            <w:pPr>
              <w:spacing w:after="25" w:before="0"/>
            </w:pPr>
            <w:r>
              <w:rPr>
                <w:b/>
                <w:bCs/>
                <w:color w:val="2E7D55"/>
                <w:sz w:val="15"/>
                <w:szCs w:val="15"/>
              </w:rPr>
              <w:t xml:space="preserve">CE E / WHAT IT IS:  </w:t>
            </w:r>
            <w:r>
              <w:rPr>
                <w:sz w:val="18"/>
                <w:szCs w:val="18"/>
              </w:rPr>
              <w:t xml:space="preserve">a large </w:t>
            </w:r>
            <w:r>
              <w:rPr>
                <w:b/>
                <w:bCs/>
                <w:sz w:val="18"/>
                <w:szCs w:val="18"/>
              </w:rPr>
              <w:t xml:space="preserve">lake</w:t>
            </w:r>
            <w:r>
              <w:rPr>
                <w:sz w:val="18"/>
                <w:szCs w:val="18"/>
              </w:rPr>
              <w:t xml:space="preserve"> in a forest north of Bucharest, with an old </w:t>
            </w:r>
            <w:r>
              <w:rPr>
                <w:b/>
                <w:bCs/>
                <w:sz w:val="18"/>
                <w:szCs w:val="18"/>
              </w:rPr>
              <w:t xml:space="preserve">monastery</w:t>
            </w:r>
            <w:r>
              <w:rPr>
                <w:sz w:val="18"/>
                <w:szCs w:val="18"/>
              </w:rPr>
              <w:t xml:space="preserve"> on an island. Tradition says that Vlad Țepeș (Lesson 11.4) is buried there.</w:t>
            </w:r>
          </w:p>
          <w:p>
            <w:pPr>
              <w:spacing w:after="25" w:before="0"/>
            </w:pPr>
            <w:r>
              <w:rPr>
                <w:b/>
                <w:bCs/>
                <w:color w:val="2E7D55"/>
                <w:sz w:val="15"/>
                <w:szCs w:val="15"/>
              </w:rPr>
              <w:t xml:space="preserve">CUM AJUNGI / HOW TO GET THERE:  </w:t>
            </w:r>
            <w:r>
              <w:rPr>
                <w:sz w:val="18"/>
                <w:szCs w:val="18"/>
              </w:rPr>
              <w:t xml:space="preserve">north of Bucharest, in Ilfov County — by car, or by train / minibus to the nearby villages.</w:t>
            </w:r>
          </w:p>
          <w:p>
            <w:pPr>
              <w:spacing w:after="25" w:before="0"/>
            </w:pPr>
            <w:r>
              <w:rPr>
                <w:b/>
                <w:bCs/>
                <w:color w:val="2E7D55"/>
                <w:sz w:val="15"/>
                <w:szCs w:val="15"/>
              </w:rPr>
              <w:t xml:space="preserve">CE POȚI FACE / WHAT YOU CAN DO:  </w:t>
            </w:r>
            <w:r>
              <w:rPr>
                <w:sz w:val="18"/>
                <w:szCs w:val="18"/>
              </w:rPr>
              <w:t xml:space="preserve">walk, picnic, a boat trip on the lake, visit the monastery.</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Parcul Natural Comana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Parcul Natural Comana</w:t>
            </w:r>
          </w:p>
          <w:p>
            <w:pPr>
              <w:spacing w:after="25" w:before="0"/>
            </w:pPr>
            <w:r>
              <w:rPr>
                <w:b/>
                <w:bCs/>
                <w:color w:val="2E7D55"/>
                <w:sz w:val="15"/>
                <w:szCs w:val="15"/>
              </w:rPr>
              <w:t xml:space="preserve">CE E / WHAT IT IS:  </w:t>
            </w:r>
            <w:r>
              <w:rPr>
                <w:sz w:val="18"/>
                <w:szCs w:val="18"/>
              </w:rPr>
              <w:t xml:space="preserve">a </w:t>
            </w:r>
            <w:r>
              <w:rPr>
                <w:b/>
                <w:bCs/>
                <w:sz w:val="18"/>
                <w:szCs w:val="18"/>
              </w:rPr>
              <w:t xml:space="preserve">natural park</w:t>
            </w:r>
            <w:r>
              <w:rPr>
                <w:sz w:val="18"/>
                <w:szCs w:val="18"/>
              </w:rPr>
              <w:t xml:space="preserve"> of about </w:t>
            </w:r>
            <w:r>
              <w:rPr>
                <w:b/>
                <w:bCs/>
                <w:sz w:val="18"/>
                <w:szCs w:val="18"/>
              </w:rPr>
              <w:t xml:space="preserve">25,000 ha</w:t>
            </w:r>
            <w:r>
              <w:rPr>
                <w:sz w:val="18"/>
                <w:szCs w:val="18"/>
              </w:rPr>
              <w:t xml:space="preserve"> in Giurgiu County: forest, marshes and birds; a protected wetland of international importance (Ramsar).</w:t>
            </w:r>
          </w:p>
          <w:p>
            <w:pPr>
              <w:spacing w:after="25" w:before="0"/>
            </w:pPr>
            <w:r>
              <w:rPr>
                <w:b/>
                <w:bCs/>
                <w:color w:val="2E7D55"/>
                <w:sz w:val="15"/>
                <w:szCs w:val="15"/>
              </w:rPr>
              <w:t xml:space="preserve">CUM AJUNGI / HOW TO GET THERE:  </w:t>
            </w:r>
            <w:r>
              <w:rPr>
                <w:sz w:val="18"/>
                <w:szCs w:val="18"/>
              </w:rPr>
              <w:t xml:space="preserve">south of Bucharest, in Giurgiu County — by car or with an organised trip.</w:t>
            </w:r>
          </w:p>
          <w:p>
            <w:pPr>
              <w:spacing w:after="25" w:before="0"/>
            </w:pPr>
            <w:r>
              <w:rPr>
                <w:b/>
                <w:bCs/>
                <w:color w:val="2E7D55"/>
                <w:sz w:val="15"/>
                <w:szCs w:val="15"/>
              </w:rPr>
              <w:t xml:space="preserve">CE POȚI FACE / WHAT YOU CAN DO:  </w:t>
            </w:r>
            <w:r>
              <w:rPr>
                <w:sz w:val="18"/>
                <w:szCs w:val="18"/>
              </w:rPr>
              <w:t xml:space="preserve">walking trails, bird watching, boat or canoe trips, a picnic in nature.</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Parcul Regele Mihai I (Herăstrău) / Parcul Tineretului</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The big parks of Bucharest</w:t>
            </w:r>
          </w:p>
          <w:p>
            <w:pPr>
              <w:spacing w:after="25" w:before="0"/>
            </w:pPr>
            <w:r>
              <w:rPr>
                <w:b/>
                <w:bCs/>
                <w:color w:val="2E7D55"/>
                <w:sz w:val="15"/>
                <w:szCs w:val="15"/>
              </w:rPr>
              <w:t xml:space="preserve">CE E / WHAT IT IS:  </w:t>
            </w:r>
            <w:r>
              <w:rPr>
                <w:b/>
                <w:bCs/>
                <w:sz w:val="18"/>
                <w:szCs w:val="18"/>
              </w:rPr>
              <w:t xml:space="preserve">Parcul Regele Mihai I (Herăstrău)</w:t>
            </w:r>
            <w:r>
              <w:rPr>
                <w:sz w:val="18"/>
                <w:szCs w:val="18"/>
              </w:rPr>
              <w:t xml:space="preserve"> with its lake, </w:t>
            </w:r>
            <w:r>
              <w:rPr>
                <w:b/>
                <w:bCs/>
                <w:sz w:val="18"/>
                <w:szCs w:val="18"/>
              </w:rPr>
              <w:t xml:space="preserve">Cișmigiu</w:t>
            </w:r>
            <w:r>
              <w:rPr>
                <w:sz w:val="18"/>
                <w:szCs w:val="18"/>
              </w:rPr>
              <w:t xml:space="preserve"> in the centre (Lesson 5.1), </w:t>
            </w:r>
            <w:r>
              <w:rPr>
                <w:b/>
                <w:bCs/>
                <w:sz w:val="18"/>
                <w:szCs w:val="18"/>
              </w:rPr>
              <w:t xml:space="preserve">Tineretului</w:t>
            </w:r>
            <w:r>
              <w:rPr>
                <w:sz w:val="18"/>
                <w:szCs w:val="18"/>
              </w:rPr>
              <w:t xml:space="preserve">, </w:t>
            </w:r>
            <w:r>
              <w:rPr>
                <w:b/>
                <w:bCs/>
                <w:sz w:val="18"/>
                <w:szCs w:val="18"/>
              </w:rPr>
              <w:t xml:space="preserve">Carol</w:t>
            </w:r>
            <w:r>
              <w:rPr>
                <w:sz w:val="18"/>
                <w:szCs w:val="18"/>
              </w:rPr>
              <w:t xml:space="preserve">, </w:t>
            </w:r>
            <w:r>
              <w:rPr>
                <w:b/>
                <w:bCs/>
                <w:sz w:val="18"/>
                <w:szCs w:val="18"/>
              </w:rPr>
              <w:t xml:space="preserve">IOR (Titan)</w:t>
            </w:r>
            <w:r>
              <w:rPr>
                <w:sz w:val="18"/>
                <w:szCs w:val="18"/>
              </w:rPr>
              <w:t xml:space="preserve">.</w:t>
            </w:r>
          </w:p>
          <w:p>
            <w:pPr>
              <w:spacing w:after="25" w:before="0"/>
            </w:pPr>
            <w:r>
              <w:rPr>
                <w:b/>
                <w:bCs/>
                <w:color w:val="2E7D55"/>
                <w:sz w:val="15"/>
                <w:szCs w:val="15"/>
              </w:rPr>
              <w:t xml:space="preserve">CUM AJUNGI / HOW TO GET THERE:  </w:t>
            </w:r>
            <w:r>
              <w:rPr>
                <w:sz w:val="18"/>
                <w:szCs w:val="18"/>
              </w:rPr>
              <w:t xml:space="preserve">by metro: Aviatorilor (Herăstrău), Izvor (Cișmigiu), Tineretului, Titan (IOR).</w:t>
            </w:r>
          </w:p>
          <w:p>
            <w:pPr>
              <w:spacing w:after="25" w:before="0"/>
            </w:pPr>
            <w:r>
              <w:rPr>
                <w:b/>
                <w:bCs/>
                <w:color w:val="2E7D55"/>
                <w:sz w:val="15"/>
                <w:szCs w:val="15"/>
              </w:rPr>
              <w:t xml:space="preserve">CE POȚI FACE / WHAT YOU CAN DO:  </w:t>
            </w:r>
            <w:r>
              <w:rPr>
                <w:sz w:val="18"/>
                <w:szCs w:val="18"/>
              </w:rPr>
              <w:t xml:space="preserve">walk, run, cycle, a boat on the lake, playgrounds, cafés — free entry.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MAKING PLANS / PLANURI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Ce faci duminică?</w:t>
            </w:r>
            <w:r>
              <w:rPr>
                <w:b w:val="false"/>
                <w:bCs w:val="false"/>
                <w:i w:val="false"/>
                <w:iCs w:val="false"/>
                <w:sz w:val="17"/>
                <w:szCs w:val="17"/>
              </w:rPr>
              <w:t xml:space="preserve"> — </w:t>
            </w:r>
            <w:r>
              <w:rPr>
                <w:b/>
                <w:bCs/>
                <w:i w:val="false"/>
                <w:iCs w:val="false"/>
                <w:sz w:val="17"/>
                <w:szCs w:val="17"/>
              </w:rPr>
              <w:t xml:space="preserve">O să merg</w:t>
            </w:r>
            <w:r>
              <w:rPr>
                <w:b w:val="false"/>
                <w:bCs w:val="false"/>
                <w:i w:val="false"/>
                <w:iCs w:val="false"/>
                <w:sz w:val="17"/>
                <w:szCs w:val="17"/>
              </w:rPr>
              <w:t xml:space="preserve"> la Mogoșoaia. (Lesson 3.16)</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are you doing on Sunday? — I'm going to Mogoșoaia.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Hai la o plimbare în parc!</w:t>
            </w:r>
            <w:r>
              <w:rPr>
                <w:b w:val="false"/>
                <w:bCs w:val="false"/>
                <w:i w:val="false"/>
                <w:iCs w:val="false"/>
                <w:sz w:val="17"/>
                <w:szCs w:val="17"/>
              </w:rPr>
              <w:t xml:space="preserve"> — </w:t>
            </w:r>
            <w:r>
              <w:rPr>
                <w:b/>
                <w:bCs/>
                <w:i w:val="false"/>
                <w:iCs w:val="false"/>
                <w:sz w:val="17"/>
                <w:szCs w:val="17"/>
              </w:rPr>
              <w:t xml:space="preserve">Mi-ar plăcea!</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Let's go for a walk in the park! — I'd love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Cât costă intrarea?</w:t>
            </w:r>
            <w:r>
              <w:rPr>
                <w:b w:val="false"/>
                <w:bCs w:val="false"/>
                <w:i w:val="false"/>
                <w:iCs w:val="false"/>
                <w:sz w:val="17"/>
                <w:szCs w:val="17"/>
              </w:rPr>
              <w:t xml:space="preserve"> · </w:t>
            </w:r>
            <w:r>
              <w:rPr>
                <w:b/>
                <w:bCs/>
                <w:i w:val="false"/>
                <w:iCs w:val="false"/>
                <w:sz w:val="17"/>
                <w:szCs w:val="17"/>
              </w:rPr>
              <w:t xml:space="preserve">E deschis lunea?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much is the entrance? · Is it open on Mondays?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ajung la...?</w:t>
            </w:r>
            <w:r>
              <w:rPr>
                <w:b w:val="false"/>
                <w:bCs w:val="false"/>
                <w:i w:val="false"/>
                <w:iCs w:val="false"/>
                <w:sz w:val="17"/>
                <w:szCs w:val="17"/>
              </w:rPr>
              <w:t xml:space="preserve"> · </w:t>
            </w:r>
            <w:r>
              <w:rPr>
                <w:b/>
                <w:bCs/>
                <w:i w:val="false"/>
                <w:iCs w:val="false"/>
                <w:sz w:val="17"/>
                <w:szCs w:val="17"/>
              </w:rPr>
              <w:t xml:space="preserve">Ce autobuz merge 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do I get to...? · Which bus goes to...?</w:t>
            </w:r>
          </w:p>
        </w:tc>
      </w:tr>
    </w:tbl>
    <w:p>
      <w:pPr>
        <w:spacing w:after="50" w:before="0" w:line="264"/>
      </w:pPr>
    </w:p>
    <w:p>
      <w:pPr>
        <w:keepNext/>
        <w:spacing w:after="40" w:before="160"/>
      </w:pPr>
      <w:r>
        <w:rPr>
          <w:b/>
          <w:bCs/>
          <w:color w:val="1F5C45"/>
          <w:sz w:val="22"/>
          <w:szCs w:val="22"/>
        </w:rPr>
        <w:t xml:space="preserve">11.2   Where do they go?</w:t>
      </w:r>
    </w:p>
    <w:p>
      <w:pPr>
        <w:keepNext/>
        <w:spacing w:after="80" w:before="0" w:line="264"/>
      </w:pPr>
      <w:r>
        <w:rPr>
          <w:i/>
          <w:iCs/>
        </w:rPr>
        <w:t xml:space="preserve">Read and write the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Ana vrea să vadă un palat din 1702.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Ravi vrea să vadă un leu.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Omar vrea păsări și o plimbare cu canoea.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Aziz vrea să alerge lângă un lac, cu metroul.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timpul liber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time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excursie · o plimbare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trip · a walk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intrarea gratuită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entry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programul de vizitare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opening hours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picnic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picnic</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plimbare cu barca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boat trip</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7" w:name="_Toc900177"/>
      <w:r>
        <w:rPr>
          <w:rFonts w:ascii="Arial" w:cs="Arial" w:eastAsia="Arial" w:hAnsi="Arial"/>
          <w:b/>
          <w:bCs/>
          <w:color w:val="1F5C45"/>
          <w:sz w:val="30"/>
          <w:szCs w:val="30"/>
        </w:rPr>
        <w:t xml:space="preserve">Lesson 11.3  —  Animals / Animalele</w:t>
      </w:r>
      <w:bookmarkEnd w:id="900177"/>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125"/>
        <w:gridCol w:w="1125"/>
        <w:gridCol w:w="1125"/>
        <w:gridCol w:w="1125"/>
        <w:gridCol w:w="1125"/>
        <w:gridCol w:w="1125"/>
        <w:gridCol w:w="1125"/>
        <w:gridCol w:w="1125"/>
      </w:tblGrid>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LA ZOO / AT THE ZOO</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leu</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tigru</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urs</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elefant</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girafă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zebră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maimuță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gorilă</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hipopotam</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crocodil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șarpe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pinguin</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papagal</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SĂLBATICE DIN ROMÂNIA / WILD IN ROMANIA</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urs</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lup</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vulpe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cerb</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căprioară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mistreț</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iepure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veveriță</w:t>
            </w:r>
          </w:p>
        </w:tc>
      </w:tr>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DE COMPANIE / PETS</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câine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pisică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papagal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pește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hamster</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bl>
    <w:p>
      <w:pPr>
        <w:spacing w:after="140" w:before="0" w:line="264"/>
        <w:jc w:val="center"/>
      </w:pPr>
      <w:r>
        <w:rPr>
          <w:i/>
          <w:iCs/>
          <w:color w:val="555555"/>
          <w:sz w:val="18"/>
          <w:szCs w:val="18"/>
        </w:rPr>
        <w:t xml:space="preserve">Fig. 11.2 — Animale la zoo, animale sălbatice din România, animale de companie / Zoo animals, wild animals in Romania, pets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LA ZOO / AT THE ZOO</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leu</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lion</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tigru</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tigri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tiger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urs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urși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bear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elefant</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elefanți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elephant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girafă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girafe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giraffe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zebră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zebre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zebra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maimuță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maimuțe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monkey</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gorilă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gorile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gorilla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hipopotam</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hipopotami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hippo</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crocodil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crocodili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crocodile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șarpe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șerpi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snake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pinguin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pinguini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penguin</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papagal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papagali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parrot</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SĂLBATICE DIN ROMÂNIA / WILD ANIMALS IN ROMANIA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urs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urși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(brown) bear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lup</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lupi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wolf</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vulpe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vulpi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fox</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cerb</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cerbi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red deer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căprioară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căprioare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roe deer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mistreț</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mistreți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wild boar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iepure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iepuri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hare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veveriță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veverițe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squirrel</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DE COMPANIE / PETS</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câine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câini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dog</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pisică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pisici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cat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papagal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papagali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parrot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pește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pești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fish</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hamster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hamsteri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hamster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ZOO / LA GRĂDINA ZOOLOGICĂ</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Tată, </w:t>
            </w:r>
            <w:r>
              <w:rPr>
                <w:b/>
                <w:bCs/>
                <w:i w:val="false"/>
                <w:iCs w:val="false"/>
                <w:sz w:val="17"/>
                <w:szCs w:val="17"/>
              </w:rPr>
              <w:t xml:space="preserve">unde sunt leii</w:t>
            </w:r>
            <w:r>
              <w:rPr>
                <w:b w:val="false"/>
                <w:bCs w:val="false"/>
                <w:i w:val="false"/>
                <w:iCs w:val="false"/>
                <w:sz w:val="17"/>
                <w:szCs w:val="17"/>
              </w:rPr>
              <w:t xml:space="preserve">? — </w:t>
            </w:r>
            <w:r>
              <w:rPr>
                <w:b/>
                <w:bCs/>
                <w:i w:val="false"/>
                <w:iCs w:val="false"/>
                <w:sz w:val="17"/>
                <w:szCs w:val="17"/>
              </w:rPr>
              <w:t xml:space="preserve">Lângă tigri</w:t>
            </w:r>
            <w:r>
              <w:rPr>
                <w:b w:val="false"/>
                <w:bCs w:val="false"/>
                <w:i w:val="false"/>
                <w:iCs w:val="false"/>
                <w:sz w:val="17"/>
                <w:szCs w:val="17"/>
              </w:rPr>
              <w:t xml:space="preserve">, în stânga.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Dad, where are the lions? — Next to the tigers, on the left.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Pot să dau mâncare</w:t>
            </w:r>
            <w:r>
              <w:rPr>
                <w:b w:val="false"/>
                <w:bCs w:val="false"/>
                <w:i w:val="false"/>
                <w:iCs w:val="false"/>
                <w:sz w:val="17"/>
                <w:szCs w:val="17"/>
              </w:rPr>
              <w:t xml:space="preserve"> maimuțelor? — </w:t>
            </w:r>
            <w:r>
              <w:rPr>
                <w:b/>
                <w:bCs/>
                <w:i w:val="false"/>
                <w:iCs w:val="false"/>
                <w:sz w:val="17"/>
                <w:szCs w:val="17"/>
              </w:rPr>
              <w:t xml:space="preserve">Nu, e interzis!</w:t>
            </w:r>
            <w:r>
              <w:rPr>
                <w:b w:val="false"/>
                <w:bCs w:val="false"/>
                <w:i w:val="false"/>
                <w:iCs w:val="false"/>
                <w:sz w:val="17"/>
                <w:szCs w:val="17"/>
              </w:rPr>
              <w:t xml:space="preserve"> Scrie pe tăbliță.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Can I give the monkeys food? — No, it's forbidden! It says so on the sign.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Uite, un hipopotam</w:t>
            </w:r>
            <w:r>
              <w:rPr>
                <w:b w:val="false"/>
                <w:bCs w:val="false"/>
                <w:i w:val="false"/>
                <w:iCs w:val="false"/>
                <w:sz w:val="17"/>
                <w:szCs w:val="17"/>
              </w:rPr>
              <w:t xml:space="preserve"> în apă! </w:t>
            </w:r>
            <w:r>
              <w:rPr>
                <w:b/>
                <w:bCs/>
                <w:i w:val="false"/>
                <w:iCs w:val="false"/>
                <w:sz w:val="17"/>
                <w:szCs w:val="17"/>
              </w:rPr>
              <w:t xml:space="preserve">E uriaș!</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Look, a hippo in the water! It's huge!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La ce oră mănâncă pinguinii?</w:t>
            </w:r>
            <w:r>
              <w:rPr>
                <w:b w:val="false"/>
                <w:bCs w:val="false"/>
                <w:i w:val="false"/>
                <w:iCs w:val="false"/>
                <w:sz w:val="17"/>
                <w:szCs w:val="17"/>
              </w:rPr>
              <w:t xml:space="preserve"> — </w:t>
            </w:r>
            <w:r>
              <w:rPr>
                <w:b/>
                <w:bCs/>
                <w:i w:val="false"/>
                <w:iCs w:val="false"/>
                <w:sz w:val="17"/>
                <w:szCs w:val="17"/>
              </w:rPr>
              <w:t xml:space="preserve">La ora trei.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What time do the penguins eat? — At three o'clock.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Mi-e frică de șerpi.</w:t>
            </w:r>
            <w:r>
              <w:rPr>
                <w:b w:val="false"/>
                <w:bCs w:val="false"/>
                <w:i w:val="false"/>
                <w:iCs w:val="false"/>
                <w:sz w:val="17"/>
                <w:szCs w:val="17"/>
              </w:rPr>
              <w:t xml:space="preserve"> Hai la girafe! — </w:t>
            </w:r>
            <w:r>
              <w:rPr>
                <w:b/>
                <w:bCs/>
                <w:i w:val="false"/>
                <w:iCs w:val="false"/>
                <w:sz w:val="17"/>
                <w:szCs w:val="17"/>
              </w:rPr>
              <w:t xml:space="preserve">Bine, hai!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afraid of snakes. Let's go to the giraffes! — OK, let's go!</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PETS / ANIMALE DE COMPANIE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WILD ANIMALS / ANIMALE SĂLBATICE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Ai un câine?</w:t>
            </w:r>
            <w:r>
              <w:rPr>
                <w:b w:val="false"/>
                <w:bCs w:val="false"/>
                <w:i w:val="false"/>
                <w:iCs w:val="false"/>
                <w:sz w:val="17"/>
                <w:szCs w:val="17"/>
              </w:rPr>
              <w:t xml:space="preserve"> — Da, am un câine.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 you have a dog? — Yes, I do.</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te apropia de urs!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go near the bear!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se numește pisica 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is your cat called?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hrăni animalele sălbatice!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feed wild animals!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Câinele meu nu mușcă.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My dog doesn't bite.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Atenție, urs în zonă!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Warning, bear in the area!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Îmi plac pisicile.</w:t>
            </w:r>
            <w:r>
              <w:rPr>
                <w:b w:val="false"/>
                <w:bCs w:val="false"/>
                <w:i w:val="false"/>
                <w:iCs w:val="false"/>
                <w:sz w:val="17"/>
                <w:szCs w:val="17"/>
              </w:rPr>
              <w:t xml:space="preserve"> · </w:t>
            </w:r>
            <w:r>
              <w:rPr>
                <w:b/>
                <w:bCs/>
                <w:i w:val="false"/>
                <w:iCs w:val="false"/>
                <w:sz w:val="17"/>
                <w:szCs w:val="17"/>
              </w:rPr>
              <w:t xml:space="preserve">Mi-e frică de câini.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like cats. · I'm afraid of dogs.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În pădure trăiesc lupi și mistreți.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Wolves and wild boars live in the forest.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BEARS IN ROMANIA</w:t>
            </w:r>
          </w:p>
          <w:p>
            <w:pPr>
              <w:spacing w:after="50" w:before="0"/>
            </w:pPr>
            <w:r>
              <w:rPr>
                <w:sz w:val="20"/>
                <w:szCs w:val="20"/>
              </w:rPr>
              <w:t xml:space="preserve">Romania has many </w:t>
            </w:r>
            <w:r>
              <w:rPr>
                <w:b/>
                <w:bCs/>
                <w:sz w:val="20"/>
                <w:szCs w:val="20"/>
              </w:rPr>
              <w:t xml:space="preserve">brown bears</w:t>
            </w:r>
            <w:r>
              <w:rPr>
                <w:sz w:val="20"/>
                <w:szCs w:val="20"/>
              </w:rPr>
              <w:t xml:space="preserve"> (urși bruni), and in mountain areas they sometimes come into villages, near roads and rubbish bins. The authorities warn people by </w:t>
            </w:r>
            <w:r>
              <w:rPr>
                <w:b/>
                <w:bCs/>
                <w:sz w:val="20"/>
                <w:szCs w:val="20"/>
              </w:rPr>
              <w:t xml:space="preserve">RO-ALERT</w:t>
            </w:r>
            <w:r>
              <w:rPr>
                <w:sz w:val="20"/>
                <w:szCs w:val="20"/>
              </w:rPr>
              <w:t xml:space="preserve"> messages on the phone. </w:t>
            </w:r>
            <w:r>
              <w:rPr>
                <w:b/>
                <w:bCs/>
                <w:sz w:val="20"/>
                <w:szCs w:val="20"/>
              </w:rPr>
              <w:t xml:space="preserve">Do not</w:t>
            </w:r>
            <w:r>
              <w:rPr>
                <w:sz w:val="20"/>
                <w:szCs w:val="20"/>
              </w:rPr>
              <w:t xml:space="preserve"> approach a bear, film it or feed it; keep your distance, go inside or leave the area slowly, and </w:t>
            </w:r>
            <w:r>
              <w:rPr>
                <w:b/>
                <w:bCs/>
                <w:sz w:val="20"/>
                <w:szCs w:val="20"/>
              </w:rPr>
              <w:t xml:space="preserve">call 112</w:t>
            </w:r>
            <w:r>
              <w:rPr>
                <w:sz w:val="20"/>
                <w:szCs w:val="20"/>
              </w:rPr>
              <w:t xml:space="preserve"> if a bear is in a village (Romanian Gendarmerie).</w:t>
            </w:r>
          </w:p>
        </w:tc>
      </w:tr>
    </w:tbl>
    <w:p>
      <w:pPr>
        <w:spacing w:after="50" w:before="0" w:line="264"/>
      </w:pPr>
    </w:p>
    <w:p>
      <w:pPr>
        <w:keepNext/>
        <w:spacing w:after="40" w:before="160"/>
      </w:pPr>
      <w:r>
        <w:rPr>
          <w:b/>
          <w:bCs/>
          <w:color w:val="1F5C45"/>
          <w:sz w:val="22"/>
          <w:szCs w:val="22"/>
        </w:rPr>
        <w:t xml:space="preserve">11.3   Which group?</w:t>
      </w:r>
    </w:p>
    <w:p>
      <w:pPr>
        <w:keepNext/>
        <w:spacing w:after="80" w:before="0" w:line="264"/>
      </w:pPr>
      <w:r>
        <w:rPr>
          <w:i/>
          <w:iCs/>
        </w:rPr>
        <w:t xml:space="preserve">Write Z (zoo), S (wild in Romania) or D (pet). Some animals are in two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girafa → ___     2.  pisica →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cerbul → ___     4.  zebra →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papagalul → ___     6.  mistrețul →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ursul → ___ / ___     8.  peștele →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animalul de companie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sălbatic · domestic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wild · tame, domestic</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mușca · a lătra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bite · to bark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hrăni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feed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pădurea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forest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Mi-e frică 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afraid of...</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infinitive: </w:t>
            </w:r>
            <w:r>
              <w:rPr>
                <w:i/>
                <w:iCs/>
                <w:sz w:val="18"/>
                <w:szCs w:val="18"/>
              </w:rPr>
              <w:t xml:space="preserve">to be</w:t>
            </w:r>
            <w:r>
              <w:rPr>
                <w:sz w:val="18"/>
                <w:szCs w:val="18"/>
              </w:rPr>
              <w:t xml:space="preserve"> — after </w:t>
            </w:r>
            <w:r>
              <w:rPr>
                <w:b/>
                <w:bCs/>
                <w:sz w:val="18"/>
                <w:szCs w:val="18"/>
              </w:rPr>
              <w:t xml:space="preserve">pot, poți, a, vei, o să</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Poți </w:t>
            </w:r>
            <w:r>
              <w:rPr>
                <w:b/>
                <w:bCs/>
                <w:sz w:val="18"/>
                <w:szCs w:val="18"/>
              </w:rPr>
              <w:t xml:space="preserve">fi</w:t>
            </w:r>
            <w:r>
              <w:rPr>
                <w:sz w:val="18"/>
                <w:szCs w:val="18"/>
              </w:rPr>
              <w:t xml:space="preserve"> liniștit. · Vei </w:t>
            </w:r>
            <w:r>
              <w:rPr>
                <w:b/>
                <w:bCs/>
                <w:sz w:val="18"/>
                <w:szCs w:val="18"/>
              </w:rPr>
              <w:t xml:space="preserve">fi</w:t>
            </w:r>
            <w:r>
              <w:rPr>
                <w:sz w:val="18"/>
                <w:szCs w:val="18"/>
              </w:rPr>
              <w:t xml:space="preserve">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a fi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i/>
                <w:iCs/>
                <w:sz w:val="18"/>
                <w:szCs w:val="18"/>
              </w:rPr>
              <w:t xml:space="preserve">(you) be!</w:t>
            </w:r>
            <w:r>
              <w:rPr>
                <w:sz w:val="18"/>
                <w:szCs w:val="18"/>
              </w:rPr>
              <w:t xml:space="preserve"> · </w:t>
            </w:r>
            <w:r>
              <w:rPr>
                <w:i/>
                <w:iCs/>
                <w:sz w:val="18"/>
                <w:szCs w:val="18"/>
              </w:rPr>
              <w:t xml:space="preserve">să fii</w:t>
            </w:r>
            <w:r>
              <w:rPr>
                <w:sz w:val="18"/>
                <w:szCs w:val="18"/>
              </w:rPr>
              <w:t xml:space="preserve"> — for </w:t>
            </w:r>
            <w:r>
              <w:rPr>
                <w:b/>
                <w:bCs/>
                <w:sz w:val="18"/>
                <w:szCs w:val="18"/>
              </w:rPr>
              <w:t xml:space="preserve">tu</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Fii</w:t>
            </w:r>
            <w:r>
              <w:rPr>
                <w:sz w:val="18"/>
                <w:szCs w:val="18"/>
              </w:rPr>
              <w:t xml:space="preserve"> atent la tren! · Vreau să </w:t>
            </w:r>
            <w:r>
              <w:rPr>
                <w:b/>
                <w:bCs/>
                <w:sz w:val="18"/>
                <w:szCs w:val="18"/>
              </w:rPr>
              <w:t xml:space="preserve">fii</w:t>
            </w:r>
            <w:r>
              <w:rPr>
                <w:sz w:val="18"/>
                <w:szCs w:val="18"/>
              </w:rPr>
              <w:t xml:space="preserve">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goes with </w:t>
            </w:r>
            <w:r>
              <w:rPr>
                <w:b/>
                <w:bCs/>
                <w:sz w:val="18"/>
                <w:szCs w:val="18"/>
              </w:rPr>
              <w:t xml:space="preserve">tu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îmi + e = </w:t>
            </w:r>
            <w:r>
              <w:rPr>
                <w:i/>
                <w:iCs/>
                <w:sz w:val="18"/>
                <w:szCs w:val="18"/>
              </w:rPr>
              <w:t xml:space="preserve">îmi este</w:t>
            </w:r>
            <w:r>
              <w:rPr>
                <w:sz w:val="18"/>
                <w:szCs w:val="18"/>
              </w:rPr>
              <w:t xml:space="preserve"> (feelings)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r>
              <w:rPr>
                <w:sz w:val="18"/>
                <w:szCs w:val="18"/>
              </w:rPr>
              <w:t xml:space="preserve"> frică de urși. · </w:t>
            </w:r>
            <w:r>
              <w:rPr>
                <w:b/>
                <w:bCs/>
                <w:sz w:val="18"/>
                <w:szCs w:val="18"/>
              </w:rPr>
              <w:t xml:space="preserve">Mi-e</w:t>
            </w:r>
            <w:r>
              <w:rPr>
                <w:sz w:val="18"/>
                <w:szCs w:val="18"/>
              </w:rPr>
              <w:t xml:space="preserve"> dor de casă.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îmi este</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 me (strong form)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r>
              <w:rPr>
                <w:sz w:val="18"/>
                <w:szCs w:val="18"/>
              </w:rPr>
              <w:t xml:space="preserve"> îmi plac pisicile. · Dă-l </w:t>
            </w:r>
            <w:r>
              <w:rPr>
                <w:b/>
                <w:bCs/>
                <w:sz w:val="18"/>
                <w:szCs w:val="18"/>
              </w:rPr>
              <w:t xml:space="preserve">mie</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answers </w:t>
            </w:r>
            <w:r>
              <w:rPr>
                <w:i/>
                <w:iCs/>
                <w:sz w:val="18"/>
                <w:szCs w:val="18"/>
              </w:rPr>
              <w:t xml:space="preserve">Cui?</w:t>
            </w:r>
            <w:r>
              <w:rPr>
                <w:sz w:val="18"/>
                <w:szCs w:val="18"/>
              </w:rPr>
              <w:t xml:space="preserve"> (To whom?)</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41 / TEMĂ PENTRU ACASĂ</w:t>
            </w:r>
          </w:p>
          <w:p>
            <w:pPr>
              <w:spacing w:after="50" w:before="0"/>
            </w:pPr>
            <w:r>
              <w:rPr>
                <w:b/>
                <w:bCs/>
                <w:sz w:val="20"/>
                <w:szCs w:val="20"/>
              </w:rPr>
              <w:t xml:space="preserve">H41.1</w:t>
            </w:r>
            <w:r>
              <w:rPr>
                <w:sz w:val="20"/>
                <w:szCs w:val="20"/>
              </w:rPr>
              <w:t xml:space="preserve">  Plan a free day: write five sentences with </w:t>
            </w:r>
            <w:r>
              <w:rPr>
                <w:i/>
                <w:iCs/>
                <w:sz w:val="20"/>
                <w:szCs w:val="20"/>
              </w:rPr>
              <w:t xml:space="preserve">O să merg la... / Hai la...!</w:t>
            </w:r>
            <w:r>
              <w:rPr>
                <w:sz w:val="20"/>
                <w:szCs w:val="20"/>
              </w:rPr>
              <w:t xml:space="preserve"> and say how you get there.</w:t>
            </w:r>
          </w:p>
          <w:p>
            <w:pPr>
              <w:spacing w:after="50" w:before="0"/>
            </w:pPr>
            <w:r>
              <w:rPr>
                <w:b/>
                <w:bCs/>
                <w:sz w:val="20"/>
                <w:szCs w:val="20"/>
              </w:rPr>
              <w:t xml:space="preserve">H41.2</w:t>
            </w:r>
            <w:r>
              <w:rPr>
                <w:sz w:val="20"/>
                <w:szCs w:val="20"/>
              </w:rPr>
              <w:t xml:space="preserve">  Write about an animal you like (or a pet from your country): what it is, where it lives, what it eats.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78" w:name="_Toc900178"/>
            <w:r>
              <w:rPr>
                <w:b/>
                <w:bCs/>
                <w:color w:val="FFFFFF"/>
                <w:sz w:val="30"/>
                <w:szCs w:val="30"/>
              </w:rPr>
              <w:t xml:space="preserve">SESSION 42  —  TOURISM</w:t>
            </w:r>
            <w:bookmarkEnd w:id="900178"/>
          </w:p>
          <w:p>
            <w:r>
              <w:rPr>
                <w:i/>
                <w:iCs/>
                <w:color w:val="DDEEE4"/>
                <w:sz w:val="20"/>
                <w:szCs w:val="20"/>
              </w:rPr>
              <w:t xml:space="preserve">SESIUNEA 42 — TURISM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find ten famous places on the map of Romania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where they are and what you can see there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difference between Vlad Țepeș and Dracula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traditional costume and the ia</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79" w:name="_Toc900179"/>
      <w:r>
        <w:rPr>
          <w:rFonts w:ascii="Arial" w:cs="Arial" w:eastAsia="Arial" w:hAnsi="Arial"/>
          <w:b/>
          <w:bCs/>
          <w:color w:val="1F5C45"/>
          <w:sz w:val="30"/>
          <w:szCs w:val="30"/>
        </w:rPr>
        <w:t xml:space="preserve">Lesson 11.4  —  Tourist sights of Romania / Obiective turistice</w:t>
      </w:r>
      <w:bookmarkEnd w:id="900179"/>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9000"/>
      </w:tblGrid>
      <w:tr>
        <w:trPr>
          <w:cantSplit/>
          <w:trHeight w:val="4575" w:hRule="exact"/>
        </w:trPr>
        <w:tc>
          <w:tcPr>
            <w:tcW w:w="90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României cu cele zece obiective turistice</w:t>
            </w:r>
          </w:p>
        </w:tc>
      </w:tr>
    </w:tbl>
    <w:p>
      <w:pPr>
        <w:spacing w:after="140" w:before="0" w:line="264"/>
        <w:jc w:val="center"/>
      </w:pPr>
      <w:r>
        <w:rPr>
          <w:i/>
          <w:iCs/>
          <w:color w:val="555555"/>
          <w:sz w:val="18"/>
          <w:szCs w:val="18"/>
        </w:rPr>
        <w:t xml:space="preserve">Fig. 11.3 — Zece obiective turistice / Ten tourist sights (the regions: Lesson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Peleș</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1  Castelul Peleș</w:t>
            </w:r>
            <w:r>
              <w:rPr>
                <w:sz w:val="17"/>
                <w:szCs w:val="17"/>
              </w:rPr>
              <w:t xml:space="preserve"> — Sinaia, Prahova. The royal castle built for </w:t>
            </w:r>
            <w:r>
              <w:rPr>
                <w:b/>
                <w:bCs/>
                <w:sz w:val="17"/>
                <w:szCs w:val="17"/>
              </w:rPr>
              <w:t xml:space="preserve">King Carol I</w:t>
            </w:r>
            <w:r>
              <w:rPr>
                <w:sz w:val="17"/>
                <w:szCs w:val="17"/>
              </w:rPr>
              <w:t xml:space="preserve"> at the end of the 19th century; today a museum in the mountains.</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Bran</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2  Castelul Bran</w:t>
            </w:r>
            <w:r>
              <w:rPr>
                <w:sz w:val="17"/>
                <w:szCs w:val="17"/>
              </w:rPr>
              <w:t xml:space="preserve"> — near Brașov. A medieval castle on a rock. Famous abroad as „</w:t>
            </w:r>
            <w:r>
              <w:rPr>
                <w:b/>
                <w:bCs/>
                <w:sz w:val="17"/>
                <w:szCs w:val="17"/>
              </w:rPr>
              <w:t xml:space="preserve">the castle of Dracula</w:t>
            </w:r>
            <w:r>
              <w:rPr>
                <w:sz w:val="17"/>
                <w:szCs w:val="17"/>
              </w:rPr>
              <w:t xml:space="preserve">” — read the box below.</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Corvinilor</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3  Castelul Corvinilor</w:t>
            </w:r>
            <w:r>
              <w:rPr>
                <w:sz w:val="17"/>
                <w:szCs w:val="17"/>
              </w:rPr>
              <w:t xml:space="preserve"> — Hunedoara. A large Gothic castle of the Corvin (Hunyadi) family, with towers and a bridge.</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Cetatea Sighișoara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4  Sighișoara</w:t>
            </w:r>
            <w:r>
              <w:rPr>
                <w:sz w:val="17"/>
                <w:szCs w:val="17"/>
              </w:rPr>
              <w:t xml:space="preserve"> — Mureș. A medieval citadel where people still live; the Clock Tower. UNESCO World Heritage since </w:t>
            </w:r>
            <w:r>
              <w:rPr>
                <w:b/>
                <w:bCs/>
                <w:sz w:val="17"/>
                <w:szCs w:val="17"/>
              </w:rPr>
              <w:t xml:space="preserve">1999</w:t>
            </w:r>
            <w:r>
              <w:rPr>
                <w:sz w:val="17"/>
                <w:szCs w:val="17"/>
              </w:rPr>
              <w:t xml:space="preserve">.</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Delta Dunării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5  Delta Dunării</w:t>
            </w:r>
            <w:r>
              <w:rPr>
                <w:sz w:val="17"/>
                <w:szCs w:val="17"/>
              </w:rPr>
              <w:t xml:space="preserve"> — Tulcea. Where the Danube meets the Black Sea: channels, lakes, pelicans. UNESCO since </w:t>
            </w:r>
            <w:r>
              <w:rPr>
                <w:b/>
                <w:bCs/>
                <w:sz w:val="17"/>
                <w:szCs w:val="17"/>
              </w:rPr>
              <w:t xml:space="preserve">1991</w:t>
            </w:r>
            <w:r>
              <w:rPr>
                <w:sz w:val="17"/>
                <w:szCs w:val="17"/>
              </w:rPr>
              <w:t xml:space="preserve">. You travel by boat.</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Transfăgărășan</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6  Transfăgărășan (DN7C)</w:t>
            </w:r>
            <w:r>
              <w:rPr>
                <w:sz w:val="17"/>
                <w:szCs w:val="17"/>
              </w:rPr>
              <w:t xml:space="preserve"> — a mountain road over the Făgăraș Mountains, to Bâlea Lac. The high part is </w:t>
            </w:r>
            <w:r>
              <w:rPr>
                <w:b/>
                <w:bCs/>
                <w:sz w:val="17"/>
                <w:szCs w:val="17"/>
              </w:rPr>
              <w:t xml:space="preserve">closed in winter</w:t>
            </w:r>
            <w:r>
              <w:rPr>
                <w:sz w:val="17"/>
                <w:szCs w:val="17"/>
              </w:rPr>
              <w:t xml:space="preserve">; check the Police traffic info.</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Mănăstirea Voroneț</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7  Mănăstirile pictate din Bucovina</w:t>
            </w:r>
            <w:r>
              <w:rPr>
                <w:sz w:val="17"/>
                <w:szCs w:val="17"/>
              </w:rPr>
              <w:t xml:space="preserve"> — Suceava. Churches painted </w:t>
            </w:r>
            <w:r>
              <w:rPr>
                <w:b/>
                <w:bCs/>
                <w:sz w:val="17"/>
                <w:szCs w:val="17"/>
              </w:rPr>
              <w:t xml:space="preserve">outside</w:t>
            </w:r>
            <w:r>
              <w:rPr>
                <w:sz w:val="17"/>
                <w:szCs w:val="17"/>
              </w:rPr>
              <w:t xml:space="preserve">, 15th–16th centuries (Voroneț, Humor, Moldovița, Sucevița...). UNESCO.</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Salina Turda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8  Salina Turda</w:t>
            </w:r>
            <w:r>
              <w:rPr>
                <w:sz w:val="17"/>
                <w:szCs w:val="17"/>
              </w:rPr>
              <w:t xml:space="preserve"> — Cluj. An old salt mine, now visited deep underground: salt halls, a lake, a wheel.</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Litoralul, Mamaia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9  Litoralul</w:t>
            </w:r>
            <w:r>
              <w:rPr>
                <w:sz w:val="17"/>
                <w:szCs w:val="17"/>
              </w:rPr>
              <w:t xml:space="preserve"> — the Black Sea coast: Constanța, Mamaia, Eforie, Vama Veche. Beaches in summer.</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Biserica de lemn, Maramureș</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10  Bisericile de lemn din Maramureș</w:t>
            </w:r>
            <w:r>
              <w:rPr>
                <w:sz w:val="17"/>
                <w:szCs w:val="17"/>
              </w:rPr>
              <w:t xml:space="preserve"> — tall wooden churches in the north. UNESCO since </w:t>
            </w:r>
            <w:r>
              <w:rPr>
                <w:b/>
                <w:bCs/>
                <w:sz w:val="17"/>
                <w:szCs w:val="17"/>
              </w:rPr>
              <w:t xml:space="preserve">1999</w:t>
            </w:r>
            <w:r>
              <w:rPr>
                <w:sz w:val="17"/>
                <w:szCs w:val="17"/>
              </w:rPr>
              <w:t xml:space="preser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VLAD ȚEPEȘ IS NOT DRACULA / VLAD ȚEPEȘ NU ESTE DRACULA</w:t>
            </w:r>
          </w:p>
          <w:p>
            <w:pPr>
              <w:spacing w:after="50" w:before="0"/>
            </w:pPr>
            <w:r>
              <w:rPr>
                <w:b/>
                <w:bCs/>
                <w:sz w:val="20"/>
                <w:szCs w:val="20"/>
              </w:rPr>
              <w:t xml:space="preserve">Vlad Țepeș</w:t>
            </w:r>
            <w:r>
              <w:rPr>
                <w:sz w:val="20"/>
                <w:szCs w:val="20"/>
              </w:rPr>
              <w:t xml:space="preserve"> (Vlad the Impaler) was a </w:t>
            </w:r>
            <w:r>
              <w:rPr>
                <w:b/>
                <w:bCs/>
                <w:sz w:val="20"/>
                <w:szCs w:val="20"/>
              </w:rPr>
              <w:t xml:space="preserve">real person</w:t>
            </w:r>
            <w:r>
              <w:rPr>
                <w:sz w:val="20"/>
                <w:szCs w:val="20"/>
              </w:rPr>
              <w:t xml:space="preserve">: a ruler of </w:t>
            </w:r>
            <w:r>
              <w:rPr>
                <w:b/>
                <w:bCs/>
                <w:sz w:val="20"/>
                <w:szCs w:val="20"/>
              </w:rPr>
              <w:t xml:space="preserve">Țara Românească</w:t>
            </w:r>
            <w:r>
              <w:rPr>
                <w:sz w:val="20"/>
                <w:szCs w:val="20"/>
              </w:rPr>
              <w:t xml:space="preserve"> in the </w:t>
            </w:r>
            <w:r>
              <w:rPr>
                <w:b/>
                <w:bCs/>
                <w:sz w:val="20"/>
                <w:szCs w:val="20"/>
              </w:rPr>
              <w:t xml:space="preserve">15th century</w:t>
            </w:r>
            <w:r>
              <w:rPr>
                <w:sz w:val="20"/>
                <w:szCs w:val="20"/>
              </w:rPr>
              <w:t xml:space="preserve">, known as a very harsh prince. </w:t>
            </w:r>
            <w:r>
              <w:rPr>
                <w:b/>
                <w:bCs/>
                <w:sz w:val="20"/>
                <w:szCs w:val="20"/>
              </w:rPr>
              <w:t xml:space="preserve">Count Dracula</w:t>
            </w:r>
            <w:r>
              <w:rPr>
                <w:sz w:val="20"/>
                <w:szCs w:val="20"/>
              </w:rPr>
              <w:t xml:space="preserve"> is a </w:t>
            </w:r>
            <w:r>
              <w:rPr>
                <w:b/>
                <w:bCs/>
                <w:sz w:val="20"/>
                <w:szCs w:val="20"/>
              </w:rPr>
              <w:t xml:space="preserve">character in a novel</w:t>
            </w:r>
            <w:r>
              <w:rPr>
                <w:sz w:val="20"/>
                <w:szCs w:val="20"/>
              </w:rPr>
              <w:t xml:space="preserve">: </w:t>
            </w:r>
            <w:r>
              <w:rPr>
                <w:i/>
                <w:iCs/>
                <w:sz w:val="20"/>
                <w:szCs w:val="20"/>
              </w:rPr>
              <w:t xml:space="preserve">Dracula</w:t>
            </w:r>
            <w:r>
              <w:rPr>
                <w:sz w:val="20"/>
                <w:szCs w:val="20"/>
              </w:rPr>
              <w:t xml:space="preserve">, written by the Irish writer </w:t>
            </w:r>
            <w:r>
              <w:rPr>
                <w:b/>
                <w:bCs/>
                <w:sz w:val="20"/>
                <w:szCs w:val="20"/>
              </w:rPr>
              <w:t xml:space="preserve">Bram Stoker</w:t>
            </w:r>
            <w:r>
              <w:rPr>
                <w:sz w:val="20"/>
                <w:szCs w:val="20"/>
              </w:rPr>
              <w:t xml:space="preserve"> and published in </w:t>
            </w:r>
            <w:r>
              <w:rPr>
                <w:b/>
                <w:bCs/>
                <w:sz w:val="20"/>
                <w:szCs w:val="20"/>
              </w:rPr>
              <w:t xml:space="preserve">1897</w:t>
            </w:r>
            <w:r>
              <w:rPr>
                <w:sz w:val="20"/>
                <w:szCs w:val="20"/>
              </w:rPr>
              <w:t xml:space="preserve">. Stoker took the name, but his vampire is </w:t>
            </w:r>
            <w:r>
              <w:rPr>
                <w:b/>
                <w:bCs/>
                <w:sz w:val="20"/>
                <w:szCs w:val="20"/>
              </w:rPr>
              <w:t xml:space="preserve">literature, not history</w:t>
            </w:r>
            <w:r>
              <w:rPr>
                <w:sz w:val="20"/>
                <w:szCs w:val="20"/>
              </w:rPr>
              <w:t xml:space="preserve">. Bran became „Dracula's castle” because it looks like the castle in the book (Bran Castle Museum).</w:t>
            </w:r>
          </w:p>
        </w:tc>
      </w:tr>
    </w:tbl>
    <w:p>
      <w:pPr>
        <w:spacing w:after="50" w:before="0" w:line="264"/>
      </w:pPr>
    </w:p>
    <w:p>
      <w:pPr>
        <w:keepNext/>
        <w:spacing w:after="40" w:before="160"/>
      </w:pPr>
      <w:r>
        <w:rPr>
          <w:b/>
          <w:bCs/>
          <w:color w:val="1F5C45"/>
          <w:sz w:val="22"/>
          <w:szCs w:val="22"/>
        </w:rPr>
        <w:t xml:space="preserve">11.4   Where is it?</w:t>
      </w:r>
    </w:p>
    <w:p>
      <w:pPr>
        <w:keepNext/>
        <w:spacing w:after="80" w:before="0" w:line="264"/>
      </w:pPr>
      <w:r>
        <w:rPr>
          <w:i/>
          <w:iCs/>
        </w:rPr>
        <w:t xml:space="preserve">Look at Fig. 11.3 and write the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Castelul regelui Carol 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Pelicani, bărci, canale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Biserici pictate afară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Un drum sus pe munte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O mină de sare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Plajă la Marea Neagră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castelul · cetatea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castle · the citadel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mănăstirea · biserica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monastery · the church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muntele · 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mountain · the sea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ghidul · excursia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guide · the trip</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cazarea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accommodation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obiectiv turistic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tourist sight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0" w:name="_Toc900180"/>
      <w:r>
        <w:rPr>
          <w:rFonts w:ascii="Arial" w:cs="Arial" w:eastAsia="Arial" w:hAnsi="Arial"/>
          <w:b/>
          <w:bCs/>
          <w:color w:val="1F5C45"/>
          <w:sz w:val="30"/>
          <w:szCs w:val="30"/>
        </w:rPr>
        <w:t xml:space="preserve">Lesson 11.5  —  The traditional costume / Costumul tradițional</w:t>
      </w:r>
      <w:bookmarkEnd w:id="9001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Height w:val="1500" w:hRule="atLeast"/>
        </w:trPr>
        <w:tc>
          <w:tcPr>
            <w:tcW w:type="dxa" w:w="20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ia românească (bluza cu altiță), de aproape</w:t>
            </w:r>
          </w:p>
        </w:tc>
        <w:tc>
          <w:tcPr>
            <w:tcW w:type="dxa" w:w="7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Ia</w:t>
            </w:r>
            <w:r>
              <w:rPr>
                <w:sz w:val="18"/>
                <w:szCs w:val="18"/>
              </w:rPr>
              <w:t xml:space="preserve"> is the white </w:t>
            </w:r>
            <w:r>
              <w:rPr>
                <w:b/>
                <w:bCs/>
                <w:sz w:val="18"/>
                <w:szCs w:val="18"/>
              </w:rPr>
              <w:t xml:space="preserve">embroidered blouse</w:t>
            </w:r>
            <w:r>
              <w:rPr>
                <w:sz w:val="18"/>
                <w:szCs w:val="18"/>
              </w:rPr>
              <w:t xml:space="preserve"> of the Romanian folk costume, made of cotton, linen, hemp or silk. The embroidery on the shoulder is the </w:t>
            </w:r>
            <w:r>
              <w:rPr>
                <w:b/>
                <w:bCs/>
                <w:sz w:val="18"/>
                <w:szCs w:val="18"/>
              </w:rPr>
              <w:t xml:space="preserve">altiță</w:t>
            </w:r>
            <w:r>
              <w:rPr>
                <w:sz w:val="18"/>
                <w:szCs w:val="18"/>
              </w:rPr>
              <w:t xml:space="preserve">. In </w:t>
            </w:r>
            <w:r>
              <w:rPr>
                <w:b/>
                <w:bCs/>
                <w:sz w:val="18"/>
                <w:szCs w:val="18"/>
              </w:rPr>
              <w:t xml:space="preserve">2022</w:t>
            </w:r>
            <w:r>
              <w:rPr>
                <w:sz w:val="18"/>
                <w:szCs w:val="18"/>
              </w:rPr>
              <w:t xml:space="preserve"> UNESCO added </w:t>
            </w:r>
            <w:r>
              <w:rPr>
                <w:i/>
                <w:iCs/>
                <w:sz w:val="18"/>
                <w:szCs w:val="18"/>
              </w:rPr>
              <w:t xml:space="preserve">the art of the traditional blouse with embroidery on the shoulder (altiță)</w:t>
            </w:r>
            <w:r>
              <w:rPr>
                <w:sz w:val="18"/>
                <w:szCs w:val="18"/>
              </w:rPr>
              <w:t xml:space="preserve"> of Romania and the Republic of Moldova to the </w:t>
            </w:r>
            <w:r>
              <w:rPr>
                <w:b/>
                <w:bCs/>
                <w:sz w:val="18"/>
                <w:szCs w:val="18"/>
              </w:rPr>
              <w:t xml:space="preserve">intangible cultural heritage of humanity</w:t>
            </w:r>
            <w:r>
              <w:rPr>
                <w:sz w:val="18"/>
                <w:szCs w:val="18"/>
              </w:rPr>
              <w:t xml:space="preserve">. </w:t>
            </w:r>
            <w:r>
              <w:rPr>
                <w:b/>
                <w:bCs/>
                <w:sz w:val="18"/>
                <w:szCs w:val="18"/>
              </w:rPr>
              <w:t xml:space="preserve">24 June</w:t>
            </w:r>
            <w:r>
              <w:rPr>
                <w:sz w:val="18"/>
                <w:szCs w:val="18"/>
              </w:rPr>
              <w:t xml:space="preserve"> is celebrated as </w:t>
            </w:r>
            <w:r>
              <w:rPr>
                <w:b/>
                <w:bCs/>
                <w:sz w:val="18"/>
                <w:szCs w:val="18"/>
              </w:rPr>
              <w:t xml:space="preserve">Ziua Iei</w:t>
            </w:r>
            <w:r>
              <w:rPr>
                <w:sz w:val="18"/>
                <w:szCs w:val="18"/>
              </w:rPr>
              <w:t xml:space="preserve"> (the Day of the Ia) — a tradition, not a day off.</w:t>
            </w:r>
          </w:p>
        </w:tc>
      </w:tr>
      <w:tr>
        <w:trPr>
          <w:cantSplit/>
          <w:trHeight w:val="1500" w:hRule="atLeast"/>
        </w:trPr>
        <w:tc>
          <w:tcPr>
            <w:tcW w:type="dxa" w:w="20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costum popular complet — femeie și bărbat</w:t>
            </w:r>
          </w:p>
        </w:tc>
        <w:tc>
          <w:tcPr>
            <w:tcW w:type="dxa" w:w="7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Every region has its own colours and patterns. Romanians wear the costume at </w:t>
            </w:r>
            <w:r>
              <w:rPr>
                <w:b/>
                <w:bCs/>
                <w:sz w:val="18"/>
                <w:szCs w:val="18"/>
              </w:rPr>
              <w:t xml:space="preserve">festivals, weddings, national days</w:t>
            </w:r>
            <w:r>
              <w:rPr>
                <w:sz w:val="18"/>
                <w:szCs w:val="18"/>
              </w:rPr>
              <w:t xml:space="preserve"> (1 December, Lesson 5.6) and to folk shows; many people wear an ia in the city in summer.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WOMEN / FEMEI</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MEN / BĂRBAȚI</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ia</w:t>
            </w:r>
            <w:r>
              <w:rPr>
                <w:b w:val="false"/>
                <w:bCs w:val="false"/>
                <w:i w:val="false"/>
                <w:iCs w:val="false"/>
                <w:sz w:val="17"/>
                <w:szCs w:val="17"/>
              </w:rPr>
              <w:t xml:space="preserve"> (cămașa)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embroidered blouse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cămașa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shirt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fota · catrința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wrap-around skirt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ițarii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tight white trousers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brâul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woven belt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pieptarul · vesta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sheepskin vest · waistcoat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basmaua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headscarf</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pălăria · căciula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hat · fur cap</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opincile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traditional leather shoes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opincile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traditional leather shoes</w:t>
            </w:r>
          </w:p>
        </w:tc>
      </w:tr>
    </w:tbl>
    <w:p>
      <w:pPr>
        <w:spacing w:after="50" w:before="0" w:line="264"/>
      </w:pPr>
    </w:p>
    <w:p>
      <w:pPr>
        <w:keepNext/>
        <w:spacing w:after="40" w:before="160"/>
      </w:pPr>
      <w:r>
        <w:rPr>
          <w:b/>
          <w:bCs/>
          <w:color w:val="1F5C45"/>
          <w:sz w:val="22"/>
          <w:szCs w:val="22"/>
        </w:rPr>
        <w:t xml:space="preserve">11.5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Ia este o bluză brodată.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Altița este pe umăr.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24 iunie este zi liberă legală.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Fiecare regiune are costumul ei.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costumul popular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folk costume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broderia · a broda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embroidery · to embroider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modelul · culorile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pattern · the colours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tradițional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traditional</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children — </w:t>
            </w:r>
            <w:r>
              <w:rPr>
                <w:b/>
                <w:bCs/>
                <w:sz w:val="18"/>
                <w:szCs w:val="18"/>
              </w:rPr>
              <w:t xml:space="preserve">no</w:t>
            </w:r>
            <w:r>
              <w:rPr>
                <w:sz w:val="18"/>
                <w:szCs w:val="18"/>
              </w:rPr>
              <w:t xml:space="preserve"> article: </w:t>
            </w:r>
            <w:r>
              <w:rPr>
                <w:i/>
                <w:iCs/>
                <w:sz w:val="18"/>
                <w:szCs w:val="18"/>
              </w:rPr>
              <w:t xml:space="preserve">doi copii, niște copii</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doi </w:t>
            </w:r>
            <w:r>
              <w:rPr>
                <w:b/>
                <w:bCs/>
                <w:sz w:val="18"/>
                <w:szCs w:val="18"/>
              </w:rPr>
              <w:t xml:space="preserve">copii</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niște</w:t>
            </w:r>
            <w:r>
              <w:rPr>
                <w:sz w:val="18"/>
                <w:szCs w:val="18"/>
              </w:rPr>
              <w:t xml:space="preserve"> before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children — with the article (</w:t>
            </w:r>
            <w:r>
              <w:rPr>
                <w:b/>
                <w:bCs/>
                <w:sz w:val="18"/>
                <w:szCs w:val="18"/>
              </w:rPr>
              <w:t xml:space="preserve">-i</w:t>
            </w:r>
            <w:r>
              <w:rPr>
                <w:sz w:val="18"/>
                <w:szCs w:val="18"/>
              </w:rPr>
              <w:t xml:space="preser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Copiii</w:t>
            </w:r>
            <w:r>
              <w:rPr>
                <w:sz w:val="18"/>
                <w:szCs w:val="18"/>
              </w:rPr>
              <w:t xml:space="preserve"> mei sunt la școală.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the</w:t>
            </w:r>
            <w:r>
              <w:rPr>
                <w:sz w:val="18"/>
                <w:szCs w:val="18"/>
              </w:rPr>
              <w:t xml:space="preserve">: </w:t>
            </w:r>
            <w:r>
              <w:rPr>
                <w:i/>
                <w:iCs/>
                <w:sz w:val="18"/>
                <w:szCs w:val="18"/>
              </w:rPr>
              <w:t xml:space="preserve">the children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(feminine) before </w:t>
            </w:r>
            <w:r>
              <w:rPr>
                <w:i/>
                <w:iCs/>
                <w:sz w:val="18"/>
                <w:szCs w:val="18"/>
              </w:rPr>
              <w:t xml:space="preserve">mai</w:t>
            </w:r>
            <w:r>
              <w:rPr>
                <w:sz w:val="18"/>
                <w:szCs w:val="18"/>
              </w:rPr>
              <w:t xml:space="preserve">, a number or an adjective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r>
              <w:rPr>
                <w:sz w:val="18"/>
                <w:szCs w:val="18"/>
              </w:rPr>
              <w:t xml:space="preserve"> mai frumoasă mănăstire · </w:t>
            </w:r>
            <w:r>
              <w:rPr>
                <w:b/>
                <w:bCs/>
                <w:sz w:val="18"/>
                <w:szCs w:val="18"/>
              </w:rPr>
              <w:t xml:space="preserve">cea</w:t>
            </w:r>
            <w:r>
              <w:rPr>
                <w:sz w:val="18"/>
                <w:szCs w:val="18"/>
              </w:rPr>
              <w:t xml:space="preserve"> de-a doua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a — </w:t>
            </w:r>
            <w:r>
              <w:rPr>
                <w:i/>
                <w:iCs/>
                <w:sz w:val="18"/>
                <w:szCs w:val="18"/>
              </w:rPr>
              <w:t xml:space="preserve">what has / what did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r>
              <w:rPr>
                <w:sz w:val="18"/>
                <w:szCs w:val="18"/>
              </w:rPr>
              <w:t xml:space="preserve"> spus ghidul? · </w:t>
            </w:r>
            <w:r>
              <w:rPr>
                <w:b/>
                <w:bCs/>
                <w:sz w:val="18"/>
                <w:szCs w:val="18"/>
              </w:rPr>
              <w:t xml:space="preserve">Ce-a</w:t>
            </w:r>
            <w:r>
              <w:rPr>
                <w:sz w:val="18"/>
                <w:szCs w:val="18"/>
              </w:rPr>
              <w:t xml:space="preserve"> văzut?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a</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42 / TEMĂ PENTRU ACASĂ</w:t>
            </w:r>
          </w:p>
          <w:p>
            <w:pPr>
              <w:spacing w:after="50" w:before="0"/>
            </w:pPr>
            <w:r>
              <w:rPr>
                <w:b/>
                <w:bCs/>
                <w:sz w:val="20"/>
                <w:szCs w:val="20"/>
              </w:rPr>
              <w:t xml:space="preserve">H42.1</w:t>
            </w:r>
            <w:r>
              <w:rPr>
                <w:sz w:val="20"/>
                <w:szCs w:val="20"/>
              </w:rPr>
              <w:t xml:space="preserve">  Choose one sight from Lesson 11.4. Write five sentences: where it is, what you see, how you get there, why you want to go.</w:t>
            </w:r>
          </w:p>
          <w:p>
            <w:pPr>
              <w:spacing w:after="50" w:before="0"/>
            </w:pPr>
            <w:r>
              <w:rPr>
                <w:b/>
                <w:bCs/>
                <w:sz w:val="20"/>
                <w:szCs w:val="20"/>
              </w:rPr>
              <w:t xml:space="preserve">H42.2</w:t>
            </w:r>
            <w:r>
              <w:rPr>
                <w:sz w:val="20"/>
                <w:szCs w:val="20"/>
              </w:rPr>
              <w:t xml:space="preserve">  Describe the traditional costume of your country with five words from Lesson 11.5.</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81" w:name="_Toc900181"/>
            <w:r>
              <w:rPr>
                <w:b/>
                <w:bCs/>
                <w:color w:val="FFFFFF"/>
                <w:sz w:val="30"/>
                <w:szCs w:val="30"/>
              </w:rPr>
              <w:t xml:space="preserve">SESSION 43  —  WORK: THE CONTRACT AND THE PAYSLIP</w:t>
            </w:r>
            <w:bookmarkEnd w:id="900181"/>
          </w:p>
          <w:p>
            <w:r>
              <w:rPr>
                <w:i/>
                <w:iCs/>
                <w:color w:val="DDEEE4"/>
                <w:sz w:val="20"/>
                <w:szCs w:val="20"/>
              </w:rPr>
              <w:t xml:space="preserve">SESIUNEA 43 — MUNCA: CONTRACTUL ȘI FLUTURAȘUL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main parts of your employment contract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legal rules for probation, working time, overtime and leave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your payslip: gross, contributions, tax, net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your salary every month</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82" w:name="_Toc900182"/>
      <w:r>
        <w:rPr>
          <w:rFonts w:ascii="Arial" w:cs="Arial" w:eastAsia="Arial" w:hAnsi="Arial"/>
          <w:b/>
          <w:bCs/>
          <w:color w:val="1F5C45"/>
          <w:sz w:val="30"/>
          <w:szCs w:val="30"/>
        </w:rPr>
        <w:t xml:space="preserve">Lesson 11.6  —  The contract and working time / Contractul și timpul de muncă</w:t>
      </w:r>
      <w:bookmarkEnd w:id="900182"/>
    </w:p>
    <w:p>
      <w:pPr>
        <w:spacing w:after="100" w:before="0" w:line="264"/>
      </w:pPr>
      <w:r>
        <w:rPr>
          <w:sz w:val="19"/>
          <w:szCs w:val="19"/>
        </w:rPr>
        <w:t xml:space="preserve">The </w:t>
      </w:r>
      <w:r>
        <w:rPr>
          <w:b/>
          <w:bCs/>
          <w:sz w:val="19"/>
          <w:szCs w:val="19"/>
        </w:rPr>
        <w:t xml:space="preserve">contractul individual de muncă</w:t>
      </w:r>
      <w:r>
        <w:rPr>
          <w:sz w:val="19"/>
          <w:szCs w:val="19"/>
        </w:rPr>
        <w:t xml:space="preserve"> (CIM) is </w:t>
      </w:r>
      <w:r>
        <w:rPr>
          <w:b/>
          <w:bCs/>
          <w:sz w:val="19"/>
          <w:szCs w:val="19"/>
        </w:rPr>
        <w:t xml:space="preserve">written</w:t>
      </w:r>
      <w:r>
        <w:rPr>
          <w:sz w:val="19"/>
          <w:szCs w:val="19"/>
        </w:rPr>
        <w:t xml:space="preserve">, in </w:t>
      </w:r>
      <w:r>
        <w:rPr>
          <w:b/>
          <w:bCs/>
          <w:sz w:val="19"/>
          <w:szCs w:val="19"/>
        </w:rPr>
        <w:t xml:space="preserve">Romanian</w:t>
      </w:r>
      <w:r>
        <w:rPr>
          <w:sz w:val="19"/>
          <w:szCs w:val="19"/>
        </w:rPr>
        <w:t xml:space="preserve">, and signed </w:t>
      </w:r>
      <w:r>
        <w:rPr>
          <w:b/>
          <w:bCs/>
          <w:sz w:val="19"/>
          <w:szCs w:val="19"/>
        </w:rPr>
        <w:t xml:space="preserve">before you start work</w:t>
      </w:r>
      <w:r>
        <w:rPr>
          <w:sz w:val="19"/>
          <w:szCs w:val="19"/>
        </w:rPr>
        <w:t xml:space="preserve">. You receive </w:t>
      </w:r>
      <w:r>
        <w:rPr>
          <w:b/>
          <w:bCs/>
          <w:sz w:val="19"/>
          <w:szCs w:val="19"/>
        </w:rPr>
        <w:t xml:space="preserve">your own copy</w:t>
      </w:r>
      <w:r>
        <w:rPr>
          <w:sz w:val="19"/>
          <w:szCs w:val="19"/>
        </w:rPr>
        <w:t xml:space="preserve">. The employer registers it in the electronic register of employees </w:t>
      </w:r>
      <w:r>
        <w:rPr>
          <w:b/>
          <w:bCs/>
          <w:sz w:val="19"/>
          <w:szCs w:val="19"/>
        </w:rPr>
        <w:t xml:space="preserve">REGES-ONLINE</w:t>
      </w:r>
      <w:r>
        <w:rPr>
          <w:sz w:val="19"/>
          <w:szCs w:val="19"/>
        </w:rPr>
        <w:t xml:space="preserve"> (Labour Inspection). No contract = </w:t>
      </w:r>
      <w:r>
        <w:rPr>
          <w:b/>
          <w:bCs/>
          <w:sz w:val="19"/>
          <w:szCs w:val="19"/>
        </w:rPr>
        <w:t xml:space="preserve">muncă la negru</w:t>
      </w:r>
      <w:r>
        <w:rPr>
          <w:sz w:val="19"/>
          <w:szCs w:val="19"/>
        </w:rPr>
        <w:t xml:space="preserve"> (undeclared work) — you have no pension, no health insurance and no proof of your work (Lesson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3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YOUR CONTRACT / ÎN CONTRACT</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THE LAW SAYS (Codul muncii)</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perioada de probă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maximum </w:t>
            </w:r>
            <w:r>
              <w:rPr>
                <w:b/>
                <w:bCs/>
                <w:i w:val="false"/>
                <w:iCs w:val="false"/>
                <w:sz w:val="17"/>
                <w:szCs w:val="17"/>
              </w:rPr>
              <w:t xml:space="preserve">90 calendar days</w:t>
            </w:r>
            <w:r>
              <w:rPr>
                <w:b w:val="false"/>
                <w:bCs w:val="false"/>
                <w:i w:val="false"/>
                <w:iCs w:val="false"/>
                <w:sz w:val="17"/>
                <w:szCs w:val="17"/>
              </w:rPr>
              <w:t xml:space="preserve"> (execution jobs); 120 days for management jobs</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probation period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programul de lucru</w:t>
            </w:r>
            <w:r>
              <w:rPr>
                <w:b w:val="false"/>
                <w:bCs w:val="false"/>
                <w:i w:val="false"/>
                <w:iCs w:val="false"/>
                <w:sz w:val="17"/>
                <w:szCs w:val="17"/>
              </w:rPr>
              <w:t xml:space="preserve"> — durata normală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8 hours a day, 40 hours a week</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normal working 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orele suplimentare</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at the employer's request; in total </w:t>
            </w:r>
            <w:r>
              <w:rPr>
                <w:b/>
                <w:bCs/>
                <w:i w:val="false"/>
                <w:iCs w:val="false"/>
                <w:sz w:val="17"/>
                <w:szCs w:val="17"/>
              </w:rPr>
              <w:t xml:space="preserve">maximum 48 hours a week</w:t>
            </w:r>
            <w:r>
              <w:rPr>
                <w:b w:val="false"/>
                <w:bCs w:val="false"/>
                <w:i w:val="false"/>
                <w:iCs w:val="false"/>
                <w:sz w:val="17"/>
                <w:szCs w:val="17"/>
              </w:rPr>
              <w:t xml:space="preserve">, overtime included</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overtime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cum se plătesc</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first </w:t>
            </w:r>
            <w:r>
              <w:rPr>
                <w:b/>
                <w:bCs/>
                <w:i w:val="false"/>
                <w:iCs w:val="false"/>
                <w:sz w:val="17"/>
                <w:szCs w:val="17"/>
              </w:rPr>
              <w:t xml:space="preserve">paid time off</w:t>
            </w:r>
            <w:r>
              <w:rPr>
                <w:b w:val="false"/>
                <w:bCs w:val="false"/>
                <w:i w:val="false"/>
                <w:iCs w:val="false"/>
                <w:sz w:val="17"/>
                <w:szCs w:val="17"/>
              </w:rPr>
              <w:t xml:space="preserve"> in the next </w:t>
            </w:r>
            <w:r>
              <w:rPr>
                <w:b/>
                <w:bCs/>
                <w:i w:val="false"/>
                <w:iCs w:val="false"/>
                <w:sz w:val="17"/>
                <w:szCs w:val="17"/>
              </w:rPr>
              <w:t xml:space="preserve">90 days</w:t>
            </w:r>
            <w:r>
              <w:rPr>
                <w:b w:val="false"/>
                <w:bCs w:val="false"/>
                <w:i w:val="false"/>
                <w:iCs w:val="false"/>
                <w:sz w:val="17"/>
                <w:szCs w:val="17"/>
              </w:rPr>
              <w:t xml:space="preserve">; if not possible, a </w:t>
            </w:r>
            <w:r>
              <w:rPr>
                <w:b/>
                <w:bCs/>
                <w:i w:val="false"/>
                <w:iCs w:val="false"/>
                <w:sz w:val="17"/>
                <w:szCs w:val="17"/>
              </w:rPr>
              <w:t xml:space="preserve">bonus of at least 75%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overtime is compensated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concediul de odihnă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at least </w:t>
            </w:r>
            <w:r>
              <w:rPr>
                <w:b/>
                <w:bCs/>
                <w:i w:val="false"/>
                <w:iCs w:val="false"/>
                <w:sz w:val="17"/>
                <w:szCs w:val="17"/>
              </w:rPr>
              <w:t xml:space="preserve">20 working days</w:t>
            </w:r>
            <w:r>
              <w:rPr>
                <w:b w:val="false"/>
                <w:bCs w:val="false"/>
                <w:i w:val="false"/>
                <w:iCs w:val="false"/>
                <w:sz w:val="17"/>
                <w:szCs w:val="17"/>
              </w:rPr>
              <w:t xml:space="preserve"> a year, </w:t>
            </w:r>
            <w:r>
              <w:rPr>
                <w:b/>
                <w:bCs/>
                <w:i w:val="false"/>
                <w:iCs w:val="false"/>
                <w:sz w:val="17"/>
                <w:szCs w:val="17"/>
              </w:rPr>
              <w:t xml:space="preserve">paid</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paid annual leave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sărbătorile legale</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days off — the list is in </w:t>
            </w:r>
            <w:r>
              <w:rPr>
                <w:b/>
                <w:bCs/>
                <w:i w:val="false"/>
                <w:iCs w:val="false"/>
                <w:sz w:val="17"/>
                <w:szCs w:val="17"/>
              </w:rPr>
              <w:t xml:space="preserve">Lesson 5.6</w:t>
            </w:r>
            <w:r>
              <w:rPr>
                <w:b w:val="false"/>
                <w:bCs w:val="false"/>
                <w:i w:val="false"/>
                <w:iCs w:val="false"/>
                <w:sz w:val="17"/>
                <w:szCs w:val="17"/>
              </w:rPr>
              <w:t xml:space="preserve">. If you work that day: </w:t>
            </w:r>
            <w:r>
              <w:rPr>
                <w:b/>
                <w:bCs/>
                <w:i w:val="false"/>
                <w:iCs w:val="false"/>
                <w:sz w:val="17"/>
                <w:szCs w:val="17"/>
              </w:rPr>
              <w:t xml:space="preserve">time off in the next 30 days</w:t>
            </w:r>
            <w:r>
              <w:rPr>
                <w:b w:val="false"/>
                <w:bCs w:val="false"/>
                <w:i w:val="false"/>
                <w:iCs w:val="false"/>
                <w:sz w:val="17"/>
                <w:szCs w:val="17"/>
              </w:rPr>
              <w:t xml:space="preserve"> or a </w:t>
            </w:r>
            <w:r>
              <w:rPr>
                <w:b/>
                <w:bCs/>
                <w:i w:val="false"/>
                <w:iCs w:val="false"/>
                <w:sz w:val="17"/>
                <w:szCs w:val="17"/>
              </w:rPr>
              <w:t xml:space="preserve">bonus of at least 100%</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public holidays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de bază brut</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written in the contract; the payslip shows it every month (Lesson 11.7)</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gross base salary</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felul muncii · locul muncii</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your job (funcția) and where you work</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job title · place of work</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WORK / LA LUCRU</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putea să văd contractul înainte să semnez?</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I see the contract before I sign?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Când se termină perioada de probă?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When does the probation period end?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se plătesc orele suplimentare?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is overtime paid?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dori să-mi iau concediu în august.</w:t>
            </w:r>
            <w:r>
              <w:rPr>
                <w:b w:val="false"/>
                <w:bCs w:val="false"/>
                <w:i w:val="false"/>
                <w:iCs w:val="false"/>
                <w:sz w:val="17"/>
                <w:szCs w:val="17"/>
              </w:rPr>
              <w:t xml:space="preserve"> · </w:t>
            </w:r>
            <w:r>
              <w:rPr>
                <w:b/>
                <w:bCs/>
                <w:i w:val="false"/>
                <w:iCs w:val="false"/>
                <w:sz w:val="17"/>
                <w:szCs w:val="17"/>
              </w:rPr>
              <w:t xml:space="preserve">Îmi dați o copie,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I'd like to take leave in August. · Can you give me a copy, please?</w:t>
            </w:r>
          </w:p>
        </w:tc>
      </w:tr>
    </w:tbl>
    <w:p>
      <w:pPr>
        <w:spacing w:after="50" w:before="0" w:line="264"/>
      </w:pPr>
    </w:p>
    <w:p>
      <w:pPr>
        <w:keepNext/>
        <w:spacing w:after="40" w:before="160"/>
      </w:pPr>
      <w:r>
        <w:rPr>
          <w:b/>
          <w:bCs/>
          <w:color w:val="1F5C45"/>
          <w:sz w:val="22"/>
          <w:szCs w:val="22"/>
        </w:rPr>
        <w:t xml:space="preserve">11.6   Complete with the numbers</w:t>
      </w:r>
    </w:p>
    <w:p>
      <w:pPr>
        <w:keepNext/>
        <w:spacing w:after="80" w:before="0" w:line="264"/>
      </w:pPr>
      <w:r>
        <w:rPr>
          <w:i/>
          <w:iCs/>
        </w:rPr>
        <w:t xml:space="preserve">Write: 8 · 20 · 40 · 48 · 90.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Perioada de probă: maximum ______ de zile.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Programul normal: ______ ore pe zi.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 săptămână: ______ de ore.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Cu orele suplimentare: maximum ______ de ore.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Concediul de odihnă: minimum ______ de zile lucrătoare.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angajatorul · salariatul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employer · employee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semna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sign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tura de zi · de noapte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day shift · night shift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pontajul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time sheet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cererea de concediu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leave request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demisia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resignation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3" w:name="_Toc900183"/>
      <w:r>
        <w:rPr>
          <w:rFonts w:ascii="Arial" w:cs="Arial" w:eastAsia="Arial" w:hAnsi="Arial"/>
          <w:b/>
          <w:bCs/>
          <w:color w:val="1F5C45"/>
          <w:sz w:val="30"/>
          <w:szCs w:val="30"/>
        </w:rPr>
        <w:t xml:space="preserve">Lesson 11.7  —  The payslip / Fluturașul de salariu</w:t>
      </w:r>
      <w:bookmarkEnd w:id="900183"/>
    </w:p>
    <w:p>
      <w:pPr>
        <w:keepNext/>
        <w:spacing w:after="40" w:before="80"/>
        <w:jc w:val="center"/>
      </w:pPr>
      <w:r>
        <w:drawing>
          <wp:inline distT="0" distB="0" distL="0" distR="0">
            <wp:extent cx="5334000" cy="3257550"/>
            <wp:effectExtent t="0" r="0" b="0" l="0"/>
            <wp:docPr id="102" name="fluturas" descr="Fig. 11.4 — Un fluturaș de salariu. EXEMPLU cu cifre fictive / A payslip. SAMPLE with invented figures" title="Fig. 11.4 — Un fluturaș de salariu. EXEMPLU cu cifre fictive / A payslip. SAMPLE with invented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127" cstate="none">
                      <a:extLst>
                        <a:ext uri="{96DAC541-7B7A-43D3-8B79-37D633B846F1}">
                          <asvg:svgBlip xmlns:asvg="http://schemas.microsoft.com/office/drawing/2016/SVG/main" r:embed="rId128"/>
                        </a:ext>
                      </a:extLst>
                    </a:blip>
                    <a:srcRect/>
                    <a:stretch>
                      <a:fillRect/>
                    </a:stretch>
                  </pic:blipFill>
                  <pic:spPr bwMode="auto">
                    <a:xfrm>
                      <a:off x="0" y="0"/>
                      <a:ext cx="5334000" cy="3257550"/>
                    </a:xfrm>
                    <a:prstGeom prst="rect">
                      <a:avLst/>
                    </a:prstGeom>
                  </pic:spPr>
                </pic:pic>
              </a:graphicData>
            </a:graphic>
          </wp:inline>
        </w:drawing>
      </w:r>
    </w:p>
    <w:p>
      <w:pPr>
        <w:spacing w:after="140" w:before="0" w:line="264"/>
        <w:jc w:val="center"/>
      </w:pPr>
      <w:r>
        <w:rPr>
          <w:i/>
          <w:iCs/>
          <w:color w:val="555555"/>
          <w:sz w:val="18"/>
          <w:szCs w:val="18"/>
        </w:rPr>
        <w:t xml:space="preserve">Fig. 11.4 — Un fluturaș de salariu. EXEMPLU cu cifre fictive / A payslip. SAMPLE with invented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THE PAYSLIP</w:t>
            </w:r>
          </w:p>
        </w:tc>
        <w:tc>
          <w:tcPr>
            <w:tcW w:type="dxa" w:w="6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brut</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salary </w:t>
            </w:r>
            <w:r>
              <w:rPr>
                <w:b/>
                <w:bCs/>
                <w:i w:val="false"/>
                <w:iCs w:val="false"/>
                <w:sz w:val="17"/>
                <w:szCs w:val="17"/>
              </w:rPr>
              <w:t xml:space="preserve">before</w:t>
            </w:r>
            <w:r>
              <w:rPr>
                <w:b w:val="false"/>
                <w:bCs w:val="false"/>
                <w:i w:val="false"/>
                <w:iCs w:val="false"/>
                <w:sz w:val="17"/>
                <w:szCs w:val="17"/>
              </w:rPr>
              <w:t xml:space="preserve"> anything is taken — the one in your contract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2</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CAS — 25%</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contribuția de asigurări sociale: for your </w:t>
            </w:r>
            <w:r>
              <w:rPr>
                <w:b/>
                <w:bCs/>
                <w:i w:val="false"/>
                <w:iCs w:val="false"/>
                <w:sz w:val="17"/>
                <w:szCs w:val="17"/>
              </w:rPr>
              <w:t xml:space="preserve">pension</w:t>
            </w:r>
            <w:r>
              <w:rPr>
                <w:b w:val="false"/>
                <w:bCs w:val="false"/>
                <w:i w:val="false"/>
                <w:iCs w:val="false"/>
                <w:sz w:val="17"/>
                <w:szCs w:val="17"/>
              </w:rPr>
              <w:t xml:space="preserve"> (pensia) — also for foreigners who work here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3</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CASS — 10%</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contribuția de asigurări sociale de sănătate: your </w:t>
            </w:r>
            <w:r>
              <w:rPr>
                <w:b/>
                <w:bCs/>
                <w:i w:val="false"/>
                <w:iCs w:val="false"/>
                <w:sz w:val="17"/>
                <w:szCs w:val="17"/>
              </w:rPr>
              <w:t xml:space="preserve">health insurance</w:t>
            </w:r>
            <w:r>
              <w:rPr>
                <w:b w:val="false"/>
                <w:bCs w:val="false"/>
                <w:i w:val="false"/>
                <w:iCs w:val="false"/>
                <w:sz w:val="17"/>
                <w:szCs w:val="17"/>
              </w:rPr>
              <w:t xml:space="preserve"> (Lesson 8.7)</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impozitul pe venit — 10%</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income tax: </w:t>
            </w:r>
            <w:r>
              <w:rPr>
                <w:b/>
                <w:bCs/>
                <w:i w:val="false"/>
                <w:iCs w:val="false"/>
                <w:sz w:val="17"/>
                <w:szCs w:val="17"/>
              </w:rPr>
              <w:t xml:space="preserve">10%</w:t>
            </w:r>
            <w:r>
              <w:rPr>
                <w:b w:val="false"/>
                <w:bCs w:val="false"/>
                <w:i w:val="false"/>
                <w:iCs w:val="false"/>
                <w:sz w:val="17"/>
                <w:szCs w:val="17"/>
              </w:rPr>
              <w:t xml:space="preserve"> of the gross minus CAS, CASS and the </w:t>
            </w:r>
            <w:r>
              <w:rPr>
                <w:b/>
                <w:bCs/>
                <w:i w:val="false"/>
                <w:iCs w:val="false"/>
                <w:sz w:val="17"/>
                <w:szCs w:val="17"/>
              </w:rPr>
              <w:t xml:space="preserve">personal deduction</w:t>
            </w:r>
            <w:r>
              <w:rPr>
                <w:b w:val="false"/>
                <w:bCs w:val="false"/>
                <w:i w:val="false"/>
                <w:iCs w:val="false"/>
                <w:sz w:val="17"/>
                <w:szCs w:val="17"/>
              </w:rPr>
              <w:t xml:space="preserve"> (deducerea personală), if you have one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5</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net</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w:t>
            </w:r>
            <w:r>
              <w:rPr>
                <w:b/>
                <w:bCs/>
                <w:i w:val="false"/>
                <w:iCs w:val="false"/>
                <w:sz w:val="17"/>
                <w:szCs w:val="17"/>
              </w:rPr>
              <w:t xml:space="preserve">you receive on your card</w:t>
            </w:r>
            <w:r>
              <w:rPr>
                <w:b w:val="false"/>
                <w:bCs w:val="false"/>
                <w:i w:val="false"/>
                <w:iCs w:val="false"/>
                <w:sz w:val="17"/>
                <w:szCs w:val="17"/>
              </w:rPr>
              <w:t xml:space="preserve"> (Lesson 10.5): gross − CAS − CASS − tax</w:t>
            </w:r>
          </w:p>
        </w:tc>
      </w:tr>
    </w:tbl>
    <w:p>
      <w:pPr>
        <w:spacing w:after="50" w:before="0" w:line="264"/>
      </w:pPr>
    </w:p>
    <w:p>
      <w:pPr>
        <w:spacing w:after="100" w:before="0" w:line="264"/>
      </w:pPr>
      <w:r>
        <w:rPr>
          <w:i/>
          <w:iCs/>
          <w:sz w:val="17"/>
          <w:szCs w:val="17"/>
        </w:rPr>
        <w:t xml:space="preserve">Example (Fig. 11.4): 7,000 − 1,750 (CAS) − 700 (CASS) = 4,550; tax 10% = 455; net = 4,550 − 455 = 4,095 lei. The figures are invented. Your own payslip may also show a personal deduction, bonuses (sporuri), meal vouchers (tichete de masă) or leave.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CHECK YOUR PAYSLIP EVERY MONTH / VERIFICĂ FLUTURAȘUL</w:t>
            </w:r>
          </w:p>
          <w:p>
            <w:pPr>
              <w:spacing w:after="50" w:before="0"/>
            </w:pPr>
            <w:r>
              <w:rPr>
                <w:sz w:val="20"/>
                <w:szCs w:val="20"/>
              </w:rPr>
              <w:t xml:space="preserve">☐ your </w:t>
            </w:r>
            <w:r>
              <w:rPr>
                <w:b/>
                <w:bCs/>
                <w:sz w:val="20"/>
                <w:szCs w:val="20"/>
              </w:rPr>
              <w:t xml:space="preserve">name</w:t>
            </w:r>
            <w:r>
              <w:rPr>
                <w:sz w:val="20"/>
                <w:szCs w:val="20"/>
              </w:rPr>
              <w:t xml:space="preserve"> and </w:t>
            </w:r>
            <w:r>
              <w:rPr>
                <w:b/>
                <w:bCs/>
                <w:sz w:val="20"/>
                <w:szCs w:val="20"/>
              </w:rPr>
              <w:t xml:space="preserve">CNP</w:t>
            </w:r>
            <w:r>
              <w:rPr>
                <w:sz w:val="20"/>
                <w:szCs w:val="20"/>
              </w:rPr>
              <w:t xml:space="preserve"> are correct   ☐ the </w:t>
            </w:r>
            <w:r>
              <w:rPr>
                <w:b/>
                <w:bCs/>
                <w:sz w:val="20"/>
                <w:szCs w:val="20"/>
              </w:rPr>
              <w:t xml:space="preserve">month</w:t>
            </w:r>
            <w:r>
              <w:rPr>
                <w:sz w:val="20"/>
                <w:szCs w:val="20"/>
              </w:rPr>
              <w:t xml:space="preserve"> and the </w:t>
            </w:r>
            <w:r>
              <w:rPr>
                <w:b/>
                <w:bCs/>
                <w:sz w:val="20"/>
                <w:szCs w:val="20"/>
              </w:rPr>
              <w:t xml:space="preserve">days / hours worked</w:t>
            </w:r>
            <w:r>
              <w:rPr>
                <w:sz w:val="20"/>
                <w:szCs w:val="20"/>
              </w:rPr>
              <w:t xml:space="preserve">   ☐ the </w:t>
            </w:r>
            <w:r>
              <w:rPr>
                <w:b/>
                <w:bCs/>
                <w:sz w:val="20"/>
                <w:szCs w:val="20"/>
              </w:rPr>
              <w:t xml:space="preserve">overtime</w:t>
            </w:r>
            <w:r>
              <w:rPr>
                <w:sz w:val="20"/>
                <w:szCs w:val="20"/>
              </w:rPr>
              <w:t xml:space="preserve"> you worked is there   ☐ the </w:t>
            </w:r>
            <w:r>
              <w:rPr>
                <w:b/>
                <w:bCs/>
                <w:sz w:val="20"/>
                <w:szCs w:val="20"/>
              </w:rPr>
              <w:t xml:space="preserve">gross</w:t>
            </w:r>
            <w:r>
              <w:rPr>
                <w:sz w:val="20"/>
                <w:szCs w:val="20"/>
              </w:rPr>
              <w:t xml:space="preserve"> is the one in your contract   ☐ the </w:t>
            </w:r>
            <w:r>
              <w:rPr>
                <w:b/>
                <w:bCs/>
                <w:sz w:val="20"/>
                <w:szCs w:val="20"/>
              </w:rPr>
              <w:t xml:space="preserve">net</w:t>
            </w:r>
            <w:r>
              <w:rPr>
                <w:sz w:val="20"/>
                <w:szCs w:val="20"/>
              </w:rPr>
              <w:t xml:space="preserve"> is the amount that arrived in your </w:t>
            </w:r>
            <w:r>
              <w:rPr>
                <w:b/>
                <w:bCs/>
                <w:sz w:val="20"/>
                <w:szCs w:val="20"/>
              </w:rPr>
              <w:t xml:space="preserve">bank account</w:t>
            </w:r>
            <w:r>
              <w:rPr>
                <w:sz w:val="20"/>
                <w:szCs w:val="20"/>
              </w:rPr>
              <w:t xml:space="preserve">. Keep all your payslips. If something is wrong, ask the HR office (</w:t>
            </w:r>
            <w:r>
              <w:rPr>
                <w:b/>
                <w:bCs/>
                <w:sz w:val="20"/>
                <w:szCs w:val="20"/>
              </w:rPr>
              <w:t xml:space="preserve">resurse umane</w:t>
            </w:r>
            <w:r>
              <w:rPr>
                <w:sz w:val="20"/>
                <w:szCs w:val="20"/>
              </w:rPr>
              <w:t xml:space="preserve">) in writing; if it is not solved: </w:t>
            </w:r>
            <w:r>
              <w:rPr>
                <w:b/>
                <w:bCs/>
                <w:sz w:val="20"/>
                <w:szCs w:val="20"/>
              </w:rPr>
              <w:t xml:space="preserve">ITM</w:t>
            </w:r>
            <w:r>
              <w:rPr>
                <w:sz w:val="20"/>
                <w:szCs w:val="20"/>
              </w:rPr>
              <w:t xml:space="preserve"> (Lesson 11.9).</w:t>
            </w:r>
          </w:p>
        </w:tc>
      </w:tr>
    </w:tbl>
    <w:p>
      <w:pPr>
        <w:spacing w:after="50" w:before="0" w:line="264"/>
      </w:pPr>
    </w:p>
    <w:p>
      <w:pPr>
        <w:keepNext/>
        <w:spacing w:after="40" w:before="160"/>
      </w:pPr>
      <w:r>
        <w:rPr>
          <w:b/>
          <w:bCs/>
          <w:color w:val="1F5C45"/>
          <w:sz w:val="22"/>
          <w:szCs w:val="22"/>
        </w:rPr>
        <w:t xml:space="preserve">11.7   Read the payslip</w:t>
      </w:r>
    </w:p>
    <w:p>
      <w:pPr>
        <w:keepNext/>
        <w:spacing w:after="80" w:before="0" w:line="264"/>
      </w:pPr>
      <w:r>
        <w:rPr>
          <w:i/>
          <w:iCs/>
        </w:rPr>
        <w:t xml:space="preserve">Look at Fig. 11.4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Cât este salariul brut?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Cât plătește pentru pensie?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Cât este impozitul?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Cât primește pe card?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salariul brut · net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gross · net salary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contribuțiile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contributions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impozitul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tax</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sporul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bonus, allowance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tichetele de masă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meal vouchers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resursele umane (HR)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human resources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 ai — </w:t>
            </w:r>
            <w:r>
              <w:rPr>
                <w:i/>
                <w:iCs/>
                <w:sz w:val="18"/>
                <w:szCs w:val="18"/>
              </w:rPr>
              <w:t xml:space="preserve">you don't have / you haven't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r>
              <w:rPr>
                <w:sz w:val="18"/>
                <w:szCs w:val="18"/>
              </w:rPr>
              <w:t xml:space="preserve"> primit salariul? · </w:t>
            </w:r>
            <w:r>
              <w:rPr>
                <w:b/>
                <w:bCs/>
                <w:sz w:val="18"/>
                <w:szCs w:val="18"/>
              </w:rPr>
              <w:t xml:space="preserve">N-ai</w:t>
            </w:r>
            <w:r>
              <w:rPr>
                <w:sz w:val="18"/>
                <w:szCs w:val="18"/>
              </w:rPr>
              <w:t xml:space="preserve"> semnat?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nu ai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pan flute — a Romanian instrument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Cântă la </w:t>
            </w:r>
            <w:r>
              <w:rPr>
                <w:b/>
                <w:bCs/>
                <w:sz w:val="18"/>
                <w:szCs w:val="18"/>
              </w:rPr>
              <w:t xml:space="preserve">nai</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thing</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altfel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otherwise · differently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Semnează azi, </w:t>
            </w:r>
            <w:r>
              <w:rPr>
                <w:b/>
                <w:bCs/>
                <w:sz w:val="18"/>
                <w:szCs w:val="18"/>
              </w:rPr>
              <w:t xml:space="preserve">altfel</w:t>
            </w:r>
            <w:r>
              <w:rPr>
                <w:sz w:val="18"/>
                <w:szCs w:val="18"/>
              </w:rPr>
              <w:t xml:space="preserve"> nu primești banii. · Lucrez </w:t>
            </w:r>
            <w:r>
              <w:rPr>
                <w:b/>
                <w:bCs/>
                <w:sz w:val="18"/>
                <w:szCs w:val="18"/>
              </w:rPr>
              <w:t xml:space="preserve">altfel</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în alt mod</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alt fel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another kind — </w:t>
            </w:r>
            <w:r>
              <w:rPr>
                <w:b/>
                <w:bCs/>
                <w:sz w:val="18"/>
                <w:szCs w:val="18"/>
              </w:rPr>
              <w:t xml:space="preserve">de</w:t>
            </w:r>
            <w:r>
              <w:rPr>
                <w:sz w:val="18"/>
                <w:szCs w:val="18"/>
              </w:rPr>
              <w:t xml:space="preserve"> comes after it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un </w:t>
            </w:r>
            <w:r>
              <w:rPr>
                <w:b/>
                <w:bCs/>
                <w:sz w:val="18"/>
                <w:szCs w:val="18"/>
              </w:rPr>
              <w:t xml:space="preserve">alt fel</w:t>
            </w:r>
            <w:r>
              <w:rPr>
                <w:sz w:val="18"/>
                <w:szCs w:val="18"/>
              </w:rPr>
              <w:t xml:space="preserve"> de contract.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43 / TEMĂ PENTRU ACASĂ</w:t>
            </w:r>
          </w:p>
          <w:p>
            <w:pPr>
              <w:spacing w:after="50" w:before="0"/>
            </w:pPr>
            <w:r>
              <w:rPr>
                <w:b/>
                <w:bCs/>
                <w:sz w:val="20"/>
                <w:szCs w:val="20"/>
              </w:rPr>
              <w:t xml:space="preserve">H43.1</w:t>
            </w:r>
            <w:r>
              <w:rPr>
                <w:sz w:val="20"/>
                <w:szCs w:val="20"/>
              </w:rPr>
              <w:t xml:space="preserve">  Find in your contract (or ask HR): your probation period, your working hours, your leave days. Write them in Romanian.</w:t>
            </w:r>
          </w:p>
          <w:p>
            <w:pPr>
              <w:spacing w:after="50" w:before="0"/>
            </w:pPr>
            <w:r>
              <w:rPr>
                <w:b/>
                <w:bCs/>
                <w:sz w:val="20"/>
                <w:szCs w:val="20"/>
              </w:rPr>
              <w:t xml:space="preserve">H43.2</w:t>
            </w:r>
            <w:r>
              <w:rPr>
                <w:sz w:val="20"/>
                <w:szCs w:val="20"/>
              </w:rPr>
              <w:t xml:space="preserve">  Look at your last payslip. Write: brut ___, CAS ___, CASS ___, impozit ___, net ___. Is the net the same as in your bank app?</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84" w:name="_Toc900184"/>
            <w:r>
              <w:rPr>
                <w:b/>
                <w:bCs/>
                <w:color w:val="FFFFFF"/>
                <w:sz w:val="30"/>
                <w:szCs w:val="30"/>
              </w:rPr>
              <w:t xml:space="preserve">SESSION 44  —  THE RIGHTS OF FOREIGNERS, RECAP AND TEST</w:t>
            </w:r>
            <w:bookmarkEnd w:id="900184"/>
          </w:p>
          <w:p>
            <w:r>
              <w:rPr>
                <w:i/>
                <w:iCs/>
                <w:color w:val="DDEEE4"/>
                <w:sz w:val="20"/>
                <w:szCs w:val="20"/>
              </w:rPr>
              <w:t xml:space="preserve">SESIUNEA 44 — DREPTURILE STRĂINILOR,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explain how the residence permit for work is extended</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your CNP</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what to do if you lose your documents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complain to ITM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a scam</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85" w:name="_Toc900185"/>
      <w:r>
        <w:rPr>
          <w:rFonts w:ascii="Arial" w:cs="Arial" w:eastAsia="Arial" w:hAnsi="Arial"/>
          <w:b/>
          <w:bCs/>
          <w:color w:val="1F5C45"/>
          <w:sz w:val="30"/>
          <w:szCs w:val="30"/>
        </w:rPr>
        <w:t xml:space="preserve">Lesson 11.8  —  The residence permit and the CNP / Permisul de ședere și CNP-ul</w:t>
      </w:r>
      <w:bookmarkEnd w:id="90018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PRINCIPLE</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 FOR YOU (IGI)</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chain of documents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employer gets the </w:t>
            </w:r>
            <w:r>
              <w:rPr>
                <w:b/>
                <w:bCs/>
                <w:i w:val="false"/>
                <w:iCs w:val="false"/>
                <w:sz w:val="17"/>
                <w:szCs w:val="17"/>
              </w:rPr>
              <w:t xml:space="preserve">aviz de muncă</w:t>
            </w:r>
            <w:r>
              <w:rPr>
                <w:b w:val="false"/>
                <w:bCs w:val="false"/>
                <w:i w:val="false"/>
                <w:iCs w:val="false"/>
                <w:sz w:val="17"/>
                <w:szCs w:val="17"/>
              </w:rPr>
              <w:t xml:space="preserve"> (work permit) → you get the </w:t>
            </w:r>
            <w:r>
              <w:rPr>
                <w:b/>
                <w:bCs/>
                <w:i w:val="false"/>
                <w:iCs w:val="false"/>
                <w:sz w:val="17"/>
                <w:szCs w:val="17"/>
              </w:rPr>
              <w:t xml:space="preserve">long-stay visa for work</w:t>
            </w:r>
            <w:r>
              <w:rPr>
                <w:b w:val="false"/>
                <w:bCs w:val="false"/>
                <w:i w:val="false"/>
                <w:iCs w:val="false"/>
                <w:sz w:val="17"/>
                <w:szCs w:val="17"/>
              </w:rPr>
              <w:t xml:space="preserve"> → in Romania, </w:t>
            </w:r>
            <w:r>
              <w:rPr>
                <w:b/>
                <w:bCs/>
                <w:i w:val="false"/>
                <w:iCs w:val="false"/>
                <w:sz w:val="17"/>
                <w:szCs w:val="17"/>
              </w:rPr>
              <w:t xml:space="preserve">IGI</w:t>
            </w:r>
            <w:r>
              <w:rPr>
                <w:b w:val="false"/>
                <w:bCs w:val="false"/>
                <w:i w:val="false"/>
                <w:iCs w:val="false"/>
                <w:sz w:val="17"/>
                <w:szCs w:val="17"/>
              </w:rPr>
              <w:t xml:space="preserve"> gives you the </w:t>
            </w:r>
            <w:r>
              <w:rPr>
                <w:b/>
                <w:bCs/>
                <w:i w:val="false"/>
                <w:iCs w:val="false"/>
                <w:sz w:val="17"/>
                <w:szCs w:val="17"/>
              </w:rPr>
              <w:t xml:space="preserve">permis de ședere</w:t>
            </w:r>
            <w:r>
              <w:rPr>
                <w:b w:val="false"/>
                <w:bCs w:val="false"/>
                <w:i w:val="false"/>
                <w:iCs w:val="false"/>
                <w:sz w:val="17"/>
                <w:szCs w:val="17"/>
              </w:rPr>
              <w:t xml:space="preserve"> (residence permit) for work</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extension (prelungirea)</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apply at IGI </w:t>
            </w:r>
            <w:r>
              <w:rPr>
                <w:b/>
                <w:bCs/>
                <w:i w:val="false"/>
                <w:iCs w:val="false"/>
                <w:sz w:val="17"/>
                <w:szCs w:val="17"/>
              </w:rPr>
              <w:t xml:space="preserve">at least 30 days before the permit expires</w:t>
            </w:r>
            <w:r>
              <w:rPr>
                <w:b w:val="false"/>
                <w:bCs w:val="false"/>
                <w:i w:val="false"/>
                <w:iCs w:val="false"/>
                <w:sz w:val="17"/>
                <w:szCs w:val="17"/>
              </w:rPr>
              <w:t xml:space="preserve"> (Lesson 5.2). A late application is a </w:t>
            </w:r>
            <w:r>
              <w:rPr>
                <w:b/>
                <w:bCs/>
                <w:i w:val="false"/>
                <w:iCs w:val="false"/>
                <w:sz w:val="17"/>
                <w:szCs w:val="17"/>
              </w:rPr>
              <w:t xml:space="preserve">fine</w:t>
            </w:r>
            <w:r>
              <w:rPr>
                <w:b w:val="false"/>
                <w:bCs w:val="false"/>
                <w:i w:val="false"/>
                <w:iCs w:val="false"/>
                <w:sz w:val="17"/>
                <w:szCs w:val="17"/>
              </w:rPr>
              <w:t xml:space="preserve"> (100–500 lei)</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conditions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w:t>
            </w:r>
            <w:r>
              <w:rPr>
                <w:b/>
                <w:bCs/>
                <w:i w:val="false"/>
                <w:iCs w:val="false"/>
                <w:sz w:val="17"/>
                <w:szCs w:val="17"/>
              </w:rPr>
              <w:t xml:space="preserve">full-time</w:t>
            </w:r>
            <w:r>
              <w:rPr>
                <w:b w:val="false"/>
                <w:bCs w:val="false"/>
                <w:i w:val="false"/>
                <w:iCs w:val="false"/>
                <w:sz w:val="17"/>
                <w:szCs w:val="17"/>
              </w:rPr>
              <w:t xml:space="preserve"> contract, </w:t>
            </w:r>
            <w:r>
              <w:rPr>
                <w:b/>
                <w:bCs/>
                <w:i w:val="false"/>
                <w:iCs w:val="false"/>
                <w:sz w:val="17"/>
                <w:szCs w:val="17"/>
              </w:rPr>
              <w:t xml:space="preserve">registered</w:t>
            </w:r>
            <w:r>
              <w:rPr>
                <w:b w:val="false"/>
                <w:bCs w:val="false"/>
                <w:i w:val="false"/>
                <w:iCs w:val="false"/>
                <w:sz w:val="17"/>
                <w:szCs w:val="17"/>
              </w:rPr>
              <w:t xml:space="preserve"> in the employee register, with a salary </w:t>
            </w:r>
            <w:r>
              <w:rPr>
                <w:b/>
                <w:bCs/>
                <w:i w:val="false"/>
                <w:iCs w:val="false"/>
                <w:sz w:val="17"/>
                <w:szCs w:val="17"/>
              </w:rPr>
              <w:t xml:space="preserve">at least the national minimum gross salary</w:t>
            </w:r>
            <w:r>
              <w:rPr>
                <w:b w:val="false"/>
                <w:bCs w:val="false"/>
                <w:i w:val="false"/>
                <w:iCs w:val="false"/>
                <w:sz w:val="17"/>
                <w:szCs w:val="17"/>
              </w:rPr>
              <w:t xml:space="preserve">; plus the documents on IGI's list</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changes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new </w:t>
            </w:r>
            <w:r>
              <w:rPr>
                <w:b/>
                <w:bCs/>
                <w:i w:val="false"/>
                <w:iCs w:val="false"/>
                <w:sz w:val="17"/>
                <w:szCs w:val="17"/>
              </w:rPr>
              <w:t xml:space="preserve">address</w:t>
            </w:r>
            <w:r>
              <w:rPr>
                <w:b w:val="false"/>
                <w:bCs w:val="false"/>
                <w:i w:val="false"/>
                <w:iCs w:val="false"/>
                <w:sz w:val="17"/>
                <w:szCs w:val="17"/>
              </w:rPr>
              <w:t xml:space="preserve">, a new </w:t>
            </w:r>
            <w:r>
              <w:rPr>
                <w:b/>
                <w:bCs/>
                <w:i w:val="false"/>
                <w:iCs w:val="false"/>
                <w:sz w:val="17"/>
                <w:szCs w:val="17"/>
              </w:rPr>
              <w:t xml:space="preserve">employer</w:t>
            </w:r>
            <w:r>
              <w:rPr>
                <w:b w:val="false"/>
                <w:bCs w:val="false"/>
                <w:i w:val="false"/>
                <w:iCs w:val="false"/>
                <w:sz w:val="17"/>
                <w:szCs w:val="17"/>
              </w:rPr>
              <w:t xml:space="preserve">, a new </w:t>
            </w:r>
            <w:r>
              <w:rPr>
                <w:b/>
                <w:bCs/>
                <w:i w:val="false"/>
                <w:iCs w:val="false"/>
                <w:sz w:val="17"/>
                <w:szCs w:val="17"/>
              </w:rPr>
              <w:t xml:space="preserve">passport</w:t>
            </w:r>
            <w:r>
              <w:rPr>
                <w:b w:val="false"/>
                <w:bCs w:val="false"/>
                <w:i w:val="false"/>
                <w:iCs w:val="false"/>
                <w:sz w:val="17"/>
                <w:szCs w:val="17"/>
              </w:rPr>
              <w:t xml:space="preserve">, marriage — </w:t>
            </w:r>
            <w:r>
              <w:rPr>
                <w:b/>
                <w:bCs/>
                <w:i w:val="false"/>
                <w:iCs w:val="false"/>
                <w:sz w:val="17"/>
                <w:szCs w:val="17"/>
              </w:rPr>
              <w:t xml:space="preserve">inform IGI</w:t>
            </w:r>
            <w:r>
              <w:rPr>
                <w:b w:val="false"/>
                <w:bCs w:val="false"/>
                <w:i w:val="false"/>
                <w:iCs w:val="false"/>
                <w:sz w:val="17"/>
                <w:szCs w:val="17"/>
              </w:rPr>
              <w:t xml:space="preserve">; ask IGI before you change employer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always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carry the permit, check the </w:t>
            </w:r>
            <w:r>
              <w:rPr>
                <w:b/>
                <w:bCs/>
                <w:i w:val="false"/>
                <w:iCs w:val="false"/>
                <w:sz w:val="17"/>
                <w:szCs w:val="17"/>
              </w:rPr>
              <w:t xml:space="preserve">expiry date</w:t>
            </w:r>
            <w:r>
              <w:rPr>
                <w:b w:val="false"/>
                <w:bCs w:val="false"/>
                <w:i w:val="false"/>
                <w:iCs w:val="false"/>
                <w:sz w:val="17"/>
                <w:szCs w:val="17"/>
              </w:rPr>
              <w:t xml:space="preserve">, keep copies; appointments and forms: </w:t>
            </w:r>
            <w:r>
              <w:rPr>
                <w:b/>
                <w:bCs/>
                <w:i w:val="false"/>
                <w:iCs w:val="false"/>
                <w:sz w:val="17"/>
                <w:szCs w:val="17"/>
              </w:rPr>
              <w:t xml:space="preserve">portaligi.mai.gov.ro</w:t>
            </w:r>
          </w:p>
        </w:tc>
      </w:tr>
    </w:tbl>
    <w:p>
      <w:pPr>
        <w:spacing w:after="50" w:before="0" w:line="264"/>
      </w:pPr>
    </w:p>
    <w:p>
      <w:pPr>
        <w:spacing w:after="100" w:before="0" w:line="264"/>
      </w:pPr>
      <w:r>
        <w:rPr>
          <w:b/>
          <w:bCs/>
          <w:sz w:val="19"/>
          <w:szCs w:val="19"/>
        </w:rPr>
        <w:t xml:space="preserve">The CNP</w:t>
      </w:r>
      <w:r>
        <w:rPr>
          <w:sz w:val="19"/>
          <w:szCs w:val="19"/>
        </w:rPr>
        <w:t xml:space="preserve"> (</w:t>
      </w:r>
      <w:r>
        <w:rPr>
          <w:i/>
          <w:iCs/>
          <w:sz w:val="19"/>
          <w:szCs w:val="19"/>
        </w:rPr>
        <w:t xml:space="preserve">codul numeric personal</w:t>
      </w:r>
      <w:r>
        <w:rPr>
          <w:sz w:val="19"/>
          <w:szCs w:val="19"/>
        </w:rPr>
        <w:t xml:space="preserve">) has </w:t>
      </w:r>
      <w:r>
        <w:rPr>
          <w:b/>
          <w:bCs/>
          <w:sz w:val="19"/>
          <w:szCs w:val="19"/>
        </w:rPr>
        <w:t xml:space="preserve">13 digits</w:t>
      </w:r>
      <w:r>
        <w:rPr>
          <w:sz w:val="19"/>
          <w:szCs w:val="19"/>
        </w:rPr>
        <w:t xml:space="preserve">. For foreigners it is given by </w:t>
      </w:r>
      <w:r>
        <w:rPr>
          <w:b/>
          <w:bCs/>
          <w:sz w:val="19"/>
          <w:szCs w:val="19"/>
        </w:rPr>
        <w:t xml:space="preserve">IGI</w:t>
      </w:r>
      <w:r>
        <w:rPr>
          <w:sz w:val="19"/>
          <w:szCs w:val="19"/>
        </w:rPr>
        <w:t xml:space="preserve"> and it is written </w:t>
      </w:r>
      <w:r>
        <w:rPr>
          <w:b/>
          <w:bCs/>
          <w:sz w:val="19"/>
          <w:szCs w:val="19"/>
        </w:rPr>
        <w:t xml:space="preserve">on your residence permit</w:t>
      </w:r>
      <w:r>
        <w:rPr>
          <w:sz w:val="19"/>
          <w:szCs w:val="19"/>
        </w:rPr>
        <w:t xml:space="preserve">. You need it at the bank (Lesson 10.5), the doctor (Lesson 8.7), your employer, ANAF and the town hall. Do not publish it online and give it only to institutions.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IGI / LA IGI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dori să-mi prelungesc dreptul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would like to extend my right of residence.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Permisul meu expiră pe 15 noiembrie.</w:t>
            </w:r>
            <w:r>
              <w:rPr>
                <w:b w:val="false"/>
                <w:bCs w:val="false"/>
                <w:i w:val="false"/>
                <w:iCs w:val="false"/>
                <w:sz w:val="17"/>
                <w:szCs w:val="17"/>
              </w:rPr>
              <w:t xml:space="preserve"> · </w:t>
            </w:r>
            <w:r>
              <w:rPr>
                <w:b/>
                <w:bCs/>
                <w:i w:val="false"/>
                <w:iCs w:val="false"/>
                <w:sz w:val="17"/>
                <w:szCs w:val="17"/>
              </w:rPr>
              <w:t xml:space="preserve">Ce acte trebuie?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My permit expires on 15 November. · Which documents are needed?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Mi-am schimbat adresa / angajatorul.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have changed my address / my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Care este CNP-ul dumneavoastră?</w:t>
            </w:r>
            <w:r>
              <w:rPr>
                <w:b w:val="false"/>
                <w:bCs w:val="false"/>
                <w:i w:val="false"/>
                <w:iCs w:val="false"/>
                <w:sz w:val="17"/>
                <w:szCs w:val="17"/>
              </w:rPr>
              <w:t xml:space="preserve"> — E pe permis.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is your CNP? — It's on the permit.</w:t>
            </w:r>
          </w:p>
        </w:tc>
      </w:tr>
    </w:tbl>
    <w:p>
      <w:pPr>
        <w:spacing w:after="50" w:before="0" w:line="264"/>
      </w:pPr>
    </w:p>
    <w:p>
      <w:pPr>
        <w:keepNext/>
        <w:spacing w:after="40" w:before="160"/>
      </w:pPr>
      <w:r>
        <w:rPr>
          <w:b/>
          <w:bCs/>
          <w:color w:val="1F5C45"/>
          <w:sz w:val="22"/>
          <w:szCs w:val="22"/>
        </w:rPr>
        <w:t xml:space="preserve">11.8   True or false?</w:t>
      </w:r>
    </w:p>
    <w:p>
      <w:pPr>
        <w:keepNext/>
        <w:spacing w:after="80" w:before="0" w:line="264"/>
      </w:pPr>
      <w:r>
        <w:rPr>
          <w:i/>
          <w:iCs/>
        </w:rPr>
        <w:t xml:space="preserve">Write A or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Cer prelungirea cu cel puțin 30 de zile înainte.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CNP-ul are 10 cifre.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CNP-ul este scris pe permisul de ședere.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Dacă schimb adresa, nu spun nimănui.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permisul de ședere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residence permit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prelungirea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extension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avizul de muncă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work permit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expiră pe...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expires 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 online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online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CNP-ul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personal numeric code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6" w:name="_Toc900186"/>
      <w:r>
        <w:rPr>
          <w:rFonts w:ascii="Arial" w:cs="Arial" w:eastAsia="Arial" w:hAnsi="Arial"/>
          <w:b/>
          <w:bCs/>
          <w:color w:val="1F5C45"/>
          <w:sz w:val="30"/>
          <w:szCs w:val="30"/>
        </w:rPr>
        <w:t xml:space="preserve">Lesson 11.9  —  Lost documents and complaints / Acte pierdute și reclamații</w:t>
      </w:r>
      <w:bookmarkEnd w:id="900186"/>
    </w:p>
    <w:p>
      <w:pPr>
        <w:keepNext/>
        <w:spacing w:after="40" w:before="80"/>
        <w:jc w:val="center"/>
      </w:pPr>
      <w:r>
        <w:drawing>
          <wp:inline distT="0" distB="0" distL="0" distR="0">
            <wp:extent cx="5715000" cy="952500"/>
            <wp:effectExtent t="0" r="0" b="0" l="0"/>
            <wp:docPr id="103" name="acte" descr="Fig. 11.5 — Ce faci dacă pierzi actele / What to do if you lose your documents" title="Fig. 11.5 — Ce faci dacă pierzi actele / What to do if you lose your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129" cstate="none">
                      <a:extLst>
                        <a:ext uri="{96DAC541-7B7A-43D3-8B79-37D633B846F1}">
                          <asvg:svgBlip xmlns:asvg="http://schemas.microsoft.com/office/drawing/2016/SVG/main" r:embed="rId130"/>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11.5 — Ce faci dacă pierzi actele / What to do if you lose your documents</w:t>
      </w:r>
    </w:p>
    <w:p>
      <w:pPr>
        <w:spacing w:after="100" w:before="0" w:line="264"/>
      </w:pPr>
      <w:r>
        <w:rPr>
          <w:b/>
          <w:bCs/>
          <w:sz w:val="19"/>
          <w:szCs w:val="19"/>
        </w:rPr>
        <w:t xml:space="preserve">Passport lost or stolen?</w:t>
      </w:r>
      <w:r>
        <w:rPr>
          <w:sz w:val="19"/>
          <w:szCs w:val="19"/>
        </w:rPr>
        <w:t xml:space="preserve"> Declare it to the </w:t>
      </w:r>
      <w:r>
        <w:rPr>
          <w:b/>
          <w:bCs/>
          <w:sz w:val="19"/>
          <w:szCs w:val="19"/>
        </w:rPr>
        <w:t xml:space="preserve">Police</w:t>
      </w:r>
      <w:r>
        <w:rPr>
          <w:sz w:val="19"/>
          <w:szCs w:val="19"/>
        </w:rPr>
        <w:t xml:space="preserve"> — IGI says within </w:t>
      </w:r>
      <w:r>
        <w:rPr>
          <w:b/>
          <w:bCs/>
          <w:sz w:val="19"/>
          <w:szCs w:val="19"/>
        </w:rPr>
        <w:t xml:space="preserve">48 hours</w:t>
      </w:r>
      <w:r>
        <w:rPr>
          <w:sz w:val="19"/>
          <w:szCs w:val="19"/>
        </w:rPr>
        <w:t xml:space="preserve">. With the police paper go to your </w:t>
      </w:r>
      <w:r>
        <w:rPr>
          <w:b/>
          <w:bCs/>
          <w:sz w:val="19"/>
          <w:szCs w:val="19"/>
        </w:rPr>
        <w:t xml:space="preserve">embassy</w:t>
      </w:r>
      <w:r>
        <w:rPr>
          <w:sz w:val="19"/>
          <w:szCs w:val="19"/>
        </w:rPr>
        <w:t xml:space="preserve"> for a new passport, then to </w:t>
      </w:r>
      <w:r>
        <w:rPr>
          <w:b/>
          <w:bCs/>
          <w:sz w:val="19"/>
          <w:szCs w:val="19"/>
        </w:rPr>
        <w:t xml:space="preserve">IGI</w:t>
      </w:r>
      <w:r>
        <w:rPr>
          <w:sz w:val="19"/>
          <w:szCs w:val="19"/>
        </w:rPr>
        <w:t xml:space="preserve">. </w:t>
      </w:r>
      <w:r>
        <w:rPr>
          <w:b/>
          <w:bCs/>
          <w:sz w:val="19"/>
          <w:szCs w:val="19"/>
        </w:rPr>
        <w:t xml:space="preserve">Residence permit lost?</w:t>
      </w:r>
      <w:r>
        <w:rPr>
          <w:sz w:val="19"/>
          <w:szCs w:val="19"/>
        </w:rPr>
        <w:t xml:space="preserve"> Declare it and ask IGI for a new one — not declaring it in time is also a </w:t>
      </w:r>
      <w:r>
        <w:rPr>
          <w:b/>
          <w:bCs/>
          <w:sz w:val="19"/>
          <w:szCs w:val="19"/>
        </w:rPr>
        <w:t xml:space="preserve">fine</w:t>
      </w:r>
      <w:r>
        <w:rPr>
          <w:sz w:val="19"/>
          <w:szCs w:val="19"/>
        </w:rPr>
        <w:t xml:space="preserve">. </w:t>
      </w:r>
      <w:r>
        <w:rPr>
          <w:b/>
          <w:bCs/>
          <w:sz w:val="19"/>
          <w:szCs w:val="19"/>
        </w:rPr>
        <w:t xml:space="preserve">Bank card?</w:t>
      </w:r>
      <w:r>
        <w:rPr>
          <w:sz w:val="19"/>
          <w:szCs w:val="19"/>
        </w:rPr>
        <w:t xml:space="preserve"> Block it at once (Lesson 10.6).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PROBLEM AT WORK</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 TO GO — ITM (Inspectoratul Teritorial de Muncă)</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are </w:t>
            </w:r>
            <w:r>
              <w:rPr>
                <w:b/>
                <w:bCs/>
                <w:i w:val="false"/>
                <w:iCs w:val="false"/>
                <w:sz w:val="17"/>
                <w:szCs w:val="17"/>
              </w:rPr>
              <w:t xml:space="preserve">not paid</w:t>
            </w:r>
            <w:r>
              <w:rPr>
                <w:b w:val="false"/>
                <w:bCs w:val="false"/>
                <w:i w:val="false"/>
                <w:iCs w:val="false"/>
                <w:sz w:val="17"/>
                <w:szCs w:val="17"/>
              </w:rPr>
              <w:t xml:space="preserve">, or paid less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send a </w:t>
            </w:r>
            <w:r>
              <w:rPr>
                <w:b/>
                <w:bCs/>
                <w:i w:val="false"/>
                <w:iCs w:val="false"/>
                <w:sz w:val="17"/>
                <w:szCs w:val="17"/>
              </w:rPr>
              <w:t xml:space="preserve">petiție</w:t>
            </w:r>
            <w:r>
              <w:rPr>
                <w:b w:val="false"/>
                <w:bCs w:val="false"/>
                <w:i w:val="false"/>
                <w:iCs w:val="false"/>
                <w:sz w:val="17"/>
                <w:szCs w:val="17"/>
              </w:rPr>
              <w:t xml:space="preserve"> (complaint) to the </w:t>
            </w:r>
            <w:r>
              <w:rPr>
                <w:b/>
                <w:bCs/>
                <w:i w:val="false"/>
                <w:iCs w:val="false"/>
                <w:sz w:val="17"/>
                <w:szCs w:val="17"/>
              </w:rPr>
              <w:t xml:space="preserve">ITM of the county</w:t>
            </w:r>
            <w:r>
              <w:rPr>
                <w:b w:val="false"/>
                <w:bCs w:val="false"/>
                <w:i w:val="false"/>
                <w:iCs w:val="false"/>
                <w:sz w:val="17"/>
                <w:szCs w:val="17"/>
              </w:rPr>
              <w:t xml:space="preserve"> where you work</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work </w:t>
            </w:r>
            <w:r>
              <w:rPr>
                <w:b/>
                <w:bCs/>
                <w:i w:val="false"/>
                <w:iCs w:val="false"/>
                <w:sz w:val="17"/>
                <w:szCs w:val="17"/>
              </w:rPr>
              <w:t xml:space="preserve">without a contract</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same — undeclared work is illegal for the employer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too many hours, no leave, unsafe work</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same — also an email to HR first, and keep a copy</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how</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online on </w:t>
            </w:r>
            <w:r>
              <w:rPr>
                <w:b/>
                <w:bCs/>
                <w:i w:val="false"/>
                <w:iCs w:val="false"/>
                <w:sz w:val="17"/>
                <w:szCs w:val="17"/>
              </w:rPr>
              <w:t xml:space="preserve">inspectiamuncii.ro</w:t>
            </w:r>
            <w:r>
              <w:rPr>
                <w:b w:val="false"/>
                <w:bCs w:val="false"/>
                <w:i w:val="false"/>
                <w:iCs w:val="false"/>
                <w:sz w:val="17"/>
                <w:szCs w:val="17"/>
              </w:rPr>
              <w:t xml:space="preserve"> („Petiții și sesizări”), by post, by e-mail or at the ITM office; write in Romanian (Lesson 10.1)</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what happens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ITM must answer in </w:t>
            </w:r>
            <w:r>
              <w:rPr>
                <w:b/>
                <w:bCs/>
                <w:i w:val="false"/>
                <w:iCs w:val="false"/>
                <w:sz w:val="17"/>
                <w:szCs w:val="17"/>
              </w:rPr>
              <w:t xml:space="preserve">30 days</w:t>
            </w:r>
            <w:r>
              <w:rPr>
                <w:b w:val="false"/>
                <w:bCs w:val="false"/>
                <w:i w:val="false"/>
                <w:iCs w:val="false"/>
                <w:sz w:val="17"/>
                <w:szCs w:val="17"/>
              </w:rPr>
              <w:t xml:space="preserve">; the inspectors must keep your </w:t>
            </w:r>
            <w:r>
              <w:rPr>
                <w:b/>
                <w:bCs/>
                <w:i w:val="false"/>
                <w:iCs w:val="false"/>
                <w:sz w:val="17"/>
                <w:szCs w:val="17"/>
              </w:rPr>
              <w:t xml:space="preserve">identity confidential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 COMPLAINT TO ITM — MODEL</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Către Inspectoratul Teritorial de Muncă ________.  </w:t>
            </w:r>
            <w:r>
              <w:rPr>
                <w:b/>
                <w:bCs/>
                <w:i w:val="false"/>
                <w:iCs w:val="false"/>
                <w:sz w:val="17"/>
                <w:szCs w:val="17"/>
              </w:rPr>
              <w:t xml:space="preserve">Subsemnatul</w:t>
            </w:r>
            <w:r>
              <w:rPr>
                <w:b w:val="false"/>
                <w:bCs w:val="false"/>
                <w:i w:val="false"/>
                <w:iCs w:val="false"/>
                <w:sz w:val="17"/>
                <w:szCs w:val="17"/>
              </w:rPr>
              <w:t xml:space="preserve"> Ravi Kumar, cetățean nepalez, angajat la SC ________ SRL, </w:t>
            </w:r>
            <w:r>
              <w:rPr>
                <w:b/>
                <w:bCs/>
                <w:i w:val="false"/>
                <w:iCs w:val="false"/>
                <w:sz w:val="17"/>
                <w:szCs w:val="17"/>
              </w:rPr>
              <w:t xml:space="preserve">vă aduc la cunoștință</w:t>
            </w:r>
            <w:r>
              <w:rPr>
                <w:b w:val="false"/>
                <w:bCs w:val="false"/>
                <w:i w:val="false"/>
                <w:iCs w:val="false"/>
                <w:sz w:val="17"/>
                <w:szCs w:val="17"/>
              </w:rPr>
              <w:t xml:space="preserve"> că </w:t>
            </w:r>
            <w:r>
              <w:rPr>
                <w:b/>
                <w:bCs/>
                <w:i w:val="false"/>
                <w:iCs w:val="false"/>
                <w:sz w:val="17"/>
                <w:szCs w:val="17"/>
              </w:rPr>
              <w:t xml:space="preserve">nu am primit salariul</w:t>
            </w:r>
            <w:r>
              <w:rPr>
                <w:b w:val="false"/>
                <w:bCs w:val="false"/>
                <w:i w:val="false"/>
                <w:iCs w:val="false"/>
                <w:sz w:val="17"/>
                <w:szCs w:val="17"/>
              </w:rPr>
              <w:t xml:space="preserve"> pe lunile iulie și august 2026. </w:t>
            </w:r>
            <w:r>
              <w:rPr>
                <w:b/>
                <w:bCs/>
                <w:i w:val="false"/>
                <w:iCs w:val="false"/>
                <w:sz w:val="17"/>
                <w:szCs w:val="17"/>
              </w:rPr>
              <w:t xml:space="preserve">Vă rog să verificați</w:t>
            </w:r>
            <w:r>
              <w:rPr>
                <w:b w:val="false"/>
                <w:bCs w:val="false"/>
                <w:i w:val="false"/>
                <w:iCs w:val="false"/>
                <w:sz w:val="17"/>
                <w:szCs w:val="17"/>
              </w:rPr>
              <w:t xml:space="preserve"> situația. Atașez contractul și fluturașii. Data ________   Semnătura ________</w:t>
            </w:r>
          </w:p>
        </w:tc>
      </w:tr>
    </w:tbl>
    <w:p>
      <w:pPr>
        <w:spacing w:after="50" w:before="0" w:line="264"/>
      </w:pPr>
    </w:p>
    <w:p>
      <w:pPr>
        <w:keepNext/>
        <w:spacing w:after="40" w:before="160"/>
      </w:pPr>
      <w:r>
        <w:rPr>
          <w:b/>
          <w:bCs/>
          <w:color w:val="1F5C45"/>
          <w:sz w:val="22"/>
          <w:szCs w:val="22"/>
        </w:rPr>
        <w:t xml:space="preserve">11.9   Where do you go?</w:t>
      </w:r>
    </w:p>
    <w:p>
      <w:pPr>
        <w:keepNext/>
        <w:spacing w:after="80" w:before="0" w:line="264"/>
      </w:pPr>
      <w:r>
        <w:rPr>
          <w:i/>
          <w:iCs/>
        </w:rPr>
        <w:t xml:space="preserve">Write: Poliția · ambasada · IGI · ITM · banca.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Nu am primit salariul.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Mi-au furat pașaportul. → ______________ (first)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Vreau un pașaport nou.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Am pierdut cardul.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Vreau un permis de ședere nou.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Lucrez fără contract.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pierdut · mi-au furat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lost · they stole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dovada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proof, certificate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petiția · reclamația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complaint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depune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submit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vă aduc la cunoștință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inform you</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munca la negru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undeclared work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7" w:name="_Toc900187"/>
      <w:r>
        <w:rPr>
          <w:rFonts w:ascii="Arial" w:cs="Arial" w:eastAsia="Arial" w:hAnsi="Arial"/>
          <w:b/>
          <w:bCs/>
          <w:color w:val="1F5C45"/>
          <w:sz w:val="30"/>
          <w:szCs w:val="30"/>
        </w:rPr>
        <w:t xml:space="preserve">Lesson 11.10  —  Scams / Înșelătoriile</w:t>
      </w:r>
      <w:bookmarkEnd w:id="900187"/>
    </w:p>
    <w:p>
      <w:pPr>
        <w:keepNext/>
        <w:spacing w:after="40" w:before="80"/>
        <w:jc w:val="center"/>
      </w:pPr>
      <w:r>
        <w:drawing>
          <wp:inline distT="0" distB="0" distL="0" distR="0">
            <wp:extent cx="5334000" cy="1276350"/>
            <wp:effectExtent t="0" r="0" b="0" l="0"/>
            <wp:docPr id="104" name="alarme" descr="Fig. 11.6 — Trei semnale de alarmă / Three warning signs" title="Fig. 11.6 — Trei semnale de alarmă / Three warning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131" cstate="none">
                      <a:extLst>
                        <a:ext uri="{96DAC541-7B7A-43D3-8B79-37D633B846F1}">
                          <asvg:svgBlip xmlns:asvg="http://schemas.microsoft.com/office/drawing/2016/SVG/main" r:embed="rId132"/>
                        </a:ext>
                      </a:extLst>
                    </a:blip>
                    <a:srcRect/>
                    <a:stretch>
                      <a:fillRect/>
                    </a:stretch>
                  </pic:blipFill>
                  <pic:spPr bwMode="auto">
                    <a:xfrm>
                      <a:off x="0" y="0"/>
                      <a:ext cx="5334000" cy="1276350"/>
                    </a:xfrm>
                    <a:prstGeom prst="rect">
                      <a:avLst/>
                    </a:prstGeom>
                  </pic:spPr>
                </pic:pic>
              </a:graphicData>
            </a:graphic>
          </wp:inline>
        </w:drawing>
      </w:r>
    </w:p>
    <w:p>
      <w:pPr>
        <w:spacing w:after="140" w:before="0" w:line="264"/>
        <w:jc w:val="center"/>
      </w:pPr>
      <w:r>
        <w:rPr>
          <w:i/>
          <w:iCs/>
          <w:color w:val="555555"/>
          <w:sz w:val="18"/>
          <w:szCs w:val="18"/>
        </w:rPr>
        <w:t xml:space="preserve">Fig. 11.6 — Trei semnale de alarmă / Three warning signs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SCAM</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SEE</w:t>
            </w:r>
          </w:p>
        </w:tc>
        <w:tc>
          <w:tcPr>
            <w:tcW w:type="dxa" w:w="35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DO</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 false job agency</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someone asks you for </w:t>
            </w:r>
            <w:r>
              <w:rPr>
                <w:b/>
                <w:bCs/>
                <w:i w:val="false"/>
                <w:iCs w:val="false"/>
                <w:sz w:val="17"/>
                <w:szCs w:val="17"/>
              </w:rPr>
              <w:t xml:space="preserve">money</w:t>
            </w:r>
            <w:r>
              <w:rPr>
                <w:b w:val="false"/>
                <w:bCs w:val="false"/>
                <w:i w:val="false"/>
                <w:iCs w:val="false"/>
                <w:sz w:val="17"/>
                <w:szCs w:val="17"/>
              </w:rPr>
              <w:t xml:space="preserve"> for a job, a contract, a „permit”, a visa. The Labour Code says a </w:t>
            </w:r>
            <w:r>
              <w:rPr>
                <w:b/>
                <w:bCs/>
                <w:i w:val="false"/>
                <w:iCs w:val="false"/>
                <w:sz w:val="17"/>
                <w:szCs w:val="17"/>
              </w:rPr>
              <w:t xml:space="preserve">temporary work agency may not charge workers</w:t>
            </w:r>
            <w:r>
              <w:rPr>
                <w:b w:val="false"/>
                <w:bCs w:val="false"/>
                <w:i w:val="false"/>
                <w:iCs w:val="false"/>
                <w:sz w:val="17"/>
                <w:szCs w:val="17"/>
              </w:rPr>
              <w:t xml:space="preserve"> for recruitment or for the contract</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 not pay</w:t>
            </w:r>
            <w:r>
              <w:rPr>
                <w:b w:val="false"/>
                <w:bCs w:val="false"/>
                <w:i w:val="false"/>
                <w:iCs w:val="false"/>
                <w:sz w:val="17"/>
                <w:szCs w:val="17"/>
              </w:rPr>
              <w:t xml:space="preserve">; ask for the company's name and check it; ask </w:t>
            </w:r>
            <w:r>
              <w:rPr>
                <w:b/>
                <w:bCs/>
                <w:i w:val="false"/>
                <w:iCs w:val="false"/>
                <w:sz w:val="17"/>
                <w:szCs w:val="17"/>
              </w:rPr>
              <w:t xml:space="preserve">ITM</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calls and messages</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„bank”, „police”, „IGI” or „courier” asks for your </w:t>
            </w:r>
            <w:r>
              <w:rPr>
                <w:b/>
                <w:bCs/>
                <w:i w:val="false"/>
                <w:iCs w:val="false"/>
                <w:sz w:val="17"/>
                <w:szCs w:val="17"/>
              </w:rPr>
              <w:t xml:space="preserve">PIN, card code, SMS code, password</w:t>
            </w:r>
            <w:r>
              <w:rPr>
                <w:b w:val="false"/>
                <w:bCs w:val="false"/>
                <w:i w:val="false"/>
                <w:iCs w:val="false"/>
                <w:sz w:val="17"/>
                <w:szCs w:val="17"/>
              </w:rPr>
              <w:t xml:space="preserve">, or sends a link</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banks and institutions </w:t>
            </w:r>
            <w:r>
              <w:rPr>
                <w:b/>
                <w:bCs/>
                <w:i w:val="false"/>
                <w:iCs w:val="false"/>
                <w:sz w:val="17"/>
                <w:szCs w:val="17"/>
              </w:rPr>
              <w:t xml:space="preserve">never</w:t>
            </w:r>
            <w:r>
              <w:rPr>
                <w:b w:val="false"/>
                <w:bCs w:val="false"/>
                <w:i w:val="false"/>
                <w:iCs w:val="false"/>
                <w:sz w:val="17"/>
                <w:szCs w:val="17"/>
              </w:rPr>
              <w:t xml:space="preserve"> ask for codes (Lesson 10.6); hang up, call the bank on its own number; report to </w:t>
            </w:r>
            <w:r>
              <w:rPr>
                <w:b/>
                <w:bCs/>
                <w:i w:val="false"/>
                <w:iCs w:val="false"/>
                <w:sz w:val="17"/>
                <w:szCs w:val="17"/>
              </w:rPr>
              <w:t xml:space="preserve">DNSC — 1911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papers you do not understand</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paper in Romanian you cannot read; a </w:t>
            </w:r>
            <w:r>
              <w:rPr>
                <w:b/>
                <w:bCs/>
                <w:i w:val="false"/>
                <w:iCs w:val="false"/>
                <w:sz w:val="17"/>
                <w:szCs w:val="17"/>
              </w:rPr>
              <w:t xml:space="preserve">blank page</w:t>
            </w:r>
            <w:r>
              <w:rPr>
                <w:b w:val="false"/>
                <w:bCs w:val="false"/>
                <w:i w:val="false"/>
                <w:iCs w:val="false"/>
                <w:sz w:val="17"/>
                <w:szCs w:val="17"/>
              </w:rPr>
              <w:t xml:space="preserve"> to sign; a „resignation” without a date</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 not sign</w:t>
            </w:r>
            <w:r>
              <w:rPr>
                <w:b w:val="false"/>
                <w:bCs w:val="false"/>
                <w:i w:val="false"/>
                <w:iCs w:val="false"/>
                <w:sz w:val="17"/>
                <w:szCs w:val="17"/>
              </w:rPr>
              <w:t xml:space="preserve">; ask for time and a translation; show it to someone you trust</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your passport</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someone wants to </w:t>
            </w:r>
            <w:r>
              <w:rPr>
                <w:b/>
                <w:bCs/>
                <w:i w:val="false"/>
                <w:iCs w:val="false"/>
                <w:sz w:val="17"/>
                <w:szCs w:val="17"/>
              </w:rPr>
              <w:t xml:space="preserve">keep</w:t>
            </w:r>
            <w:r>
              <w:rPr>
                <w:b w:val="false"/>
                <w:bCs w:val="false"/>
                <w:i w:val="false"/>
                <w:iCs w:val="false"/>
                <w:sz w:val="17"/>
                <w:szCs w:val="17"/>
              </w:rPr>
              <w:t xml:space="preserve"> your original passport or permit</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your documents are </w:t>
            </w:r>
            <w:r>
              <w:rPr>
                <w:b/>
                <w:bCs/>
                <w:i w:val="false"/>
                <w:iCs w:val="false"/>
                <w:sz w:val="17"/>
                <w:szCs w:val="17"/>
              </w:rPr>
              <w:t xml:space="preserve">yours</w:t>
            </w:r>
            <w:r>
              <w:rPr>
                <w:b w:val="false"/>
                <w:bCs w:val="false"/>
                <w:i w:val="false"/>
                <w:iCs w:val="false"/>
                <w:sz w:val="17"/>
                <w:szCs w:val="17"/>
              </w:rPr>
              <w:t xml:space="preserve"> — give a copy, keep the original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SAY NO / SPUNE NU</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plătesc pentru un loc de muncă.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don't pay for a job.</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dau codul nimănui.</w:t>
            </w:r>
            <w:r>
              <w:rPr>
                <w:b w:val="false"/>
                <w:bCs w:val="false"/>
                <w:i w:val="false"/>
                <w:iCs w:val="false"/>
                <w:sz w:val="17"/>
                <w:szCs w:val="17"/>
              </w:rPr>
              <w:t xml:space="preserve"> · </w:t>
            </w:r>
            <w:r>
              <w:rPr>
                <w:b/>
                <w:bCs/>
                <w:i w:val="false"/>
                <w:iCs w:val="false"/>
                <w:sz w:val="17"/>
                <w:szCs w:val="17"/>
              </w:rPr>
              <w:t xml:space="preserve">Închid și sun eu la bancă.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don't give the code to anyone. · I'll hang up and call the bank.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semnez acum. Aș vrea să citesc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won't sign now. I'd like to read it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dau o copie, originalul rămâne la mine.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I'll give you a copy; the original stays with me.</w:t>
            </w:r>
          </w:p>
        </w:tc>
      </w:tr>
    </w:tbl>
    <w:p>
      <w:pPr>
        <w:spacing w:after="50" w:before="0" w:line="264"/>
      </w:pPr>
    </w:p>
    <w:p>
      <w:pPr>
        <w:keepNext/>
        <w:spacing w:after="40" w:before="160"/>
      </w:pPr>
      <w:r>
        <w:rPr>
          <w:b/>
          <w:bCs/>
          <w:color w:val="1F5C45"/>
          <w:sz w:val="22"/>
          <w:szCs w:val="22"/>
        </w:rPr>
        <w:t xml:space="preserve">11.10   Scam or not?</w:t>
      </w:r>
    </w:p>
    <w:p>
      <w:pPr>
        <w:keepNext/>
        <w:spacing w:after="80" w:before="0" w:line="264"/>
      </w:pPr>
      <w:r>
        <w:rPr>
          <w:i/>
          <w:iCs/>
        </w:rPr>
        <w:t xml:space="preserve">Write DA (a scam)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„Plătești 500 de euro și primești contract.”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Banca îți cere codul primit pe SMS.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HR îți dă contractul să-l citești acasă.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„Semnează aici, pe foaia goală.”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înșelătoria · frauda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scam · fraud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înșela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cheat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link suspect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suspicious link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raporta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report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foaia goală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blank page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originalul · copia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original · the copy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8" w:name="_Toc900188"/>
      <w:r>
        <w:rPr>
          <w:rFonts w:ascii="Arial" w:cs="Arial" w:eastAsia="Arial" w:hAnsi="Arial"/>
          <w:b/>
          <w:bCs/>
          <w:color w:val="1F5C45"/>
          <w:sz w:val="30"/>
          <w:szCs w:val="30"/>
        </w:rPr>
        <w:t xml:space="preserve">Lesson 11.11  —  Recap / Recapitulare</w:t>
      </w:r>
      <w:bookmarkEnd w:id="90018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gara · autogara · aeroportul · bilet dus-întors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vrea un bilet dus-întors.</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Mogoșoaia 1702 · Comana · Snagov · parcurile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 să merg duminică la Mogoșoaia.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16 animale · Nu te apropia de urs! · 112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Mi-e frică de urși.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 obiective · Vlad Țepeș ≠ Dracula (Stoker, 1897)</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Vreau să văd Delta Dunării.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ia · altița · 24 iunie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Ia este o bluză brodată.</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probă 90 · 8 / 40 · max 48 · 20 zile · 75% · 100%</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Cum se plătesc orele suplimentare?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11.6</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brut − CAS 25% − CASS 10% − impozit 10% = net</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Salariul net vine pe card.</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11.7</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prelungirea: 30 de zile înainte · CNP pe permis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dori să-mi prelungesc dreptul de ședere.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11.8</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Poliția · ambasada · IGI · ITM</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am primit salariul.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11.9</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plătesc · nu dau codul · nu semnez · DNSC 1911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semnez acum.</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11.10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îmi + a — </w:t>
            </w:r>
            <w:r>
              <w:rPr>
                <w:i/>
                <w:iCs/>
                <w:sz w:val="18"/>
                <w:szCs w:val="18"/>
              </w:rPr>
              <w:t xml:space="preserve">(he / she) has ... 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Șeful </w:t>
            </w:r>
            <w:r>
              <w:rPr>
                <w:b/>
                <w:bCs/>
                <w:sz w:val="18"/>
                <w:szCs w:val="18"/>
              </w:rPr>
              <w:t xml:space="preserve">mi-a</w:t>
            </w:r>
            <w:r>
              <w:rPr>
                <w:sz w:val="18"/>
                <w:szCs w:val="18"/>
              </w:rPr>
              <w:t xml:space="preserve"> dat salariul. · Cine </w:t>
            </w:r>
            <w:r>
              <w:rPr>
                <w:b/>
                <w:bCs/>
                <w:sz w:val="18"/>
                <w:szCs w:val="18"/>
              </w:rPr>
              <w:t xml:space="preserve">mi-a</w:t>
            </w:r>
            <w:r>
              <w:rPr>
                <w:sz w:val="18"/>
                <w:szCs w:val="18"/>
              </w:rPr>
              <w:t xml:space="preserve"> cerut codul?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mi-au</w:t>
            </w:r>
            <w:r>
              <w:rPr>
                <w:sz w:val="18"/>
                <w:szCs w:val="18"/>
              </w:rPr>
              <w:t xml:space="preserve"> for many</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thousand · </w:t>
            </w:r>
            <w:r>
              <w:rPr>
                <w:i/>
                <w:iCs/>
                <w:sz w:val="18"/>
                <w:szCs w:val="18"/>
              </w:rPr>
              <w:t xml:space="preserve">a mia</w:t>
            </w:r>
            <w:r>
              <w:rPr>
                <w:sz w:val="18"/>
                <w:szCs w:val="18"/>
              </w:rPr>
              <w:t xml:space="preserve"> = the thousandth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r>
              <w:rPr>
                <w:sz w:val="18"/>
                <w:szCs w:val="18"/>
              </w:rPr>
              <w:t xml:space="preserve"> de lei a dispărut. · pentru </w:t>
            </w:r>
            <w:r>
              <w:rPr>
                <w:b/>
                <w:bCs/>
                <w:sz w:val="18"/>
                <w:szCs w:val="18"/>
              </w:rPr>
              <w:t xml:space="preserve">a mia</w:t>
            </w:r>
            <w:r>
              <w:rPr>
                <w:sz w:val="18"/>
                <w:szCs w:val="18"/>
              </w:rPr>
              <w:t xml:space="preserve"> oară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number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deloc</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not at all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e </w:t>
            </w:r>
            <w:r>
              <w:rPr>
                <w:b/>
                <w:bCs/>
                <w:sz w:val="18"/>
                <w:szCs w:val="18"/>
              </w:rPr>
              <w:t xml:space="preserve">deloc</w:t>
            </w:r>
            <w:r>
              <w:rPr>
                <w:sz w:val="18"/>
                <w:szCs w:val="18"/>
              </w:rPr>
              <w:t xml:space="preserve"> greu. · Nu dorm </w:t>
            </w:r>
            <w:r>
              <w:rPr>
                <w:b/>
                <w:bCs/>
                <w:sz w:val="18"/>
                <w:szCs w:val="18"/>
              </w:rPr>
              <w:t xml:space="preserve">deloc</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after </w:t>
            </w:r>
            <w:r>
              <w:rPr>
                <w:b/>
                <w:bCs/>
                <w:sz w:val="18"/>
                <w:szCs w:val="18"/>
              </w:rPr>
              <w:t xml:space="preserve">nu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loc</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from (a place) — </w:t>
            </w:r>
            <w:r>
              <w:rPr>
                <w:i/>
                <w:iCs/>
                <w:sz w:val="18"/>
                <w:szCs w:val="18"/>
              </w:rPr>
              <w:t xml:space="preserve">where you were born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Sunt </w:t>
            </w:r>
            <w:r>
              <w:rPr>
                <w:b/>
                <w:bCs/>
                <w:sz w:val="18"/>
                <w:szCs w:val="18"/>
              </w:rPr>
              <w:t xml:space="preserve">de loc</w:t>
            </w:r>
            <w:r>
              <w:rPr>
                <w:sz w:val="18"/>
                <w:szCs w:val="18"/>
              </w:rPr>
              <w:t xml:space="preserve"> din Nepal.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din</w:t>
            </w:r>
          </w:p>
        </w:tc>
      </w:tr>
    </w:tbl>
    <w:p>
      <w:pPr>
        <w:spacing w:after="80" w:before="0" w:line="264"/>
      </w:pPr>
    </w:p>
    <w:p>
      <w:pPr>
        <w:keepNext/>
        <w:spacing w:after="40" w:before="160"/>
      </w:pPr>
      <w:r>
        <w:rPr>
          <w:b/>
          <w:bCs/>
          <w:color w:val="1F5C45"/>
          <w:sz w:val="22"/>
          <w:szCs w:val="22"/>
        </w:rPr>
        <w:t xml:space="preserve">11.11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 Fi  /  Fii ) atent la bagaje!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Am doi ( copii  /  copiii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 Mie  /  Mi-e ) frică de câini.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N-ai  /  Nai ) primit fluturașul?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Nu e ( deloc  /  de loc ) greu.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Ce-a  /  Cea ) spus inspectorul?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44 / TEMĂ PENTRU ACASĂ</w:t>
            </w:r>
          </w:p>
          <w:p>
            <w:pPr>
              <w:spacing w:after="50" w:before="0"/>
            </w:pPr>
            <w:r>
              <w:rPr>
                <w:b/>
                <w:bCs/>
                <w:sz w:val="20"/>
                <w:szCs w:val="20"/>
              </w:rPr>
              <w:t xml:space="preserve">H44.1</w:t>
            </w:r>
            <w:r>
              <w:rPr>
                <w:sz w:val="20"/>
                <w:szCs w:val="20"/>
              </w:rPr>
              <w:t xml:space="preserve">  Write the dates of your documents: when your passport and your permit expire, and the date by which you must ask for the extension.</w:t>
            </w:r>
          </w:p>
          <w:p>
            <w:pPr>
              <w:spacing w:after="50" w:before="0"/>
            </w:pPr>
            <w:r>
              <w:rPr>
                <w:b/>
                <w:bCs/>
                <w:sz w:val="20"/>
                <w:szCs w:val="20"/>
              </w:rPr>
              <w:t xml:space="preserve">H44.2</w:t>
            </w:r>
            <w:r>
              <w:rPr>
                <w:sz w:val="20"/>
                <w:szCs w:val="20"/>
              </w:rPr>
              <w:t xml:space="preserve">  Write three sentences you would say to a scammer on the phone, with </w:t>
            </w:r>
            <w:r>
              <w:rPr>
                <w:i/>
                <w:iCs/>
                <w:sz w:val="20"/>
                <w:szCs w:val="20"/>
              </w:rPr>
              <w:t xml:space="preserve">Nu...</w:t>
            </w:r>
            <w:r>
              <w:rPr>
                <w:sz w:val="20"/>
                <w:szCs w:val="20"/>
              </w:rPr>
              <w:t xml:space="preserve">.</w:t>
            </w:r>
          </w:p>
        </w:tc>
      </w:tr>
    </w:tbl>
    <w:p>
      <w:pPr>
        <w:spacing w:after="50" w:before="0" w:line="264"/>
      </w:pPr>
    </w:p>
    <w:p>
      <w:pPr>
        <w:spacing w:before="0" w:after="0" w:line="20" w:lineRule="exact"/>
        <w:sectPr>
          <w:headerReference w:type="default" r:id="rId197"/>
          <w:footerReference w:type="default" r:id="rId198"/>
          <w:type w:val="nextPage"/>
          <w:pgSz w:w="11906" w:h="16838" w:orient="portrait"/>
          <w:pgMar w:top="1134" w:right="1134" w:bottom="1134" w:left="1134" w:header="708" w:footer="708" w:gutter="0"/>
          <w:pgNumType w:start="221"/>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44, fișa de evidență a Modulului 11,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89" w:name="_Toc900189"/>
            <w:r>
              <w:rPr>
                <w:b/>
                <w:bCs/>
                <w:color w:val="FFFFFF"/>
                <w:sz w:val="30"/>
                <w:szCs w:val="30"/>
              </w:rPr>
              <w:t xml:space="preserve">TEST CUMULATIV — MODULUL 11</w:t>
            </w:r>
            <w:bookmarkEnd w:id="900189"/>
          </w:p>
          <w:p>
            <w:r>
              <w:rPr>
                <w:i/>
                <w:iCs/>
                <w:color w:val="DDEEE4"/>
                <w:sz w:val="20"/>
                <w:szCs w:val="20"/>
              </w:rPr>
              <w:t xml:space="preserve">MODULE 11 — CUMULATIVE TEST  ·  grilă, 22 de întrebări, 22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Trenul pleacă din: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autogară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aeroport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port</w:t>
            </w:r>
          </w:p>
        </w:tc>
      </w:tr>
    </w:tbl>
    <w:p>
      <w:pPr>
        <w:keepNext/>
        <w:spacing w:after="30" w:before="60"/>
      </w:pPr>
      <w:r>
        <w:rPr>
          <w:b/>
          <w:bCs/>
          <w:sz w:val="20"/>
          <w:szCs w:val="20"/>
        </w:rPr>
        <w:t xml:space="preserve">2.  „Un bilet dus-întors”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one-way ticket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return ticket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seat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delay</w:t>
            </w:r>
          </w:p>
        </w:tc>
      </w:tr>
    </w:tbl>
    <w:p>
      <w:pPr>
        <w:keepNext/>
        <w:spacing w:after="30" w:before="60"/>
      </w:pPr>
      <w:r>
        <w:rPr>
          <w:b/>
          <w:bCs/>
          <w:sz w:val="20"/>
          <w:szCs w:val="20"/>
        </w:rPr>
        <w:t xml:space="preserve">3.  Palatul Mogoșoaia a fost construit de Constantin Brâncoveanu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1602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1702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1859</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1918</w:t>
            </w:r>
          </w:p>
        </w:tc>
      </w:tr>
    </w:tbl>
    <w:p>
      <w:pPr>
        <w:keepNext/>
        <w:spacing w:after="30" w:before="60"/>
      </w:pPr>
      <w:r>
        <w:rPr>
          <w:b/>
          <w:bCs/>
          <w:sz w:val="20"/>
          <w:szCs w:val="20"/>
        </w:rPr>
        <w:t xml:space="preserve">4.  Parcul Natural Comana este în județul: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Ilfov</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Prahova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Giurgiu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Tulcea</w:t>
            </w:r>
          </w:p>
        </w:tc>
      </w:tr>
    </w:tbl>
    <w:p>
      <w:pPr>
        <w:keepNext/>
        <w:spacing w:after="30" w:before="60"/>
      </w:pPr>
      <w:r>
        <w:rPr>
          <w:b/>
          <w:bCs/>
          <w:sz w:val="20"/>
          <w:szCs w:val="20"/>
        </w:rPr>
        <w:t xml:space="preserve">5.  Vezi un urs în sat.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 hrănești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 filmezi de aproape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 apropii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păstrezi distanța și suni la 112</w:t>
            </w:r>
          </w:p>
        </w:tc>
      </w:tr>
    </w:tbl>
    <w:p>
      <w:pPr>
        <w:keepNext/>
        <w:spacing w:after="30" w:before="60"/>
      </w:pPr>
      <w:r>
        <w:rPr>
          <w:b/>
          <w:bCs/>
          <w:sz w:val="20"/>
          <w:szCs w:val="20"/>
        </w:rPr>
        <w:t xml:space="preserve">6.  Care animal este de companie?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mistrețul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papagalul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lupul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cerbul</w:t>
            </w:r>
          </w:p>
        </w:tc>
      </w:tr>
    </w:tbl>
    <w:p>
      <w:pPr>
        <w:keepNext/>
        <w:spacing w:after="30" w:before="60"/>
      </w:pPr>
      <w:r>
        <w:rPr>
          <w:b/>
          <w:bCs/>
          <w:sz w:val="20"/>
          <w:szCs w:val="20"/>
        </w:rPr>
        <w:t xml:space="preserve">7.  Castelul Peleș este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Sinaia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Hunedoara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Sighișoara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Turda</w:t>
            </w:r>
          </w:p>
        </w:tc>
      </w:tr>
    </w:tbl>
    <w:p>
      <w:pPr>
        <w:keepNext/>
        <w:spacing w:after="30" w:before="60"/>
      </w:pPr>
      <w:r>
        <w:rPr>
          <w:b/>
          <w:bCs/>
          <w:sz w:val="20"/>
          <w:szCs w:val="20"/>
        </w:rPr>
        <w:t xml:space="preserve">8.  Dracula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rege al României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personaj dintr-un roman de Bram Stoker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Vlad Țepeș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castel</w:t>
            </w:r>
          </w:p>
        </w:tc>
      </w:tr>
    </w:tbl>
    <w:p>
      <w:pPr>
        <w:keepNext/>
        <w:spacing w:after="30" w:before="60"/>
      </w:pPr>
      <w:r>
        <w:rPr>
          <w:b/>
          <w:bCs/>
          <w:sz w:val="20"/>
          <w:szCs w:val="20"/>
        </w:rPr>
        <w:t xml:space="preserve">9.  Unde sunt mănăstirile pictate pe dinafară?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Delta Dunării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Bucovina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Constanța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Turda</w:t>
            </w:r>
          </w:p>
        </w:tc>
      </w:tr>
    </w:tbl>
    <w:p>
      <w:pPr>
        <w:keepNext/>
        <w:spacing w:after="30" w:before="60"/>
      </w:pPr>
      <w:r>
        <w:rPr>
          <w:b/>
          <w:bCs/>
          <w:sz w:val="20"/>
          <w:szCs w:val="20"/>
        </w:rPr>
        <w:t xml:space="preserve">10.  Altița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fustă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broderia de pe umărul 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pălărie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pantof</w:t>
            </w:r>
          </w:p>
        </w:tc>
      </w:tr>
    </w:tbl>
    <w:p>
      <w:pPr>
        <w:keepNext/>
        <w:spacing w:after="30" w:before="60"/>
      </w:pPr>
      <w:r>
        <w:rPr>
          <w:b/>
          <w:bCs/>
          <w:sz w:val="20"/>
          <w:szCs w:val="20"/>
        </w:rPr>
        <w:t xml:space="preserve">11.  Perioada de probă pentru un post de execuție este de maximum: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60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12.  Durata normală a timpului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6 ore pe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8 ore pe zi, 40 pe săptămână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10 ore pe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12 ore pe zi</w:t>
            </w:r>
          </w:p>
        </w:tc>
      </w:tr>
    </w:tbl>
    <w:p>
      <w:pPr>
        <w:keepNext/>
        <w:spacing w:after="30" w:before="60"/>
      </w:pPr>
      <w:r>
        <w:rPr>
          <w:b/>
          <w:bCs/>
          <w:sz w:val="20"/>
          <w:szCs w:val="20"/>
        </w:rPr>
        <w:t xml:space="preserve">13.  Concediul de odihnă este de cel puțin: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15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20 de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30 de zile lucrătoare</w:t>
            </w:r>
          </w:p>
        </w:tc>
      </w:tr>
    </w:tbl>
    <w:p>
      <w:pPr>
        <w:keepNext/>
        <w:spacing w:after="30" w:before="60"/>
      </w:pPr>
      <w:r>
        <w:rPr>
          <w:b/>
          <w:bCs/>
          <w:sz w:val="20"/>
          <w:szCs w:val="20"/>
        </w:rPr>
        <w:t xml:space="preserve">14.  CAS (25%) este contribuția pentru: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sănătate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pensie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impozit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bancă</w:t>
            </w:r>
          </w:p>
        </w:tc>
      </w:tr>
    </w:tbl>
    <w:p>
      <w:pPr>
        <w:keepNext/>
        <w:spacing w:after="30" w:before="60"/>
      </w:pPr>
      <w:r>
        <w:rPr>
          <w:b/>
          <w:bCs/>
          <w:sz w:val="20"/>
          <w:szCs w:val="20"/>
        </w:rPr>
        <w:t xml:space="preserve">15.  Salariul net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salariul din contract, înainte de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suma pe care o primești pe card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impozitul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CASS</w:t>
            </w:r>
          </w:p>
        </w:tc>
      </w:tr>
    </w:tbl>
    <w:p>
      <w:pPr>
        <w:keepNext/>
        <w:spacing w:after="30" w:before="60"/>
      </w:pPr>
      <w:r>
        <w:rPr>
          <w:b/>
          <w:bCs/>
          <w:sz w:val="20"/>
          <w:szCs w:val="20"/>
        </w:rPr>
        <w:t xml:space="preserve">16.  Prelungirea dreptului de ședere se cere la IGI: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cel puțin 30 de zile înainte să expire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după ce expiră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dată la 10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ITM</w:t>
            </w:r>
          </w:p>
        </w:tc>
      </w:tr>
    </w:tbl>
    <w:p>
      <w:pPr>
        <w:keepNext/>
        <w:spacing w:after="30" w:before="60"/>
      </w:pPr>
      <w:r>
        <w:rPr>
          <w:b/>
          <w:bCs/>
          <w:sz w:val="20"/>
          <w:szCs w:val="20"/>
        </w:rPr>
        <w:t xml:space="preserve">17.  CNP-ul unui străin este scris: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 pașaport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 permisul de ședere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 card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pe fluturaș, numai</w:t>
            </w:r>
          </w:p>
        </w:tc>
      </w:tr>
    </w:tbl>
    <w:p>
      <w:pPr>
        <w:keepNext/>
        <w:spacing w:after="30" w:before="60"/>
      </w:pPr>
      <w:r>
        <w:rPr>
          <w:b/>
          <w:bCs/>
          <w:sz w:val="20"/>
          <w:szCs w:val="20"/>
        </w:rPr>
        <w:t xml:space="preserve">18.  Nu ai primit salariul. Unde depui o petiție?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ambasadă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gară</w:t>
            </w:r>
          </w:p>
        </w:tc>
      </w:tr>
    </w:tbl>
    <w:p>
      <w:pPr>
        <w:keepNext/>
        <w:spacing w:after="30" w:before="60"/>
      </w:pPr>
      <w:r>
        <w:rPr>
          <w:b/>
          <w:bCs/>
          <w:sz w:val="20"/>
          <w:szCs w:val="20"/>
        </w:rPr>
        <w:t xml:space="preserve">19.  O „agenție” îți cere bani ca să-ți dea un contract.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normal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înșelătorie —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obligatoriu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taxă de la IGI</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Mie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Mi-e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Mi 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Mi-ie frică de urși.</w:t>
            </w:r>
          </w:p>
        </w:tc>
      </w:tr>
    </w:tbl>
    <w:p>
      <w:pPr>
        <w:keepNext/>
        <w:spacing w:after="30" w:before="60"/>
      </w:pPr>
      <w:r>
        <w:rPr>
          <w:b/>
          <w:bCs/>
          <w:sz w:val="20"/>
          <w:szCs w:val="20"/>
        </w:rPr>
        <w:t xml:space="preserve">21.  Veverița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pasăre de apă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animal de companie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animal sălbatic din România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pește</w:t>
            </w:r>
          </w:p>
        </w:tc>
      </w:tr>
    </w:tbl>
    <w:p>
      <w:pPr>
        <w:keepNext/>
        <w:spacing w:after="30" w:before="60"/>
      </w:pPr>
      <w:r>
        <w:rPr>
          <w:b/>
          <w:bCs/>
          <w:sz w:val="20"/>
          <w:szCs w:val="20"/>
        </w:rPr>
        <w:t xml:space="preserve">22.  Pluralul lui „un urs”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două urse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 ursuri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doi ursei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doi urși</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11 — Călătorii, timp liber, munca și drepturile străinilor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44 — Drepturile străinilor, recapitulare. TEST CUMULATIV MODULUL 11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11 — COMPLETION RECORD</w:t>
            </w:r>
          </w:p>
          <w:p>
            <w:r>
              <w:rPr>
                <w:i/>
                <w:iCs/>
                <w:color w:val="DDEEE4"/>
                <w:sz w:val="20"/>
                <w:szCs w:val="20"/>
              </w:rPr>
              <w:t xml:space="preserve">FIȘĂ DE EVIDENȚĂ A PARCURGERII MODULULUI 11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11 — Călătorii, timp liber, munca și drepturile străinilor (12 ore, Sesiunile 41–44)</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41 — Transport între orașe, timp liber, animale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42 — Obiective turistice, costumul tradițional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43</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43 — Contractul de muncă, timpul de muncă, fluturașul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44</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44 — Drepturile străinilor,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22</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11 — Călătorii, timp liber, munca și drepturile străinilor, în total 12 ore de curs, și a susținut testul de evaluare consemnat mai sus.</w:t>
            </w:r>
          </w:p>
          <w:p>
            <w:pPr>
              <w:spacing w:after="50" w:before="0"/>
            </w:pPr>
            <w:r>
              <w:rPr>
                <w:i/>
                <w:iCs/>
                <w:sz w:val="20"/>
                <w:szCs w:val="20"/>
              </w:rPr>
              <w:t xml:space="preserve">I confirm that the student completed the full content of Module 11 — Travel, Free Time, Work and the Rights of Foreigners,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11.1</w:t>
      </w:r>
      <w:r>
        <w:rPr>
          <w:sz w:val="18"/>
          <w:szCs w:val="18"/>
        </w:rPr>
        <w:t xml:space="preserve">   gara · autogara · aeroportul · linia · dus-întors · întârziere</w:t>
      </w:r>
    </w:p>
    <w:p>
      <w:pPr>
        <w:spacing w:after="30" w:before="0" w:line="264"/>
      </w:pPr>
      <w:r>
        <w:rPr>
          <w:b/>
          <w:bCs/>
          <w:sz w:val="18"/>
          <w:szCs w:val="18"/>
        </w:rPr>
        <w:t xml:space="preserve">11.2</w:t>
      </w:r>
      <w:r>
        <w:rPr>
          <w:sz w:val="18"/>
          <w:szCs w:val="18"/>
        </w:rPr>
        <w:t xml:space="preserve">   Palatul Mogoșoaia · Grădina Zoologică (Băneasa) · Parcul Natural Comana · Parcul Regele Mihai I (Herăstrău) / Tineretului</w:t>
      </w:r>
    </w:p>
    <w:p>
      <w:pPr>
        <w:spacing w:after="30" w:before="0" w:line="264"/>
      </w:pPr>
      <w:r>
        <w:rPr>
          <w:b/>
          <w:bCs/>
          <w:sz w:val="18"/>
          <w:szCs w:val="18"/>
        </w:rPr>
        <w:t xml:space="preserve">11.3</w:t>
      </w:r>
      <w:r>
        <w:rPr>
          <w:sz w:val="18"/>
          <w:szCs w:val="18"/>
        </w:rPr>
        <w:t xml:space="preserve">   Z · D · S · Z · D · S · S / Z · D</w:t>
      </w:r>
    </w:p>
    <w:p>
      <w:pPr>
        <w:spacing w:after="30" w:before="0" w:line="264"/>
      </w:pPr>
      <w:r>
        <w:rPr>
          <w:b/>
          <w:bCs/>
          <w:sz w:val="18"/>
          <w:szCs w:val="18"/>
        </w:rPr>
        <w:t xml:space="preserve">11.4</w:t>
      </w:r>
      <w:r>
        <w:rPr>
          <w:sz w:val="18"/>
          <w:szCs w:val="18"/>
        </w:rPr>
        <w:t xml:space="preserve">   Castelul Peleș · Delta Dunării · Mănăstirile din Bucovina · Transfăgărășan · Salina Turda · Litoralul</w:t>
      </w:r>
    </w:p>
    <w:p>
      <w:pPr>
        <w:spacing w:after="30" w:before="0" w:line="264"/>
      </w:pPr>
      <w:r>
        <w:rPr>
          <w:b/>
          <w:bCs/>
          <w:sz w:val="18"/>
          <w:szCs w:val="18"/>
        </w:rPr>
        <w:t xml:space="preserve">11.5</w:t>
      </w:r>
      <w:r>
        <w:rPr>
          <w:sz w:val="18"/>
          <w:szCs w:val="18"/>
        </w:rPr>
        <w:t xml:space="preserve">   A · A · F · A      </w:t>
      </w:r>
      <w:r>
        <w:rPr>
          <w:b/>
          <w:bCs/>
          <w:sz w:val="18"/>
          <w:szCs w:val="18"/>
        </w:rPr>
        <w:t xml:space="preserve">11.6</w:t>
      </w:r>
      <w:r>
        <w:rPr>
          <w:sz w:val="18"/>
          <w:szCs w:val="18"/>
        </w:rPr>
        <w:t xml:space="preserve">   90 · 8 · 40 · 48 · 20</w:t>
      </w:r>
    </w:p>
    <w:p>
      <w:pPr>
        <w:spacing w:after="30" w:before="0" w:line="264"/>
      </w:pPr>
      <w:r>
        <w:rPr>
          <w:b/>
          <w:bCs/>
          <w:sz w:val="18"/>
          <w:szCs w:val="18"/>
        </w:rPr>
        <w:t xml:space="preserve">11.7</w:t>
      </w:r>
      <w:r>
        <w:rPr>
          <w:sz w:val="18"/>
          <w:szCs w:val="18"/>
        </w:rPr>
        <w:t xml:space="preserve">   7.000 lei · 1.750 lei · 455 lei · 4.095 lei      </w:t>
      </w:r>
      <w:r>
        <w:rPr>
          <w:b/>
          <w:bCs/>
          <w:sz w:val="18"/>
          <w:szCs w:val="18"/>
        </w:rPr>
        <w:t xml:space="preserve">11.8</w:t>
      </w:r>
      <w:r>
        <w:rPr>
          <w:sz w:val="18"/>
          <w:szCs w:val="18"/>
        </w:rPr>
        <w:t xml:space="preserve">   A · F · A · F</w:t>
      </w:r>
    </w:p>
    <w:p>
      <w:pPr>
        <w:spacing w:after="30" w:before="0" w:line="264"/>
      </w:pPr>
      <w:r>
        <w:rPr>
          <w:b/>
          <w:bCs/>
          <w:sz w:val="18"/>
          <w:szCs w:val="18"/>
        </w:rPr>
        <w:t xml:space="preserve">11.9</w:t>
      </w:r>
      <w:r>
        <w:rPr>
          <w:sz w:val="18"/>
          <w:szCs w:val="18"/>
        </w:rPr>
        <w:t xml:space="preserve">   ITM · Poliția · ambasada · banca · IGI · ITM      </w:t>
      </w:r>
      <w:r>
        <w:rPr>
          <w:b/>
          <w:bCs/>
          <w:sz w:val="18"/>
          <w:szCs w:val="18"/>
        </w:rPr>
        <w:t xml:space="preserve">11.10</w:t>
      </w:r>
      <w:r>
        <w:rPr>
          <w:sz w:val="18"/>
          <w:szCs w:val="18"/>
        </w:rPr>
        <w:t xml:space="preserve">   DA · DA · NU · DA</w:t>
      </w:r>
    </w:p>
    <w:p>
      <w:pPr>
        <w:spacing w:after="30" w:before="0" w:line="264"/>
      </w:pPr>
      <w:r>
        <w:rPr>
          <w:b/>
          <w:bCs/>
          <w:sz w:val="18"/>
          <w:szCs w:val="18"/>
        </w:rPr>
        <w:t xml:space="preserve">11.11</w:t>
      </w:r>
      <w:r>
        <w:rPr>
          <w:sz w:val="18"/>
          <w:szCs w:val="18"/>
        </w:rPr>
        <w:t xml:space="preserve">   Fii · copii · Mi-e · N-ai · deloc · Ce-a</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22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Bilete CFR online / în aplicație, cu cod QR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CFR Călători — „Cum cumpăr bilete online”, Condiții generale de transport (cfrcalatori.ro)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Palatul Mogoșoaia: Constantin Brâncoveanu, 1702; muzeu; 17 km nord de București, DN1A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Institutul Național al Patrimoniului (patrimoniu.ro); Muzeul Național al Palatelor Brâncovenești (palatebrancovenesti.ro)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11.2,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Parcul Natural Comana: jud. Giurgiu, 24.963 ha, sit Ramsar din 2011</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ANANP — Parcul Natural Comana (ananp.gov.ro)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11.2, test q. 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Urși în localități: nu vă apropiați, nu hrăniți, sunați la 112; RO-ALERT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Jandarmeria Română; IGSU — ISU județene (igsu.ro)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11.3, test q.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Delta Dunării (1991), Bisericile din Moldova (1993, 2010), Sighișoara (1999), Bisericile de lemn din Maramureș (1999)</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World Heritage Centre (whc.unesco.org/en/statesparties/ro); Ministerul Culturii</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 test q. 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Transfăgărășan: sectorul înalt închis iarna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Poliția Română — Info trafic (politiaromana.ro)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Dracula — romanul lui Bram Stoker, 1897; diferența față de Vlad Țepeș</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Muzeul Castelul Bran (bran-castle.com)</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 test q. 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Ia cu altiță — UNESCO 2022; 24 iunie, Ziua Iei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Intangible Cultural Heritage (ich.unesco.org); Ministerul Culturii (cultura.ro)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11.5,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Probă 90/120 zile; 8 h/zi, 40 h/săpt.; max. 48 h; ore suplimentare: timp liber în 90 de zile sau spor min. 75%; concediu min. 20 zile lucrătoare; sărbători lucrate: timp liber în 30 de zile sau spor min. 100%</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53/2003 — Codul muncii, republicată (legislatie.just.ro/Public/DetaliiDocument/128647); Inspecția Muncii — „Timpul de muncă și de odihnă”</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11.6, test q. 11–13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Registrul REGES-ONLINE (înlocuiește REVISAL)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295/2025; Inspecția Muncii (reges.inspectiamuncii.ro)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CAS 25%, CASS 10%, impozit pe venit 10%</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227/2015 — Codul fiscal, art. 138 și urm.; Ministerul Finanțelor / ANAF (mfinante.gov.ro, anaf.ro)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11.7, test q. 14–15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Prelungirea dreptului de ședere în scop de muncă: cu cel puțin 30 de zile înainte; amendă 100–500 lei; condiții (normă întreagă, salariu minim)</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„Informare privind prelungirea dreptului de ședere temporară în scop de muncă”, „Sancționarea contravențională” (igi.mai.gov.ro); O.U.G. nr. 194/2002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11.8, test q. 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CNP atribuit străinilor de IGI; 13 cifre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(igi.mai.gov.ro); MAI — structura CNP (mai.gov.ro)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11.8, test q. 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Pierderea documentelor de trecere a frontierei: declarare la poliție în 48 de ore; amendă pentru nedeclararea pierderii permisului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„Sancționarea contravențională” (igi.mai.gov.ro)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Petiții la ITM: online, poștă, e-mail, ghișeu; răspuns în 30 de zile; confidențialitate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Inspecția Muncii — „Petiții și sesizări” (inspectiamuncii.ro)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11.9,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Agentul de muncă temporară nu percepe taxe de la salariați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Codul muncii — munca prin agent de muncă temporară; Inspecția Muncii (reges.inspectiamuncii.ro)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11.10,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DNSC — numărul 1911 pentru raportarea fraudelor informatice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Directoratul Național de Securitate Cibernetică (dnsc.ro)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3–10: 3.13, 3.16, 5.1, 5.2, 5.3, 5.6, 8.7, 10.1, 10.2, 10.5, 10.6</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Informații culturale generale, nu verificate pe surse oficiale: descrierile scurte pentru Peleș, Bran, Castelul Corvinilor, Salina Turda, litoral, Grădina Zoologică Băneasa și Snagov (inclusiv tradiția despre Vlad Țepeș). Stațiile de metrou sunt cele cunoscute; traseele se verifică în aplicațiile de transport. Cifrele din fluturaș sunt fictive. / General cultural information; figures on the payslip are invented.</w:t>
      </w:r>
    </w:p>
    <w:p>
      <w:pPr>
        <w:spacing w:before="0" w:after="0" w:line="20" w:lineRule="exact"/>
        <w:sectPr>
          <w:headerReference w:type="default" r:id="rId199"/>
          <w:footerReference w:type="default" r:id="rId200"/>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90" w:name="_Toc900190"/>
      <w:r>
        <w:rPr>
          <w:b/>
          <w:bCs/>
          <w:color w:val="2E7D55"/>
          <w:sz w:val="30"/>
          <w:szCs w:val="30"/>
        </w:rPr>
        <w:t xml:space="preserve">MODULE 12  —  HOME, LIFE IN THE CITY AND IN THE COUNTRYSIDE, O.U.G. 32/2026</w:t>
      </w:r>
      <w:bookmarkEnd w:id="900190"/>
    </w:p>
    <w:p>
      <w:pPr>
        <w:spacing w:after="100" w:before="0" w:line="264"/>
        <w:jc w:val="center"/>
      </w:pPr>
      <w:r>
        <w:rPr>
          <w:b/>
          <w:bCs/>
          <w:color w:val="1F5C45"/>
          <w:sz w:val="28"/>
          <w:szCs w:val="28"/>
        </w:rPr>
        <w:t xml:space="preserve">MODULUL 12  —  CASA, VIAȚA LA ORAȘ ȘI LA ȚARĂ, O.U.G. 32/2026</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9 hours · Sessions 45–47 · Weeks 23–24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(22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12 is about </w:t>
      </w:r>
      <w:r>
        <w:rPr>
          <w:b/>
          <w:bCs/>
        </w:rPr>
        <w:t xml:space="preserve">where and how you live</w:t>
      </w:r>
      <w:r>
        <w:t xml:space="preserve">: renting a flat, living in a block of flats with neighbours, and the difference between life in the city and in the village. You learn the </w:t>
      </w:r>
      <w:r>
        <w:rPr>
          <w:b/>
          <w:bCs/>
        </w:rPr>
        <w:t xml:space="preserve">imperfect</w:t>
      </w:r>
      <w:r>
        <w:t xml:space="preserve"> (</w:t>
      </w:r>
      <w:r>
        <w:rPr>
          <w:i/>
          <w:iCs/>
        </w:rPr>
        <w:t xml:space="preserve">eram, locuiam, aveam</w:t>
      </w:r>
      <w:r>
        <w:t xml:space="preserve">) — the second new grammar point of Level A2 — to tell stories about your childhood. Finally, you read the rules of </w:t>
      </w:r>
      <w:r>
        <w:rPr>
          <w:b/>
          <w:bCs/>
        </w:rPr>
        <w:t xml:space="preserve">O.U.G. 32/2026</w:t>
      </w:r>
      <w:r>
        <w:t xml:space="preserve"> — the law behind this course — that concern </w:t>
      </w:r>
      <w:r>
        <w:rPr>
          <w:b/>
          <w:bCs/>
        </w:rPr>
        <w:t xml:space="preserve">you</w:t>
      </w:r>
      <w:r>
        <w:t xml:space="preserve">: the first 6 months with your employer.</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rooms, the furniture, describing a home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6.4, 6.5, 6.6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 — the flat in the ad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reflexive verbs</w:t>
            </w:r>
            <w:r>
              <w:rPr>
                <w:b w:val="false"/>
                <w:bCs w:val="false"/>
                <w:i w:val="false"/>
                <w:iCs w:val="false"/>
                <w:sz w:val="19"/>
                <w:szCs w:val="19"/>
              </w:rPr>
              <w:t xml:space="preserve"> — </w:t>
            </w:r>
            <w:r>
              <w:rPr>
                <w:b w:val="false"/>
                <w:bCs w:val="false"/>
                <w:i/>
                <w:iCs/>
                <w:sz w:val="19"/>
                <w:szCs w:val="19"/>
              </w:rPr>
              <w:t xml:space="preserve">mă trezesc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3.12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 trezeam devreme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past</w:t>
            </w:r>
            <w:r>
              <w:rPr>
                <w:b w:val="false"/>
                <w:bCs w:val="false"/>
                <w:i w:val="false"/>
                <w:iCs w:val="false"/>
                <w:sz w:val="19"/>
                <w:szCs w:val="19"/>
              </w:rPr>
              <w:t xml:space="preserve"> — </w:t>
            </w:r>
            <w:r>
              <w:rPr>
                <w:b w:val="false"/>
                <w:bCs w:val="false"/>
                <w:i/>
                <w:iCs/>
                <w:sz w:val="19"/>
                <w:szCs w:val="19"/>
              </w:rPr>
              <w:t xml:space="preserve">am lucrat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3.14, 3.15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past vs imperfect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seasons and months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work in the village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fruit and vegetables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8.1</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garden, the fruit trees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with the landlord, the neighbours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IGI, ITM, contract, REGES-ONLINE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5.2, 11.6, 11.8, 11.9</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O.U.G. 32/2026</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12.1 Renting a flat · 12.2 Life in a block of flats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12.3 City and countryside, farm animals · 12.4 The garden and the seasons · 12.5 The imperfect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12.6 O.U.G. 32/2026: your first 6 months · 12.7 Recap · </w:t>
            </w:r>
            <w:r>
              <w:rPr>
                <w:b/>
                <w:bCs/>
                <w:i w:val="false"/>
                <w:iCs w:val="false"/>
                <w:sz w:val="19"/>
                <w:szCs w:val="19"/>
              </w:rPr>
              <w:t xml:space="preserve">Module 12 test</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1" w:name="_Toc900191"/>
            <w:r>
              <w:rPr>
                <w:b/>
                <w:bCs/>
                <w:color w:val="FFFFFF"/>
                <w:sz w:val="30"/>
                <w:szCs w:val="30"/>
              </w:rPr>
              <w:t xml:space="preserve">SESSION 45  —  RENTING AND LIFE IN A BLOCK OF FLATS</w:t>
            </w:r>
            <w:bookmarkEnd w:id="900191"/>
          </w:p>
          <w:p>
            <w:r>
              <w:rPr>
                <w:i/>
                <w:iCs/>
                <w:color w:val="DDEEE4"/>
                <w:sz w:val="20"/>
                <w:szCs w:val="20"/>
              </w:rPr>
              <w:t xml:space="preserve">SESIUNEA 45 — CHIRIA ȘI VIAȚA LA BLOC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read a rental ad and ask the right questions at a viewing</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understand the rental contract, the deposit and the utilities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pay the maintenance and respect the rules of the block</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sort the rubbish and talk politely with a neighbour</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2" w:name="_Toc900192"/>
      <w:r>
        <w:rPr>
          <w:rFonts w:ascii="Arial" w:cs="Arial" w:eastAsia="Arial" w:hAnsi="Arial"/>
          <w:b/>
          <w:bCs/>
          <w:color w:val="1F5C45"/>
          <w:sz w:val="30"/>
          <w:szCs w:val="30"/>
        </w:rPr>
        <w:t xml:space="preserve">Lesson 12.1  —  Renting a flat / Chiria</w:t>
      </w:r>
      <w:bookmarkEnd w:id="900192"/>
    </w:p>
    <w:p>
      <w:pPr>
        <w:spacing w:after="100" w:before="0" w:line="264"/>
      </w:pPr>
      <w:r>
        <w:rPr>
          <w:sz w:val="19"/>
          <w:szCs w:val="19"/>
        </w:rPr>
        <w:t xml:space="preserve">The rooms and the furniture are in </w:t>
      </w:r>
      <w:r>
        <w:rPr>
          <w:b/>
          <w:bCs/>
          <w:sz w:val="19"/>
          <w:szCs w:val="19"/>
        </w:rPr>
        <w:t xml:space="preserve">Lessons 6.4–6.6</w:t>
      </w:r>
      <w:r>
        <w:rPr>
          <w:sz w:val="19"/>
          <w:szCs w:val="19"/>
        </w:rPr>
        <w:t xml:space="preserve"> — here you learn how to </w:t>
      </w:r>
      <w:r>
        <w:rPr>
          <w:b/>
          <w:bCs/>
          <w:sz w:val="19"/>
          <w:szCs w:val="19"/>
        </w:rPr>
        <w:t xml:space="preserve">rent</w:t>
      </w:r>
      <w:r>
        <w:rPr>
          <w:sz w:val="19"/>
          <w:szCs w:val="19"/>
        </w:rPr>
        <w:t xml:space="preserve">. Most foreign workers live in a flat in a </w:t>
      </w:r>
      <w:r>
        <w:rPr>
          <w:b/>
          <w:bCs/>
          <w:sz w:val="19"/>
          <w:szCs w:val="19"/>
        </w:rPr>
        <w:t xml:space="preserve">bloc</w:t>
      </w:r>
      <w:r>
        <w:rPr>
          <w:sz w:val="19"/>
          <w:szCs w:val="19"/>
        </w:rPr>
        <w:t xml:space="preserve"> (block of flats), rented from an owner (</w:t>
      </w:r>
      <w:r>
        <w:rPr>
          <w:i/>
          <w:iCs/>
          <w:sz w:val="19"/>
          <w:szCs w:val="19"/>
        </w:rPr>
        <w:t xml:space="preserve">proprietarul</w:t>
      </w:r>
      <w:r>
        <w:rPr>
          <w:sz w:val="19"/>
          <w:szCs w:val="19"/>
        </w:rPr>
        <w:t xml:space="preserve">) or given by the employer.</w:t>
      </w:r>
    </w:p>
    <w:p>
      <w:pPr>
        <w:keepNext/>
        <w:spacing w:after="40" w:before="80"/>
        <w:jc w:val="center"/>
      </w:pPr>
      <w:r>
        <w:drawing>
          <wp:inline distT="0" distB="0" distL="0" distR="0">
            <wp:extent cx="5143500" cy="2286000"/>
            <wp:effectExtent t="0" r="0" b="0" l="0"/>
            <wp:docPr id="105" name="anunt" descr="Fig. 12.1 — Un anunț de închiriere. EXEMPLU inventat / A rental ad. Invented SAMPLE" title="Fig. 12.1 — Un anunț de închiriere. EXEMPLU inventat / A rental ad. Inven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133" cstate="none">
                      <a:extLst>
                        <a:ext uri="{96DAC541-7B7A-43D3-8B79-37D633B846F1}">
                          <asvg:svgBlip xmlns:asvg="http://schemas.microsoft.com/office/drawing/2016/SVG/main" r:embed="rId134"/>
                        </a:ext>
                      </a:extLst>
                    </a:blip>
                    <a:srcRect/>
                    <a:stretch>
                      <a:fillRect/>
                    </a:stretch>
                  </pic:blipFill>
                  <pic:spPr bwMode="auto">
                    <a:xfrm>
                      <a:off x="0" y="0"/>
                      <a:ext cx="5143500" cy="2286000"/>
                    </a:xfrm>
                    <a:prstGeom prst="rect">
                      <a:avLst/>
                    </a:prstGeom>
                  </pic:spPr>
                </pic:pic>
              </a:graphicData>
            </a:graphic>
          </wp:inline>
        </w:drawing>
      </w:r>
    </w:p>
    <w:p>
      <w:pPr>
        <w:spacing w:after="140" w:before="0" w:line="264"/>
        <w:jc w:val="center"/>
      </w:pPr>
      <w:r>
        <w:rPr>
          <w:i/>
          <w:iCs/>
          <w:color w:val="555555"/>
          <w:sz w:val="18"/>
          <w:szCs w:val="18"/>
        </w:rPr>
        <w:t xml:space="preserve">Fig. 12.1 — Un anunț de închiriere. EXEMPLU inventat / A rental ad. Invented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6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AD</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2</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45 mp · etaj 3 / 10</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45 square metres; 3rd floor of 10. </w:t>
            </w:r>
            <w:r>
              <w:rPr>
                <w:b w:val="false"/>
                <w:bCs w:val="false"/>
                <w:i/>
                <w:iCs/>
                <w:sz w:val="17"/>
                <w:szCs w:val="17"/>
              </w:rPr>
              <w:t xml:space="preserve">Bloc 1985</w:t>
            </w:r>
            <w:r>
              <w:rPr>
                <w:b w:val="false"/>
                <w:bCs w:val="false"/>
                <w:i w:val="false"/>
                <w:iCs w:val="false"/>
                <w:sz w:val="17"/>
                <w:szCs w:val="17"/>
              </w:rPr>
              <w:t xml:space="preserve"> = the year the block was built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3</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mobilat, utilat · centrală proprie</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with furniture and appliances (Lesson 6.5); its own gas boiler — you pay your own heating</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4</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 utilități</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rent does </w:t>
            </w:r>
            <w:r>
              <w:rPr>
                <w:b/>
                <w:bCs/>
                <w:i w:val="false"/>
                <w:iCs w:val="false"/>
                <w:sz w:val="17"/>
                <w:szCs w:val="17"/>
              </w:rPr>
              <w:t xml:space="preserve">not</w:t>
            </w:r>
            <w:r>
              <w:rPr>
                <w:b w:val="false"/>
                <w:bCs w:val="false"/>
                <w:i w:val="false"/>
                <w:iCs w:val="false"/>
                <w:sz w:val="17"/>
                <w:szCs w:val="17"/>
              </w:rPr>
              <w:t xml:space="preserve"> include electricity, gas, water, internet, maintenance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5</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garanție</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 </w:t>
            </w:r>
            <w:r>
              <w:rPr>
                <w:b/>
                <w:bCs/>
                <w:i w:val="false"/>
                <w:iCs w:val="false"/>
                <w:sz w:val="17"/>
                <w:szCs w:val="17"/>
              </w:rPr>
              <w:t xml:space="preserve">deposit</w:t>
            </w:r>
            <w:r>
              <w:rPr>
                <w:b w:val="false"/>
                <w:bCs w:val="false"/>
                <w:i w:val="false"/>
                <w:iCs w:val="false"/>
                <w:sz w:val="17"/>
                <w:szCs w:val="17"/>
              </w:rPr>
              <w:t xml:space="preserve">, here equal to one month's rent; you get it back at the end if there is no damage or debt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7</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fără comision</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no agency fee — you speak directly with the owner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VIEWING / LA VIZIONARE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dori să văd apartamentul.</w:t>
            </w:r>
            <w:r>
              <w:rPr>
                <w:b w:val="false"/>
                <w:bCs w:val="false"/>
                <w:i w:val="false"/>
                <w:iCs w:val="false"/>
                <w:sz w:val="17"/>
                <w:szCs w:val="17"/>
              </w:rPr>
              <w:t xml:space="preserve"> Când ar fi posibil?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I'd like to see the flat. When would it be possible?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Cât vine întreținerea iarna?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How much is the maintenance in winter?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Chiria include utilitățile?</w:t>
            </w:r>
            <w:r>
              <w:rPr>
                <w:b w:val="false"/>
                <w:bCs w:val="false"/>
                <w:i w:val="false"/>
                <w:iCs w:val="false"/>
                <w:sz w:val="17"/>
                <w:szCs w:val="17"/>
              </w:rPr>
              <w:t xml:space="preserve"> — Nu, se plătesc separat.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Does the rent include utilities? — No, they are paid separately.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Facem un contract scris?</w:t>
            </w:r>
            <w:r>
              <w:rPr>
                <w:b w:val="false"/>
                <w:bCs w:val="false"/>
                <w:i w:val="false"/>
                <w:iCs w:val="false"/>
                <w:sz w:val="17"/>
                <w:szCs w:val="17"/>
              </w:rPr>
              <w:t xml:space="preserve"> · </w:t>
            </w:r>
            <w:r>
              <w:rPr>
                <w:b/>
                <w:bCs/>
                <w:i w:val="false"/>
                <w:iCs w:val="false"/>
                <w:sz w:val="17"/>
                <w:szCs w:val="17"/>
              </w:rPr>
              <w:t xml:space="preserve">Îmi dați o chitanță?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Shall we make a written contract? · Will you give me a receipt?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Pot să-mi declar adresa aici?</w:t>
            </w:r>
            <w:r>
              <w:rPr>
                <w:b w:val="false"/>
                <w:bCs w:val="false"/>
                <w:i w:val="false"/>
                <w:iCs w:val="false"/>
                <w:sz w:val="17"/>
                <w:szCs w:val="17"/>
              </w:rPr>
              <w:t xml:space="preserve"> (for IGI, Lesson 11.8)</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Can I declare this address as mine?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RENTAL CONTRACT / CONTRACTUL DE ÎNCHIRIERE</w:t>
            </w:r>
          </w:p>
          <w:p>
            <w:pPr>
              <w:spacing w:after="50" w:before="0"/>
            </w:pPr>
            <w:r>
              <w:rPr>
                <w:sz w:val="20"/>
                <w:szCs w:val="20"/>
              </w:rPr>
              <w:t xml:space="preserve">Ask for a </w:t>
            </w:r>
            <w:r>
              <w:rPr>
                <w:b/>
                <w:bCs/>
                <w:sz w:val="20"/>
                <w:szCs w:val="20"/>
              </w:rPr>
              <w:t xml:space="preserve">written contract</w:t>
            </w:r>
            <w:r>
              <w:rPr>
                <w:sz w:val="20"/>
                <w:szCs w:val="20"/>
              </w:rPr>
              <w:t xml:space="preserve">: the names, the address, the </w:t>
            </w:r>
            <w:r>
              <w:rPr>
                <w:b/>
                <w:bCs/>
                <w:sz w:val="20"/>
                <w:szCs w:val="20"/>
              </w:rPr>
              <w:t xml:space="preserve">rent</w:t>
            </w:r>
            <w:r>
              <w:rPr>
                <w:sz w:val="20"/>
                <w:szCs w:val="20"/>
              </w:rPr>
              <w:t xml:space="preserve"> and the </w:t>
            </w:r>
            <w:r>
              <w:rPr>
                <w:b/>
                <w:bCs/>
                <w:sz w:val="20"/>
                <w:szCs w:val="20"/>
              </w:rPr>
              <w:t xml:space="preserve">date of payment</w:t>
            </w:r>
            <w:r>
              <w:rPr>
                <w:sz w:val="20"/>
                <w:szCs w:val="20"/>
              </w:rPr>
              <w:t xml:space="preserve">, the </w:t>
            </w:r>
            <w:r>
              <w:rPr>
                <w:b/>
                <w:bCs/>
                <w:sz w:val="20"/>
                <w:szCs w:val="20"/>
              </w:rPr>
              <w:t xml:space="preserve">deposit</w:t>
            </w:r>
            <w:r>
              <w:rPr>
                <w:sz w:val="20"/>
                <w:szCs w:val="20"/>
              </w:rPr>
              <w:t xml:space="preserve">, </w:t>
            </w:r>
            <w:r>
              <w:rPr>
                <w:b/>
                <w:bCs/>
                <w:sz w:val="20"/>
                <w:szCs w:val="20"/>
              </w:rPr>
              <w:t xml:space="preserve">who pays</w:t>
            </w:r>
            <w:r>
              <w:rPr>
                <w:sz w:val="20"/>
                <w:szCs w:val="20"/>
              </w:rPr>
              <w:t xml:space="preserve"> the utilities and the maintenance, the </w:t>
            </w:r>
            <w:r>
              <w:rPr>
                <w:b/>
                <w:bCs/>
                <w:sz w:val="20"/>
                <w:szCs w:val="20"/>
              </w:rPr>
              <w:t xml:space="preserve">duration</w:t>
            </w:r>
            <w:r>
              <w:rPr>
                <w:sz w:val="20"/>
                <w:szCs w:val="20"/>
              </w:rPr>
              <w:t xml:space="preserve"> and the </w:t>
            </w:r>
            <w:r>
              <w:rPr>
                <w:b/>
                <w:bCs/>
                <w:sz w:val="20"/>
                <w:szCs w:val="20"/>
              </w:rPr>
              <w:t xml:space="preserve">notice</w:t>
            </w:r>
            <w:r>
              <w:rPr>
                <w:sz w:val="20"/>
                <w:szCs w:val="20"/>
              </w:rPr>
              <w:t xml:space="preserve"> to leave. The owner must </w:t>
            </w:r>
            <w:r>
              <w:rPr>
                <w:b/>
                <w:bCs/>
                <w:sz w:val="20"/>
                <w:szCs w:val="20"/>
              </w:rPr>
              <w:t xml:space="preserve">register the contract at ANAF within 30 days</w:t>
            </w:r>
            <w:r>
              <w:rPr>
                <w:sz w:val="20"/>
                <w:szCs w:val="20"/>
              </w:rPr>
              <w:t xml:space="preserve"> (ANAF). With a contract you can prove your address — IGI asks for it when you change address (Lesson 11.8). </w:t>
            </w:r>
            <w:r>
              <w:rPr>
                <w:b/>
                <w:bCs/>
                <w:sz w:val="20"/>
                <w:szCs w:val="20"/>
              </w:rPr>
              <w:t xml:space="preserve">Never pay a deposit before you see the flat and the owner's documents.</w:t>
            </w:r>
          </w:p>
        </w:tc>
      </w:tr>
    </w:tbl>
    <w:p>
      <w:pPr>
        <w:spacing w:after="50" w:before="0" w:line="264"/>
      </w:pPr>
    </w:p>
    <w:p>
      <w:pPr>
        <w:keepNext/>
        <w:spacing w:after="40" w:before="160"/>
      </w:pPr>
      <w:r>
        <w:rPr>
          <w:b/>
          <w:bCs/>
          <w:color w:val="1F5C45"/>
          <w:sz w:val="22"/>
          <w:szCs w:val="22"/>
        </w:rPr>
        <w:t xml:space="preserve">12.1   Read the ad</w:t>
      </w:r>
    </w:p>
    <w:p>
      <w:pPr>
        <w:keepNext/>
        <w:spacing w:after="80" w:before="0" w:line="264"/>
      </w:pPr>
      <w:r>
        <w:rPr>
          <w:i/>
          <w:iCs/>
        </w:rPr>
        <w:t xml:space="preserve">Look at Fig. 12.1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Câte camere are apartamentul?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Cât este chiria?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Chiria include utilitățile?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Cât este garanția?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chiria · chiriașul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rent · the tenant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proprietarul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owner, landlord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închiria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vizionarea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viewing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garanția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deposit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utilitățile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utilities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chitanța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receipt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preavizul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notice (to leave)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3" w:name="_Toc900193"/>
      <w:r>
        <w:rPr>
          <w:rFonts w:ascii="Arial" w:cs="Arial" w:eastAsia="Arial" w:hAnsi="Arial"/>
          <w:b/>
          <w:bCs/>
          <w:color w:val="1F5C45"/>
          <w:sz w:val="30"/>
          <w:szCs w:val="30"/>
        </w:rPr>
        <w:t xml:space="preserve">Lesson 12.2  —  Life in a block of flats / Viața la bloc</w:t>
      </w:r>
      <w:bookmarkEnd w:id="9001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BLOCK</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IS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asociația de proprietari</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owners' association of the block (Law no. 196/2018); it pays the common costs: stairs, lift, cleaning, lighting, water for the block</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administratorul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manager: calculates what each flat must pay and posts it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întreținerea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monthly </w:t>
            </w:r>
            <w:r>
              <w:rPr>
                <w:b/>
                <w:bCs/>
                <w:i w:val="false"/>
                <w:iCs w:val="false"/>
                <w:sz w:val="17"/>
                <w:szCs w:val="17"/>
              </w:rPr>
              <w:t xml:space="preserve">maintenance</w:t>
            </w:r>
            <w:r>
              <w:rPr>
                <w:b w:val="false"/>
                <w:bCs w:val="false"/>
                <w:i w:val="false"/>
                <w:iCs w:val="false"/>
                <w:sz w:val="17"/>
                <w:szCs w:val="17"/>
              </w:rPr>
              <w:t xml:space="preserve"> payment of each flat; your contract says if </w:t>
            </w:r>
            <w:r>
              <w:rPr>
                <w:b/>
                <w:bCs/>
                <w:i w:val="false"/>
                <w:iCs w:val="false"/>
                <w:sz w:val="17"/>
                <w:szCs w:val="17"/>
              </w:rPr>
              <w:t xml:space="preserve">you</w:t>
            </w:r>
            <w:r>
              <w:rPr>
                <w:b w:val="false"/>
                <w:bCs w:val="false"/>
                <w:i w:val="false"/>
                <w:iCs w:val="false"/>
                <w:sz w:val="17"/>
                <w:szCs w:val="17"/>
              </w:rPr>
              <w:t xml:space="preserve"> or the owner pays it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lista de plată · avizierul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monthly list of payments, posted on the </w:t>
            </w:r>
            <w:r>
              <w:rPr>
                <w:b/>
                <w:bCs/>
                <w:i w:val="false"/>
                <w:iCs w:val="false"/>
                <w:sz w:val="17"/>
                <w:szCs w:val="17"/>
              </w:rPr>
              <w:t xml:space="preserve">notice board</w:t>
            </w:r>
            <w:r>
              <w:rPr>
                <w:b w:val="false"/>
                <w:bCs w:val="false"/>
                <w:i w:val="false"/>
                <w:iCs w:val="false"/>
                <w:sz w:val="17"/>
                <w:szCs w:val="17"/>
              </w:rPr>
              <w:t xml:space="preserve"> at the entrance; the owners can contest it in writing within </w:t>
            </w:r>
            <w:r>
              <w:rPr>
                <w:b/>
                <w:bCs/>
                <w:i w:val="false"/>
                <w:iCs w:val="false"/>
                <w:sz w:val="17"/>
                <w:szCs w:val="17"/>
              </w:rPr>
              <w:t xml:space="preserve">10 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orele de liniște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quiet hours: </w:t>
            </w:r>
            <w:r>
              <w:rPr>
                <w:b/>
                <w:bCs/>
                <w:i w:val="false"/>
                <w:iCs w:val="false"/>
                <w:sz w:val="17"/>
                <w:szCs w:val="17"/>
              </w:rPr>
              <w:t xml:space="preserve">22:00–08:00</w:t>
            </w:r>
            <w:r>
              <w:rPr>
                <w:b w:val="false"/>
                <w:bCs w:val="false"/>
                <w:i w:val="false"/>
                <w:iCs w:val="false"/>
                <w:sz w:val="17"/>
                <w:szCs w:val="17"/>
              </w:rPr>
              <w:t xml:space="preserve"> and </w:t>
            </w:r>
            <w:r>
              <w:rPr>
                <w:b/>
                <w:bCs/>
                <w:i w:val="false"/>
                <w:iCs w:val="false"/>
                <w:sz w:val="17"/>
                <w:szCs w:val="17"/>
              </w:rPr>
              <w:t xml:space="preserve">13:00–14:00</w:t>
            </w:r>
            <w:r>
              <w:rPr>
                <w:b w:val="false"/>
                <w:bCs w:val="false"/>
                <w:i w:val="false"/>
                <w:iCs w:val="false"/>
                <w:sz w:val="17"/>
                <w:szCs w:val="17"/>
              </w:rPr>
              <w:t xml:space="preserve"> (Law no. 61/1991); loud noise is fined </w:t>
            </w:r>
            <w:r>
              <w:rPr>
                <w:b/>
                <w:bCs/>
                <w:i w:val="false"/>
                <w:iCs w:val="false"/>
                <w:sz w:val="17"/>
                <w:szCs w:val="17"/>
              </w:rPr>
              <w:t xml:space="preserve">500–1,500 lei</w:t>
            </w:r>
            <w:r>
              <w:rPr>
                <w:b w:val="false"/>
                <w:bCs w:val="false"/>
                <w:i w:val="false"/>
                <w:iCs w:val="false"/>
                <w:sz w:val="17"/>
                <w:szCs w:val="17"/>
              </w:rPr>
              <w:t xml:space="preserve"> (Romanian Police)</w:t>
            </w:r>
          </w:p>
        </w:tc>
      </w:tr>
    </w:tbl>
    <w:p>
      <w:pPr>
        <w:spacing w:after="50" w:before="0" w:line="264"/>
      </w:pPr>
    </w:p>
    <w:p>
      <w:pPr>
        <w:keepNext/>
        <w:spacing w:after="40" w:before="80"/>
        <w:jc w:val="center"/>
      </w:pPr>
      <w:r>
        <w:drawing>
          <wp:inline distT="0" distB="0" distL="0" distR="0">
            <wp:extent cx="5334000" cy="1590675"/>
            <wp:effectExtent t="0" r="0" b="0" l="0"/>
            <wp:docPr id="106" name="gunoi" descr="Fig. 12.2 — Colectarea separată: culorile containerelor / Separate collection: the colours of the bins" title="Fig. 12.2 — Colectarea separată: culorile containerelor / Separate collection: the colours of the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135" cstate="none">
                      <a:extLst>
                        <a:ext uri="{96DAC541-7B7A-43D3-8B79-37D633B846F1}">
                          <asvg:svgBlip xmlns:asvg="http://schemas.microsoft.com/office/drawing/2016/SVG/main" r:embed="rId136"/>
                        </a:ext>
                      </a:extLst>
                    </a:blip>
                    <a:srcRect/>
                    <a:stretch>
                      <a:fillRect/>
                    </a:stretch>
                  </pic:blipFill>
                  <pic:spPr bwMode="auto">
                    <a:xfrm>
                      <a:off x="0" y="0"/>
                      <a:ext cx="5334000" cy="1590675"/>
                    </a:xfrm>
                    <a:prstGeom prst="rect">
                      <a:avLst/>
                    </a:prstGeom>
                  </pic:spPr>
                </pic:pic>
              </a:graphicData>
            </a:graphic>
          </wp:inline>
        </w:drawing>
      </w:r>
    </w:p>
    <w:p>
      <w:pPr>
        <w:spacing w:after="140" w:before="0" w:line="264"/>
        <w:jc w:val="center"/>
      </w:pPr>
      <w:r>
        <w:rPr>
          <w:i/>
          <w:iCs/>
          <w:color w:val="555555"/>
          <w:sz w:val="18"/>
          <w:szCs w:val="18"/>
        </w:rPr>
        <w:t xml:space="preserve">Fig. 12.2 — Colectarea separată: culorile containerelor / Separate collection: the colours of the bins</w:t>
      </w:r>
    </w:p>
    <w:p>
      <w:pPr>
        <w:spacing w:after="100" w:before="0" w:line="264"/>
      </w:pPr>
      <w:r>
        <w:rPr>
          <w:sz w:val="18"/>
          <w:szCs w:val="18"/>
        </w:rPr>
        <w:t xml:space="preserve">Town halls must organise </w:t>
      </w:r>
      <w:r>
        <w:rPr>
          <w:b/>
          <w:bCs/>
          <w:sz w:val="18"/>
          <w:szCs w:val="18"/>
        </w:rPr>
        <w:t xml:space="preserve">separate collection</w:t>
      </w:r>
      <w:r>
        <w:rPr>
          <w:sz w:val="18"/>
          <w:szCs w:val="18"/>
        </w:rPr>
        <w:t xml:space="preserve"> of paper, plastic, metal and glass. Put </w:t>
      </w:r>
      <w:r>
        <w:rPr>
          <w:b/>
          <w:bCs/>
          <w:sz w:val="18"/>
          <w:szCs w:val="18"/>
        </w:rPr>
        <w:t xml:space="preserve">clean</w:t>
      </w:r>
      <w:r>
        <w:rPr>
          <w:sz w:val="18"/>
          <w:szCs w:val="18"/>
        </w:rPr>
        <w:t xml:space="preserve"> packaging in the right bin; batteries, bulbs and old electronics go to special collection points, not in the bins. Each town has its own </w:t>
      </w:r>
      <w:r>
        <w:rPr>
          <w:b/>
          <w:bCs/>
          <w:sz w:val="18"/>
          <w:szCs w:val="18"/>
        </w:rPr>
        <w:t xml:space="preserve">days and places</w:t>
      </w:r>
      <w:r>
        <w:rPr>
          <w:sz w:val="18"/>
          <w:szCs w:val="18"/>
        </w:rPr>
        <w:t xml:space="preserve"> — ask the administrator.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NEIGHBOUR COMPLAINS / VECINUL SE PLÂNGE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Bună seara! Sunt vecinul de la etajul 4. </w:t>
            </w:r>
            <w:r>
              <w:rPr>
                <w:b/>
                <w:bCs/>
                <w:i w:val="false"/>
                <w:iCs w:val="false"/>
                <w:sz w:val="17"/>
                <w:szCs w:val="17"/>
              </w:rPr>
              <w:t xml:space="preserve">E trecut de ora zece și se aude muzica foarte tare.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Good evening! I'm your neighbour from the 4th floor. It's after ten and the music is very loud.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Îmi pare rău, nu mi-am dat seama.</w:t>
            </w:r>
            <w:r>
              <w:rPr>
                <w:b w:val="false"/>
                <w:bCs w:val="false"/>
                <w:i w:val="false"/>
                <w:iCs w:val="false"/>
                <w:sz w:val="17"/>
                <w:szCs w:val="17"/>
              </w:rPr>
              <w:t xml:space="preserve"> O dau mai încet imediat.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sorry, I didn't realise. I'll turn it down at once.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Mulțumesc. </w:t>
            </w:r>
            <w:r>
              <w:rPr>
                <w:b/>
                <w:bCs/>
                <w:i w:val="false"/>
                <w:iCs w:val="false"/>
                <w:sz w:val="17"/>
                <w:szCs w:val="17"/>
              </w:rPr>
              <w:t xml:space="preserve">Mâine mă scol la cinci.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Thank you. I get up at five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Nu se mai întâmplă.</w:t>
            </w:r>
            <w:r>
              <w:rPr>
                <w:b w:val="false"/>
                <w:bCs w:val="false"/>
                <w:i w:val="false"/>
                <w:iCs w:val="false"/>
                <w:sz w:val="17"/>
                <w:szCs w:val="17"/>
              </w:rPr>
              <w:t xml:space="preserve"> Noapte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It won't happen again. Good night!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GOOD NEIGHBOURS / VECINI BUNI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Bună ziua!</w:t>
            </w:r>
            <w:r>
              <w:rPr>
                <w:b w:val="false"/>
                <w:bCs w:val="false"/>
                <w:i w:val="false"/>
                <w:iCs w:val="false"/>
                <w:sz w:val="17"/>
                <w:szCs w:val="17"/>
              </w:rPr>
              <w:t xml:space="preserve"> on the stairs and in the lift — always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greeting neighbours is normal in Romania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Ați putea să-mi țineți un colet?</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Could you keep a parcel for 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Vă deranjează dacă fac o mică petrecere sâmbătă, până la zece?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 you mind if I have a small party on Saturday, until ten?</w:t>
            </w:r>
          </w:p>
        </w:tc>
      </w:tr>
    </w:tbl>
    <w:p>
      <w:pPr>
        <w:spacing w:after="50" w:before="0" w:line="264"/>
      </w:pPr>
    </w:p>
    <w:p>
      <w:pPr>
        <w:keepNext/>
        <w:spacing w:after="40" w:before="160"/>
      </w:pPr>
      <w:r>
        <w:rPr>
          <w:b/>
          <w:bCs/>
          <w:color w:val="1F5C45"/>
          <w:sz w:val="22"/>
          <w:szCs w:val="22"/>
        </w:rPr>
        <w:t xml:space="preserve">12.2   Which bin?</w:t>
      </w:r>
    </w:p>
    <w:p>
      <w:pPr>
        <w:keepNext/>
        <w:spacing w:after="80" w:before="0" w:line="264"/>
      </w:pPr>
      <w:r>
        <w:rPr>
          <w:i/>
          <w:iCs/>
        </w:rPr>
        <w:t xml:space="preserve">Write the colour: albastru · galben · verde · maro · gri.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o sticlă de apă din plastic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o cutie de carton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un borcan de sticlă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cojile de cartofi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o doză de suc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un scutec folosit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vecinul · vecina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neighbour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scara blocului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staircase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liftul · etajul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lift · the floor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avizierul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notice board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face zgomot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make noise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recicla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recycle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gunoiul menajer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household rubbish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ghena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bin area of the block</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ne + a — </w:t>
            </w:r>
            <w:r>
              <w:rPr>
                <w:i/>
                <w:iCs/>
                <w:sz w:val="18"/>
                <w:szCs w:val="18"/>
              </w:rPr>
              <w:t xml:space="preserve">(he / she) has ... us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Proprietarul </w:t>
            </w:r>
            <w:r>
              <w:rPr>
                <w:b/>
                <w:bCs/>
                <w:sz w:val="18"/>
                <w:szCs w:val="18"/>
              </w:rPr>
              <w:t xml:space="preserve">ne-a</w:t>
            </w:r>
            <w:r>
              <w:rPr>
                <w:sz w:val="18"/>
                <w:szCs w:val="18"/>
              </w:rPr>
              <w:t xml:space="preserve"> dat cheile. · </w:t>
            </w:r>
            <w:r>
              <w:rPr>
                <w:b/>
                <w:bCs/>
                <w:sz w:val="18"/>
                <w:szCs w:val="18"/>
              </w:rPr>
              <w:t xml:space="preserve">Ne-a</w:t>
            </w:r>
            <w:r>
              <w:rPr>
                <w:sz w:val="18"/>
                <w:szCs w:val="18"/>
              </w:rPr>
              <w:t xml:space="preserve"> cerut chiria.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ne-au</w:t>
            </w:r>
            <w:r>
              <w:rPr>
                <w:sz w:val="18"/>
                <w:szCs w:val="18"/>
              </w:rPr>
              <w:t xml:space="preserve"> for many</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colloquial: </w:t>
            </w:r>
            <w:r>
              <w:rPr>
                <w:i/>
                <w:iCs/>
                <w:sz w:val="18"/>
                <w:szCs w:val="18"/>
              </w:rPr>
              <w:t xml:space="preserve">mister, uncle</w:t>
            </w:r>
            <w:r>
              <w:rPr>
                <w:sz w:val="18"/>
                <w:szCs w:val="18"/>
              </w:rPr>
              <w:t xml:space="preserve"> — before the name of an older man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r>
              <w:rPr>
                <w:sz w:val="18"/>
                <w:szCs w:val="18"/>
              </w:rPr>
              <w:t xml:space="preserve"> Vasile, vecinul de la 2, e administrator.</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name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întruna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all the time, non-stop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Câinele vecinului latră </w:t>
            </w:r>
            <w:r>
              <w:rPr>
                <w:b/>
                <w:bCs/>
                <w:sz w:val="18"/>
                <w:szCs w:val="18"/>
              </w:rPr>
              <w:t xml:space="preserve">întruna</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mereu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într-una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in one (of them)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Locuiesc </w:t>
            </w:r>
            <w:r>
              <w:rPr>
                <w:b/>
                <w:bCs/>
                <w:sz w:val="18"/>
                <w:szCs w:val="18"/>
              </w:rPr>
              <w:t xml:space="preserve">într-una</w:t>
            </w:r>
            <w:r>
              <w:rPr>
                <w:sz w:val="18"/>
                <w:szCs w:val="18"/>
              </w:rPr>
              <w:t xml:space="preserve"> din camere.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din / dintre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45 / TEMĂ PENTRU ACASĂ</w:t>
            </w:r>
          </w:p>
          <w:p>
            <w:pPr>
              <w:spacing w:after="50" w:before="0"/>
            </w:pPr>
            <w:r>
              <w:rPr>
                <w:b/>
                <w:bCs/>
                <w:sz w:val="20"/>
                <w:szCs w:val="20"/>
              </w:rPr>
              <w:t xml:space="preserve">H45.1</w:t>
            </w:r>
            <w:r>
              <w:rPr>
                <w:sz w:val="20"/>
                <w:szCs w:val="20"/>
              </w:rPr>
              <w:t xml:space="preserve">  Write a rental ad for your flat (or your dream flat) with the seven parts of Fig. 12.1.</w:t>
            </w:r>
          </w:p>
          <w:p>
            <w:pPr>
              <w:spacing w:after="50" w:before="0"/>
            </w:pPr>
            <w:r>
              <w:rPr>
                <w:b/>
                <w:bCs/>
                <w:sz w:val="20"/>
                <w:szCs w:val="20"/>
              </w:rPr>
              <w:t xml:space="preserve">H45.2</w:t>
            </w:r>
            <w:r>
              <w:rPr>
                <w:sz w:val="20"/>
                <w:szCs w:val="20"/>
              </w:rPr>
              <w:t xml:space="preserve">  Write five questions for a viewing, with </w:t>
            </w:r>
            <w:r>
              <w:rPr>
                <w:i/>
                <w:iCs/>
                <w:sz w:val="20"/>
                <w:szCs w:val="20"/>
              </w:rPr>
              <w:t xml:space="preserve">Aș dori... / Ați putea...?</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4" w:name="_Toc900194"/>
            <w:r>
              <w:rPr>
                <w:b/>
                <w:bCs/>
                <w:color w:val="FFFFFF"/>
                <w:sz w:val="30"/>
                <w:szCs w:val="30"/>
              </w:rPr>
              <w:t xml:space="preserve">SESSION 46  —  CITY AND COUNTRYSIDE, THE IMPERFECT</w:t>
            </w:r>
            <w:bookmarkEnd w:id="900194"/>
          </w:p>
          <w:p>
            <w:r>
              <w:rPr>
                <w:i/>
                <w:iCs/>
                <w:color w:val="DDEEE4"/>
                <w:sz w:val="20"/>
                <w:szCs w:val="20"/>
              </w:rPr>
              <w:t xml:space="preserve">SESIUNEA 46 — VIAȚA LA ORAȘ ȘI LA ȚARĂ, IMPERFECTUL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compare life in the city and in the village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name nine farm animals and the work in the garden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say what is done in the village in each season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tell a story about your childhood with the imperfect: </w:t>
            </w:r>
            <w:r>
              <w:rPr>
                <w:b/>
                <w:bCs/>
                <w:i w:val="false"/>
                <w:iCs w:val="false"/>
                <w:sz w:val="20"/>
                <w:szCs w:val="20"/>
              </w:rPr>
              <w:t xml:space="preserve">eram, locuiam, aveam</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5" w:name="_Toc900195"/>
      <w:r>
        <w:rPr>
          <w:rFonts w:ascii="Arial" w:cs="Arial" w:eastAsia="Arial" w:hAnsi="Arial"/>
          <w:b/>
          <w:bCs/>
          <w:color w:val="1F5C45"/>
          <w:sz w:val="30"/>
          <w:szCs w:val="30"/>
        </w:rPr>
        <w:t xml:space="preserve">Lesson 12.3  —  City and countryside / Orașul și satul</w:t>
      </w:r>
      <w:bookmarkEnd w:id="90019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c>
          <w:tcPr>
            <w:tcW w:type="dxa" w:w="36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 ORAȘ / IN THE CITY</w:t>
            </w:r>
          </w:p>
        </w:tc>
        <w:tc>
          <w:tcPr>
            <w:tcW w:type="dxa" w:w="36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 ȚARĂ / IN THE COUNTRYSIDE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locuința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 apartament la bloc</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casă cu curte și grădină</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transportul</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metrou, autobuz, tramvai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mașina, microbuzul, bicicleta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munca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în fabrici, birouri, magazine, pe șantier</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în agricultură, în gospodărie, la ferma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viața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agitată, zgomot, multe magazine</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liniștită, aer curat, puține magazine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oamenii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nu se cunosc între ei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toți se cunosc</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mâncarea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cumperi de la supermarket (Lesson 8.3)</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crești singur: legume, ouă, lapte</w:t>
            </w:r>
          </w:p>
        </w:tc>
      </w:tr>
    </w:tbl>
    <w:p>
      <w:pPr>
        <w:spacing w:after="50" w:before="0" w:line="264"/>
      </w:pPr>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125"/>
        <w:gridCol w:w="1125"/>
        <w:gridCol w:w="1125"/>
        <w:gridCol w:w="1125"/>
        <w:gridCol w:w="1125"/>
        <w:gridCol w:w="1125"/>
        <w:gridCol w:w="1125"/>
        <w:gridCol w:w="1125"/>
      </w:tblGrid>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o vacă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taur</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vițel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porc</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oaie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berbec</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capră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cal</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măgar</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găină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cocoș</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pui</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rață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gâscă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curcan</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iepure</w:t>
            </w:r>
          </w:p>
        </w:tc>
      </w:tr>
    </w:tbl>
    <w:p>
      <w:pPr>
        <w:spacing w:after="140" w:before="0" w:line="264"/>
        <w:jc w:val="center"/>
      </w:pPr>
      <w:r>
        <w:rPr>
          <w:i/>
          <w:iCs/>
          <w:color w:val="555555"/>
          <w:sz w:val="18"/>
          <w:szCs w:val="18"/>
        </w:rPr>
        <w:t xml:space="preserve">Fig. 12.3 — Animalele din gospodărie / Farm animals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500"/>
        <w:gridCol w:w="2438"/>
      </w:tblGrid>
      <w:tr>
        <w:trPr>
          <w:cantSplit/>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CE NE DĂ / WHAT IT GIVES US</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vacă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vaci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cow</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taur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tauri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bull</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vițel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viței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calf</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porc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porci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pig</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oaie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sheep</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lână,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berbec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berbeci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ram</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lână,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capră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capre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goat</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horse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munca la câmp, transport</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măgar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măgari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donkey</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munca, transport</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găină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găini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hen</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cocoș</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cocoși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rooster</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pui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pui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chick · a chicken</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rață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rațe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duck</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gâscă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gâște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goose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curcan</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curcani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turkey</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iepure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iepuri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rabbit</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FROM THE ANIMALS</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YARD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laptele</w:t>
            </w:r>
            <w:r>
              <w:rPr>
                <w:b w:val="false"/>
                <w:bCs w:val="false"/>
                <w:i w:val="false"/>
                <w:iCs w:val="false"/>
                <w:sz w:val="17"/>
                <w:szCs w:val="17"/>
              </w:rPr>
              <w:t xml:space="preserve"> — de la vacă, oaie, capră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milk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grajdul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stable, the cowshed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ouăle</w:t>
            </w:r>
            <w:r>
              <w:rPr>
                <w:b w:val="false"/>
                <w:bCs w:val="false"/>
                <w:i w:val="false"/>
                <w:iCs w:val="false"/>
                <w:sz w:val="17"/>
                <w:szCs w:val="17"/>
              </w:rPr>
              <w:t xml:space="preserve"> — de la găină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eggs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cotețul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henhouse, pigsty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brânza · lâna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cheese · wool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da de mâncare animalelor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feed the animals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carnea de porc, de pui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pork, chicken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mulge vaca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milk the cow</w:t>
            </w:r>
          </w:p>
        </w:tc>
      </w:tr>
    </w:tbl>
    <w:p>
      <w:pPr>
        <w:spacing w:after="50" w:before="0" w:line="264"/>
      </w:pPr>
    </w:p>
    <w:p>
      <w:pPr>
        <w:keepNext/>
        <w:spacing w:after="40" w:before="160"/>
      </w:pPr>
      <w:r>
        <w:rPr>
          <w:b/>
          <w:bCs/>
          <w:color w:val="1F5C45"/>
          <w:sz w:val="22"/>
          <w:szCs w:val="22"/>
        </w:rPr>
        <w:t xml:space="preserve">12.3   City or village?</w:t>
      </w:r>
    </w:p>
    <w:p>
      <w:pPr>
        <w:keepNext/>
        <w:spacing w:after="80" w:before="0" w:line="264"/>
      </w:pPr>
      <w:r>
        <w:rPr>
          <w:i/>
          <w:iCs/>
        </w:rPr>
        <w:t xml:space="preserve">Write O (oraș) or S (sat).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Iau metroul la muncă.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Am o vacă și zece găini.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Toți vecinii se cunosc.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Locuiesc la etajul 8.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satul · orașul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village · town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gospodăria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household, small farm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curtea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yard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ferma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farm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aerul curat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 air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crește animale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raise animals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6" w:name="_Toc900196"/>
      <w:r>
        <w:rPr>
          <w:rFonts w:ascii="Arial" w:cs="Arial" w:eastAsia="Arial" w:hAnsi="Arial"/>
          <w:b/>
          <w:bCs/>
          <w:color w:val="1F5C45"/>
          <w:sz w:val="30"/>
          <w:szCs w:val="30"/>
        </w:rPr>
        <w:t xml:space="preserve">Lesson 12.4  —  The garden and the seasons / Grădina și anotimpurile</w:t>
      </w:r>
      <w:bookmarkEnd w:id="900196"/>
    </w:p>
    <w:p>
      <w:pPr>
        <w:spacing w:after="100" w:before="0" w:line="264"/>
      </w:pPr>
      <w:r>
        <w:rPr>
          <w:sz w:val="19"/>
          <w:szCs w:val="19"/>
        </w:rPr>
        <w:t xml:space="preserve">Vegetables and fruit are in </w:t>
      </w:r>
      <w:r>
        <w:rPr>
          <w:b/>
          <w:bCs/>
          <w:sz w:val="19"/>
          <w:szCs w:val="19"/>
        </w:rPr>
        <w:t xml:space="preserve">Lesson 8.1</w:t>
      </w:r>
      <w:r>
        <w:rPr>
          <w:sz w:val="19"/>
          <w:szCs w:val="19"/>
        </w:rPr>
        <w:t xml:space="preserve">. In the village almost every house has a </w:t>
      </w:r>
      <w:r>
        <w:rPr>
          <w:b/>
          <w:bCs/>
          <w:sz w:val="19"/>
          <w:szCs w:val="19"/>
        </w:rPr>
        <w:t xml:space="preserve">grădină</w:t>
      </w:r>
      <w:r>
        <w:rPr>
          <w:sz w:val="19"/>
          <w:szCs w:val="19"/>
        </w:rPr>
        <w:t xml:space="preserve"> (vegetable garden) and </w:t>
      </w:r>
      <w:r>
        <w:rPr>
          <w:b/>
          <w:bCs/>
          <w:sz w:val="19"/>
          <w:szCs w:val="19"/>
        </w:rPr>
        <w:t xml:space="preserve">pomi fructiferi</w:t>
      </w:r>
      <w:r>
        <w:rPr>
          <w:sz w:val="19"/>
          <w:szCs w:val="19"/>
        </w:rPr>
        <w:t xml:space="preserve"> (fruit trees). The names of many trees come from the fruit: </w:t>
      </w:r>
      <w:r>
        <w:rPr>
          <w:b/>
          <w:bCs/>
          <w:sz w:val="19"/>
          <w:szCs w:val="19"/>
        </w:rPr>
        <w:t xml:space="preserve">măr</w:t>
      </w:r>
      <w:r>
        <w:rPr>
          <w:sz w:val="19"/>
          <w:szCs w:val="19"/>
        </w:rPr>
        <w:t xml:space="preserve"> = apple and apple tree!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FRUIT</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TREE</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FRUIT</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 măr</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măr</w:t>
            </w:r>
            <w:r>
              <w:rPr>
                <w:b w:val="false"/>
                <w:bCs w:val="false"/>
                <w:i w:val="false"/>
                <w:iCs w:val="false"/>
                <w:sz w:val="17"/>
                <w:szCs w:val="17"/>
              </w:rPr>
              <w:t xml:space="preserve"> (apple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cireașă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cireș</w:t>
            </w:r>
            <w:r>
              <w:rPr>
                <w:b w:val="false"/>
                <w:bCs w:val="false"/>
                <w:i w:val="false"/>
                <w:iCs w:val="false"/>
                <w:sz w:val="17"/>
                <w:szCs w:val="17"/>
              </w:rPr>
              <w:t xml:space="preserve"> (cherry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pară</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păr</w:t>
            </w:r>
            <w:r>
              <w:rPr>
                <w:b w:val="false"/>
                <w:bCs w:val="false"/>
                <w:i w:val="false"/>
                <w:iCs w:val="false"/>
                <w:sz w:val="17"/>
                <w:szCs w:val="17"/>
              </w:rPr>
              <w:t xml:space="preserve"> (pear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nucă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nuc</w:t>
            </w:r>
            <w:r>
              <w:rPr>
                <w:b w:val="false"/>
                <w:bCs w:val="false"/>
                <w:i w:val="false"/>
                <w:iCs w:val="false"/>
                <w:sz w:val="17"/>
                <w:szCs w:val="17"/>
              </w:rPr>
              <w:t xml:space="preserve"> (walnut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prună</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prun</w:t>
            </w:r>
            <w:r>
              <w:rPr>
                <w:b w:val="false"/>
                <w:bCs w:val="false"/>
                <w:i w:val="false"/>
                <w:iCs w:val="false"/>
                <w:sz w:val="17"/>
                <w:szCs w:val="17"/>
              </w:rPr>
              <w:t xml:space="preserve"> (plum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piersică · o caisă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piersic · un cais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GARDEN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GARDEN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planta · a semăna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plant · to sow</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uda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water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săpa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dig</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culege · recolta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pick · the harvest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răsadurile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seedlings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cultiva</w:t>
            </w:r>
            <w:r>
              <w:rPr>
                <w:b w:val="false"/>
                <w:bCs w:val="false"/>
                <w:i w:val="false"/>
                <w:iCs w:val="false"/>
                <w:sz w:val="17"/>
                <w:szCs w:val="17"/>
              </w:rPr>
              <w:t xml:space="preserve"> roșii, ardei, cartofi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grow tomatoes, peppers, potatoes</w:t>
            </w:r>
          </w:p>
        </w:tc>
      </w:tr>
    </w:tbl>
    <w:p>
      <w:pPr>
        <w:spacing w:after="50" w:before="0" w:line="264"/>
      </w:pPr>
    </w:p>
    <w:p>
      <w:pPr>
        <w:keepNext/>
        <w:spacing w:after="40" w:before="80"/>
        <w:jc w:val="center"/>
      </w:pPr>
      <w:r>
        <w:drawing>
          <wp:inline distT="0" distB="0" distL="0" distR="0">
            <wp:extent cx="5715000" cy="1343025"/>
            <wp:effectExtent t="0" r="0" b="0" l="0"/>
            <wp:docPr id="107" name="anotimpuri" descr="Fig. 12.4 — Muncile de la țară pe anotimpuri (anotimpurile: Lesson 5.4) / Farm work through the seasons" title="Fig. 12.4 — Muncile de la țară pe anotimpuri (anotimpurile: Lesson 5.4) / Farm work through the s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137" cstate="none">
                      <a:extLst>
                        <a:ext uri="{96DAC541-7B7A-43D3-8B79-37D633B846F1}">
                          <asvg:svgBlip xmlns:asvg="http://schemas.microsoft.com/office/drawing/2016/SVG/main" r:embed="rId138"/>
                        </a:ext>
                      </a:extLst>
                    </a:blip>
                    <a:srcRect/>
                    <a:stretch>
                      <a:fillRect/>
                    </a:stretch>
                  </pic:blipFill>
                  <pic:spPr bwMode="auto">
                    <a:xfrm>
                      <a:off x="0" y="0"/>
                      <a:ext cx="5715000" cy="1343025"/>
                    </a:xfrm>
                    <a:prstGeom prst="rect">
                      <a:avLst/>
                    </a:prstGeom>
                  </pic:spPr>
                </pic:pic>
              </a:graphicData>
            </a:graphic>
          </wp:inline>
        </w:drawing>
      </w:r>
    </w:p>
    <w:p>
      <w:pPr>
        <w:spacing w:after="140" w:before="0" w:line="264"/>
        <w:jc w:val="center"/>
      </w:pPr>
      <w:r>
        <w:rPr>
          <w:i/>
          <w:iCs/>
          <w:color w:val="555555"/>
          <w:sz w:val="18"/>
          <w:szCs w:val="18"/>
        </w:rPr>
        <w:t xml:space="preserve">Fig. 12.4 — Muncile de la țară pe anotimpuri (anotimpurile: Lesson 5.4) / Farm work through the seasons</w:t>
      </w:r>
    </w:p>
    <w:p>
      <w:pPr>
        <w:spacing w:after="100" w:before="0" w:line="264"/>
      </w:pPr>
      <w:r>
        <w:rPr>
          <w:i/>
          <w:iCs/>
          <w:sz w:val="17"/>
          <w:szCs w:val="17"/>
        </w:rPr>
        <w:t xml:space="preserve">Se ară, se seamănă, se udă</w:t>
      </w:r>
      <w:r>
        <w:rPr>
          <w:sz w:val="17"/>
          <w:szCs w:val="17"/>
        </w:rPr>
        <w:t xml:space="preserve"> — the </w:t>
      </w:r>
      <w:r>
        <w:rPr>
          <w:b/>
          <w:bCs/>
          <w:sz w:val="17"/>
          <w:szCs w:val="17"/>
        </w:rPr>
        <w:t xml:space="preserve">se</w:t>
      </w:r>
      <w:r>
        <w:rPr>
          <w:sz w:val="17"/>
          <w:szCs w:val="17"/>
        </w:rPr>
        <w:t xml:space="preserve"> form means „it is done” (people do it). You already know </w:t>
      </w:r>
      <w:r>
        <w:rPr>
          <w:i/>
          <w:iCs/>
          <w:sz w:val="17"/>
          <w:szCs w:val="17"/>
        </w:rPr>
        <w:t xml:space="preserve">se</w:t>
      </w:r>
      <w:r>
        <w:rPr>
          <w:sz w:val="17"/>
          <w:szCs w:val="17"/>
        </w:rPr>
        <w:t xml:space="preserve"> from Lesson 3.12.*</w:t>
      </w:r>
    </w:p>
    <w:p>
      <w:pPr>
        <w:keepNext/>
        <w:spacing w:after="40" w:before="160"/>
      </w:pPr>
      <w:r>
        <w:rPr>
          <w:b/>
          <w:bCs/>
          <w:color w:val="1F5C45"/>
          <w:sz w:val="22"/>
          <w:szCs w:val="22"/>
        </w:rPr>
        <w:t xml:space="preserve">12.4   When?</w:t>
      </w:r>
    </w:p>
    <w:p>
      <w:pPr>
        <w:keepNext/>
        <w:spacing w:after="80" w:before="0" w:line="264"/>
      </w:pPr>
      <w:r>
        <w:rPr>
          <w:i/>
          <w:iCs/>
        </w:rPr>
        <w:t xml:space="preserve">Write the season.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Se culeg strugurii.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Se seamănă.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Se cosește fânul.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Se taie lemne pentru foc.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pomul fructifer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fruit tree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livada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orchard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via · strugurii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vineyard · grapes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fânul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porumbul · grâul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maize · wheat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conservele · murăturile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preserves · pickles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7" w:name="_Toc900197"/>
      <w:r>
        <w:rPr>
          <w:rFonts w:ascii="Arial" w:cs="Arial" w:eastAsia="Arial" w:hAnsi="Arial"/>
          <w:b/>
          <w:bCs/>
          <w:color w:val="1F5C45"/>
          <w:sz w:val="30"/>
          <w:szCs w:val="30"/>
        </w:rPr>
        <w:t xml:space="preserve">Lesson 12.5  —  The imperfect: when I was a child / Imperfectul: când eram copil</w:t>
      </w:r>
      <w:bookmarkEnd w:id="900197"/>
    </w:p>
    <w:p>
      <w:pPr>
        <w:spacing w:after="100" w:before="0" w:line="264"/>
      </w:pPr>
      <w:r>
        <w:rPr>
          <w:sz w:val="19"/>
          <w:szCs w:val="19"/>
        </w:rPr>
        <w:t xml:space="preserve">You know the past </w:t>
      </w:r>
      <w:r>
        <w:rPr>
          <w:b/>
          <w:bCs/>
          <w:sz w:val="19"/>
          <w:szCs w:val="19"/>
        </w:rPr>
        <w:t xml:space="preserve">am lucrat</w:t>
      </w:r>
      <w:r>
        <w:rPr>
          <w:sz w:val="19"/>
          <w:szCs w:val="19"/>
        </w:rPr>
        <w:t xml:space="preserve"> (Lesson 3.14): </w:t>
      </w:r>
      <w:r>
        <w:rPr>
          <w:b/>
          <w:bCs/>
          <w:sz w:val="19"/>
          <w:szCs w:val="19"/>
        </w:rPr>
        <w:t xml:space="preserve">one finished action</w:t>
      </w:r>
      <w:r>
        <w:rPr>
          <w:sz w:val="19"/>
          <w:szCs w:val="19"/>
        </w:rPr>
        <w:t xml:space="preserve">. The </w:t>
      </w:r>
      <w:r>
        <w:rPr>
          <w:b/>
          <w:bCs/>
          <w:sz w:val="19"/>
          <w:szCs w:val="19"/>
        </w:rPr>
        <w:t xml:space="preserve">imperfect</w:t>
      </w:r>
      <w:r>
        <w:rPr>
          <w:sz w:val="19"/>
          <w:szCs w:val="19"/>
        </w:rPr>
        <w:t xml:space="preserve"> describes </w:t>
      </w:r>
      <w:r>
        <w:rPr>
          <w:b/>
          <w:bCs/>
          <w:sz w:val="19"/>
          <w:szCs w:val="19"/>
        </w:rPr>
        <w:t xml:space="preserve">how things were</w:t>
      </w:r>
      <w:r>
        <w:rPr>
          <w:sz w:val="19"/>
          <w:szCs w:val="19"/>
        </w:rPr>
        <w:t xml:space="preserve"> and </w:t>
      </w:r>
      <w:r>
        <w:rPr>
          <w:b/>
          <w:bCs/>
          <w:sz w:val="19"/>
          <w:szCs w:val="19"/>
        </w:rPr>
        <w:t xml:space="preserve">what you used to do</w:t>
      </w:r>
      <w:r>
        <w:rPr>
          <w:sz w:val="19"/>
          <w:szCs w:val="19"/>
        </w:rPr>
        <w:t xml:space="preserve"> — perfect for memories: </w:t>
      </w:r>
      <w:r>
        <w:rPr>
          <w:i/>
          <w:iCs/>
          <w:sz w:val="19"/>
          <w:szCs w:val="19"/>
        </w:rPr>
        <w:t xml:space="preserve">Când eram copil, locuiam la țară.</w:t>
      </w:r>
    </w:p>
    <w:p>
      <w:pPr>
        <w:keepNext/>
        <w:spacing w:after="60" w:before="80"/>
      </w:pPr>
      <w:r>
        <w:rPr>
          <w:b/>
          <w:bCs/>
          <w:i/>
          <w:iCs/>
          <w:color w:val="2E7D55"/>
          <w:sz w:val="20"/>
          <w:szCs w:val="20"/>
        </w:rPr>
        <w:t xml:space="preserve">TIPAR — the imperfect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lucra → lucr-  ·  avea → av-</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-am, -ai, -a...  /  -eam, -eai, -ea...</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lucram · aveam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5"/>
        <w:gridCol w:w="2035"/>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PERSON</w:t>
            </w:r>
          </w:p>
        </w:tc>
        <w:tc>
          <w:tcPr>
            <w:tcW w:type="dxa" w:w="203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LUCRA</w:t>
            </w:r>
          </w:p>
        </w:tc>
        <w:tc>
          <w:tcPr>
            <w:tcW w:type="dxa" w:w="203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AVEA</w:t>
            </w:r>
          </w:p>
        </w:tc>
        <w:tc>
          <w:tcPr>
            <w:tcW w:type="dxa" w:w="2035"/>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MERGE</w:t>
            </w:r>
          </w:p>
        </w:tc>
        <w:tc>
          <w:tcPr>
            <w:tcW w:type="dxa" w:w="2035"/>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FI (irregular)</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am</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tu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el / ea</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noi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am</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voi / dvs.</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ați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eați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eați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erați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ei / ele</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eau</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eau</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erau</w:t>
            </w:r>
          </w:p>
        </w:tc>
      </w:tr>
    </w:tbl>
    <w:p>
      <w:pPr>
        <w:spacing w:after="50" w:before="0" w:line="264"/>
      </w:pPr>
    </w:p>
    <w:p>
      <w:pPr>
        <w:spacing w:after="100" w:before="0" w:line="264"/>
      </w:pPr>
      <w:r>
        <w:rPr>
          <w:i/>
          <w:iCs/>
          <w:sz w:val="17"/>
          <w:szCs w:val="17"/>
        </w:rPr>
        <w:t xml:space="preserve">Also: a locui → </w:t>
      </w:r>
      <w:r>
        <w:rPr>
          <w:i/>
          <w:iCs/>
          <w:sz w:val="17"/>
          <w:szCs w:val="17"/>
        </w:rPr>
        <w:t xml:space="preserve">locuiam</w:t>
      </w:r>
      <w:r>
        <w:rPr>
          <w:i/>
          <w:iCs/>
          <w:sz w:val="17"/>
          <w:szCs w:val="17"/>
        </w:rPr>
        <w:t xml:space="preserve">, a scrie → </w:t>
      </w:r>
      <w:r>
        <w:rPr>
          <w:i/>
          <w:iCs/>
          <w:sz w:val="17"/>
          <w:szCs w:val="17"/>
        </w:rPr>
        <w:t xml:space="preserve">scriam</w:t>
      </w:r>
      <w:r>
        <w:rPr>
          <w:i/>
          <w:iCs/>
          <w:sz w:val="17"/>
          <w:szCs w:val="17"/>
        </w:rPr>
        <w:t xml:space="preserve">, a face → </w:t>
      </w:r>
      <w:r>
        <w:rPr>
          <w:i/>
          <w:iCs/>
          <w:sz w:val="17"/>
          <w:szCs w:val="17"/>
        </w:rPr>
        <w:t xml:space="preserve">făceam</w:t>
      </w:r>
      <w:r>
        <w:rPr>
          <w:i/>
          <w:iCs/>
          <w:sz w:val="17"/>
          <w:szCs w:val="17"/>
        </w:rPr>
        <w:t xml:space="preserve">, a sta → </w:t>
      </w:r>
      <w:r>
        <w:rPr>
          <w:i/>
          <w:iCs/>
          <w:sz w:val="17"/>
          <w:szCs w:val="17"/>
        </w:rPr>
        <w:t xml:space="preserve">stăteam</w:t>
      </w:r>
      <w:r>
        <w:rPr>
          <w:i/>
          <w:iCs/>
          <w:sz w:val="17"/>
          <w:szCs w:val="17"/>
        </w:rPr>
        <w:t xml:space="preserve">, a da → </w:t>
      </w:r>
      <w:r>
        <w:rPr>
          <w:i/>
          <w:iCs/>
          <w:sz w:val="17"/>
          <w:szCs w:val="17"/>
        </w:rPr>
        <w:t xml:space="preserve">dădeam</w:t>
      </w:r>
      <w:r>
        <w:rPr>
          <w:i/>
          <w:iCs/>
          <w:sz w:val="17"/>
          <w:szCs w:val="17"/>
        </w:rPr>
        <w:t xml:space="preserve">. Reflexive: </w:t>
      </w:r>
      <w:r>
        <w:rPr>
          <w:i/>
          <w:iCs/>
          <w:sz w:val="17"/>
          <w:szCs w:val="17"/>
        </w:rPr>
        <w:t xml:space="preserve">mă trezeam, ne trezeam</w:t>
      </w:r>
      <w:r>
        <w:rPr>
          <w:i/>
          <w:iCs/>
          <w:sz w:val="17"/>
          <w:szCs w:val="17"/>
        </w:rPr>
        <w:t xml:space="preserve"> (Lesson 3.12).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STORY / O POVESTE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Când eram copil, locuiam la țară</w:t>
            </w:r>
            <w:r>
              <w:rPr>
                <w:b w:val="false"/>
                <w:bCs w:val="false"/>
                <w:i w:val="false"/>
                <w:iCs w:val="false"/>
                <w:sz w:val="17"/>
                <w:szCs w:val="17"/>
              </w:rPr>
              <w:t xml:space="preserve">, într-un sat din Nepal.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When I was a child, I lived in the countryside, in a village in Nepal.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Bunicul avea vaci</w:t>
            </w:r>
            <w:r>
              <w:rPr>
                <w:b w:val="false"/>
                <w:bCs w:val="false"/>
                <w:i w:val="false"/>
                <w:iCs w:val="false"/>
                <w:sz w:val="17"/>
                <w:szCs w:val="17"/>
              </w:rPr>
              <w:t xml:space="preserve"> și capre. </w:t>
            </w:r>
            <w:r>
              <w:rPr>
                <w:b/>
                <w:bCs/>
                <w:i w:val="false"/>
                <w:iCs w:val="false"/>
                <w:sz w:val="17"/>
                <w:szCs w:val="17"/>
              </w:rPr>
              <w:t xml:space="preserve">Ne trezeam devreme</w:t>
            </w:r>
            <w:r>
              <w:rPr>
                <w:b w:val="false"/>
                <w:bCs w:val="false"/>
                <w:i w:val="false"/>
                <w:iCs w:val="false"/>
                <w:sz w:val="17"/>
                <w:szCs w:val="17"/>
              </w:rPr>
              <w:t xml:space="preserve">, la cinci.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grandfather had cows and goats. We used to get up early, at five.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Eu </w:t>
            </w:r>
            <w:r>
              <w:rPr>
                <w:b/>
                <w:bCs/>
                <w:i w:val="false"/>
                <w:iCs w:val="false"/>
                <w:sz w:val="17"/>
                <w:szCs w:val="17"/>
              </w:rPr>
              <w:t xml:space="preserve">dădeam de mâncare</w:t>
            </w:r>
            <w:r>
              <w:rPr>
                <w:b w:val="false"/>
                <w:bCs w:val="false"/>
                <w:i w:val="false"/>
                <w:iCs w:val="false"/>
                <w:sz w:val="17"/>
                <w:szCs w:val="17"/>
              </w:rPr>
              <w:t xml:space="preserve"> găinilor, iar sora mea </w:t>
            </w:r>
            <w:r>
              <w:rPr>
                <w:b/>
                <w:bCs/>
                <w:i w:val="false"/>
                <w:iCs w:val="false"/>
                <w:sz w:val="17"/>
                <w:szCs w:val="17"/>
              </w:rPr>
              <w:t xml:space="preserve">aducea apă</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fed the hens, and my sister brought water.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Într-o zi, a venit</w:t>
            </w:r>
            <w:r>
              <w:rPr>
                <w:b w:val="false"/>
                <w:bCs w:val="false"/>
                <w:i w:val="false"/>
                <w:iCs w:val="false"/>
                <w:sz w:val="17"/>
                <w:szCs w:val="17"/>
              </w:rPr>
              <w:t xml:space="preserve"> o furtună mare. (am venit = one event!)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One day a big storm came.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IMPERFECT OR PAST? / IMPERFECT SAU PERFECT COMPUS?</w:t>
            </w:r>
          </w:p>
          <w:p>
            <w:pPr>
              <w:spacing w:after="50" w:before="0"/>
            </w:pPr>
            <w:r>
              <w:rPr>
                <w:b/>
                <w:bCs/>
                <w:sz w:val="20"/>
                <w:szCs w:val="20"/>
              </w:rPr>
              <w:t xml:space="preserve">Imperfect</w:t>
            </w:r>
            <w:r>
              <w:rPr>
                <w:sz w:val="20"/>
                <w:szCs w:val="20"/>
              </w:rPr>
              <w:t xml:space="preserve"> = the background, a habit, a long situation: </w:t>
            </w:r>
            <w:r>
              <w:rPr>
                <w:i/>
                <w:iCs/>
                <w:sz w:val="20"/>
                <w:szCs w:val="20"/>
              </w:rPr>
              <w:t xml:space="preserve">eram, locuiam, în fiecare zi mergeam</w:t>
            </w:r>
            <w:r>
              <w:rPr>
                <w:sz w:val="20"/>
                <w:szCs w:val="20"/>
              </w:rPr>
              <w:t xml:space="preserve">. </w:t>
            </w:r>
            <w:r>
              <w:rPr>
                <w:b/>
                <w:bCs/>
                <w:sz w:val="20"/>
                <w:szCs w:val="20"/>
              </w:rPr>
              <w:t xml:space="preserve">Perfect compus</w:t>
            </w:r>
            <w:r>
              <w:rPr>
                <w:sz w:val="20"/>
                <w:szCs w:val="20"/>
              </w:rPr>
              <w:t xml:space="preserve"> = one event, finished: </w:t>
            </w:r>
            <w:r>
              <w:rPr>
                <w:i/>
                <w:iCs/>
                <w:sz w:val="20"/>
                <w:szCs w:val="20"/>
              </w:rPr>
              <w:t xml:space="preserve">am venit, a plouat, m-am mutat</w:t>
            </w:r>
            <w:r>
              <w:rPr>
                <w:sz w:val="20"/>
                <w:szCs w:val="20"/>
              </w:rPr>
              <w:t xml:space="preserve"> (Lesson 3.14). In a story: </w:t>
            </w:r>
            <w:r>
              <w:rPr>
                <w:i/>
                <w:iCs/>
                <w:sz w:val="20"/>
                <w:szCs w:val="20"/>
              </w:rPr>
              <w:t xml:space="preserve">Locuiam la țară (background) când </w:t>
            </w:r>
            <w:r>
              <w:rPr>
                <w:i/>
                <w:iCs/>
                <w:sz w:val="20"/>
                <w:szCs w:val="20"/>
              </w:rPr>
              <w:t xml:space="preserve">a venit</w:t>
            </w:r>
            <w:r>
              <w:rPr>
                <w:i/>
                <w:iCs/>
                <w:sz w:val="20"/>
                <w:szCs w:val="20"/>
              </w:rPr>
              <w:t xml:space="preserve"> furtuna (event).</w:t>
            </w:r>
          </w:p>
        </w:tc>
      </w:tr>
    </w:tbl>
    <w:p>
      <w:pPr>
        <w:spacing w:after="50" w:before="0" w:line="264"/>
      </w:pPr>
    </w:p>
    <w:p>
      <w:pPr>
        <w:keepNext/>
        <w:spacing w:after="40" w:before="160"/>
      </w:pPr>
      <w:r>
        <w:rPr>
          <w:b/>
          <w:bCs/>
          <w:color w:val="1F5C45"/>
          <w:sz w:val="22"/>
          <w:szCs w:val="22"/>
        </w:rPr>
        <w:t xml:space="preserve">12.5   Put the verbs in the imperfect</w:t>
      </w:r>
    </w:p>
    <w:p>
      <w:pPr>
        <w:keepNext/>
        <w:spacing w:after="80" w:before="0" w:line="264"/>
      </w:pPr>
      <w:r>
        <w:rPr>
          <w:i/>
          <w:iCs/>
        </w:rPr>
        <w:t xml:space="preserve">Write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Când (eu, a fi) ________ copil, (a locui) ________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Bunica (a avea) ________ o grădină mare.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Noi (a merge) ________ la școală pe jos.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Tata (a lucra) ________ la câmp.</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Voi (a fi) ________ fericiți?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Copiii (a se juca) ________ în curte.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când eram copil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when I was a child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 vremea aceea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 that time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fiecare zi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 day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bunicul · bunica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grandfather · grandmother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amintesc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remember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obicei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usually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decât</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only (after </w:t>
            </w:r>
            <w:r>
              <w:rPr>
                <w:b/>
                <w:bCs/>
                <w:sz w:val="18"/>
                <w:szCs w:val="18"/>
              </w:rPr>
              <w:t xml:space="preserve">nu</w:t>
            </w:r>
            <w:r>
              <w:rPr>
                <w:sz w:val="18"/>
                <w:szCs w:val="18"/>
              </w:rPr>
              <w:t xml:space="preserve">) · than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am </w:t>
            </w:r>
            <w:r>
              <w:rPr>
                <w:b/>
                <w:bCs/>
                <w:sz w:val="18"/>
                <w:szCs w:val="18"/>
              </w:rPr>
              <w:t xml:space="preserve">decât</w:t>
            </w:r>
            <w:r>
              <w:rPr>
                <w:sz w:val="18"/>
                <w:szCs w:val="18"/>
              </w:rPr>
              <w:t xml:space="preserve"> o vacă. · Satul e mai liniștit </w:t>
            </w:r>
            <w:r>
              <w:rPr>
                <w:b/>
                <w:bCs/>
                <w:sz w:val="18"/>
                <w:szCs w:val="18"/>
              </w:rPr>
              <w:t xml:space="preserve">decât</w:t>
            </w:r>
            <w:r>
              <w:rPr>
                <w:sz w:val="18"/>
                <w:szCs w:val="18"/>
              </w:rPr>
              <w:t xml:space="preserve"> orașul.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doar</w:t>
            </w:r>
            <w:r>
              <w:rPr>
                <w:sz w:val="18"/>
                <w:szCs w:val="18"/>
              </w:rPr>
              <w:t xml:space="preserve"> / </w:t>
            </w:r>
            <w:r>
              <w:rPr>
                <w:b/>
                <w:bCs/>
                <w:sz w:val="18"/>
                <w:szCs w:val="18"/>
              </w:rPr>
              <w:t xml:space="preserve">than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cât</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i/>
                <w:iCs/>
                <w:sz w:val="18"/>
                <w:szCs w:val="18"/>
              </w:rPr>
              <w:t xml:space="preserve">how much / how long</w:t>
            </w:r>
            <w:r>
              <w:rPr>
                <w:sz w:val="18"/>
                <w:szCs w:val="18"/>
              </w:rPr>
              <w:t xml:space="preserve"> — in a question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cât</w:t>
            </w:r>
            <w:r>
              <w:rPr>
                <w:sz w:val="18"/>
                <w:szCs w:val="18"/>
              </w:rPr>
              <w:t xml:space="preserve"> timp locuiești aici?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a noun: </w:t>
            </w:r>
            <w:r>
              <w:rPr>
                <w:b/>
                <w:bCs/>
                <w:sz w:val="18"/>
                <w:szCs w:val="18"/>
              </w:rPr>
              <w:t xml:space="preserve">timp, bani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câteodată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sometimes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Câteodată</w:t>
            </w:r>
            <w:r>
              <w:rPr>
                <w:sz w:val="18"/>
                <w:szCs w:val="18"/>
              </w:rPr>
              <w:t xml:space="preserve"> merg la bunici.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uneori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 o 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one time each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Ud roșiile </w:t>
            </w:r>
            <w:r>
              <w:rPr>
                <w:b/>
                <w:bCs/>
                <w:sz w:val="18"/>
                <w:szCs w:val="18"/>
              </w:rPr>
              <w:t xml:space="preserve">câte o dată</w:t>
            </w:r>
            <w:r>
              <w:rPr>
                <w:sz w:val="18"/>
                <w:szCs w:val="18"/>
              </w:rPr>
              <w:t xml:space="preserve"> pe zi.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means </w:t>
            </w:r>
            <w:r>
              <w:rPr>
                <w:i/>
                <w:iCs/>
                <w:sz w:val="18"/>
                <w:szCs w:val="18"/>
              </w:rPr>
              <w:t xml:space="preserve">once each (time)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46 / TEMĂ PENTRU ACASĂ</w:t>
            </w:r>
          </w:p>
          <w:p>
            <w:pPr>
              <w:spacing w:after="50" w:before="0"/>
            </w:pPr>
            <w:r>
              <w:rPr>
                <w:b/>
                <w:bCs/>
                <w:sz w:val="20"/>
                <w:szCs w:val="20"/>
              </w:rPr>
              <w:t xml:space="preserve">H46.1</w:t>
            </w:r>
            <w:r>
              <w:rPr>
                <w:sz w:val="20"/>
                <w:szCs w:val="20"/>
              </w:rPr>
              <w:t xml:space="preserve">  Write eight sentences about your childhood with the imperfect: </w:t>
            </w:r>
            <w:r>
              <w:rPr>
                <w:i/>
                <w:iCs/>
                <w:sz w:val="20"/>
                <w:szCs w:val="20"/>
              </w:rPr>
              <w:t xml:space="preserve">Când eram copil, locuiam... Aveam... În fiecare zi...</w:t>
            </w:r>
          </w:p>
          <w:p>
            <w:pPr>
              <w:spacing w:after="50" w:before="0"/>
            </w:pPr>
            <w:r>
              <w:rPr>
                <w:b/>
                <w:bCs/>
                <w:sz w:val="20"/>
                <w:szCs w:val="20"/>
              </w:rPr>
              <w:t xml:space="preserve">H46.2</w:t>
            </w:r>
            <w:r>
              <w:rPr>
                <w:sz w:val="20"/>
                <w:szCs w:val="20"/>
              </w:rPr>
              <w:t xml:space="preserve">  Compare your village or town at home with a Romanian one: three things that are the same, three that are different.</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8" w:name="_Toc900198"/>
            <w:r>
              <w:rPr>
                <w:b/>
                <w:bCs/>
                <w:color w:val="FFFFFF"/>
                <w:sz w:val="30"/>
                <w:szCs w:val="30"/>
              </w:rPr>
              <w:t xml:space="preserve">SESSION 47  —  O.U.G. 32/2026, RECAP AND TEST</w:t>
            </w:r>
            <w:bookmarkEnd w:id="900198"/>
          </w:p>
          <w:p>
            <w:r>
              <w:rPr>
                <w:i/>
                <w:iCs/>
                <w:color w:val="DDEEE4"/>
                <w:sz w:val="20"/>
                <w:szCs w:val="20"/>
              </w:rPr>
              <w:t xml:space="preserve">SESIUNEA 47 — O.U.G. 32/2026,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what O.U.G. 32/2026 says about your first 6 months with the employer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know what happens if you leave before 6 months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know where to ask: IGI, ITM, the placement agency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9" w:name="_Toc900199"/>
      <w:r>
        <w:rPr>
          <w:rFonts w:ascii="Arial" w:cs="Arial" w:eastAsia="Arial" w:hAnsi="Arial"/>
          <w:b/>
          <w:bCs/>
          <w:color w:val="1F5C45"/>
          <w:sz w:val="30"/>
          <w:szCs w:val="30"/>
        </w:rPr>
        <w:t xml:space="preserve">Lesson 12.6  —  O.U.G. 32/2026: your first 6 months / Primele 6 luni</w:t>
      </w:r>
      <w:bookmarkEnd w:id="900199"/>
    </w:p>
    <w:p>
      <w:pPr>
        <w:spacing w:after="100" w:before="0" w:line="264"/>
      </w:pPr>
      <w:r>
        <w:rPr>
          <w:b/>
          <w:bCs/>
          <w:sz w:val="19"/>
          <w:szCs w:val="19"/>
        </w:rPr>
        <w:t xml:space="preserve">O.U.G. nr. 32 din 23 aprilie 2026</w:t>
      </w:r>
      <w:r>
        <w:rPr>
          <w:sz w:val="19"/>
          <w:szCs w:val="19"/>
        </w:rPr>
        <w:t xml:space="preserve"> is the Government Emergency Ordinance on the </w:t>
      </w:r>
      <w:r>
        <w:rPr>
          <w:b/>
          <w:bCs/>
          <w:sz w:val="19"/>
          <w:szCs w:val="19"/>
        </w:rPr>
        <w:t xml:space="preserve">access of foreigners to the labour market in Romania</w:t>
      </w:r>
      <w:r>
        <w:rPr>
          <w:sz w:val="19"/>
          <w:szCs w:val="19"/>
        </w:rPr>
        <w:t xml:space="preserve">. It is also the law behind </w:t>
      </w:r>
      <w:r>
        <w:rPr>
          <w:b/>
          <w:bCs/>
          <w:sz w:val="19"/>
          <w:szCs w:val="19"/>
        </w:rPr>
        <w:t xml:space="preserve">this course</w:t>
      </w:r>
      <w:r>
        <w:rPr>
          <w:sz w:val="19"/>
          <w:szCs w:val="19"/>
        </w:rPr>
        <w:t xml:space="preserve">. Below are the rules that concern </w:t>
      </w:r>
      <w:r>
        <w:rPr>
          <w:b/>
          <w:bCs/>
          <w:sz w:val="19"/>
          <w:szCs w:val="19"/>
        </w:rPr>
        <w:t xml:space="preserve">your job</w:t>
      </w:r>
      <w:r>
        <w:rPr>
          <w:sz w:val="19"/>
          <w:szCs w:val="19"/>
        </w:rPr>
        <w:t xml:space="preserve"> — in simple words.</w:t>
      </w:r>
    </w:p>
    <w:p>
      <w:pPr>
        <w:keepNext/>
        <w:spacing w:after="40" w:before="80"/>
        <w:jc w:val="center"/>
      </w:pPr>
      <w:r>
        <w:drawing>
          <wp:inline distT="0" distB="0" distL="0" distR="0">
            <wp:extent cx="5334000" cy="1657350"/>
            <wp:effectExtent t="0" r="0" b="0" l="0"/>
            <wp:docPr id="108" name="oug" descr="Fig. 12.5 — Primele 6 luni și primii 2 ani la angajator / The first 6 months and the first 2 years" title="Fig. 12.5 — Primele 6 luni și primii 2 ani la angajator / The first 6 months and the first 2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139" cstate="none">
                      <a:extLst>
                        <a:ext uri="{96DAC541-7B7A-43D3-8B79-37D633B846F1}">
                          <asvg:svgBlip xmlns:asvg="http://schemas.microsoft.com/office/drawing/2016/SVG/main" r:embed="rId140"/>
                        </a:ext>
                      </a:extLst>
                    </a:blip>
                    <a:srcRect/>
                    <a:stretch>
                      <a:fillRect/>
                    </a:stretch>
                  </pic:blipFill>
                  <pic:spPr bwMode="auto">
                    <a:xfrm>
                      <a:off x="0" y="0"/>
                      <a:ext cx="5334000" cy="1657350"/>
                    </a:xfrm>
                    <a:prstGeom prst="rect">
                      <a:avLst/>
                    </a:prstGeom>
                  </pic:spPr>
                </pic:pic>
              </a:graphicData>
            </a:graphic>
          </wp:inline>
        </w:drawing>
      </w:r>
    </w:p>
    <w:p>
      <w:pPr>
        <w:spacing w:after="140" w:before="0" w:line="264"/>
        <w:jc w:val="center"/>
      </w:pPr>
      <w:r>
        <w:rPr>
          <w:i/>
          <w:iCs/>
          <w:color w:val="555555"/>
          <w:sz w:val="18"/>
          <w:szCs w:val="18"/>
        </w:rPr>
        <w:t xml:space="preserve">Fig. 12.5 — Primele 6 luni și primii 2 ani la angajator / The first 6 months and the first 2 years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Când încep cele 6 luni? / When do the 6 months start?</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From the </w:t>
            </w:r>
            <w:r>
              <w:rPr>
                <w:b/>
                <w:bCs/>
                <w:sz w:val="18"/>
                <w:szCs w:val="18"/>
              </w:rPr>
              <w:t xml:space="preserve">date you start work in Romania</w:t>
            </w:r>
            <w:r>
              <w:rPr>
                <w:sz w:val="18"/>
                <w:szCs w:val="18"/>
              </w:rPr>
              <w:t xml:space="preserve">, as it is registered in </w:t>
            </w:r>
            <w:r>
              <w:rPr>
                <w:b/>
                <w:bCs/>
                <w:sz w:val="18"/>
                <w:szCs w:val="18"/>
              </w:rPr>
              <w:t xml:space="preserve">REGES-ONLINE</w:t>
            </w:r>
            <w:r>
              <w:rPr>
                <w:sz w:val="18"/>
                <w:szCs w:val="18"/>
              </w:rPr>
              <w:t xml:space="preserve"> (the employee register, Lesson 11.6).</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Pot să schimb angajatorul în primele 6 luni? / Can I change employer in the first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No — you cannot ask for the change yourself</w:t>
            </w:r>
            <w:r>
              <w:rPr>
                <w:sz w:val="18"/>
                <w:szCs w:val="18"/>
              </w:rPr>
              <w:t xml:space="preserve"> in the first 6 months.</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Există excepții? / Are there exceptions?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Yes</w:t>
            </w:r>
            <w:r>
              <w:rPr>
                <w:sz w:val="18"/>
                <w:szCs w:val="18"/>
              </w:rPr>
              <w:t xml:space="preserve">: when the employer </w:t>
            </w:r>
            <w:r>
              <w:rPr>
                <w:b/>
                <w:bCs/>
                <w:sz w:val="18"/>
                <w:szCs w:val="18"/>
              </w:rPr>
              <w:t xml:space="preserve">seriously breaks</w:t>
            </w:r>
            <w:r>
              <w:rPr>
                <w:sz w:val="18"/>
                <w:szCs w:val="18"/>
              </w:rPr>
              <w:t xml:space="preserve"> the contract or the rules of the working relationship. Keep proof (contract, payslips, messages) and complain to </w:t>
            </w:r>
            <w:r>
              <w:rPr>
                <w:b/>
                <w:bCs/>
                <w:sz w:val="18"/>
                <w:szCs w:val="18"/>
              </w:rPr>
              <w:t xml:space="preserve">ITM</w:t>
            </w:r>
            <w:r>
              <w:rPr>
                <w:sz w:val="18"/>
                <w:szCs w:val="18"/>
              </w:rPr>
              <w:t xml:space="preserve"> (Lesson 11.9).</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Ce se întâmplă dacă plec înainte de 6 luni? / What if I leave before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If you leave </w:t>
            </w:r>
            <w:r>
              <w:rPr>
                <w:b/>
                <w:bCs/>
                <w:sz w:val="18"/>
                <w:szCs w:val="18"/>
              </w:rPr>
              <w:t xml:space="preserve">without such a reason</w:t>
            </w:r>
            <w:r>
              <w:rPr>
                <w:sz w:val="18"/>
                <w:szCs w:val="18"/>
              </w:rPr>
              <w:t xml:space="preserve">, the employer </w:t>
            </w:r>
            <w:r>
              <w:rPr>
                <w:b/>
                <w:bCs/>
                <w:sz w:val="18"/>
                <w:szCs w:val="18"/>
              </w:rPr>
              <w:t xml:space="preserve">can ask you to pay back</w:t>
            </w:r>
            <w:r>
              <w:rPr>
                <w:sz w:val="18"/>
                <w:szCs w:val="18"/>
              </w:rPr>
              <w:t xml:space="preserve"> the money spent on your </w:t>
            </w:r>
            <w:r>
              <w:rPr>
                <w:b/>
                <w:bCs/>
                <w:sz w:val="18"/>
                <w:szCs w:val="18"/>
              </w:rPr>
              <w:t xml:space="preserve">Romanian course</w:t>
            </w:r>
            <w:r>
              <w:rPr>
                <w:sz w:val="18"/>
                <w:szCs w:val="18"/>
              </w:rPr>
              <w:t xml:space="preserve">, your </w:t>
            </w:r>
            <w:r>
              <w:rPr>
                <w:b/>
                <w:bCs/>
                <w:sz w:val="18"/>
                <w:szCs w:val="18"/>
              </w:rPr>
              <w:t xml:space="preserve">accommodation</w:t>
            </w:r>
            <w:r>
              <w:rPr>
                <w:sz w:val="18"/>
                <w:szCs w:val="18"/>
              </w:rPr>
              <w:t xml:space="preserve"> and your </w:t>
            </w:r>
            <w:r>
              <w:rPr>
                <w:b/>
                <w:bCs/>
                <w:sz w:val="18"/>
                <w:szCs w:val="18"/>
              </w:rPr>
              <w:t xml:space="preserve">transport</w:t>
            </w:r>
            <w:r>
              <w:rPr>
                <w:sz w:val="18"/>
                <w:szCs w:val="18"/>
              </w:rPr>
              <w:t xml:space="preserve">.</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Și dacă nu vin la lucru? / And if I don't come to work?</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If you are absent </w:t>
            </w:r>
            <w:r>
              <w:rPr>
                <w:b/>
                <w:bCs/>
                <w:sz w:val="18"/>
                <w:szCs w:val="18"/>
              </w:rPr>
              <w:t xml:space="preserve">without reason for more than 3 working days in a row</w:t>
            </w:r>
            <w:r>
              <w:rPr>
                <w:sz w:val="18"/>
                <w:szCs w:val="18"/>
              </w:rPr>
              <w:t xml:space="preserve">, the employer must tell </w:t>
            </w:r>
            <w:r>
              <w:rPr>
                <w:b/>
                <w:bCs/>
                <w:sz w:val="18"/>
                <w:szCs w:val="18"/>
              </w:rPr>
              <w:t xml:space="preserve">IGI</w:t>
            </w:r>
            <w:r>
              <w:rPr>
                <w:sz w:val="18"/>
                <w:szCs w:val="18"/>
              </w:rPr>
              <w:t xml:space="preserve"> and the </w:t>
            </w:r>
            <w:r>
              <w:rPr>
                <w:b/>
                <w:bCs/>
                <w:sz w:val="18"/>
                <w:szCs w:val="18"/>
              </w:rPr>
              <w:t xml:space="preserve">placement agency</w:t>
            </w:r>
            <w:r>
              <w:rPr>
                <w:sz w:val="18"/>
                <w:szCs w:val="18"/>
              </w:rPr>
              <w:t xml:space="preserve"> within </w:t>
            </w:r>
            <w:r>
              <w:rPr>
                <w:b/>
                <w:bCs/>
                <w:sz w:val="18"/>
                <w:szCs w:val="18"/>
              </w:rPr>
              <w:t xml:space="preserve">5 working days</w:t>
            </w:r>
            <w:r>
              <w:rPr>
                <w:sz w:val="18"/>
                <w:szCs w:val="18"/>
              </w:rPr>
              <w:t xml:space="preserve">. Your right to stay depends on your work.</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Ce fac după 6 luni? / After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Until </w:t>
            </w:r>
            <w:r>
              <w:rPr>
                <w:b/>
                <w:bCs/>
                <w:sz w:val="18"/>
                <w:szCs w:val="18"/>
              </w:rPr>
              <w:t xml:space="preserve">2 years</w:t>
            </w:r>
            <w:r>
              <w:rPr>
                <w:sz w:val="18"/>
                <w:szCs w:val="18"/>
              </w:rPr>
              <w:t xml:space="preserve"> from the start of work, you can change employer </w:t>
            </w:r>
            <w:r>
              <w:rPr>
                <w:b/>
                <w:bCs/>
                <w:sz w:val="18"/>
                <w:szCs w:val="18"/>
              </w:rPr>
              <w:t xml:space="preserve">only through the placement agency</w:t>
            </w:r>
            <w:r>
              <w:rPr>
                <w:sz w:val="18"/>
                <w:szCs w:val="18"/>
              </w:rPr>
              <w:t xml:space="preserve"> that signed your placement contract.</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Dacă se termină contractul? / If the contract ends?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IGI: you can stay in Romania </w:t>
            </w:r>
            <w:r>
              <w:rPr>
                <w:b/>
                <w:bCs/>
                <w:sz w:val="18"/>
                <w:szCs w:val="18"/>
              </w:rPr>
              <w:t xml:space="preserve">at most 90 days</w:t>
            </w:r>
            <w:r>
              <w:rPr>
                <w:sz w:val="18"/>
                <w:szCs w:val="18"/>
              </w:rPr>
              <w:t xml:space="preserve"> to find a new employer. If your right of residence ends, you must </w:t>
            </w:r>
            <w:r>
              <w:rPr>
                <w:b/>
                <w:bCs/>
                <w:sz w:val="18"/>
                <w:szCs w:val="18"/>
              </w:rPr>
              <w:t xml:space="preserve">leave Romania</w:t>
            </w:r>
            <w:r>
              <w:rPr>
                <w:sz w:val="18"/>
                <w:szCs w:val="18"/>
              </w:rPr>
              <w:t xml:space="preserve">.</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De ce acest curs? / Why this course?</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Art. 7 (1) g): the employer must give you a </w:t>
            </w:r>
            <w:r>
              <w:rPr>
                <w:b/>
                <w:bCs/>
                <w:sz w:val="18"/>
                <w:szCs w:val="18"/>
              </w:rPr>
              <w:t xml:space="preserve">Romanian course with cultural and social integration</w:t>
            </w:r>
            <w:r>
              <w:rPr>
                <w:sz w:val="18"/>
                <w:szCs w:val="18"/>
              </w:rPr>
              <w:t xml:space="preserve">, for </w:t>
            </w:r>
            <w:r>
              <w:rPr>
                <w:b/>
                <w:bCs/>
                <w:sz w:val="18"/>
                <w:szCs w:val="18"/>
              </w:rPr>
              <w:t xml:space="preserve">at least 6 months</w:t>
            </w:r>
            <w:r>
              <w:rPr>
                <w:sz w:val="18"/>
                <w:szCs w:val="18"/>
              </w:rPr>
              <w:t xml:space="preserve">, </w:t>
            </w:r>
            <w:r>
              <w:rPr>
                <w:b/>
                <w:bCs/>
                <w:sz w:val="18"/>
                <w:szCs w:val="18"/>
              </w:rPr>
              <w:t xml:space="preserve">at least 6 hours a week</w:t>
            </w:r>
            <w:r>
              <w:rPr>
                <w:sz w:val="18"/>
                <w:szCs w:val="18"/>
              </w:rPr>
              <w:t xml:space="preser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ASK BEFORE YOU LEAVE / ÎNTREABĂ ÎNAINTE SĂ PLECI</w:t>
            </w:r>
          </w:p>
          <w:p>
            <w:pPr>
              <w:spacing w:after="50" w:before="0"/>
            </w:pPr>
            <w:r>
              <w:rPr>
                <w:sz w:val="20"/>
                <w:szCs w:val="20"/>
              </w:rPr>
              <w:t xml:space="preserve">These rules apply to workers who came under </w:t>
            </w:r>
            <w:r>
              <w:rPr>
                <w:b/>
                <w:bCs/>
                <w:sz w:val="20"/>
                <w:szCs w:val="20"/>
              </w:rPr>
              <w:t xml:space="preserve">O.U.G. 32/2026</w:t>
            </w:r>
            <w:r>
              <w:rPr>
                <w:sz w:val="20"/>
                <w:szCs w:val="20"/>
              </w:rPr>
              <w:t xml:space="preserve">; some details depend on your visa and your date of arrival. </w:t>
            </w:r>
            <w:r>
              <w:rPr>
                <w:b/>
                <w:bCs/>
                <w:sz w:val="20"/>
                <w:szCs w:val="20"/>
              </w:rPr>
              <w:t xml:space="preserve">Before you resign or change job</w:t>
            </w:r>
            <w:r>
              <w:rPr>
                <w:sz w:val="20"/>
                <w:szCs w:val="20"/>
              </w:rPr>
              <w:t xml:space="preserve">, ask </w:t>
            </w:r>
            <w:r>
              <w:rPr>
                <w:b/>
                <w:bCs/>
                <w:sz w:val="20"/>
                <w:szCs w:val="20"/>
              </w:rPr>
              <w:t xml:space="preserve">in writing</w:t>
            </w:r>
            <w:r>
              <w:rPr>
                <w:sz w:val="20"/>
                <w:szCs w:val="20"/>
              </w:rPr>
              <w:t xml:space="preserve"> your employer's HR office, the </w:t>
            </w:r>
            <w:r>
              <w:rPr>
                <w:b/>
                <w:bCs/>
                <w:sz w:val="20"/>
                <w:szCs w:val="20"/>
              </w:rPr>
              <w:t xml:space="preserve">placement agency</w:t>
            </w:r>
            <w:r>
              <w:rPr>
                <w:sz w:val="20"/>
                <w:szCs w:val="20"/>
              </w:rPr>
              <w:t xml:space="preserve"> and </w:t>
            </w:r>
            <w:r>
              <w:rPr>
                <w:b/>
                <w:bCs/>
                <w:sz w:val="20"/>
                <w:szCs w:val="20"/>
              </w:rPr>
              <w:t xml:space="preserve">IGI</w:t>
            </w:r>
            <w:r>
              <w:rPr>
                <w:sz w:val="20"/>
                <w:szCs w:val="20"/>
              </w:rPr>
              <w:t xml:space="preserve"> (igi.mai.gov.ro, workinromania.gov.ro). Never sign a resignation you do not understand (Lesson 11.10).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USEFUL SENTENCES / FRAZE UTILE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De când se calculează cele 6 luni pentru mine?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From when are the 6 months counted for 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dori să schimb locul de muncă. Ce trebuie să fac?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would like to change my job. What do I have to do?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Angajatorul nu respectă contractul. Pot face o sesizare la ITM?</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employer does not respect the contract. Can I complain to ITM?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Îmi puteți da răspunsul în scris,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Could you give me the answer in writing, please?</w:t>
            </w:r>
          </w:p>
        </w:tc>
      </w:tr>
    </w:tbl>
    <w:p>
      <w:pPr>
        <w:spacing w:after="50" w:before="0" w:line="264"/>
      </w:pPr>
    </w:p>
    <w:p>
      <w:pPr>
        <w:keepNext/>
        <w:spacing w:after="40" w:before="160"/>
      </w:pPr>
      <w:r>
        <w:rPr>
          <w:b/>
          <w:bCs/>
          <w:color w:val="1F5C45"/>
          <w:sz w:val="22"/>
          <w:szCs w:val="22"/>
        </w:rPr>
        <w:t xml:space="preserve">12.6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Cele 6 luni încep de la data din REGES-ONLINE.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În primele 6 luni pot schimba angajatorul oricând.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Dacă plec fără motiv, angajatorul poate cere banii pe curs, cazare și transport.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După ce se termină contractul, pot rămâne cel mult 90 de zile.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ordonanța de urgență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emergency ordinance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agenția de plasare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placement agency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angajatorul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employer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da înapoi banii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pay back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încălcarea gravă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serious breach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dreptul de ședere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 of residence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0" w:name="_Toc900200"/>
      <w:r>
        <w:rPr>
          <w:rFonts w:ascii="Arial" w:cs="Arial" w:eastAsia="Arial" w:hAnsi="Arial"/>
          <w:b/>
          <w:bCs/>
          <w:color w:val="1F5C45"/>
          <w:sz w:val="30"/>
          <w:szCs w:val="30"/>
        </w:rPr>
        <w:t xml:space="preserve">Lesson 12.7  —  Recap / Recapitulare</w:t>
      </w:r>
      <w:bookmarkEnd w:id="90020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anunț · vizionare · contract · garanție · utilități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Chiria include utilitățile?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asociația · administratorul · întreținerea · liniște 22–8, 13–14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Se aude muzica foarte tare.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albastru hârtie · galben plastic, metal · verde sticlă · maro bio</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Pun sticla în containerul verde.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oraș / sat · vaca, porcul, oaia, capra, calul, găina, rața, curcanul, iepurele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La țară toți se cunosc.</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măr → măr · se ară, se seamănă, se culege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Toamna se culeg strugurii.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imperfect: eram, locuiam, aveam, mergeam</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Când eram copil, locuiam la țară.</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6 luni · excepția · costurile · 2 ani prin agenție · 90 de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Îmi puteți da răspunsul în scris?</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să + dea — </w:t>
            </w:r>
            <w:r>
              <w:rPr>
                <w:i/>
                <w:iCs/>
                <w:sz w:val="18"/>
                <w:szCs w:val="18"/>
              </w:rPr>
              <w:t xml:space="preserve">(that) he / she gives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Proprietarul trebuie să-mi </w:t>
            </w:r>
            <w:r>
              <w:rPr>
                <w:b/>
                <w:bCs/>
                <w:sz w:val="18"/>
                <w:szCs w:val="18"/>
              </w:rPr>
              <w:t xml:space="preserve">dea</w:t>
            </w:r>
            <w:r>
              <w:rPr>
                <w:sz w:val="18"/>
                <w:szCs w:val="18"/>
              </w:rPr>
              <w:t xml:space="preserve"> chitanța.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after </w:t>
            </w:r>
            <w:r>
              <w:rPr>
                <w:b/>
                <w:bCs/>
                <w:sz w:val="18"/>
                <w:szCs w:val="18"/>
              </w:rPr>
              <w:t xml:space="preserve">să</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de + a — in fixed phrases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r>
              <w:rPr>
                <w:sz w:val="18"/>
                <w:szCs w:val="18"/>
              </w:rPr>
              <w:t xml:space="preserve"> lungul drumului · </w:t>
            </w:r>
            <w:r>
              <w:rPr>
                <w:b/>
                <w:bCs/>
                <w:sz w:val="18"/>
                <w:szCs w:val="18"/>
              </w:rPr>
              <w:t xml:space="preserve">de-a</w:t>
            </w:r>
            <w:r>
              <w:rPr>
                <w:sz w:val="18"/>
                <w:szCs w:val="18"/>
              </w:rPr>
              <w:t xml:space="preserve"> dreapta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de a</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ar — </w:t>
            </w:r>
            <w:r>
              <w:rPr>
                <w:i/>
                <w:iCs/>
                <w:sz w:val="18"/>
                <w:szCs w:val="18"/>
              </w:rPr>
              <w:t xml:space="preserve">it would</w:t>
            </w:r>
            <w:r>
              <w:rPr>
                <w:sz w:val="18"/>
                <w:szCs w:val="18"/>
              </w:rPr>
              <w:t xml:space="preserve"> (Lesson 10.2)</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r>
              <w:rPr>
                <w:sz w:val="18"/>
                <w:szCs w:val="18"/>
              </w:rPr>
              <w:t xml:space="preserve"> putea să plouă. · </w:t>
            </w:r>
            <w:r>
              <w:rPr>
                <w:b/>
                <w:bCs/>
                <w:sz w:val="18"/>
                <w:szCs w:val="18"/>
              </w:rPr>
              <w:t xml:space="preserve">S-ar</w:t>
            </w:r>
            <w:r>
              <w:rPr>
                <w:sz w:val="18"/>
                <w:szCs w:val="18"/>
              </w:rPr>
              <w:t xml:space="preserve"> muta la țară.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 jump / they jump (a sări)</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Copiii </w:t>
            </w:r>
            <w:r>
              <w:rPr>
                <w:b/>
                <w:bCs/>
                <w:sz w:val="18"/>
                <w:szCs w:val="18"/>
              </w:rPr>
              <w:t xml:space="preserve">sar</w:t>
            </w:r>
            <w:r>
              <w:rPr>
                <w:sz w:val="18"/>
                <w:szCs w:val="18"/>
              </w:rPr>
              <w:t xml:space="preserve"> în curte.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verb</w:t>
            </w:r>
          </w:p>
        </w:tc>
      </w:tr>
    </w:tbl>
    <w:p>
      <w:pPr>
        <w:spacing w:after="80" w:before="0" w:line="264"/>
      </w:pPr>
    </w:p>
    <w:p>
      <w:pPr>
        <w:keepNext/>
        <w:spacing w:after="40" w:before="160"/>
      </w:pPr>
      <w:r>
        <w:rPr>
          <w:b/>
          <w:bCs/>
          <w:color w:val="1F5C45"/>
          <w:sz w:val="22"/>
          <w:szCs w:val="22"/>
        </w:rPr>
        <w:t xml:space="preserve">12.7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Când ( am fost  /  eram ) copil, locuiam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Câinele latră ( întruna  /  într-una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Nu am ( decât  /  de cât ) o cameră.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Proprietarul ( ne-a  /  nea ) dat cheile.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 S-ar  /  Sar ) putea să ningă.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 Câteodată  /  Câte o dată ) merg la sat.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47 / TEMĂ PENTRU ACASĂ</w:t>
            </w:r>
          </w:p>
          <w:p>
            <w:pPr>
              <w:spacing w:after="50" w:before="0"/>
            </w:pPr>
            <w:r>
              <w:rPr>
                <w:b/>
                <w:bCs/>
                <w:sz w:val="20"/>
                <w:szCs w:val="20"/>
              </w:rPr>
              <w:t xml:space="preserve">H47.1</w:t>
            </w:r>
            <w:r>
              <w:rPr>
                <w:sz w:val="20"/>
                <w:szCs w:val="20"/>
              </w:rPr>
              <w:t xml:space="preserve">  Write in Romanian: the date you started work (ask HR — it is in REGES-ONLINE) and the date when your first 6 months end.</w:t>
            </w:r>
          </w:p>
          <w:p>
            <w:pPr>
              <w:spacing w:after="50" w:before="0"/>
            </w:pPr>
            <w:r>
              <w:rPr>
                <w:b/>
                <w:bCs/>
                <w:sz w:val="20"/>
                <w:szCs w:val="20"/>
              </w:rPr>
              <w:t xml:space="preserve">H47.2</w:t>
            </w:r>
            <w:r>
              <w:rPr>
                <w:sz w:val="20"/>
                <w:szCs w:val="20"/>
              </w:rPr>
              <w:t xml:space="preserve">  Write a short story (8 sentences) about a day in your village when you were a child.</w:t>
            </w:r>
          </w:p>
        </w:tc>
      </w:tr>
    </w:tbl>
    <w:p>
      <w:pPr>
        <w:spacing w:after="50" w:before="0" w:line="264"/>
      </w:pPr>
    </w:p>
    <w:p>
      <w:pPr>
        <w:spacing w:before="0" w:after="0" w:line="20" w:lineRule="exact"/>
        <w:sectPr>
          <w:headerReference w:type="default" r:id="rId201"/>
          <w:footerReference w:type="default" r:id="rId202"/>
          <w:type w:val="nextPage"/>
          <w:pgSz w:w="11906" w:h="16838" w:orient="portrait"/>
          <w:pgMar w:top="1134" w:right="1134" w:bottom="1134" w:left="1134" w:header="708" w:footer="708" w:gutter="0"/>
          <w:pgNumType w:start="237"/>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47, fișa de evidență a Modulului 12,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01" w:name="_Toc900201"/>
            <w:r>
              <w:rPr>
                <w:b/>
                <w:bCs/>
                <w:color w:val="FFFFFF"/>
                <w:sz w:val="30"/>
                <w:szCs w:val="30"/>
              </w:rPr>
              <w:t xml:space="preserve">TEST CUMULATIV — MODULUL 12</w:t>
            </w:r>
            <w:bookmarkEnd w:id="900201"/>
          </w:p>
          <w:p>
            <w:r>
              <w:rPr>
                <w:i/>
                <w:iCs/>
                <w:color w:val="DDEEE4"/>
                <w:sz w:val="20"/>
                <w:szCs w:val="20"/>
              </w:rPr>
              <w:t xml:space="preserve">MODULE 12 — CUMULATIVE TEST  ·  grilă, 22 de întrebări, 22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„1.800 lei / lună + utilități”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totul este inclus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curentul, gazul, apa se plătesc separat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se plătește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chiria e pe an</w:t>
            </w:r>
          </w:p>
        </w:tc>
      </w:tr>
    </w:tbl>
    <w:p>
      <w:pPr>
        <w:keepNext/>
        <w:spacing w:after="30" w:before="60"/>
      </w:pPr>
      <w:r>
        <w:rPr>
          <w:b/>
          <w:bCs/>
          <w:sz w:val="20"/>
          <w:szCs w:val="20"/>
        </w:rPr>
        <w:t xml:space="preserve">2.  Garanția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cadou pentru proprietar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sumă pe care o primești înapoi la sfârșit, dacă nu sunt pagube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comisionul agenției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impozitul</w:t>
            </w:r>
          </w:p>
        </w:tc>
      </w:tr>
    </w:tbl>
    <w:p>
      <w:pPr>
        <w:keepNext/>
        <w:spacing w:after="30" w:before="60"/>
      </w:pPr>
      <w:r>
        <w:rPr>
          <w:b/>
          <w:bCs/>
          <w:sz w:val="20"/>
          <w:szCs w:val="20"/>
        </w:rPr>
        <w:t xml:space="preserve">3.  Contractul de închiriere se înregistrează la ANAF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 luni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se înregistrează</w:t>
            </w:r>
          </w:p>
        </w:tc>
      </w:tr>
    </w:tbl>
    <w:p>
      <w:pPr>
        <w:keepNext/>
        <w:spacing w:after="30" w:before="60"/>
      </w:pPr>
      <w:r>
        <w:rPr>
          <w:b/>
          <w:bCs/>
          <w:sz w:val="20"/>
          <w:szCs w:val="20"/>
        </w:rPr>
        <w:t xml:space="preserve">4.  Cine calculează întreținerea la bloc?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vecinul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administratorul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poliția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IGI</w:t>
            </w:r>
          </w:p>
        </w:tc>
      </w:tr>
    </w:tbl>
    <w:p>
      <w:pPr>
        <w:keepNext/>
        <w:spacing w:after="30" w:before="60"/>
      </w:pPr>
      <w:r>
        <w:rPr>
          <w:b/>
          <w:bCs/>
          <w:sz w:val="20"/>
          <w:szCs w:val="20"/>
        </w:rPr>
        <w:t xml:space="preserve">5.  Orele de liniște sunt: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20:00–06:00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22:00–08:00 și 13:00–14:00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00:00–05:00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duminica</w:t>
            </w:r>
          </w:p>
        </w:tc>
      </w:tr>
    </w:tbl>
    <w:p>
      <w:pPr>
        <w:keepNext/>
        <w:spacing w:after="30" w:before="60"/>
      </w:pPr>
      <w:r>
        <w:rPr>
          <w:b/>
          <w:bCs/>
          <w:sz w:val="20"/>
          <w:szCs w:val="20"/>
        </w:rPr>
        <w:t xml:space="preserve">6.  O cutie de carton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7.  O sticlă de plastic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8.  Vecinul spune: „Se aude muzica foarte tare.” Răspunzi: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Îmi pare rău, o dau mai încet.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Sunați la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keepNext/>
        <w:spacing w:after="30" w:before="60"/>
      </w:pPr>
      <w:r>
        <w:rPr>
          <w:b/>
          <w:bCs/>
          <w:sz w:val="20"/>
          <w:szCs w:val="20"/>
        </w:rPr>
        <w:t xml:space="preserve">9.  Care animal dă ouă?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vaca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găina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calul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porcul</w:t>
            </w:r>
          </w:p>
        </w:tc>
      </w:tr>
    </w:tbl>
    <w:p>
      <w:pPr>
        <w:keepNext/>
        <w:spacing w:after="30" w:before="60"/>
      </w:pPr>
      <w:r>
        <w:rPr>
          <w:b/>
          <w:bCs/>
          <w:sz w:val="20"/>
          <w:szCs w:val="20"/>
        </w:rPr>
        <w:t xml:space="preserve">10.  „Un măr” poate fi: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un fruct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fruct sau un pom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legumă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animal</w:t>
            </w:r>
          </w:p>
        </w:tc>
      </w:tr>
    </w:tbl>
    <w:p>
      <w:pPr>
        <w:keepNext/>
        <w:spacing w:after="30" w:before="60"/>
      </w:pPr>
      <w:r>
        <w:rPr>
          <w:b/>
          <w:bCs/>
          <w:sz w:val="20"/>
          <w:szCs w:val="20"/>
        </w:rPr>
        <w:t xml:space="preserve">11.  Primăvara,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se culeg strugurii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se ară și se seamănă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se taie lemne pentru foc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 cosește fânul</w:t>
            </w:r>
          </w:p>
        </w:tc>
      </w:tr>
    </w:tbl>
    <w:p>
      <w:pPr>
        <w:keepNext/>
        <w:spacing w:after="30" w:before="60"/>
      </w:pPr>
      <w:r>
        <w:rPr>
          <w:b/>
          <w:bCs/>
          <w:sz w:val="20"/>
          <w:szCs w:val="20"/>
        </w:rPr>
        <w:t xml:space="preserve">12.  Completează: „Când ___ copil, locuiam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fost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eram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voi fi</w:t>
            </w:r>
          </w:p>
        </w:tc>
      </w:tr>
    </w:tbl>
    <w:p>
      <w:pPr>
        <w:keepNext/>
        <w:spacing w:after="30" w:before="60"/>
      </w:pPr>
      <w:r>
        <w:rPr>
          <w:b/>
          <w:bCs/>
          <w:sz w:val="20"/>
          <w:szCs w:val="20"/>
        </w:rPr>
        <w:t xml:space="preserve">13.  Completează: „Bunicul ___ trei vaci.”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avea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aveam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aveau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avem</w:t>
            </w:r>
          </w:p>
        </w:tc>
      </w:tr>
    </w:tbl>
    <w:p>
      <w:pPr>
        <w:keepNext/>
        <w:spacing w:after="30" w:before="60"/>
      </w:pPr>
      <w:r>
        <w:rPr>
          <w:b/>
          <w:bCs/>
          <w:sz w:val="20"/>
          <w:szCs w:val="20"/>
        </w:rPr>
        <w:t xml:space="preserve">14.  Completează: „Noi ___ devreme în fiecare zi.”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ne trezeam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ne-am trezit mâine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ne trezim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 trezeau</w:t>
            </w:r>
          </w:p>
        </w:tc>
      </w:tr>
    </w:tbl>
    <w:p>
      <w:pPr>
        <w:keepNext/>
        <w:spacing w:after="30" w:before="60"/>
      </w:pPr>
      <w:r>
        <w:rPr>
          <w:b/>
          <w:bCs/>
          <w:sz w:val="20"/>
          <w:szCs w:val="20"/>
        </w:rPr>
        <w:t xml:space="preserve">15.  Cele 6 luni din O.U.G. 32/2026 încep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data vizei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data începerii muncii din REGES-ONLINE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data cursului</w:t>
            </w:r>
          </w:p>
        </w:tc>
      </w:tr>
    </w:tbl>
    <w:p>
      <w:pPr>
        <w:keepNext/>
        <w:spacing w:after="30" w:before="60"/>
      </w:pPr>
      <w:r>
        <w:rPr>
          <w:b/>
          <w:bCs/>
          <w:sz w:val="20"/>
          <w:szCs w:val="20"/>
        </w:rPr>
        <w:t xml:space="preserve">16.  În primele 6 luni, lucrătorul străin: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poate schimba angajatorul oricând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poate cere el schimbarea angajatorului, cu excepția încălcărilor grave ale angajatorului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trebuie să schimbe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are contract</w:t>
            </w:r>
          </w:p>
        </w:tc>
      </w:tr>
    </w:tbl>
    <w:p>
      <w:pPr>
        <w:keepNext/>
        <w:spacing w:after="30" w:before="60"/>
      </w:pPr>
      <w:r>
        <w:rPr>
          <w:b/>
          <w:bCs/>
          <w:sz w:val="20"/>
          <w:szCs w:val="20"/>
        </w:rPr>
        <w:t xml:space="preserve">17.  Dacă pleacă fără motiv înainte de 6 luni, angajatorul poate cere banii pentru: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curs, cazare și transport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mâncare și haine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telefon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nimic</w:t>
            </w:r>
          </w:p>
        </w:tc>
      </w:tr>
    </w:tbl>
    <w:p>
      <w:pPr>
        <w:keepNext/>
        <w:spacing w:after="30" w:before="60"/>
      </w:pPr>
      <w:r>
        <w:rPr>
          <w:b/>
          <w:bCs/>
          <w:sz w:val="20"/>
          <w:szCs w:val="20"/>
        </w:rPr>
        <w:t xml:space="preserve">18.  După 6 luni și până la 2 ani, schimbarea angajatorului se face: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primărie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numai prin agenția de plasare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fără nicio regulă</w:t>
            </w:r>
          </w:p>
        </w:tc>
      </w:tr>
    </w:tbl>
    <w:p>
      <w:pPr>
        <w:keepNext/>
        <w:spacing w:after="30" w:before="60"/>
      </w:pPr>
      <w:r>
        <w:rPr>
          <w:b/>
          <w:bCs/>
          <w:sz w:val="20"/>
          <w:szCs w:val="20"/>
        </w:rPr>
        <w:t xml:space="preserve">19.  După încetarea contractului, poți rămâne pentru un nou angajator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 de cât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am decât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am decăt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am deca o cameră.</w:t>
            </w:r>
          </w:p>
        </w:tc>
      </w:tr>
    </w:tbl>
    <w:p>
      <w:pPr>
        <w:keepNext/>
        <w:spacing w:after="30" w:before="60"/>
      </w:pPr>
      <w:r>
        <w:rPr>
          <w:b/>
          <w:bCs/>
          <w:sz w:val="20"/>
          <w:szCs w:val="20"/>
        </w:rPr>
        <w:t xml:space="preserve">21.  Ce ne dă oaia?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ouă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miere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lână și lapte</w:t>
            </w:r>
          </w:p>
        </w:tc>
      </w:tr>
    </w:tbl>
    <w:p>
      <w:pPr>
        <w:keepNext/>
        <w:spacing w:after="30" w:before="60"/>
      </w:pPr>
      <w:r>
        <w:rPr>
          <w:b/>
          <w:bCs/>
          <w:sz w:val="20"/>
          <w:szCs w:val="20"/>
        </w:rPr>
        <w:t xml:space="preserve">22.  Pluralul lui „o găină”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două găine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 găini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 găini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 găinuri</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12 — Casa, viața la oraș și la țară, O.U.G. 32/2026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47 — O.U.G. 32/2026, recapitulare. TEST CUMULATIV MODULUL 12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12 — COMPLETION RECORD</w:t>
            </w:r>
          </w:p>
          <w:p>
            <w:r>
              <w:rPr>
                <w:i/>
                <w:iCs/>
                <w:color w:val="DDEEE4"/>
                <w:sz w:val="20"/>
                <w:szCs w:val="20"/>
              </w:rPr>
              <w:t xml:space="preserve">FIȘĂ DE EVIDENȚĂ A PARCURGERII MODULULUI 12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12 — Casa, viața la oraș și la țară, O.U.G. 32/2026 (9 ore, Sesiunile 45–47)</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45</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45 — Chiria și viața la bloc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46 — Viața la oraș și la țară, imperfectul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47 — O.U.G. 32/2026,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22</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12 — Casa, viața la oraș și la țară, O.U.G. 32/2026, în total 9 ore de curs, și a susținut testul de evaluare consemnat mai sus.</w:t>
            </w:r>
          </w:p>
          <w:p>
            <w:pPr>
              <w:spacing w:after="50" w:before="0"/>
            </w:pPr>
            <w:r>
              <w:rPr>
                <w:i/>
                <w:iCs/>
                <w:sz w:val="20"/>
                <w:szCs w:val="20"/>
              </w:rPr>
              <w:t xml:space="preserve">I confirm that the student completed the full content of Module 12 — Home, Life in the City and in the Countryside, O.U.G. 32/2026, 9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12.1</w:t>
      </w:r>
      <w:r>
        <w:rPr>
          <w:sz w:val="18"/>
          <w:szCs w:val="18"/>
        </w:rPr>
        <w:t xml:space="preserve">   două · 1.800 lei pe lună · nu · o chirie (1.800 lei)</w:t>
      </w:r>
    </w:p>
    <w:p>
      <w:pPr>
        <w:spacing w:after="30" w:before="0" w:line="264"/>
      </w:pPr>
      <w:r>
        <w:rPr>
          <w:b/>
          <w:bCs/>
          <w:sz w:val="18"/>
          <w:szCs w:val="18"/>
        </w:rPr>
        <w:t xml:space="preserve">12.2</w:t>
      </w:r>
      <w:r>
        <w:rPr>
          <w:sz w:val="18"/>
          <w:szCs w:val="18"/>
        </w:rPr>
        <w:t xml:space="preserve">   galben · albastru · verde · maro · galben · gri</w:t>
      </w:r>
    </w:p>
    <w:p>
      <w:pPr>
        <w:spacing w:after="30" w:before="0" w:line="264"/>
      </w:pPr>
      <w:r>
        <w:rPr>
          <w:b/>
          <w:bCs/>
          <w:sz w:val="18"/>
          <w:szCs w:val="18"/>
        </w:rPr>
        <w:t xml:space="preserve">12.3</w:t>
      </w:r>
      <w:r>
        <w:rPr>
          <w:sz w:val="18"/>
          <w:szCs w:val="18"/>
        </w:rPr>
        <w:t xml:space="preserve">   O · S · S · O      </w:t>
      </w:r>
      <w:r>
        <w:rPr>
          <w:b/>
          <w:bCs/>
          <w:sz w:val="18"/>
          <w:szCs w:val="18"/>
        </w:rPr>
        <w:t xml:space="preserve">12.4</w:t>
      </w:r>
      <w:r>
        <w:rPr>
          <w:sz w:val="18"/>
          <w:szCs w:val="18"/>
        </w:rPr>
        <w:t xml:space="preserve">   toamna · primăvara · vara · iarna</w:t>
      </w:r>
    </w:p>
    <w:p>
      <w:pPr>
        <w:spacing w:after="30" w:before="0" w:line="264"/>
      </w:pPr>
      <w:r>
        <w:rPr>
          <w:b/>
          <w:bCs/>
          <w:sz w:val="18"/>
          <w:szCs w:val="18"/>
        </w:rPr>
        <w:t xml:space="preserve">12.5</w:t>
      </w:r>
      <w:r>
        <w:rPr>
          <w:sz w:val="18"/>
          <w:szCs w:val="18"/>
        </w:rPr>
        <w:t xml:space="preserve">   eram, locuiam · avea · mergeam · lucra · erați · se jucau</w:t>
      </w:r>
    </w:p>
    <w:p>
      <w:pPr>
        <w:spacing w:after="30" w:before="0" w:line="264"/>
      </w:pPr>
      <w:r>
        <w:rPr>
          <w:b/>
          <w:bCs/>
          <w:sz w:val="18"/>
          <w:szCs w:val="18"/>
        </w:rPr>
        <w:t xml:space="preserve">12.6</w:t>
      </w:r>
      <w:r>
        <w:rPr>
          <w:sz w:val="18"/>
          <w:szCs w:val="18"/>
        </w:rPr>
        <w:t xml:space="preserve">   A · F · A · A</w:t>
      </w:r>
    </w:p>
    <w:p>
      <w:pPr>
        <w:spacing w:after="30" w:before="0" w:line="264"/>
      </w:pPr>
      <w:r>
        <w:rPr>
          <w:b/>
          <w:bCs/>
          <w:sz w:val="18"/>
          <w:szCs w:val="18"/>
        </w:rPr>
        <w:t xml:space="preserve">12.7</w:t>
      </w:r>
      <w:r>
        <w:rPr>
          <w:sz w:val="18"/>
          <w:szCs w:val="18"/>
        </w:rPr>
        <w:t xml:space="preserve">   eram · întruna · decât · ne-a · S-ar · Câteodată</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22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Înregistrarea contractului de închiriere de către proprietar la ANAF în 30 de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ANAF — ghiduri privind veniturile din cedarea folosinței bunurilor (static.anaf.ro); Codul fiscal</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12.1,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Asociația de proprietari, administratorul, lista de plată, contestarea în 10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Legea nr. 196/2018 — legislatie.just.ro/Public/DetaliiDocument/203233</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Orele de liniște 22:00–08:00 și 13:00–14:00; amendă 500–1.500 lei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Legea nr. 61/1991, republicată; Poliția Română — „Care sunt orele de liniște?” (politiaromana.ro)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Culorile containerelor: albastru hârtie-carton; galben plastic-metal; verde/alb sticlă; maro biodeșeuri; gri/negru rezidual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Regulamentele serviciului de salubrizare publicate pe legislatie.just.ro (2025); Ministerul Mediului — întrebări frecvente deșeuri (mmediu.ro)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6–7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 din 23.04.2026: 6 luni de la începerea activității din REGES-ONLINE; excepția încălcărilor grave; recuperarea cheltuielilor (curs, cazare, transport); schimbarea prin agenția de plasare până la 2 ani; notificarea absenței nejustificate &gt; 3 zile lucrătoare în 5 zile lucrătoare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32/2026 — legislatie.just.ro/Public/DetaliiDocument/309832; textul publicat de IGI (igi.mai.gov.ro); workinromania.gov.ro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 test q. 15–18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Cursul de limba română: minimum 6 luni, cel puțin 6 ore pe săptămână — art. 7 alin. (1) lit. g)</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32/2026; Ordinul nr. 655/2026 (legislatie.just.ro/Public/DetaliiDocument/311310)</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Rămânerea cel mult 90 de zile după încetarea contractului, pentru un nou angajator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IGI — „Clarificări privind dreptul de ședere al străinilor după încetarea contractului de muncă” (igi.mai.gov.ro); O.U.G. nr. 194/2002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3–11: 3.12, 3.14, 3.15, 5.2, 5.4, 6.4–6.6, 8.1, 8.3, 10.2, 11.6, 11.8–11.10</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Anunțul din Fig. 12.1 și sumele din el sunt inventate. Muncile agricole pe anotimpuri sunt informații generale. Accesul direct la textul O.U.G. 32/2026 a fost blocat din mediul de lucru; prevederile au fost verificate prin extrasele oficiale indexate de pe legislatie.just.ro și igi.mai.gov.ro — formatorul confruntă Lecția 12.6 cu textul oficial înainte de predare. / The ad is invented; the O.U.G. provisions were checked through indexed official extracts.</w:t>
      </w:r>
    </w:p>
    <w:p>
      <w:pPr>
        <w:spacing w:before="0" w:after="0" w:line="20" w:lineRule="exact"/>
        <w:sectPr>
          <w:headerReference w:type="default" r:id="rId203"/>
          <w:footerReference w:type="default" r:id="rId204"/>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202" w:name="_Toc900202"/>
      <w:r>
        <w:rPr>
          <w:b/>
          <w:bCs/>
          <w:color w:val="2E7D55"/>
          <w:sz w:val="30"/>
          <w:szCs w:val="30"/>
        </w:rPr>
        <w:t xml:space="preserve">MODULE 13  —  EVERYDAY SERVICES AND HEALTH</w:t>
      </w:r>
      <w:bookmarkEnd w:id="900202"/>
    </w:p>
    <w:p>
      <w:pPr>
        <w:spacing w:after="100" w:before="0" w:line="264"/>
        <w:jc w:val="center"/>
      </w:pPr>
      <w:r>
        <w:rPr>
          <w:b/>
          <w:bCs/>
          <w:color w:val="1F5C45"/>
          <w:sz w:val="28"/>
          <w:szCs w:val="28"/>
        </w:rPr>
        <w:t xml:space="preserve">MODULUL 13  —  SERVICII DE ZI CU ZI ȘI SĂNĂTATE</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hours · Sessions 48–49 · Weeks 24–25</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13 is about the </w:t>
      </w:r>
      <w:r>
        <w:rPr>
          <w:b/>
          <w:bCs/>
        </w:rPr>
        <w:t xml:space="preserve">services you use every week</w:t>
      </w:r>
      <w:r>
        <w:t xml:space="preserve">: ordering online, receiving a parcel, calling a taxi from an app and moving around Bucharest by metro and bus. Then you go </w:t>
      </w:r>
      <w:r>
        <w:rPr>
          <w:b/>
          <w:bCs/>
        </w:rPr>
        <w:t xml:space="preserve">one step further in health</w:t>
      </w:r>
      <w:r>
        <w:t xml:space="preserve">: after Module 8 (the body, symptoms, the pharmacy, the family doctor), you now make an </w:t>
      </w:r>
      <w:r>
        <w:rPr>
          <w:b/>
          <w:bCs/>
        </w:rPr>
        <w:t xml:space="preserve">appointment</w:t>
      </w:r>
      <w:r>
        <w:t xml:space="preserve">, go to a </w:t>
      </w:r>
      <w:r>
        <w:rPr>
          <w:b/>
          <w:bCs/>
        </w:rPr>
        <w:t xml:space="preserve">specialist</w:t>
      </w:r>
      <w:r>
        <w:t xml:space="preserve"> with a </w:t>
      </w:r>
      <w:r>
        <w:rPr>
          <w:b/>
          <w:bCs/>
        </w:rPr>
        <w:t xml:space="preserve">referral</w:t>
      </w:r>
      <w:r>
        <w:t xml:space="preserve">, do </w:t>
      </w:r>
      <w:r>
        <w:rPr>
          <w:b/>
          <w:bCs/>
        </w:rPr>
        <w:t xml:space="preserve">tests</w:t>
      </w:r>
      <w:r>
        <w:t xml:space="preserve"> and get a </w:t>
      </w:r>
      <w:r>
        <w:rPr>
          <w:b/>
          <w:bCs/>
        </w:rPr>
        <w:t xml:space="preserve">compensated prescription</w:t>
      </w:r>
      <w:r>
        <w:t xml:space="preserve">. No new grammar. App and company names are not given — only generic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transport in town, tickets, validating</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passes, metro lines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body, symptoms, pharmacy, doctor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8.4–8.6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health insurance, family doctor, health card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referral, prescription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bank card, PIN, scams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10.6, 11.10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paying online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 · the imperfect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10.2, 12.5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on the phone · your medical history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13.1 Ordering online · 13.2 The courier · 13.3 Taxi by app and public transport in Bucharest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13.4 Appointment, referral, tests · 13.5 The compensated prescription · 13.6 Your medical history · 13.7 Recap · </w:t>
            </w:r>
            <w:r>
              <w:rPr>
                <w:b/>
                <w:bCs/>
                <w:i w:val="false"/>
                <w:iCs w:val="false"/>
                <w:sz w:val="19"/>
                <w:szCs w:val="19"/>
              </w:rPr>
              <w:t xml:space="preserve">Module 13 test</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03" w:name="_Toc900203"/>
            <w:r>
              <w:rPr>
                <w:b/>
                <w:bCs/>
                <w:color w:val="FFFFFF"/>
                <w:sz w:val="30"/>
                <w:szCs w:val="30"/>
              </w:rPr>
              <w:t xml:space="preserve">SESSION 48  —  SERVICES AND APPS</w:t>
            </w:r>
            <w:bookmarkEnd w:id="900203"/>
          </w:p>
          <w:p>
            <w:r>
              <w:rPr>
                <w:i/>
                <w:iCs/>
                <w:color w:val="DDEEE4"/>
                <w:sz w:val="20"/>
                <w:szCs w:val="20"/>
              </w:rPr>
              <w:t xml:space="preserve">SESIUNEA 48 — SERVICII ȘI APLICAȚII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order a product online and understand the order e-mail</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follow a parcel, talk to the courier on the phone, pay cash on delivery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order a taxi from an app safely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buy a pass and use the Bucharest metro</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04" w:name="_Toc900204"/>
      <w:r>
        <w:rPr>
          <w:rFonts w:ascii="Arial" w:cs="Arial" w:eastAsia="Arial" w:hAnsi="Arial"/>
          <w:b/>
          <w:bCs/>
          <w:color w:val="1F5C45"/>
          <w:sz w:val="30"/>
          <w:szCs w:val="30"/>
        </w:rPr>
        <w:t xml:space="preserve">Lesson 13.1  —  Ordering online / Comenzile online</w:t>
      </w:r>
      <w:bookmarkEnd w:id="900204"/>
    </w:p>
    <w:p>
      <w:pPr>
        <w:keepNext/>
        <w:spacing w:after="40" w:before="80"/>
        <w:jc w:val="center"/>
      </w:pPr>
      <w:r>
        <w:drawing>
          <wp:inline distT="0" distB="0" distL="0" distR="0">
            <wp:extent cx="5715000" cy="952500"/>
            <wp:effectExtent t="0" r="0" b="0" l="0"/>
            <wp:docPr id="109" name="comanda" descr="Fig. 13.1 — Pașii unei comenzi online / The steps of an online order" title="Fig. 13.1 — Pașii unei comenzi online / The steps of an onlin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141" cstate="none">
                      <a:extLst>
                        <a:ext uri="{96DAC541-7B7A-43D3-8B79-37D633B846F1}">
                          <asvg:svgBlip xmlns:asvg="http://schemas.microsoft.com/office/drawing/2016/SVG/main" r:embed="rId142"/>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13.1 — Pașii unei comenzi online / The steps of an online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WEBSITE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WEBSITE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Adaugă în coș</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Add to cart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Finalizează comanda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Checkout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Coșul meu · Vezi coșul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cart · View cart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Adresa de livrare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Delivery address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Cont nou · Autentificare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New account · Log in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Metoda de plată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Payment method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Plata cu cardul online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Pay by card online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Plata la livrare (ramburs)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Cash on delivery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Cod de reducere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Discount code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Stoc epuizat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Out of stock</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Comanda a fost plasată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Order placed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Retur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Return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YOUR RIGHTS AND YOUR MONEY</w:t>
            </w:r>
          </w:p>
          <w:p>
            <w:pPr>
              <w:spacing w:after="50" w:before="0"/>
            </w:pPr>
            <w:r>
              <w:rPr>
                <w:sz w:val="20"/>
                <w:szCs w:val="20"/>
              </w:rPr>
              <w:t xml:space="preserve">For most things you buy online you can </w:t>
            </w:r>
            <w:r>
              <w:rPr>
                <w:b/>
                <w:bCs/>
                <w:sz w:val="20"/>
                <w:szCs w:val="20"/>
              </w:rPr>
              <w:t xml:space="preserve">change your mind within 14 days</w:t>
            </w:r>
            <w:r>
              <w:rPr>
                <w:sz w:val="20"/>
                <w:szCs w:val="20"/>
              </w:rPr>
              <w:t xml:space="preserve"> without giving a reason, and the seller must return your money within 14 days (O.U.G. 34/2014, ANPC). Some products are exceptions — read the shop's rules. </w:t>
            </w:r>
            <w:r>
              <w:rPr>
                <w:b/>
                <w:bCs/>
                <w:sz w:val="20"/>
                <w:szCs w:val="20"/>
              </w:rPr>
              <w:t xml:space="preserve">Pay only on secure sites</w:t>
            </w:r>
            <w:r>
              <w:rPr>
                <w:sz w:val="20"/>
                <w:szCs w:val="20"/>
              </w:rPr>
              <w:t xml:space="preserve">; never send card codes by message (Lesson 11.10). Keep the </w:t>
            </w:r>
            <w:r>
              <w:rPr>
                <w:b/>
                <w:bCs/>
                <w:sz w:val="20"/>
                <w:szCs w:val="20"/>
              </w:rPr>
              <w:t xml:space="preserve">order confirmation</w:t>
            </w:r>
            <w:r>
              <w:rPr>
                <w:sz w:val="20"/>
                <w:szCs w:val="20"/>
              </w:rPr>
              <w:t xml:space="preserve"> e-mail.</w:t>
            </w:r>
          </w:p>
        </w:tc>
      </w:tr>
    </w:tbl>
    <w:p>
      <w:pPr>
        <w:spacing w:after="50" w:before="0" w:line="264"/>
      </w:pPr>
    </w:p>
    <w:p>
      <w:pPr>
        <w:keepNext/>
        <w:spacing w:after="40" w:before="160"/>
      </w:pPr>
      <w:r>
        <w:rPr>
          <w:b/>
          <w:bCs/>
          <w:color w:val="1F5C45"/>
          <w:sz w:val="22"/>
          <w:szCs w:val="22"/>
        </w:rPr>
        <w:t xml:space="preserve">13.1   Put the order in the right order</w:t>
      </w:r>
    </w:p>
    <w:p>
      <w:pPr>
        <w:keepNext/>
        <w:spacing w:after="80" w:before="0" w:line="264"/>
      </w:pPr>
      <w:r>
        <w:rPr>
          <w:i/>
          <w:iCs/>
        </w:rPr>
        <w:t xml:space="preserve">Write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Aleg plata: card sau ramburs.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Adaug produsul în coș.</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Primesc un e-mail de confirmare.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Scriu adresa de livrare.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Curierul aduce coletul.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comanda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order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cart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produsul · cantitatea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product · quantity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transportul gratuit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delivery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returul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return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factura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invoice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5" w:name="_Toc900205"/>
      <w:r>
        <w:rPr>
          <w:rFonts w:ascii="Arial" w:cs="Arial" w:eastAsia="Arial" w:hAnsi="Arial"/>
          <w:b/>
          <w:bCs/>
          <w:color w:val="1F5C45"/>
          <w:sz w:val="30"/>
          <w:szCs w:val="30"/>
        </w:rPr>
        <w:t xml:space="preserve">Lesson 13.2  —  The courier / Curierul</w:t>
      </w:r>
      <w:bookmarkEnd w:id="900205"/>
    </w:p>
    <w:p>
      <w:pPr>
        <w:keepNext/>
        <w:spacing w:after="40" w:before="80"/>
        <w:jc w:val="center"/>
      </w:pPr>
      <w:r>
        <w:drawing>
          <wp:inline distT="0" distB="0" distL="0" distR="0">
            <wp:extent cx="4191000" cy="2095500"/>
            <wp:effectExtent t="0" r="0" b="0" l="0"/>
            <wp:docPr id="110" name="awb" descr="Fig. 13.2 — Eticheta coletului cu AWB. EXEMPLU inventat / The parcel label with the AWB. Invented SAMPLE" title="Fig. 13.2 — Eticheta coletului cu AWB. EXEMPLU inventat / The parcel label with the AWB. Inven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143" cstate="none">
                      <a:extLst>
                        <a:ext uri="{96DAC541-7B7A-43D3-8B79-37D633B846F1}">
                          <asvg:svgBlip xmlns:asvg="http://schemas.microsoft.com/office/drawing/2016/SVG/main" r:embed="rId144"/>
                        </a:ext>
                      </a:extLst>
                    </a:blip>
                    <a:srcRect/>
                    <a:stretch>
                      <a:fillRect/>
                    </a:stretch>
                  </pic:blipFill>
                  <pic:spPr bwMode="auto">
                    <a:xfrm>
                      <a:off x="0" y="0"/>
                      <a:ext cx="4191000" cy="2095500"/>
                    </a:xfrm>
                    <a:prstGeom prst="rect">
                      <a:avLst/>
                    </a:prstGeom>
                  </pic:spPr>
                </pic:pic>
              </a:graphicData>
            </a:graphic>
          </wp:inline>
        </w:drawing>
      </w:r>
    </w:p>
    <w:p>
      <w:pPr>
        <w:spacing w:after="140" w:before="0" w:line="264"/>
        <w:jc w:val="center"/>
      </w:pPr>
      <w:r>
        <w:rPr>
          <w:i/>
          <w:iCs/>
          <w:color w:val="555555"/>
          <w:sz w:val="18"/>
          <w:szCs w:val="18"/>
        </w:rPr>
        <w:t xml:space="preserve">Fig. 13.2 — Eticheta coletului cu AWB. EXEMPLU inventat / The parcel label with the AWB. Invented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WORD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coletul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parcel</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AWB-ul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parcel's </w:t>
            </w:r>
            <w:r>
              <w:rPr>
                <w:b/>
                <w:bCs/>
                <w:i w:val="false"/>
                <w:iCs w:val="false"/>
                <w:sz w:val="17"/>
                <w:szCs w:val="17"/>
              </w:rPr>
              <w:t xml:space="preserve">tracking number</w:t>
            </w:r>
            <w:r>
              <w:rPr>
                <w:b w:val="false"/>
                <w:bCs w:val="false"/>
                <w:i w:val="false"/>
                <w:iCs w:val="false"/>
                <w:sz w:val="17"/>
                <w:szCs w:val="17"/>
              </w:rPr>
              <w:t xml:space="preserve">; with it you see on the courier's website or in the SMS </w:t>
            </w:r>
            <w:r>
              <w:rPr>
                <w:b/>
                <w:bCs/>
                <w:i w:val="false"/>
                <w:iCs w:val="false"/>
                <w:sz w:val="17"/>
                <w:szCs w:val="17"/>
              </w:rPr>
              <w:t xml:space="preserve">where your parcel is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lockerul · easybox-ul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 automatic parcel </w:t>
            </w:r>
            <w:r>
              <w:rPr>
                <w:b/>
                <w:bCs/>
                <w:i w:val="false"/>
                <w:iCs w:val="false"/>
                <w:sz w:val="17"/>
                <w:szCs w:val="17"/>
              </w:rPr>
              <w:t xml:space="preserve">locker</w:t>
            </w:r>
            <w:r>
              <w:rPr>
                <w:b w:val="false"/>
                <w:bCs w:val="false"/>
                <w:i w:val="false"/>
                <w:iCs w:val="false"/>
                <w:sz w:val="17"/>
                <w:szCs w:val="17"/>
              </w:rPr>
              <w:t xml:space="preserve">; you get a </w:t>
            </w:r>
            <w:r>
              <w:rPr>
                <w:b/>
                <w:bCs/>
                <w:i w:val="false"/>
                <w:iCs w:val="false"/>
                <w:sz w:val="17"/>
                <w:szCs w:val="17"/>
              </w:rPr>
              <w:t xml:space="preserve">code</w:t>
            </w:r>
            <w:r>
              <w:rPr>
                <w:b w:val="false"/>
                <w:bCs w:val="false"/>
                <w:i w:val="false"/>
                <w:iCs w:val="false"/>
                <w:sz w:val="17"/>
                <w:szCs w:val="17"/>
              </w:rPr>
              <w:t xml:space="preserve"> by SMS or in the app and open your box yourself</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rambursul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w:t>
            </w:r>
            <w:r>
              <w:rPr>
                <w:b/>
                <w:bCs/>
                <w:i w:val="false"/>
                <w:iCs w:val="false"/>
                <w:sz w:val="17"/>
                <w:szCs w:val="17"/>
              </w:rPr>
              <w:t xml:space="preserve">pay the courier</w:t>
            </w:r>
            <w:r>
              <w:rPr>
                <w:b w:val="false"/>
                <w:bCs w:val="false"/>
                <w:i w:val="false"/>
                <w:iCs w:val="false"/>
                <w:sz w:val="17"/>
                <w:szCs w:val="17"/>
              </w:rPr>
              <w:t xml:space="preserve"> when you receive the parcel — cash or card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destinatarul · expeditorul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person who receives · the person who sends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avizul · nu am fost acasă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courier leaves a notice or calls again; you can change the day or the address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PHONE WITH THE COURIER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Bună ziua, sunt curierul. </w:t>
            </w:r>
            <w:r>
              <w:rPr>
                <w:b/>
                <w:bCs/>
                <w:i w:val="false"/>
                <w:iCs w:val="false"/>
                <w:sz w:val="17"/>
                <w:szCs w:val="17"/>
              </w:rPr>
              <w:t xml:space="preserve">Am un colet pentru dumneavoastră.</w:t>
            </w:r>
            <w:r>
              <w:rPr>
                <w:b w:val="false"/>
                <w:bCs w:val="false"/>
                <w:i w:val="false"/>
                <w:iCs w:val="false"/>
                <w:sz w:val="17"/>
                <w:szCs w:val="17"/>
              </w:rPr>
              <w:t xml:space="preserve"> Sunteți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Hello, I'm the courier. I have a parcel for you. Are you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Nu, sunt la serviciu.</w:t>
            </w:r>
            <w:r>
              <w:rPr>
                <w:b w:val="false"/>
                <w:bCs w:val="false"/>
                <w:i w:val="false"/>
                <w:iCs w:val="false"/>
                <w:sz w:val="17"/>
                <w:szCs w:val="17"/>
              </w:rPr>
              <w:t xml:space="preserve"> </w:t>
            </w:r>
            <w:r>
              <w:rPr>
                <w:b/>
                <w:bCs/>
                <w:i w:val="false"/>
                <w:iCs w:val="false"/>
                <w:sz w:val="17"/>
                <w:szCs w:val="17"/>
              </w:rPr>
              <w:t xml:space="preserve">Ați putea să-l lăsați la vecina</w:t>
            </w:r>
            <w:r>
              <w:rPr>
                <w:b w:val="false"/>
                <w:bCs w:val="false"/>
                <w:i w:val="false"/>
                <w:iCs w:val="false"/>
                <w:sz w:val="17"/>
                <w:szCs w:val="17"/>
              </w:rPr>
              <w:t xml:space="preserve"> de la apartamentul 12?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No, I'm at work. Could you leave it with my neighbour in flat 12?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Nu pot, e </w:t>
            </w:r>
            <w:r>
              <w:rPr>
                <w:b/>
                <w:bCs/>
                <w:i w:val="false"/>
                <w:iCs w:val="false"/>
                <w:sz w:val="17"/>
                <w:szCs w:val="17"/>
              </w:rPr>
              <w:t xml:space="preserve">ramburs</w:t>
            </w:r>
            <w:r>
              <w:rPr>
                <w:b w:val="false"/>
                <w:bCs w:val="false"/>
                <w:i w:val="false"/>
                <w:iCs w:val="false"/>
                <w:sz w:val="17"/>
                <w:szCs w:val="17"/>
              </w:rPr>
              <w:t xml:space="preserve">: 149,90 lei. </w:t>
            </w:r>
            <w:r>
              <w:rPr>
                <w:b/>
                <w:bCs/>
                <w:i w:val="false"/>
                <w:iCs w:val="false"/>
                <w:sz w:val="17"/>
                <w:szCs w:val="17"/>
              </w:rPr>
              <w:t xml:space="preserve">Vă sun mâine?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can't, it's cash on delivery. Shall I call you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Da, </w:t>
            </w:r>
            <w:r>
              <w:rPr>
                <w:b/>
                <w:bCs/>
                <w:i w:val="false"/>
                <w:iCs w:val="false"/>
                <w:sz w:val="17"/>
                <w:szCs w:val="17"/>
              </w:rPr>
              <w:t xml:space="preserve">după ora cinci</w:t>
            </w:r>
            <w:r>
              <w:rPr>
                <w:b w:val="false"/>
                <w:bCs w:val="false"/>
                <w:i w:val="false"/>
                <w:iCs w:val="false"/>
                <w:sz w:val="17"/>
                <w:szCs w:val="17"/>
              </w:rPr>
              <w:t xml:space="preserve">, vă rog. </w:t>
            </w:r>
            <w:r>
              <w:rPr>
                <w:b/>
                <w:bCs/>
                <w:i w:val="false"/>
                <w:iCs w:val="false"/>
                <w:sz w:val="17"/>
                <w:szCs w:val="17"/>
              </w:rPr>
              <w:t xml:space="preserve">Pot plăti cu cardul?</w:t>
            </w:r>
            <w:r>
              <w:rPr>
                <w:b w:val="false"/>
                <w:bCs w:val="false"/>
                <w:i w:val="false"/>
                <w:iCs w:val="false"/>
                <w:sz w:val="17"/>
                <w:szCs w:val="17"/>
              </w:rPr>
              <w:t xml:space="preserve"> — Da.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Yes, after five, please. Can I pay by card? — Yes.</w:t>
            </w:r>
          </w:p>
        </w:tc>
      </w:tr>
    </w:tbl>
    <w:p>
      <w:pPr>
        <w:spacing w:after="50" w:before="0" w:line="264"/>
      </w:pPr>
    </w:p>
    <w:p>
      <w:pPr>
        <w:spacing w:after="100" w:before="0" w:line="264"/>
      </w:pPr>
      <w:r>
        <w:rPr>
          <w:i/>
          <w:iCs/>
          <w:sz w:val="17"/>
          <w:szCs w:val="17"/>
        </w:rPr>
        <w:t xml:space="preserve">A message says your parcel is „blocked” and you must pay a small fee on a link? It is probably a </w:t>
      </w:r>
      <w:r>
        <w:rPr>
          <w:i/>
          <w:iCs/>
          <w:sz w:val="17"/>
          <w:szCs w:val="17"/>
        </w:rPr>
        <w:t xml:space="preserve">scam</w:t>
      </w:r>
      <w:r>
        <w:rPr>
          <w:i/>
          <w:iCs/>
          <w:sz w:val="17"/>
          <w:szCs w:val="17"/>
        </w:rPr>
        <w:t xml:space="preserve"> — check the AWB only on the courier's official website or app (Lesson 11.10).</w:t>
      </w:r>
    </w:p>
    <w:p>
      <w:pPr>
        <w:keepNext/>
        <w:spacing w:after="40" w:before="160"/>
      </w:pPr>
      <w:r>
        <w:rPr>
          <w:b/>
          <w:bCs/>
          <w:color w:val="1F5C45"/>
          <w:sz w:val="22"/>
          <w:szCs w:val="22"/>
        </w:rPr>
        <w:t xml:space="preserve">13.2   Read the label</w:t>
      </w:r>
    </w:p>
    <w:p>
      <w:pPr>
        <w:keepNext/>
        <w:spacing w:after="80" w:before="0" w:line="264"/>
      </w:pPr>
      <w:r>
        <w:rPr>
          <w:i/>
          <w:iCs/>
        </w:rPr>
        <w:t xml:space="preserve">Look at Fig. 13.2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Cine primește coletul?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Cât plătește la primire?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Ce este AWB-ul?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Cât cântărește coletul?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livra · livrarea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deliver · delivery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urmări coletul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track the parcel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ridica coletul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pick up the parcel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codul de deschidere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opening code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reprograma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reschedule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plata la livrare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cash on delivery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6" w:name="_Toc900206"/>
      <w:r>
        <w:rPr>
          <w:rFonts w:ascii="Arial" w:cs="Arial" w:eastAsia="Arial" w:hAnsi="Arial"/>
          <w:b/>
          <w:bCs/>
          <w:color w:val="1F5C45"/>
          <w:sz w:val="30"/>
          <w:szCs w:val="30"/>
        </w:rPr>
        <w:t xml:space="preserve">Lesson 13.3  —  Taxi by app and public transport / Taxi prin aplicație și transportul în comun</w:t>
      </w:r>
      <w:bookmarkEnd w:id="9002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TAXI BY APP</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Comand o mașină din aplicație.</w:t>
            </w:r>
            <w:r>
              <w:rPr>
                <w:b w:val="false"/>
                <w:bCs w:val="false"/>
                <w:i w:val="false"/>
                <w:iCs w:val="false"/>
                <w:sz w:val="17"/>
                <w:szCs w:val="17"/>
              </w:rPr>
              <w:t xml:space="preserve"> Scriu </w:t>
            </w:r>
            <w:r>
              <w:rPr>
                <w:b/>
                <w:bCs/>
                <w:i w:val="false"/>
                <w:iCs w:val="false"/>
                <w:sz w:val="17"/>
                <w:szCs w:val="17"/>
              </w:rPr>
              <w:t xml:space="preserve">adresa de plecare</w:t>
            </w:r>
            <w:r>
              <w:rPr>
                <w:b w:val="false"/>
                <w:bCs w:val="false"/>
                <w:i w:val="false"/>
                <w:iCs w:val="false"/>
                <w:sz w:val="17"/>
                <w:szCs w:val="17"/>
              </w:rPr>
              <w:t xml:space="preserve"> și </w:t>
            </w:r>
            <w:r>
              <w:rPr>
                <w:b/>
                <w:bCs/>
                <w:i w:val="false"/>
                <w:iCs w:val="false"/>
                <w:sz w:val="17"/>
                <w:szCs w:val="17"/>
              </w:rPr>
              <w:t xml:space="preserve">destinația</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order a car in the app. I type the pick-up address and the destination.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Verific numărul mașinii și numele șoferului</w:t>
            </w:r>
            <w:r>
              <w:rPr>
                <w:b w:val="false"/>
                <w:bCs w:val="false"/>
                <w:i w:val="false"/>
                <w:iCs w:val="false"/>
                <w:sz w:val="17"/>
                <w:szCs w:val="17"/>
              </w:rPr>
              <w:t xml:space="preserve"> înainte să urc.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check the number plate and the driver's name before I get 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duceți la Gara de Nord, vă rog?</w:t>
            </w:r>
            <w:r>
              <w:rPr>
                <w:b w:val="false"/>
                <w:bCs w:val="false"/>
                <w:i w:val="false"/>
                <w:iCs w:val="false"/>
                <w:sz w:val="17"/>
                <w:szCs w:val="17"/>
              </w:rPr>
              <w:t xml:space="preserve"> · </w:t>
            </w:r>
            <w:r>
              <w:rPr>
                <w:b/>
                <w:bCs/>
                <w:i w:val="false"/>
                <w:iCs w:val="false"/>
                <w:sz w:val="17"/>
                <w:szCs w:val="17"/>
              </w:rPr>
              <w:t xml:space="preserve">Opriți aici,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Will you take me to Gara de Nord, please? · Stop here,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Prețul e în aplicație.</w:t>
            </w:r>
            <w:r>
              <w:rPr>
                <w:b w:val="false"/>
                <w:bCs w:val="false"/>
                <w:i w:val="false"/>
                <w:iCs w:val="false"/>
                <w:sz w:val="17"/>
                <w:szCs w:val="17"/>
              </w:rPr>
              <w:t xml:space="preserve"> · </w:t>
            </w:r>
            <w:r>
              <w:rPr>
                <w:b/>
                <w:bCs/>
                <w:i w:val="false"/>
                <w:iCs w:val="false"/>
                <w:sz w:val="17"/>
                <w:szCs w:val="17"/>
              </w:rPr>
              <w:t xml:space="preserve">Plătesc cu cardul din aplicație.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price is in the app. · I pay by card in the app.</w:t>
            </w:r>
          </w:p>
        </w:tc>
      </w:tr>
    </w:tbl>
    <w:p>
      <w:pPr>
        <w:spacing w:after="50" w:before="0" w:line="264"/>
      </w:pPr>
    </w:p>
    <w:p>
      <w:pPr>
        <w:spacing w:after="100" w:before="0" w:line="264"/>
      </w:pPr>
      <w:r>
        <w:rPr>
          <w:sz w:val="19"/>
          <w:szCs w:val="19"/>
        </w:rPr>
        <w:t xml:space="preserve">In Bucharest (Lesson 5.3) you can pay the </w:t>
      </w:r>
      <w:r>
        <w:rPr>
          <w:b/>
          <w:bCs/>
          <w:sz w:val="19"/>
          <w:szCs w:val="19"/>
        </w:rPr>
        <w:t xml:space="preserve">bus, tram</w:t>
      </w:r>
      <w:r>
        <w:rPr>
          <w:sz w:val="19"/>
          <w:szCs w:val="19"/>
        </w:rPr>
        <w:t xml:space="preserve"> and </w:t>
      </w:r>
      <w:r>
        <w:rPr>
          <w:b/>
          <w:bCs/>
          <w:sz w:val="19"/>
          <w:szCs w:val="19"/>
        </w:rPr>
        <w:t xml:space="preserve">metro</w:t>
      </w:r>
      <w:r>
        <w:rPr>
          <w:sz w:val="19"/>
          <w:szCs w:val="19"/>
        </w:rPr>
        <w:t xml:space="preserve"> directly with a </w:t>
      </w:r>
      <w:r>
        <w:rPr>
          <w:b/>
          <w:bCs/>
          <w:sz w:val="19"/>
          <w:szCs w:val="19"/>
        </w:rPr>
        <w:t xml:space="preserve">contactless bank card</w:t>
      </w:r>
      <w:r>
        <w:rPr>
          <w:sz w:val="19"/>
          <w:szCs w:val="19"/>
        </w:rPr>
        <w:t xml:space="preserve"> (plastic, phone or watch) at the validator or at the metro gate. For every day it is cheaper to buy an </w:t>
      </w:r>
      <w:r>
        <w:rPr>
          <w:b/>
          <w:bCs/>
          <w:sz w:val="19"/>
          <w:szCs w:val="19"/>
        </w:rPr>
        <w:t xml:space="preserve">abonament</w:t>
      </w:r>
      <w:r>
        <w:rPr>
          <w:sz w:val="19"/>
          <w:szCs w:val="19"/>
        </w:rPr>
        <w:t xml:space="preserve"> (pass) on a transport </w:t>
      </w:r>
      <w:r>
        <w:rPr>
          <w:b/>
          <w:bCs/>
          <w:sz w:val="19"/>
          <w:szCs w:val="19"/>
        </w:rPr>
        <w:t xml:space="preserve">card</w:t>
      </w:r>
      <w:r>
        <w:rPr>
          <w:sz w:val="19"/>
          <w:szCs w:val="19"/>
        </w:rPr>
        <w:t xml:space="preserve"> at the ticket office or online. The metro runs about </w:t>
      </w:r>
      <w:r>
        <w:rPr>
          <w:b/>
          <w:bCs/>
          <w:sz w:val="19"/>
          <w:szCs w:val="19"/>
        </w:rPr>
        <w:t xml:space="preserve">5:00–23:00</w:t>
      </w:r>
      <w:r>
        <w:rPr>
          <w:sz w:val="19"/>
          <w:szCs w:val="19"/>
        </w:rPr>
        <w:t xml:space="preserve">; a new line to the airport (</w:t>
      </w:r>
      <w:r>
        <w:rPr>
          <w:b/>
          <w:bCs/>
          <w:sz w:val="19"/>
          <w:szCs w:val="19"/>
        </w:rPr>
        <w:t xml:space="preserve">M6</w:t>
      </w:r>
      <w:r>
        <w:rPr>
          <w:sz w:val="19"/>
          <w:szCs w:val="19"/>
        </w:rPr>
        <w:t xml:space="preserve">) is being built.</w:t>
      </w:r>
    </w:p>
    <w:p>
      <w:pPr>
        <w:spacing w:before="80" w:after="0" w:line="120" w:lineRule="auto"/>
        <w:rPr>
          <w:sz w:val="4"/>
        </w:rPr>
      </w:pPr>
    </w:p>
    <w:tbl>
      <w:tblPr>
        <w:tblW w:w="96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9600"/>
      </w:tblGrid>
      <w:tr>
        <w:trPr>
          <w:cantSplit/>
          <w:trHeight w:val="7605" w:hRule="exact"/>
        </w:trPr>
        <w:tc>
          <w:tcPr>
            <w:tcW w:w="96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liniilor de metrou din București (M1–M5)</w:t>
            </w:r>
          </w:p>
        </w:tc>
      </w:tr>
    </w:tbl>
    <w:p>
      <w:pPr>
        <w:spacing w:after="140" w:before="0" w:line="264"/>
        <w:jc w:val="center"/>
      </w:pPr>
      <w:r>
        <w:rPr>
          <w:i/>
          <w:iCs/>
          <w:color w:val="555555"/>
          <w:sz w:val="18"/>
          <w:szCs w:val="18"/>
        </w:rPr>
        <w:t xml:space="preserve">Fig. 13.3 — Liniile de metrou din București, schemă simplificată / The Bucharest metro lines, simplified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838"/>
      </w:tblGrid>
      <w:tr>
        <w:trPr>
          <w:cantSplit/>
          <w:tblHeader w:val="false"/>
        </w:trPr>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LINIA</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CAPETE DE LINIE / TERMINI</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STAȚII DE LEGĂTURĂ / WHERE YOU CHANGE</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M1</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Dristor 2 – Pantelimon</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Piața Victoriei (M2) · Gara de Nord, Basarab (M4) · Eroilor (M3, M5) · Piața Unirii (M2, M3) · Nicolae Grigorescu (M3)</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M2</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Pipera – Tudor Arghezi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Piața Victoriei (M1) · Piața Unirii (M1, M3)</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M3</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Preciziei – Anghel Saligny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(M1, M5) · Piața Unirii (M1, M2) · from Eroilor to Nicolae Grigorescu on the same track as M1</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M4</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Gara de Nord – Străulești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Gara de Nord, Basarab (M1)</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M5</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 Râul Doamnei / Valea Ialomiței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(M1, M3)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METRO</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linie merge la Pipera?</w:t>
            </w:r>
            <w:r>
              <w:rPr>
                <w:b w:val="false"/>
                <w:bCs w:val="false"/>
                <w:i w:val="false"/>
                <w:iCs w:val="false"/>
                <w:sz w:val="17"/>
                <w:szCs w:val="17"/>
              </w:rPr>
              <w:t xml:space="preserve"> — </w:t>
            </w:r>
            <w:r>
              <w:rPr>
                <w:b/>
                <w:bCs/>
                <w:i w:val="false"/>
                <w:iCs w:val="false"/>
                <w:sz w:val="17"/>
                <w:szCs w:val="17"/>
              </w:rPr>
              <w:t xml:space="preserve">M2</w:t>
            </w:r>
            <w:r>
              <w:rPr>
                <w:b w:val="false"/>
                <w:bCs w:val="false"/>
                <w:i w:val="false"/>
                <w:iCs w:val="false"/>
                <w:sz w:val="17"/>
                <w:szCs w:val="17"/>
              </w:rPr>
              <w:t xml:space="preserve">, direcția Pipera.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Which line goes to Pipera? — M2, towards Pipera.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Unde schimb spre M4?</w:t>
            </w:r>
            <w:r>
              <w:rPr>
                <w:b w:val="false"/>
                <w:bCs w:val="false"/>
                <w:i w:val="false"/>
                <w:iCs w:val="false"/>
                <w:sz w:val="17"/>
                <w:szCs w:val="17"/>
              </w:rPr>
              <w:t xml:space="preserve"> — </w:t>
            </w:r>
            <w:r>
              <w:rPr>
                <w:b/>
                <w:bCs/>
                <w:i w:val="false"/>
                <w:iCs w:val="false"/>
                <w:sz w:val="17"/>
                <w:szCs w:val="17"/>
              </w:rPr>
              <w:t xml:space="preserve">La Gara de Nord</w:t>
            </w:r>
            <w:r>
              <w:rPr>
                <w:b w:val="false"/>
                <w:bCs w:val="false"/>
                <w:i w:val="false"/>
                <w:iCs w:val="false"/>
                <w:sz w:val="17"/>
                <w:szCs w:val="17"/>
              </w:rPr>
              <w:t xml:space="preserve"> sau </w:t>
            </w:r>
            <w:r>
              <w:rPr>
                <w:b/>
                <w:bCs/>
                <w:i w:val="false"/>
                <w:iCs w:val="false"/>
                <w:sz w:val="17"/>
                <w:szCs w:val="17"/>
              </w:rPr>
              <w:t xml:space="preserve">la Basarab</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Where do I change for M4? — At Gara de Nord or Basarab.</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vrea un abonament lunar pentru metrou.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I'd like a monthly metro pass.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Următoarea stație: Piața Unirii.</w:t>
            </w:r>
            <w:r>
              <w:rPr>
                <w:b w:val="false"/>
                <w:bCs w:val="false"/>
                <w:i w:val="false"/>
                <w:iCs w:val="false"/>
                <w:sz w:val="17"/>
                <w:szCs w:val="17"/>
              </w:rPr>
              <w:t xml:space="preserve"> · </w:t>
            </w:r>
            <w:r>
              <w:rPr>
                <w:b/>
                <w:bCs/>
                <w:i w:val="false"/>
                <w:iCs w:val="false"/>
                <w:sz w:val="17"/>
                <w:szCs w:val="17"/>
              </w:rPr>
              <w:t xml:space="preserve">Coborâți 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Next station: Piața Unirii. · Are you getting off at...?</w:t>
            </w:r>
          </w:p>
        </w:tc>
      </w:tr>
    </w:tbl>
    <w:p>
      <w:pPr>
        <w:spacing w:after="50" w:before="0" w:line="264"/>
      </w:pPr>
    </w:p>
    <w:p>
      <w:pPr>
        <w:keepNext/>
        <w:spacing w:after="40" w:before="160"/>
      </w:pPr>
      <w:r>
        <w:rPr>
          <w:b/>
          <w:bCs/>
          <w:color w:val="1F5C45"/>
          <w:sz w:val="22"/>
          <w:szCs w:val="22"/>
        </w:rPr>
        <w:t xml:space="preserve">13.3   Plan the trip</w:t>
      </w:r>
    </w:p>
    <w:p>
      <w:pPr>
        <w:keepNext/>
        <w:spacing w:after="80" w:before="0" w:line="264"/>
      </w:pPr>
      <w:r>
        <w:rPr>
          <w:i/>
          <w:iCs/>
        </w:rPr>
        <w:t xml:space="preserve">Look at Fig. 13.3. Write the line(s) and where you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Piața Victoriei → Tudor Arghezi: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Eroilor → Drumul Taberei: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Pipera → Gara de Nord: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Piața Unirii → Străulești: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abonamentul lunar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monthly pass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valida · validatorul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validate · reader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direcția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towards (direction)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linia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lines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șoferul · cursa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driver · ride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numărul de înmatriculare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number plate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ai — </w:t>
            </w:r>
            <w:r>
              <w:rPr>
                <w:i/>
                <w:iCs/>
                <w:sz w:val="18"/>
                <w:szCs w:val="18"/>
              </w:rPr>
              <w:t xml:space="preserve">what have you / what did you</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r>
              <w:rPr>
                <w:sz w:val="18"/>
                <w:szCs w:val="18"/>
              </w:rPr>
              <w:t xml:space="preserve"> comandat? · </w:t>
            </w:r>
            <w:r>
              <w:rPr>
                <w:b/>
                <w:bCs/>
                <w:sz w:val="18"/>
                <w:szCs w:val="18"/>
              </w:rPr>
              <w:t xml:space="preserve">Ce-ai</w:t>
            </w:r>
            <w:r>
              <w:rPr>
                <w:sz w:val="18"/>
                <w:szCs w:val="18"/>
              </w:rPr>
              <w:t xml:space="preserve"> plătit?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ai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tea</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Beau un </w:t>
            </w:r>
            <w:r>
              <w:rPr>
                <w:b/>
                <w:bCs/>
                <w:sz w:val="18"/>
                <w:szCs w:val="18"/>
              </w:rPr>
              <w:t xml:space="preserve">ceai</w:t>
            </w:r>
            <w:r>
              <w:rPr>
                <w:sz w:val="18"/>
                <w:szCs w:val="18"/>
              </w:rPr>
              <w:t xml:space="preserve"> cald.</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drink</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 take (a lua)</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r>
              <w:rPr>
                <w:sz w:val="18"/>
                <w:szCs w:val="18"/>
              </w:rPr>
              <w:t xml:space="preserve"> metroul. · </w:t>
            </w:r>
            <w:r>
              <w:rPr>
                <w:b/>
                <w:bCs/>
                <w:sz w:val="18"/>
                <w:szCs w:val="18"/>
              </w:rPr>
              <w:t xml:space="preserve">Iau</w:t>
            </w:r>
            <w:r>
              <w:rPr>
                <w:sz w:val="18"/>
                <w:szCs w:val="18"/>
              </w:rPr>
              <w:t xml:space="preserve"> coletul din locker.</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eu iau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îi + au — </w:t>
            </w:r>
            <w:r>
              <w:rPr>
                <w:i/>
                <w:iCs/>
                <w:sz w:val="18"/>
                <w:szCs w:val="18"/>
              </w:rPr>
              <w:t xml:space="preserve">they (have) ... him / her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Curierii </w:t>
            </w:r>
            <w:r>
              <w:rPr>
                <w:b/>
                <w:bCs/>
                <w:sz w:val="18"/>
                <w:szCs w:val="18"/>
              </w:rPr>
              <w:t xml:space="preserve">i-au</w:t>
            </w:r>
            <w:r>
              <w:rPr>
                <w:sz w:val="18"/>
                <w:szCs w:val="18"/>
              </w:rPr>
              <w:t xml:space="preserve"> adus coletul.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w:t>
            </w:r>
            <w:r>
              <w:rPr>
                <w:sz w:val="18"/>
                <w:szCs w:val="18"/>
              </w:rPr>
              <w:t xml:space="preserve"> for one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48 / TEMĂ PENTRU ACASĂ</w:t>
            </w:r>
          </w:p>
          <w:p>
            <w:pPr>
              <w:spacing w:after="50" w:before="0"/>
            </w:pPr>
            <w:r>
              <w:rPr>
                <w:b/>
                <w:bCs/>
                <w:sz w:val="20"/>
                <w:szCs w:val="20"/>
              </w:rPr>
              <w:t xml:space="preserve">H48.1</w:t>
            </w:r>
            <w:r>
              <w:rPr>
                <w:sz w:val="20"/>
                <w:szCs w:val="20"/>
              </w:rPr>
              <w:t xml:space="preserve">  Find a product in an online shop. Write in Romanian: the price, the delivery cost, the payment methods, the return rule.</w:t>
            </w:r>
          </w:p>
          <w:p>
            <w:pPr>
              <w:spacing w:after="50" w:before="0"/>
            </w:pPr>
            <w:r>
              <w:rPr>
                <w:b/>
                <w:bCs/>
                <w:sz w:val="20"/>
                <w:szCs w:val="20"/>
              </w:rPr>
              <w:t xml:space="preserve">H48.2</w:t>
            </w:r>
            <w:r>
              <w:rPr>
                <w:sz w:val="20"/>
                <w:szCs w:val="20"/>
              </w:rPr>
              <w:t xml:space="preserve">  Write your way to work by metro or bus: the line, the direction, where you change.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07" w:name="_Toc900207"/>
            <w:r>
              <w:rPr>
                <w:b/>
                <w:bCs/>
                <w:color w:val="FFFFFF"/>
                <w:sz w:val="30"/>
                <w:szCs w:val="30"/>
              </w:rPr>
              <w:t xml:space="preserve">SESSION 49  —  HEALTH A2, RECAP AND TEST</w:t>
            </w:r>
            <w:bookmarkEnd w:id="900207"/>
          </w:p>
          <w:p>
            <w:r>
              <w:rPr>
                <w:i/>
                <w:iCs/>
                <w:color w:val="DDEEE4"/>
                <w:sz w:val="20"/>
                <w:szCs w:val="20"/>
              </w:rPr>
              <w:t xml:space="preserve">SESIUNEA 49 — SĂNĂTATEA A2,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make an appointment by phone or online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go to a specialist and to the laboratory with a referral</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use a compensated prescription at the pharmacy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your medical history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08" w:name="_Toc900208"/>
      <w:r>
        <w:rPr>
          <w:rFonts w:ascii="Arial" w:cs="Arial" w:eastAsia="Arial" w:hAnsi="Arial"/>
          <w:b/>
          <w:bCs/>
          <w:color w:val="1F5C45"/>
          <w:sz w:val="30"/>
          <w:szCs w:val="30"/>
        </w:rPr>
        <w:t xml:space="preserve">Lesson 13.4  —  Appointment, referral, tests / Programarea, trimiterea, analizele</w:t>
      </w:r>
      <w:bookmarkEnd w:id="900208"/>
    </w:p>
    <w:p>
      <w:pPr>
        <w:keepNext/>
        <w:spacing w:after="40" w:before="80"/>
        <w:jc w:val="center"/>
      </w:pPr>
      <w:r>
        <w:drawing>
          <wp:inline distT="0" distB="0" distL="0" distR="0">
            <wp:extent cx="5715000" cy="952500"/>
            <wp:effectExtent t="0" r="0" b="0" l="0"/>
            <wp:docPr id="111" name="sanatate" descr="Fig. 13.4 — Drumul pacientului în sistemul de asigurări / The patient's path in the insurance system" title="Fig. 13.4 — Drumul pacientului în sistemul de asigurări / The patient's path in the insur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145" cstate="none">
                      <a:extLst>
                        <a:ext uri="{96DAC541-7B7A-43D3-8B79-37D633B846F1}">
                          <asvg:svgBlip xmlns:asvg="http://schemas.microsoft.com/office/drawing/2016/SVG/main" r:embed="rId146"/>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13.4 — Drumul pacientului în sistemul de asigurări / The patient's path in the insurance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WORD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 (CNAS)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biletul de trimitere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w:t>
            </w:r>
            <w:r>
              <w:rPr>
                <w:b/>
                <w:bCs/>
                <w:i w:val="false"/>
                <w:iCs w:val="false"/>
                <w:sz w:val="17"/>
                <w:szCs w:val="17"/>
              </w:rPr>
              <w:t xml:space="preserve">referral</w:t>
            </w:r>
            <w:r>
              <w:rPr>
                <w:b w:val="false"/>
                <w:bCs w:val="false"/>
                <w:i w:val="false"/>
                <w:iCs w:val="false"/>
                <w:sz w:val="17"/>
                <w:szCs w:val="17"/>
              </w:rPr>
              <w:t xml:space="preserve">: your family doctor (Lesson 8.7) sends you to a </w:t>
            </w:r>
            <w:r>
              <w:rPr>
                <w:b/>
                <w:bCs/>
                <w:i w:val="false"/>
                <w:iCs w:val="false"/>
                <w:sz w:val="17"/>
                <w:szCs w:val="17"/>
              </w:rPr>
              <w:t xml:space="preserve">specialist</w:t>
            </w:r>
            <w:r>
              <w:rPr>
                <w:b w:val="false"/>
                <w:bCs w:val="false"/>
                <w:i w:val="false"/>
                <w:iCs w:val="false"/>
                <w:sz w:val="17"/>
                <w:szCs w:val="17"/>
              </w:rPr>
              <w:t xml:space="preserve"> or to the </w:t>
            </w:r>
            <w:r>
              <w:rPr>
                <w:b/>
                <w:bCs/>
                <w:i w:val="false"/>
                <w:iCs w:val="false"/>
                <w:sz w:val="17"/>
                <w:szCs w:val="17"/>
              </w:rPr>
              <w:t xml:space="preserve">laboratory</w:t>
            </w:r>
            <w:r>
              <w:rPr>
                <w:b w:val="false"/>
                <w:bCs w:val="false"/>
                <w:i w:val="false"/>
                <w:iCs w:val="false"/>
                <w:sz w:val="17"/>
                <w:szCs w:val="17"/>
              </w:rPr>
              <w:t xml:space="preserve">; with it, the visit or the tests are paid by the health insurance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 pentru analize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valid </w:t>
            </w:r>
            <w:r>
              <w:rPr>
                <w:b/>
                <w:bCs/>
                <w:i w:val="false"/>
                <w:iCs w:val="false"/>
                <w:sz w:val="17"/>
                <w:szCs w:val="17"/>
              </w:rPr>
              <w:t xml:space="preserve">30 days</w:t>
            </w:r>
            <w:r>
              <w:rPr>
                <w:b w:val="false"/>
                <w:bCs w:val="false"/>
                <w:i w:val="false"/>
                <w:iCs w:val="false"/>
                <w:sz w:val="17"/>
                <w:szCs w:val="17"/>
              </w:rPr>
              <w:t xml:space="preserve">; for </w:t>
            </w:r>
            <w:r>
              <w:rPr>
                <w:b/>
                <w:bCs/>
                <w:i w:val="false"/>
                <w:iCs w:val="false"/>
                <w:sz w:val="17"/>
                <w:szCs w:val="17"/>
              </w:rPr>
              <w:t xml:space="preserve">chronic diseases</w:t>
            </w:r>
            <w:r>
              <w:rPr>
                <w:b w:val="false"/>
                <w:bCs w:val="false"/>
                <w:i w:val="false"/>
                <w:iCs w:val="false"/>
                <w:sz w:val="17"/>
                <w:szCs w:val="17"/>
              </w:rPr>
              <w:t xml:space="preserve">, up to </w:t>
            </w:r>
            <w:r>
              <w:rPr>
                <w:b/>
                <w:bCs/>
                <w:i w:val="false"/>
                <w:iCs w:val="false"/>
                <w:sz w:val="17"/>
                <w:szCs w:val="17"/>
              </w:rPr>
              <w:t xml:space="preserve">90 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programarea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appointment: by </w:t>
            </w:r>
            <w:r>
              <w:rPr>
                <w:b/>
                <w:bCs/>
                <w:i w:val="false"/>
                <w:iCs w:val="false"/>
                <w:sz w:val="17"/>
                <w:szCs w:val="17"/>
              </w:rPr>
              <w:t xml:space="preserve">phone</w:t>
            </w:r>
            <w:r>
              <w:rPr>
                <w:b w:val="false"/>
                <w:bCs w:val="false"/>
                <w:i w:val="false"/>
                <w:iCs w:val="false"/>
                <w:sz w:val="17"/>
                <w:szCs w:val="17"/>
              </w:rPr>
              <w:t xml:space="preserve">, </w:t>
            </w:r>
            <w:r>
              <w:rPr>
                <w:b/>
                <w:bCs/>
                <w:i w:val="false"/>
                <w:iCs w:val="false"/>
                <w:sz w:val="17"/>
                <w:szCs w:val="17"/>
              </w:rPr>
              <w:t xml:space="preserve">online</w:t>
            </w:r>
            <w:r>
              <w:rPr>
                <w:b w:val="false"/>
                <w:bCs w:val="false"/>
                <w:i w:val="false"/>
                <w:iCs w:val="false"/>
                <w:sz w:val="17"/>
                <w:szCs w:val="17"/>
              </w:rPr>
              <w:t xml:space="preserve"> on the clinic's website, or at the </w:t>
            </w:r>
            <w:r>
              <w:rPr>
                <w:b/>
                <w:bCs/>
                <w:i w:val="false"/>
                <w:iCs w:val="false"/>
                <w:sz w:val="17"/>
                <w:szCs w:val="17"/>
              </w:rPr>
              <w:t xml:space="preserve">reception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analizele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blood or urine </w:t>
            </w:r>
            <w:r>
              <w:rPr>
                <w:b/>
                <w:bCs/>
                <w:i w:val="false"/>
                <w:iCs w:val="false"/>
                <w:sz w:val="17"/>
                <w:szCs w:val="17"/>
              </w:rPr>
              <w:t xml:space="preserve">tests</w:t>
            </w:r>
            <w:r>
              <w:rPr>
                <w:b w:val="false"/>
                <w:bCs w:val="false"/>
                <w:i w:val="false"/>
                <w:iCs w:val="false"/>
                <w:sz w:val="17"/>
                <w:szCs w:val="17"/>
              </w:rPr>
              <w:t xml:space="preserve"> at a laboratory </w:t>
            </w:r>
            <w:r>
              <w:rPr>
                <w:b/>
                <w:bCs/>
                <w:i w:val="false"/>
                <w:iCs w:val="false"/>
                <w:sz w:val="17"/>
                <w:szCs w:val="17"/>
              </w:rPr>
              <w:t xml:space="preserve">in contract with the health insurance house (CAS)</w:t>
            </w:r>
            <w:r>
              <w:rPr>
                <w:b w:val="false"/>
                <w:bCs w:val="false"/>
                <w:i w:val="false"/>
                <w:iCs w:val="false"/>
                <w:sz w:val="17"/>
                <w:szCs w:val="17"/>
              </w:rPr>
              <w:t xml:space="preserve">; ask if you must come </w:t>
            </w:r>
            <w:r>
              <w:rPr>
                <w:b/>
                <w:bCs/>
                <w:i w:val="false"/>
                <w:iCs w:val="false"/>
                <w:sz w:val="17"/>
                <w:szCs w:val="17"/>
              </w:rPr>
              <w:t xml:space="preserve">pe nemâncate</w:t>
            </w:r>
            <w:r>
              <w:rPr>
                <w:b w:val="false"/>
                <w:bCs w:val="false"/>
                <w:i w:val="false"/>
                <w:iCs w:val="false"/>
                <w:sz w:val="17"/>
                <w:szCs w:val="17"/>
              </w:rPr>
              <w:t xml:space="preserve"> (without eating)</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rezultatele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results: on paper, by e-mail or online; you take them to your doctor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PHONE — AN APPOINTMENT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Clinica, bună ziua! — </w:t>
            </w:r>
            <w:r>
              <w:rPr>
                <w:b/>
                <w:bCs/>
                <w:i w:val="false"/>
                <w:iCs w:val="false"/>
                <w:sz w:val="17"/>
                <w:szCs w:val="17"/>
              </w:rPr>
              <w:t xml:space="preserve">Aș dori o programare la cardiologie.</w:t>
            </w:r>
            <w:r>
              <w:rPr>
                <w:b w:val="false"/>
                <w:bCs w:val="false"/>
                <w:i w:val="false"/>
                <w:iCs w:val="false"/>
                <w:sz w:val="17"/>
                <w:szCs w:val="17"/>
              </w:rPr>
              <w:t xml:space="preserve"> Am </w:t>
            </w:r>
            <w:r>
              <w:rPr>
                <w:b/>
                <w:bCs/>
                <w:i w:val="false"/>
                <w:iCs w:val="false"/>
                <w:sz w:val="17"/>
                <w:szCs w:val="17"/>
              </w:rPr>
              <w:t xml:space="preserve">bilet de trimitere</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Clinic, hello! — I'd like an appointment with a cardiologist. I have a referral.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Sunteți asigurat?</w:t>
            </w:r>
            <w:r>
              <w:rPr>
                <w:b w:val="false"/>
                <w:bCs w:val="false"/>
                <w:i w:val="false"/>
                <w:iCs w:val="false"/>
                <w:sz w:val="17"/>
                <w:szCs w:val="17"/>
              </w:rPr>
              <w:t xml:space="preserve"> — Da, </w:t>
            </w:r>
            <w:r>
              <w:rPr>
                <w:b/>
                <w:bCs/>
                <w:i w:val="false"/>
                <w:iCs w:val="false"/>
                <w:sz w:val="17"/>
                <w:szCs w:val="17"/>
              </w:rPr>
              <w:t xml:space="preserve">prin angajator</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insured? — Yes, through my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Primul loc liber</w:t>
            </w:r>
            <w:r>
              <w:rPr>
                <w:b w:val="false"/>
                <w:bCs w:val="false"/>
                <w:i w:val="false"/>
                <w:iCs w:val="false"/>
                <w:sz w:val="17"/>
                <w:szCs w:val="17"/>
              </w:rPr>
              <w:t xml:space="preserve"> e pe 14 octombrie, la 9:30. </w:t>
            </w:r>
            <w:r>
              <w:rPr>
                <w:b/>
                <w:bCs/>
                <w:i w:val="false"/>
                <w:iCs w:val="false"/>
                <w:sz w:val="17"/>
                <w:szCs w:val="17"/>
              </w:rPr>
              <w:t xml:space="preserve">Vă convine?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first free slot is on 14 October at 9:30. Is it OK for you?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Da. </w:t>
            </w:r>
            <w:r>
              <w:rPr>
                <w:b/>
                <w:bCs/>
                <w:i w:val="false"/>
                <w:iCs w:val="false"/>
                <w:sz w:val="17"/>
                <w:szCs w:val="17"/>
              </w:rPr>
              <w:t xml:space="preserve">Ce trebuie să aduc?</w:t>
            </w:r>
            <w:r>
              <w:rPr>
                <w:b w:val="false"/>
                <w:bCs w:val="false"/>
                <w:i w:val="false"/>
                <w:iCs w:val="false"/>
                <w:sz w:val="17"/>
                <w:szCs w:val="17"/>
              </w:rPr>
              <w:t xml:space="preserve"> — Biletul, </w:t>
            </w:r>
            <w:r>
              <w:rPr>
                <w:b/>
                <w:bCs/>
                <w:i w:val="false"/>
                <w:iCs w:val="false"/>
                <w:sz w:val="17"/>
                <w:szCs w:val="17"/>
              </w:rPr>
              <w:t xml:space="preserve">actul de identitate</w:t>
            </w:r>
            <w:r>
              <w:rPr>
                <w:b w:val="false"/>
                <w:bCs w:val="false"/>
                <w:i w:val="false"/>
                <w:iCs w:val="false"/>
                <w:sz w:val="17"/>
                <w:szCs w:val="17"/>
              </w:rPr>
              <w:t xml:space="preserve"> și </w:t>
            </w:r>
            <w:r>
              <w:rPr>
                <w:b/>
                <w:bCs/>
                <w:i w:val="false"/>
                <w:iCs w:val="false"/>
                <w:sz w:val="17"/>
                <w:szCs w:val="17"/>
              </w:rPr>
              <w:t xml:space="preserve">cardul de sănătate</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Yes. What must I bring? — The referral, your ID and your health card.</w:t>
            </w:r>
          </w:p>
        </w:tc>
      </w:tr>
    </w:tbl>
    <w:p>
      <w:pPr>
        <w:spacing w:after="50" w:before="0" w:line="264"/>
      </w:pPr>
    </w:p>
    <w:p>
      <w:pPr>
        <w:keepNext/>
        <w:spacing w:after="40" w:before="160"/>
      </w:pPr>
      <w:r>
        <w:rPr>
          <w:b/>
          <w:bCs/>
          <w:color w:val="1F5C45"/>
          <w:sz w:val="22"/>
          <w:szCs w:val="22"/>
        </w:rPr>
        <w:t xml:space="preserve">13.4   Complete</w:t>
      </w:r>
    </w:p>
    <w:p>
      <w:pPr>
        <w:keepNext/>
        <w:spacing w:after="80" w:before="0" w:line="264"/>
      </w:pPr>
      <w:r>
        <w:rPr>
          <w:i/>
          <w:iCs/>
        </w:rPr>
        <w:t xml:space="preserve">Write: trimitere · programare · analize · pe nemâncate · rezultatele.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Medicul de familie îmi dă bilet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Sun la clinică pentru o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Mâine fac ______________ de sânge.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Vin ______________, fără micul dejun.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Duc ______________ la medic.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medicul specialist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specialist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clinica · policlinica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clinic · outpatient clinic</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recepția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reception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primul loc liber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first free slot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anula programarea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cancel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recoltarea sângelui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taking a blood sample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9" w:name="_Toc900209"/>
      <w:r>
        <w:rPr>
          <w:rFonts w:ascii="Arial" w:cs="Arial" w:eastAsia="Arial" w:hAnsi="Arial"/>
          <w:b/>
          <w:bCs/>
          <w:color w:val="1F5C45"/>
          <w:sz w:val="30"/>
          <w:szCs w:val="30"/>
        </w:rPr>
        <w:t xml:space="preserve">Lesson 13.5  —  The compensated prescription / Rețeta compensată</w:t>
      </w:r>
      <w:bookmarkEnd w:id="900209"/>
    </w:p>
    <w:p>
      <w:pPr>
        <w:spacing w:after="100" w:before="0" w:line="264"/>
      </w:pPr>
      <w:r>
        <w:rPr>
          <w:sz w:val="19"/>
          <w:szCs w:val="19"/>
        </w:rPr>
        <w:t xml:space="preserve">A </w:t>
      </w:r>
      <w:r>
        <w:rPr>
          <w:b/>
          <w:bCs/>
          <w:sz w:val="19"/>
          <w:szCs w:val="19"/>
        </w:rPr>
        <w:t xml:space="preserve">compensated</w:t>
      </w:r>
      <w:r>
        <w:rPr>
          <w:sz w:val="19"/>
          <w:szCs w:val="19"/>
        </w:rPr>
        <w:t xml:space="preserve"> medicine is partly or fully </w:t>
      </w:r>
      <w:r>
        <w:rPr>
          <w:b/>
          <w:bCs/>
          <w:sz w:val="19"/>
          <w:szCs w:val="19"/>
        </w:rPr>
        <w:t xml:space="preserve">paid by the health insurance</w:t>
      </w:r>
      <w:r>
        <w:rPr>
          <w:sz w:val="19"/>
          <w:szCs w:val="19"/>
        </w:rPr>
        <w:t xml:space="preserve">. The doctor writes an </w:t>
      </w:r>
      <w:r>
        <w:rPr>
          <w:b/>
          <w:bCs/>
          <w:sz w:val="19"/>
          <w:szCs w:val="19"/>
        </w:rPr>
        <w:t xml:space="preserve">electronic prescription</w:t>
      </w:r>
      <w:r>
        <w:rPr>
          <w:sz w:val="19"/>
          <w:szCs w:val="19"/>
        </w:rPr>
        <w:t xml:space="preserve"> (</w:t>
      </w:r>
      <w:r>
        <w:rPr>
          <w:i/>
          <w:iCs/>
          <w:sz w:val="19"/>
          <w:szCs w:val="19"/>
        </w:rPr>
        <w:t xml:space="preserve">rețetă electronică</w:t>
      </w:r>
      <w:r>
        <w:rPr>
          <w:sz w:val="19"/>
          <w:szCs w:val="19"/>
        </w:rPr>
        <w:t xml:space="preserve">); at the pharmacy you show your </w:t>
      </w:r>
      <w:r>
        <w:rPr>
          <w:b/>
          <w:bCs/>
          <w:sz w:val="19"/>
          <w:szCs w:val="19"/>
        </w:rPr>
        <w:t xml:space="preserve">health card</w:t>
      </w:r>
      <w:r>
        <w:rPr>
          <w:sz w:val="19"/>
          <w:szCs w:val="19"/>
        </w:rPr>
        <w:t xml:space="preserve"> — you do not need to print the prescription. Only pharmacies </w:t>
      </w:r>
      <w:r>
        <w:rPr>
          <w:b/>
          <w:bCs/>
          <w:sz w:val="19"/>
          <w:szCs w:val="19"/>
        </w:rPr>
        <w:t xml:space="preserve">in contract with CAS</w:t>
      </w:r>
      <w:r>
        <w:rPr>
          <w:sz w:val="19"/>
          <w:szCs w:val="19"/>
        </w:rPr>
        <w:t xml:space="preserve"> give compensated medicines.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LIST / SUBLISTA</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INSURANCE PAYS</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 FOR YOU</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90%</w:t>
            </w:r>
            <w:r>
              <w:rPr>
                <w:b w:val="false"/>
                <w:bCs w:val="false"/>
                <w:i w:val="false"/>
                <w:iCs w:val="false"/>
                <w:sz w:val="17"/>
                <w:szCs w:val="17"/>
              </w:rPr>
              <w:t xml:space="preserve"> of the reference price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a small part</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50%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about half</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w:t>
            </w:r>
            <w:r>
              <w:rPr>
                <w:b w:val="false"/>
                <w:bCs w:val="false"/>
                <w:i w:val="false"/>
                <w:iCs w:val="false"/>
                <w:sz w:val="17"/>
                <w:szCs w:val="17"/>
              </w:rPr>
              <w:t xml:space="preserve"> (sections C1, C3)</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100%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free — for some serious or chronic diseases</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most of the price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LONG IS IT VALID?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chronic diseases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at most </w:t>
            </w:r>
            <w:r>
              <w:rPr>
                <w:b/>
                <w:bCs/>
                <w:i w:val="false"/>
                <w:iCs w:val="false"/>
                <w:sz w:val="17"/>
                <w:szCs w:val="17"/>
              </w:rPr>
              <w:t xml:space="preserve">30 days</w:t>
            </w:r>
            <w:r>
              <w:rPr>
                <w:b w:val="false"/>
                <w:bCs w:val="false"/>
                <w:i w:val="false"/>
                <w:iCs w:val="false"/>
                <w:sz w:val="17"/>
                <w:szCs w:val="17"/>
              </w:rPr>
              <w:t xml:space="preserve"> from the date of the prescription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acute diseases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at most </w:t>
            </w:r>
            <w:r>
              <w:rPr>
                <w:b/>
                <w:bCs/>
                <w:i w:val="false"/>
                <w:iCs w:val="false"/>
                <w:sz w:val="17"/>
                <w:szCs w:val="17"/>
              </w:rPr>
              <w:t xml:space="preserve">48 hours</w:t>
            </w:r>
            <w:r>
              <w:rPr>
                <w:b w:val="false"/>
                <w:bCs w:val="false"/>
                <w:i w:val="false"/>
                <w:iCs w:val="false"/>
                <w:sz w:val="17"/>
                <w:szCs w:val="17"/>
              </w:rPr>
              <w:t xml:space="preserve"> — go to the pharmacy </w:t>
            </w:r>
            <w:r>
              <w:rPr>
                <w:b/>
                <w:bCs/>
                <w:i w:val="false"/>
                <w:iCs w:val="false"/>
                <w:sz w:val="17"/>
                <w:szCs w:val="17"/>
              </w:rPr>
              <w:t xml:space="preserve">the same day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PHARMACY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Am o rețetă compensată.</w:t>
            </w:r>
            <w:r>
              <w:rPr>
                <w:b w:val="false"/>
                <w:bCs w:val="false"/>
                <w:i w:val="false"/>
                <w:iCs w:val="false"/>
                <w:sz w:val="17"/>
                <w:szCs w:val="17"/>
              </w:rPr>
              <w:t xml:space="preserve"> Poftiți cardul de sănătate.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have a compensated prescription. Here is my health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Cât plătesc eu?</w:t>
            </w:r>
            <w:r>
              <w:rPr>
                <w:b w:val="false"/>
                <w:bCs w:val="false"/>
                <w:i w:val="false"/>
                <w:iCs w:val="false"/>
                <w:sz w:val="17"/>
                <w:szCs w:val="17"/>
              </w:rPr>
              <w:t xml:space="preserve"> · </w:t>
            </w:r>
            <w:r>
              <w:rPr>
                <w:b/>
                <w:bCs/>
                <w:i w:val="false"/>
                <w:iCs w:val="false"/>
                <w:sz w:val="17"/>
                <w:szCs w:val="17"/>
              </w:rPr>
              <w:t xml:space="preserve">Există un medicament generic mai ieftin?</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How much do I pay? · Is there a cheaper generic medicine?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aveți pe stoc?</w:t>
            </w:r>
            <w:r>
              <w:rPr>
                <w:b w:val="false"/>
                <w:bCs w:val="false"/>
                <w:i w:val="false"/>
                <w:iCs w:val="false"/>
                <w:sz w:val="17"/>
                <w:szCs w:val="17"/>
              </w:rPr>
              <w:t xml:space="preserve"> · </w:t>
            </w:r>
            <w:r>
              <w:rPr>
                <w:b/>
                <w:bCs/>
                <w:i w:val="false"/>
                <w:iCs w:val="false"/>
                <w:sz w:val="17"/>
                <w:szCs w:val="17"/>
              </w:rPr>
              <w:t xml:space="preserve">Când îl primiți?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Don't you have it in stock? · When will you get it?</w:t>
            </w:r>
          </w:p>
        </w:tc>
      </w:tr>
    </w:tbl>
    <w:p>
      <w:pPr>
        <w:spacing w:after="50" w:before="0" w:line="264"/>
      </w:pPr>
    </w:p>
    <w:p>
      <w:pPr>
        <w:keepNext/>
        <w:spacing w:after="40" w:before="160"/>
      </w:pPr>
      <w:r>
        <w:rPr>
          <w:b/>
          <w:bCs/>
          <w:color w:val="1F5C45"/>
          <w:sz w:val="22"/>
          <w:szCs w:val="22"/>
        </w:rPr>
        <w:t xml:space="preserve">13.5   How much does the insurance pay?</w:t>
      </w:r>
    </w:p>
    <w:p>
      <w:pPr>
        <w:keepNext/>
        <w:spacing w:after="80" w:before="0" w:line="264"/>
      </w:pPr>
      <w:r>
        <w:rPr>
          <w:i/>
          <w:iCs/>
        </w:rPr>
        <w:t xml:space="preserve">Write the percentage.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Sublista A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Sublista B → ______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Sublista D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Sublista C1 → ______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compensat · gratuit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compensated · free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rețeta electronică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e-prescription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medicamentul generic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generic medicine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prețul de referință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reference price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boala cronică · acută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chronic · acute disease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 stoc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stock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0" w:name="_Toc900210"/>
      <w:r>
        <w:rPr>
          <w:rFonts w:ascii="Arial" w:cs="Arial" w:eastAsia="Arial" w:hAnsi="Arial"/>
          <w:b/>
          <w:bCs/>
          <w:color w:val="1F5C45"/>
          <w:sz w:val="30"/>
          <w:szCs w:val="30"/>
        </w:rPr>
        <w:t xml:space="preserve">Lesson 13.6  —  Your medical history / Istoricul medical</w:t>
      </w:r>
      <w:bookmarkEnd w:id="900210"/>
    </w:p>
    <w:p>
      <w:pPr>
        <w:spacing w:after="100" w:before="0" w:line="264"/>
      </w:pPr>
      <w:r>
        <w:rPr>
          <w:sz w:val="19"/>
          <w:szCs w:val="19"/>
        </w:rPr>
        <w:t xml:space="preserve">A new doctor always asks about your </w:t>
      </w:r>
      <w:r>
        <w:rPr>
          <w:b/>
          <w:bCs/>
          <w:sz w:val="19"/>
          <w:szCs w:val="19"/>
        </w:rPr>
        <w:t xml:space="preserve">past</w:t>
      </w:r>
      <w:r>
        <w:rPr>
          <w:sz w:val="19"/>
          <w:szCs w:val="19"/>
        </w:rPr>
        <w:t xml:space="preserve">. Use the </w:t>
      </w:r>
      <w:r>
        <w:rPr>
          <w:b/>
          <w:bCs/>
          <w:sz w:val="19"/>
          <w:szCs w:val="19"/>
        </w:rPr>
        <w:t xml:space="preserve">past</w:t>
      </w:r>
      <w:r>
        <w:rPr>
          <w:sz w:val="19"/>
          <w:szCs w:val="19"/>
        </w:rPr>
        <w:t xml:space="preserve"> (</w:t>
      </w:r>
      <w:r>
        <w:rPr>
          <w:i/>
          <w:iCs/>
          <w:sz w:val="19"/>
          <w:szCs w:val="19"/>
        </w:rPr>
        <w:t xml:space="preserve">am avut o operație</w:t>
      </w:r>
      <w:r>
        <w:rPr>
          <w:sz w:val="19"/>
          <w:szCs w:val="19"/>
        </w:rPr>
        <w:t xml:space="preserve">, Lesson 3.14) for events and the </w:t>
      </w:r>
      <w:r>
        <w:rPr>
          <w:b/>
          <w:bCs/>
          <w:sz w:val="19"/>
          <w:szCs w:val="19"/>
        </w:rPr>
        <w:t xml:space="preserve">imperfect</w:t>
      </w:r>
      <w:r>
        <w:rPr>
          <w:sz w:val="19"/>
          <w:szCs w:val="19"/>
        </w:rPr>
        <w:t xml:space="preserve"> (</w:t>
      </w:r>
      <w:r>
        <w:rPr>
          <w:i/>
          <w:iCs/>
          <w:sz w:val="19"/>
          <w:szCs w:val="19"/>
        </w:rPr>
        <w:t xml:space="preserve">când eram copil, aveam astm</w:t>
      </w:r>
      <w:r>
        <w:rPr>
          <w:sz w:val="19"/>
          <w:szCs w:val="19"/>
        </w:rPr>
        <w:t xml:space="preserve">, Lesson 12.5) for long situations. Bring </w:t>
      </w:r>
      <w:r>
        <w:rPr>
          <w:b/>
          <w:bCs/>
          <w:sz w:val="19"/>
          <w:szCs w:val="19"/>
        </w:rPr>
        <w:t xml:space="preserve">your documents from home</w:t>
      </w:r>
      <w:r>
        <w:rPr>
          <w:sz w:val="19"/>
          <w:szCs w:val="19"/>
        </w:rPr>
        <w:t xml:space="preserve"> — ideally translated.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DOCTOR ASKS · YOU ANSWER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Aveți boli cronice?</w:t>
            </w:r>
            <w:r>
              <w:rPr>
                <w:b w:val="false"/>
                <w:bCs w:val="false"/>
                <w:i w:val="false"/>
                <w:iCs w:val="false"/>
                <w:sz w:val="17"/>
                <w:szCs w:val="17"/>
              </w:rPr>
              <w:t xml:space="preserve"> — Da, </w:t>
            </w:r>
            <w:r>
              <w:rPr>
                <w:b/>
                <w:bCs/>
                <w:i w:val="false"/>
                <w:iCs w:val="false"/>
                <w:sz w:val="17"/>
                <w:szCs w:val="17"/>
              </w:rPr>
              <w:t xml:space="preserve">am diabet</w:t>
            </w:r>
            <w:r>
              <w:rPr>
                <w:b w:val="false"/>
                <w:bCs w:val="false"/>
                <w:i w:val="false"/>
                <w:iCs w:val="false"/>
                <w:sz w:val="17"/>
                <w:szCs w:val="17"/>
              </w:rPr>
              <w:t xml:space="preserve"> de cinci ani. / </w:t>
            </w:r>
            <w:r>
              <w:rPr>
                <w:b/>
                <w:bCs/>
                <w:i w:val="false"/>
                <w:iCs w:val="false"/>
                <w:sz w:val="17"/>
                <w:szCs w:val="17"/>
              </w:rPr>
              <w:t xml:space="preserve">Am tensiune 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 you have chronic diseases? — Yes, I've had diabetes for five years. / I have high blood pressure.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Luați vreun tratament?</w:t>
            </w:r>
            <w:r>
              <w:rPr>
                <w:b w:val="false"/>
                <w:bCs w:val="false"/>
                <w:i w:val="false"/>
                <w:iCs w:val="false"/>
                <w:sz w:val="17"/>
                <w:szCs w:val="17"/>
              </w:rPr>
              <w:t xml:space="preserve"> — </w:t>
            </w:r>
            <w:r>
              <w:rPr>
                <w:b/>
                <w:bCs/>
                <w:i w:val="false"/>
                <w:iCs w:val="false"/>
                <w:sz w:val="17"/>
                <w:szCs w:val="17"/>
              </w:rPr>
              <w:t xml:space="preserve">Iau</w:t>
            </w:r>
            <w:r>
              <w:rPr>
                <w:b w:val="false"/>
                <w:bCs w:val="false"/>
                <w:i w:val="false"/>
                <w:iCs w:val="false"/>
                <w:sz w:val="17"/>
                <w:szCs w:val="17"/>
              </w:rPr>
              <w:t xml:space="preserve"> un medicament </w:t>
            </w:r>
            <w:r>
              <w:rPr>
                <w:b/>
                <w:bCs/>
                <w:i w:val="false"/>
                <w:iCs w:val="false"/>
                <w:sz w:val="17"/>
                <w:szCs w:val="17"/>
              </w:rPr>
              <w:t xml:space="preserve">dimineața</w:t>
            </w:r>
            <w:r>
              <w:rPr>
                <w:b w:val="false"/>
                <w:bCs w:val="false"/>
                <w:i w:val="false"/>
                <w:iCs w:val="false"/>
                <w:sz w:val="17"/>
                <w:szCs w:val="17"/>
              </w:rPr>
              <w:t xml:space="preserve">; am adus cutia.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taking any treatment? — I take a medicine in the morning; I brought the box.</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Ați avut operații?</w:t>
            </w:r>
            <w:r>
              <w:rPr>
                <w:b w:val="false"/>
                <w:bCs w:val="false"/>
                <w:i w:val="false"/>
                <w:iCs w:val="false"/>
                <w:sz w:val="17"/>
                <w:szCs w:val="17"/>
              </w:rPr>
              <w:t xml:space="preserve"> — </w:t>
            </w:r>
            <w:r>
              <w:rPr>
                <w:b/>
                <w:bCs/>
                <w:i w:val="false"/>
                <w:iCs w:val="false"/>
                <w:sz w:val="17"/>
                <w:szCs w:val="17"/>
              </w:rPr>
              <w:t xml:space="preserve">Am fost operat de apendicită</w:t>
            </w:r>
            <w:r>
              <w:rPr>
                <w:b w:val="false"/>
                <w:bCs w:val="false"/>
                <w:i w:val="false"/>
                <w:iCs w:val="false"/>
                <w:sz w:val="17"/>
                <w:szCs w:val="17"/>
              </w:rPr>
              <w:t xml:space="preserve"> în 2019.</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Have you had operations? — I had my appendix removed in 2019.</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Sunteți alergic la ceva?</w:t>
            </w:r>
            <w:r>
              <w:rPr>
                <w:b w:val="false"/>
                <w:bCs w:val="false"/>
                <w:i w:val="false"/>
                <w:iCs w:val="false"/>
                <w:sz w:val="17"/>
                <w:szCs w:val="17"/>
              </w:rPr>
              <w:t xml:space="preserve"> — La </w:t>
            </w:r>
            <w:r>
              <w:rPr>
                <w:b/>
                <w:bCs/>
                <w:i w:val="false"/>
                <w:iCs w:val="false"/>
                <w:sz w:val="17"/>
                <w:szCs w:val="17"/>
              </w:rPr>
              <w:t xml:space="preserve">penicilină</w:t>
            </w:r>
            <w:r>
              <w:rPr>
                <w:b w:val="false"/>
                <w:bCs w:val="false"/>
                <w:i w:val="false"/>
                <w:iCs w:val="false"/>
                <w:sz w:val="17"/>
                <w:szCs w:val="17"/>
              </w:rPr>
              <w:t xml:space="preserve">. (Lesson 8.6)</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allergic to anything? — To penicillin.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Aveți vaccinurile făcute?</w:t>
            </w:r>
            <w:r>
              <w:rPr>
                <w:b w:val="false"/>
                <w:bCs w:val="false"/>
                <w:i w:val="false"/>
                <w:iCs w:val="false"/>
                <w:sz w:val="17"/>
                <w:szCs w:val="17"/>
              </w:rPr>
              <w:t xml:space="preserve"> · </w:t>
            </w:r>
            <w:r>
              <w:rPr>
                <w:b/>
                <w:bCs/>
                <w:i w:val="false"/>
                <w:iCs w:val="false"/>
                <w:sz w:val="17"/>
                <w:szCs w:val="17"/>
              </w:rPr>
              <w:t xml:space="preserve">Boli în familie?</w:t>
            </w:r>
            <w:r>
              <w:rPr>
                <w:b w:val="false"/>
                <w:bCs w:val="false"/>
                <w:i w:val="false"/>
                <w:iCs w:val="false"/>
                <w:sz w:val="17"/>
                <w:szCs w:val="17"/>
              </w:rPr>
              <w:t xml:space="preserve"> — Tatăl meu </w:t>
            </w:r>
            <w:r>
              <w:rPr>
                <w:b/>
                <w:bCs/>
                <w:i w:val="false"/>
                <w:iCs w:val="false"/>
                <w:sz w:val="17"/>
                <w:szCs w:val="17"/>
              </w:rPr>
              <w:t xml:space="preserve">avea</w:t>
            </w:r>
            <w:r>
              <w:rPr>
                <w:b w:val="false"/>
                <w:bCs w:val="false"/>
                <w:i w:val="false"/>
                <w:iCs w:val="false"/>
                <w:sz w:val="17"/>
                <w:szCs w:val="17"/>
              </w:rPr>
              <w:t xml:space="preserve"> probleme cu inima.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your vaccinations up to date? · Illnesses in the family? — My father had heart problems.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Am adus scrisoarea medicală și analizele</w:t>
            </w:r>
            <w:r>
              <w:rPr>
                <w:b w:val="false"/>
                <w:bCs w:val="false"/>
                <w:i w:val="false"/>
                <w:iCs w:val="false"/>
                <w:sz w:val="17"/>
                <w:szCs w:val="17"/>
              </w:rPr>
              <w:t xml:space="preserve"> din țara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brought my medical letter and test results from my country.</w:t>
            </w:r>
          </w:p>
        </w:tc>
      </w:tr>
    </w:tbl>
    <w:p>
      <w:pPr>
        <w:spacing w:after="50" w:before="0" w:line="264"/>
      </w:pPr>
    </w:p>
    <w:p>
      <w:pPr>
        <w:keepNext/>
        <w:spacing w:after="40" w:before="160"/>
      </w:pPr>
      <w:r>
        <w:rPr>
          <w:b/>
          <w:bCs/>
          <w:color w:val="1F5C45"/>
          <w:sz w:val="22"/>
          <w:szCs w:val="22"/>
        </w:rPr>
        <w:t xml:space="preserve">13.6   Your history</w:t>
      </w:r>
    </w:p>
    <w:p>
      <w:pPr>
        <w:keepNext/>
        <w:spacing w:after="80" w:before="0" w:line="264"/>
      </w:pPr>
      <w:r>
        <w:rPr>
          <w:i/>
          <w:iCs/>
        </w:rPr>
        <w:t xml:space="preserve">Answer about yourself (or invent).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Aveți boli cronice?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Luați vreun tratament?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Ați avut operații?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Sunteți alergic la ceva?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istoricul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medical history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boala cronică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chronic disease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tratamentul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treatment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operația · a fi operat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operation · to be operated 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scrisoarea medicală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medical letter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antecedentele în familie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family history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more · still · again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r>
              <w:rPr>
                <w:sz w:val="18"/>
                <w:szCs w:val="18"/>
              </w:rPr>
              <w:t xml:space="preserve"> am o programare. · Nu </w:t>
            </w:r>
            <w:r>
              <w:rPr>
                <w:b/>
                <w:bCs/>
                <w:sz w:val="18"/>
                <w:szCs w:val="18"/>
              </w:rPr>
              <w:t xml:space="preserve">mai</w:t>
            </w:r>
            <w:r>
              <w:rPr>
                <w:sz w:val="18"/>
                <w:szCs w:val="18"/>
              </w:rPr>
              <w:t xml:space="preserve"> am rețete.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încă</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mă + ai — </w:t>
            </w:r>
            <w:r>
              <w:rPr>
                <w:i/>
                <w:iCs/>
                <w:sz w:val="18"/>
                <w:szCs w:val="18"/>
              </w:rPr>
              <w:t xml:space="preserve">you (have) ... 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r>
              <w:rPr>
                <w:sz w:val="18"/>
                <w:szCs w:val="18"/>
              </w:rPr>
              <w:t xml:space="preserve"> sunat la clinică? · </w:t>
            </w:r>
            <w:r>
              <w:rPr>
                <w:b/>
                <w:bCs/>
                <w:sz w:val="18"/>
                <w:szCs w:val="18"/>
              </w:rPr>
              <w:t xml:space="preserve">M-ai</w:t>
            </w:r>
            <w:r>
              <w:rPr>
                <w:sz w:val="18"/>
                <w:szCs w:val="18"/>
              </w:rPr>
              <w:t xml:space="preserve"> înțeles?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m-a</w:t>
            </w:r>
            <w:r>
              <w:rPr>
                <w:sz w:val="18"/>
                <w:szCs w:val="18"/>
              </w:rPr>
              <w:t xml:space="preserve"> for one person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(masc.) before </w:t>
            </w:r>
            <w:r>
              <w:rPr>
                <w:i/>
                <w:iCs/>
                <w:sz w:val="18"/>
                <w:szCs w:val="18"/>
              </w:rPr>
              <w:t xml:space="preserve">mai</w:t>
            </w:r>
            <w:r>
              <w:rPr>
                <w:sz w:val="18"/>
                <w:szCs w:val="18"/>
              </w:rPr>
              <w:t xml:space="preserve">, an adjective or a number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r>
              <w:rPr>
                <w:sz w:val="18"/>
                <w:szCs w:val="18"/>
              </w:rPr>
              <w:t xml:space="preserve"> mai bun medic · </w:t>
            </w:r>
            <w:r>
              <w:rPr>
                <w:b/>
                <w:bCs/>
                <w:sz w:val="18"/>
                <w:szCs w:val="18"/>
              </w:rPr>
              <w:t xml:space="preserve">cel</w:t>
            </w:r>
            <w:r>
              <w:rPr>
                <w:sz w:val="18"/>
                <w:szCs w:val="18"/>
              </w:rPr>
              <w:t xml:space="preserve"> de-al doilea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îl — </w:t>
            </w:r>
            <w:r>
              <w:rPr>
                <w:i/>
                <w:iCs/>
                <w:sz w:val="18"/>
                <w:szCs w:val="18"/>
              </w:rPr>
              <w:t xml:space="preserve">what ... him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r>
              <w:rPr>
                <w:sz w:val="18"/>
                <w:szCs w:val="18"/>
              </w:rPr>
              <w:t xml:space="preserve"> doare? · </w:t>
            </w:r>
            <w:r>
              <w:rPr>
                <w:b/>
                <w:bCs/>
                <w:sz w:val="18"/>
                <w:szCs w:val="18"/>
              </w:rPr>
              <w:t xml:space="preserve">Ce-l</w:t>
            </w:r>
            <w:r>
              <w:rPr>
                <w:sz w:val="18"/>
                <w:szCs w:val="18"/>
              </w:rPr>
              <w:t xml:space="preserve"> supără?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îl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1" w:name="_Toc900211"/>
      <w:r>
        <w:rPr>
          <w:rFonts w:ascii="Arial" w:cs="Arial" w:eastAsia="Arial" w:hAnsi="Arial"/>
          <w:b/>
          <w:bCs/>
          <w:color w:val="1F5C45"/>
          <w:sz w:val="30"/>
          <w:szCs w:val="30"/>
        </w:rPr>
        <w:t xml:space="preserve">Lesson 13.7  —  Recap / Recapitulare</w:t>
      </w:r>
      <w:bookmarkEnd w:id="9002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coș · adresă · card / ramburs · confirmare · 14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Adaug produsul în coș.</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colet · AWB · locker · ramburs · destinatar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Ați putea să-l lăsați la vecina?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taxi din aplicație · contactless · abonament · M1–M5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Unde schimb spre M4?</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trimitere · programare · analize 30 / 90 de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Aș dori o programare la cardiologie.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rețetă compensată: A 90 · B 50 · C 100 · D 20 · 30 zile / 48 ore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Cât plătesc eu?</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boli cronice · tratament · operații · alergii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Am fost operat în 2019.</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13.6</w:t>
            </w:r>
          </w:p>
        </w:tc>
      </w:tr>
    </w:tbl>
    <w:p>
      <w:pPr>
        <w:spacing w:after="50" w:before="0" w:line="264"/>
      </w:pPr>
    </w:p>
    <w:p>
      <w:pPr>
        <w:keepNext/>
        <w:spacing w:after="40" w:before="160"/>
      </w:pPr>
      <w:r>
        <w:rPr>
          <w:b/>
          <w:bCs/>
          <w:color w:val="1F5C45"/>
          <w:sz w:val="22"/>
          <w:szCs w:val="22"/>
        </w:rPr>
        <w:t xml:space="preserve">13.7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 Ce-ai  /  Ceai ) comandat?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 Iau  /  I-au ) metroul la 7.</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Nu ( mai  /  m-ai ) am bilet de trimitere.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 Cel  /  Ce-l ) doare pe Ravi?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Curierii ( iau  /  i-au ) adus coletul.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E ( cel  /  ce-l ) mai bun medic.</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49 / TEMĂ PENTRU ACASĂ</w:t>
            </w:r>
          </w:p>
          <w:p>
            <w:pPr>
              <w:spacing w:after="50" w:before="0"/>
            </w:pPr>
            <w:r>
              <w:rPr>
                <w:b/>
                <w:bCs/>
                <w:sz w:val="20"/>
                <w:szCs w:val="20"/>
              </w:rPr>
              <w:t xml:space="preserve">H49.1</w:t>
            </w:r>
            <w:r>
              <w:rPr>
                <w:sz w:val="20"/>
                <w:szCs w:val="20"/>
              </w:rPr>
              <w:t xml:space="preserve">  Write your medical history in Romanian in six sentences: chronic diseases, treatment, operations, allergies, family.</w:t>
            </w:r>
          </w:p>
          <w:p>
            <w:pPr>
              <w:spacing w:after="50" w:before="0"/>
            </w:pPr>
            <w:r>
              <w:rPr>
                <w:b/>
                <w:bCs/>
                <w:sz w:val="20"/>
                <w:szCs w:val="20"/>
              </w:rPr>
              <w:t xml:space="preserve">H49.2</w:t>
            </w:r>
            <w:r>
              <w:rPr>
                <w:sz w:val="20"/>
                <w:szCs w:val="20"/>
              </w:rPr>
              <w:t xml:space="preserve">  Write the dialogue for an appointment at a specialist, with </w:t>
            </w:r>
            <w:r>
              <w:rPr>
                <w:i/>
                <w:iCs/>
                <w:sz w:val="20"/>
                <w:szCs w:val="20"/>
              </w:rPr>
              <w:t xml:space="preserve">Aș dori... / Ce trebuie să aduc?</w:t>
            </w:r>
          </w:p>
        </w:tc>
      </w:tr>
    </w:tbl>
    <w:p>
      <w:pPr>
        <w:spacing w:before="0" w:after="0" w:line="20" w:lineRule="exact"/>
        <w:sectPr>
          <w:headerReference w:type="default" r:id="rId205"/>
          <w:footerReference w:type="default" r:id="rId206"/>
          <w:type w:val="nextPage"/>
          <w:pgSz w:w="11906" w:h="16838" w:orient="portrait"/>
          <w:pgMar w:top="1134" w:right="1134" w:bottom="1134" w:left="1134" w:header="708" w:footer="708" w:gutter="0"/>
          <w:pgNumType w:start="249"/>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49, fișa de evidență a Modulului 13,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12" w:name="_Toc900212"/>
            <w:r>
              <w:rPr>
                <w:b/>
                <w:bCs/>
                <w:color w:val="FFFFFF"/>
                <w:sz w:val="30"/>
                <w:szCs w:val="30"/>
              </w:rPr>
              <w:t xml:space="preserve">TEST CUMULATIV — MODULUL 13</w:t>
            </w:r>
            <w:bookmarkEnd w:id="900212"/>
          </w:p>
          <w:p>
            <w:r>
              <w:rPr>
                <w:i/>
                <w:iCs/>
                <w:color w:val="DDEEE4"/>
                <w:sz w:val="20"/>
                <w:szCs w:val="20"/>
              </w:rPr>
              <w:t xml:space="preserve">MODULE 13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„Adaugă în coș”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Pay now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Add to cart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Log 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Return</w:t>
            </w:r>
          </w:p>
        </w:tc>
      </w:tr>
    </w:tbl>
    <w:p>
      <w:pPr>
        <w:keepNext/>
        <w:spacing w:after="30" w:before="60"/>
      </w:pPr>
      <w:r>
        <w:rPr>
          <w:b/>
          <w:bCs/>
          <w:sz w:val="20"/>
          <w:szCs w:val="20"/>
        </w:rPr>
        <w:t xml:space="preserve">2.  „Plata ramburs”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online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curierului la primire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plătești la bancă</w:t>
            </w:r>
          </w:p>
        </w:tc>
      </w:tr>
    </w:tbl>
    <w:p>
      <w:pPr>
        <w:keepNext/>
        <w:spacing w:after="30" w:before="60"/>
      </w:pPr>
      <w:r>
        <w:rPr>
          <w:b/>
          <w:bCs/>
          <w:sz w:val="20"/>
          <w:szCs w:val="20"/>
        </w:rPr>
        <w:t xml:space="preserve">3.  Pentru multe produse cumpărate online te poți răzgândi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7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14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4.  AWB-ul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numărul de urmărire a coletului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adresa curierului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reducere</w:t>
            </w:r>
          </w:p>
        </w:tc>
      </w:tr>
    </w:tbl>
    <w:p>
      <w:pPr>
        <w:keepNext/>
        <w:spacing w:after="30" w:before="60"/>
      </w:pPr>
      <w:r>
        <w:rPr>
          <w:b/>
          <w:bCs/>
          <w:sz w:val="20"/>
          <w:szCs w:val="20"/>
        </w:rPr>
        <w:t xml:space="preserve">5.  Primești un SMS: „Coletul e blocat, plătește 2 lei pe acest link.”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repede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verifici AWB-ul doar pe site-ul oficial al curierului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trimiți datele cardului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răspunzi cu PIN-ul</w:t>
            </w:r>
          </w:p>
        </w:tc>
      </w:tr>
    </w:tbl>
    <w:p>
      <w:pPr>
        <w:keepNext/>
        <w:spacing w:after="30" w:before="60"/>
      </w:pPr>
      <w:r>
        <w:rPr>
          <w:b/>
          <w:bCs/>
          <w:sz w:val="20"/>
          <w:szCs w:val="20"/>
        </w:rPr>
        <w:t xml:space="preserve">6.  Curierul sună, dar ești la serviciu.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 putea să-l lăsați la vecina?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Sunați la 112.</w:t>
            </w:r>
          </w:p>
        </w:tc>
      </w:tr>
    </w:tbl>
    <w:p>
      <w:pPr>
        <w:keepNext/>
        <w:spacing w:after="30" w:before="60"/>
      </w:pPr>
      <w:r>
        <w:rPr>
          <w:b/>
          <w:bCs/>
          <w:sz w:val="20"/>
          <w:szCs w:val="20"/>
        </w:rPr>
        <w:t xml:space="preserve">7.  Înainte să urci într-un taxi comandat din aplicație: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verifici numărul mașinii și numele șoferului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cash dinainte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dai telefonul șoferului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verifici nimic</w:t>
            </w:r>
          </w:p>
        </w:tc>
      </w:tr>
    </w:tbl>
    <w:p>
      <w:pPr>
        <w:keepNext/>
        <w:spacing w:after="30" w:before="60"/>
      </w:pPr>
      <w:r>
        <w:rPr>
          <w:b/>
          <w:bCs/>
          <w:sz w:val="20"/>
          <w:szCs w:val="20"/>
        </w:rPr>
        <w:t xml:space="preserve">8.  În București poți plăti metroul și autobuzul: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cu bani cash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cardul bancar contactless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cu cecuri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se plătește</w:t>
            </w:r>
          </w:p>
        </w:tc>
      </w:tr>
    </w:tbl>
    <w:p>
      <w:pPr>
        <w:keepNext/>
        <w:spacing w:after="30" w:before="60"/>
      </w:pPr>
      <w:r>
        <w:rPr>
          <w:b/>
          <w:bCs/>
          <w:sz w:val="20"/>
          <w:szCs w:val="20"/>
        </w:rPr>
        <w:t xml:space="preserve">9.  Magistrala M2 merge: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Pipera – Tudor Arghezi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Gara de Nord – Străulești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Preciziei – Anghel Saligny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Dristor 2 – Pantelimon</w:t>
            </w:r>
          </w:p>
        </w:tc>
      </w:tr>
    </w:tbl>
    <w:p>
      <w:pPr>
        <w:keepNext/>
        <w:spacing w:after="30" w:before="60"/>
      </w:pPr>
      <w:r>
        <w:rPr>
          <w:b/>
          <w:bCs/>
          <w:sz w:val="20"/>
          <w:szCs w:val="20"/>
        </w:rPr>
        <w:t xml:space="preserve">10.  Metroul circulă aproximativ:</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0:00–24:00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5:00–23:00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8:00–16:00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ziua, în weekend</w:t>
            </w:r>
          </w:p>
        </w:tc>
      </w:tr>
    </w:tbl>
    <w:p>
      <w:pPr>
        <w:keepNext/>
        <w:spacing w:after="30" w:before="60"/>
      </w:pPr>
      <w:r>
        <w:rPr>
          <w:b/>
          <w:bCs/>
          <w:sz w:val="20"/>
          <w:szCs w:val="20"/>
        </w:rPr>
        <w:t xml:space="preserve">11.  Biletul de trimitere îl primești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farmacist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medicul de familie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bancă</w:t>
            </w:r>
          </w:p>
        </w:tc>
      </w:tr>
    </w:tbl>
    <w:p>
      <w:pPr>
        <w:keepNext/>
        <w:spacing w:after="30" w:before="60"/>
      </w:pPr>
      <w:r>
        <w:rPr>
          <w:b/>
          <w:bCs/>
          <w:sz w:val="20"/>
          <w:szCs w:val="20"/>
        </w:rPr>
        <w:t xml:space="preserve">12.  Biletul de trimitere pentru analize este valabil, de regulă: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nelimitat</w:t>
            </w:r>
          </w:p>
        </w:tc>
      </w:tr>
    </w:tbl>
    <w:p>
      <w:pPr>
        <w:keepNext/>
        <w:spacing w:after="30" w:before="60"/>
      </w:pPr>
      <w:r>
        <w:rPr>
          <w:b/>
          <w:bCs/>
          <w:sz w:val="20"/>
          <w:szCs w:val="20"/>
        </w:rPr>
        <w:t xml:space="preserve">13.  „Pe nemâncate”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după masă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fără să mănânci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apă multă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seara</w:t>
            </w:r>
          </w:p>
        </w:tc>
      </w:tr>
    </w:tbl>
    <w:p>
      <w:pPr>
        <w:keepNext/>
        <w:spacing w:after="30" w:before="60"/>
      </w:pPr>
      <w:r>
        <w:rPr>
          <w:b/>
          <w:bCs/>
          <w:sz w:val="20"/>
          <w:szCs w:val="20"/>
        </w:rPr>
        <w:t xml:space="preserve">14.  „Primul loc liber”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first free slot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free parking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the first floor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free medicine</w:t>
            </w:r>
          </w:p>
        </w:tc>
      </w:tr>
    </w:tbl>
    <w:p>
      <w:pPr>
        <w:keepNext/>
        <w:spacing w:after="30" w:before="60"/>
      </w:pPr>
      <w:r>
        <w:rPr>
          <w:b/>
          <w:bCs/>
          <w:sz w:val="20"/>
          <w:szCs w:val="20"/>
        </w:rPr>
        <w:t xml:space="preserve">15.  Pentru sublista A, asigurarea plătește: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50%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100%</w:t>
            </w:r>
          </w:p>
        </w:tc>
      </w:tr>
    </w:tbl>
    <w:p>
      <w:pPr>
        <w:keepNext/>
        <w:spacing w:after="30" w:before="60"/>
      </w:pPr>
      <w:r>
        <w:rPr>
          <w:b/>
          <w:bCs/>
          <w:sz w:val="20"/>
          <w:szCs w:val="20"/>
        </w:rPr>
        <w:t xml:space="preserve">16.  Medicamentele compensate le iei: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din orice magazin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din farmaciile în contract cu CAS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 la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 la clinică</w:t>
            </w:r>
          </w:p>
        </w:tc>
      </w:tr>
    </w:tbl>
    <w:p>
      <w:pPr>
        <w:keepNext/>
        <w:spacing w:after="30" w:before="60"/>
      </w:pPr>
      <w:r>
        <w:rPr>
          <w:b/>
          <w:bCs/>
          <w:sz w:val="20"/>
          <w:szCs w:val="20"/>
        </w:rPr>
        <w:t xml:space="preserve">17.  Rețeta pentru o boală acută este valabilă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6 luni</w:t>
            </w:r>
          </w:p>
        </w:tc>
      </w:tr>
    </w:tbl>
    <w:p>
      <w:pPr>
        <w:keepNext/>
        <w:spacing w:after="30" w:before="60"/>
      </w:pPr>
      <w:r>
        <w:rPr>
          <w:b/>
          <w:bCs/>
          <w:sz w:val="20"/>
          <w:szCs w:val="20"/>
        </w:rPr>
        <w:t xml:space="preserve">18.  „Am fost operat de apendicită” vorbește despre: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alergii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operație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vaccin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rețetă</w:t>
            </w:r>
          </w:p>
        </w:tc>
      </w:tr>
    </w:tbl>
    <w:p>
      <w:pPr>
        <w:keepNext/>
        <w:spacing w:after="30" w:before="60"/>
      </w:pPr>
      <w:r>
        <w:rPr>
          <w:b/>
          <w:bCs/>
          <w:sz w:val="20"/>
          <w:szCs w:val="20"/>
        </w:rPr>
        <w:t xml:space="preserve">19.  Completează: „Când eram copil, ___ astm.”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aveam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voi avea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avem</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Ceai 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Ce-ai 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 ai-comandat?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Ce-a-i comandat?</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13 — Servicii de zi cu zi și sănătate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49 — Sănătatea A2, recapitulare. TEST CUMULATIV MODULUL 13</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13 — COMPLETION RECORD</w:t>
            </w:r>
          </w:p>
          <w:p>
            <w:r>
              <w:rPr>
                <w:i/>
                <w:iCs/>
                <w:color w:val="DDEEE4"/>
                <w:sz w:val="20"/>
                <w:szCs w:val="20"/>
              </w:rPr>
              <w:t xml:space="preserve">FIȘĂ DE EVIDENȚĂ A PARCURGERII MODULULUI 13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13 — Servicii de zi cu zi și sănătate (6 ore, Sesiunile 48–49)</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48 — Comenzi online, curierul, taxi, transportul în comun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49 — Programare, trimitere, analize, rețeta compensată, istoricul medical,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13 — Servicii de zi cu zi și sănătate, în total 6 ore de curs, și a susținut testul de evaluare consemnat mai sus.</w:t>
            </w:r>
          </w:p>
          <w:p>
            <w:pPr>
              <w:spacing w:after="50" w:before="0"/>
            </w:pPr>
            <w:r>
              <w:rPr>
                <w:i/>
                <w:iCs/>
                <w:sz w:val="20"/>
                <w:szCs w:val="20"/>
              </w:rPr>
              <w:t xml:space="preserve">I confirm that the student completed the full content of Module 13 — Everyday Services and Health, 6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13.1</w:t>
      </w:r>
      <w:r>
        <w:rPr>
          <w:sz w:val="18"/>
          <w:szCs w:val="18"/>
        </w:rPr>
        <w:t xml:space="preserve">   row by row: 3 · 1 · 4 · 2 · 5</w:t>
      </w:r>
    </w:p>
    <w:p>
      <w:pPr>
        <w:spacing w:after="30" w:before="0" w:line="264"/>
      </w:pPr>
      <w:r>
        <w:rPr>
          <w:b/>
          <w:bCs/>
          <w:sz w:val="18"/>
          <w:szCs w:val="18"/>
        </w:rPr>
        <w:t xml:space="preserve">13.2</w:t>
      </w:r>
      <w:r>
        <w:rPr>
          <w:sz w:val="18"/>
          <w:szCs w:val="18"/>
        </w:rPr>
        <w:t xml:space="preserve">   Kumar Ravi · 149,90 lei · numărul de urmărire a coletului · 2,3 kg</w:t>
      </w:r>
    </w:p>
    <w:p>
      <w:pPr>
        <w:spacing w:after="30" w:before="0" w:line="264"/>
      </w:pPr>
      <w:r>
        <w:rPr>
          <w:b/>
          <w:bCs/>
          <w:sz w:val="18"/>
          <w:szCs w:val="18"/>
        </w:rPr>
        <w:t xml:space="preserve">13.3</w:t>
      </w:r>
      <w:r>
        <w:rPr>
          <w:sz w:val="18"/>
          <w:szCs w:val="18"/>
        </w:rPr>
        <w:t xml:space="preserve">   M2 (direct) · M5 (direct) · M2 până la Piața Victoriei, apoi M1 până la Gara de Nord · M1 până la Gara de Nord (sau Basarab), apoi M4</w:t>
      </w:r>
    </w:p>
    <w:p>
      <w:pPr>
        <w:spacing w:after="30" w:before="0" w:line="264"/>
      </w:pPr>
      <w:r>
        <w:rPr>
          <w:b/>
          <w:bCs/>
          <w:sz w:val="18"/>
          <w:szCs w:val="18"/>
        </w:rPr>
        <w:t xml:space="preserve">13.4</w:t>
      </w:r>
      <w:r>
        <w:rPr>
          <w:sz w:val="18"/>
          <w:szCs w:val="18"/>
        </w:rPr>
        <w:t xml:space="preserve">   trimitere · programare · analize · pe nemâncate · rezultatele      </w:t>
      </w:r>
      <w:r>
        <w:rPr>
          <w:b/>
          <w:bCs/>
          <w:sz w:val="18"/>
          <w:szCs w:val="18"/>
        </w:rPr>
        <w:t xml:space="preserve">13.5</w:t>
      </w:r>
      <w:r>
        <w:rPr>
          <w:sz w:val="18"/>
          <w:szCs w:val="18"/>
        </w:rPr>
        <w:t xml:space="preserve">   90 · 50 · 20 · 100</w:t>
      </w:r>
    </w:p>
    <w:p>
      <w:pPr>
        <w:spacing w:after="30" w:before="0" w:line="264"/>
      </w:pPr>
      <w:r>
        <w:rPr>
          <w:b/>
          <w:bCs/>
          <w:sz w:val="18"/>
          <w:szCs w:val="18"/>
        </w:rPr>
        <w:t xml:space="preserve">13.6</w:t>
      </w:r>
      <w:r>
        <w:rPr>
          <w:sz w:val="18"/>
          <w:szCs w:val="18"/>
        </w:rPr>
        <w:t xml:space="preserve">   free answers      </w:t>
      </w:r>
      <w:r>
        <w:rPr>
          <w:b/>
          <w:bCs/>
          <w:sz w:val="18"/>
          <w:szCs w:val="18"/>
        </w:rPr>
        <w:t xml:space="preserve">13.7</w:t>
      </w:r>
      <w:r>
        <w:rPr>
          <w:sz w:val="18"/>
          <w:szCs w:val="18"/>
        </w:rPr>
        <w:t xml:space="preserve">   Ce-ai · Iau · mai · Ce-l · i-au · cel</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20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Dreptul de retragere în 14 zile la contractele la distanță; rambursarea în 14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34/2014 — legislatie.just.ro/Public/DetaliiDocument/158913; ANPC (anpc.ro)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13.1,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Plata contactless cu cardul bancar în vehiculele STB și la porțile de metrou; carduri și abonamente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STB — „Modalități de plată” (stbsa.ro); Metrorex — Pagina călătorului (metrorex.ro); TPBI — abonamente integrate (tpbi.ro)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13.3, test q. 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Magistralele M1–M5 și capetele de linie; program aprox. 5:00–23:00; M6 în construcție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Metrorex — program de circulație, harta rețelei, POIM (metrorex.ro)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13.3, test q. 9–10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Valabilitatea biletului de trimitere pentru analize: 30 de zile; 90 de zile pentru boli cronice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CNAS — Ordinul nr. 2168/502/2023; informări ale caselor de asigurări (cnas.ro)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13.4, test q. 12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Compensare: sublista A 90%, B 50%, C1 și C3 100%, D 20% din prețul de referință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H.G. nr. 720/2008 și modificările ulterioare (legislatie.just.ro)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13.5, test q. 15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Rețeta electronică: cronic max. 30 de zile, acut max. 48 de ore; farmacii în contract cu CAS; fără imprimarea rețetei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CNAS — informări privind prescrierea și eliberarea medicamentelor compensate (cnas.ro, 2025)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13.5, test q. 16–17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3–12: 3.14, 5.3, 8.4–8.7, 10.2, 10.6, 11.10, 12.5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Culorile liniilor de metrou și poziția stațiilor sunt schematice. Eticheta AWB și sumele sunt inventate. Nu sunt date nume de aplicații sau firme; „easybox” este folosit ca nume comun pentru lockerul de colete. / Metro colours and positions are schematic; the label is invented.</w:t>
      </w:r>
    </w:p>
    <w:p>
      <w:pPr>
        <w:spacing w:before="0" w:after="0" w:line="20" w:lineRule="exact"/>
        <w:sectPr>
          <w:headerReference w:type="default" r:id="rId207"/>
          <w:footerReference w:type="default" r:id="rId208"/>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213" w:name="_Toc900213"/>
      <w:r>
        <w:rPr>
          <w:b/>
          <w:bCs/>
          <w:color w:val="2E7D55"/>
          <w:sz w:val="30"/>
          <w:szCs w:val="30"/>
        </w:rPr>
        <w:t xml:space="preserve">MODULE 14  —  EMOTIONS, SOCIAL LIFE, THE ROMANIAN STATE AND FINAL TEST</w:t>
      </w:r>
      <w:bookmarkEnd w:id="900213"/>
    </w:p>
    <w:p>
      <w:pPr>
        <w:spacing w:after="100" w:before="0" w:line="264"/>
        <w:jc w:val="center"/>
      </w:pPr>
      <w:r>
        <w:rPr>
          <w:b/>
          <w:bCs/>
          <w:color w:val="1F5C45"/>
          <w:sz w:val="28"/>
          <w:szCs w:val="28"/>
        </w:rPr>
        <w:t xml:space="preserve">MODULUL 14  —  EMOȚII, VIAȚA SOCIALĂ, STATUL ROMÂN ȘI TEST FINAL</w:t>
      </w:r>
    </w:p>
    <w:p>
      <w:pPr>
        <w:spacing w:after="600" w:before="0" w:line="264"/>
        <w:jc w:val="center"/>
      </w:pPr>
      <w:r>
        <w:rPr>
          <w:i/>
          <w:iCs/>
          <w:color w:val="2E7D55"/>
          <w:sz w:val="22"/>
          <w:szCs w:val="22"/>
        </w:rPr>
        <w:t xml:space="preserve">Nivelul A2 — modulul final / Level A2 — final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9 hours · Sessions 50–52 · Weeks 25–26</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the course with the FINAL CUMULATIVE TEST (Modules 1–14, 56 questions), signed and dated by the student and kept on file with the course closure record.</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This is the </w:t>
      </w:r>
      <w:r>
        <w:rPr>
          <w:b/>
          <w:bCs/>
        </w:rPr>
        <w:t xml:space="preserve">last module</w:t>
      </w:r>
      <w:r>
        <w:t xml:space="preserve">. In Session 50 you learn to talk about </w:t>
      </w:r>
      <w:r>
        <w:rPr>
          <w:b/>
          <w:bCs/>
        </w:rPr>
        <w:t xml:space="preserve">feelings and opinions</w:t>
      </w:r>
      <w:r>
        <w:t xml:space="preserve"> and the </w:t>
      </w:r>
      <w:r>
        <w:rPr>
          <w:b/>
          <w:bCs/>
        </w:rPr>
        <w:t xml:space="preserve">social customs</w:t>
      </w:r>
      <w:r>
        <w:t xml:space="preserve"> of Romanians: visits, flowers, name days, a polite „no”. In Session 51 you meet the </w:t>
      </w:r>
      <w:r>
        <w:rPr>
          <w:b/>
          <w:bCs/>
        </w:rPr>
        <w:t xml:space="preserve">Romanian state</w:t>
      </w:r>
      <w:r>
        <w:t xml:space="preserve">: the Constitution and the institutions, and you review the </w:t>
      </w:r>
      <w:r>
        <w:rPr>
          <w:b/>
          <w:bCs/>
        </w:rPr>
        <w:t xml:space="preserve">whole course</w:t>
      </w:r>
      <w:r>
        <w:t xml:space="preserve"> with six one-page summary sheets. Session 52 is the </w:t>
      </w:r>
      <w:r>
        <w:rPr>
          <w:b/>
          <w:bCs/>
        </w:rPr>
        <w:t xml:space="preserve">final test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How do you feel?</w:t>
            </w:r>
            <w:r>
              <w:rPr>
                <w:b w:val="false"/>
                <w:bCs w:val="false"/>
                <w:i w:val="false"/>
                <w:iCs w:val="false"/>
                <w:sz w:val="19"/>
                <w:szCs w:val="19"/>
              </w:rPr>
              <w:t xml:space="preserve"> — basic emotions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7.5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more feelings, opinions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Mi-ar plăcea, dar... · Aș zice că...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holidays, name days of Ion and Ioana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name days, wishes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basic rights and obligations, art. 18</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8.8</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 — only new rights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institutions: town hall, ITM, IGI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the central state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all the course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Modules 1–13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summary sheets, final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14.1 Moods and feelings · 14.2 Opinions, agreement, comfort, congratulations · 14.3 Social customs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14.4 The Constitution · 14.5 The institutions of the state · 14.6 Course recap: six summary sheets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Final cumulative test</w:t>
            </w:r>
            <w:r>
              <w:rPr>
                <w:b w:val="false"/>
                <w:bCs w:val="false"/>
                <w:i w:val="false"/>
                <w:iCs w:val="false"/>
                <w:sz w:val="19"/>
                <w:szCs w:val="19"/>
              </w:rPr>
              <w:t xml:space="preserve"> — Modules 1–14 · closing of the student file</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14" w:name="_Toc900214"/>
            <w:r>
              <w:rPr>
                <w:b/>
                <w:bCs/>
                <w:color w:val="FFFFFF"/>
                <w:sz w:val="30"/>
                <w:szCs w:val="30"/>
              </w:rPr>
              <w:t xml:space="preserve">SESSION 50  —  EMOTIONS AND SOCIAL CUSTOMS</w:t>
            </w:r>
            <w:bookmarkEnd w:id="900214"/>
          </w:p>
          <w:p>
            <w:r>
              <w:rPr>
                <w:i/>
                <w:iCs/>
                <w:color w:val="DDEEE4"/>
                <w:sz w:val="20"/>
                <w:szCs w:val="20"/>
              </w:rPr>
              <w:t xml:space="preserve">SESIUNEA 50 — EMOȚII ȘI OBICEIURI SOCIALE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say how you feel with more exact words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give an opinion, agree and disagree politely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comfort someone and congratulate someone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behave well as a guest, on name days, and say no politely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15" w:name="_Toc900215"/>
      <w:r>
        <w:rPr>
          <w:rFonts w:ascii="Arial" w:cs="Arial" w:eastAsia="Arial" w:hAnsi="Arial"/>
          <w:b/>
          <w:bCs/>
          <w:color w:val="1F5C45"/>
          <w:sz w:val="30"/>
          <w:szCs w:val="30"/>
        </w:rPr>
        <w:t xml:space="preserve">Lesson 14.1  —  Moods and feelings / Stări și emoții</w:t>
      </w:r>
      <w:bookmarkEnd w:id="900215"/>
    </w:p>
    <w:p>
      <w:pPr>
        <w:spacing w:after="100" w:before="0" w:line="264"/>
      </w:pPr>
      <w:r>
        <w:rPr>
          <w:sz w:val="19"/>
          <w:szCs w:val="19"/>
        </w:rPr>
        <w:t xml:space="preserve">In Lesson 7.5 you learned </w:t>
      </w:r>
      <w:r>
        <w:rPr>
          <w:i/>
          <w:iCs/>
          <w:sz w:val="19"/>
          <w:szCs w:val="19"/>
        </w:rPr>
        <w:t xml:space="preserve">fericit, trist, obosit, supărat</w:t>
      </w:r>
      <w:r>
        <w:rPr>
          <w:sz w:val="19"/>
          <w:szCs w:val="19"/>
        </w:rPr>
        <w:t xml:space="preserve">. Now: more exact feelings. Remember: a woman adds </w:t>
      </w:r>
      <w:r>
        <w:rPr>
          <w:b/>
          <w:bCs/>
          <w:sz w:val="19"/>
          <w:szCs w:val="19"/>
        </w:rPr>
        <w:t xml:space="preserve">-ă</w:t>
      </w:r>
      <w:r>
        <w:rPr>
          <w:sz w:val="19"/>
          <w:szCs w:val="19"/>
        </w:rPr>
        <w:t xml:space="preserve"> (</w:t>
      </w:r>
      <w:r>
        <w:rPr>
          <w:i/>
          <w:iCs/>
          <w:sz w:val="19"/>
          <w:szCs w:val="19"/>
        </w:rPr>
        <w:t xml:space="preserve">mândră, stresată</w:t>
      </w:r>
      <w:r>
        <w:rPr>
          <w:sz w:val="19"/>
          <w:szCs w:val="19"/>
        </w:rPr>
        <w:t xml:space="preserve">), many people </w:t>
      </w:r>
      <w:r>
        <w:rPr>
          <w:b/>
          <w:bCs/>
          <w:sz w:val="19"/>
          <w:szCs w:val="19"/>
        </w:rPr>
        <w:t xml:space="preserve">-i</w:t>
      </w:r>
      <w:r>
        <w:rPr>
          <w:sz w:val="19"/>
          <w:szCs w:val="19"/>
        </w:rPr>
        <w:t xml:space="preserve"> (</w:t>
      </w:r>
      <w:r>
        <w:rPr>
          <w:i/>
          <w:iCs/>
          <w:sz w:val="19"/>
          <w:szCs w:val="19"/>
        </w:rPr>
        <w:t xml:space="preserve">mândri, stresați</w:t>
      </w:r>
      <w:r>
        <w:rPr>
          <w:sz w:val="19"/>
          <w:szCs w:val="19"/>
        </w:rPr>
        <w:t xml:space="preserve">).</w:t>
      </w:r>
    </w:p>
    <w:p>
      <w:pPr>
        <w:keepNext/>
        <w:spacing w:after="40" w:before="80"/>
        <w:jc w:val="center"/>
      </w:pPr>
      <w:r>
        <w:drawing>
          <wp:inline distT="0" distB="0" distL="0" distR="0">
            <wp:extent cx="5715000" cy="942975"/>
            <wp:effectExtent t="0" r="0" b="0" l="0"/>
            <wp:docPr id="112" name="emotii" descr="Fig. 14.1 — Stări și emoții / Moods and feelings" title="Fig. 14.1 — Stări și emoții / Moods and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147" cstate="none">
                      <a:extLst>
                        <a:ext uri="{96DAC541-7B7A-43D3-8B79-37D633B846F1}">
                          <asvg:svgBlip xmlns:asvg="http://schemas.microsoft.com/office/drawing/2016/SVG/main" r:embed="rId148"/>
                        </a:ext>
                      </a:extLst>
                    </a:blip>
                    <a:srcRect/>
                    <a:stretch>
                      <a:fillRect/>
                    </a:stretch>
                  </pic:blipFill>
                  <pic:spPr bwMode="auto">
                    <a:xfrm>
                      <a:off x="0" y="0"/>
                      <a:ext cx="5715000" cy="942975"/>
                    </a:xfrm>
                    <a:prstGeom prst="rect">
                      <a:avLst/>
                    </a:prstGeom>
                  </pic:spPr>
                </pic:pic>
              </a:graphicData>
            </a:graphic>
          </wp:inline>
        </w:drawing>
      </w:r>
    </w:p>
    <w:p>
      <w:pPr>
        <w:spacing w:after="140" w:before="0" w:line="264"/>
        <w:jc w:val="center"/>
      </w:pPr>
      <w:r>
        <w:rPr>
          <w:i/>
          <w:iCs/>
          <w:color w:val="555555"/>
          <w:sz w:val="18"/>
          <w:szCs w:val="18"/>
        </w:rPr>
        <w:t xml:space="preserve">Fig. 14.1 — Stări și emoții / Moods and feelings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SAYING HOW YOU FEEL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mândru de</w:t>
            </w:r>
            <w:r>
              <w:rPr>
                <w:b w:val="false"/>
                <w:bCs w:val="false"/>
                <w:i w:val="false"/>
                <w:iCs w:val="false"/>
                <w:sz w:val="17"/>
                <w:szCs w:val="17"/>
              </w:rPr>
              <w:t xml:space="preserve"> fiul meu. · </w:t>
            </w:r>
            <w:r>
              <w:rPr>
                <w:b/>
                <w:bCs/>
                <w:i w:val="false"/>
                <w:iCs w:val="false"/>
                <w:sz w:val="17"/>
                <w:szCs w:val="17"/>
              </w:rPr>
              <w:t xml:space="preserve">Sunt dezamăgit de</w:t>
            </w:r>
            <w:r>
              <w:rPr>
                <w:b w:val="false"/>
                <w:bCs w:val="false"/>
                <w:i w:val="false"/>
                <w:iCs w:val="false"/>
                <w:sz w:val="17"/>
                <w:szCs w:val="17"/>
              </w:rPr>
              <w:t xml:space="preserve"> rezultat.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proud of my son. · I'm disappointed with the result.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bucur că</w:t>
            </w:r>
            <w:r>
              <w:rPr>
                <w:b w:val="false"/>
                <w:bCs w:val="false"/>
                <w:i w:val="false"/>
                <w:iCs w:val="false"/>
                <w:sz w:val="17"/>
                <w:szCs w:val="17"/>
              </w:rPr>
              <w:t xml:space="preserve"> ai venit! · </w:t>
            </w:r>
            <w:r>
              <w:rPr>
                <w:b/>
                <w:bCs/>
                <w:i w:val="false"/>
                <w:iCs w:val="false"/>
                <w:sz w:val="17"/>
                <w:szCs w:val="17"/>
              </w:rPr>
              <w:t xml:space="preserve">Îmi pare rău că</w:t>
            </w:r>
            <w:r>
              <w:rPr>
                <w:b w:val="false"/>
                <w:bCs w:val="false"/>
                <w:i w:val="false"/>
                <w:iCs w:val="false"/>
                <w:sz w:val="17"/>
                <w:szCs w:val="17"/>
              </w:rPr>
              <w:t xml:space="preserve"> n-am putut veni.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glad you came! · I'm sorry I couldn't come.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Mi-e dor de</w:t>
            </w:r>
            <w:r>
              <w:rPr>
                <w:b w:val="false"/>
                <w:bCs w:val="false"/>
                <w:i w:val="false"/>
                <w:iCs w:val="false"/>
                <w:sz w:val="17"/>
                <w:szCs w:val="17"/>
              </w:rPr>
              <w:t xml:space="preserve"> familie. · </w:t>
            </w:r>
            <w:r>
              <w:rPr>
                <w:b/>
                <w:bCs/>
                <w:i w:val="false"/>
                <w:iCs w:val="false"/>
                <w:sz w:val="17"/>
                <w:szCs w:val="17"/>
              </w:rPr>
              <w:t xml:space="preserve">Mi-e teamă că</w:t>
            </w:r>
            <w:r>
              <w:rPr>
                <w:b w:val="false"/>
                <w:bCs w:val="false"/>
                <w:i w:val="false"/>
                <w:iCs w:val="false"/>
                <w:sz w:val="17"/>
                <w:szCs w:val="17"/>
              </w:rPr>
              <w:t xml:space="preserve"> nu reușesc.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miss my family. · I'm afraid I won't make it.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enervează</w:t>
            </w:r>
            <w:r>
              <w:rPr>
                <w:b w:val="false"/>
                <w:bCs w:val="false"/>
                <w:i w:val="false"/>
                <w:iCs w:val="false"/>
                <w:sz w:val="17"/>
                <w:szCs w:val="17"/>
              </w:rPr>
              <w:t xml:space="preserve"> zgomotul. · </w:t>
            </w:r>
            <w:r>
              <w:rPr>
                <w:b/>
                <w:bCs/>
                <w:i w:val="false"/>
                <w:iCs w:val="false"/>
                <w:sz w:val="17"/>
                <w:szCs w:val="17"/>
              </w:rPr>
              <w:t xml:space="preserve">M-am speriat!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noise gets on my nerves. · I got scared!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ușurat</w:t>
            </w:r>
            <w:r>
              <w:rPr>
                <w:b w:val="false"/>
                <w:bCs w:val="false"/>
                <w:i w:val="false"/>
                <w:iCs w:val="false"/>
                <w:sz w:val="17"/>
                <w:szCs w:val="17"/>
              </w:rPr>
              <w:t xml:space="preserve">: am primit permisul! · </w:t>
            </w:r>
            <w:r>
              <w:rPr>
                <w:b/>
                <w:bCs/>
                <w:i w:val="false"/>
                <w:iCs w:val="false"/>
                <w:sz w:val="17"/>
                <w:szCs w:val="17"/>
              </w:rPr>
              <w:t xml:space="preserve">Mulțumesc din suflet!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relieved: I got the permit! · Thank you from my heart!</w:t>
            </w:r>
          </w:p>
        </w:tc>
      </w:tr>
    </w:tbl>
    <w:p>
      <w:pPr>
        <w:spacing w:after="50" w:before="0" w:line="264"/>
      </w:pPr>
    </w:p>
    <w:p>
      <w:pPr>
        <w:keepNext/>
        <w:spacing w:after="40" w:before="160"/>
      </w:pPr>
      <w:r>
        <w:rPr>
          <w:b/>
          <w:bCs/>
          <w:color w:val="1F5C45"/>
          <w:sz w:val="22"/>
          <w:szCs w:val="22"/>
        </w:rPr>
        <w:t xml:space="preserve">14.1   How do they feel?</w:t>
      </w:r>
    </w:p>
    <w:p>
      <w:pPr>
        <w:keepNext/>
        <w:spacing w:after="80" w:before="0" w:line="264"/>
      </w:pPr>
      <w:r>
        <w:rPr>
          <w:i/>
          <w:iCs/>
        </w:rPr>
        <w:t xml:space="preserve">Write the feeling: mândru · ușurat · plictisit · dezamăgit · stresat.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Fiica mea a luat nota 10.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Am pierdut trenul. Sunt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N-am nimic de făcut.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Am mult de lucru și puțin timp. Sunt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Testul a fost ușor!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starea de spirit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simți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feel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bucura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be glad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a-i fi dor 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miss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enerva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get angry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liniști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calm down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6" w:name="_Toc900216"/>
      <w:r>
        <w:rPr>
          <w:rFonts w:ascii="Arial" w:cs="Arial" w:eastAsia="Arial" w:hAnsi="Arial"/>
          <w:b/>
          <w:bCs/>
          <w:color w:val="1F5C45"/>
          <w:sz w:val="30"/>
          <w:szCs w:val="30"/>
        </w:rPr>
        <w:t xml:space="preserve">Lesson 14.2  —  Opinions, comfort, congratulations / Păreri, consolare, felicitări</w:t>
      </w:r>
      <w:bookmarkEnd w:id="9002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OPINION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AGREE · DISAGREE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Cred 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think that...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de acord.</w:t>
            </w:r>
            <w:r>
              <w:rPr>
                <w:b w:val="false"/>
                <w:bCs w:val="false"/>
                <w:i w:val="false"/>
                <w:iCs w:val="false"/>
                <w:sz w:val="17"/>
                <w:szCs w:val="17"/>
              </w:rPr>
              <w:t xml:space="preserve"> · </w:t>
            </w:r>
            <w:r>
              <w:rPr>
                <w:b/>
                <w:bCs/>
                <w:i w:val="false"/>
                <w:iCs w:val="false"/>
                <w:sz w:val="17"/>
                <w:szCs w:val="17"/>
              </w:rPr>
              <w:t xml:space="preserve">Ai dreptate.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agree. · You're right.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După părerea mea...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In my opinion...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Exact!</w:t>
            </w:r>
            <w:r>
              <w:rPr>
                <w:b w:val="false"/>
                <w:bCs w:val="false"/>
                <w:i w:val="false"/>
                <w:iCs w:val="false"/>
                <w:sz w:val="17"/>
                <w:szCs w:val="17"/>
              </w:rPr>
              <w:t xml:space="preserve"> · </w:t>
            </w:r>
            <w:r>
              <w:rPr>
                <w:b/>
                <w:bCs/>
                <w:i w:val="false"/>
                <w:iCs w:val="false"/>
                <w:sz w:val="17"/>
                <w:szCs w:val="17"/>
              </w:rPr>
              <w:t xml:space="preserve">Așa 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Exactly! · That's true.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Din punctul meu de vedere...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From my point of view...</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prea sunt de acord.</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don't really agree.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 se pare 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It seems to me that...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Înțeleg, dar...</w:t>
            </w:r>
            <w:r>
              <w:rPr>
                <w:b w:val="false"/>
                <w:bCs w:val="false"/>
                <w:i w:val="false"/>
                <w:iCs w:val="false"/>
                <w:sz w:val="17"/>
                <w:szCs w:val="17"/>
              </w:rPr>
              <w:t xml:space="preserve"> · </w:t>
            </w:r>
            <w:r>
              <w:rPr>
                <w:b/>
                <w:bCs/>
                <w:i w:val="false"/>
                <w:iCs w:val="false"/>
                <w:sz w:val="17"/>
                <w:szCs w:val="17"/>
              </w:rPr>
              <w:t xml:space="preserve">Da, totuși...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understand, but... · Yes, however...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părere aveți?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What do you think?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sunt sigur.</w:t>
            </w:r>
            <w:r>
              <w:rPr>
                <w:b w:val="false"/>
                <w:bCs w:val="false"/>
                <w:i w:val="false"/>
                <w:iCs w:val="false"/>
                <w:sz w:val="17"/>
                <w:szCs w:val="17"/>
              </w:rPr>
              <w:t xml:space="preserve"> · </w:t>
            </w:r>
            <w:r>
              <w:rPr>
                <w:b/>
                <w:bCs/>
                <w:i w:val="false"/>
                <w:iCs w:val="false"/>
                <w:sz w:val="17"/>
                <w:szCs w:val="17"/>
              </w:rPr>
              <w:t xml:space="preserve">Depinde.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not sure. · It depends.</w:t>
            </w:r>
          </w:p>
        </w:tc>
      </w:tr>
    </w:tbl>
    <w:p>
      <w:pPr>
        <w:spacing w:after="50" w:before="0" w:line="264"/>
      </w:pPr>
    </w:p>
    <w:p>
      <w:pPr>
        <w:spacing w:after="100" w:before="0" w:line="264"/>
      </w:pPr>
      <w:r>
        <w:rPr>
          <w:i/>
          <w:iCs/>
          <w:sz w:val="17"/>
          <w:szCs w:val="17"/>
        </w:rPr>
        <w:t xml:space="preserve">Polite disagreement in Romania is soft: first agree with something, then add </w:t>
      </w:r>
      <w:r>
        <w:rPr>
          <w:i/>
          <w:iCs/>
          <w:sz w:val="17"/>
          <w:szCs w:val="17"/>
        </w:rPr>
        <w:t xml:space="preserve">dar / totuși</w:t>
      </w:r>
      <w:r>
        <w:rPr>
          <w:i/>
          <w:iCs/>
          <w:sz w:val="17"/>
          <w:szCs w:val="17"/>
        </w:rPr>
        <w:t xml:space="preserve"> — „Aveți dreptate, dar eu aș face altfel.” (Lesson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 COMFORT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 CONGRATULATE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Îmi pare foarte rău.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very sorry.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Felicitări!</w:t>
            </w:r>
            <w:r>
              <w:rPr>
                <w:b w:val="false"/>
                <w:bCs w:val="false"/>
                <w:i w:val="false"/>
                <w:iCs w:val="false"/>
                <w:sz w:val="17"/>
                <w:szCs w:val="17"/>
              </w:rPr>
              <w:t xml:space="preserve"> · </w:t>
            </w:r>
            <w:r>
              <w:rPr>
                <w:b/>
                <w:bCs/>
                <w:i w:val="false"/>
                <w:iCs w:val="false"/>
                <w:sz w:val="17"/>
                <w:szCs w:val="17"/>
              </w:rPr>
              <w:t xml:space="preserve">Bravo!</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Congratulations! · Well done!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Nu-ți face griji, o să fie bine.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Don't worry, it will be fine.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mulți ani!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birthday, name day, New Year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Sănătate!</w:t>
            </w:r>
            <w:r>
              <w:rPr>
                <w:b w:val="false"/>
                <w:bCs w:val="false"/>
                <w:i w:val="false"/>
                <w:iCs w:val="false"/>
                <w:sz w:val="17"/>
                <w:szCs w:val="17"/>
              </w:rPr>
              <w:t xml:space="preserve"> · </w:t>
            </w:r>
            <w:r>
              <w:rPr>
                <w:b/>
                <w:bCs/>
                <w:i w:val="false"/>
                <w:iCs w:val="false"/>
                <w:sz w:val="17"/>
                <w:szCs w:val="17"/>
              </w:rPr>
              <w:t xml:space="preserve">Multă sănătate!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Get well! · Good health!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Casă de piatră!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a newly married couple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Condoleanțe.</w:t>
            </w:r>
            <w:r>
              <w:rPr>
                <w:b w:val="false"/>
                <w:bCs w:val="false"/>
                <w:i w:val="false"/>
                <w:iCs w:val="false"/>
                <w:sz w:val="17"/>
                <w:szCs w:val="17"/>
              </w:rPr>
              <w:t xml:space="preserve"> · </w:t>
            </w:r>
            <w:r>
              <w:rPr>
                <w:b/>
                <w:bCs/>
                <w:i w:val="false"/>
                <w:iCs w:val="false"/>
                <w:sz w:val="17"/>
                <w:szCs w:val="17"/>
              </w:rPr>
              <w:t xml:space="preserve">Dumnezeu să-l ierte.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condolences. · God rest his soul.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Să vă trăiască!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for a new baby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aici dacă ai nevoie.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here if you need me.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Mult succes!</w:t>
            </w:r>
            <w:r>
              <w:rPr>
                <w:b w:val="false"/>
                <w:bCs w:val="false"/>
                <w:i w:val="false"/>
                <w:iCs w:val="false"/>
                <w:sz w:val="17"/>
                <w:szCs w:val="17"/>
              </w:rPr>
              <w:t xml:space="preserve"> · </w:t>
            </w:r>
            <w:r>
              <w:rPr>
                <w:b/>
                <w:bCs/>
                <w:i w:val="false"/>
                <w:iCs w:val="false"/>
                <w:sz w:val="17"/>
                <w:szCs w:val="17"/>
              </w:rPr>
              <w:t xml:space="preserve">Baftă!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Good luck! · Good luck! (informal)</w:t>
            </w:r>
          </w:p>
        </w:tc>
      </w:tr>
    </w:tbl>
    <w:p>
      <w:pPr>
        <w:spacing w:after="50" w:before="0" w:line="264"/>
      </w:pPr>
    </w:p>
    <w:p>
      <w:pPr>
        <w:keepNext/>
        <w:spacing w:after="40" w:before="160"/>
      </w:pPr>
      <w:r>
        <w:rPr>
          <w:b/>
          <w:bCs/>
          <w:color w:val="1F5C45"/>
          <w:sz w:val="22"/>
          <w:szCs w:val="22"/>
        </w:rPr>
        <w:t xml:space="preserve">14.2   What do you say?</w:t>
      </w:r>
    </w:p>
    <w:p>
      <w:pPr>
        <w:keepNext/>
        <w:spacing w:after="80" w:before="0" w:line="264"/>
      </w:pPr>
      <w:r>
        <w:rPr>
          <w:i/>
          <w:iCs/>
        </w:rPr>
        <w:t xml:space="preserve">Write one phrase.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Un coleg se căsătorește.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E ziua vecinei.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Tatăl unui prieten a murit.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Colegul are un test mâine.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părerea · opinia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opinion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fi de acord</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agree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consola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comfort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felicita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congratulate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nunta · botezul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wedding · christening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înmormântarea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funeral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7" w:name="_Toc900217"/>
      <w:r>
        <w:rPr>
          <w:rFonts w:ascii="Arial" w:cs="Arial" w:eastAsia="Arial" w:hAnsi="Arial"/>
          <w:b/>
          <w:bCs/>
          <w:color w:val="1F5C45"/>
          <w:sz w:val="30"/>
          <w:szCs w:val="30"/>
        </w:rPr>
        <w:t xml:space="preserve">Lesson 14.3  —  Social customs / Obiceiuri sociale</w:t>
      </w:r>
      <w:bookmarkEnd w:id="9002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VISIT HOME</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ROMANIANS USUALLY DO</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invitația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people invite you </w:t>
            </w:r>
            <w:r>
              <w:rPr>
                <w:b w:val="false"/>
                <w:bCs w:val="false"/>
                <w:i/>
                <w:iCs/>
                <w:sz w:val="17"/>
                <w:szCs w:val="17"/>
              </w:rPr>
              <w:t xml:space="preserve">la o cafea</w:t>
            </w:r>
            <w:r>
              <w:rPr>
                <w:b w:val="false"/>
                <w:bCs w:val="false"/>
                <w:i w:val="false"/>
                <w:iCs w:val="false"/>
                <w:sz w:val="17"/>
                <w:szCs w:val="17"/>
              </w:rPr>
              <w:t xml:space="preserve">, </w:t>
            </w:r>
            <w:r>
              <w:rPr>
                <w:b w:val="false"/>
                <w:bCs w:val="false"/>
                <w:i/>
                <w:iCs/>
                <w:sz w:val="17"/>
                <w:szCs w:val="17"/>
              </w:rPr>
              <w:t xml:space="preserve">la masă</w:t>
            </w:r>
            <w:r>
              <w:rPr>
                <w:b w:val="false"/>
                <w:bCs w:val="false"/>
                <w:i w:val="false"/>
                <w:iCs w:val="false"/>
                <w:sz w:val="17"/>
                <w:szCs w:val="17"/>
              </w:rPr>
              <w:t xml:space="preserve"> (to a meal), </w:t>
            </w:r>
            <w:r>
              <w:rPr>
                <w:b w:val="false"/>
                <w:bCs w:val="false"/>
                <w:i/>
                <w:iCs/>
                <w:sz w:val="17"/>
                <w:szCs w:val="17"/>
              </w:rPr>
              <w:t xml:space="preserve">la ziua mea</w:t>
            </w:r>
            <w:r>
              <w:rPr>
                <w:b w:val="false"/>
                <w:bCs w:val="false"/>
                <w:i w:val="false"/>
                <w:iCs w:val="false"/>
                <w:sz w:val="17"/>
                <w:szCs w:val="17"/>
              </w:rPr>
              <w:t xml:space="preserve">; answer </w:t>
            </w:r>
            <w:r>
              <w:rPr>
                <w:b/>
                <w:bCs/>
                <w:i w:val="false"/>
                <w:iCs w:val="false"/>
                <w:sz w:val="17"/>
                <w:szCs w:val="17"/>
              </w:rPr>
              <w:t xml:space="preserve">yes or no</w:t>
            </w:r>
            <w:r>
              <w:rPr>
                <w:b w:val="false"/>
                <w:bCs w:val="false"/>
                <w:i w:val="false"/>
                <w:iCs w:val="false"/>
                <w:sz w:val="17"/>
                <w:szCs w:val="17"/>
              </w:rPr>
              <w:t xml:space="preserve"> in 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aduci</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flowers for the hostess, a box of chocolates, a cake or a bottle of wine; for children, a small toy or sweets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florile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 </w:t>
            </w:r>
            <w:r>
              <w:rPr>
                <w:b/>
                <w:bCs/>
                <w:i w:val="false"/>
                <w:iCs w:val="false"/>
                <w:sz w:val="17"/>
                <w:szCs w:val="17"/>
              </w:rPr>
              <w:t xml:space="preserve">odd number</w:t>
            </w:r>
            <w:r>
              <w:rPr>
                <w:b w:val="false"/>
                <w:bCs w:val="false"/>
                <w:i w:val="false"/>
                <w:iCs w:val="false"/>
                <w:sz w:val="17"/>
                <w:szCs w:val="17"/>
              </w:rPr>
              <w:t xml:space="preserve"> (3, 5, 7...) — an </w:t>
            </w:r>
            <w:r>
              <w:rPr>
                <w:b/>
                <w:bCs/>
                <w:i w:val="false"/>
                <w:iCs w:val="false"/>
                <w:sz w:val="17"/>
                <w:szCs w:val="17"/>
              </w:rPr>
              <w:t xml:space="preserve">even number</w:t>
            </w:r>
            <w:r>
              <w:rPr>
                <w:b w:val="false"/>
                <w:bCs w:val="false"/>
                <w:i w:val="false"/>
                <w:iCs w:val="false"/>
                <w:sz w:val="17"/>
                <w:szCs w:val="17"/>
              </w:rPr>
              <w:t xml:space="preserve"> is only for </w:t>
            </w:r>
            <w:r>
              <w:rPr>
                <w:b/>
                <w:bCs/>
                <w:i w:val="false"/>
                <w:iCs w:val="false"/>
                <w:sz w:val="17"/>
                <w:szCs w:val="17"/>
              </w:rPr>
              <w:t xml:space="preserve">funerals</w:t>
            </w:r>
            <w:r>
              <w:rPr>
                <w:b w:val="false"/>
                <w:bCs w:val="false"/>
                <w:i w:val="false"/>
                <w:iCs w:val="false"/>
                <w:sz w:val="17"/>
                <w:szCs w:val="17"/>
              </w:rPr>
              <w:t xml:space="preserve"> and graves (Fig. 14.2)</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ușă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many families take off their shoes at the door — ask </w:t>
            </w:r>
            <w:r>
              <w:rPr>
                <w:b/>
                <w:bCs/>
                <w:i w:val="false"/>
                <w:iCs w:val="false"/>
                <w:sz w:val="17"/>
                <w:szCs w:val="17"/>
              </w:rPr>
              <w:t xml:space="preserve">„Să mă descalț?”</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masă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host offers again and again: </w:t>
            </w:r>
            <w:r>
              <w:rPr>
                <w:b w:val="false"/>
                <w:bCs w:val="false"/>
                <w:i/>
                <w:iCs/>
                <w:sz w:val="17"/>
                <w:szCs w:val="17"/>
              </w:rPr>
              <w:t xml:space="preserve">Mai luați! Mai serviți!</w:t>
            </w:r>
            <w:r>
              <w:rPr>
                <w:b w:val="false"/>
                <w:bCs w:val="false"/>
                <w:i w:val="false"/>
                <w:iCs w:val="false"/>
                <w:sz w:val="17"/>
                <w:szCs w:val="17"/>
              </w:rPr>
              <w:t xml:space="preserve"> You can say </w:t>
            </w:r>
            <w:r>
              <w:rPr>
                <w:b/>
                <w:bCs/>
                <w:i w:val="false"/>
                <w:iCs w:val="false"/>
                <w:sz w:val="17"/>
                <w:szCs w:val="17"/>
              </w:rPr>
              <w:t xml:space="preserve">„Mulțumesc, am mâncat foarte bine!”</w:t>
            </w:r>
            <w:r>
              <w:rPr>
                <w:b w:val="false"/>
                <w:bCs w:val="false"/>
                <w:i w:val="false"/>
                <w:iCs w:val="false"/>
                <w:sz w:val="17"/>
                <w:szCs w:val="17"/>
              </w:rPr>
              <w:t xml:space="preserve"> · a toast: </w:t>
            </w:r>
            <w:r>
              <w:rPr>
                <w:b/>
                <w:bCs/>
                <w:i w:val="false"/>
                <w:iCs w:val="false"/>
                <w:sz w:val="17"/>
                <w:szCs w:val="17"/>
              </w:rPr>
              <w:t xml:space="preserve">„Noroc!”</w:t>
            </w:r>
          </w:p>
        </w:tc>
      </w:tr>
    </w:tbl>
    <w:p>
      <w:pPr>
        <w:spacing w:after="50" w:before="0" w:line="264"/>
      </w:pPr>
    </w:p>
    <w:p>
      <w:pPr>
        <w:keepNext/>
        <w:spacing w:after="40" w:before="80"/>
        <w:jc w:val="center"/>
      </w:pPr>
      <w:r>
        <w:drawing>
          <wp:inline distT="0" distB="0" distL="0" distR="0">
            <wp:extent cx="4191000" cy="1019175"/>
            <wp:effectExtent t="0" r="0" b="0" l="0"/>
            <wp:docPr id="113" name="flori" descr="Fig. 14.2 — Număr impar de flori la vizită, număr par la înmormântare / Odd number for a visit, even for a funeral" title="Fig. 14.2 — Număr impar de flori la vizită, număr par la înmormântare / Odd number for a visit, even for a fu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149" cstate="none">
                      <a:extLst>
                        <a:ext uri="{96DAC541-7B7A-43D3-8B79-37D633B846F1}">
                          <asvg:svgBlip xmlns:asvg="http://schemas.microsoft.com/office/drawing/2016/SVG/main" r:embed="rId150"/>
                        </a:ext>
                      </a:extLst>
                    </a:blip>
                    <a:srcRect/>
                    <a:stretch>
                      <a:fillRect/>
                    </a:stretch>
                  </pic:blipFill>
                  <pic:spPr bwMode="auto">
                    <a:xfrm>
                      <a:off x="0" y="0"/>
                      <a:ext cx="4191000" cy="1019175"/>
                    </a:xfrm>
                    <a:prstGeom prst="rect">
                      <a:avLst/>
                    </a:prstGeom>
                  </pic:spPr>
                </pic:pic>
              </a:graphicData>
            </a:graphic>
          </wp:inline>
        </w:drawing>
      </w:r>
    </w:p>
    <w:p>
      <w:pPr>
        <w:spacing w:after="140" w:before="0" w:line="264"/>
        <w:jc w:val="center"/>
      </w:pPr>
      <w:r>
        <w:rPr>
          <w:i/>
          <w:iCs/>
          <w:color w:val="555555"/>
          <w:sz w:val="18"/>
          <w:szCs w:val="18"/>
        </w:rPr>
        <w:t xml:space="preserve">Fig. 14.2 — Număr impar de flori la vizită, număr par la înmormântare / Odd number for a visit, even for a funeral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NAME DAY / ZIUA NUMELUI</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NAME DAY</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7 ianuarie</w:t>
            </w:r>
            <w:r>
              <w:rPr>
                <w:b w:val="false"/>
                <w:bCs w:val="false"/>
                <w:i w:val="false"/>
                <w:iCs w:val="false"/>
                <w:sz w:val="17"/>
                <w:szCs w:val="17"/>
              </w:rPr>
              <w:t xml:space="preserve"> · Sf. Ioan</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Ion, Ioana, Ionuț (Lesson 5.6)</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15 august</w:t>
            </w:r>
            <w:r>
              <w:rPr>
                <w:b w:val="false"/>
                <w:bCs w:val="false"/>
                <w:i w:val="false"/>
                <w:iCs w:val="false"/>
                <w:sz w:val="17"/>
                <w:szCs w:val="17"/>
              </w:rPr>
              <w:t xml:space="preserve"> · Sfânta Maria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Maria, Marian, Mariana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23 aprilie</w:t>
            </w:r>
            <w:r>
              <w:rPr>
                <w:b w:val="false"/>
                <w:bCs w:val="false"/>
                <w:i w:val="false"/>
                <w:iCs w:val="false"/>
                <w:sz w:val="17"/>
                <w:szCs w:val="17"/>
              </w:rPr>
              <w:t xml:space="preserve"> · Sf. Gheorghe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Gheorghe, George, Georgiana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8 noiembrie</w:t>
            </w:r>
            <w:r>
              <w:rPr>
                <w:b w:val="false"/>
                <w:bCs w:val="false"/>
                <w:i w:val="false"/>
                <w:iCs w:val="false"/>
                <w:sz w:val="17"/>
                <w:szCs w:val="17"/>
              </w:rPr>
              <w:t xml:space="preserve"> · Sf. Mihail și Gavriil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Mihai, Mihaela, Gabriel, Gabriela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21 mai</w:t>
            </w:r>
            <w:r>
              <w:rPr>
                <w:b w:val="false"/>
                <w:bCs w:val="false"/>
                <w:i w:val="false"/>
                <w:iCs w:val="false"/>
                <w:sz w:val="17"/>
                <w:szCs w:val="17"/>
              </w:rPr>
              <w:t xml:space="preserve"> · Sf. Constantin și Elena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Constantin, Elena, Ilinca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30 noiembrie</w:t>
            </w:r>
            <w:r>
              <w:rPr>
                <w:b w:val="false"/>
                <w:bCs w:val="false"/>
                <w:i w:val="false"/>
                <w:iCs w:val="false"/>
                <w:sz w:val="17"/>
                <w:szCs w:val="17"/>
              </w:rPr>
              <w:t xml:space="preserve"> · Sf. Andrei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Andrei, Andreea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29 iunie</w:t>
            </w:r>
            <w:r>
              <w:rPr>
                <w:b w:val="false"/>
                <w:bCs w:val="false"/>
                <w:i w:val="false"/>
                <w:iCs w:val="false"/>
                <w:sz w:val="17"/>
                <w:szCs w:val="17"/>
              </w:rPr>
              <w:t xml:space="preserve"> · Sf. Petru și Pavel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Petru, Petra, Pavel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6 decembrie</w:t>
            </w:r>
            <w:r>
              <w:rPr>
                <w:b w:val="false"/>
                <w:bCs w:val="false"/>
                <w:i w:val="false"/>
                <w:iCs w:val="false"/>
                <w:sz w:val="17"/>
                <w:szCs w:val="17"/>
              </w:rPr>
              <w:t xml:space="preserve"> · Sf. Nicolae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Nicolae, Nicoleta</w:t>
            </w:r>
          </w:p>
        </w:tc>
      </w:tr>
    </w:tbl>
    <w:p>
      <w:pPr>
        <w:spacing w:after="50" w:before="0" w:line="264"/>
      </w:pPr>
    </w:p>
    <w:p>
      <w:pPr>
        <w:spacing w:after="100" w:before="0" w:line="264"/>
      </w:pPr>
      <w:r>
        <w:rPr>
          <w:sz w:val="18"/>
          <w:szCs w:val="18"/>
        </w:rPr>
        <w:t xml:space="preserve">Romanians celebrate the </w:t>
      </w:r>
      <w:r>
        <w:rPr>
          <w:b/>
          <w:bCs/>
          <w:sz w:val="18"/>
          <w:szCs w:val="18"/>
        </w:rPr>
        <w:t xml:space="preserve">ziua numelui</w:t>
      </w:r>
      <w:r>
        <w:rPr>
          <w:sz w:val="18"/>
          <w:szCs w:val="18"/>
        </w:rPr>
        <w:t xml:space="preserve"> (name day) almost like a birthday: you say </w:t>
      </w:r>
      <w:r>
        <w:rPr>
          <w:b/>
          <w:bCs/>
          <w:sz w:val="18"/>
          <w:szCs w:val="18"/>
        </w:rPr>
        <w:t xml:space="preserve">„La mulți ani de ziua numelui!”</w:t>
      </w:r>
      <w:r>
        <w:rPr>
          <w:sz w:val="18"/>
          <w:szCs w:val="18"/>
        </w:rPr>
        <w:t xml:space="preserve">, and the person often brings sweets to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SAYING NO POLITELY / REFUZUL POLITICOS</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Vă mulțumesc pentru invitație, dar din păcate nu pot.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Thank you for the invitation, but unfortunately I can't.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Mi-ar fi plăcut, dar lucrez în tura de noapte.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would have liked to, but I work the night shift.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Poate altă dată?</w:t>
            </w:r>
            <w:r>
              <w:rPr>
                <w:b w:val="false"/>
                <w:bCs w:val="false"/>
                <w:i w:val="false"/>
                <w:iCs w:val="false"/>
                <w:sz w:val="17"/>
                <w:szCs w:val="17"/>
              </w:rPr>
              <w:t xml:space="preserve"> · </w:t>
            </w:r>
            <w:r>
              <w:rPr>
                <w:b/>
                <w:bCs/>
                <w:i w:val="false"/>
                <w:iCs w:val="false"/>
                <w:sz w:val="17"/>
                <w:szCs w:val="17"/>
              </w:rPr>
              <w:t xml:space="preserve">Nu beau alcool, dar un suc, cu plăcere.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Maybe another time? · I don't drink alcohol, but a juice, with pleasure.</w:t>
            </w:r>
          </w:p>
        </w:tc>
      </w:tr>
    </w:tbl>
    <w:p>
      <w:pPr>
        <w:spacing w:after="50" w:before="0" w:line="264"/>
      </w:pPr>
    </w:p>
    <w:p>
      <w:pPr>
        <w:keepNext/>
        <w:spacing w:after="40" w:before="160"/>
      </w:pPr>
      <w:r>
        <w:rPr>
          <w:b/>
          <w:bCs/>
          <w:color w:val="1F5C45"/>
          <w:sz w:val="22"/>
          <w:szCs w:val="22"/>
        </w:rPr>
        <w:t xml:space="preserve">14.3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La o vizită duci patru flori.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Pe 23 aprilie e ziua lui Gheorghe.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„Noroc!” se spune când ciocnești paharul.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Nu poți refuza niciodată o invitație.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invita · invitația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invite · invitation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gazda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host, hostess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musafirul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guest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descălța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take off one's shoes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ziua numelui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name day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Noroc!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Cheers!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îți + e = </w:t>
            </w:r>
            <w:r>
              <w:rPr>
                <w:i/>
                <w:iCs/>
                <w:sz w:val="18"/>
                <w:szCs w:val="18"/>
              </w:rPr>
              <w:t xml:space="preserve">îți este</w:t>
            </w:r>
            <w:r>
              <w:rPr>
                <w:sz w:val="18"/>
                <w:szCs w:val="18"/>
              </w:rPr>
              <w:t xml:space="preserve"> (feelings, with </w:t>
            </w:r>
            <w:r>
              <w:rPr>
                <w:b/>
                <w:bCs/>
                <w:sz w:val="18"/>
                <w:szCs w:val="18"/>
              </w:rPr>
              <w:t xml:space="preserve">tu</w:t>
            </w:r>
            <w:r>
              <w:rPr>
                <w:sz w:val="18"/>
                <w:szCs w:val="18"/>
              </w:rPr>
              <w:t xml:space="preser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r>
              <w:rPr>
                <w:sz w:val="18"/>
                <w:szCs w:val="18"/>
              </w:rPr>
              <w:t xml:space="preserve"> dor de casă? · </w:t>
            </w:r>
            <w:r>
              <w:rPr>
                <w:b/>
                <w:bCs/>
                <w:sz w:val="18"/>
                <w:szCs w:val="18"/>
              </w:rPr>
              <w:t xml:space="preserve">Ți-e</w:t>
            </w:r>
            <w:r>
              <w:rPr>
                <w:sz w:val="18"/>
                <w:szCs w:val="18"/>
              </w:rPr>
              <w:t xml:space="preserve"> foame?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îți este</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 you (strong form)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r>
              <w:rPr>
                <w:sz w:val="18"/>
                <w:szCs w:val="18"/>
              </w:rPr>
              <w:t xml:space="preserve"> îți place? · Asta e pentru </w:t>
            </w:r>
            <w:r>
              <w:rPr>
                <w:b/>
                <w:bCs/>
                <w:sz w:val="18"/>
                <w:szCs w:val="18"/>
              </w:rPr>
              <w:t xml:space="preserve">ție</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answers </w:t>
            </w:r>
            <w:r>
              <w:rPr>
                <w:i/>
                <w:iCs/>
                <w:sz w:val="18"/>
                <w:szCs w:val="18"/>
              </w:rPr>
              <w:t xml:space="preserve">Cui?</w:t>
            </w:r>
            <w:r>
              <w:rPr>
                <w:sz w:val="18"/>
                <w:szCs w:val="18"/>
              </w:rPr>
              <w:t xml:space="preserve"> (like </w:t>
            </w:r>
            <w:r>
              <w:rPr>
                <w:i/>
                <w:iCs/>
                <w:sz w:val="18"/>
                <w:szCs w:val="18"/>
              </w:rPr>
              <w:t xml:space="preserve">mie</w:t>
            </w:r>
            <w:r>
              <w:rPr>
                <w:sz w:val="18"/>
                <w:szCs w:val="18"/>
              </w:rPr>
              <w:t xml:space="preserve">, Lesson 11.3)</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ne + am — </w:t>
            </w:r>
            <w:r>
              <w:rPr>
                <w:i/>
                <w:iCs/>
                <w:sz w:val="18"/>
                <w:szCs w:val="18"/>
              </w:rPr>
              <w:t xml:space="preserve">we (have) ... ourselves / us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r>
              <w:rPr>
                <w:sz w:val="18"/>
                <w:szCs w:val="18"/>
              </w:rPr>
              <w:t xml:space="preserve"> bucurat mult. · </w:t>
            </w:r>
            <w:r>
              <w:rPr>
                <w:b/>
                <w:bCs/>
                <w:sz w:val="18"/>
                <w:szCs w:val="18"/>
              </w:rPr>
              <w:t xml:space="preserve">Ne-am</w:t>
            </w:r>
            <w:r>
              <w:rPr>
                <w:sz w:val="18"/>
                <w:szCs w:val="18"/>
              </w:rPr>
              <w:t xml:space="preserve"> întâlnit la nuntă.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ne-a</w:t>
            </w:r>
            <w:r>
              <w:rPr>
                <w:sz w:val="18"/>
                <w:szCs w:val="18"/>
              </w:rPr>
              <w:t xml:space="preserve"> for one person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relatives, family (colloquial) · nation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Tot </w:t>
            </w:r>
            <w:r>
              <w:rPr>
                <w:b/>
                <w:bCs/>
                <w:sz w:val="18"/>
                <w:szCs w:val="18"/>
              </w:rPr>
              <w:t xml:space="preserve">neamul</w:t>
            </w:r>
            <w:r>
              <w:rPr>
                <w:sz w:val="18"/>
                <w:szCs w:val="18"/>
              </w:rPr>
              <w:t xml:space="preserve"> a venit la botez.</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noun</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50 / TEMĂ PENTRU ACASĂ</w:t>
            </w:r>
          </w:p>
          <w:p>
            <w:pPr>
              <w:spacing w:after="50" w:before="0"/>
            </w:pPr>
            <w:r>
              <w:rPr>
                <w:b/>
                <w:bCs/>
                <w:sz w:val="20"/>
                <w:szCs w:val="20"/>
              </w:rPr>
              <w:t xml:space="preserve">H50.1</w:t>
            </w:r>
            <w:r>
              <w:rPr>
                <w:sz w:val="20"/>
                <w:szCs w:val="20"/>
              </w:rPr>
              <w:t xml:space="preserve">  Write a short message to a Romanian colleague for his or her name day and one to refuse an invitation politely.</w:t>
            </w:r>
          </w:p>
          <w:p>
            <w:pPr>
              <w:spacing w:after="50" w:before="0"/>
            </w:pPr>
            <w:r>
              <w:rPr>
                <w:b/>
                <w:bCs/>
                <w:sz w:val="20"/>
                <w:szCs w:val="20"/>
              </w:rPr>
              <w:t xml:space="preserve">H50.2</w:t>
            </w:r>
            <w:r>
              <w:rPr>
                <w:sz w:val="20"/>
                <w:szCs w:val="20"/>
              </w:rPr>
              <w:t xml:space="preserve">  Write your opinion (five sentences) about life in Romania with </w:t>
            </w:r>
            <w:r>
              <w:rPr>
                <w:i/>
                <w:iCs/>
                <w:sz w:val="20"/>
                <w:szCs w:val="20"/>
              </w:rPr>
              <w:t xml:space="preserve">Cred că... / După părerea mea... / Sunt de acord că...</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18" w:name="_Toc900218"/>
            <w:r>
              <w:rPr>
                <w:b/>
                <w:bCs/>
                <w:color w:val="FFFFFF"/>
                <w:sz w:val="30"/>
                <w:szCs w:val="30"/>
              </w:rPr>
              <w:t xml:space="preserve">SESSION 51  —  THE ROMANIAN STATE AND COURSE RECAP</w:t>
            </w:r>
            <w:bookmarkEnd w:id="900218"/>
          </w:p>
          <w:p>
            <w:r>
              <w:rPr>
                <w:i/>
                <w:iCs/>
                <w:color w:val="DDEEE4"/>
                <w:sz w:val="20"/>
                <w:szCs w:val="20"/>
              </w:rPr>
              <w:t xml:space="preserve">SESIUNEA 51 — STATUL ROMÂN ȘI RECAPITULARE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name more rights and obligations from the Constitution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who makes, applies and judges the laws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recognise the buildings of the President, the Parliament and the Government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review the whole course with six summary sheets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19" w:name="_Toc900219"/>
      <w:r>
        <w:rPr>
          <w:rFonts w:ascii="Arial" w:cs="Arial" w:eastAsia="Arial" w:hAnsi="Arial"/>
          <w:b/>
          <w:bCs/>
          <w:color w:val="1F5C45"/>
          <w:sz w:val="30"/>
          <w:szCs w:val="30"/>
        </w:rPr>
        <w:t xml:space="preserve">Lesson 14.4  —  The Constitution / Constituția României</w:t>
      </w:r>
      <w:bookmarkEnd w:id="900219"/>
    </w:p>
    <w:p>
      <w:pPr>
        <w:spacing w:after="100" w:before="0" w:line="264"/>
      </w:pPr>
      <w:r>
        <w:rPr>
          <w:sz w:val="19"/>
          <w:szCs w:val="19"/>
        </w:rPr>
        <w:t xml:space="preserve">The </w:t>
      </w:r>
      <w:r>
        <w:rPr>
          <w:b/>
          <w:bCs/>
          <w:sz w:val="19"/>
          <w:szCs w:val="19"/>
        </w:rPr>
        <w:t xml:space="preserve">Constitution</w:t>
      </w:r>
      <w:r>
        <w:rPr>
          <w:sz w:val="19"/>
          <w:szCs w:val="19"/>
        </w:rPr>
        <w:t xml:space="preserve"> was adopted in </w:t>
      </w:r>
      <w:r>
        <w:rPr>
          <w:b/>
          <w:bCs/>
          <w:sz w:val="19"/>
          <w:szCs w:val="19"/>
        </w:rPr>
        <w:t xml:space="preserve">1991</w:t>
      </w:r>
      <w:r>
        <w:rPr>
          <w:sz w:val="19"/>
          <w:szCs w:val="19"/>
        </w:rPr>
        <w:t xml:space="preserve"> (referendum of </w:t>
      </w:r>
      <w:r>
        <w:rPr>
          <w:b/>
          <w:bCs/>
          <w:sz w:val="19"/>
          <w:szCs w:val="19"/>
        </w:rPr>
        <w:t xml:space="preserve">8 December 1991</w:t>
      </w:r>
      <w:r>
        <w:rPr>
          <w:sz w:val="19"/>
          <w:szCs w:val="19"/>
        </w:rPr>
        <w:t xml:space="preserve">) and revised in </w:t>
      </w:r>
      <w:r>
        <w:rPr>
          <w:b/>
          <w:bCs/>
          <w:sz w:val="19"/>
          <w:szCs w:val="19"/>
        </w:rPr>
        <w:t xml:space="preserve">2003</w:t>
      </w:r>
      <w:r>
        <w:rPr>
          <w:sz w:val="19"/>
          <w:szCs w:val="19"/>
        </w:rPr>
        <w:t xml:space="preserve">. Lesson 8.8 gave you the basic rights (life, religion, expression, health, work) and obligations (respect the laws, pay taxes, good faith). Here are </w:t>
      </w:r>
      <w:r>
        <w:rPr>
          <w:b/>
          <w:bCs/>
          <w:sz w:val="19"/>
          <w:szCs w:val="19"/>
        </w:rPr>
        <w:t xml:space="preserve">more rights</w:t>
      </w:r>
      <w:r>
        <w:rPr>
          <w:sz w:val="19"/>
          <w:szCs w:val="19"/>
        </w:rPr>
        <w:t xml:space="preserve">. Some belong to </w:t>
      </w:r>
      <w:r>
        <w:rPr>
          <w:b/>
          <w:bCs/>
          <w:sz w:val="19"/>
          <w:szCs w:val="19"/>
        </w:rPr>
        <w:t xml:space="preserve">everyone</w:t>
      </w:r>
      <w:r>
        <w:rPr>
          <w:sz w:val="19"/>
          <w:szCs w:val="19"/>
        </w:rPr>
        <w:t xml:space="preserve"> who lives in Romania; others only to </w:t>
      </w:r>
      <w:r>
        <w:rPr>
          <w:b/>
          <w:bCs/>
          <w:sz w:val="19"/>
          <w:szCs w:val="19"/>
        </w:rPr>
        <w:t xml:space="preserve">Romanian citizens</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600"/>
        <w:gridCol w:w="1300"/>
        <w:gridCol w:w="1638"/>
      </w:tblGrid>
      <w:tr>
        <w:trPr>
          <w:cantSplit/>
          <w:tblHeader w:val="false"/>
        </w:trPr>
        <w:tc>
          <w:tcPr>
            <w:tcW w:type="dxa" w:w="3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RIGHT / DREPTUL</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ART.</w:t>
            </w:r>
          </w:p>
        </w:tc>
        <w:tc>
          <w:tcPr>
            <w:tcW w:type="dxa" w:w="1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accesul liber la justiție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anyone can go to court to defend their rights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libertatea individuală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nobody can be arrested without the conditions of the law</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23</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viața intimă și privată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your private and family life is protected</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26</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inviolabilitatea domiciliului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nobody can enter your home without your consent, except as the law says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27</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secretul corespondenței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letters, phone calls, messages are secret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28</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informație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access to information of public interest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învățătură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education — also for your children (Lesson 10.4)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32</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libertatea întrunirilor</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peaceful meetings and demonstrations, without weapons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39</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grevă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employees can strike to defend their professional interests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43</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employees</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de vot · de a fi ales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to vote and to be elected in national elections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36, 37</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citizens</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de petiționare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petitions to the authorities (for you: complaints to ITM, IGI — Lesson 11.9)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51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citizens</w:t>
            </w:r>
          </w:p>
        </w:tc>
      </w:tr>
    </w:tbl>
    <w:p>
      <w:pPr>
        <w:spacing w:after="50" w:before="0" w:line="264"/>
      </w:pPr>
    </w:p>
    <w:p>
      <w:pPr>
        <w:spacing w:after="100" w:before="0" w:line="264"/>
      </w:pPr>
      <w:r>
        <w:rPr>
          <w:b/>
          <w:bCs/>
          <w:sz w:val="18"/>
          <w:szCs w:val="18"/>
        </w:rPr>
        <w:t xml:space="preserve">Obligations for everyone</w:t>
      </w:r>
      <w:r>
        <w:rPr>
          <w:sz w:val="18"/>
          <w:szCs w:val="18"/>
        </w:rPr>
        <w:t xml:space="preserve"> (Lesson 8.8): respect the Constitution and the laws (art. 1), pay taxes (art. 56), use your rights in </w:t>
      </w:r>
      <w:r>
        <w:rPr>
          <w:b/>
          <w:bCs/>
          <w:sz w:val="18"/>
          <w:szCs w:val="18"/>
        </w:rPr>
        <w:t xml:space="preserve">good faith</w:t>
      </w:r>
      <w:r>
        <w:rPr>
          <w:sz w:val="18"/>
          <w:szCs w:val="18"/>
        </w:rPr>
        <w:t xml:space="preserve"> (art. 57). </w:t>
      </w:r>
      <w:r>
        <w:rPr>
          <w:b/>
          <w:bCs/>
          <w:sz w:val="18"/>
          <w:szCs w:val="18"/>
        </w:rPr>
        <w:t xml:space="preserve">Only for citizens</w:t>
      </w:r>
      <w:r>
        <w:rPr>
          <w:sz w:val="18"/>
          <w:szCs w:val="18"/>
        </w:rPr>
        <w:t xml:space="preserve">: loyalty to the country (art. 54) and its defence (art. 55). For foreigners there are also the rules of </w:t>
      </w:r>
      <w:r>
        <w:rPr>
          <w:b/>
          <w:bCs/>
          <w:sz w:val="18"/>
          <w:szCs w:val="18"/>
        </w:rPr>
        <w:t xml:space="preserve">residence</w:t>
      </w:r>
      <w:r>
        <w:rPr>
          <w:sz w:val="18"/>
          <w:szCs w:val="18"/>
        </w:rPr>
        <w:t xml:space="preserve"> (IGI, Lesson 11.8). If an authority does not respect your rights, you can write to the </w:t>
      </w:r>
      <w:r>
        <w:rPr>
          <w:b/>
          <w:bCs/>
          <w:sz w:val="18"/>
          <w:szCs w:val="18"/>
        </w:rPr>
        <w:t xml:space="preserve">Avocatul Poporului</w:t>
      </w:r>
      <w:r>
        <w:rPr>
          <w:sz w:val="18"/>
          <w:szCs w:val="18"/>
        </w:rPr>
        <w:t xml:space="preserve"> (the Ombudsman, art. 58).</w:t>
      </w:r>
    </w:p>
    <w:p>
      <w:pPr>
        <w:keepNext/>
        <w:spacing w:after="40" w:before="160"/>
      </w:pPr>
      <w:r>
        <w:rPr>
          <w:b/>
          <w:bCs/>
          <w:color w:val="1F5C45"/>
          <w:sz w:val="22"/>
          <w:szCs w:val="22"/>
        </w:rPr>
        <w:t xml:space="preserve">14.4   Everyone or only citizens?</w:t>
      </w:r>
    </w:p>
    <w:p>
      <w:pPr>
        <w:keepNext/>
        <w:spacing w:after="80" w:before="0" w:line="264"/>
      </w:pPr>
      <w:r>
        <w:rPr>
          <w:i/>
          <w:iCs/>
        </w:rPr>
        <w:t xml:space="preserve">Write T (toți / everyone) or C (cetățeni / citizens).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dreptul de vot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accesul la justiție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secretul corespondenței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dreptul de a fi ales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Constituția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Constitution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cetățeanul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citizen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drepturile · libertățile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rights · freedoms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instanța · judecătorul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court · the judge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vota · alegerile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vote · elections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Avocatul Poporului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Ombudsman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20" w:name="_Toc900220"/>
      <w:r>
        <w:rPr>
          <w:rFonts w:ascii="Arial" w:cs="Arial" w:eastAsia="Arial" w:hAnsi="Arial"/>
          <w:b/>
          <w:bCs/>
          <w:color w:val="1F5C45"/>
          <w:sz w:val="30"/>
          <w:szCs w:val="30"/>
        </w:rPr>
        <w:t xml:space="preserve">Lesson 14.5  —  The institutions of the state / Instituțiile statului</w:t>
      </w:r>
      <w:bookmarkEnd w:id="900220"/>
    </w:p>
    <w:p>
      <w:pPr>
        <w:spacing w:after="100" w:before="0" w:line="264"/>
      </w:pPr>
      <w:r>
        <w:rPr>
          <w:b/>
          <w:bCs/>
          <w:sz w:val="19"/>
          <w:szCs w:val="19"/>
        </w:rPr>
        <w:t xml:space="preserve">Art. 1 (4)</w:t>
      </w:r>
      <w:r>
        <w:rPr>
          <w:sz w:val="19"/>
          <w:szCs w:val="19"/>
        </w:rPr>
        <w:t xml:space="preserve"> of the Constitution: the state is organised on the principle of the </w:t>
      </w:r>
      <w:r>
        <w:rPr>
          <w:b/>
          <w:bCs/>
          <w:sz w:val="19"/>
          <w:szCs w:val="19"/>
        </w:rPr>
        <w:t xml:space="preserve">separation and balance of powers</w:t>
      </w:r>
      <w:r>
        <w:rPr>
          <w:sz w:val="19"/>
          <w:szCs w:val="19"/>
        </w:rPr>
        <w:t xml:space="preserve"> — </w:t>
      </w:r>
      <w:r>
        <w:rPr>
          <w:b/>
          <w:bCs/>
          <w:sz w:val="19"/>
          <w:szCs w:val="19"/>
        </w:rPr>
        <w:t xml:space="preserve">legislative, executive and judicial</w:t>
      </w:r>
      <w:r>
        <w:rPr>
          <w:sz w:val="19"/>
          <w:szCs w:val="19"/>
        </w:rPr>
        <w:t xml:space="preserve">.</w:t>
      </w:r>
    </w:p>
    <w:p>
      <w:pPr>
        <w:keepNext/>
        <w:spacing w:after="40" w:before="80"/>
        <w:jc w:val="center"/>
      </w:pPr>
      <w:r>
        <w:drawing>
          <wp:inline distT="0" distB="0" distL="0" distR="0">
            <wp:extent cx="5715000" cy="2895600"/>
            <wp:effectExtent t="0" r="0" b="0" l="0"/>
            <wp:docPr id="114" name="puteri" descr="Fig. 14.3 — Separația puterilor în stat / The separation of powers" title="Fig. 14.3 — Separația puterilor în stat / The separation of p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151" cstate="none">
                      <a:extLst>
                        <a:ext uri="{96DAC541-7B7A-43D3-8B79-37D633B846F1}">
                          <asvg:svgBlip xmlns:asvg="http://schemas.microsoft.com/office/drawing/2016/SVG/main" r:embed="rId152"/>
                        </a:ext>
                      </a:extLst>
                    </a:blip>
                    <a:srcRect/>
                    <a:stretch>
                      <a:fillRect/>
                    </a:stretch>
                  </pic:blipFill>
                  <pic:spPr bwMode="auto">
                    <a:xfrm>
                      <a:off x="0" y="0"/>
                      <a:ext cx="5715000" cy="2895600"/>
                    </a:xfrm>
                    <a:prstGeom prst="rect">
                      <a:avLst/>
                    </a:prstGeom>
                  </pic:spPr>
                </pic:pic>
              </a:graphicData>
            </a:graphic>
          </wp:inline>
        </w:drawing>
      </w:r>
    </w:p>
    <w:p>
      <w:pPr>
        <w:spacing w:after="140" w:before="0" w:line="264"/>
        <w:jc w:val="center"/>
      </w:pPr>
      <w:r>
        <w:rPr>
          <w:i/>
          <w:iCs/>
          <w:color w:val="555555"/>
          <w:sz w:val="18"/>
          <w:szCs w:val="18"/>
        </w:rPr>
        <w:t xml:space="preserve">Fig. 14.3 — Separația puterilor în stat / The separation of powers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38"/>
        <w:gridCol w:w="30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INSTITUTION</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DOES</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CONSTITUTION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Parlamentul</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only law-making authority; </w:t>
            </w:r>
            <w:r>
              <w:rPr>
                <w:b/>
                <w:bCs/>
                <w:i w:val="false"/>
                <w:iCs w:val="false"/>
                <w:sz w:val="17"/>
                <w:szCs w:val="17"/>
              </w:rPr>
              <w:t xml:space="preserve">Camera Deputaților</w:t>
            </w:r>
            <w:r>
              <w:rPr>
                <w:b w:val="false"/>
                <w:bCs w:val="false"/>
                <w:i w:val="false"/>
                <w:iCs w:val="false"/>
                <w:sz w:val="17"/>
                <w:szCs w:val="17"/>
              </w:rPr>
              <w:t xml:space="preserve"> + </w:t>
            </w:r>
            <w:r>
              <w:rPr>
                <w:b/>
                <w:bCs/>
                <w:i w:val="false"/>
                <w:iCs w:val="false"/>
                <w:sz w:val="17"/>
                <w:szCs w:val="17"/>
              </w:rPr>
              <w:t xml:space="preserve">Senatul</w:t>
            </w:r>
            <w:r>
              <w:rPr>
                <w:b w:val="false"/>
                <w:bCs w:val="false"/>
                <w:i w:val="false"/>
                <w:iCs w:val="false"/>
                <w:sz w:val="17"/>
                <w:szCs w:val="17"/>
              </w:rPr>
              <w:t xml:space="preserve">; elected for </w:t>
            </w:r>
            <w:r>
              <w:rPr>
                <w:b/>
                <w:bCs/>
                <w:i w:val="false"/>
                <w:iCs w:val="false"/>
                <w:sz w:val="17"/>
                <w:szCs w:val="17"/>
              </w:rPr>
              <w:t xml:space="preserve">4 years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61, 63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Președintele României</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elected by direct vote for </w:t>
            </w:r>
            <w:r>
              <w:rPr>
                <w:b/>
                <w:bCs/>
                <w:i w:val="false"/>
                <w:iCs w:val="false"/>
                <w:sz w:val="17"/>
                <w:szCs w:val="17"/>
              </w:rPr>
              <w:t xml:space="preserve">5 years</w:t>
            </w:r>
            <w:r>
              <w:rPr>
                <w:b w:val="false"/>
                <w:bCs w:val="false"/>
                <w:i w:val="false"/>
                <w:iCs w:val="false"/>
                <w:sz w:val="17"/>
                <w:szCs w:val="17"/>
              </w:rPr>
              <w:t xml:space="preserve">, </w:t>
            </w:r>
            <w:r>
              <w:rPr>
                <w:b/>
                <w:bCs/>
                <w:i w:val="false"/>
                <w:iCs w:val="false"/>
                <w:sz w:val="17"/>
                <w:szCs w:val="17"/>
              </w:rPr>
              <w:t xml:space="preserve">at most two</w:t>
            </w:r>
            <w:r>
              <w:rPr>
                <w:b w:val="false"/>
                <w:bCs w:val="false"/>
                <w:i w:val="false"/>
                <w:iCs w:val="false"/>
                <w:sz w:val="17"/>
                <w:szCs w:val="17"/>
              </w:rPr>
              <w:t xml:space="preserve"> mandates; names the candidate for Prime Minister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81, 83, 103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Guvernul</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Prime Minister and the ministers; carries out the policy of the country; needs the </w:t>
            </w:r>
            <w:r>
              <w:rPr>
                <w:b/>
                <w:bCs/>
                <w:i w:val="false"/>
                <w:iCs w:val="false"/>
                <w:sz w:val="17"/>
                <w:szCs w:val="17"/>
              </w:rPr>
              <w:t xml:space="preserve">vote of confidence</w:t>
            </w:r>
            <w:r>
              <w:rPr>
                <w:b w:val="false"/>
                <w:bCs w:val="false"/>
                <w:i w:val="false"/>
                <w:iCs w:val="false"/>
                <w:sz w:val="17"/>
                <w:szCs w:val="17"/>
              </w:rPr>
              <w:t xml:space="preserve"> of Parliament</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102, 103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Justiția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courts and the </w:t>
            </w:r>
            <w:r>
              <w:rPr>
                <w:b/>
                <w:bCs/>
                <w:i w:val="false"/>
                <w:iCs w:val="false"/>
                <w:sz w:val="17"/>
                <w:szCs w:val="17"/>
              </w:rPr>
              <w:t xml:space="preserve">Înalta Curte de Casație și Justiție</w:t>
            </w:r>
            <w:r>
              <w:rPr>
                <w:b w:val="false"/>
                <w:bCs w:val="false"/>
                <w:i w:val="false"/>
                <w:iCs w:val="false"/>
                <w:sz w:val="17"/>
                <w:szCs w:val="17"/>
              </w:rPr>
              <w:t xml:space="preserve">; judges are independent; the </w:t>
            </w:r>
            <w:r>
              <w:rPr>
                <w:b/>
                <w:bCs/>
                <w:i w:val="false"/>
                <w:iCs w:val="false"/>
                <w:sz w:val="17"/>
                <w:szCs w:val="17"/>
              </w:rPr>
              <w:t xml:space="preserve">CSM</w:t>
            </w:r>
            <w:r>
              <w:rPr>
                <w:b w:val="false"/>
                <w:bCs w:val="false"/>
                <w:i w:val="false"/>
                <w:iCs w:val="false"/>
                <w:sz w:val="17"/>
                <w:szCs w:val="17"/>
              </w:rPr>
              <w:t xml:space="preserve"> guarantees the independence of justice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124, 126, 133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Curtea Constituțională</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checks that laws respect the Constitution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142, 146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rHeight w:val="1500" w:hRule="atLeast"/>
        </w:trPr>
        <w:tc>
          <w:tcPr>
            <w:tcW w:type="dxa" w:w="3212"/>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Cotroceni</w:t>
            </w:r>
          </w:p>
        </w:tc>
        <w:tc>
          <w:tcPr>
            <w:tcW w:type="dxa" w:w="3212"/>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Parlamentului</w:t>
            </w:r>
          </w:p>
        </w:tc>
        <w:tc>
          <w:tcPr>
            <w:tcW w:type="dxa" w:w="3214"/>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Victoria</w:t>
            </w:r>
          </w:p>
        </w:tc>
      </w:tr>
      <w:tr>
        <w:trPr>
          <w:cantSplit/>
        </w:trPr>
        <w:tc>
          <w:tcPr>
            <w:tcW w:type="dxa" w:w="32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Cotroceni</w:t>
            </w:r>
            <w:r>
              <w:rPr>
                <w:sz w:val="16"/>
                <w:szCs w:val="16"/>
              </w:rPr>
              <w:t xml:space="preserve"> — the Presidential Administration</w:t>
            </w:r>
          </w:p>
        </w:tc>
        <w:tc>
          <w:tcPr>
            <w:tcW w:type="dxa" w:w="32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Parlamentului</w:t>
            </w:r>
            <w:r>
              <w:rPr>
                <w:sz w:val="16"/>
                <w:szCs w:val="16"/>
              </w:rPr>
              <w:t xml:space="preserve"> — the Chamber of Deputies and the Senate</w:t>
            </w:r>
          </w:p>
        </w:tc>
        <w:tc>
          <w:tcPr>
            <w:tcW w:type="dxa" w:w="32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Victoria</w:t>
            </w:r>
            <w:r>
              <w:rPr>
                <w:sz w:val="16"/>
                <w:szCs w:val="16"/>
              </w:rPr>
              <w:t xml:space="preserve"> — the Government, Piața Victoriei</w:t>
            </w:r>
          </w:p>
        </w:tc>
      </w:tr>
    </w:tbl>
    <w:p>
      <w:pPr>
        <w:spacing w:after="80" w:before="0" w:line="264"/>
      </w:pPr>
    </w:p>
    <w:p>
      <w:pPr>
        <w:keepNext/>
        <w:spacing w:after="40" w:before="160"/>
      </w:pPr>
      <w:r>
        <w:rPr>
          <w:b/>
          <w:bCs/>
          <w:color w:val="1F5C45"/>
          <w:sz w:val="22"/>
          <w:szCs w:val="22"/>
        </w:rPr>
        <w:t xml:space="preserve">14.5   Who does it?</w:t>
      </w:r>
    </w:p>
    <w:p>
      <w:pPr>
        <w:keepNext/>
        <w:spacing w:after="80" w:before="0" w:line="264"/>
      </w:pPr>
      <w:r>
        <w:rPr>
          <w:i/>
          <w:iCs/>
        </w:rPr>
        <w:t xml:space="preserve">Write: Parlamentul · Președintele · Guvernul · instanțele · Curtea Constituțională.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Face legile.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Judecă procesele.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Aplică legile, are miniștri.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Verifică dacă legile respectă Constituția.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Are un mandat de 5 ani.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legislativă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legislative power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executivă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executive power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judecătorească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judicial power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mandatul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term of office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prim-ministrul · ministrul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prime minister · minister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deputatul · senatorul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MP · senator</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21" w:name="_Toc900221"/>
      <w:r>
        <w:rPr>
          <w:rFonts w:ascii="Arial" w:cs="Arial" w:eastAsia="Arial" w:hAnsi="Arial"/>
          <w:b/>
          <w:bCs/>
          <w:color w:val="1F5C45"/>
          <w:sz w:val="30"/>
          <w:szCs w:val="30"/>
        </w:rPr>
        <w:t xml:space="preserve">Lesson 14.6  —  Course recap: six summary sheets / Recapitularea cursului</w:t>
      </w:r>
      <w:bookmarkEnd w:id="900221"/>
    </w:p>
    <w:p>
      <w:pPr>
        <w:spacing w:after="100" w:before="0" w:line="264"/>
      </w:pPr>
      <w:r>
        <w:rPr>
          <w:sz w:val="19"/>
          <w:szCs w:val="19"/>
        </w:rPr>
        <w:t xml:space="preserve">One page for each big theme of the course. Read them before the final test; the lesson numbers show you where to look back.</w:t>
      </w:r>
    </w:p>
    <w:p>
      <w:pPr>
        <w:keepNext/>
        <w:pageBreakBefore/>
        <w:shd w:fill="1F5C45" w:color="auto" w:val="clear"/>
        <w:spacing w:after="60" w:before="0"/>
      </w:pPr>
      <w:r>
        <w:rPr>
          <w:b/>
          <w:bCs/>
          <w:color w:val="FFFFFF"/>
          <w:sz w:val="26"/>
          <w:szCs w:val="26"/>
        </w:rPr>
        <w:t xml:space="preserve">  FIȘA 1  —  CITIM ȘI SCRIEM CORECT / READING AND WRITING</w:t>
      </w:r>
    </w:p>
    <w:p>
      <w:pPr>
        <w:spacing w:after="80" w:before="0" w:line="264"/>
      </w:pPr>
      <w:r>
        <w:rPr>
          <w:i/>
          <w:iCs/>
          <w:color w:val="555555"/>
          <w:sz w:val="17"/>
          <w:szCs w:val="17"/>
        </w:rPr>
        <w:t xml:space="preserve">Module 1 (alphabet, pronunciation, writing) · Modules 10–14 (common writing mistakes)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RULE</w:t>
            </w:r>
          </w:p>
        </w:tc>
        <w:tc>
          <w:tcPr>
            <w:tcW w:type="dxa" w:w="3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 · 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ă, â / î, ș, ț</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five Romanian letters; â and î sound the same (â inside a word, î at the start and end)</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mână, început, școală, țară — 1.3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read as written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every letter is read; </w:t>
            </w:r>
            <w:r>
              <w:rPr>
                <w:b/>
                <w:bCs/>
                <w:i w:val="false"/>
                <w:iCs w:val="false"/>
                <w:sz w:val="19"/>
                <w:szCs w:val="19"/>
              </w:rPr>
              <w:t xml:space="preserve">ce, ci</w:t>
            </w:r>
            <w:r>
              <w:rPr>
                <w:b w:val="false"/>
                <w:bCs w:val="false"/>
                <w:i w:val="false"/>
                <w:iCs w:val="false"/>
                <w:sz w:val="19"/>
                <w:szCs w:val="19"/>
              </w:rPr>
              <w:t xml:space="preserve"> as in </w:t>
            </w:r>
            <w:r>
              <w:rPr>
                <w:b w:val="false"/>
                <w:bCs w:val="false"/>
                <w:i/>
                <w:iCs/>
                <w:sz w:val="19"/>
                <w:szCs w:val="19"/>
              </w:rPr>
              <w:t xml:space="preserve">church</w:t>
            </w:r>
            <w:r>
              <w:rPr>
                <w:b w:val="false"/>
                <w:bCs w:val="false"/>
                <w:i w:val="false"/>
                <w:iCs w:val="false"/>
                <w:sz w:val="19"/>
                <w:szCs w:val="19"/>
              </w:rPr>
              <w:t xml:space="preserve"> · </w:t>
            </w:r>
            <w:r>
              <w:rPr>
                <w:b/>
                <w:bCs/>
                <w:i w:val="false"/>
                <w:iCs w:val="false"/>
                <w:sz w:val="19"/>
                <w:szCs w:val="19"/>
              </w:rPr>
              <w:t xml:space="preserve">che, chi</w:t>
            </w:r>
            <w:r>
              <w:rPr>
                <w:b w:val="false"/>
                <w:bCs w:val="false"/>
                <w:i w:val="false"/>
                <w:iCs w:val="false"/>
                <w:sz w:val="19"/>
                <w:szCs w:val="19"/>
              </w:rPr>
              <w:t xml:space="preserve"> = [ke, ki] · </w:t>
            </w:r>
            <w:r>
              <w:rPr>
                <w:b/>
                <w:bCs/>
                <w:i w:val="false"/>
                <w:iCs w:val="false"/>
                <w:sz w:val="19"/>
                <w:szCs w:val="19"/>
              </w:rPr>
              <w:t xml:space="preserve">ge, gi</w:t>
            </w:r>
            <w:r>
              <w:rPr>
                <w:b w:val="false"/>
                <w:bCs w:val="false"/>
                <w:i w:val="false"/>
                <w:iCs w:val="false"/>
                <w:sz w:val="19"/>
                <w:szCs w:val="19"/>
              </w:rPr>
              <w:t xml:space="preserve"> as in </w:t>
            </w:r>
            <w:r>
              <w:rPr>
                <w:b w:val="false"/>
                <w:bCs w:val="false"/>
                <w:i/>
                <w:iCs/>
                <w:sz w:val="19"/>
                <w:szCs w:val="19"/>
              </w:rPr>
              <w:t xml:space="preserve">gin</w:t>
            </w:r>
            <w:r>
              <w:rPr>
                <w:b w:val="false"/>
                <w:bCs w:val="false"/>
                <w:i w:val="false"/>
                <w:iCs w:val="false"/>
                <w:sz w:val="19"/>
                <w:szCs w:val="19"/>
              </w:rPr>
              <w:t xml:space="preserve"> · </w:t>
            </w:r>
            <w:r>
              <w:rPr>
                <w:b/>
                <w:bCs/>
                <w:i w:val="false"/>
                <w:iCs w:val="false"/>
                <w:sz w:val="19"/>
                <w:szCs w:val="19"/>
              </w:rPr>
              <w:t xml:space="preserve">ghe, ghi</w:t>
            </w:r>
            <w:r>
              <w:rPr>
                <w:b w:val="false"/>
                <w:bCs w:val="false"/>
                <w:i w:val="false"/>
                <w:iCs w:val="false"/>
                <w:sz w:val="19"/>
                <w:szCs w:val="19"/>
              </w:rPr>
              <w:t xml:space="preserve"> as in </w:t>
            </w:r>
            <w:r>
              <w:rPr>
                <w:b w:val="false"/>
                <w:bCs w:val="false"/>
                <w:i/>
                <w:iCs/>
                <w:sz w:val="19"/>
                <w:szCs w:val="19"/>
              </w:rPr>
              <w:t xml:space="preserve">get</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cer, ceai · cheie · ger · ghete — 2.2–2.4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diphthongs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two vowels in one syllable</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doi, mai, seară, iarnă — 2.6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stress · capitals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stress has no written mark; days and months with a </w:t>
            </w:r>
            <w:r>
              <w:rPr>
                <w:b/>
                <w:bCs/>
                <w:i w:val="false"/>
                <w:iCs w:val="false"/>
                <w:sz w:val="19"/>
                <w:szCs w:val="19"/>
              </w:rPr>
              <w:t xml:space="preserve">small</w:t>
            </w:r>
            <w:r>
              <w:rPr>
                <w:b w:val="false"/>
                <w:bCs w:val="false"/>
                <w:i w:val="false"/>
                <w:iCs w:val="false"/>
                <w:sz w:val="19"/>
                <w:szCs w:val="19"/>
              </w:rPr>
              <w:t xml:space="preserve"> letter</w:t>
            </w:r>
            <w:r>
              <w:rPr>
                <w:bCs w:val="false"/>
                <w:i w:val="false"/>
                <w:iCs w:val="false"/>
                <w:sz w:val="19"/>
                <w:szCs w:val="19"/>
              </w:rPr>
              <w:t xml:space="preserve"> — but holiday names: </w:t>
            </w:r>
            <w:r>
              <w:rPr>
                <w:b/>
                <w:bCs w:val="false"/>
                <w:i w:val="false"/>
                <w:iCs w:val="false"/>
                <w:sz w:val="19"/>
                <w:szCs w:val="19"/>
              </w:rPr>
              <w:t xml:space="preserve">1 Decembrie, 1 Mai</w:t>
            </w:r>
            <w:r>
              <w:rPr>
                <w:bCs w:val="false"/>
                <w:i w:val="false"/>
                <w:iCs w:val="false"/>
                <w:sz w:val="19"/>
                <w:szCs w:val="19"/>
              </w:rPr>
              <w:t xml:space="preserve"> (M1, 4.2)</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luni, 1 decembrie — 3.2, 3.3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cratima (-)</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joins two words said together</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într-o, mi-e, s-a, dă-mi — 4.1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 -ii, -iii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one i: plural; ii: the plural + the; iii: </w:t>
            </w:r>
            <w:r>
              <w:rPr>
                <w:b w:val="false"/>
                <w:bCs w:val="false"/>
                <w:i/>
                <w:iCs/>
                <w:sz w:val="19"/>
                <w:szCs w:val="19"/>
              </w:rPr>
              <w:t xml:space="preserve">fiii</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copii · copiii — 4.2, 11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forms, dates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name in capitals, date as day.month.year</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KUMAR RAVI · 24.09.2026 — 4.3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19"/>
        <w:gridCol w:w="1600"/>
        <w:gridCol w:w="3219"/>
      </w:tblGrid>
      <w:tr>
        <w:trPr>
          <w:cantSplit/>
          <w:tblHeader w:val="false"/>
        </w:trPr>
        <w:tc>
          <w:tcPr>
            <w:tcW w:type="dxa" w:w="1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PAIR</w:t>
            </w:r>
          </w:p>
        </w:tc>
        <w:tc>
          <w:tcPr>
            <w:tcW w:type="dxa" w:w="3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TEST</w:t>
            </w:r>
          </w:p>
        </w:tc>
        <w:tc>
          <w:tcPr>
            <w:tcW w:type="dxa" w:w="1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PAIR</w:t>
            </w:r>
          </w:p>
        </w:tc>
        <w:tc>
          <w:tcPr>
            <w:tcW w:type="dxa" w:w="3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TEST</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să / s-a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verb after să · s-au for many</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la / l-a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l-am possible → l-a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ia / i-a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i-am possible → i-a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sau / s-au</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ori → sau · s-a → s-au</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va / v-a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future → va · v-am → v-a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numai / nu mai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doar → numai</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odată / o dată</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de două ori → o dată</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niciun / nicio</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always one word</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fi / fii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fi → fi · tu → fii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mi-e / mie</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este → mi-e</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copii / copiii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children → copiii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cea / ce-a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a → ce-a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n-ai / nai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nu ai → n-ai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altfel / alt fel</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alt fel </w:t>
            </w:r>
            <w:r>
              <w:rPr>
                <w:b/>
                <w:bCs/>
                <w:i w:val="false"/>
                <w:iCs w:val="false"/>
                <w:sz w:val="19"/>
                <w:szCs w:val="19"/>
              </w:rPr>
              <w:t xml:space="preserve">de</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mi-a / mia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mi-au possible → mi-a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deloc / de loc</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de loc </w:t>
            </w:r>
            <w:r>
              <w:rPr>
                <w:b/>
                <w:bCs/>
                <w:i w:val="false"/>
                <w:iCs w:val="false"/>
                <w:sz w:val="19"/>
                <w:szCs w:val="19"/>
              </w:rPr>
              <w:t xml:space="preserve">din</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ne-a / nea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ne-au possible → ne-a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întruna / într-una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mereu → întruna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decât / de cât</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doar → decât</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câteodată / câte o dată</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uneori → câteodată</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dea / de-a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să dea · de-a lungul</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s-ar / sar</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verb after it → s-ar</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ce-ai / ceai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ai → ce-ai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iau / i-au</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eu iau · i-a → i-au</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mai / m-ai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încă → mai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cel / ce-l</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îl → ce-l</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ți-e / ție</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îți este → ți-e</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ne-am / neam</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ne-a → ne-am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Scrie corect: </w:t>
            </w:r>
            <w:r>
              <w:rPr>
                <w:i/>
                <w:iCs/>
                <w:sz w:val="20"/>
                <w:szCs w:val="20"/>
              </w:rPr>
              <w:t xml:space="preserve">( într-o / întro ) zi</w:t>
            </w:r>
            <w:r>
              <w:rPr>
                <w:sz w:val="20"/>
                <w:szCs w:val="20"/>
              </w:rPr>
              <w:t xml:space="preserve">.   2. Citește: </w:t>
            </w:r>
            <w:r>
              <w:rPr>
                <w:i/>
                <w:iCs/>
                <w:sz w:val="20"/>
                <w:szCs w:val="20"/>
              </w:rPr>
              <w:t xml:space="preserve">cheie, ceai, ghete, ger</w:t>
            </w:r>
            <w:r>
              <w:rPr>
                <w:sz w:val="20"/>
                <w:szCs w:val="20"/>
              </w:rPr>
              <w:t xml:space="preserve">.   3. Alege: </w:t>
            </w:r>
            <w:r>
              <w:rPr>
                <w:i/>
                <w:iCs/>
                <w:sz w:val="20"/>
                <w:szCs w:val="20"/>
              </w:rPr>
              <w:t xml:space="preserve">Nu e ( nicio / nici o ) problemă.</w:t>
            </w:r>
          </w:p>
        </w:tc>
      </w:tr>
    </w:tbl>
    <w:p>
      <w:pPr>
        <w:spacing w:after="50" w:before="0" w:line="264"/>
      </w:pPr>
    </w:p>
    <w:p>
      <w:pPr>
        <w:keepNext/>
        <w:pageBreakBefore/>
        <w:shd w:fill="1F5C45" w:color="auto" w:val="clear"/>
        <w:spacing w:after="60" w:before="0"/>
      </w:pPr>
      <w:r>
        <w:rPr>
          <w:b/>
          <w:bCs/>
          <w:color w:val="FFFFFF"/>
          <w:sz w:val="26"/>
          <w:szCs w:val="26"/>
        </w:rPr>
        <w:t xml:space="preserve">  FIȘA 2  —  SUBSTANTIVUL ȘI PRIETENII LUI / NOUNS AND THEIR FRIENDS</w:t>
      </w:r>
    </w:p>
    <w:p>
      <w:pPr>
        <w:spacing w:after="80" w:before="0" w:line="264"/>
      </w:pPr>
      <w:r>
        <w:rPr>
          <w:i/>
          <w:iCs/>
          <w:color w:val="555555"/>
          <w:sz w:val="17"/>
          <w:szCs w:val="17"/>
        </w:rPr>
        <w:t xml:space="preserve">Module 2 (the basics of grammar) · Module 4 (plurals, colours, shapes)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RULE</w:t>
            </w:r>
          </w:p>
        </w:tc>
        <w:tc>
          <w:tcPr>
            <w:tcW w:type="dxa" w:w="3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 · 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gender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masculine (un / doi), feminine (o / două), neuter (un / două)</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pom · o casă · un tren, două trenuri — 2.1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plural</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learn the plural with the word; some change inside</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masă → mese · carte → cărți — 2.2, 4.2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article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 some: </w:t>
            </w:r>
            <w:r>
              <w:rPr>
                <w:b/>
                <w:bCs/>
                <w:i w:val="false"/>
                <w:iCs w:val="false"/>
                <w:sz w:val="19"/>
                <w:szCs w:val="19"/>
              </w:rPr>
              <w:t xml:space="preserve">un, o, niște</w:t>
            </w:r>
            <w:r>
              <w:rPr>
                <w:b w:val="false"/>
                <w:bCs w:val="false"/>
                <w:i w:val="false"/>
                <w:iCs w:val="false"/>
                <w:sz w:val="19"/>
                <w:szCs w:val="19"/>
              </w:rPr>
              <w:t xml:space="preserve">; the: at the end of the word</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trenul · casa · trenurile · casele — 2.3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adjective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after the noun, agrees with it</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mașină roșie · pantofi negri — 2.4, 4.4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numbers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from 20 on: </w:t>
            </w:r>
            <w:r>
              <w:rPr>
                <w:b/>
                <w:bCs/>
                <w:i w:val="false"/>
                <w:iCs w:val="false"/>
                <w:sz w:val="19"/>
                <w:szCs w:val="19"/>
              </w:rPr>
              <w:t xml:space="preserve">de</w:t>
            </w:r>
            <w:r>
              <w:rPr>
                <w:b w:val="false"/>
                <w:bCs w:val="false"/>
                <w:i w:val="false"/>
                <w:iCs w:val="false"/>
                <w:sz w:val="19"/>
                <w:szCs w:val="19"/>
              </w:rPr>
              <w:t xml:space="preserve"> before the noun</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cinci lei · douăzeci de lei — 2.5</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personal pronouns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eu, tu, el, ea, noi, voi, ei, ele · polite: </w:t>
            </w:r>
            <w:r>
              <w:rPr>
                <w:b/>
                <w:bCs/>
                <w:i w:val="false"/>
                <w:iCs w:val="false"/>
                <w:sz w:val="19"/>
                <w:szCs w:val="19"/>
              </w:rPr>
              <w:t xml:space="preserve">dumneavoastră</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Dumneavoastră sunteți...? — 2.6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my, your...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agrees with the thing, not the owner</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casa mea · telefonul meu · actele mele — 2.7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this, that</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acesta / aceasta · acela / aceea (spoken: ăsta, asta)</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Aceasta e fișa mea. — 2.8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whose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 a, ai, ale + name / possessive</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cui e geanta? A Anei. — 2.9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short pronouns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îți, îi, ne, vă, le · mă, te, îl, o</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place. · Te sun. · L-am văzut. — 2.10</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building words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endings make new words</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lucra → lucrător · a citi → cititor — 2.11</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CLASSROOM</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SHOP</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caietul · pixul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notebook · pen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Cât costă?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How much is 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 înțeleg. Repetați, vă rog.</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don't understand. Repeat, please.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Aș dori...</w:t>
            </w:r>
            <w:r>
              <w:rPr>
                <w:b w:val="false"/>
                <w:bCs w:val="false"/>
                <w:i w:val="false"/>
                <w:iCs w:val="false"/>
                <w:sz w:val="19"/>
                <w:szCs w:val="19"/>
              </w:rPr>
              <w:t xml:space="preserve"> · </w:t>
            </w:r>
            <w:r>
              <w:rPr>
                <w:b/>
                <w:bCs/>
                <w:i w:val="false"/>
                <w:iCs w:val="false"/>
                <w:sz w:val="19"/>
                <w:szCs w:val="19"/>
              </w:rPr>
              <w:t xml:space="preserve">O iau.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I'd like... · I'll take 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Cum se spune...?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How do you say...?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cartela SIM · a reîncărca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SIM card · to top up</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 înseamnă...?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What does ... mean?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roșu, galben, albastru, verde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colours — 4.4</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un tren → două ______.   2. 20 + lei → ______.   3. telefonul (my) → telefonul ______.   4. o mașină (red) → o mașină ______.</w:t>
            </w:r>
          </w:p>
        </w:tc>
      </w:tr>
    </w:tbl>
    <w:p>
      <w:pPr>
        <w:spacing w:after="50" w:before="0" w:line="264"/>
      </w:pPr>
    </w:p>
    <w:p>
      <w:pPr>
        <w:keepNext/>
        <w:pageBreakBefore/>
        <w:shd w:fill="1F5C45" w:color="auto" w:val="clear"/>
        <w:spacing w:after="60" w:before="0"/>
      </w:pPr>
      <w:r>
        <w:rPr>
          <w:b/>
          <w:bCs/>
          <w:color w:val="FFFFFF"/>
          <w:sz w:val="26"/>
          <w:szCs w:val="26"/>
        </w:rPr>
        <w:t xml:space="preserve">  FIȘA 3  —  VERBUL / THE VERB</w:t>
      </w:r>
    </w:p>
    <w:p>
      <w:pPr>
        <w:spacing w:after="80" w:before="0" w:line="264"/>
      </w:pPr>
      <w:r>
        <w:rPr>
          <w:i/>
          <w:iCs/>
          <w:color w:val="555555"/>
          <w:sz w:val="17"/>
          <w:szCs w:val="17"/>
        </w:rPr>
        <w:t xml:space="preserve">Module 3 (the verb and the first conversation) · Module 10 (the conditional) · Module 12 (the imperfect)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38"/>
        <w:gridCol w:w="2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TENSE / FORM</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IT IS BUILT</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present</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four patterns + </w:t>
            </w:r>
            <w:r>
              <w:rPr>
                <w:b/>
                <w:bCs/>
                <w:i w:val="false"/>
                <w:iCs w:val="false"/>
                <w:sz w:val="19"/>
                <w:szCs w:val="19"/>
              </w:rPr>
              <w:t xml:space="preserve">-ez / -esc</w:t>
            </w:r>
            <w:r>
              <w:rPr>
                <w:b w:val="false"/>
                <w:bCs w:val="false"/>
                <w:i w:val="false"/>
                <w:iCs w:val="false"/>
                <w:sz w:val="19"/>
                <w:szCs w:val="19"/>
              </w:rPr>
              <w:t xml:space="preserve"> verbs</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lucrez · muncesc · merg</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3.3–3.5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 fi · a avea</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irregular</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sunt, ești, e... · am, ai, are...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2.6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negative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w:t>
            </w:r>
            <w:r>
              <w:rPr>
                <w:b w:val="false"/>
                <w:bCs w:val="false"/>
                <w:i w:val="false"/>
                <w:iCs w:val="false"/>
                <w:sz w:val="19"/>
                <w:szCs w:val="19"/>
              </w:rPr>
              <w:t xml:space="preserve">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Nu lucrez azi.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questions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question word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Unde lucrați? Când plecați?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3.7–3.9</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să + verb</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after vreau, trebuie, pot, aș vrea</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Trebuie să semnez.</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3.11</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reflexive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te, se, ne, vă, se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trezesc la 6.</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orders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imperative; negative: nu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Semnați aici! · Nu atinge!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past (perfect compus)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ai, a, am, ați, au + participle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lucrat. N-am înțeles.</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3.14, 3.15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future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să + verb · voi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să plec. · Voi pleca.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polite conditional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ai, ar, am, ați, ar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vrea. Ați putea...?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imperfect</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stem + -am / -eam...; a fi: eram</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Când eram copil, locuiam la țară.</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SAME VERB IN ALL FORMS — A LUCRA</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Lucrez</w:t>
            </w:r>
            <w:r>
              <w:rPr>
                <w:b w:val="false"/>
                <w:bCs w:val="false"/>
                <w:i w:val="false"/>
                <w:iCs w:val="false"/>
                <w:sz w:val="19"/>
                <w:szCs w:val="19"/>
              </w:rPr>
              <w:t xml:space="preserve"> în construcții. · </w:t>
            </w:r>
            <w:r>
              <w:rPr>
                <w:b/>
                <w:bCs/>
                <w:i w:val="false"/>
                <w:iCs w:val="false"/>
                <w:sz w:val="19"/>
                <w:szCs w:val="19"/>
              </w:rPr>
              <w:t xml:space="preserve">Nu lucrez</w:t>
            </w:r>
            <w:r>
              <w:rPr>
                <w:b w:val="false"/>
                <w:bCs w:val="false"/>
                <w:i w:val="false"/>
                <w:iCs w:val="false"/>
                <w:sz w:val="19"/>
                <w:szCs w:val="19"/>
              </w:rPr>
              <w:t xml:space="preserve"> duminica.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work in construction. · I don't work on Sundays.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Vreau să lucrez</w:t>
            </w:r>
            <w:r>
              <w:rPr>
                <w:b w:val="false"/>
                <w:bCs w:val="false"/>
                <w:i w:val="false"/>
                <w:iCs w:val="false"/>
                <w:sz w:val="19"/>
                <w:szCs w:val="19"/>
              </w:rPr>
              <w:t xml:space="preserve"> mai aproape de 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want to work closer to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Am lucrat</w:t>
            </w:r>
            <w:r>
              <w:rPr>
                <w:b w:val="false"/>
                <w:bCs w:val="false"/>
                <w:i w:val="false"/>
                <w:iCs w:val="false"/>
                <w:sz w:val="19"/>
                <w:szCs w:val="19"/>
              </w:rPr>
              <w:t xml:space="preserve"> ieri 10 ore. · </w:t>
            </w:r>
            <w:r>
              <w:rPr>
                <w:b/>
                <w:bCs/>
                <w:i w:val="false"/>
                <w:iCs w:val="false"/>
                <w:sz w:val="19"/>
                <w:szCs w:val="19"/>
              </w:rPr>
              <w:t xml:space="preserve">O să lucrez</w:t>
            </w:r>
            <w:r>
              <w:rPr>
                <w:b w:val="false"/>
                <w:bCs w:val="false"/>
                <w:i w:val="false"/>
                <w:iCs w:val="false"/>
                <w:sz w:val="19"/>
                <w:szCs w:val="19"/>
              </w:rPr>
              <w:t xml:space="preserve"> mâine.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worked 10 hours yesterday. · I will work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Aș lucra</w:t>
            </w:r>
            <w:r>
              <w:rPr>
                <w:b w:val="false"/>
                <w:bCs w:val="false"/>
                <w:i w:val="false"/>
                <w:iCs w:val="false"/>
                <w:sz w:val="19"/>
                <w:szCs w:val="19"/>
              </w:rPr>
              <w:t xml:space="preserve"> în tura de zi. · </w:t>
            </w:r>
            <w:r>
              <w:rPr>
                <w:b/>
                <w:bCs/>
                <w:i w:val="false"/>
                <w:iCs w:val="false"/>
                <w:sz w:val="19"/>
                <w:szCs w:val="19"/>
              </w:rPr>
              <w:t xml:space="preserve">Când eram în Nepal, lucram</w:t>
            </w:r>
            <w:r>
              <w:rPr>
                <w:b w:val="false"/>
                <w:bCs w:val="false"/>
                <w:i w:val="false"/>
                <w:iCs w:val="false"/>
                <w:sz w:val="19"/>
                <w:szCs w:val="19"/>
              </w:rPr>
              <w:t xml:space="preserve"> la fermă.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would work the day shift. · When I was in Nepal, I worked on a farm.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WHAT YOU HEAR ON THE STREET (Lesson 3.17)</w:t>
            </w:r>
          </w:p>
          <w:p>
            <w:pPr>
              <w:spacing w:after="50" w:before="0"/>
            </w:pPr>
            <w:r>
              <w:rPr>
                <w:i/>
                <w:iCs/>
                <w:sz w:val="20"/>
                <w:szCs w:val="20"/>
              </w:rPr>
              <w:t xml:space="preserve">Unde-i gara?</w:t>
            </w:r>
            <w:r>
              <w:rPr>
                <w:sz w:val="20"/>
                <w:szCs w:val="20"/>
              </w:rPr>
              <w:t xml:space="preserve"> = Unde este gara? · </w:t>
            </w:r>
            <w:r>
              <w:rPr>
                <w:i/>
                <w:iCs/>
                <w:sz w:val="20"/>
                <w:szCs w:val="20"/>
              </w:rPr>
              <w:t xml:space="preserve">Ce-i asta?</w:t>
            </w:r>
            <w:r>
              <w:rPr>
                <w:sz w:val="20"/>
                <w:szCs w:val="20"/>
              </w:rPr>
              <w:t xml:space="preserve"> · </w:t>
            </w:r>
            <w:r>
              <w:rPr>
                <w:i/>
                <w:iCs/>
                <w:sz w:val="20"/>
                <w:szCs w:val="20"/>
              </w:rPr>
              <w:t xml:space="preserve">Nu-i acasă.</w:t>
            </w:r>
            <w:r>
              <w:rPr>
                <w:sz w:val="20"/>
                <w:szCs w:val="20"/>
              </w:rPr>
              <w:t xml:space="preserve"> · </w:t>
            </w:r>
            <w:r>
              <w:rPr>
                <w:i/>
                <w:iCs/>
                <w:sz w:val="20"/>
                <w:szCs w:val="20"/>
              </w:rPr>
              <w:t xml:space="preserve">Hai!</w:t>
            </w:r>
            <w:r>
              <w:rPr>
                <w:sz w:val="20"/>
                <w:szCs w:val="20"/>
              </w:rPr>
              <w:t xml:space="preserve"> · </w:t>
            </w:r>
            <w:r>
              <w:rPr>
                <w:i/>
                <w:iCs/>
                <w:sz w:val="20"/>
                <w:szCs w:val="20"/>
              </w:rPr>
              <w:t xml:space="preserve">Gata!</w:t>
            </w:r>
            <w:r>
              <w:rPr>
                <w:sz w:val="20"/>
                <w:szCs w:val="20"/>
              </w:rPr>
              <w:t xml:space="preserve"> · </w:t>
            </w:r>
            <w:r>
              <w:rPr>
                <w:i/>
                <w:iCs/>
                <w:sz w:val="20"/>
                <w:szCs w:val="20"/>
              </w:rPr>
              <w:t xml:space="preserve">Stai puțin!</w:t>
            </w:r>
            <w:r>
              <w:rPr>
                <w:sz w:val="20"/>
                <w:szCs w:val="20"/>
              </w:rPr>
              <w:t xml:space="preserve"> — short spoken forms; you understand them, and you write the full form.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Say </w:t>
            </w:r>
            <w:r>
              <w:rPr>
                <w:i/>
                <w:iCs/>
                <w:sz w:val="20"/>
                <w:szCs w:val="20"/>
              </w:rPr>
              <w:t xml:space="preserve">a merge</w:t>
            </w:r>
            <w:r>
              <w:rPr>
                <w:sz w:val="20"/>
                <w:szCs w:val="20"/>
              </w:rPr>
              <w:t xml:space="preserve"> in all forms: </w:t>
            </w:r>
            <w:r>
              <w:rPr>
                <w:i/>
                <w:iCs/>
                <w:sz w:val="20"/>
                <w:szCs w:val="20"/>
              </w:rPr>
              <w:t xml:space="preserve">merg · să merg · am mers · o să merg · aș merge · mergeam</w:t>
            </w:r>
            <w:r>
              <w:rPr>
                <w:sz w:val="20"/>
                <w:szCs w:val="20"/>
              </w:rPr>
              <w:t xml:space="preserve">. Then do the same with </w:t>
            </w:r>
            <w:r>
              <w:rPr>
                <w:i/>
                <w:iCs/>
                <w:sz w:val="20"/>
                <w:szCs w:val="20"/>
              </w:rPr>
              <w:t xml:space="preserve">a avea</w:t>
            </w:r>
            <w:r>
              <w:rPr>
                <w:sz w:val="20"/>
                <w:szCs w:val="20"/>
              </w:rPr>
              <w:t xml:space="preserve">.</w:t>
            </w:r>
          </w:p>
        </w:tc>
      </w:tr>
    </w:tbl>
    <w:p>
      <w:pPr>
        <w:spacing w:after="50" w:before="0" w:line="264"/>
      </w:pPr>
    </w:p>
    <w:p>
      <w:pPr>
        <w:keepNext/>
        <w:pageBreakBefore/>
        <w:shd w:fill="1F5C45" w:color="auto" w:val="clear"/>
        <w:spacing w:after="60" w:before="0"/>
      </w:pPr>
      <w:r>
        <w:rPr>
          <w:b/>
          <w:bCs/>
          <w:color w:val="FFFFFF"/>
          <w:sz w:val="26"/>
          <w:szCs w:val="26"/>
        </w:rPr>
        <w:t xml:space="preserve">  FIȘA 4  —  VIAȚA DE ZI CU ZI ȘI SĂNĂTATEA / EVERYDAY LIFE AND HEALTH</w:t>
      </w:r>
    </w:p>
    <w:p>
      <w:pPr>
        <w:spacing w:after="80" w:before="0" w:line="264"/>
      </w:pPr>
      <w:r>
        <w:rPr>
          <w:i/>
          <w:iCs/>
          <w:color w:val="555555"/>
          <w:sz w:val="17"/>
          <w:szCs w:val="17"/>
        </w:rPr>
        <w:t xml:space="preserve">Modules 4, 6, 7, 8, 11, 12,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SITUATION</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PHRASES</w:t>
            </w:r>
          </w:p>
        </w:tc>
        <w:tc>
          <w:tcPr>
            <w:tcW w:type="dxa" w:w="3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introducing yourself</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numesc... Sunt din... Lucrez ca... Am ... ani.</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3.2, 3.18</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clothes, sizes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Port mărimea M. Pot să-l probez? E prea mare.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6.1–6.3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my home</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Locuiesc la bloc, într-un apartament cu două camere.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6.4–6.6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family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Sunt căsătorit, am doi copii. Fratele soției = cumnatul.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7.1, 7.2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restaurant</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dori... Ce ne recomandați? Nota, vă rog!</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7.3–7.6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shopping for food</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kilogram de roșii. Cât costă kilogramul?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8.1–8.3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travel, free time</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bilet dus-întors la Brașov. Hai la o plimbare!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11.1–11.5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renting, the block</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Chiria include utilitățile? Îmi pare rău, o dau mai încet.</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12.1, 12.2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services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Adaug în coș. Plata ramburs. Unde schimb spre M4?</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13.1–13.3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HEALTH</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PHRASES</w:t>
            </w:r>
          </w:p>
        </w:tc>
        <w:tc>
          <w:tcPr>
            <w:tcW w:type="dxa" w:w="3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body, symptoms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doare capul. Mă dor picioarele. Am febră.</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8.4, 8.5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pharmacy, doctor</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Aveți ceva pentru durere de cap? Sunt alergic la...</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8.5, 8.6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family doctor, card</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medicul de familie · cardul de sănătate · concediul medical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8.7</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specialist, tests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dori o programare. Am bilet de trimitere. Vin pe nemâncate.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13.4</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prescription</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o rețetă compensată. Cât plătesc eu?</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medical history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diabet de cinci ani. Am fost operat în 2019.</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emergency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112</w:t>
            </w:r>
            <w:r>
              <w:rPr>
                <w:b w:val="false"/>
                <w:bCs w:val="false"/>
                <w:i w:val="false"/>
                <w:iCs w:val="false"/>
                <w:sz w:val="19"/>
                <w:szCs w:val="19"/>
              </w:rPr>
              <w:t xml:space="preserve"> — ambulanța, pompierii, poliția. Spui adresa exactă.</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Say in Romanian: 1. I would like an appointment.  2. How much is a kilogram?  3. My head hurts.  4. I'd like a return ticket.</w:t>
            </w:r>
          </w:p>
        </w:tc>
      </w:tr>
    </w:tbl>
    <w:p>
      <w:pPr>
        <w:spacing w:after="50" w:before="0" w:line="264"/>
      </w:pPr>
    </w:p>
    <w:p>
      <w:pPr>
        <w:keepNext/>
        <w:pageBreakBefore/>
        <w:shd w:fill="1F5C45" w:color="auto" w:val="clear"/>
        <w:spacing w:after="60" w:before="0"/>
      </w:pPr>
      <w:r>
        <w:rPr>
          <w:b/>
          <w:bCs/>
          <w:color w:val="FFFFFF"/>
          <w:sz w:val="26"/>
          <w:szCs w:val="26"/>
        </w:rPr>
        <w:t xml:space="preserve">  FIȘA 5  —  MUNCA ȘI DREPTURILE TALE / WORK AND YOUR RIGHTS</w:t>
      </w:r>
    </w:p>
    <w:p>
      <w:pPr>
        <w:spacing w:after="80" w:before="0" w:line="264"/>
      </w:pPr>
      <w:r>
        <w:rPr>
          <w:i/>
          <w:iCs/>
          <w:color w:val="555555"/>
          <w:sz w:val="17"/>
          <w:szCs w:val="17"/>
        </w:rPr>
        <w:t xml:space="preserve">Modules 5, 9, 10, 11,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TO REMEMBER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at work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tools, materials, units, orders; </w:t>
            </w:r>
            <w:r>
              <w:rPr>
                <w:b/>
                <w:bCs/>
                <w:i w:val="false"/>
                <w:iCs w:val="false"/>
                <w:sz w:val="19"/>
                <w:szCs w:val="19"/>
              </w:rPr>
              <w:t xml:space="preserve">Nu am înțeles. Puteți să-mi explicați?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9.1–9.12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safety (SSM)</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EIP</w:t>
            </w:r>
            <w:r>
              <w:rPr>
                <w:b w:val="false"/>
                <w:bCs w:val="false"/>
                <w:i w:val="false"/>
                <w:iCs w:val="false"/>
                <w:sz w:val="19"/>
                <w:szCs w:val="19"/>
              </w:rPr>
              <w:t xml:space="preserve"> free of charge; </w:t>
            </w:r>
            <w:r>
              <w:rPr>
                <w:b/>
                <w:bCs/>
                <w:i w:val="false"/>
                <w:iCs w:val="false"/>
                <w:sz w:val="19"/>
                <w:szCs w:val="19"/>
              </w:rPr>
              <w:t xml:space="preserve">instructajul</w:t>
            </w:r>
            <w:r>
              <w:rPr>
                <w:b w:val="false"/>
                <w:bCs w:val="false"/>
                <w:i w:val="false"/>
                <w:iCs w:val="false"/>
                <w:sz w:val="19"/>
                <w:szCs w:val="19"/>
              </w:rPr>
              <w:t xml:space="preserve">; never remove a protection; accident → </w:t>
            </w:r>
            <w:r>
              <w:rPr>
                <w:b/>
                <w:bCs/>
                <w:i w:val="false"/>
                <w:iCs w:val="false"/>
                <w:sz w:val="19"/>
                <w:szCs w:val="19"/>
              </w:rPr>
              <w:t xml:space="preserve">112</w:t>
            </w:r>
            <w:r>
              <w:rPr>
                <w:b w:val="false"/>
                <w:bCs w:val="false"/>
                <w:i w:val="false"/>
                <w:iCs w:val="false"/>
                <w:sz w:val="19"/>
                <w:szCs w:val="19"/>
              </w:rPr>
              <w:t xml:space="preserve">, tell the boss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9.13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contract</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written, in Romanian, </w:t>
            </w:r>
            <w:r>
              <w:rPr>
                <w:b/>
                <w:bCs/>
                <w:i w:val="false"/>
                <w:iCs w:val="false"/>
                <w:sz w:val="19"/>
                <w:szCs w:val="19"/>
              </w:rPr>
              <w:t xml:space="preserve">before</w:t>
            </w:r>
            <w:r>
              <w:rPr>
                <w:b w:val="false"/>
                <w:bCs w:val="false"/>
                <w:i w:val="false"/>
                <w:iCs w:val="false"/>
                <w:sz w:val="19"/>
                <w:szCs w:val="19"/>
              </w:rPr>
              <w:t xml:space="preserve"> you start; your copy; REGES-ONLINE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working time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probation max </w:t>
            </w:r>
            <w:r>
              <w:rPr>
                <w:b/>
                <w:bCs/>
                <w:i w:val="false"/>
                <w:iCs w:val="false"/>
                <w:sz w:val="19"/>
                <w:szCs w:val="19"/>
              </w:rPr>
              <w:t xml:space="preserve">90 days</w:t>
            </w:r>
            <w:r>
              <w:rPr>
                <w:b w:val="false"/>
                <w:bCs w:val="false"/>
                <w:i w:val="false"/>
                <w:iCs w:val="false"/>
                <w:sz w:val="19"/>
                <w:szCs w:val="19"/>
              </w:rPr>
              <w:t xml:space="preserve"> · </w:t>
            </w:r>
            <w:r>
              <w:rPr>
                <w:b/>
                <w:bCs/>
                <w:i w:val="false"/>
                <w:iCs w:val="false"/>
                <w:sz w:val="19"/>
                <w:szCs w:val="19"/>
              </w:rPr>
              <w:t xml:space="preserve">8 h / 40 h</w:t>
            </w:r>
            <w:r>
              <w:rPr>
                <w:b w:val="false"/>
                <w:bCs w:val="false"/>
                <w:i w:val="false"/>
                <w:iCs w:val="false"/>
                <w:sz w:val="19"/>
                <w:szCs w:val="19"/>
              </w:rPr>
              <w:t xml:space="preserve"> · max </w:t>
            </w:r>
            <w:r>
              <w:rPr>
                <w:b/>
                <w:bCs/>
                <w:i w:val="false"/>
                <w:iCs w:val="false"/>
                <w:sz w:val="19"/>
                <w:szCs w:val="19"/>
              </w:rPr>
              <w:t xml:space="preserve">48 h</w:t>
            </w:r>
            <w:r>
              <w:rPr>
                <w:b w:val="false"/>
                <w:bCs w:val="false"/>
                <w:i w:val="false"/>
                <w:iCs w:val="false"/>
                <w:sz w:val="19"/>
                <w:szCs w:val="19"/>
              </w:rPr>
              <w:t xml:space="preserve"> with overtime · leave min </w:t>
            </w:r>
            <w:r>
              <w:rPr>
                <w:b/>
                <w:bCs/>
                <w:i w:val="false"/>
                <w:iCs w:val="false"/>
                <w:sz w:val="19"/>
                <w:szCs w:val="19"/>
              </w:rPr>
              <w:t xml:space="preserve">20 working days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payslip</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gross − </w:t>
            </w:r>
            <w:r>
              <w:rPr>
                <w:b/>
                <w:bCs/>
                <w:i w:val="false"/>
                <w:iCs w:val="false"/>
                <w:sz w:val="19"/>
                <w:szCs w:val="19"/>
              </w:rPr>
              <w:t xml:space="preserve">CAS 25%</w:t>
            </w:r>
            <w:r>
              <w:rPr>
                <w:b w:val="false"/>
                <w:bCs w:val="false"/>
                <w:i w:val="false"/>
                <w:iCs w:val="false"/>
                <w:sz w:val="19"/>
                <w:szCs w:val="19"/>
              </w:rPr>
              <w:t xml:space="preserve"> − </w:t>
            </w:r>
            <w:r>
              <w:rPr>
                <w:b/>
                <w:bCs/>
                <w:i w:val="false"/>
                <w:iCs w:val="false"/>
                <w:sz w:val="19"/>
                <w:szCs w:val="19"/>
              </w:rPr>
              <w:t xml:space="preserve">CASS 10%</w:t>
            </w:r>
            <w:r>
              <w:rPr>
                <w:b w:val="false"/>
                <w:bCs w:val="false"/>
                <w:i w:val="false"/>
                <w:iCs w:val="false"/>
                <w:sz w:val="19"/>
                <w:szCs w:val="19"/>
              </w:rPr>
              <w:t xml:space="preserve"> − </w:t>
            </w:r>
            <w:r>
              <w:rPr>
                <w:b/>
                <w:bCs/>
                <w:i w:val="false"/>
                <w:iCs w:val="false"/>
                <w:sz w:val="19"/>
                <w:szCs w:val="19"/>
              </w:rPr>
              <w:t xml:space="preserve">tax 10%</w:t>
            </w:r>
            <w:r>
              <w:rPr>
                <w:b w:val="false"/>
                <w:bCs w:val="false"/>
                <w:i w:val="false"/>
                <w:iCs w:val="false"/>
                <w:sz w:val="19"/>
                <w:szCs w:val="19"/>
              </w:rPr>
              <w:t xml:space="preserve"> = net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bank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account, IBAN, card; </w:t>
            </w:r>
            <w:r>
              <w:rPr>
                <w:b/>
                <w:bCs/>
                <w:i w:val="false"/>
                <w:iCs w:val="false"/>
                <w:sz w:val="19"/>
                <w:szCs w:val="19"/>
              </w:rPr>
              <w:t xml:space="preserve">never</w:t>
            </w:r>
            <w:r>
              <w:rPr>
                <w:b w:val="false"/>
                <w:bCs w:val="false"/>
                <w:i w:val="false"/>
                <w:iCs w:val="false"/>
                <w:sz w:val="19"/>
                <w:szCs w:val="19"/>
              </w:rPr>
              <w:t xml:space="preserve"> give the PIN or codes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10.5, 10.6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residence permit</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renew at </w:t>
            </w:r>
            <w:r>
              <w:rPr>
                <w:b/>
                <w:bCs/>
                <w:i w:val="false"/>
                <w:iCs w:val="false"/>
                <w:sz w:val="19"/>
                <w:szCs w:val="19"/>
              </w:rPr>
              <w:t xml:space="preserve">IGI</w:t>
            </w:r>
            <w:r>
              <w:rPr>
                <w:b w:val="false"/>
                <w:bCs w:val="false"/>
                <w:i w:val="false"/>
                <w:iCs w:val="false"/>
                <w:sz w:val="19"/>
                <w:szCs w:val="19"/>
              </w:rPr>
              <w:t xml:space="preserve"> at least </w:t>
            </w:r>
            <w:r>
              <w:rPr>
                <w:b/>
                <w:bCs/>
                <w:i w:val="false"/>
                <w:iCs w:val="false"/>
                <w:sz w:val="19"/>
                <w:szCs w:val="19"/>
              </w:rPr>
              <w:t xml:space="preserve">30 days</w:t>
            </w:r>
            <w:r>
              <w:rPr>
                <w:b w:val="false"/>
                <w:bCs w:val="false"/>
                <w:i w:val="false"/>
                <w:iCs w:val="false"/>
                <w:sz w:val="19"/>
                <w:szCs w:val="19"/>
              </w:rPr>
              <w:t xml:space="preserve"> before it expires; CNP on the permit; changes → IGI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5.2, 11.8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lost documents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police → embassy → IGI; card: block it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problems at work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paid, no contract → petition to </w:t>
            </w:r>
            <w:r>
              <w:rPr>
                <w:b/>
                <w:bCs/>
                <w:i w:val="false"/>
                <w:iCs w:val="false"/>
                <w:sz w:val="19"/>
                <w:szCs w:val="19"/>
              </w:rPr>
              <w:t xml:space="preserve">ITM</w:t>
            </w:r>
            <w:r>
              <w:rPr>
                <w:b w:val="false"/>
                <w:bCs w:val="false"/>
                <w:i w:val="false"/>
                <w:iCs w:val="false"/>
                <w:sz w:val="19"/>
                <w:szCs w:val="19"/>
              </w:rPr>
              <w:t xml:space="preserve">, answer in 30 days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5.2, 11.9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scams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 money for a job; no codes by phone; do not sign what you do not understand; </w:t>
            </w:r>
            <w:r>
              <w:rPr>
                <w:b/>
                <w:bCs/>
                <w:i w:val="false"/>
                <w:iCs w:val="false"/>
                <w:sz w:val="19"/>
                <w:szCs w:val="19"/>
              </w:rPr>
              <w:t xml:space="preserve">DNSC 1911</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11.10</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O.U.G. 32/2026</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 months: you cannot ask to change employer (except serious breaches); leaving early → costs can be claimed; after the contract ends: max </w:t>
            </w:r>
            <w:r>
              <w:rPr>
                <w:b/>
                <w:bCs/>
                <w:i w:val="false"/>
                <w:iCs w:val="false"/>
                <w:sz w:val="19"/>
                <w:szCs w:val="19"/>
              </w:rPr>
              <w:t xml:space="preserve">90 days</w:t>
            </w:r>
            <w:r>
              <w:rPr>
                <w:b w:val="false"/>
                <w:bCs w:val="false"/>
                <w:i w:val="false"/>
                <w:iCs w:val="false"/>
                <w:sz w:val="19"/>
                <w:szCs w:val="19"/>
              </w:rPr>
              <w:t xml:space="preserve"> to find a new employer</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WHERE TO GO / UNDE MERGI</w:t>
            </w:r>
          </w:p>
          <w:p>
            <w:pPr>
              <w:spacing w:after="50" w:before="0"/>
            </w:pPr>
            <w:r>
              <w:rPr>
                <w:b/>
                <w:bCs/>
                <w:sz w:val="20"/>
                <w:szCs w:val="20"/>
              </w:rPr>
              <w:t xml:space="preserve">112</w:t>
            </w:r>
            <w:r>
              <w:rPr>
                <w:sz w:val="20"/>
                <w:szCs w:val="20"/>
              </w:rPr>
              <w:t xml:space="preserve"> emergency · </w:t>
            </w:r>
            <w:r>
              <w:rPr>
                <w:b/>
                <w:bCs/>
                <w:sz w:val="20"/>
                <w:szCs w:val="20"/>
              </w:rPr>
              <w:t xml:space="preserve">ITM</w:t>
            </w:r>
            <w:r>
              <w:rPr>
                <w:sz w:val="20"/>
                <w:szCs w:val="20"/>
              </w:rPr>
              <w:t xml:space="preserve"> work problems · </w:t>
            </w:r>
            <w:r>
              <w:rPr>
                <w:b/>
                <w:bCs/>
                <w:sz w:val="20"/>
                <w:szCs w:val="20"/>
              </w:rPr>
              <w:t xml:space="preserve">IGI</w:t>
            </w:r>
            <w:r>
              <w:rPr>
                <w:sz w:val="20"/>
                <w:szCs w:val="20"/>
              </w:rPr>
              <w:t xml:space="preserve"> residence · </w:t>
            </w:r>
            <w:r>
              <w:rPr>
                <w:b/>
                <w:bCs/>
                <w:sz w:val="20"/>
                <w:szCs w:val="20"/>
              </w:rPr>
              <w:t xml:space="preserve">Primăria</w:t>
            </w:r>
            <w:r>
              <w:rPr>
                <w:sz w:val="20"/>
                <w:szCs w:val="20"/>
              </w:rPr>
              <w:t xml:space="preserve"> local taxes, documents · </w:t>
            </w:r>
            <w:r>
              <w:rPr>
                <w:b/>
                <w:bCs/>
                <w:sz w:val="20"/>
                <w:szCs w:val="20"/>
              </w:rPr>
              <w:t xml:space="preserve">Poliția</w:t>
            </w:r>
            <w:r>
              <w:rPr>
                <w:sz w:val="20"/>
                <w:szCs w:val="20"/>
              </w:rPr>
              <w:t xml:space="preserve"> theft, loss · </w:t>
            </w:r>
            <w:r>
              <w:rPr>
                <w:b/>
                <w:bCs/>
                <w:sz w:val="20"/>
                <w:szCs w:val="20"/>
              </w:rPr>
              <w:t xml:space="preserve">ambasada</w:t>
            </w:r>
            <w:r>
              <w:rPr>
                <w:sz w:val="20"/>
                <w:szCs w:val="20"/>
              </w:rPr>
              <w:t xml:space="preserve"> passport · </w:t>
            </w:r>
            <w:r>
              <w:rPr>
                <w:b/>
                <w:bCs/>
                <w:sz w:val="20"/>
                <w:szCs w:val="20"/>
              </w:rPr>
              <w:t xml:space="preserve">CAS</w:t>
            </w:r>
            <w:r>
              <w:rPr>
                <w:sz w:val="20"/>
                <w:szCs w:val="20"/>
              </w:rPr>
              <w:t xml:space="preserve"> health insurance · </w:t>
            </w:r>
            <w:r>
              <w:rPr>
                <w:b/>
                <w:bCs/>
                <w:sz w:val="20"/>
                <w:szCs w:val="20"/>
              </w:rPr>
              <w:t xml:space="preserve">DNSC 1911</w:t>
            </w:r>
            <w:r>
              <w:rPr>
                <w:sz w:val="20"/>
                <w:szCs w:val="20"/>
              </w:rPr>
              <w:t xml:space="preserve"> online fraud · </w:t>
            </w:r>
            <w:r>
              <w:rPr>
                <w:b/>
                <w:bCs/>
                <w:sz w:val="20"/>
                <w:szCs w:val="20"/>
              </w:rPr>
              <w:t xml:space="preserve">ANPC</w:t>
            </w:r>
            <w:r>
              <w:rPr>
                <w:sz w:val="20"/>
                <w:szCs w:val="20"/>
              </w:rPr>
              <w:t xml:space="preserve"> consumer rights · </w:t>
            </w:r>
            <w:r>
              <w:rPr>
                <w:b/>
                <w:bCs/>
                <w:sz w:val="20"/>
                <w:szCs w:val="20"/>
              </w:rPr>
              <w:t xml:space="preserve">Avocatul Poporului</w:t>
            </w:r>
            <w:r>
              <w:rPr>
                <w:sz w:val="20"/>
                <w:szCs w:val="20"/>
              </w:rPr>
              <w:t xml:space="preserve"> rights vs authorities.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Where do you go if you are not paid?  2. How many days before the permit expires do you apply at IGI?  3. What do you do if someone asks for your PIN?</w:t>
            </w:r>
          </w:p>
        </w:tc>
      </w:tr>
    </w:tbl>
    <w:p>
      <w:pPr>
        <w:spacing w:after="50" w:before="0" w:line="264"/>
      </w:pPr>
    </w:p>
    <w:p>
      <w:pPr>
        <w:keepNext/>
        <w:pageBreakBefore/>
        <w:shd w:fill="1F5C45" w:color="auto" w:val="clear"/>
        <w:spacing w:after="60" w:before="0"/>
      </w:pPr>
      <w:r>
        <w:rPr>
          <w:b/>
          <w:bCs/>
          <w:color w:val="FFFFFF"/>
          <w:sz w:val="26"/>
          <w:szCs w:val="26"/>
        </w:rPr>
        <w:t xml:space="preserve">  FIȘA 6  —  ROMÂNIA / ROMANIA</w:t>
      </w:r>
    </w:p>
    <w:p>
      <w:pPr>
        <w:spacing w:after="80" w:before="0" w:line="264"/>
      </w:pPr>
      <w:r>
        <w:rPr>
          <w:i/>
          <w:iCs/>
          <w:color w:val="555555"/>
          <w:sz w:val="17"/>
          <w:szCs w:val="17"/>
        </w:rPr>
        <w:t xml:space="preserve">Modules 5, 10, 11,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TO REMEMBER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country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capital </w:t>
            </w:r>
            <w:r>
              <w:rPr>
                <w:b/>
                <w:bCs/>
                <w:i w:val="false"/>
                <w:iCs w:val="false"/>
                <w:sz w:val="19"/>
                <w:szCs w:val="19"/>
              </w:rPr>
              <w:t xml:space="preserve">București</w:t>
            </w:r>
            <w:r>
              <w:rPr>
                <w:b w:val="false"/>
                <w:bCs w:val="false"/>
                <w:i w:val="false"/>
                <w:iCs w:val="false"/>
                <w:sz w:val="19"/>
                <w:szCs w:val="19"/>
              </w:rPr>
              <w:t xml:space="preserve">; regions: Muntenia, Moldova, Transilvania, Banat, Oltenia, Dobrogea...; currency </w:t>
            </w:r>
            <w:r>
              <w:rPr>
                <w:b/>
                <w:bCs/>
                <w:i w:val="false"/>
                <w:iCs w:val="false"/>
                <w:sz w:val="19"/>
                <w:szCs w:val="19"/>
              </w:rPr>
              <w:t xml:space="preserve">leul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symbols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flag </w:t>
            </w:r>
            <w:r>
              <w:rPr>
                <w:b/>
                <w:bCs/>
                <w:i w:val="false"/>
                <w:iCs w:val="false"/>
                <w:sz w:val="19"/>
                <w:szCs w:val="19"/>
              </w:rPr>
              <w:t xml:space="preserve">albastru, galben, roșu</w:t>
            </w:r>
            <w:r>
              <w:rPr>
                <w:b w:val="false"/>
                <w:bCs w:val="false"/>
                <w:i w:val="false"/>
                <w:iCs w:val="false"/>
                <w:sz w:val="19"/>
                <w:szCs w:val="19"/>
              </w:rPr>
              <w:t xml:space="preserve">; coat of arms with </w:t>
            </w:r>
            <w:r>
              <w:rPr>
                <w:b/>
                <w:bCs/>
                <w:i w:val="false"/>
                <w:iCs w:val="false"/>
                <w:sz w:val="19"/>
                <w:szCs w:val="19"/>
              </w:rPr>
              <w:t xml:space="preserve">5 fields</w:t>
            </w:r>
            <w:r>
              <w:rPr>
                <w:b w:val="false"/>
                <w:bCs w:val="false"/>
                <w:i w:val="false"/>
                <w:iCs w:val="false"/>
                <w:sz w:val="19"/>
                <w:szCs w:val="19"/>
              </w:rPr>
              <w:t xml:space="preserve">; anthem </w:t>
            </w:r>
            <w:r>
              <w:rPr>
                <w:b/>
                <w:bCs/>
                <w:i w:val="false"/>
                <w:iCs w:val="false"/>
                <w:sz w:val="19"/>
                <w:szCs w:val="19"/>
              </w:rPr>
              <w:t xml:space="preserve">„Deșteaptă-te, române!”</w:t>
            </w:r>
            <w:r>
              <w:rPr>
                <w:b w:val="false"/>
                <w:bCs w:val="false"/>
                <w:i w:val="false"/>
                <w:iCs w:val="false"/>
                <w:sz w:val="19"/>
                <w:szCs w:val="19"/>
              </w:rPr>
              <w:t xml:space="preserve">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5.1, 10.7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national days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24 Ianuarie</w:t>
            </w:r>
            <w:r>
              <w:rPr>
                <w:b w:val="false"/>
                <w:bCs w:val="false"/>
                <w:i w:val="false"/>
                <w:iCs w:val="false"/>
                <w:sz w:val="19"/>
                <w:szCs w:val="19"/>
              </w:rPr>
              <w:t xml:space="preserve"> (1859) · </w:t>
            </w:r>
            <w:r>
              <w:rPr>
                <w:b/>
                <w:bCs/>
                <w:i w:val="false"/>
                <w:iCs w:val="false"/>
                <w:sz w:val="19"/>
                <w:szCs w:val="19"/>
              </w:rPr>
              <w:t xml:space="preserve">1 Decembrie</w:t>
            </w:r>
            <w:r>
              <w:rPr>
                <w:b w:val="false"/>
                <w:bCs w:val="false"/>
                <w:i w:val="false"/>
                <w:iCs w:val="false"/>
                <w:sz w:val="19"/>
                <w:szCs w:val="19"/>
              </w:rPr>
              <w:t xml:space="preserve"> (1918, Ziua Națională) · 26 iunie flag · 29 iulie anthem</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5.6, 10.7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recent history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1947–1989 communism · </w:t>
            </w:r>
            <w:r>
              <w:rPr>
                <w:b/>
                <w:bCs/>
                <w:i w:val="false"/>
                <w:iCs w:val="false"/>
                <w:sz w:val="19"/>
                <w:szCs w:val="19"/>
              </w:rPr>
              <w:t xml:space="preserve">December 1989</w:t>
            </w:r>
            <w:r>
              <w:rPr>
                <w:b w:val="false"/>
                <w:bCs w:val="false"/>
                <w:i w:val="false"/>
                <w:iCs w:val="false"/>
                <w:sz w:val="19"/>
                <w:szCs w:val="19"/>
              </w:rPr>
              <w:t xml:space="preserve"> Revolution (Timișoara) · NATO 2004 · EU 2007 · Schengen 2024–2025</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famous Romanians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Eminescu, Brâncuși, Enescu, Nadia Comăneci, Henri Coandă, Hagi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places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Peleș, Bran, Sighișoara, Delta Dunării, Transfăgărășan, Bucovina, the Black Sea...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traditions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ia · Christmas, Easter (</w:t>
            </w:r>
            <w:r>
              <w:rPr>
                <w:b w:val="false"/>
                <w:bCs w:val="false"/>
                <w:i/>
                <w:iCs/>
                <w:sz w:val="19"/>
                <w:szCs w:val="19"/>
              </w:rPr>
              <w:t xml:space="preserve">Hristos a înviat!</w:t>
            </w:r>
            <w:r>
              <w:rPr>
                <w:b w:val="false"/>
                <w:bCs w:val="false"/>
                <w:i w:val="false"/>
                <w:iCs w:val="false"/>
                <w:sz w:val="19"/>
                <w:szCs w:val="19"/>
              </w:rPr>
              <w:t xml:space="preserve">) · name days · odd number of flowers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5.6, 11.5, 14.3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social rules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dumneavoastră with officials; punctuality; </w:t>
            </w:r>
            <w:r>
              <w:rPr>
                <w:b w:val="false"/>
                <w:bCs w:val="false"/>
                <w:i/>
                <w:iCs/>
                <w:sz w:val="19"/>
                <w:szCs w:val="19"/>
              </w:rPr>
              <w:t xml:space="preserve">Bună ziua!</w:t>
            </w:r>
            <w:r>
              <w:rPr>
                <w:b w:val="false"/>
                <w:bCs w:val="false"/>
                <w:i w:val="false"/>
                <w:iCs w:val="false"/>
                <w:sz w:val="19"/>
                <w:szCs w:val="19"/>
              </w:rPr>
              <w:t xml:space="preserve"> in the lift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5.3, 12.2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state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Constitution 1991 / 2003; </w:t>
            </w:r>
            <w:r>
              <w:rPr>
                <w:b/>
                <w:bCs/>
                <w:i w:val="false"/>
                <w:iCs w:val="false"/>
                <w:sz w:val="19"/>
                <w:szCs w:val="19"/>
              </w:rPr>
              <w:t xml:space="preserve">Parliament</w:t>
            </w:r>
            <w:r>
              <w:rPr>
                <w:b w:val="false"/>
                <w:bCs w:val="false"/>
                <w:i w:val="false"/>
                <w:iCs w:val="false"/>
                <w:sz w:val="19"/>
                <w:szCs w:val="19"/>
              </w:rPr>
              <w:t xml:space="preserve"> (laws, 4 years) · </w:t>
            </w:r>
            <w:r>
              <w:rPr>
                <w:b/>
                <w:bCs/>
                <w:i w:val="false"/>
                <w:iCs w:val="false"/>
                <w:sz w:val="19"/>
                <w:szCs w:val="19"/>
              </w:rPr>
              <w:t xml:space="preserve">President</w:t>
            </w:r>
            <w:r>
              <w:rPr>
                <w:b w:val="false"/>
                <w:bCs w:val="false"/>
                <w:i w:val="false"/>
                <w:iCs w:val="false"/>
                <w:sz w:val="19"/>
                <w:szCs w:val="19"/>
              </w:rPr>
              <w:t xml:space="preserve"> (5 years) · </w:t>
            </w:r>
            <w:r>
              <w:rPr>
                <w:b/>
                <w:bCs/>
                <w:i w:val="false"/>
                <w:iCs w:val="false"/>
                <w:sz w:val="19"/>
                <w:szCs w:val="19"/>
              </w:rPr>
              <w:t xml:space="preserve">Government</w:t>
            </w:r>
            <w:r>
              <w:rPr>
                <w:b w:val="false"/>
                <w:bCs w:val="false"/>
                <w:i w:val="false"/>
                <w:iCs w:val="false"/>
                <w:sz w:val="19"/>
                <w:szCs w:val="19"/>
              </w:rPr>
              <w:t xml:space="preserve"> · </w:t>
            </w:r>
            <w:r>
              <w:rPr>
                <w:b/>
                <w:bCs/>
                <w:i w:val="false"/>
                <w:iCs w:val="false"/>
                <w:sz w:val="19"/>
                <w:szCs w:val="19"/>
              </w:rPr>
              <w:t xml:space="preserve">courts</w:t>
            </w:r>
            <w:r>
              <w:rPr>
                <w:b w:val="false"/>
                <w:bCs w:val="false"/>
                <w:i w:val="false"/>
                <w:iCs w:val="false"/>
                <w:sz w:val="19"/>
                <w:szCs w:val="19"/>
              </w:rPr>
              <w:t xml:space="preserve"> · Constitutional Court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14.4, 14.5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 CAN NOW... / ACUM POT...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talk about Romania and my country</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În România... În țara mea...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explain who does what in the state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Parlamentul face legile.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behave well at a Romanian home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Să mă descalț? · Noroc! · La mulți ani!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give my opinion politely</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Cred că... · Înțeleg, dar...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Who makes the laws?  2. When is the National Day?  3. How many flowers do you take to a visit: 4 or 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51 / TEMĂ PENTRU ACASĂ</w:t>
            </w:r>
          </w:p>
          <w:p>
            <w:pPr>
              <w:spacing w:after="50" w:before="0"/>
            </w:pPr>
            <w:r>
              <w:rPr>
                <w:b/>
                <w:bCs/>
                <w:sz w:val="20"/>
                <w:szCs w:val="20"/>
              </w:rPr>
              <w:t xml:space="preserve">H51.1</w:t>
            </w:r>
            <w:r>
              <w:rPr>
                <w:sz w:val="20"/>
                <w:szCs w:val="20"/>
              </w:rPr>
              <w:t xml:space="preserve">  Read the six summary sheets. Mark with a pencil what you are not sure about and ask the teacher in Session 52, before the test.</w:t>
            </w:r>
          </w:p>
          <w:p>
            <w:pPr>
              <w:spacing w:after="50" w:before="0"/>
            </w:pPr>
            <w:r>
              <w:rPr>
                <w:b/>
                <w:bCs/>
                <w:sz w:val="20"/>
                <w:szCs w:val="20"/>
              </w:rPr>
              <w:t xml:space="preserve">H51.2</w:t>
            </w:r>
            <w:r>
              <w:rPr>
                <w:sz w:val="20"/>
                <w:szCs w:val="20"/>
              </w:rPr>
              <w:t xml:space="preserve">  Write five sentences: who makes the laws, who applies them, who judges, how long the President and the Parliament stay.</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22" w:name="_Toc900222"/>
            <w:r>
              <w:rPr>
                <w:b/>
                <w:bCs/>
                <w:color w:val="FFFFFF"/>
                <w:sz w:val="30"/>
                <w:szCs w:val="30"/>
              </w:rPr>
              <w:t xml:space="preserve">SESSION 52  —  THE FINAL TEST</w:t>
            </w:r>
            <w:bookmarkEnd w:id="900222"/>
          </w:p>
          <w:p>
            <w:r>
              <w:rPr>
                <w:i/>
                <w:iCs/>
                <w:color w:val="DDEEE4"/>
                <w:sz w:val="20"/>
                <w:szCs w:val="20"/>
              </w:rPr>
              <w:t xml:space="preserve">SESIUNEA 52 — TESTUL FINAL CUMULATIV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show what you learned in Modules 1–14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close your course file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IT WORKS</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the test</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56 multiple-choice questions</w:t>
            </w:r>
            <w:r>
              <w:rPr>
                <w:b w:val="false"/>
                <w:bCs w:val="false"/>
                <w:i w:val="false"/>
                <w:iCs w:val="false"/>
                <w:sz w:val="18"/>
                <w:szCs w:val="18"/>
              </w:rPr>
              <w:t xml:space="preserve">, four from each module (M1–M14); one correct answer each; 1 point per answer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how you answer</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mark </w:t>
            </w:r>
            <w:r>
              <w:rPr>
                <w:b/>
                <w:bCs/>
                <w:i w:val="false"/>
                <w:iCs w:val="false"/>
                <w:sz w:val="18"/>
                <w:szCs w:val="18"/>
              </w:rPr>
              <w:t xml:space="preserve">one</w:t>
            </w:r>
            <w:r>
              <w:rPr>
                <w:b w:val="false"/>
                <w:bCs w:val="false"/>
                <w:i w:val="false"/>
                <w:iCs w:val="false"/>
                <w:sz w:val="18"/>
                <w:szCs w:val="18"/>
              </w:rPr>
              <w:t xml:space="preserve"> box with </w:t>
            </w:r>
            <w:r>
              <w:rPr>
                <w:b/>
                <w:bCs/>
                <w:i w:val="false"/>
                <w:iCs w:val="false"/>
                <w:sz w:val="18"/>
                <w:szCs w:val="18"/>
              </w:rPr>
              <w:t xml:space="preserve">X</w:t>
            </w:r>
            <w:r>
              <w:rPr>
                <w:b w:val="false"/>
                <w:bCs w:val="false"/>
                <w:i w:val="false"/>
                <w:iCs w:val="false"/>
                <w:sz w:val="18"/>
                <w:szCs w:val="18"/>
              </w:rPr>
              <w:t xml:space="preserve">; two marks = 0 points; ask the teacher if you do not understand a word in a question</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at the end</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you </w:t>
            </w:r>
            <w:r>
              <w:rPr>
                <w:b/>
                <w:bCs/>
                <w:i w:val="false"/>
                <w:iCs w:val="false"/>
                <w:sz w:val="18"/>
                <w:szCs w:val="18"/>
              </w:rPr>
              <w:t xml:space="preserve">sign and date</w:t>
            </w:r>
            <w:r>
              <w:rPr>
                <w:b w:val="false"/>
                <w:bCs w:val="false"/>
                <w:i w:val="false"/>
                <w:iCs w:val="false"/>
                <w:sz w:val="18"/>
                <w:szCs w:val="18"/>
              </w:rPr>
              <w:t xml:space="preserve"> the test; the teacher writes the score and signs; the test goes into your </w:t>
            </w:r>
            <w:r>
              <w:rPr>
                <w:b/>
                <w:bCs/>
                <w:i w:val="false"/>
                <w:iCs w:val="false"/>
                <w:sz w:val="18"/>
                <w:szCs w:val="18"/>
              </w:rPr>
              <w:t xml:space="preserve">file</w:t>
            </w:r>
            <w:r>
              <w:rPr>
                <w:b w:val="false"/>
                <w:bCs w:val="false"/>
                <w:i w:val="false"/>
                <w:iCs w:val="false"/>
                <w:sz w:val="18"/>
                <w:szCs w:val="18"/>
              </w:rPr>
              <w:t xml:space="preserve"> with the </w:t>
            </w:r>
            <w:r>
              <w:rPr>
                <w:b/>
                <w:bCs/>
                <w:i w:val="false"/>
                <w:iCs w:val="false"/>
                <w:sz w:val="18"/>
                <w:szCs w:val="18"/>
              </w:rPr>
              <w:t xml:space="preserve">course closure record</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what you bring</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 pen, your ID (passport or residence permit)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BEFORE THE TEST — CHECK YOURSELF</w:t>
            </w:r>
          </w:p>
          <w:p>
            <w:pPr>
              <w:spacing w:after="50" w:before="0"/>
            </w:pPr>
            <w:r>
              <w:rPr>
                <w:sz w:val="20"/>
                <w:szCs w:val="20"/>
              </w:rPr>
              <w:t xml:space="preserve">Read the six summary sheets of Lesson 14.6. For each theme, can you say three sentences in Romanian? If not, open the lesson shown on the sheet.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FELICITĂRI! / CONGRATULATIONS!</w:t>
            </w:r>
          </w:p>
          <w:p>
            <w:pPr>
              <w:spacing w:after="50" w:before="0"/>
            </w:pPr>
            <w:r>
              <w:rPr>
                <w:sz w:val="20"/>
                <w:szCs w:val="20"/>
              </w:rPr>
              <w:t xml:space="preserve">You have reached the end of </w:t>
            </w:r>
            <w:r>
              <w:rPr>
                <w:b/>
                <w:bCs/>
                <w:sz w:val="20"/>
                <w:szCs w:val="20"/>
              </w:rPr>
              <w:t xml:space="preserve">156 hours</w:t>
            </w:r>
            <w:r>
              <w:rPr>
                <w:sz w:val="20"/>
                <w:szCs w:val="20"/>
              </w:rPr>
              <w:t xml:space="preserve"> of Romanian. </w:t>
            </w:r>
            <w:r>
              <w:rPr>
                <w:i/>
                <w:iCs/>
                <w:sz w:val="20"/>
                <w:szCs w:val="20"/>
              </w:rPr>
              <w:t xml:space="preserve">Vă mulțumim pentru efort și vă dorim mult succes în România!</w:t>
            </w:r>
          </w:p>
        </w:tc>
      </w:tr>
    </w:tbl>
    <w:p>
      <w:pPr>
        <w:spacing w:after="50" w:before="0" w:line="264"/>
      </w:pPr>
    </w:p>
    <w:p>
      <w:pPr>
        <w:spacing w:before="0" w:after="0" w:line="20" w:lineRule="exact"/>
        <w:sectPr>
          <w:headerReference w:type="default" r:id="rId209"/>
          <w:footerReference w:type="default" r:id="rId210"/>
          <w:type w:val="nextPage"/>
          <w:pgSz w:w="11906" w:h="16838" w:orient="portrait"/>
          <w:pgMar w:top="1134" w:right="1134" w:bottom="1134" w:left="1134" w:header="708" w:footer="708" w:gutter="0"/>
          <w:pgNumType w:start="259"/>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final completat, semnat și datat, se păstrează la dosarul cursantului împreună cu fișa de închidere a dosarului. Conține: testul final cumulativ, fișa de confirmare a Sesiunii 52, fișa de evidență a Modulului 14, fișa de închidere a dosarului,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23" w:name="_Toc900223"/>
            <w:r>
              <w:rPr>
                <w:b/>
                <w:bCs/>
                <w:color w:val="FFFFFF"/>
                <w:sz w:val="30"/>
                <w:szCs w:val="30"/>
              </w:rPr>
              <w:t xml:space="preserve">TEST FINAL CUMULATIV — MODULELE 1–14</w:t>
            </w:r>
            <w:bookmarkEnd w:id="900223"/>
          </w:p>
          <w:p>
            <w:r>
              <w:rPr>
                <w:i/>
                <w:iCs/>
                <w:color w:val="DDEEE4"/>
                <w:sz w:val="20"/>
                <w:szCs w:val="20"/>
              </w:rPr>
              <w:t xml:space="preserve">FINAL CUMULATIVE TEST  ·  grilă, 56 de întrebări (4 din fiecare modul), 56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literă este specifică limbii române?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y</w:t>
            </w:r>
          </w:p>
        </w:tc>
      </w:tr>
    </w:tbl>
    <w:p>
      <w:pPr>
        <w:keepNext/>
        <w:spacing w:after="30" w:before="60"/>
      </w:pPr>
      <w:r>
        <w:rPr>
          <w:b/>
          <w:bCs/>
          <w:sz w:val="20"/>
          <w:szCs w:val="20"/>
        </w:rPr>
        <w:t xml:space="preserve">2.  În cuvântul „cer”, litera c se citește ca în cuvântul englezesc: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city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kilo</w:t>
            </w:r>
          </w:p>
        </w:tc>
      </w:tr>
    </w:tbl>
    <w:p>
      <w:pPr>
        <w:keepNext/>
        <w:spacing w:after="30" w:before="60"/>
      </w:pPr>
      <w:r>
        <w:rPr>
          <w:b/>
          <w:bCs/>
          <w:sz w:val="20"/>
          <w:szCs w:val="20"/>
        </w:rPr>
        <w:t xml:space="preserve">3.  În cuvântul „chiar”, grupul ch se citește: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 ca în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[k], ca în kilo</w:t>
            </w:r>
          </w:p>
        </w:tc>
      </w:tr>
    </w:tbl>
    <w:p>
      <w:pPr>
        <w:keepNext/>
        <w:spacing w:after="30" w:before="60"/>
      </w:pPr>
      <w:r>
        <w:rPr>
          <w:b/>
          <w:bCs/>
          <w:sz w:val="20"/>
          <w:szCs w:val="20"/>
        </w:rPr>
        <w:t xml:space="preserve">4.  Care formă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într 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întro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într-o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în-tro zi</w:t>
            </w:r>
          </w:p>
        </w:tc>
      </w:tr>
    </w:tbl>
    <w:p>
      <w:pPr>
        <w:keepNext/>
        <w:spacing w:after="30" w:before="60"/>
      </w:pPr>
      <w:r>
        <w:rPr>
          <w:b/>
          <w:bCs/>
          <w:sz w:val="20"/>
          <w:szCs w:val="20"/>
        </w:rPr>
        <w:t xml:space="preserve">5.  Pluralul lui „un tren”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treni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 trenuri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 trene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doi trenuri</w:t>
            </w:r>
          </w:p>
        </w:tc>
      </w:tr>
    </w:tbl>
    <w:p>
      <w:pPr>
        <w:keepNext/>
        <w:spacing w:after="30" w:before="60"/>
      </w:pPr>
      <w:r>
        <w:rPr>
          <w:b/>
          <w:bCs/>
          <w:sz w:val="20"/>
          <w:szCs w:val="20"/>
        </w:rPr>
        <w:t xml:space="preserve">6.  „Casa”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houses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some houses</w:t>
            </w:r>
          </w:p>
        </w:tc>
      </w:tr>
    </w:tbl>
    <w:p>
      <w:pPr>
        <w:keepNext/>
        <w:spacing w:after="30" w:before="60"/>
      </w:pPr>
      <w:r>
        <w:rPr>
          <w:b/>
          <w:bCs/>
          <w:sz w:val="20"/>
          <w:szCs w:val="20"/>
        </w:rPr>
        <w:t xml:space="preserve">7.  Cum spui corect 20 lei?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zeci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douăzeci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douăzeci din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douăzeci de lei</w:t>
            </w:r>
          </w:p>
        </w:tc>
      </w:tr>
    </w:tbl>
    <w:p>
      <w:pPr>
        <w:keepNext/>
        <w:spacing w:after="30" w:before="60"/>
      </w:pPr>
      <w:r>
        <w:rPr>
          <w:b/>
          <w:bCs/>
          <w:sz w:val="20"/>
          <w:szCs w:val="20"/>
        </w:rPr>
        <w:t xml:space="preserve">8.  Completează: „Aceasta este mașina ___.” (my)</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mele</w:t>
            </w:r>
          </w:p>
        </w:tc>
      </w:tr>
    </w:tbl>
    <w:p>
      <w:pPr>
        <w:keepNext/>
        <w:spacing w:after="30" w:before="60"/>
      </w:pPr>
      <w:r>
        <w:rPr>
          <w:b/>
          <w:bCs/>
          <w:sz w:val="20"/>
          <w:szCs w:val="20"/>
        </w:rPr>
        <w:t xml:space="preserve">9.  Răspunsul corect la „Cum vă numiți?”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30 de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Mă numesc Ravi.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Sunt bine.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Din Nepal.</w:t>
            </w:r>
          </w:p>
        </w:tc>
      </w:tr>
    </w:tbl>
    <w:p>
      <w:pPr>
        <w:keepNext/>
        <w:spacing w:after="30" w:before="60"/>
      </w:pPr>
      <w:r>
        <w:rPr>
          <w:b/>
          <w:bCs/>
          <w:sz w:val="20"/>
          <w:szCs w:val="20"/>
        </w:rPr>
        <w:t xml:space="preserve">10.  Completează: „Vreau ___ plec acasă.”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w:t>
            </w:r>
          </w:p>
        </w:tc>
      </w:tr>
    </w:tbl>
    <w:p>
      <w:pPr>
        <w:keepNext/>
        <w:spacing w:after="30" w:before="60"/>
      </w:pPr>
      <w:r>
        <w:rPr>
          <w:b/>
          <w:bCs/>
          <w:sz w:val="20"/>
          <w:szCs w:val="20"/>
        </w:rPr>
        <w:t xml:space="preserve">11.  Trecutul pentru „eu lucrez”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eu să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eu voi lucra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eu lucrez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eu am lucrat</w:t>
            </w:r>
          </w:p>
        </w:tc>
      </w:tr>
    </w:tbl>
    <w:p>
      <w:pPr>
        <w:keepNext/>
        <w:spacing w:after="30" w:before="60"/>
      </w:pPr>
      <w:r>
        <w:rPr>
          <w:b/>
          <w:bCs/>
          <w:sz w:val="20"/>
          <w:szCs w:val="20"/>
        </w:rPr>
        <w:t xml:space="preserve">12.  „O să merg mâine”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prezent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trecut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viitor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imperativ</w:t>
            </w:r>
          </w:p>
        </w:tc>
      </w:tr>
    </w:tbl>
    <w:p>
      <w:pPr>
        <w:keepNext/>
        <w:spacing w:after="30" w:before="60"/>
      </w:pPr>
      <w:r>
        <w:rPr>
          <w:b/>
          <w:bCs/>
          <w:sz w:val="20"/>
          <w:szCs w:val="20"/>
        </w:rPr>
        <w:t xml:space="preserve">13.  „Caietul”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pen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notebook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bag</w:t>
            </w:r>
          </w:p>
        </w:tc>
      </w:tr>
    </w:tbl>
    <w:p>
      <w:pPr>
        <w:keepNext/>
        <w:spacing w:after="30" w:before="60"/>
      </w:pPr>
      <w:r>
        <w:rPr>
          <w:b/>
          <w:bCs/>
          <w:sz w:val="20"/>
          <w:szCs w:val="20"/>
        </w:rPr>
        <w:t xml:space="preserve">14.  Completează: „o mașină ___” (red)</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roșie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roșu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roșii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roși</w:t>
            </w:r>
          </w:p>
        </w:tc>
      </w:tr>
    </w:tbl>
    <w:p>
      <w:pPr>
        <w:keepNext/>
        <w:spacing w:after="30" w:before="60"/>
      </w:pPr>
      <w:r>
        <w:rPr>
          <w:b/>
          <w:bCs/>
          <w:sz w:val="20"/>
          <w:szCs w:val="20"/>
        </w:rPr>
        <w:t xml:space="preserve">15.  Pentru telefon cumperi o ___ SIM.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cutie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cheie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carte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cartelă</w:t>
            </w:r>
          </w:p>
        </w:tc>
      </w:tr>
    </w:tbl>
    <w:p>
      <w:pPr>
        <w:keepNext/>
        <w:spacing w:after="30" w:before="60"/>
      </w:pPr>
      <w:r>
        <w:rPr>
          <w:b/>
          <w:bCs/>
          <w:sz w:val="20"/>
          <w:szCs w:val="20"/>
        </w:rPr>
        <w:t xml:space="preserve">16.  „Cât costă?”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What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Where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How much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Who is it?</w:t>
            </w:r>
          </w:p>
        </w:tc>
      </w:tr>
    </w:tbl>
    <w:p>
      <w:pPr>
        <w:keepNext/>
        <w:spacing w:after="30" w:before="60"/>
      </w:pPr>
      <w:r>
        <w:rPr>
          <w:b/>
          <w:bCs/>
          <w:sz w:val="20"/>
          <w:szCs w:val="20"/>
        </w:rPr>
        <w:t xml:space="preserve">17.  Numărul unic de urgență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110</w:t>
            </w:r>
          </w:p>
        </w:tc>
      </w:tr>
    </w:tbl>
    <w:p>
      <w:pPr>
        <w:keepNext/>
        <w:spacing w:after="30" w:before="60"/>
      </w:pPr>
      <w:r>
        <w:rPr>
          <w:b/>
          <w:bCs/>
          <w:sz w:val="20"/>
          <w:szCs w:val="20"/>
        </w:rPr>
        <w:t xml:space="preserve">18.  Nu primești salariul. Unde reclami?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CFR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bancă</w:t>
            </w:r>
          </w:p>
        </w:tc>
      </w:tr>
    </w:tbl>
    <w:p>
      <w:pPr>
        <w:keepNext/>
        <w:spacing w:after="30" w:before="60"/>
      </w:pPr>
      <w:r>
        <w:rPr>
          <w:b/>
          <w:bCs/>
          <w:sz w:val="20"/>
          <w:szCs w:val="20"/>
        </w:rPr>
        <w:t xml:space="preserve">19.  Ziua Națională 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9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24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26 iunie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decembrie</w:t>
            </w:r>
          </w:p>
        </w:tc>
      </w:tr>
    </w:tbl>
    <w:p>
      <w:pPr>
        <w:keepNext/>
        <w:spacing w:after="30" w:before="60"/>
      </w:pPr>
      <w:r>
        <w:rPr>
          <w:b/>
          <w:bCs/>
          <w:sz w:val="20"/>
          <w:szCs w:val="20"/>
        </w:rPr>
        <w:t xml:space="preserve">20.  „E frig și ninge.” Ce anotimp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primăvara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iarna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toamna</w:t>
            </w:r>
          </w:p>
        </w:tc>
      </w:tr>
    </w:tbl>
    <w:p>
      <w:pPr>
        <w:keepNext/>
        <w:spacing w:after="30" w:before="60"/>
      </w:pPr>
      <w:r>
        <w:rPr>
          <w:b/>
          <w:bCs/>
          <w:sz w:val="20"/>
          <w:szCs w:val="20"/>
        </w:rPr>
        <w:t xml:space="preserve">21.  „Îmi este mare. Aveți o mărime mai mică?” Unde 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magazinul de haine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gară</w:t>
            </w:r>
          </w:p>
        </w:tc>
      </w:tr>
    </w:tbl>
    <w:p>
      <w:pPr>
        <w:keepNext/>
        <w:spacing w:after="30" w:before="60"/>
      </w:pPr>
      <w:r>
        <w:rPr>
          <w:b/>
          <w:bCs/>
          <w:sz w:val="20"/>
          <w:szCs w:val="20"/>
        </w:rPr>
        <w:t xml:space="preserve">22.  „Dormitorul” este camera unde: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dormi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 speli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mănânci</w:t>
            </w:r>
          </w:p>
        </w:tc>
      </w:tr>
    </w:tbl>
    <w:p>
      <w:pPr>
        <w:keepNext/>
        <w:spacing w:after="30" w:before="60"/>
      </w:pPr>
      <w:r>
        <w:rPr>
          <w:b/>
          <w:bCs/>
          <w:sz w:val="20"/>
          <w:szCs w:val="20"/>
        </w:rPr>
        <w:t xml:space="preserve">23.  Frigiderul este de obicei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hol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dormitor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bucătărie</w:t>
            </w:r>
          </w:p>
        </w:tc>
      </w:tr>
    </w:tbl>
    <w:p>
      <w:pPr>
        <w:keepNext/>
        <w:spacing w:after="30" w:before="60"/>
      </w:pPr>
      <w:r>
        <w:rPr>
          <w:b/>
          <w:bCs/>
          <w:sz w:val="20"/>
          <w:szCs w:val="20"/>
        </w:rPr>
        <w:t xml:space="preserve">24.  „Cartea este pe masă.” „Pe”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next to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under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behind</w:t>
            </w:r>
          </w:p>
        </w:tc>
      </w:tr>
    </w:tbl>
    <w:p>
      <w:pPr>
        <w:keepNext/>
        <w:spacing w:after="30" w:before="60"/>
      </w:pPr>
      <w:r>
        <w:rPr>
          <w:b/>
          <w:bCs/>
          <w:sz w:val="20"/>
          <w:szCs w:val="20"/>
        </w:rPr>
        <w:t xml:space="preserve">25.  Fratele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socrul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cumnatul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nepotul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unchiul meu</w:t>
            </w:r>
          </w:p>
        </w:tc>
      </w:tr>
    </w:tbl>
    <w:p>
      <w:pPr>
        <w:keepNext/>
        <w:spacing w:after="30" w:before="60"/>
      </w:pPr>
      <w:r>
        <w:rPr>
          <w:b/>
          <w:bCs/>
          <w:sz w:val="20"/>
          <w:szCs w:val="20"/>
        </w:rPr>
        <w:t xml:space="preserve">26.  „Sunt căsătorit”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am married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am single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am divorced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am engaged</w:t>
            </w:r>
          </w:p>
        </w:tc>
      </w:tr>
    </w:tbl>
    <w:p>
      <w:pPr>
        <w:keepNext/>
        <w:spacing w:after="30" w:before="60"/>
      </w:pPr>
      <w:r>
        <w:rPr>
          <w:b/>
          <w:bCs/>
          <w:sz w:val="20"/>
          <w:szCs w:val="20"/>
        </w:rPr>
        <w:t xml:space="preserve">27.  La restaurant, la final,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Casă de piatră!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Bună dimineața!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mulți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Nota, vă rog!</w:t>
            </w:r>
          </w:p>
        </w:tc>
      </w:tr>
    </w:tbl>
    <w:p>
      <w:pPr>
        <w:keepNext/>
        <w:spacing w:after="30" w:before="60"/>
      </w:pPr>
      <w:r>
        <w:rPr>
          <w:b/>
          <w:bCs/>
          <w:sz w:val="20"/>
          <w:szCs w:val="20"/>
        </w:rPr>
        <w:t xml:space="preserve">28.  „Am emoții” înainte de un examen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am sick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am angry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am nervous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am bored</w:t>
            </w:r>
          </w:p>
        </w:tc>
      </w:tr>
    </w:tbl>
    <w:p>
      <w:pPr>
        <w:keepNext/>
        <w:spacing w:after="30" w:before="60"/>
      </w:pPr>
      <w:r>
        <w:rPr>
          <w:b/>
          <w:bCs/>
          <w:sz w:val="20"/>
          <w:szCs w:val="20"/>
        </w:rPr>
        <w:t xml:space="preserve">29.  Completează: „Un kilogram ___ roșii.”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pe</w:t>
            </w:r>
          </w:p>
        </w:tc>
      </w:tr>
    </w:tbl>
    <w:p>
      <w:pPr>
        <w:keepNext/>
        <w:spacing w:after="30" w:before="60"/>
      </w:pPr>
      <w:r>
        <w:rPr>
          <w:b/>
          <w:bCs/>
          <w:sz w:val="20"/>
          <w:szCs w:val="20"/>
        </w:rPr>
        <w:t xml:space="preserve">30.  „Mă doare capul”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have a headache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my head is big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wash my hair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nod</w:t>
            </w:r>
          </w:p>
        </w:tc>
      </w:tr>
    </w:tbl>
    <w:p>
      <w:pPr>
        <w:keepNext/>
        <w:spacing w:after="30" w:before="60"/>
      </w:pPr>
      <w:r>
        <w:rPr>
          <w:b/>
          <w:bCs/>
          <w:sz w:val="20"/>
          <w:szCs w:val="20"/>
        </w:rPr>
        <w:t xml:space="preserve">31.  Medicul la care ești înscris pentru consultații de bază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chirurgul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farmacistul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dentistul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medicul de familie</w:t>
            </w:r>
          </w:p>
        </w:tc>
      </w:tr>
    </w:tbl>
    <w:p>
      <w:pPr>
        <w:keepNext/>
        <w:spacing w:after="30" w:before="60"/>
      </w:pPr>
      <w:r>
        <w:rPr>
          <w:b/>
          <w:bCs/>
          <w:sz w:val="20"/>
          <w:szCs w:val="20"/>
        </w:rPr>
        <w:t xml:space="preserve">32.  Constituția României garantează libertatea: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de a lucra fără contract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 a nu plăti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religioasă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 a conduce fără permis</w:t>
            </w:r>
          </w:p>
        </w:tc>
      </w:tr>
    </w:tbl>
    <w:p>
      <w:pPr>
        <w:keepNext/>
        <w:spacing w:after="30" w:before="60"/>
      </w:pPr>
      <w:r>
        <w:rPr>
          <w:b/>
          <w:bCs/>
          <w:sz w:val="20"/>
          <w:szCs w:val="20"/>
        </w:rPr>
        <w:t xml:space="preserve">33.  EIP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factură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echipament individual de protecție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tip de contract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sculă electrică</w:t>
            </w:r>
          </w:p>
        </w:tc>
      </w:tr>
    </w:tbl>
    <w:p>
      <w:pPr>
        <w:keepNext/>
        <w:spacing w:after="30" w:before="60"/>
      </w:pPr>
      <w:r>
        <w:rPr>
          <w:b/>
          <w:bCs/>
          <w:sz w:val="20"/>
          <w:szCs w:val="20"/>
        </w:rPr>
        <w:t xml:space="preserve">34.  Nu înțelegi o instrucțiune la lucru.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 înțeles. Puteți să-mi explicați,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Merge și așa.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Lasă-l!</w:t>
            </w:r>
          </w:p>
        </w:tc>
      </w:tr>
    </w:tbl>
    <w:p>
      <w:pPr>
        <w:keepNext/>
        <w:spacing w:after="30" w:before="60"/>
      </w:pPr>
      <w:r>
        <w:rPr>
          <w:b/>
          <w:bCs/>
          <w:sz w:val="20"/>
          <w:szCs w:val="20"/>
        </w:rPr>
        <w:t xml:space="preserve">35.  La un accident grav de muncă suni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112</w:t>
            </w:r>
          </w:p>
        </w:tc>
      </w:tr>
    </w:tbl>
    <w:p>
      <w:pPr>
        <w:keepNext/>
        <w:spacing w:after="30" w:before="60"/>
      </w:pPr>
      <w:r>
        <w:rPr>
          <w:b/>
          <w:bCs/>
          <w:sz w:val="20"/>
          <w:szCs w:val="20"/>
        </w:rPr>
        <w:t xml:space="preserve">36.  „Instructajul” la locul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salary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holiday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training on health and safety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tool</w:t>
            </w:r>
          </w:p>
        </w:tc>
      </w:tr>
    </w:tbl>
    <w:p>
      <w:pPr>
        <w:keepNext/>
        <w:spacing w:after="30" w:before="60"/>
      </w:pPr>
      <w:r>
        <w:rPr>
          <w:b/>
          <w:bCs/>
          <w:sz w:val="20"/>
          <w:szCs w:val="20"/>
        </w:rPr>
        <w:t xml:space="preserve">37.  Forma politicoasă este: „___ putea să mă ajutați?”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w:t>
            </w:r>
          </w:p>
        </w:tc>
      </w:tr>
    </w:tbl>
    <w:p>
      <w:pPr>
        <w:keepNext/>
        <w:spacing w:after="30" w:before="60"/>
      </w:pPr>
      <w:r>
        <w:rPr>
          <w:b/>
          <w:bCs/>
          <w:sz w:val="20"/>
          <w:szCs w:val="20"/>
        </w:rPr>
        <w:t xml:space="preserve">38.  Un e-mail oficial se încheie cu: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stimă,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Salut!</w:t>
            </w:r>
          </w:p>
        </w:tc>
      </w:tr>
    </w:tbl>
    <w:p>
      <w:pPr>
        <w:keepNext/>
        <w:spacing w:after="30" w:before="60"/>
      </w:pPr>
      <w:r>
        <w:rPr>
          <w:b/>
          <w:bCs/>
          <w:sz w:val="20"/>
          <w:szCs w:val="20"/>
        </w:rPr>
        <w:t xml:space="preserve">39.  Ce nu dai niciodată nimănui?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IBAN-ul pentru salariu, angajatorului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numele tău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orașul tău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PIN-ul cardului</w:t>
            </w:r>
          </w:p>
        </w:tc>
      </w:tr>
    </w:tbl>
    <w:p>
      <w:pPr>
        <w:keepNext/>
        <w:spacing w:after="30" w:before="60"/>
      </w:pPr>
      <w:r>
        <w:rPr>
          <w:b/>
          <w:bCs/>
          <w:sz w:val="20"/>
          <w:szCs w:val="20"/>
        </w:rPr>
        <w:t xml:space="preserve">40.  Revoluția din decembrie 1989 a început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Cluj</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Timișoara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Constanța</w:t>
            </w:r>
          </w:p>
        </w:tc>
      </w:tr>
    </w:tbl>
    <w:p>
      <w:pPr>
        <w:keepNext/>
        <w:spacing w:after="30" w:before="60"/>
      </w:pPr>
      <w:r>
        <w:rPr>
          <w:b/>
          <w:bCs/>
          <w:sz w:val="20"/>
          <w:szCs w:val="20"/>
        </w:rPr>
        <w:t xml:space="preserve">41.  Perioada de probă pentru un post de execuție este de maximum: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42.  Concediul de odihnă este de cel puțin: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 de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10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60 de zile lucrătoare</w:t>
            </w:r>
          </w:p>
        </w:tc>
      </w:tr>
    </w:tbl>
    <w:p>
      <w:pPr>
        <w:keepNext/>
        <w:spacing w:after="30" w:before="60"/>
      </w:pPr>
      <w:r>
        <w:rPr>
          <w:b/>
          <w:bCs/>
          <w:sz w:val="20"/>
          <w:szCs w:val="20"/>
        </w:rPr>
        <w:t xml:space="preserve">43.  Salariul net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impozitul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salariul din contract, înainte de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contribuția CAS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suma pe care o primești pe card</w:t>
            </w:r>
          </w:p>
        </w:tc>
      </w:tr>
    </w:tbl>
    <w:p>
      <w:pPr>
        <w:keepNext/>
        <w:spacing w:after="30" w:before="60"/>
      </w:pPr>
      <w:r>
        <w:rPr>
          <w:b/>
          <w:bCs/>
          <w:sz w:val="20"/>
          <w:szCs w:val="20"/>
        </w:rPr>
        <w:t xml:space="preserve">44.  Cineva îți cere bani ca să-ți dea un loc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obligatoriu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normal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înșelătorie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taxă de la IGI</w:t>
            </w:r>
          </w:p>
        </w:tc>
      </w:tr>
    </w:tbl>
    <w:p>
      <w:pPr>
        <w:keepNext/>
        <w:spacing w:after="30" w:before="60"/>
      </w:pPr>
      <w:r>
        <w:rPr>
          <w:b/>
          <w:bCs/>
          <w:sz w:val="20"/>
          <w:szCs w:val="20"/>
        </w:rPr>
        <w:t xml:space="preserve">45.  Orele de liniște sunt: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18:00–20:00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22:00–08:00 și 13:00–14:00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00:00–05:00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duminica</w:t>
            </w:r>
          </w:p>
        </w:tc>
      </w:tr>
    </w:tbl>
    <w:p>
      <w:pPr>
        <w:keepNext/>
        <w:spacing w:after="30" w:before="60"/>
      </w:pPr>
      <w:r>
        <w:rPr>
          <w:b/>
          <w:bCs/>
          <w:sz w:val="20"/>
          <w:szCs w:val="20"/>
        </w:rPr>
        <w:t xml:space="preserve">46.  O sticlă de plastic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47.  Completează: „Când eram copil, ___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să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voi locui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locuiam</w:t>
            </w:r>
          </w:p>
        </w:tc>
      </w:tr>
    </w:tbl>
    <w:p>
      <w:pPr>
        <w:keepNext/>
        <w:spacing w:after="30" w:before="60"/>
      </w:pPr>
      <w:r>
        <w:rPr>
          <w:b/>
          <w:bCs/>
          <w:sz w:val="20"/>
          <w:szCs w:val="20"/>
        </w:rPr>
        <w:t xml:space="preserve">48.  În primele 6 luni (O.U.G. 32/2026), lucrătorul străin: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trebuie să schimbe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poate schimba angajatorul oricând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poate cere el schimbarea angajatorului, cu excepția încălcărilor grave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are nevoie de contract</w:t>
            </w:r>
          </w:p>
        </w:tc>
      </w:tr>
    </w:tbl>
    <w:p>
      <w:pPr>
        <w:keepNext/>
        <w:spacing w:after="30" w:before="60"/>
      </w:pPr>
      <w:r>
        <w:rPr>
          <w:b/>
          <w:bCs/>
          <w:sz w:val="20"/>
          <w:szCs w:val="20"/>
        </w:rPr>
        <w:t xml:space="preserve">49.  „Plata ramburs”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online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curierului la primire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plătești la bancă</w:t>
            </w:r>
          </w:p>
        </w:tc>
      </w:tr>
    </w:tbl>
    <w:p>
      <w:pPr>
        <w:keepNext/>
        <w:spacing w:after="30" w:before="60"/>
      </w:pPr>
      <w:r>
        <w:rPr>
          <w:b/>
          <w:bCs/>
          <w:sz w:val="20"/>
          <w:szCs w:val="20"/>
        </w:rPr>
        <w:t xml:space="preserve">50.  AWB-ul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numărul de urmărire a coletului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reducere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adresa curierului</w:t>
            </w:r>
          </w:p>
        </w:tc>
      </w:tr>
    </w:tbl>
    <w:p>
      <w:pPr>
        <w:keepNext/>
        <w:spacing w:after="30" w:before="60"/>
      </w:pPr>
      <w:r>
        <w:rPr>
          <w:b/>
          <w:bCs/>
          <w:sz w:val="20"/>
          <w:szCs w:val="20"/>
        </w:rPr>
        <w:t xml:space="preserve">51.  Biletul de trimitere la specialist ți-l dă: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banca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farmacistul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medicul de familie</w:t>
            </w:r>
          </w:p>
        </w:tc>
      </w:tr>
    </w:tbl>
    <w:p>
      <w:pPr>
        <w:keepNext/>
        <w:spacing w:after="30" w:before="60"/>
      </w:pPr>
      <w:r>
        <w:rPr>
          <w:b/>
          <w:bCs/>
          <w:sz w:val="20"/>
          <w:szCs w:val="20"/>
        </w:rPr>
        <w:t xml:space="preserve">52.  Rețeta pentru o boală acută este valabilă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nelimitat</w:t>
            </w:r>
          </w:p>
        </w:tc>
      </w:tr>
    </w:tbl>
    <w:p>
      <w:pPr>
        <w:keepNext/>
        <w:spacing w:after="30" w:before="60"/>
      </w:pPr>
      <w:r>
        <w:rPr>
          <w:b/>
          <w:bCs/>
          <w:sz w:val="20"/>
          <w:szCs w:val="20"/>
        </w:rPr>
        <w:t xml:space="preserve">53.  Cine face legile în România?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Guvernul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Parlamentul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Președintele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instanțele</w:t>
            </w:r>
          </w:p>
        </w:tc>
      </w:tr>
    </w:tbl>
    <w:p>
      <w:pPr>
        <w:keepNext/>
        <w:spacing w:after="30" w:before="60"/>
      </w:pPr>
      <w:r>
        <w:rPr>
          <w:b/>
          <w:bCs/>
          <w:sz w:val="20"/>
          <w:szCs w:val="20"/>
        </w:rPr>
        <w:t xml:space="preserve">54.  Mandatul Președintelui României este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5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 ani</w:t>
            </w:r>
          </w:p>
        </w:tc>
      </w:tr>
    </w:tbl>
    <w:p>
      <w:pPr>
        <w:keepNext/>
        <w:spacing w:after="30" w:before="60"/>
      </w:pPr>
      <w:r>
        <w:rPr>
          <w:b/>
          <w:bCs/>
          <w:sz w:val="20"/>
          <w:szCs w:val="20"/>
        </w:rPr>
        <w:t xml:space="preserve">55.  La o vizită, flori se duc în număr:</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niciodată flori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par: 2, 4, 6</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oricât, nu contează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impar: 3, 5, 7</w:t>
            </w:r>
          </w:p>
        </w:tc>
      </w:tr>
    </w:tbl>
    <w:p>
      <w:pPr>
        <w:keepNext/>
        <w:spacing w:after="30" w:before="60"/>
      </w:pPr>
      <w:r>
        <w:rPr>
          <w:b/>
          <w:bCs/>
          <w:sz w:val="20"/>
          <w:szCs w:val="20"/>
        </w:rPr>
        <w:t xml:space="preserve">56.  Cum spui politicos că nu ești de acord?</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Taci!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Înțeleg, dar nu sunt de acord.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56</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14 — Emoții, viața socială, statul român și test final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52 — TEST FINAL CUMULATIV, Modulele 1–14</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56</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susținut testul final.</w:t>
            </w:r>
          </w:p>
          <w:p>
            <w:pPr>
              <w:spacing w:after="50" w:before="0"/>
            </w:pPr>
            <w:r>
              <w:rPr>
                <w:i/>
                <w:iCs/>
                <w:sz w:val="20"/>
                <w:szCs w:val="20"/>
              </w:rPr>
              <w:t xml:space="preserve">I declare that I attended this course session and sat the final test.</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14 — COMPLETION RECORD</w:t>
            </w:r>
          </w:p>
          <w:p>
            <w:r>
              <w:rPr>
                <w:i/>
                <w:iCs/>
                <w:color w:val="DDEEE4"/>
                <w:sz w:val="20"/>
                <w:szCs w:val="20"/>
              </w:rPr>
              <w:t xml:space="preserve">FIȘĂ DE EVIDENȚĂ A PARCURGERII MODULULUI 14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50 — Emoții, păreri, obiceiuri sociale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51 — Constituția, instituțiile statului, recapitularea cursului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52 — TEST FINAL CUMULATIV M1–M14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56</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pageBreakBefore/>
        <w:spacing w:after="0" w:before="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FIȘA DE ÎNCHIDERE A DOSARULUI CURSANTULUI</w:t>
            </w:r>
          </w:p>
          <w:p>
            <w:r>
              <w:rPr>
                <w:i/>
                <w:iCs/>
                <w:color w:val="DDEEE4"/>
                <w:sz w:val="20"/>
                <w:szCs w:val="20"/>
              </w:rPr>
              <w:t xml:space="preserve">COURSE CLOSURE RECORD — curs de limbă română cu elemente de integrare culturală și socială, O.U.G. nr. 32/2026, art. 7 alin. (1) lit. g)</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cetățenie / Student · citizenship</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CNP / ID document · CNP</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Furnizor · formator / Course provider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Perioada cursului / Course period</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de la ____ / ____ / 20____  până la ____ / ____ / 20____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38"/>
        <w:gridCol w:w="1100"/>
        <w:gridCol w:w="900"/>
        <w:gridCol w:w="1300"/>
        <w:gridCol w:w="1700"/>
      </w:tblGrid>
      <w:tr>
        <w:trPr>
          <w:cantSplit/>
          <w:tblHeader w:val="false"/>
        </w:trPr>
        <w:tc>
          <w:tcPr>
            <w:tcW w:type="dxa" w:w="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MODULUL</w:t>
            </w:r>
          </w:p>
        </w:tc>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SESIUNI</w:t>
            </w:r>
          </w:p>
        </w:tc>
        <w:tc>
          <w:tcPr>
            <w:tcW w:type="dxa" w:w="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ORE</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TEST MODUL</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FORMATORULUI</w:t>
            </w: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Alfabetul, scrisul și pronunția</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1–4</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Bazele gramaticii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5–9</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25</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Verbul și prima conversație</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10–15</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40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La curs și la cumpărături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16–18</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___</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Orientare România și timpul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19–22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6</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Haine și casa mea</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23–25</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7</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Familia mea și la restaurant</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26–28</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8</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Supermarket, piață, farmacie și medic (test A1)</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29–32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50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Domeniul de activitate: ________________</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33–36</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25</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10</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Politețe, educație, banca și România de azi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37–40</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Călătorii, timp liber, munca și drepturile străinilor</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41–44</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22</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Casa, viața la oraș și la țară, O.U.G. 32/2026</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45–47</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22</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Servicii de zi cu zi și sănătate</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48–49</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14</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Emoții, viața socială, statul român și test final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50–52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test final</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TOTAL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52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156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Test final / Final test</w:t>
            </w:r>
            <w:r>
              <w:rPr>
                <w:b w:val="false"/>
                <w:bCs w:val="false"/>
                <w:i w:val="false"/>
                <w:iCs w:val="false"/>
                <w:sz w:val="18"/>
                <w:szCs w:val="18"/>
              </w:rPr>
              <w:t xml:space="preserve"> · </w:t>
            </w:r>
            <w:r>
              <w:rPr>
                <w:b/>
                <w:bCs/>
                <w:i w:val="false"/>
                <w:iCs w:val="false"/>
                <w:sz w:val="18"/>
                <w:szCs w:val="18"/>
              </w:rPr>
              <w:t xml:space="preserve">ore frecventate / hours attended</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____ / 56  ·  ____ din 156 ore  ·  data __.__.20__</w:t>
            </w:r>
          </w:p>
        </w:tc>
      </w:tr>
    </w:tbl>
    <w:p>
      <w:pPr>
        <w:spacing w:after="50" w:before="0" w:line="264"/>
      </w:pPr>
    </w:p>
    <w:p>
      <w:pPr>
        <w:spacing w:after="60" w:before="0" w:line="264"/>
      </w:pPr>
      <w:r>
        <w:rPr>
          <w:b/>
          <w:bCs/>
          <w:sz w:val="16"/>
          <w:szCs w:val="16"/>
        </w:rPr>
        <w:t xml:space="preserve">Documente în dosar:</w:t>
      </w:r>
      <w:r>
        <w:rPr>
          <w:sz w:val="16"/>
          <w:szCs w:val="16"/>
        </w:rPr>
        <w:t xml:space="preserve"> ☐ fișele de evidență M1–M14  ☐ fișele de confirmare a sesiunilor  ☐ testele modulelor  ☐ testul final  ☐ copia actului de identitate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ÎNCHIDERE DOSAR / CLOSURE CONFIRMATION</w:t>
            </w:r>
          </w:p>
          <w:p>
            <w:pPr>
              <w:spacing w:after="50" w:before="0"/>
            </w:pPr>
            <w:r>
              <w:rPr>
                <w:sz w:val="20"/>
                <w:szCs w:val="20"/>
              </w:rPr>
              <w:t xml:space="preserve">Confirm că cursantul a parcurs cursul de limbă română cu elemente de integrare culturală și socială (O.U.G. nr. 32/2026, art. 7 alin. (1) lit. g)) în perioada menționată și a susținut testul final consemnat mai sus. </w:t>
            </w:r>
            <w:r>
              <w:rPr>
                <w:i/>
                <w:iCs/>
                <w:sz w:val="20"/>
                <w:szCs w:val="20"/>
              </w:rPr>
              <w:t xml:space="preserve">I confirm that the student attended the course in the period above and sat the final test recorded above.</w:t>
            </w:r>
          </w:p>
          <w:p>
            <w:pPr>
              <w:spacing w:after="50" w:before="0"/>
            </w:pPr>
            <w:r>
              <w:rPr>
                <w:sz w:val="20"/>
                <w:szCs w:val="20"/>
              </w:rPr>
              <w:t xml:space="preserve">Semnătura cursantului: ______________   Semnătura formatorului: ______________</w:t>
            </w:r>
          </w:p>
          <w:p>
            <w:pPr>
              <w:spacing w:after="50" w:before="0"/>
            </w:pPr>
            <w:r>
              <w:rPr>
                <w:sz w:val="20"/>
                <w:szCs w:val="20"/>
              </w:rPr>
              <w:t xml:space="preserve">Reprezentant angajator (nume, semnătură, ștampilă): ______________   Data: __.__.20__</w:t>
            </w:r>
          </w:p>
        </w:tc>
      </w:tr>
    </w:tbl>
    <w:p>
      <w:pPr>
        <w:spacing w:after="50" w:before="0" w:line="264"/>
      </w:pPr>
    </w:p>
    <w:p>
      <w:pPr>
        <w:pageBreakBefore/>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14.1</w:t>
      </w:r>
      <w:r>
        <w:rPr>
          <w:sz w:val="18"/>
          <w:szCs w:val="18"/>
        </w:rPr>
        <w:t xml:space="preserve">   mândru · dezamăgit (sau stresat) · plictisit · stresat · ușurat</w:t>
      </w:r>
    </w:p>
    <w:p>
      <w:pPr>
        <w:spacing w:after="30" w:before="0" w:line="264"/>
      </w:pPr>
      <w:r>
        <w:rPr>
          <w:b/>
          <w:bCs/>
          <w:sz w:val="18"/>
          <w:szCs w:val="18"/>
        </w:rPr>
        <w:t xml:space="preserve">14.2</w:t>
      </w:r>
      <w:r>
        <w:rPr>
          <w:sz w:val="18"/>
          <w:szCs w:val="18"/>
        </w:rPr>
        <w:t xml:space="preserve">   e.g. Casă de piatră! · La mulți ani! · Condoleanțe. / Dumnezeu să-l ierte. · Mult succes! / Baftă!</w:t>
      </w:r>
    </w:p>
    <w:p>
      <w:pPr>
        <w:spacing w:after="30" w:before="0" w:line="264"/>
      </w:pPr>
      <w:r>
        <w:rPr>
          <w:b/>
          <w:bCs/>
          <w:sz w:val="18"/>
          <w:szCs w:val="18"/>
        </w:rPr>
        <w:t xml:space="preserve">14.3</w:t>
      </w:r>
      <w:r>
        <w:rPr>
          <w:sz w:val="18"/>
          <w:szCs w:val="18"/>
        </w:rPr>
        <w:t xml:space="preserve">   F · A · A · F      </w:t>
      </w:r>
      <w:r>
        <w:rPr>
          <w:b/>
          <w:bCs/>
          <w:sz w:val="18"/>
          <w:szCs w:val="18"/>
        </w:rPr>
        <w:t xml:space="preserve">14.4</w:t>
      </w:r>
      <w:r>
        <w:rPr>
          <w:sz w:val="18"/>
          <w:szCs w:val="18"/>
        </w:rPr>
        <w:t xml:space="preserve">   C · T · T · C</w:t>
      </w:r>
    </w:p>
    <w:p>
      <w:pPr>
        <w:spacing w:after="30" w:before="0" w:line="264"/>
      </w:pPr>
      <w:r>
        <w:rPr>
          <w:b/>
          <w:bCs/>
          <w:sz w:val="18"/>
          <w:szCs w:val="18"/>
        </w:rPr>
        <w:t xml:space="preserve">14.5</w:t>
      </w:r>
      <w:r>
        <w:rPr>
          <w:sz w:val="18"/>
          <w:szCs w:val="18"/>
        </w:rPr>
        <w:t xml:space="preserve">   Parlamentul · instanțele · Guvernul · Curtea Constituțională · Președintele</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Final test — grilă answer key</w:t>
      </w:r>
    </w:p>
    <w:p>
      <w:pPr>
        <w:spacing w:after="100" w:before="0" w:line="264"/>
      </w:pPr>
      <w:r>
        <w:rPr>
          <w:b/>
          <w:bCs/>
          <w:sz w:val="18"/>
          <w:szCs w:val="18"/>
        </w:rPr>
        <w:t xml:space="preserve">TOTAL: 56 de puncte</w:t>
      </w:r>
      <w:r>
        <w:rPr>
          <w:sz w:val="18"/>
          <w:szCs w:val="18"/>
        </w:rPr>
        <w:t xml:space="preserve">, câte 4 din fiecare modul (întrebările 1–4 = M1, 5–8 = M2 ... 53–56 = M14).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23</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24</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27</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28</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31</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32</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35</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36</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37</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38</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39</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40</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43</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44</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47</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48</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51</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52</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55</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56</w:t>
            </w:r>
            <w:r>
              <w:rPr>
                <w:b w:val="false"/>
                <w:bCs w:val="false"/>
                <w:i w:val="false"/>
                <w:iCs w:val="false"/>
                <w:sz w:val="18"/>
                <w:szCs w:val="18"/>
              </w:rPr>
              <w:t xml:space="preserve"> – c</w:t>
            </w:r>
          </w:p>
        </w:tc>
      </w:tr>
    </w:tbl>
    <w:p>
      <w:pPr>
        <w:spacing w:after="50" w:before="0" w:line="264"/>
      </w:pPr>
    </w:p>
    <w:p>
      <w:pPr>
        <w:spacing w:after="100" w:before="0" w:line="264"/>
      </w:pPr>
      <w:r>
        <w:rPr>
          <w:i/>
          <w:iCs/>
          <w:color w:val="555555"/>
          <w:sz w:val="16"/>
          <w:szCs w:val="16"/>
        </w:rPr>
        <w:t xml:space="preserve">Pragul de promovare nu este stabilit în acest suport — se aplică regula furnizorului de curs. / The pass mark is not set here — the course provider's rule applies.</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adoptată 21.11.1991, aprobată prin referendum 8.12.1991, revizuită prin Legea nr. 429/2003 (referendum 18–19.10.2003)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României, republicată — legislatie.just.ro/Public/DetaliiDocument/47355; Camera Deputaților (cdep.ro); CCR (ccr.ro)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Drepturile: art. 21, 23, 26, 27, 28, 31, 32, 39, 43, 36–37, 51; obligațiile: art. 1, 54–57; Avocatul Poporului art. 58</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României, Titlul II (cdep.ro, legislatie.just.ro); avp.ro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Separația și echilibrul puterilor — art. 1 alin. (4)</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CCR — rolul Curții în echilibrul puterilor (ccr.ro)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Parlamentul: art. 61, mandat 4 ani art. 63; Președintele: art. 81 (max. două mandate), art. 83 (5 ani); Guvernul: art. 102–103 (vot de încredere); Justiția: art. 124, 126, 133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(cdep.ro, senat.ro, presidency.ro); ÎCCJ (scj.ro)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 test q. 53–54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Sediile: Palatul Cotroceni — Administrația Prezidențială; Palatul Parlamentului — Camera Deputaților și Senatul; Palatul Victoria — Guvernul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presidency.ro; cic.cdep.ro; 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Test final: conținutul Modulelor 1–13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Suporturile de curs M1–M13 și sursele lor</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test final</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1–13</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Obiceiurile sociale (florile în număr impar / par, descălțatul, ziua numelui) și datele zilelor de nume din calendarul ortodox sunt informații culturale generale, nu reglementări. / Social customs and name-day dates are general cultural information.</w:t>
      </w:r>
    </w:p>
    <w:sectPr>
      <w:headerReference w:type="default" r:id="rId211"/>
      <w:footerReference w:type="default" r:id="rId212"/>
      <w:pgSz w:w="11906" w:h="16838" w:orient="portrait"/>
      <w:pgMar w:top="1134" w:right="1134" w:bottom="1134" w:left="1134"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355F9AD" w14:textId="77777777" w:rsidR="002E51F2" w:rsidRDefault="00000000">
    <w:pPr>
      <w:jc w:val="center"/>
      <w:rPr>
        <w:rFonts w:ascii="Calibri" w:eastAsia="Calibri" w:hAnsi="Calibri" w:cs="Calibri"/>
        <w:sz w:val="21"/>
        <w:szCs w:val="21"/>
      </w:rPr>
    </w:pPr>
    <w:proofErr w:type="spellStart"/>
    <w:r>
      <w:rPr>
        <w:rFonts w:ascii="Calibri" w:eastAsia="Calibri" w:hAnsi="Calibri" w:cs="Calibri"/>
        <w:color w:val="8A8A8A"/>
        <w:sz w:val="15"/>
        <w:szCs w:val="15"/>
      </w:rPr>
      <w:t>Suport</w:t>
    </w:r>
    <w:proofErr w:type="spellEnd"/>
    <w:r>
      <w:rPr>
        <w:rFonts w:ascii="Calibri" w:eastAsia="Calibri" w:hAnsi="Calibri" w:cs="Calibri"/>
        <w:color w:val="8A8A8A"/>
        <w:sz w:val="15"/>
        <w:szCs w:val="15"/>
      </w:rPr>
      <w:t xml:space="preserve"> de curs · Curs de </w:t>
    </w:r>
    <w:proofErr w:type="spellStart"/>
    <w:r>
      <w:rPr>
        <w:rFonts w:ascii="Calibri" w:eastAsia="Calibri" w:hAnsi="Calibri" w:cs="Calibri"/>
        <w:color w:val="8A8A8A"/>
        <w:sz w:val="15"/>
        <w:szCs w:val="15"/>
      </w:rPr>
      <w:t>limba</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română</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pentru</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străini</w:t>
    </w:r>
    <w:proofErr w:type="spellEnd"/>
    <w:r>
      <w:rPr>
        <w:rFonts w:ascii="Calibri" w:eastAsia="Calibri" w:hAnsi="Calibri" w:cs="Calibri"/>
        <w:color w:val="8A8A8A"/>
        <w:sz w:val="15"/>
        <w:szCs w:val="15"/>
      </w:rPr>
      <w:t xml:space="preserve"> · O.U.G. nr. 32/2026</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355F9AD" w14:textId="77777777" w:rsidR="002E51F2" w:rsidRDefault="00000000">
    <w:pPr>
      <w:jc w:val="center"/>
      <w:rPr>
        <w:rFonts w:ascii="Calibri" w:eastAsia="Calibri" w:hAnsi="Calibri" w:cs="Calibri"/>
        <w:sz w:val="21"/>
        <w:szCs w:val="21"/>
      </w:rPr>
    </w:pPr>
    <w:proofErr w:type="spellStart"/>
    <w:r>
      <w:rPr>
        <w:rFonts w:ascii="Calibri" w:eastAsia="Calibri" w:hAnsi="Calibri" w:cs="Calibri"/>
        <w:color w:val="8A8A8A"/>
        <w:sz w:val="15"/>
        <w:szCs w:val="15"/>
      </w:rPr>
      <w:t>Suport</w:t>
    </w:r>
    <w:proofErr w:type="spellEnd"/>
    <w:r>
      <w:rPr>
        <w:rFonts w:ascii="Calibri" w:eastAsia="Calibri" w:hAnsi="Calibri" w:cs="Calibri"/>
        <w:color w:val="8A8A8A"/>
        <w:sz w:val="15"/>
        <w:szCs w:val="15"/>
      </w:rPr>
      <w:t xml:space="preserve"> de curs · Curs de </w:t>
    </w:r>
    <w:proofErr w:type="spellStart"/>
    <w:r>
      <w:rPr>
        <w:rFonts w:ascii="Calibri" w:eastAsia="Calibri" w:hAnsi="Calibri" w:cs="Calibri"/>
        <w:color w:val="8A8A8A"/>
        <w:sz w:val="15"/>
        <w:szCs w:val="15"/>
      </w:rPr>
      <w:t>limba</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română</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pentru</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străini</w:t>
    </w:r>
    <w:proofErr w:type="spellEnd"/>
    <w:r>
      <w:rPr>
        <w:rFonts w:ascii="Calibri" w:eastAsia="Calibri" w:hAnsi="Calibri" w:cs="Calibri"/>
        <w:color w:val="8A8A8A"/>
        <w:sz w:val="15"/>
        <w:szCs w:val="15"/>
      </w:rPr>
      <w:t xml:space="preserve"> · O.U.G. nr. 32/2026</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rPr>
        <w:color w:val="222222"/>
      </w:rPr>
    </w:pPr>
    <w:r>
      <w:rPr>
        <w:rFonts w:ascii="Arial" w:cs="Arial" w:eastAsia="Arial" w:hAnsi="Arial"/>
        <w:color w:val="999999"/>
        <w:sz w:val="16"/>
        <w:szCs w:val="16"/>
      </w:rPr>
      <w:t xml:space="preserve">Suport de curs · Curs de limba română pentru străini · O.U.G. nr. 32/2026</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rPr>
        <w:color w:val="222222"/>
      </w:rPr>
    </w:pPr>
    <w:r>
      <w:rPr>
        <w:rFonts w:ascii="Arial" w:cs="Arial" w:eastAsia="Arial" w:hAnsi="Arial"/>
        <w:color w:val="999999"/>
        <w:sz w:val="16"/>
        <w:szCs w:val="16"/>
      </w:rPr>
      <w:t xml:space="preserve">Suport de curs · Curs de limba română pentru străini · O.U.G. nr. 32/2026</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8497B0"/>
        <w:sz w:val="15"/>
        <w:szCs w:val="15"/>
      </w:rPr>
      <w:t xml:space="preserve">Suport de curs · Modulul 5 — Orientare România și Timpul</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8497B0"/>
        <w:sz w:val="15"/>
        <w:szCs w:val="15"/>
      </w:rPr>
      <w:t xml:space="preserve">Suport de curs · Modulul 5 — Orientare România și Timpul</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3DF29" w14:textId="77777777" w:rsidR="002E51F2" w:rsidRDefault="00000000">
    <w:pPr>
      <w:pBdr>
        <w:bottom w:val="single" w:sz="4" w:space="2" w:color="C9A227"/>
      </w:pBdr>
      <w:jc w:val="right"/>
      <w:rPr>
        <w:rFonts w:ascii="Calibri" w:eastAsia="Calibri" w:hAnsi="Calibri" w:cs="Calibri"/>
        <w:sz w:val="21"/>
        <w:szCs w:val="21"/>
      </w:rPr>
    </w:pPr>
    <w:r>
      <w:rPr>
        <w:rFonts w:ascii="Calibri" w:eastAsia="Calibri" w:hAnsi="Calibri" w:cs="Calibri"/>
        <w:b/>
        <w:bCs/>
        <w:color w:val="3E5C48"/>
        <w:sz w:val="15"/>
        <w:szCs w:val="15"/>
      </w:rPr>
      <w:t xml:space="preserve">LIMBA ROMÂNĂ PENTRU </w:t>
    </w:r>
    <w:proofErr w:type="gramStart"/>
    <w:r>
      <w:rPr>
        <w:rFonts w:ascii="Calibri" w:eastAsia="Calibri" w:hAnsi="Calibri" w:cs="Calibri"/>
        <w:b/>
        <w:bCs/>
        <w:color w:val="3E5C48"/>
        <w:sz w:val="15"/>
        <w:szCs w:val="15"/>
      </w:rPr>
      <w:t>STRĂINI  ·</w:t>
    </w:r>
    <w:proofErr w:type="gramEnd"/>
    <w:r>
      <w:rPr>
        <w:rFonts w:ascii="Calibri" w:eastAsia="Calibri" w:hAnsi="Calibri" w:cs="Calibri"/>
        <w:b/>
        <w:bCs/>
        <w:color w:val="3E5C48"/>
        <w:sz w:val="15"/>
        <w:szCs w:val="15"/>
      </w:rPr>
      <w:t xml:space="preserve">  MODULUL 1 — ALFABETUL, SCRISUL ȘI PRONUNȚIA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3DF29" w14:textId="77777777" w:rsidR="002E51F2" w:rsidRDefault="00000000">
    <w:pPr>
      <w:pBdr>
        <w:bottom w:val="single" w:sz="4" w:space="2" w:color="C9A227"/>
      </w:pBdr>
      <w:jc w:val="right"/>
      <w:rPr>
        <w:rFonts w:ascii="Calibri" w:eastAsia="Calibri" w:hAnsi="Calibri" w:cs="Calibri"/>
        <w:sz w:val="21"/>
        <w:szCs w:val="21"/>
      </w:rPr>
    </w:pPr>
    <w:r>
      <w:rPr>
        <w:rFonts w:ascii="Calibri" w:eastAsia="Calibri" w:hAnsi="Calibri" w:cs="Calibri"/>
        <w:b/>
        <w:bCs/>
        <w:color w:val="3E5C48"/>
        <w:sz w:val="15"/>
        <w:szCs w:val="15"/>
      </w:rPr>
      <w:t xml:space="preserve">LIMBA ROMÂNĂ PENTRU </w:t>
    </w:r>
    <w:proofErr w:type="gramStart"/>
    <w:r>
      <w:rPr>
        <w:rFonts w:ascii="Calibri" w:eastAsia="Calibri" w:hAnsi="Calibri" w:cs="Calibri"/>
        <w:b/>
        <w:bCs/>
        <w:color w:val="3E5C48"/>
        <w:sz w:val="15"/>
        <w:szCs w:val="15"/>
      </w:rPr>
      <w:t>STRĂINI  ·</w:t>
    </w:r>
    <w:proofErr w:type="gramEnd"/>
    <w:r>
      <w:rPr>
        <w:rFonts w:ascii="Calibri" w:eastAsia="Calibri" w:hAnsi="Calibri" w:cs="Calibri"/>
        <w:b/>
        <w:bCs/>
        <w:color w:val="3E5C48"/>
        <w:sz w:val="15"/>
        <w:szCs w:val="15"/>
      </w:rPr>
      <w:t xml:space="preserve">  MODULUL 1 — ALFABETUL, SCRISUL ȘI PRONUNȚIA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646753A" w14:textId="77777777" w:rsidR="00B00321" w:rsidRDefault="00000000">
    <w:pPr>
      <w:jc w:val="right"/>
      <w:rPr>
        <w:sz w:val="21"/>
        <w:szCs w:val="21"/>
      </w:rPr>
    </w:pPr>
    <w:r>
      <w:rPr>
        <w:color w:val="888888"/>
        <w:sz w:val="16"/>
        <w:szCs w:val="16"/>
      </w:rPr>
      <w:t xml:space="preserve">LIMBA ROMÂNĂ PENTRU </w:t>
    </w:r>
    <w:proofErr w:type="gramStart"/>
    <w:r>
      <w:rPr>
        <w:color w:val="888888"/>
        <w:sz w:val="16"/>
        <w:szCs w:val="16"/>
      </w:rPr>
      <w:t>STRĂINI  ·</w:t>
    </w:r>
    <w:proofErr w:type="gramEnd"/>
    <w:r>
      <w:rPr>
        <w:color w:val="888888"/>
        <w:sz w:val="16"/>
        <w:szCs w:val="16"/>
      </w:rPr>
      <w:t xml:space="preserve">  MODULUL 2 — BAZELE GRAMATICII</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646753A" w14:textId="77777777" w:rsidR="00B00321" w:rsidRDefault="00000000">
    <w:pPr>
      <w:jc w:val="right"/>
      <w:rPr>
        <w:sz w:val="21"/>
        <w:szCs w:val="21"/>
      </w:rPr>
    </w:pPr>
    <w:r>
      <w:rPr>
        <w:color w:val="888888"/>
        <w:sz w:val="16"/>
        <w:szCs w:val="16"/>
      </w:rPr>
      <w:t xml:space="preserve">LIMBA ROMÂNĂ PENTRU </w:t>
    </w:r>
    <w:proofErr w:type="gramStart"/>
    <w:r>
      <w:rPr>
        <w:color w:val="888888"/>
        <w:sz w:val="16"/>
        <w:szCs w:val="16"/>
      </w:rPr>
      <w:t>STRĂINI  ·</w:t>
    </w:r>
    <w:proofErr w:type="gramEnd"/>
    <w:r>
      <w:rPr>
        <w:color w:val="888888"/>
        <w:sz w:val="16"/>
        <w:szCs w:val="16"/>
      </w:rPr>
      <w:t xml:space="preserve">  MODULUL 2 — BAZELE GRAMATICII</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Pr>
    <w:r>
      <w:rPr>
        <w:rFonts w:ascii="Arial" w:cs="Arial" w:eastAsia="Arial" w:hAnsi="Arial"/>
        <w:color w:val="777777"/>
        <w:sz w:val="16"/>
        <w:szCs w:val="16"/>
      </w:rPr>
      <w:t xml:space="preserve">LIMBA ROMÂNĂ PENTRU STRĂINI  ·  MODULUL 3 — VERBUL ȘI PRIMA CONVERSAȚIE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Pr>
    <w:r>
      <w:rPr>
        <w:rFonts w:ascii="Arial" w:cs="Arial" w:eastAsia="Arial" w:hAnsi="Arial"/>
        <w:color w:val="777777"/>
        <w:sz w:val="16"/>
        <w:szCs w:val="16"/>
      </w:rPr>
      <w:t xml:space="preserve">LIMBA ROMÂNĂ PENTRU STRĂINI  ·  MODULUL 3 — VERBUL ȘI PRIMA CONVERSAȚIE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rPr>
        <w:color w:val="222222"/>
      </w:rPr>
    </w:pPr>
    <w:r>
      <w:rPr>
        <w:rFonts w:ascii="Arial" w:cs="Arial" w:eastAsia="Arial" w:hAnsi="Arial"/>
        <w:color w:val="999999"/>
        <w:sz w:val="16"/>
        <w:szCs w:val="16"/>
      </w:rPr>
      <w:t xml:space="preserve">LIMBA ROMÂNĂ PENTRU STRĂINI  ·  MODULUL 4 — LA CURS ȘI LA CUMPĂRĂTURI</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rPr>
        <w:color w:val="222222"/>
      </w:rPr>
    </w:pPr>
    <w:r>
      <w:rPr>
        <w:rFonts w:ascii="Arial" w:cs="Arial" w:eastAsia="Arial" w:hAnsi="Arial"/>
        <w:color w:val="999999"/>
        <w:sz w:val="16"/>
        <w:szCs w:val="16"/>
      </w:rPr>
      <w:t xml:space="preserve">LIMBA ROMÂNĂ PENTRU STRĂINI  ·  MODULUL 4 — LA CURS ȘI LA CUMPĂRĂTURI</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cs="Arial" w:eastAsia="Arial" w:hAnsi="Arial"/>
        <w:color w:val="8497B0"/>
        <w:sz w:val="15"/>
        <w:szCs w:val="15"/>
      </w:rPr>
      <w:t xml:space="preserve">LIMBA ROMÂNĂ PENTRU STRĂINI  ·  MODULUL 5 — ORIENTARE ROMÂNIA ȘI TIMPUL</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cs="Arial" w:eastAsia="Arial" w:hAnsi="Arial"/>
        <w:color w:val="8497B0"/>
        <w:sz w:val="15"/>
        <w:szCs w:val="15"/>
      </w:rPr>
      <w:t xml:space="preserve">LIMBA ROMÂNĂ PENTRU STRĂINI  ·  MODULUL 5 — ORIENTARE ROMÂNIA ȘI TIMPUL</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777777"/>
        <w:sz w:val="16"/>
        <w:szCs w:val="16"/>
      </w:rPr>
      <w:t xml:space="preserve">LIMBA ROMÂNĂ PENTRU STRĂINI  ·  MODULUL 6 — HAINE ȘI CASA MEA</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777777"/>
        <w:sz w:val="16"/>
        <w:szCs w:val="16"/>
      </w:rPr>
      <w:t xml:space="preserve">LIMBA ROMÂNĂ PENTRU STRĂINI  ·  MODULUL 6 — HAINE ȘI CASA MEA</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7 — FAMILIA MEA ȘI LA RESTAURANT</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7 — FAMILIA MEA ȘI LA RESTAURANT</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8 — SUPERMARKET, PIAȚĂ, FARMACIE ȘI MEDIC</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8 — SUPERMARKET, PIAȚĂ, FARMACIE ȘI MEDIC</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9 — DOMENIUL DE ACTIVITATE: PRODUCȚIE (INDUSTRIE)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9 — DOMENIUL DE ACTIVITATE: PRODUCȚIE (INDUSTRIE)</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10 — POLITEȚE, EDUCAȚIE, BANCA ȘI ROMÂNIA DE AZI</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10 — POLITEȚE, EDUCAȚIE, BANCA ȘI ROMÂNIA DE AZI</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11 — CĂLĂTORII, TIMP LIBER, MUNCA ȘI DREPTURILE STRĂINILOR</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11 — CĂLĂTORII, TIMP LIBER, MUNCA ȘI DREPTURILE STRĂINILOR</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12 — CASA, VIAȚA LA ORAȘ ȘI LA ȚARĂ, O.U.G. 32/2026</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12 — CASA, VIAȚA LA ORAȘ ȘI LA ȚARĂ, O.U.G. 32/2026</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13 — SERVICII DE ZI CU ZI ȘI SĂNĂTATE</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13 — SERVICII DE ZI CU ZI ȘI SĂNĂTATE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14 — EMOȚII, VIAȚA SOCIALĂ, STATUL ROMÂN ȘI TEST FINAL</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14 — EMOȚII, VIAȚA SOCIALĂ, STATUL ROMÂN ȘI TEST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qFormat/>
    <w:pPr>
      <w:outlineLvl w:val="1"/>
    </w:pPr>
  </w:style>
  <w:style w:type="paragraph" w:styleId="Heading3">
    <w:name w:val="heading 3"/>
    <w:basedOn w:val="Normal"/>
    <w:next w:val="Normal"/>
    <w:uiPriority w:val="9"/>
    <w:qFormat/>
    <w:pPr>
      <w:outlineLvl w:val="2"/>
    </w:pPr>
  </w:style>
  <w:style w:type="paragraph" w:styleId="Heading4">
    <w:name w:val="heading 4"/>
    <w:basedOn w:val="Normal"/>
    <w:next w:val="Normal"/>
    <w:uiPriority w:val="9"/>
    <w:qFormat/>
    <w:pPr>
      <w:outlineLvl w:val="3"/>
    </w:pPr>
  </w:style>
  <w:style w:type="paragraph" w:styleId="TOC1">
    <w:name w:val="toc 1"/>
    <w:basedOn w:val="Normal"/>
    <w:next w:val="Normal"/>
    <w:uiPriority w:val="39"/>
    <w:unhideWhenUsed/>
    <w:pPr>
      <w:tabs>
        <w:tab w:val="right" w:leader="dot" w:pos="9630"/>
      </w:tabs>
      <w:spacing w:before="120" w:after="20"/>
    </w:pPr>
    <w:rPr>
      <w:b/>
      <w:color w:val="1F5C45"/>
      <w:sz w:val="19"/>
      <w:szCs w:val="19"/>
    </w:rPr>
  </w:style>
  <w:style w:type="paragraph" w:styleId="TOC2">
    <w:name w:val="toc 2"/>
    <w:basedOn w:val="Normal"/>
    <w:next w:val="Normal"/>
    <w:uiPriority w:val="39"/>
    <w:unhideWhenUsed/>
    <w:pPr>
      <w:tabs>
        <w:tab w:val="right" w:leader="dot" w:pos="9630"/>
      </w:tabs>
      <w:spacing w:before="0" w:after="20"/>
      <w:ind w:left="240"/>
    </w:pPr>
    <w:rPr>
      <w:sz w:val="19"/>
      <w:szCs w:val="19"/>
    </w:rPr>
  </w:style>
  <w:style w:type="paragraph" w:styleId="TOC3">
    <w:name w:val="toc 3"/>
    <w:basedOn w:val="Normal"/>
    <w:next w:val="Normal"/>
    <w:uiPriority w:val="39"/>
    <w:unhideWhenUsed/>
    <w:pPr>
      <w:tabs>
        <w:tab w:val="right" w:leader="dot" w:pos="9630"/>
      </w:tabs>
      <w:spacing w:before="0" w:after="20"/>
      <w:ind w:left="480"/>
    </w:pPr>
    <w:rPr>
      <w:sz w:val="19"/>
      <w:szCs w:val="19"/>
    </w:rPr>
  </w:style>
  <w:style w:type="paragraph" w:styleId="TOC4">
    <w:name w:val="toc 4"/>
    <w:basedOn w:val="Normal"/>
    <w:next w:val="Normal"/>
    <w:uiPriority w:val="39"/>
    <w:unhideWhenUsed/>
    <w:pPr>
      <w:tabs>
        <w:tab w:val="right" w:leader="dot" w:pos="9630"/>
      </w:tabs>
      <w:spacing w:before="0" w:after="20"/>
      <w:ind w:left="240"/>
    </w:pPr>
    <w:rPr>
      <w:i/>
      <w:color w:val="666666"/>
      <w:sz w:val="17"/>
      <w:szCs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jpe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jpe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svg"/><Relationship Id="rId89" Type="http://schemas.openxmlformats.org/officeDocument/2006/relationships/image" Target="media/image82.png"/><Relationship Id="rId90" Type="http://schemas.openxmlformats.org/officeDocument/2006/relationships/image" Target="media/image83.svg"/><Relationship Id="rId91" Type="http://schemas.openxmlformats.org/officeDocument/2006/relationships/image" Target="media/image84.png"/><Relationship Id="rId92" Type="http://schemas.openxmlformats.org/officeDocument/2006/relationships/image" Target="media/image85.svg"/><Relationship Id="rId93" Type="http://schemas.openxmlformats.org/officeDocument/2006/relationships/image" Target="media/image86.png"/><Relationship Id="rId94" Type="http://schemas.openxmlformats.org/officeDocument/2006/relationships/image" Target="media/image87.svg"/><Relationship Id="rId95" Type="http://schemas.openxmlformats.org/officeDocument/2006/relationships/image" Target="media/image88.png"/><Relationship Id="rId96" Type="http://schemas.openxmlformats.org/officeDocument/2006/relationships/image" Target="media/image89.svg"/><Relationship Id="rId97" Type="http://schemas.openxmlformats.org/officeDocument/2006/relationships/image" Target="media/image90.png"/><Relationship Id="rId98" Type="http://schemas.openxmlformats.org/officeDocument/2006/relationships/image" Target="media/image91.svg"/><Relationship Id="rId99" Type="http://schemas.openxmlformats.org/officeDocument/2006/relationships/image" Target="media/image92.png"/><Relationship Id="rId100" Type="http://schemas.openxmlformats.org/officeDocument/2006/relationships/image" Target="media/image93.svg"/><Relationship Id="rId101" Type="http://schemas.openxmlformats.org/officeDocument/2006/relationships/image" Target="media/image94.png"/><Relationship Id="rId102" Type="http://schemas.openxmlformats.org/officeDocument/2006/relationships/image" Target="media/image95.svg"/><Relationship Id="rId103" Type="http://schemas.openxmlformats.org/officeDocument/2006/relationships/image" Target="media/image96.png"/><Relationship Id="rId104" Type="http://schemas.openxmlformats.org/officeDocument/2006/relationships/image" Target="media/image97.svg"/><Relationship Id="rId105" Type="http://schemas.openxmlformats.org/officeDocument/2006/relationships/image" Target="media/image98.png"/><Relationship Id="rId106" Type="http://schemas.openxmlformats.org/officeDocument/2006/relationships/image" Target="media/image99.svg"/><Relationship Id="rId107" Type="http://schemas.openxmlformats.org/officeDocument/2006/relationships/image" Target="media/image100.png"/><Relationship Id="rId108" Type="http://schemas.openxmlformats.org/officeDocument/2006/relationships/image" Target="media/image101.svg"/><Relationship Id="rId109" Type="http://schemas.openxmlformats.org/officeDocument/2006/relationships/image" Target="media/image102.png"/><Relationship Id="rId110" Type="http://schemas.openxmlformats.org/officeDocument/2006/relationships/image" Target="media/image103.svg"/><Relationship Id="rId111" Type="http://schemas.openxmlformats.org/officeDocument/2006/relationships/image" Target="media/image104.png"/><Relationship Id="rId112" Type="http://schemas.openxmlformats.org/officeDocument/2006/relationships/image" Target="media/image105.svg"/><Relationship Id="rId113" Type="http://schemas.openxmlformats.org/officeDocument/2006/relationships/image" Target="media/image106.png"/><Relationship Id="rId114" Type="http://schemas.openxmlformats.org/officeDocument/2006/relationships/image" Target="media/image107.svg"/><Relationship Id="rId115" Type="http://schemas.openxmlformats.org/officeDocument/2006/relationships/image" Target="media/image108.png"/><Relationship Id="rId116" Type="http://schemas.openxmlformats.org/officeDocument/2006/relationships/image" Target="media/image109.svg"/><Relationship Id="rId117" Type="http://schemas.openxmlformats.org/officeDocument/2006/relationships/image" Target="media/image110.png"/><Relationship Id="rId118" Type="http://schemas.openxmlformats.org/officeDocument/2006/relationships/image" Target="media/image111.svg"/><Relationship Id="rId119" Type="http://schemas.openxmlformats.org/officeDocument/2006/relationships/image" Target="media/image112.png"/><Relationship Id="rId120" Type="http://schemas.openxmlformats.org/officeDocument/2006/relationships/image" Target="media/image113.svg"/><Relationship Id="rId121" Type="http://schemas.openxmlformats.org/officeDocument/2006/relationships/image" Target="media/image114.png"/><Relationship Id="rId122" Type="http://schemas.openxmlformats.org/officeDocument/2006/relationships/image" Target="media/image115.svg"/><Relationship Id="rId123" Type="http://schemas.openxmlformats.org/officeDocument/2006/relationships/image" Target="media/image116.png"/><Relationship Id="rId124" Type="http://schemas.openxmlformats.org/officeDocument/2006/relationships/image" Target="media/image117.svg"/><Relationship Id="rId125" Type="http://schemas.openxmlformats.org/officeDocument/2006/relationships/image" Target="media/image118.png"/><Relationship Id="rId126" Type="http://schemas.openxmlformats.org/officeDocument/2006/relationships/image" Target="media/image119.svg"/><Relationship Id="rId127" Type="http://schemas.openxmlformats.org/officeDocument/2006/relationships/image" Target="media/image120.png"/><Relationship Id="rId128" Type="http://schemas.openxmlformats.org/officeDocument/2006/relationships/image" Target="media/image121.svg"/><Relationship Id="rId129" Type="http://schemas.openxmlformats.org/officeDocument/2006/relationships/image" Target="media/image122.png"/><Relationship Id="rId130" Type="http://schemas.openxmlformats.org/officeDocument/2006/relationships/image" Target="media/image123.svg"/><Relationship Id="rId131" Type="http://schemas.openxmlformats.org/officeDocument/2006/relationships/image" Target="media/image124.png"/><Relationship Id="rId132" Type="http://schemas.openxmlformats.org/officeDocument/2006/relationships/image" Target="media/image125.svg"/><Relationship Id="rId133" Type="http://schemas.openxmlformats.org/officeDocument/2006/relationships/image" Target="media/image126.png"/><Relationship Id="rId134" Type="http://schemas.openxmlformats.org/officeDocument/2006/relationships/image" Target="media/image127.svg"/><Relationship Id="rId135" Type="http://schemas.openxmlformats.org/officeDocument/2006/relationships/image" Target="media/image128.png"/><Relationship Id="rId136" Type="http://schemas.openxmlformats.org/officeDocument/2006/relationships/image" Target="media/image129.svg"/><Relationship Id="rId137" Type="http://schemas.openxmlformats.org/officeDocument/2006/relationships/image" Target="media/image130.png"/><Relationship Id="rId138" Type="http://schemas.openxmlformats.org/officeDocument/2006/relationships/image" Target="media/image131.svg"/><Relationship Id="rId139" Type="http://schemas.openxmlformats.org/officeDocument/2006/relationships/image" Target="media/image132.png"/><Relationship Id="rId140" Type="http://schemas.openxmlformats.org/officeDocument/2006/relationships/image" Target="media/image133.svg"/><Relationship Id="rId141" Type="http://schemas.openxmlformats.org/officeDocument/2006/relationships/image" Target="media/image134.png"/><Relationship Id="rId142" Type="http://schemas.openxmlformats.org/officeDocument/2006/relationships/image" Target="media/image135.svg"/><Relationship Id="rId143" Type="http://schemas.openxmlformats.org/officeDocument/2006/relationships/image" Target="media/image136.png"/><Relationship Id="rId144" Type="http://schemas.openxmlformats.org/officeDocument/2006/relationships/image" Target="media/image137.svg"/><Relationship Id="rId145" Type="http://schemas.openxmlformats.org/officeDocument/2006/relationships/image" Target="media/image138.png"/><Relationship Id="rId146" Type="http://schemas.openxmlformats.org/officeDocument/2006/relationships/image" Target="media/image139.svg"/><Relationship Id="rId147" Type="http://schemas.openxmlformats.org/officeDocument/2006/relationships/image" Target="media/image140.png"/><Relationship Id="rId148" Type="http://schemas.openxmlformats.org/officeDocument/2006/relationships/image" Target="media/image141.svg"/><Relationship Id="rId149" Type="http://schemas.openxmlformats.org/officeDocument/2006/relationships/image" Target="media/image142.png"/><Relationship Id="rId150" Type="http://schemas.openxmlformats.org/officeDocument/2006/relationships/image" Target="media/image143.svg"/><Relationship Id="rId151" Type="http://schemas.openxmlformats.org/officeDocument/2006/relationships/image" Target="media/image144.png"/><Relationship Id="rId152" Type="http://schemas.openxmlformats.org/officeDocument/2006/relationships/image" Target="media/image145.svg"/><Relationship Id="rId153" Type="http://schemas.openxmlformats.org/officeDocument/2006/relationships/header" Target="header1.xml"/><Relationship Id="rId154" Type="http://schemas.openxmlformats.org/officeDocument/2006/relationships/footer" Target="footer1.xml"/><Relationship Id="rId155" Type="http://schemas.openxmlformats.org/officeDocument/2006/relationships/header" Target="header2.xml"/><Relationship Id="rId156" Type="http://schemas.openxmlformats.org/officeDocument/2006/relationships/footer" Target="footer2.xml"/><Relationship Id="rId157" Type="http://schemas.openxmlformats.org/officeDocument/2006/relationships/header" Target="header3.xml"/><Relationship Id="rId158" Type="http://schemas.openxmlformats.org/officeDocument/2006/relationships/footer" Target="footer3.xml"/><Relationship Id="rId159" Type="http://schemas.openxmlformats.org/officeDocument/2006/relationships/header" Target="header4.xml"/><Relationship Id="rId160" Type="http://schemas.openxmlformats.org/officeDocument/2006/relationships/footer" Target="footer4.xml"/><Relationship Id="rId161" Type="http://schemas.openxmlformats.org/officeDocument/2006/relationships/header" Target="header5.xml"/><Relationship Id="rId162" Type="http://schemas.openxmlformats.org/officeDocument/2006/relationships/footer" Target="footer5.xml"/><Relationship Id="rId163" Type="http://schemas.openxmlformats.org/officeDocument/2006/relationships/header" Target="header6.xml"/><Relationship Id="rId164" Type="http://schemas.openxmlformats.org/officeDocument/2006/relationships/footer" Target="footer6.xml"/><Relationship Id="rId165" Type="http://schemas.openxmlformats.org/officeDocument/2006/relationships/header" Target="header7.xml"/><Relationship Id="rId166" Type="http://schemas.openxmlformats.org/officeDocument/2006/relationships/footer" Target="footer7.xml"/><Relationship Id="rId167" Type="http://schemas.openxmlformats.org/officeDocument/2006/relationships/header" Target="header8.xml"/><Relationship Id="rId168" Type="http://schemas.openxmlformats.org/officeDocument/2006/relationships/footer" Target="footer8.xml"/><Relationship Id="rId169" Type="http://schemas.openxmlformats.org/officeDocument/2006/relationships/header" Target="header9.xml"/><Relationship Id="rId170" Type="http://schemas.openxmlformats.org/officeDocument/2006/relationships/footer" Target="footer9.xml"/><Relationship Id="rId171" Type="http://schemas.openxmlformats.org/officeDocument/2006/relationships/header" Target="header10.xml"/><Relationship Id="rId172" Type="http://schemas.openxmlformats.org/officeDocument/2006/relationships/footer" Target="footer10.xml"/><Relationship Id="rId173" Type="http://schemas.openxmlformats.org/officeDocument/2006/relationships/header" Target="header11.xml"/><Relationship Id="rId174" Type="http://schemas.openxmlformats.org/officeDocument/2006/relationships/footer" Target="footer11.xml"/><Relationship Id="rId175" Type="http://schemas.openxmlformats.org/officeDocument/2006/relationships/header" Target="header12.xml"/><Relationship Id="rId176" Type="http://schemas.openxmlformats.org/officeDocument/2006/relationships/footer" Target="footer12.xml"/><Relationship Id="rId177" Type="http://schemas.openxmlformats.org/officeDocument/2006/relationships/header" Target="header13.xml"/><Relationship Id="rId178" Type="http://schemas.openxmlformats.org/officeDocument/2006/relationships/footer" Target="footer13.xml"/><Relationship Id="rId179" Type="http://schemas.openxmlformats.org/officeDocument/2006/relationships/header" Target="header14.xml"/><Relationship Id="rId180" Type="http://schemas.openxmlformats.org/officeDocument/2006/relationships/footer" Target="footer14.xml"/><Relationship Id="rId181" Type="http://schemas.openxmlformats.org/officeDocument/2006/relationships/header" Target="header15.xml"/><Relationship Id="rId182" Type="http://schemas.openxmlformats.org/officeDocument/2006/relationships/footer" Target="footer15.xml"/><Relationship Id="rId183" Type="http://schemas.openxmlformats.org/officeDocument/2006/relationships/header" Target="header16.xml"/><Relationship Id="rId184" Type="http://schemas.openxmlformats.org/officeDocument/2006/relationships/footer" Target="footer16.xml"/><Relationship Id="rId185" Type="http://schemas.openxmlformats.org/officeDocument/2006/relationships/header" Target="header17.xml"/><Relationship Id="rId186" Type="http://schemas.openxmlformats.org/officeDocument/2006/relationships/footer" Target="footer17.xml"/><Relationship Id="rId187" Type="http://schemas.openxmlformats.org/officeDocument/2006/relationships/header" Target="header18.xml"/><Relationship Id="rId188" Type="http://schemas.openxmlformats.org/officeDocument/2006/relationships/footer" Target="footer18.xml"/><Relationship Id="rId189" Type="http://schemas.openxmlformats.org/officeDocument/2006/relationships/header" Target="header19.xml"/><Relationship Id="rId190" Type="http://schemas.openxmlformats.org/officeDocument/2006/relationships/footer" Target="footer19.xml"/><Relationship Id="rId191" Type="http://schemas.openxmlformats.org/officeDocument/2006/relationships/header" Target="header20.xml"/><Relationship Id="rId192" Type="http://schemas.openxmlformats.org/officeDocument/2006/relationships/footer" Target="footer20.xml"/><Relationship Id="rId193" Type="http://schemas.openxmlformats.org/officeDocument/2006/relationships/header" Target="header21.xml"/><Relationship Id="rId194" Type="http://schemas.openxmlformats.org/officeDocument/2006/relationships/footer" Target="footer21.xml"/><Relationship Id="rId195" Type="http://schemas.openxmlformats.org/officeDocument/2006/relationships/header" Target="header22.xml"/><Relationship Id="rId196" Type="http://schemas.openxmlformats.org/officeDocument/2006/relationships/footer" Target="footer22.xml"/><Relationship Id="rId197" Type="http://schemas.openxmlformats.org/officeDocument/2006/relationships/header" Target="header23.xml"/><Relationship Id="rId198" Type="http://schemas.openxmlformats.org/officeDocument/2006/relationships/footer" Target="footer23.xml"/><Relationship Id="rId199" Type="http://schemas.openxmlformats.org/officeDocument/2006/relationships/header" Target="header24.xml"/><Relationship Id="rId200" Type="http://schemas.openxmlformats.org/officeDocument/2006/relationships/footer" Target="footer24.xml"/><Relationship Id="rId201" Type="http://schemas.openxmlformats.org/officeDocument/2006/relationships/header" Target="header25.xml"/><Relationship Id="rId202" Type="http://schemas.openxmlformats.org/officeDocument/2006/relationships/footer" Target="footer25.xml"/><Relationship Id="rId203" Type="http://schemas.openxmlformats.org/officeDocument/2006/relationships/header" Target="header26.xml"/><Relationship Id="rId204" Type="http://schemas.openxmlformats.org/officeDocument/2006/relationships/footer" Target="footer26.xml"/><Relationship Id="rId205" Type="http://schemas.openxmlformats.org/officeDocument/2006/relationships/header" Target="header27.xml"/><Relationship Id="rId206" Type="http://schemas.openxmlformats.org/officeDocument/2006/relationships/footer" Target="footer27.xml"/><Relationship Id="rId207" Type="http://schemas.openxmlformats.org/officeDocument/2006/relationships/header" Target="header28.xml"/><Relationship Id="rId208" Type="http://schemas.openxmlformats.org/officeDocument/2006/relationships/footer" Target="footer28.xml"/><Relationship Id="rId209" Type="http://schemas.openxmlformats.org/officeDocument/2006/relationships/header" Target="header29.xml"/><Relationship Id="rId210" Type="http://schemas.openxmlformats.org/officeDocument/2006/relationships/footer" Target="footer29.xml"/><Relationship Id="rId211" Type="http://schemas.openxmlformats.org/officeDocument/2006/relationships/header" Target="header30.xml"/><Relationship Id="rId212" Type="http://schemas.openxmlformats.org/officeDocument/2006/relationships/footer" Target="footer30.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2026-09-24T16:53:03.146Z</dcterms:created>
  <dcterms:modified xsi:type="dcterms:W3CDTF">2026-09-24T16:53:03.147Z</dcterms:modified>
</cp:coreProperties>
</file>

<file path=docProps/custom.xml><?xml version="1.0" encoding="utf-8"?>
<Properties xmlns="http://schemas.openxmlformats.org/officeDocument/2006/custom-properties" xmlns:vt="http://schemas.openxmlformats.org/officeDocument/2006/docPropsVTypes"/>
</file>