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28BF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5F03FB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КАРПАТСЬКИЙ НАЦІОНАЛЬНИЙ УНІВЕРСИТЕТ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ІМЕНІ ВАСИЛЯ СТЕФАНИКА</w:t>
      </w:r>
    </w:p>
    <w:p w14:paraId="4CC97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комп’ютерних наук та інформаційних систем</w:t>
      </w:r>
    </w:p>
    <w:p w14:paraId="66EDC5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C27C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2ABA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4E4130">
      <w:pPr>
        <w:spacing w:after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1</w:t>
      </w:r>
    </w:p>
    <w:p w14:paraId="4127B7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курсу </w:t>
      </w:r>
      <w:r>
        <w:rPr>
          <w:rFonts w:hint="default" w:ascii="Times New Roman" w:hAnsi="Times New Roman"/>
          <w:sz w:val="28"/>
          <w:szCs w:val="28"/>
        </w:rPr>
        <w:t>Розробка WEB-додатків (TypeScript)</w:t>
      </w:r>
    </w:p>
    <w:p w14:paraId="2BA5C3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115C94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hint="default" w:ascii="Times New Roman" w:hAnsi="Times New Roman"/>
          <w:sz w:val="28"/>
          <w:szCs w:val="28"/>
        </w:rPr>
        <w:t>Застосування TypeScript для розв’язання прикладних задач за допомогою консолі браузера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8EFD5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A5F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47059B">
      <w:pPr>
        <w:spacing w:after="0" w:line="360" w:lineRule="auto"/>
        <w:ind w:left="56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34AEF63B">
      <w:pPr>
        <w:spacing w:after="0" w:line="360" w:lineRule="auto"/>
        <w:ind w:left="567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hAnsi="Times New Roman" w:cs="Times New Roman"/>
          <w:sz w:val="28"/>
          <w:szCs w:val="28"/>
          <w:lang w:val="ru-RU"/>
        </w:rPr>
        <w:t>КН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-41</w:t>
      </w:r>
    </w:p>
    <w:p w14:paraId="3E66B4A7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Козьмин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В. В. </w:t>
      </w:r>
      <w:r>
        <w:rPr>
          <w:rFonts w:ascii="Times New Roman" w:hAnsi="Times New Roman" w:cs="Times New Roman"/>
          <w:sz w:val="28"/>
          <w:szCs w:val="28"/>
        </w:rPr>
        <w:t>«___» ______________ 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 р.</w:t>
      </w:r>
    </w:p>
    <w:p w14:paraId="052D3D78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339BCD0E">
      <w:pPr>
        <w:spacing w:after="0" w:line="360" w:lineRule="auto"/>
        <w:ind w:left="567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(підпис)</w:t>
      </w:r>
    </w:p>
    <w:p w14:paraId="7B166F38">
      <w:pPr>
        <w:spacing w:after="0" w:line="360" w:lineRule="auto"/>
        <w:ind w:left="567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Перевірив:</w:t>
      </w:r>
    </w:p>
    <w:p w14:paraId="26B5AF15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викладач кафедри КНІС</w:t>
      </w:r>
    </w:p>
    <w:p w14:paraId="230A764C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Ізмайлов А. В.</w:t>
      </w:r>
    </w:p>
    <w:p w14:paraId="636907E4">
      <w:pPr>
        <w:spacing w:after="0" w:line="36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«___» ______________ 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 р.</w:t>
      </w:r>
    </w:p>
    <w:p w14:paraId="4F609E34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14:paraId="48A20BB4">
      <w:pPr>
        <w:spacing w:after="0" w:line="360" w:lineRule="auto"/>
        <w:ind w:left="5670"/>
        <w:jc w:val="center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(оцінка, підпис)</w:t>
      </w:r>
    </w:p>
    <w:p w14:paraId="0BA7D7E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1369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A9B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B3E2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м. Івано-Франківськ</w:t>
      </w:r>
    </w:p>
    <w:p w14:paraId="24228F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0E8C9DE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237F13A">
      <w:pPr>
        <w:spacing w:after="0" w:line="360" w:lineRule="auto"/>
        <w:jc w:val="both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i/>
          <w:iCs/>
          <w:sz w:val="28"/>
          <w:szCs w:val="28"/>
          <w:lang w:val="ru-RU"/>
        </w:rPr>
        <w:t>Мета роботи: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Навчитись застосовувати TypeScript для розв’язання прикладних задач за допомогою консолі браузера.</w:t>
      </w:r>
    </w:p>
    <w:p w14:paraId="450D68AF">
      <w:pPr>
        <w:spacing w:after="0" w:line="360" w:lineRule="auto"/>
        <w:jc w:val="left"/>
        <w:rPr>
          <w:rFonts w:hint="default" w:ascii="Times New Roman" w:hAnsi="Times New Roman"/>
          <w:b/>
          <w:bCs/>
          <w:sz w:val="32"/>
          <w:szCs w:val="32"/>
          <w:lang w:val="ru-RU"/>
        </w:rPr>
      </w:pPr>
    </w:p>
    <w:p w14:paraId="3A7386EF">
      <w:pPr>
        <w:numPr>
          <w:ilvl w:val="1"/>
          <w:numId w:val="1"/>
        </w:numPr>
        <w:spacing w:after="0" w:line="360" w:lineRule="auto"/>
        <w:jc w:val="left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Теоретичні відомості</w:t>
      </w:r>
    </w:p>
    <w:p w14:paraId="2AD0FD50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TypeScript (TS) – це JavaScript (JS) із синтаксисом для типів. TS є строго типізованою мовою та є інструментом для розробників, який покликаний допомогти створювати якісніший JS-код.</w:t>
      </w:r>
    </w:p>
    <w:p w14:paraId="32DB21F7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TS компілюється у JS і фактично є розширенням (superset) JS. Процес</w:t>
      </w:r>
    </w:p>
    <w:p w14:paraId="22D66C87">
      <w:pPr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компіляції TS полегшує та стабілізує процес JS-розробки, оскільки дозволяє</w:t>
      </w:r>
    </w:p>
    <w:p w14:paraId="65F7D67A">
      <w:pPr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виявляти та виправляти помилки, які, у загальному випадку, довелося б виявляти уручну при традиційному процесі розробки у JS.</w:t>
      </w:r>
    </w:p>
    <w:p w14:paraId="60B17B9C">
      <w:pPr>
        <w:numPr>
          <w:numId w:val="0"/>
        </w:numPr>
        <w:spacing w:after="0" w:line="360" w:lineRule="auto"/>
        <w:ind w:left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7FEB9405">
      <w:pPr>
        <w:numPr>
          <w:ilvl w:val="1"/>
          <w:numId w:val="1"/>
        </w:num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ru-RU"/>
        </w:rPr>
        <w:t>Хід роботи</w:t>
      </w:r>
    </w:p>
    <w:p w14:paraId="0FC21019">
      <w:pPr>
        <w:numPr>
          <w:numId w:val="0"/>
        </w:numPr>
        <w:spacing w:after="0" w:line="360" w:lineRule="auto"/>
        <w:ind w:leftChars="0"/>
        <w:jc w:val="center"/>
      </w:pPr>
      <w:r>
        <w:drawing>
          <wp:inline distT="0" distB="0" distL="114300" distR="114300">
            <wp:extent cx="4685665" cy="470471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5C26">
      <w:r>
        <w:br w:type="page"/>
      </w:r>
    </w:p>
    <w:p w14:paraId="3FEB4BA4">
      <w:pPr>
        <w:numPr>
          <w:numId w:val="0"/>
        </w:numPr>
        <w:spacing w:after="0" w:line="360" w:lineRule="auto"/>
        <w:ind w:leftChars="0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"https://github.com/Vitalii-Kozmyn/TS_LABS"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Vitalii-Kozmyn/TS_LABS: Тут є лаби по TS!</w:t>
      </w:r>
      <w:r>
        <w:rPr>
          <w:rFonts w:ascii="SimSun" w:hAnsi="SimSun" w:eastAsia="SimSun" w:cs="SimSun"/>
          <w:sz w:val="24"/>
          <w:szCs w:val="24"/>
        </w:rPr>
        <w:fldChar w:fldCharType="end"/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"https://vitalii-kozmyn.github.io/TS_LABS/LAB_1/view/index.html"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LAB 1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02E903C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br w:type="page"/>
      </w:r>
    </w:p>
    <w:p w14:paraId="668BC69A">
      <w:pPr>
        <w:numPr>
          <w:ilvl w:val="1"/>
          <w:numId w:val="1"/>
        </w:numPr>
        <w:spacing w:after="0" w:line="360" w:lineRule="auto"/>
        <w:ind w:left="0" w:leftChars="0" w:firstLine="0" w:firstLineChars="0"/>
        <w:jc w:val="both"/>
        <w:rPr>
          <w:rFonts w:hint="default" w:ascii="Times New Roman" w:hAnsi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Висновки</w:t>
      </w:r>
    </w:p>
    <w:p w14:paraId="4B19E0AC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У даній програмі реалізовано функцію `triangle()`, яка дозволяє обчислювати всі основні параметри прямокутного трикутника на основі двох заданих величин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uk-UA"/>
        </w:rPr>
        <w:t xml:space="preserve">-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катетів, гіпотенузи або одного з гострих кутів. Вона охоплює різні комбінації вхідних даних і автоматично визначає необхідні формули для знаходження інших сторін і кутів. </w:t>
      </w:r>
    </w:p>
    <w:p w14:paraId="07CDEE91">
      <w:pPr>
        <w:numPr>
          <w:numId w:val="0"/>
        </w:numPr>
        <w:spacing w:after="0" w:line="360" w:lineRule="auto"/>
        <w:ind w:leftChars="0" w:firstLine="708" w:firstLineChars="0"/>
        <w:jc w:val="both"/>
        <w:rPr>
          <w:rFonts w:hint="default" w:ascii="SimSun" w:hAnsi="SimSun" w:eastAsia="SimSun" w:cs="SimSun"/>
          <w:sz w:val="24"/>
          <w:szCs w:val="24"/>
          <w:lang w:val="uk-UA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У процесі роботи функція використовує тригонометричні співвідношення та виконує перетворення між градусами і радіанами для коректних математичних обчислень. Окрім цього, передбачено перевірку коректності введених значень, зокрема контроль на від’ємні числа, надто малі або надто великі значення, а також недопустимі кути чи ситуації, коли катет перевищує гіпотенузу. </w:t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F4E3F"/>
    <w:multiLevelType w:val="multilevel"/>
    <w:tmpl w:val="E5FF4E3F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447"/>
    <w:rsid w:val="00015376"/>
    <w:rsid w:val="0010166E"/>
    <w:rsid w:val="00223447"/>
    <w:rsid w:val="002A206A"/>
    <w:rsid w:val="00425B0B"/>
    <w:rsid w:val="00444776"/>
    <w:rsid w:val="006243E2"/>
    <w:rsid w:val="009168D4"/>
    <w:rsid w:val="00993972"/>
    <w:rsid w:val="009C0DBF"/>
    <w:rsid w:val="00B26E48"/>
    <w:rsid w:val="00C85EA5"/>
    <w:rsid w:val="00CA35FF"/>
    <w:rsid w:val="00E54FD5"/>
    <w:rsid w:val="00E55ACD"/>
    <w:rsid w:val="00E80020"/>
    <w:rsid w:val="00E8409F"/>
    <w:rsid w:val="00F36055"/>
    <w:rsid w:val="00F83638"/>
    <w:rsid w:val="127335AE"/>
    <w:rsid w:val="200A5720"/>
    <w:rsid w:val="3A2D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uk-UA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Myself</Company>
  <Pages>4</Pages>
  <Words>309</Words>
  <Characters>177</Characters>
  <Lines>1</Lines>
  <Paragraphs>1</Paragraphs>
  <TotalTime>30</TotalTime>
  <ScaleCrop>false</ScaleCrop>
  <LinksUpToDate>false</LinksUpToDate>
  <CharactersWithSpaces>485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2019-09-12T18:31:00Z</dcterms:created>
  <dc:creator>АВ</dc:creator>
  <cp:lastModifiedBy>Віталій Козьмин</cp:lastModifiedBy>
  <dcterms:modified xsi:type="dcterms:W3CDTF">2026-02-16T21:14:13Z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FC86AC63E2494EBE86F8F31A7EE3EF1F_13</vt:lpwstr>
  </property>
</Properties>
</file>