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© BuyReadySite.com</w:t>
      </w:r>
    </w:p>
    <w:bookmarkStart w:id="99" w:name="X3d74ce0b4fd94f465ac7edf34b08aa6d5ff209b"/>
    <w:p>
      <w:pPr>
        <w:pStyle w:val="Heading1"/>
      </w:pPr>
      <w:r>
        <w:t xml:space="preserve">SCL Capital — Master M1/M2 Delivery Checklist</w:t>
      </w:r>
    </w:p>
    <w:p>
      <w:pPr>
        <w:pStyle w:val="FirstParagraph"/>
      </w:pPr>
      <w:r>
        <w:t xml:space="preserve">Дата обновления: 2026-05-04</w:t>
      </w:r>
    </w:p>
    <w:bookmarkStart w:id="9" w:name="progress-dashboard"/>
    <w:p>
      <w:pPr>
        <w:pStyle w:val="Heading2"/>
      </w:pPr>
      <w:r>
        <w:t xml:space="preserve">Progress Dashboard</w:t>
      </w:r>
    </w:p>
    <w:p>
      <w:pPr>
        <w:pStyle w:val="BlockText"/>
      </w:pPr>
      <w:r>
        <w:t xml:space="preserve">Этот файл является главным рабочим чеклистом по текущему объединенному scope:</w:t>
      </w:r>
      <w:r>
        <w:t xml:space="preserve"> </w:t>
      </w:r>
      <w:r>
        <w:rPr>
          <w:b/>
          <w:bCs/>
        </w:rPr>
        <w:t xml:space="preserve">M1: Pipeline v2 + Login/Auth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M2: Campaigns/Lead Doc</w:t>
      </w:r>
      <w:r>
        <w:t xml:space="preserve">. Процент готовности обновляется после каждого завершенного блока и после каждого testing gate.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0"/>
        <w:gridCol w:w="338"/>
        <w:gridCol w:w="423"/>
        <w:gridCol w:w="51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Готовность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 — Scope consolidation и source map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M1.1 — Passwordless OTP Login/Auth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Live SMS OTP + browser redirect/current-user passed; Resend email fallback blocked by missing production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M1.2 — Pipeline v2 base parity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Done — stage/visual/scope/metrics/search/drag-drop gates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M1.3 — Pipeline card/panel/modals parity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Done — card/panel/modal/context-menu/browser gates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M1.4 — Pipeline AI extractor + badges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Inbox AI repair + owner-action reclassification gate passed; dedicated Pipeline extractor backend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M1.5 — Auto-nurture attempt mechanic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Done — attempt mechanic, UI, reset paths, manual override, browser/pixel, Revive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M1.6 — M1 regression, pixel-close, release 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Done — functional and visual gates verified; full-env suite limitation remains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M2.1 — Leads/Campaign access + source fixes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API scope tests/build + mocked admin/rep browser smoke passed; live two-rep CSV smoke still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M2.2 — Leads enrichment columns + export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Enrichment/export tests/build + browser/responsive/export-column evidence passed; strict pixel-close still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M2.3 — AI Retarget campaigns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Done — LeadCohort DB/cache/cron, Build modal/list/actions, prod DB/health, and retained prototype compare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M2.4 — M2 regression, pixel-close, release 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Focused M2 API regression, root build, and mocked Leads/Campaigns UI smoke for filters/import/add/create/actions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M2.3 complete; M2.4 functional bootstrap passed; Resend config, Pipeline extractor, M2.1/M2.2 live/pixel gaps remain</w:t>
            </w:r>
          </w:p>
        </w:tc>
      </w:tr>
    </w:tbl>
    <w:bookmarkEnd w:id="9"/>
    <w:bookmarkStart w:id="13" w:name="source-map"/>
    <w:p>
      <w:pPr>
        <w:pStyle w:val="Heading2"/>
      </w:pPr>
      <w:r>
        <w:t xml:space="preserve">Source Map</w:t>
      </w:r>
    </w:p>
    <w:bookmarkStart w:id="10" w:name="m1-sources"/>
    <w:p>
      <w:pPr>
        <w:pStyle w:val="Heading3"/>
      </w:pPr>
      <w:r>
        <w:t xml:space="preserve">M1 sources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scl-pipeline-ai-handoff/extractor-spec.md</w:t>
      </w:r>
      <w:r>
        <w:t xml:space="preserve"> </w:t>
      </w:r>
      <w:r>
        <w:t xml:space="preserve">— canonical behavior spec для Pipeline AI extractor.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scl-pipeline-ai-handoff/scl_pipeline_v11.html</w:t>
      </w:r>
      <w:r>
        <w:t xml:space="preserve"> </w:t>
      </w:r>
      <w:r>
        <w:t xml:space="preserve">— binding visual target только для retained v1 Pipeline AI / auto-nurture elements.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scl-pipeline-ai-analysis/MASTER_WORK_CHECKLIST.md</w:t>
      </w:r>
      <w:r>
        <w:t xml:space="preserve"> </w:t>
      </w:r>
      <w:r>
        <w:t xml:space="preserve">— предыдущий детальный checklist по Pipeline AI.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scl-pipeline-ai-handoff/M1/SCL_Auth_login.pdf</w:t>
      </w:r>
      <w:r>
        <w:t xml:space="preserve"> </w:t>
      </w:r>
      <w:r>
        <w:t xml:space="preserve">— canonical M1 auth/login source: passwordless OTP replacement.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archive/PIPELINE_AUDIT.md</w:t>
      </w:r>
      <w:r>
        <w:t xml:space="preserve"> </w:t>
      </w:r>
      <w:r>
        <w:t xml:space="preserve">— старый audit Pipeline prototype vs React implementation.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scl-pipeline-phase2.pdf</w:t>
      </w:r>
      <w:r>
        <w:t xml:space="preserve"> </w:t>
      </w:r>
      <w:r>
        <w:t xml:space="preserve">— Pipeline replacement / Command Center / auth milestone document.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Phasse 2/SCL_Milestones.pdf</w:t>
      </w:r>
      <w:r>
        <w:t xml:space="preserve"> </w:t>
      </w:r>
      <w:r>
        <w:t xml:space="preserve">— milestone acceptance для Pipeline + auth.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CHECKLIST_M1_M2_REMEDIATION_2026-04-28.md</w:t>
      </w:r>
      <w:r>
        <w:t xml:space="preserve"> </w:t>
      </w:r>
      <w:r>
        <w:t xml:space="preserve">— production cleanup, auth/security, M2 inbox/follow-up evidence.</w:t>
      </w:r>
    </w:p>
    <w:bookmarkEnd w:id="10"/>
    <w:bookmarkStart w:id="11" w:name="m2-sources"/>
    <w:p>
      <w:pPr>
        <w:pStyle w:val="Heading3"/>
      </w:pPr>
      <w:r>
        <w:t xml:space="preserve">M2 sources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CHECKLIST_LEADS_CAMPAIGNS.md</w:t>
      </w:r>
      <w:r>
        <w:t xml:space="preserve"> </w:t>
      </w:r>
      <w:r>
        <w:t xml:space="preserve">— предыдущий Leads + Campaigns checklist.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SCL_Leads_Campaigns_Refinement.pdf</w:t>
      </w:r>
      <w:r>
        <w:t xml:space="preserve"> </w:t>
      </w:r>
      <w:r>
        <w:t xml:space="preserve">— оригинальный Leads/Campaigns refinement source.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scl-pipeline-ai-handoff/m2/PHASE3_COMPLEXITY_BRIEF.pdf</w:t>
      </w:r>
      <w:r>
        <w:t xml:space="preserve"> </w:t>
      </w:r>
      <w:r>
        <w:t xml:space="preserve">— M2 Phase 3 complexity/value brief for AI Suggested Campaigns.</w:t>
      </w:r>
    </w:p>
    <w:p>
      <w:pPr>
        <w:pStyle w:val="Compact"/>
        <w:numPr>
          <w:ilvl w:val="0"/>
          <w:numId w:val="1002"/>
        </w:numPr>
      </w:pPr>
      <w:r>
        <w:t xml:space="preserve">Prototype:</w:t>
      </w:r>
      <w:r>
        <w:t xml:space="preserve"> </w:t>
      </w:r>
      <w:r>
        <w:rPr>
          <w:rStyle w:val="VerbatimChar"/>
        </w:rPr>
        <w:t xml:space="preserve">https://papaya-swan-76d714.netlify.app/scl_leads_campaigns_scope_v3.html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Current M2 prototype scope:</w:t>
      </w:r>
      <w:r>
        <w:t xml:space="preserve"> </w:t>
      </w:r>
      <w:r>
        <w:rPr>
          <w:b/>
          <w:bCs/>
        </w:rPr>
        <w:t xml:space="preserve">4 fixes only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Phase 1: reps see only leads they uploaded; reps see only campaigns they created.</w:t>
      </w:r>
    </w:p>
    <w:p>
      <w:pPr>
        <w:pStyle w:val="Compact"/>
        <w:numPr>
          <w:ilvl w:val="1"/>
          <w:numId w:val="1003"/>
        </w:numPr>
      </w:pPr>
      <w:r>
        <w:t xml:space="preserve">Phase 2.1: Source column shows readable list name, not UUID.</w:t>
      </w:r>
    </w:p>
    <w:p>
      <w:pPr>
        <w:pStyle w:val="Compact"/>
        <w:numPr>
          <w:ilvl w:val="1"/>
          <w:numId w:val="1003"/>
        </w:numPr>
      </w:pPr>
      <w:r>
        <w:t xml:space="preserve">Phase 2.2-6: Industry + Revenue + Last Contact + Export CSV, wired from AI classifier and existing data.</w:t>
      </w:r>
    </w:p>
    <w:p>
      <w:pPr>
        <w:pStyle w:val="Compact"/>
        <w:numPr>
          <w:ilvl w:val="1"/>
          <w:numId w:val="1003"/>
        </w:numPr>
      </w:pPr>
      <w:r>
        <w:t xml:space="preserve">Phase 3: AI Retarget suggestions and AI-built campaign lineage in All Campaigns.</w:t>
      </w:r>
    </w:p>
    <w:bookmarkEnd w:id="11"/>
    <w:bookmarkStart w:id="12" w:name="X85756fa96460b8f2cd0878bd43e7434abba0eb6"/>
    <w:p>
      <w:pPr>
        <w:pStyle w:val="Heading3"/>
      </w:pPr>
      <w:r>
        <w:t xml:space="preserve">Explicitly out of scope for M2 unless separately approved</w:t>
      </w:r>
    </w:p>
    <w:p>
      <w:pPr>
        <w:pStyle w:val="Compact"/>
        <w:numPr>
          <w:ilvl w:val="0"/>
          <w:numId w:val="1004"/>
        </w:numPr>
      </w:pPr>
      <w:r>
        <w:t xml:space="preserve">Cohort bar outside the shown AI Retarget Suggestions area.</w:t>
      </w:r>
    </w:p>
    <w:p>
      <w:pPr>
        <w:pStyle w:val="Compact"/>
        <w:numPr>
          <w:ilvl w:val="0"/>
          <w:numId w:val="1004"/>
        </w:numPr>
      </w:pPr>
      <w:r>
        <w:t xml:space="preserve">Suppressed leads zone.</w:t>
      </w:r>
    </w:p>
    <w:p>
      <w:pPr>
        <w:pStyle w:val="Compact"/>
        <w:numPr>
          <w:ilvl w:val="0"/>
          <w:numId w:val="1004"/>
        </w:numPr>
      </w:pPr>
      <w:r>
        <w:t xml:space="preserve">List management rebuild.</w:t>
      </w:r>
    </w:p>
    <w:p>
      <w:pPr>
        <w:pStyle w:val="Compact"/>
        <w:numPr>
          <w:ilvl w:val="0"/>
          <w:numId w:val="1004"/>
        </w:numPr>
      </w:pPr>
      <w:r>
        <w:t xml:space="preserve">Multi-owner / multi-rep ownership for Leads/Campaigns.</w:t>
      </w:r>
    </w:p>
    <w:p>
      <w:pPr>
        <w:pStyle w:val="Compact"/>
        <w:numPr>
          <w:ilvl w:val="0"/>
          <w:numId w:val="1004"/>
        </w:numPr>
      </w:pPr>
      <w:r>
        <w:t xml:space="preserve">Full Leads tab rebuild beyond the prototype’s retained table/filter/export scope.</w:t>
      </w:r>
    </w:p>
    <w:p>
      <w:pPr>
        <w:pStyle w:val="Compact"/>
        <w:numPr>
          <w:ilvl w:val="0"/>
          <w:numId w:val="1004"/>
        </w:numPr>
      </w:pPr>
      <w:r>
        <w:t xml:space="preserve">Gmail extension or email sending from SCL.</w:t>
      </w:r>
    </w:p>
    <w:bookmarkEnd w:id="12"/>
    <w:bookmarkEnd w:id="13"/>
    <w:bookmarkStart w:id="14" w:name="non-negotiable-rules"/>
    <w:p>
      <w:pPr>
        <w:pStyle w:val="Heading2"/>
      </w:pPr>
      <w:r>
        <w:t xml:space="preserve">Non-Negotiable Rules</w:t>
      </w:r>
    </w:p>
    <w:p>
      <w:pPr>
        <w:pStyle w:val="Compact"/>
        <w:numPr>
          <w:ilvl w:val="0"/>
          <w:numId w:val="1005"/>
        </w:numPr>
      </w:pPr>
      <w:r>
        <w:t xml:space="preserve">Не трогать боковое меню при M2 Leads/Campaigns styling, кроме случаев явного bug fix.</w:t>
      </w:r>
    </w:p>
    <w:p>
      <w:pPr>
        <w:pStyle w:val="Compact"/>
        <w:numPr>
          <w:ilvl w:val="0"/>
          <w:numId w:val="1006"/>
        </w:numPr>
      </w:pPr>
      <w:r>
        <w:t xml:space="preserve">Перед каждым изменением фиксировать affected files и regression surface.</w:t>
      </w:r>
    </w:p>
    <w:p>
      <w:pPr>
        <w:pStyle w:val="Compact"/>
        <w:numPr>
          <w:ilvl w:val="0"/>
          <w:numId w:val="1007"/>
        </w:numPr>
      </w:pPr>
      <w:r>
        <w:t xml:space="preserve">После каждой фазы выполнять focused testing gate.</w:t>
      </w:r>
    </w:p>
    <w:p>
      <w:pPr>
        <w:pStyle w:val="Compact"/>
        <w:numPr>
          <w:ilvl w:val="0"/>
          <w:numId w:val="1008"/>
        </w:numPr>
      </w:pPr>
      <w:r>
        <w:t xml:space="preserve">После каждого UI-блока выполнять pixel-close сравнение с relevant prototype.</w:t>
      </w:r>
    </w:p>
    <w:p>
      <w:pPr>
        <w:pStyle w:val="Compact"/>
        <w:numPr>
          <w:ilvl w:val="0"/>
          <w:numId w:val="1009"/>
        </w:numPr>
      </w:pPr>
      <w:r>
        <w:t xml:space="preserve">Если текущие стили не применяются к M2, создать новый scoped style set для Leads/Campaigns section, не ломая глобальные tokens и sidebar.</w:t>
      </w:r>
    </w:p>
    <w:p>
      <w:pPr>
        <w:pStyle w:val="Compact"/>
        <w:numPr>
          <w:ilvl w:val="0"/>
          <w:numId w:val="1010"/>
        </w:numPr>
      </w:pPr>
      <w:r>
        <w:t xml:space="preserve">Не перетирать manual rep values AI suggestions.</w:t>
      </w:r>
    </w:p>
    <w:p>
      <w:pPr>
        <w:pStyle w:val="Compact"/>
        <w:numPr>
          <w:ilvl w:val="0"/>
          <w:numId w:val="1011"/>
        </w:numPr>
      </w:pPr>
      <w:r>
        <w:t xml:space="preserve">Не запускать auto-stage / auto-nurture behavior без audit trail и rollback-safe validation.</w:t>
      </w:r>
    </w:p>
    <w:p>
      <w:pPr>
        <w:pStyle w:val="Compact"/>
        <w:numPr>
          <w:ilvl w:val="0"/>
          <w:numId w:val="1012"/>
        </w:numPr>
      </w:pPr>
      <w:r>
        <w:t xml:space="preserve">Не делать silent data migrations, destructive SQL, reset, truncate или delete production data.</w:t>
      </w:r>
    </w:p>
    <w:p>
      <w:pPr>
        <w:pStyle w:val="Compact"/>
        <w:numPr>
          <w:ilvl w:val="0"/>
          <w:numId w:val="1013"/>
        </w:numPr>
      </w:pPr>
      <w:r>
        <w:t xml:space="preserve">Не коммитить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токены, prod dumps, screenshots с секретами.</w:t>
      </w:r>
    </w:p>
    <w:p>
      <w:pPr>
        <w:pStyle w:val="Compact"/>
        <w:numPr>
          <w:ilvl w:val="0"/>
          <w:numId w:val="1014"/>
        </w:numPr>
      </w:pPr>
      <w:r>
        <w:t xml:space="preserve">Все user-facing changes проверять как admin и как rep.</w:t>
      </w:r>
    </w:p>
    <w:p>
      <w:pPr>
        <w:pStyle w:val="Compact"/>
        <w:numPr>
          <w:ilvl w:val="0"/>
          <w:numId w:val="1015"/>
        </w:numPr>
      </w:pPr>
      <w:r>
        <w:t xml:space="preserve">Все auth/permission changes проверять negative cases: чужие leads, чужие campaigns, чужие deals.</w:t>
      </w:r>
    </w:p>
    <w:bookmarkEnd w:id="14"/>
    <w:bookmarkStart w:id="15" w:name="client-pain-points-to-guard"/>
    <w:p>
      <w:pPr>
        <w:pStyle w:val="Heading2"/>
      </w:pPr>
      <w:r>
        <w:t xml:space="preserve">Client Pain Points To Guard</w:t>
      </w:r>
    </w:p>
    <w:p>
      <w:pPr>
        <w:pStyle w:val="Compact"/>
        <w:numPr>
          <w:ilvl w:val="0"/>
          <w:numId w:val="1016"/>
        </w:numPr>
      </w:pPr>
      <w:r>
        <w:t xml:space="preserve">Login page must match the attached SCL visual contract: typography, dark HUD frame, metallic SCL wordmark, spacing, gradient button, phone verification footer, and SCL Systems footer.</w:t>
      </w:r>
    </w:p>
    <w:p>
      <w:pPr>
        <w:pStyle w:val="Compact"/>
        <w:numPr>
          <w:ilvl w:val="0"/>
          <w:numId w:val="1017"/>
        </w:numPr>
      </w:pPr>
      <w:r>
        <w:t xml:space="preserve">Platform access must be smoked before reps become active: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 database, Redis.</w:t>
      </w:r>
    </w:p>
    <w:p>
      <w:pPr>
        <w:pStyle w:val="Compact"/>
        <w:numPr>
          <w:ilvl w:val="0"/>
          <w:numId w:val="1018"/>
        </w:numPr>
      </w:pPr>
      <w:r>
        <w:t xml:space="preserve">Local QA needs a controlled</w:t>
      </w:r>
      <w:r>
        <w:t xml:space="preserve"> </w:t>
      </w:r>
      <w:r>
        <w:rPr>
          <w:rStyle w:val="VerbatimChar"/>
        </w:rPr>
        <w:t xml:space="preserve">dev_mode_login</w:t>
      </w:r>
      <w:r>
        <w:t xml:space="preserve"> </w:t>
      </w:r>
      <w:r>
        <w:t xml:space="preserve">path so testers can enter the app without waiting for SMS/email OTP.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dev_mode_login</w:t>
      </w:r>
      <w:r>
        <w:t xml:space="preserve"> </w:t>
      </w:r>
      <w:r>
        <w:t xml:space="preserve">must never be available in production, even if env flags are accidentally set.</w:t>
      </w:r>
    </w:p>
    <w:p>
      <w:pPr>
        <w:pStyle w:val="Compact"/>
        <w:numPr>
          <w:ilvl w:val="0"/>
          <w:numId w:val="1020"/>
        </w:numPr>
      </w:pPr>
      <w:r>
        <w:t xml:space="preserve">AI suggestions должны соответствовать последнему client message и full-thread context.</w:t>
      </w:r>
    </w:p>
    <w:p>
      <w:pPr>
        <w:pStyle w:val="Compact"/>
        <w:numPr>
          <w:ilvl w:val="0"/>
          <w:numId w:val="1021"/>
        </w:numPr>
      </w:pPr>
      <w:r>
        <w:t xml:space="preserve">Email CTA должен брать email из conversation/client text прежде lead-list email.</w:t>
      </w:r>
    </w:p>
    <w:p>
      <w:pPr>
        <w:pStyle w:val="Compact"/>
        <w:numPr>
          <w:ilvl w:val="0"/>
          <w:numId w:val="1022"/>
        </w:numPr>
      </w:pPr>
      <w:r>
        <w:t xml:space="preserve">Gmail compose должен открываться надежно и только с</w:t>
      </w:r>
      <w:r>
        <w:t xml:space="preserve"> </w:t>
      </w:r>
      <w:r>
        <w:rPr>
          <w:rStyle w:val="VerbatimChar"/>
        </w:rPr>
        <w:t xml:space="preserve">to=</w:t>
      </w:r>
      <w:r>
        <w:t xml:space="preserve"> </w:t>
      </w:r>
      <w:r>
        <w:t xml:space="preserve">без subject/body.</w:t>
      </w:r>
    </w:p>
    <w:p>
      <w:pPr>
        <w:pStyle w:val="Compact"/>
        <w:numPr>
          <w:ilvl w:val="0"/>
          <w:numId w:val="1023"/>
        </w:numPr>
      </w:pPr>
      <w:r>
        <w:t xml:space="preserve">Follow-up suggestions не должны ставить 5 AM или quiet-hours-conflicting times.</w:t>
      </w:r>
    </w:p>
    <w:p>
      <w:pPr>
        <w:pStyle w:val="Compact"/>
        <w:numPr>
          <w:ilvl w:val="0"/>
          <w:numId w:val="1024"/>
        </w:numPr>
      </w:pPr>
      <w:r>
        <w:t xml:space="preserve">Quiet hours должны блокировать отправку корректно, но UI должен объяснять причину.</w:t>
      </w:r>
    </w:p>
    <w:p>
      <w:pPr>
        <w:pStyle w:val="Compact"/>
        <w:numPr>
          <w:ilvl w:val="0"/>
          <w:numId w:val="1025"/>
        </w:numPr>
      </w:pPr>
      <w:r>
        <w:t xml:space="preserve">Inbound conversation owner не должен самопроизвольно переassignиваться на текущего пользователя.</w:t>
      </w:r>
    </w:p>
    <w:p>
      <w:pPr>
        <w:pStyle w:val="Compact"/>
        <w:numPr>
          <w:ilvl w:val="0"/>
          <w:numId w:val="1026"/>
        </w:numPr>
      </w:pPr>
      <w:r>
        <w:t xml:space="preserve">Reps не должны видеть чужие leads/campaigns/deals без явного права.</w:t>
      </w:r>
    </w:p>
    <w:p>
      <w:pPr>
        <w:pStyle w:val="Compact"/>
        <w:numPr>
          <w:ilvl w:val="0"/>
          <w:numId w:val="1027"/>
        </w:numPr>
      </w:pPr>
      <w:r>
        <w:t xml:space="preserve">Source column не должен показывать UUID там, где нужен readable list/campaign name.</w:t>
      </w:r>
    </w:p>
    <w:p>
      <w:pPr>
        <w:pStyle w:val="Compact"/>
        <w:numPr>
          <w:ilvl w:val="0"/>
          <w:numId w:val="1028"/>
        </w:numPr>
      </w:pPr>
      <w:r>
        <w:t xml:space="preserve">Export CSV должен учитывать текущие filters и не выгружать чужие данные rep-у.</w:t>
      </w:r>
    </w:p>
    <w:p>
      <w:pPr>
        <w:pStyle w:val="Compact"/>
        <w:numPr>
          <w:ilvl w:val="0"/>
          <w:numId w:val="1029"/>
        </w:numPr>
      </w:pPr>
      <w:r>
        <w:t xml:space="preserve">UI не должен выглядеть как “почти похоже”: retained prototype elements сравниваются pixel-close.</w:t>
      </w:r>
    </w:p>
    <w:p>
      <w:pPr>
        <w:pStyle w:val="Compact"/>
        <w:numPr>
          <w:ilvl w:val="0"/>
          <w:numId w:val="1030"/>
        </w:numPr>
      </w:pPr>
      <w:r>
        <w:t xml:space="preserve">Inbox action row must preserve existing buttons: Mark Interested, Not Interested, DNC, Email Rcv, Add to Pipeline, Follow-Up, Mark Unread/Note where present, and</w:t>
      </w:r>
      <w:r>
        <w:t xml:space="preserve"> </w:t>
      </w:r>
      <w:r>
        <w:rPr>
          <w:rStyle w:val="VerbatimChar"/>
        </w:rPr>
        <w:t xml:space="preserve">Assign Rep</w:t>
      </w:r>
      <w:r>
        <w:t xml:space="preserve"> </w:t>
      </w:r>
      <w:r>
        <w:t xml:space="preserve">where role-allowed.</w:t>
      </w:r>
    </w:p>
    <w:p>
      <w:pPr>
        <w:pStyle w:val="Compact"/>
        <w:numPr>
          <w:ilvl w:val="0"/>
          <w:numId w:val="1031"/>
        </w:numPr>
      </w:pPr>
      <w:r>
        <w:t xml:space="preserve">Inbox CONTACT tab must preserve structured</w:t>
      </w:r>
      <w:r>
        <w:t xml:space="preserve"> </w:t>
      </w:r>
      <w:r>
        <w:rPr>
          <w:rStyle w:val="VerbatimChar"/>
        </w:rPr>
        <w:t xml:space="preserve">Assigned Rep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32"/>
        </w:numPr>
      </w:pPr>
      <w:r>
        <w:t xml:space="preserve">Rep chip/avatar must remain visible on cards where assignment exists in both Admin and My Convs views.</w:t>
      </w:r>
    </w:p>
    <w:p>
      <w:pPr>
        <w:pStyle w:val="Compact"/>
        <w:numPr>
          <w:ilvl w:val="0"/>
          <w:numId w:val="1033"/>
        </w:numPr>
      </w:pPr>
      <w:r>
        <w:t xml:space="preserve">Admin/My Convs scope must remain unchanged: admins/managers can toggle; reps are locked to My Convs; totals follow the selected scope.</w:t>
      </w:r>
    </w:p>
    <w:p>
      <w:pPr>
        <w:pStyle w:val="Compact"/>
        <w:numPr>
          <w:ilvl w:val="0"/>
          <w:numId w:val="1034"/>
        </w:numPr>
      </w:pPr>
      <w:r>
        <w:t xml:space="preserve">Pipeline AI must never write or infer</w:t>
      </w:r>
      <w:r>
        <w:t xml:space="preserve"> </w:t>
      </w:r>
      <w:r>
        <w:rPr>
          <w:rStyle w:val="VerbatimChar"/>
        </w:rPr>
        <w:t xml:space="preserve">Deal.assignedRepId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Deal.assistingRepIds</w:t>
      </w:r>
      <w:r>
        <w:t xml:space="preserve">; badges are deal-level facts and must respect existing rep scope.</w:t>
      </w:r>
    </w:p>
    <w:p>
      <w:pPr>
        <w:pStyle w:val="Compact"/>
        <w:numPr>
          <w:ilvl w:val="0"/>
          <w:numId w:val="1035"/>
        </w:numPr>
      </w:pPr>
      <w:r>
        <w:t xml:space="preserve">Deal sharing must remain unchanged: primary rep can add assisting reps without admin involvement.</w:t>
      </w:r>
    </w:p>
    <w:p>
      <w:pPr>
        <w:pStyle w:val="Compact"/>
        <w:numPr>
          <w:ilvl w:val="0"/>
          <w:numId w:val="1036"/>
        </w:numPr>
      </w:pPr>
      <w:r>
        <w:t xml:space="preserve">Auto-reassignment between reps is explicitly out of scope.</w:t>
      </w:r>
    </w:p>
    <w:bookmarkEnd w:id="15"/>
    <w:bookmarkStart w:id="17" w:name="phase-0-scope-consolidation-and-setup"/>
    <w:p>
      <w:pPr>
        <w:pStyle w:val="Heading2"/>
      </w:pPr>
      <w:r>
        <w:t xml:space="preserve">Phase 0 — Scope Consolidation And Setup</w:t>
      </w:r>
    </w:p>
    <w:p>
      <w:pPr>
        <w:pStyle w:val="Compact"/>
        <w:numPr>
          <w:ilvl w:val="0"/>
          <w:numId w:val="1037"/>
        </w:numPr>
      </w:pPr>
      <w:r>
        <w:t xml:space="preserve">Собрать M1 sources.</w:t>
      </w:r>
    </w:p>
    <w:p>
      <w:pPr>
        <w:pStyle w:val="Compact"/>
        <w:numPr>
          <w:ilvl w:val="0"/>
          <w:numId w:val="1038"/>
        </w:numPr>
      </w:pPr>
      <w:r>
        <w:t xml:space="preserve">Собрать M2 sources.</w:t>
      </w:r>
    </w:p>
    <w:p>
      <w:pPr>
        <w:pStyle w:val="Compact"/>
        <w:numPr>
          <w:ilvl w:val="0"/>
          <w:numId w:val="1039"/>
        </w:numPr>
      </w:pPr>
      <w:r>
        <w:t xml:space="preserve">Прочитать новые папки handoff:</w:t>
      </w:r>
      <w:r>
        <w:t xml:space="preserve"> </w:t>
      </w:r>
      <w:r>
        <w:rPr>
          <w:rStyle w:val="VerbatimChar"/>
        </w:rPr>
        <w:t xml:space="preserve">scl-pipeline-ai-handoff/M1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scl-pipeline-ai-handoff/m2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Зафиксировать</w:t>
      </w:r>
      <w:r>
        <w:t xml:space="preserve"> </w:t>
      </w:r>
      <w:r>
        <w:rPr>
          <w:rStyle w:val="VerbatimChar"/>
        </w:rPr>
        <w:t xml:space="preserve">SCL_Auth_login.pdf</w:t>
      </w:r>
      <w:r>
        <w:t xml:space="preserve"> </w:t>
      </w:r>
      <w:r>
        <w:t xml:space="preserve">как M1 auth source.</w:t>
      </w:r>
    </w:p>
    <w:p>
      <w:pPr>
        <w:pStyle w:val="Compact"/>
        <w:numPr>
          <w:ilvl w:val="0"/>
          <w:numId w:val="1041"/>
        </w:numPr>
      </w:pPr>
      <w:r>
        <w:t xml:space="preserve">Зафиксировать</w:t>
      </w:r>
      <w:r>
        <w:t xml:space="preserve"> </w:t>
      </w:r>
      <w:r>
        <w:rPr>
          <w:rStyle w:val="VerbatimChar"/>
        </w:rPr>
        <w:t xml:space="preserve">PHASE3_COMPLEXITY_BRIEF.pdf</w:t>
      </w:r>
      <w:r>
        <w:t xml:space="preserve"> </w:t>
      </w:r>
      <w:r>
        <w:t xml:space="preserve">как M2 AI Retarget complexity source.</w:t>
      </w:r>
    </w:p>
    <w:p>
      <w:pPr>
        <w:pStyle w:val="Compact"/>
        <w:numPr>
          <w:ilvl w:val="0"/>
          <w:numId w:val="1042"/>
        </w:numPr>
      </w:pPr>
      <w:r>
        <w:t xml:space="preserve">Проверить старые чеклисты: Pipeline AI, M1/M2 remediation, Leads/Campaigns.</w:t>
      </w:r>
    </w:p>
    <w:p>
      <w:pPr>
        <w:pStyle w:val="Compact"/>
        <w:numPr>
          <w:ilvl w:val="0"/>
          <w:numId w:val="1043"/>
        </w:numPr>
      </w:pPr>
      <w:r>
        <w:t xml:space="preserve">Открыть и прочитать M2 prototype</w:t>
      </w:r>
      <w:r>
        <w:t xml:space="preserve"> </w:t>
      </w:r>
      <w:r>
        <w:rPr>
          <w:rStyle w:val="VerbatimChar"/>
        </w:rPr>
        <w:t xml:space="preserve">scl_leads_campaigns_scope_v3.html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Зафиксировать, что M2 prototype содержит только 4 shipping changes.</w:t>
      </w:r>
    </w:p>
    <w:p>
      <w:pPr>
        <w:pStyle w:val="Compact"/>
        <w:numPr>
          <w:ilvl w:val="0"/>
          <w:numId w:val="1045"/>
        </w:numPr>
      </w:pPr>
      <w:r>
        <w:t xml:space="preserve">Зафиксировать M1 Pipeline v11 retained visual elements.</w:t>
      </w:r>
    </w:p>
    <w:p>
      <w:pPr>
        <w:pStyle w:val="Compact"/>
        <w:numPr>
          <w:ilvl w:val="0"/>
          <w:numId w:val="1046"/>
        </w:numPr>
      </w:pPr>
      <w:r>
        <w:t xml:space="preserve">Создать evidence folder для новых M1/M2 работ без секретов.</w:t>
      </w:r>
    </w:p>
    <w:p>
      <w:pPr>
        <w:pStyle w:val="Compact"/>
        <w:numPr>
          <w:ilvl w:val="0"/>
          <w:numId w:val="1047"/>
        </w:numPr>
      </w:pPr>
      <w:r>
        <w:t xml:space="preserve">Создать baseline screenshots текущих страниц до изменений:</w:t>
      </w:r>
    </w:p>
    <w:p>
      <w:pPr>
        <w:pStyle w:val="Compact"/>
        <w:numPr>
          <w:ilvl w:val="1"/>
          <w:numId w:val="1048"/>
        </w:numPr>
      </w:pPr>
      <w:r>
        <w:t xml:space="preserve">Login page;</w:t>
      </w:r>
    </w:p>
    <w:p>
      <w:pPr>
        <w:pStyle w:val="Compact"/>
        <w:numPr>
          <w:ilvl w:val="1"/>
          <w:numId w:val="1048"/>
        </w:numPr>
      </w:pPr>
      <w:r>
        <w:t xml:space="preserve">Pipeline simple mode;</w:t>
      </w:r>
    </w:p>
    <w:p>
      <w:pPr>
        <w:pStyle w:val="Compact"/>
        <w:numPr>
          <w:ilvl w:val="1"/>
          <w:numId w:val="1048"/>
        </w:numPr>
      </w:pPr>
      <w:r>
        <w:t xml:space="preserve">Pipeline execution mode;</w:t>
      </w:r>
    </w:p>
    <w:p>
      <w:pPr>
        <w:pStyle w:val="Compact"/>
        <w:numPr>
          <w:ilvl w:val="1"/>
          <w:numId w:val="1048"/>
        </w:numPr>
      </w:pPr>
      <w:r>
        <w:t xml:space="preserve">Deal card;</w:t>
      </w:r>
    </w:p>
    <w:p>
      <w:pPr>
        <w:pStyle w:val="Compact"/>
        <w:numPr>
          <w:ilvl w:val="1"/>
          <w:numId w:val="1048"/>
        </w:numPr>
      </w:pPr>
      <w:r>
        <w:t xml:space="preserve">Deal panel;</w:t>
      </w:r>
    </w:p>
    <w:p>
      <w:pPr>
        <w:pStyle w:val="Compact"/>
        <w:numPr>
          <w:ilvl w:val="1"/>
          <w:numId w:val="1048"/>
        </w:numPr>
      </w:pPr>
      <w:r>
        <w:t xml:space="preserve">Leads tab admin view;</w:t>
      </w:r>
    </w:p>
    <w:p>
      <w:pPr>
        <w:pStyle w:val="Compact"/>
        <w:numPr>
          <w:ilvl w:val="1"/>
          <w:numId w:val="1048"/>
        </w:numPr>
      </w:pPr>
      <w:r>
        <w:t xml:space="preserve">Leads tab rep view;</w:t>
      </w:r>
    </w:p>
    <w:p>
      <w:pPr>
        <w:pStyle w:val="Compact"/>
        <w:numPr>
          <w:ilvl w:val="1"/>
          <w:numId w:val="1048"/>
        </w:numPr>
      </w:pPr>
      <w:r>
        <w:t xml:space="preserve">Campaigns tab admin view;</w:t>
      </w:r>
    </w:p>
    <w:p>
      <w:pPr>
        <w:pStyle w:val="Compact"/>
        <w:numPr>
          <w:ilvl w:val="1"/>
          <w:numId w:val="1048"/>
        </w:numPr>
      </w:pPr>
      <w:r>
        <w:t xml:space="preserve">Campaigns tab rep view.</w:t>
      </w:r>
    </w:p>
    <w:p>
      <w:pPr>
        <w:pStyle w:val="Compact"/>
        <w:numPr>
          <w:ilvl w:val="0"/>
          <w:numId w:val="1049"/>
        </w:numPr>
      </w:pPr>
      <w:r>
        <w:t xml:space="preserve">Снять baseline browser console errors для этих страниц.</w:t>
      </w:r>
    </w:p>
    <w:p>
      <w:pPr>
        <w:pStyle w:val="Compact"/>
        <w:numPr>
          <w:ilvl w:val="0"/>
          <w:numId w:val="1050"/>
        </w:numPr>
      </w:pPr>
      <w:r>
        <w:t xml:space="preserve">Снять baseline API responses shape для affected endpoints.</w:t>
      </w:r>
    </w:p>
    <w:bookmarkStart w:id="16" w:name="phase-0-gate"/>
    <w:p>
      <w:pPr>
        <w:pStyle w:val="Heading3"/>
      </w:pPr>
      <w:r>
        <w:t xml:space="preserve">Phase 0 Gate</w:t>
      </w:r>
    </w:p>
    <w:p>
      <w:pPr>
        <w:pStyle w:val="Compact"/>
        <w:numPr>
          <w:ilvl w:val="0"/>
          <w:numId w:val="1051"/>
        </w:numPr>
      </w:pPr>
      <w:r>
        <w:t xml:space="preserve">Все source artifacts зафиксированы в checklist.</w:t>
      </w:r>
    </w:p>
    <w:p>
      <w:pPr>
        <w:pStyle w:val="Compact"/>
        <w:numPr>
          <w:ilvl w:val="0"/>
          <w:numId w:val="1052"/>
        </w:numPr>
      </w:pPr>
      <w:r>
        <w:t xml:space="preserve">Есть до-скриншоты и console baseline.</w:t>
      </w:r>
    </w:p>
    <w:p>
      <w:pPr>
        <w:pStyle w:val="Compact"/>
        <w:numPr>
          <w:ilvl w:val="0"/>
          <w:numId w:val="1053"/>
        </w:numPr>
      </w:pPr>
      <w:r>
        <w:t xml:space="preserve">Есть список affected files.</w:t>
      </w:r>
    </w:p>
    <w:p>
      <w:pPr>
        <w:pStyle w:val="Compact"/>
        <w:numPr>
          <w:ilvl w:val="0"/>
          <w:numId w:val="1054"/>
        </w:numPr>
      </w:pPr>
      <w:r>
        <w:t xml:space="preserve">Overall progress обновлен.</w:t>
      </w:r>
    </w:p>
    <w:bookmarkEnd w:id="16"/>
    <w:bookmarkEnd w:id="17"/>
    <w:bookmarkStart w:id="30" w:name="m1.1-passwordless-otp-loginauth"/>
    <w:p>
      <w:pPr>
        <w:pStyle w:val="Heading2"/>
      </w:pPr>
      <w:r>
        <w:t xml:space="preserve">M1.1 — Passwordless OTP Login/Auth</w:t>
      </w:r>
    </w:p>
    <w:bookmarkStart w:id="18" w:name="implementation-evidence-2026-05-02"/>
    <w:p>
      <w:pPr>
        <w:pStyle w:val="Heading3"/>
      </w:pPr>
      <w:r>
        <w:t xml:space="preserve">Implementation evidence — 2026-05-02</w:t>
      </w:r>
    </w:p>
    <w:p>
      <w:pPr>
        <w:pStyle w:val="Compact"/>
        <w:numPr>
          <w:ilvl w:val="0"/>
          <w:numId w:val="1055"/>
        </w:numPr>
      </w:pPr>
      <w:r>
        <w:t xml:space="preserve">Auth code map completed before implementation: current auth was password-only,</w:t>
      </w:r>
      <w:r>
        <w:t xml:space="preserve"> </w:t>
      </w:r>
      <w:r>
        <w:rPr>
          <w:rStyle w:val="VerbatimChar"/>
        </w:rPr>
        <w:t xml:space="preserve">User.mobilePhone</w:t>
      </w:r>
      <w:r>
        <w:t xml:space="preserve"> </w:t>
      </w:r>
      <w:r>
        <w:t xml:space="preserve">exists, Twilio config exists, Resend/email sender needed env config.</w:t>
      </w:r>
    </w:p>
    <w:p>
      <w:pPr>
        <w:pStyle w:val="Compact"/>
        <w:numPr>
          <w:ilvl w:val="0"/>
          <w:numId w:val="1056"/>
        </w:numPr>
      </w:pPr>
      <w:r>
        <w:t xml:space="preserve">Prisma OTP schema added:</w:t>
      </w:r>
      <w:r>
        <w:t xml:space="preserve"> </w:t>
      </w:r>
      <w:r>
        <w:rPr>
          <w:rStyle w:val="VerbatimChar"/>
        </w:rPr>
        <w:t xml:space="preserve">OtpChannel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LoginOtp</w:t>
      </w:r>
      <w:r>
        <w:t xml:space="preserve">, user failed-attempt and lockout fields.</w:t>
      </w:r>
    </w:p>
    <w:p>
      <w:pPr>
        <w:pStyle w:val="Compact"/>
        <w:numPr>
          <w:ilvl w:val="0"/>
          <w:numId w:val="1057"/>
        </w:numPr>
      </w:pPr>
      <w:r>
        <w:t xml:space="preserve">Backend OTP service added with hashed 6-digit codes, 5-minute expiry, one-time use, prior-code invalidation, SMS default and email fallback.</w:t>
      </w:r>
    </w:p>
    <w:p>
      <w:pPr>
        <w:pStyle w:val="Compact"/>
        <w:numPr>
          <w:ilvl w:val="0"/>
          <w:numId w:val="1058"/>
        </w:numPr>
      </w:pPr>
      <w:r>
        <w:t xml:space="preserve">Public endpoints added:</w:t>
      </w:r>
      <w:r>
        <w:t xml:space="preserve"> </w:t>
      </w:r>
      <w:r>
        <w:rPr>
          <w:rStyle w:val="VerbatimChar"/>
        </w:rPr>
        <w:t xml:space="preserve">POST /api/auth/request-otp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/api/auth/verify-otp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Admin unlock endpoint added:</w:t>
      </w:r>
      <w:r>
        <w:t xml:space="preserve"> </w:t>
      </w:r>
      <w:r>
        <w:rPr>
          <w:rStyle w:val="VerbatimChar"/>
        </w:rPr>
        <w:t xml:space="preserve">POST /api/auth/users/:id/unlock-otp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Login UI converted to passwordless email -&gt; OTP flow while preserving SCL visual style.</w:t>
      </w:r>
    </w:p>
    <w:p>
      <w:pPr>
        <w:pStyle w:val="Compact"/>
        <w:numPr>
          <w:ilvl w:val="0"/>
          <w:numId w:val="1061"/>
        </w:numPr>
      </w:pPr>
      <w:r>
        <w:t xml:space="preserve">Login UI redesigned to match the SCL Auth target: SCL wordmark,</w:t>
      </w:r>
      <w:r>
        <w:t xml:space="preserve"> </w:t>
      </w:r>
      <w:r>
        <w:rPr>
          <w:rStyle w:val="VerbatimChar"/>
        </w:rPr>
        <w:t xml:space="preserve">SALES COMMAND 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 YOUR 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EXECUTION. FOCUS. RESULTS.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 IN TO SCL</w:t>
      </w:r>
      <w:r>
        <w:t xml:space="preserve">, email field, blue</w:t>
      </w:r>
      <w:r>
        <w:t xml:space="preserve"> </w:t>
      </w:r>
      <w:r>
        <w:rPr>
          <w:rStyle w:val="VerbatimChar"/>
        </w:rPr>
        <w:t xml:space="preserve">SEND CODE</w:t>
      </w:r>
      <w:r>
        <w:t xml:space="preserve">, phone verification note, and SCL Systems footer.</w:t>
      </w:r>
    </w:p>
    <w:p>
      <w:pPr>
        <w:pStyle w:val="Compact"/>
        <w:numPr>
          <w:ilvl w:val="0"/>
          <w:numId w:val="1062"/>
        </w:numPr>
      </w:pPr>
      <w:r>
        <w:t xml:space="preserve">Login visual styling is scoped under</w:t>
      </w:r>
      <w:r>
        <w:t xml:space="preserve"> </w:t>
      </w:r>
      <w:r>
        <w:rPr>
          <w:rStyle w:val="VerbatimChar"/>
        </w:rPr>
        <w:t xml:space="preserve">.scl-auth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client/src/styles/globals.css</w:t>
      </w:r>
      <w:r>
        <w:t xml:space="preserve"> </w:t>
      </w:r>
      <w:r>
        <w:t xml:space="preserve">to avoid sidebar/dashboard regressions.</w:t>
      </w:r>
    </w:p>
    <w:p>
      <w:pPr>
        <w:pStyle w:val="Compact"/>
        <w:numPr>
          <w:ilvl w:val="0"/>
          <w:numId w:val="1063"/>
        </w:numPr>
      </w:pPr>
      <w:r>
        <w:t xml:space="preserve">Admin Users UI now shows OTP locked status and clear-lock action.</w:t>
      </w:r>
    </w:p>
    <w:p>
      <w:pPr>
        <w:pStyle w:val="Compact"/>
        <w:numPr>
          <w:ilvl w:val="0"/>
          <w:numId w:val="1064"/>
        </w:numPr>
      </w:pPr>
      <w:r>
        <w:t xml:space="preserve">Password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endpoint intentionally preserved as fallback until demo/JB approval.</w:t>
      </w:r>
    </w:p>
    <w:p>
      <w:pPr>
        <w:pStyle w:val="Compact"/>
        <w:numPr>
          <w:ilvl w:val="0"/>
          <w:numId w:val="1065"/>
        </w:numPr>
      </w:pPr>
      <w:r>
        <w:t xml:space="preserve">Account enumeration reduced: request-code response is generic for missing/inactive/missing-phone accounts.</w:t>
      </w:r>
    </w:p>
    <w:p>
      <w:pPr>
        <w:pStyle w:val="Compact"/>
        <w:numPr>
          <w:ilvl w:val="0"/>
          <w:numId w:val="1066"/>
        </w:numPr>
      </w:pPr>
      <w:r>
        <w:t xml:space="preserve">Wrong OTP attempts 1-4 return remaining-attempts messaging; 5th failed attempt locks account for 30 minutes.</w:t>
      </w:r>
    </w:p>
    <w:p>
      <w:pPr>
        <w:pStyle w:val="Compact"/>
        <w:numPr>
          <w:ilvl w:val="0"/>
          <w:numId w:val="1067"/>
        </w:numPr>
      </w:pPr>
      <w:r>
        <w:t xml:space="preserve">Local validation passed: Prisma Client generation, backend build, frontend build, DB-free OTP policy tests, production-preview login UI check.</w:t>
      </w:r>
    </w:p>
    <w:p>
      <w:pPr>
        <w:pStyle w:val="Compact"/>
        <w:numPr>
          <w:ilvl w:val="0"/>
          <w:numId w:val="1068"/>
        </w:numPr>
      </w:pPr>
      <w:r>
        <w:t xml:space="preserve">Browser validation passed for auth UI: desktop preview, mobile-width preview, server-unavailable state, and mocked email -&gt; OTP -&gt; verify -&gt; REP</w:t>
      </w:r>
      <w:r>
        <w:t xml:space="preserve"> </w:t>
      </w:r>
      <w:r>
        <w:rPr>
          <w:rStyle w:val="VerbatimChar"/>
        </w:rPr>
        <w:t xml:space="preserve">/pipeline</w:t>
      </w:r>
      <w:r>
        <w:t xml:space="preserve"> </w:t>
      </w:r>
      <w:r>
        <w:t xml:space="preserve">redirect.</w:t>
      </w:r>
    </w:p>
    <w:p>
      <w:pPr>
        <w:pStyle w:val="Compact"/>
        <w:numPr>
          <w:ilvl w:val="0"/>
          <w:numId w:val="1069"/>
        </w:numPr>
      </w:pPr>
      <w:r>
        <w:t xml:space="preserve">Frontend CSS minify warning fixed by replacing the problematic light-mode combo selector with</w:t>
      </w:r>
      <w:r>
        <w:t xml:space="preserve"> </w:t>
      </w:r>
      <w:r>
        <w:rPr>
          <w:rStyle w:val="VerbatimChar"/>
        </w:rPr>
        <w:t xml:space="preserve">:is()</w:t>
      </w:r>
      <w:r>
        <w:t xml:space="preserve"> </w:t>
      </w:r>
      <w:r>
        <w:t xml:space="preserve">selectors.</w:t>
      </w:r>
    </w:p>
    <w:p>
      <w:pPr>
        <w:pStyle w:val="Compact"/>
        <w:numPr>
          <w:ilvl w:val="0"/>
          <w:numId w:val="1070"/>
        </w:numPr>
      </w:pPr>
      <w:r>
        <w:t xml:space="preserve">Production MySQL schema sync completed on</w:t>
      </w:r>
      <w:r>
        <w:t xml:space="preserve"> </w:t>
      </w:r>
      <w:r>
        <w:rPr>
          <w:rStyle w:val="VerbatimChar"/>
        </w:rPr>
        <w:t xml:space="preserve">app.sclcapital.io</w:t>
      </w:r>
      <w:r>
        <w:t xml:space="preserve"> </w:t>
      </w:r>
      <w:r>
        <w:t xml:space="preserve">via reviewed additive SQL after DB backup.</w:t>
      </w:r>
    </w:p>
    <w:p>
      <w:pPr>
        <w:pStyle w:val="Compact"/>
        <w:numPr>
          <w:ilvl w:val="0"/>
          <w:numId w:val="1071"/>
        </w:numPr>
      </w:pPr>
      <w:r>
        <w:t xml:space="preserve">Production Redis availability verified through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after deploy restart.</w:t>
      </w:r>
    </w:p>
    <w:p>
      <w:pPr>
        <w:pStyle w:val="Compact"/>
        <w:numPr>
          <w:ilvl w:val="0"/>
          <w:numId w:val="1072"/>
        </w:numPr>
      </w:pPr>
      <w:r>
        <w:t xml:space="preserve">Live SMS OTP delivery validation passed on production: Twilio message delivered,</w:t>
      </w:r>
      <w:r>
        <w:t xml:space="preserve"> </w:t>
      </w:r>
      <w:r>
        <w:rPr>
          <w:rStyle w:val="VerbatimChar"/>
        </w:rPr>
        <w:t xml:space="preserve">/api/auth/verify-otp</w:t>
      </w:r>
      <w:r>
        <w:t xml:space="preserve"> </w:t>
      </w:r>
      <w:r>
        <w:t xml:space="preserve">returned JWT/refresh token, latest</w:t>
      </w:r>
      <w:r>
        <w:t xml:space="preserve"> </w:t>
      </w:r>
      <w:r>
        <w:rPr>
          <w:rStyle w:val="VerbatimChar"/>
        </w:rPr>
        <w:t xml:space="preserve">LoginOtp</w:t>
      </w:r>
      <w:r>
        <w:t xml:space="preserve"> </w:t>
      </w:r>
      <w:r>
        <w:t xml:space="preserve">row was consumed, and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returned the ADMIN user.</w:t>
      </w:r>
    </w:p>
    <w:p>
      <w:pPr>
        <w:pStyle w:val="Compact"/>
        <w:numPr>
          <w:ilvl w:val="0"/>
          <w:numId w:val="1073"/>
        </w:numPr>
      </w:pPr>
      <w:r>
        <w:t xml:space="preserve">Live browser OTP flow passed on production: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Send code</w:t>
      </w:r>
      <w:r>
        <w:t xml:space="preserve"> </w:t>
      </w:r>
      <w:r>
        <w:t xml:space="preserve">-&gt; OTP state -&gt; real SMS code verify -&gt;</w:t>
      </w:r>
      <w:r>
        <w:t xml:space="preserve"> </w:t>
      </w:r>
      <w:r>
        <w:rPr>
          <w:rStyle w:val="VerbatimChar"/>
        </w:rPr>
        <w:t xml:space="preserve">/command-center</w:t>
      </w:r>
      <w:r>
        <w:t xml:space="preserve"> </w:t>
      </w:r>
      <w:r>
        <w:t xml:space="preserve">redirect; fresh hard navigation loaded Command Center successfully.</w:t>
      </w:r>
    </w:p>
    <w:p>
      <w:pPr>
        <w:pStyle w:val="Compact"/>
        <w:numPr>
          <w:ilvl w:val="0"/>
          <w:numId w:val="1074"/>
        </w:numPr>
      </w:pPr>
      <w:r>
        <w:t xml:space="preserve">Resend email delivery validation remains blocked: production</w:t>
      </w:r>
      <w:r>
        <w:t xml:space="preserve"> </w:t>
      </w:r>
      <w:r>
        <w:rPr>
          <w:rStyle w:val="VerbatimChar"/>
        </w:rPr>
        <w:t xml:space="preserve">/api/auth/request-otp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channel=email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503 Email sign-in fallback is not configured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RESEND_FROM_EMAIL</w:t>
      </w:r>
      <w:r>
        <w:t xml:space="preserve"> </w:t>
      </w:r>
      <w:r>
        <w:t xml:space="preserve">are missing.</w:t>
      </w:r>
    </w:p>
    <w:p>
      <w:pPr>
        <w:pStyle w:val="Compact"/>
        <w:numPr>
          <w:ilvl w:val="0"/>
          <w:numId w:val="1075"/>
        </w:numPr>
      </w:pPr>
      <w:r>
        <w:t xml:space="preserve">Deployment note completed: production DB backup saved, additive schema sync applied, Prisma Client regenerated, and production build passed.</w:t>
      </w:r>
    </w:p>
    <w:bookmarkEnd w:id="18"/>
    <w:bookmarkStart w:id="19" w:name="dev-mode-login-gate-2026-05-04"/>
    <w:p>
      <w:pPr>
        <w:pStyle w:val="Heading3"/>
      </w:pPr>
      <w:r>
        <w:t xml:space="preserve">Dev mode login gate — 2026-05-04</w:t>
      </w:r>
    </w:p>
    <w:p>
      <w:pPr>
        <w:pStyle w:val="Compact"/>
        <w:numPr>
          <w:ilvl w:val="0"/>
          <w:numId w:val="1076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POST /api/auth/dev-login</w:t>
      </w:r>
      <w:r>
        <w:t xml:space="preserve"> </w:t>
      </w:r>
      <w:r>
        <w:t xml:space="preserve">for local QA login without OTP code.</w:t>
      </w:r>
    </w:p>
    <w:p>
      <w:pPr>
        <w:pStyle w:val="Compact"/>
        <w:numPr>
          <w:ilvl w:val="0"/>
          <w:numId w:val="1077"/>
        </w:numPr>
      </w:pPr>
      <w:r>
        <w:t xml:space="preserve">Backend dev login requires</w:t>
      </w:r>
      <w:r>
        <w:t xml:space="preserve"> </w:t>
      </w:r>
      <w:r>
        <w:rPr>
          <w:rStyle w:val="VerbatimChar"/>
        </w:rPr>
        <w:t xml:space="preserve">DEV_MODE_LOGIN_ENABLED=true</w:t>
      </w:r>
      <w:r>
        <w:t xml:space="preserve"> </w:t>
      </w:r>
      <w:r>
        <w:t xml:space="preserve">and is disabled by default.</w:t>
      </w:r>
    </w:p>
    <w:p>
      <w:pPr>
        <w:pStyle w:val="Compact"/>
        <w:numPr>
          <w:ilvl w:val="0"/>
          <w:numId w:val="1078"/>
        </w:numPr>
      </w:pPr>
      <w:r>
        <w:t xml:space="preserve">Backend blocks dev login when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, even if</w:t>
      </w:r>
      <w:r>
        <w:t xml:space="preserve"> </w:t>
      </w:r>
      <w:r>
        <w:rPr>
          <w:rStyle w:val="VerbatimChar"/>
        </w:rPr>
        <w:t xml:space="preserve">DEV_MODE_LOGIN_ENABLED=true</w:t>
      </w:r>
      <w:r>
        <w:t xml:space="preserve"> </w:t>
      </w:r>
      <w:r>
        <w:t xml:space="preserve">is accidentally set.</w:t>
      </w:r>
    </w:p>
    <w:p>
      <w:pPr>
        <w:pStyle w:val="Compact"/>
        <w:numPr>
          <w:ilvl w:val="0"/>
          <w:numId w:val="1079"/>
        </w:numPr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DEV_MODE_LOGIN_SECRET</w:t>
      </w:r>
      <w:r>
        <w:t xml:space="preserve"> </w:t>
      </w:r>
      <w:r>
        <w:t xml:space="preserve">support added for shared non-production environments.</w:t>
      </w:r>
    </w:p>
    <w:p>
      <w:pPr>
        <w:pStyle w:val="Compact"/>
        <w:numPr>
          <w:ilvl w:val="0"/>
          <w:numId w:val="1080"/>
        </w:numPr>
      </w:pPr>
      <w:r>
        <w:t xml:space="preserve">Dev login rejects missing/inactive users, updates</w:t>
      </w:r>
      <w:r>
        <w:t xml:space="preserve"> </w:t>
      </w:r>
      <w:r>
        <w:rPr>
          <w:rStyle w:val="VerbatimChar"/>
        </w:rPr>
        <w:t xml:space="preserve">lastLoginAt</w:t>
      </w:r>
      <w:r>
        <w:t xml:space="preserve">, invalidates user cache, and returns the same JWT/refresh session shape as OTP login.</w:t>
      </w:r>
    </w:p>
    <w:p>
      <w:pPr>
        <w:pStyle w:val="Compact"/>
        <w:numPr>
          <w:ilvl w:val="0"/>
          <w:numId w:val="1081"/>
        </w:numPr>
      </w:pPr>
      <w:r>
        <w:t xml:space="preserve">Login UI shows</w:t>
      </w:r>
      <w:r>
        <w:t xml:space="preserve"> </w:t>
      </w:r>
      <w:r>
        <w:rPr>
          <w:rStyle w:val="VerbatimChar"/>
        </w:rPr>
        <w:t xml:space="preserve">Dev mode login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VITE_DEV_MODE_LOGIN_ENABLED=true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import.meta.env.PROD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82"/>
        </w:numPr>
      </w:pPr>
      <w:r>
        <w:t xml:space="preserve">Production bundle/preview verified:</w:t>
      </w:r>
      <w:r>
        <w:t xml:space="preserve"> </w:t>
      </w:r>
      <w:r>
        <w:rPr>
          <w:rStyle w:val="VerbatimChar"/>
        </w:rPr>
        <w:t xml:space="preserve">Dev mode login</w:t>
      </w:r>
      <w:r>
        <w:t xml:space="preserve"> </w:t>
      </w:r>
      <w:r>
        <w:t xml:space="preserve">button count is</w:t>
      </w:r>
      <w:r>
        <w:t xml:space="preserve"> </w:t>
      </w:r>
      <w:r>
        <w:rPr>
          <w:rStyle w:val="VerbatimChar"/>
        </w:rPr>
        <w:t xml:space="preserve">0</w:t>
      </w:r>
      <w:r>
        <w:t xml:space="preserve">; OTP</w:t>
      </w:r>
      <w:r>
        <w:t xml:space="preserve"> </w:t>
      </w:r>
      <w:r>
        <w:rPr>
          <w:rStyle w:val="VerbatimChar"/>
        </w:rPr>
        <w:t xml:space="preserve">Send code</w:t>
      </w:r>
      <w:r>
        <w:t xml:space="preserve"> </w:t>
      </w:r>
      <w:r>
        <w:t xml:space="preserve">remains visible.</w:t>
      </w:r>
    </w:p>
    <w:p>
      <w:pPr>
        <w:pStyle w:val="Compact"/>
        <w:numPr>
          <w:ilvl w:val="0"/>
          <w:numId w:val="1083"/>
        </w:numPr>
      </w:pPr>
      <w:r>
        <w:t xml:space="preserve">Production deploy/smoke passed on</w:t>
      </w:r>
      <w:r>
        <w:t xml:space="preserve"> </w:t>
      </w:r>
      <w:r>
        <w:rPr>
          <w:rStyle w:val="VerbatimChar"/>
        </w:rPr>
        <w:t xml:space="preserve">98ac6be8d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database/Redis ok,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200,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200,</w:t>
      </w:r>
      <w:r>
        <w:t xml:space="preserve"> </w:t>
      </w:r>
      <w:r>
        <w:rPr>
          <w:rStyle w:val="VerbatimChar"/>
        </w:rPr>
        <w:t xml:space="preserve">/api/auth/dev-login</w:t>
      </w:r>
      <w:r>
        <w:t xml:space="preserve"> </w:t>
      </w:r>
      <w:r>
        <w:t xml:space="preserve">404, live UI dev button count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t xml:space="preserve">Env docs updated:</w:t>
      </w:r>
      <w:r>
        <w:t xml:space="preserve"> </w:t>
      </w:r>
      <w:r>
        <w:rPr>
          <w:rStyle w:val="VerbatimChar"/>
        </w:rPr>
        <w:t xml:space="preserve">server/.env.example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.env.production.example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client/.env.example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t xml:space="preserve">Focused auth regression passed:</w:t>
      </w:r>
      <w:r>
        <w:t xml:space="preserve"> </w:t>
      </w:r>
      <w:r>
        <w:rPr>
          <w:rStyle w:val="VerbatimChar"/>
        </w:rPr>
        <w:t xml:space="preserve">authDevModeLogin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authOtpPolicy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clientPreservationRequirements</w:t>
      </w:r>
      <w:r>
        <w:t xml:space="preserve"> </w:t>
      </w:r>
      <w:r>
        <w:t xml:space="preserve">— 11/11 tests.</w:t>
      </w:r>
    </w:p>
    <w:p>
      <w:pPr>
        <w:pStyle w:val="Compact"/>
        <w:numPr>
          <w:ilvl w:val="0"/>
          <w:numId w:val="1086"/>
        </w:numPr>
      </w:pPr>
      <w:r>
        <w:t xml:space="preserve">Root production build passed after dev login changes: server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plus client</w:t>
      </w:r>
      <w:r>
        <w:t xml:space="preserve"> </w:t>
      </w:r>
      <w:r>
        <w:rPr>
          <w:rStyle w:val="VerbatimChar"/>
        </w:rPr>
        <w:t xml:space="preserve">tsc &amp;&amp; vite build</w:t>
      </w:r>
      <w:r>
        <w:t xml:space="preserve">.</w:t>
      </w:r>
    </w:p>
    <w:p>
      <w:pPr>
        <w:pStyle w:val="Compact"/>
        <w:numPr>
          <w:ilvl w:val="0"/>
          <w:numId w:val="1087"/>
        </w:numPr>
      </w:pPr>
      <w:r>
        <w:t xml:space="preserve">Evidence JSON added:</w:t>
      </w:r>
      <w:r>
        <w:t xml:space="preserve"> </w:t>
      </w:r>
      <w:r>
        <w:rPr>
          <w:rStyle w:val="VerbatimChar"/>
        </w:rPr>
        <w:t xml:space="preserve">audit-screenshots/dev-mode-login-evidence.json</w:t>
      </w:r>
      <w:r>
        <w:t xml:space="preserve">.</w:t>
      </w:r>
    </w:p>
    <w:bookmarkEnd w:id="19"/>
    <w:bookmarkStart w:id="20" w:name="scope-decision"/>
    <w:p>
      <w:pPr>
        <w:pStyle w:val="Heading3"/>
      </w:pPr>
      <w:r>
        <w:t xml:space="preserve">Scope decision</w:t>
      </w:r>
    </w:p>
    <w:p>
      <w:pPr>
        <w:pStyle w:val="Compact"/>
        <w:numPr>
          <w:ilvl w:val="0"/>
          <w:numId w:val="1088"/>
        </w:numPr>
      </w:pPr>
      <w:r>
        <w:t xml:space="preserve">Implement passwordless OTP as primary login flow.</w:t>
      </w:r>
    </w:p>
    <w:p>
      <w:pPr>
        <w:pStyle w:val="Compact"/>
        <w:numPr>
          <w:ilvl w:val="0"/>
          <w:numId w:val="1089"/>
        </w:numPr>
      </w:pPr>
      <w:r>
        <w:t xml:space="preserve">Preserve existing password-based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fallback for production safety until demo/JB approval.</w:t>
      </w:r>
    </w:p>
    <w:p>
      <w:pPr>
        <w:pStyle w:val="Compact"/>
        <w:numPr>
          <w:ilvl w:val="0"/>
          <w:numId w:val="1090"/>
        </w:numPr>
      </w:pPr>
      <w:r>
        <w:t xml:space="preserve">Confirm all 6 reps + admin have populated account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mobilePhone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91"/>
        </w:numPr>
      </w:pPr>
      <w:r>
        <w:t xml:space="preserve">Confirm Twilio 10DLC can handle OTP volume of ~50-100/day peak.</w:t>
      </w:r>
    </w:p>
    <w:p>
      <w:pPr>
        <w:pStyle w:val="Compact"/>
        <w:numPr>
          <w:ilvl w:val="0"/>
          <w:numId w:val="1092"/>
        </w:numPr>
      </w:pPr>
      <w:r>
        <w:t xml:space="preserve">Confirm Resend is configured for SCL-branded OTP sender. Blocked 2026-05-04: production email OTP returns 503 until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RESEND_FROM_EMAIL</w:t>
      </w:r>
      <w:r>
        <w:t xml:space="preserve"> </w:t>
      </w:r>
      <w:r>
        <w:t xml:space="preserve">are configured.</w:t>
      </w:r>
    </w:p>
    <w:p>
      <w:pPr>
        <w:pStyle w:val="Compact"/>
        <w:numPr>
          <w:ilvl w:val="0"/>
          <w:numId w:val="1093"/>
        </w:numPr>
      </w:pPr>
      <w:r>
        <w:t xml:space="preserve">Confirm old password column may only be dropped after demo pass and explicit JB approval.</w:t>
      </w:r>
    </w:p>
    <w:p>
      <w:pPr>
        <w:pStyle w:val="Compact"/>
        <w:numPr>
          <w:ilvl w:val="0"/>
          <w:numId w:val="1094"/>
        </w:numPr>
      </w:pPr>
      <w:r>
        <w:t xml:space="preserve">Redirect mapping implemented:</w:t>
      </w:r>
    </w:p>
    <w:p>
      <w:pPr>
        <w:pStyle w:val="Compact"/>
        <w:numPr>
          <w:ilvl w:val="1"/>
          <w:numId w:val="1095"/>
        </w:numPr>
      </w:pPr>
      <w:r>
        <w:t xml:space="preserve">admin/manager -&gt; current Dashboard surface</w:t>
      </w:r>
      <w:r>
        <w:t xml:space="preserve"> </w:t>
      </w:r>
      <w:r>
        <w:rPr>
          <w:rStyle w:val="VerbatimChar"/>
        </w:rPr>
        <w:t xml:space="preserve">/command-center</w:t>
      </w:r>
      <w:r>
        <w:t xml:space="preserve">;</w:t>
      </w:r>
    </w:p>
    <w:p>
      <w:pPr>
        <w:pStyle w:val="Compact"/>
        <w:numPr>
          <w:ilvl w:val="1"/>
          <w:numId w:val="1095"/>
        </w:numPr>
      </w:pPr>
      <w:r>
        <w:t xml:space="preserve">rep -&gt;</w:t>
      </w:r>
      <w:r>
        <w:t xml:space="preserve"> </w:t>
      </w:r>
      <w:r>
        <w:rPr>
          <w:rStyle w:val="VerbatimChar"/>
        </w:rPr>
        <w:t xml:space="preserve">/pipeline</w:t>
      </w:r>
      <w:r>
        <w:t xml:space="preserve">.</w:t>
      </w:r>
    </w:p>
    <w:bookmarkEnd w:id="20"/>
    <w:bookmarkStart w:id="21" w:name="login-screen-behavior"/>
    <w:p>
      <w:pPr>
        <w:pStyle w:val="Heading3"/>
      </w:pPr>
      <w:r>
        <w:t xml:space="preserve">Login screen behavior</w:t>
      </w:r>
    </w:p>
    <w:p>
      <w:pPr>
        <w:pStyle w:val="Compact"/>
        <w:numPr>
          <w:ilvl w:val="0"/>
          <w:numId w:val="1096"/>
        </w:numPr>
      </w:pPr>
      <w:r>
        <w:t xml:space="preserve">Match the M1 SCL auth visual target while preserving passwordless OTP behavior.</w:t>
      </w:r>
    </w:p>
    <w:p>
      <w:pPr>
        <w:pStyle w:val="Compact"/>
        <w:numPr>
          <w:ilvl w:val="0"/>
          <w:numId w:val="1097"/>
        </w:numPr>
      </w:pPr>
      <w:r>
        <w:t xml:space="preserve">Keep email field as account identifier.</w:t>
      </w:r>
    </w:p>
    <w:p>
      <w:pPr>
        <w:pStyle w:val="Compact"/>
        <w:numPr>
          <w:ilvl w:val="0"/>
          <w:numId w:val="1098"/>
        </w:numPr>
      </w:pPr>
      <w:r>
        <w:t xml:space="preserve">Replace password input flow with</w:t>
      </w:r>
      <w:r>
        <w:t xml:space="preserve"> </w:t>
      </w:r>
      <w:r>
        <w:rPr>
          <w:rStyle w:val="VerbatimChar"/>
        </w:rPr>
        <w:t xml:space="preserve">SEND CODE</w:t>
      </w:r>
      <w:r>
        <w:t xml:space="preserve"> </w:t>
      </w:r>
      <w:r>
        <w:t xml:space="preserve">flow.</w:t>
      </w:r>
    </w:p>
    <w:p>
      <w:pPr>
        <w:pStyle w:val="Compact"/>
        <w:numPr>
          <w:ilvl w:val="0"/>
          <w:numId w:val="1099"/>
        </w:numPr>
      </w:pPr>
      <w:r>
        <w:t xml:space="preserve">Send OTP via SMS to account</w:t>
      </w:r>
      <w:r>
        <w:t xml:space="preserve"> </w:t>
      </w:r>
      <w:r>
        <w:rPr>
          <w:rStyle w:val="VerbatimChar"/>
        </w:rPr>
        <w:t xml:space="preserve">mobilePhone</w:t>
      </w:r>
      <w:r>
        <w:t xml:space="preserve"> </w:t>
      </w:r>
      <w:r>
        <w:t xml:space="preserve">by default.</w:t>
      </w:r>
    </w:p>
    <w:p>
      <w:pPr>
        <w:pStyle w:val="Compact"/>
        <w:numPr>
          <w:ilvl w:val="0"/>
          <w:numId w:val="1100"/>
        </w:numPr>
      </w:pPr>
      <w:r>
        <w:t xml:space="preserve">Same screen transitions into 6-digit OTP entry state.</w:t>
      </w:r>
    </w:p>
    <w:p>
      <w:pPr>
        <w:pStyle w:val="Compact"/>
        <w:numPr>
          <w:ilvl w:val="0"/>
          <w:numId w:val="1101"/>
        </w:numPr>
      </w:pPr>
      <w:r>
        <w:t xml:space="preserve">OTP entry state matches existing login aesthetic.</w:t>
      </w:r>
    </w:p>
    <w:p>
      <w:pPr>
        <w:pStyle w:val="Compact"/>
        <w:numPr>
          <w:ilvl w:val="0"/>
          <w:numId w:val="1102"/>
        </w:numPr>
      </w:pPr>
      <w:r>
        <w:t xml:space="preserve">On success, redirect by role.</w:t>
      </w:r>
    </w:p>
    <w:p>
      <w:pPr>
        <w:pStyle w:val="Compact"/>
        <w:numPr>
          <w:ilvl w:val="0"/>
          <w:numId w:val="1103"/>
        </w:numPr>
      </w:pPr>
      <w:r>
        <w:t xml:space="preserve">Error states are clear and avoid account/phone enumeration on request-code.</w:t>
      </w:r>
    </w:p>
    <w:p>
      <w:pPr>
        <w:pStyle w:val="Compact"/>
        <w:numPr>
          <w:ilvl w:val="0"/>
          <w:numId w:val="1104"/>
        </w:numPr>
      </w:pPr>
      <w:r>
        <w:t xml:space="preserve">Loading states for send code and verify code.</w:t>
      </w:r>
    </w:p>
    <w:p>
      <w:pPr>
        <w:pStyle w:val="Compact"/>
        <w:numPr>
          <w:ilvl w:val="0"/>
          <w:numId w:val="1105"/>
        </w:numPr>
      </w:pPr>
      <w:r>
        <w:t xml:space="preserve">Resend code state respects countdown/rate-limit responses.</w:t>
      </w:r>
    </w:p>
    <w:p>
      <w:pPr>
        <w:pStyle w:val="Compact"/>
        <w:numPr>
          <w:ilvl w:val="0"/>
          <w:numId w:val="1106"/>
        </w:numPr>
      </w:pPr>
      <w:r>
        <w:t xml:space="preserve">Keyboard flow works: email -&gt; send -&gt; OTP digits -&gt; submit.</w:t>
      </w:r>
    </w:p>
    <w:p>
      <w:pPr>
        <w:pStyle w:val="Compact"/>
        <w:numPr>
          <w:ilvl w:val="0"/>
          <w:numId w:val="1107"/>
        </w:numPr>
      </w:pPr>
      <w:r>
        <w:t xml:space="preserve">OTP input supports paste of 6-digit code.</w:t>
      </w:r>
    </w:p>
    <w:p>
      <w:pPr>
        <w:pStyle w:val="Compact"/>
        <w:numPr>
          <w:ilvl w:val="0"/>
          <w:numId w:val="1108"/>
        </w:numPr>
      </w:pPr>
      <w:r>
        <w:t xml:space="preserve">OTP input rejects non-numeric characters.</w:t>
      </w:r>
    </w:p>
    <w:p>
      <w:pPr>
        <w:pStyle w:val="Compact"/>
        <w:numPr>
          <w:ilvl w:val="0"/>
          <w:numId w:val="1109"/>
        </w:numPr>
      </w:pPr>
      <w:r>
        <w:t xml:space="preserve">Dev-only login button can bypass OTP in local QA only and is hidden in production builds.</w:t>
      </w:r>
    </w:p>
    <w:bookmarkEnd w:id="21"/>
    <w:bookmarkStart w:id="22" w:name="backend-otp-model-and-storage"/>
    <w:p>
      <w:pPr>
        <w:pStyle w:val="Heading3"/>
      </w:pPr>
      <w:r>
        <w:t xml:space="preserve">Backend OTP model and storage</w:t>
      </w:r>
    </w:p>
    <w:p>
      <w:pPr>
        <w:pStyle w:val="Compact"/>
        <w:numPr>
          <w:ilvl w:val="0"/>
          <w:numId w:val="1110"/>
        </w:numPr>
      </w:pPr>
      <w:r>
        <w:t xml:space="preserve">Decide storage model: DB-backed</w:t>
      </w:r>
      <w:r>
        <w:t xml:space="preserve"> </w:t>
      </w:r>
      <w:r>
        <w:rPr>
          <w:rStyle w:val="VerbatimChar"/>
        </w:rPr>
        <w:t xml:space="preserve">LoginOtp</w:t>
      </w:r>
      <w:r>
        <w:t xml:space="preserve"> </w:t>
      </w:r>
      <w:r>
        <w:t xml:space="preserve">table with user lock fields.</w:t>
      </w:r>
    </w:p>
    <w:p>
      <w:pPr>
        <w:pStyle w:val="Compact"/>
        <w:numPr>
          <w:ilvl w:val="0"/>
          <w:numId w:val="1111"/>
        </w:numPr>
      </w:pPr>
      <w:r>
        <w:t xml:space="preserve">Store OTP codes hashed, never plaintext.</w:t>
      </w:r>
    </w:p>
    <w:p>
      <w:pPr>
        <w:pStyle w:val="Compact"/>
        <w:numPr>
          <w:ilvl w:val="0"/>
          <w:numId w:val="1112"/>
        </w:numPr>
      </w:pPr>
      <w:r>
        <w:t xml:space="preserve">Store expiration timestamp.</w:t>
      </w:r>
    </w:p>
    <w:p>
      <w:pPr>
        <w:pStyle w:val="Compact"/>
        <w:numPr>
          <w:ilvl w:val="0"/>
          <w:numId w:val="1113"/>
        </w:numPr>
      </w:pPr>
      <w:r>
        <w:t xml:space="preserve">Store used/consumed status and invalidate after successful verification.</w:t>
      </w:r>
    </w:p>
    <w:p>
      <w:pPr>
        <w:pStyle w:val="Compact"/>
        <w:numPr>
          <w:ilvl w:val="0"/>
          <w:numId w:val="1114"/>
        </w:numPr>
      </w:pPr>
      <w:r>
        <w:t xml:space="preserve">Requesting a new OTP invalidates prior unused OTPs for that user.</w:t>
      </w:r>
    </w:p>
    <w:p>
      <w:pPr>
        <w:pStyle w:val="Compact"/>
        <w:numPr>
          <w:ilvl w:val="0"/>
          <w:numId w:val="1115"/>
        </w:numPr>
      </w:pPr>
      <w:r>
        <w:t xml:space="preserve">OTP compare uses bcrypt hash verification.</w:t>
      </w:r>
    </w:p>
    <w:p>
      <w:pPr>
        <w:pStyle w:val="Compact"/>
        <w:numPr>
          <w:ilvl w:val="0"/>
          <w:numId w:val="1116"/>
        </w:numPr>
      </w:pPr>
      <w:r>
        <w:t xml:space="preserve">Do not log OTP codes.</w:t>
      </w:r>
    </w:p>
    <w:p>
      <w:pPr>
        <w:pStyle w:val="Compact"/>
        <w:numPr>
          <w:ilvl w:val="0"/>
          <w:numId w:val="1117"/>
        </w:numPr>
      </w:pPr>
      <w:r>
        <w:t xml:space="preserve">Do not return OTP codes in API responses.</w:t>
      </w:r>
    </w:p>
    <w:p>
      <w:pPr>
        <w:pStyle w:val="Compact"/>
        <w:numPr>
          <w:ilvl w:val="0"/>
          <w:numId w:val="1118"/>
        </w:numPr>
      </w:pPr>
      <w:r>
        <w:t xml:space="preserve">Add audit fields for request channel, user id, destination hash/masked destination, createdAt, consumedAt, expiresAt.</w:t>
      </w:r>
    </w:p>
    <w:p>
      <w:pPr>
        <w:pStyle w:val="Compact"/>
        <w:numPr>
          <w:ilvl w:val="0"/>
          <w:numId w:val="1119"/>
        </w:numPr>
      </w:pPr>
      <w:r>
        <w:t xml:space="preserve">Cleanup/expiry policy for old OTP records if DB-backed.</w:t>
      </w:r>
    </w:p>
    <w:bookmarkEnd w:id="22"/>
    <w:bookmarkStart w:id="23" w:name="safeguard-1-failed-otp-lockout"/>
    <w:p>
      <w:pPr>
        <w:pStyle w:val="Heading3"/>
      </w:pPr>
      <w:r>
        <w:t xml:space="preserve">Safeguard 1 — failed OTP lockout</w:t>
      </w:r>
    </w:p>
    <w:p>
      <w:pPr>
        <w:pStyle w:val="Compact"/>
        <w:numPr>
          <w:ilvl w:val="0"/>
          <w:numId w:val="1120"/>
        </w:numPr>
      </w:pPr>
      <w:r>
        <w:t xml:space="preserve">Track failed OTP attempts per account in rolling 15-minute window.</w:t>
      </w:r>
    </w:p>
    <w:p>
      <w:pPr>
        <w:pStyle w:val="Compact"/>
        <w:numPr>
          <w:ilvl w:val="0"/>
          <w:numId w:val="1121"/>
        </w:numPr>
      </w:pPr>
      <w:r>
        <w:t xml:space="preserve">Wrong OTP attempts 1-4 return decreasing</w:t>
      </w:r>
      <w:r>
        <w:t xml:space="preserve"> </w:t>
      </w:r>
      <w:r>
        <w:rPr>
          <w:rStyle w:val="VerbatimChar"/>
        </w:rPr>
        <w:t xml:space="preserve">N attempts remaining</w:t>
      </w:r>
      <w:r>
        <w:t xml:space="preserve"> </w:t>
      </w:r>
      <w:r>
        <w:t xml:space="preserve">message.</w:t>
      </w:r>
    </w:p>
    <w:p>
      <w:pPr>
        <w:pStyle w:val="Compact"/>
        <w:numPr>
          <w:ilvl w:val="0"/>
          <w:numId w:val="1122"/>
        </w:numPr>
      </w:pPr>
      <w:r>
        <w:t xml:space="preserve">5th wrong OTP within rolling 15 minutes locks account for 30 minutes.</w:t>
      </w:r>
    </w:p>
    <w:p>
      <w:pPr>
        <w:pStyle w:val="Compact"/>
        <w:numPr>
          <w:ilvl w:val="0"/>
          <w:numId w:val="1123"/>
        </w:numPr>
      </w:pPr>
      <w:r>
        <w:t xml:space="preserve">Locked account cannot verify OTP.</w:t>
      </w:r>
    </w:p>
    <w:p>
      <w:pPr>
        <w:pStyle w:val="Compact"/>
        <w:numPr>
          <w:ilvl w:val="0"/>
          <w:numId w:val="1124"/>
        </w:numPr>
      </w:pPr>
      <w:r>
        <w:t xml:space="preserve">Locked account cannot request new SMS OTP.</w:t>
      </w:r>
    </w:p>
    <w:p>
      <w:pPr>
        <w:pStyle w:val="Compact"/>
        <w:numPr>
          <w:ilvl w:val="0"/>
          <w:numId w:val="1125"/>
        </w:numPr>
      </w:pPr>
      <w:r>
        <w:t xml:space="preserve">Locked account cannot request new email fallback OTP.</w:t>
      </w:r>
    </w:p>
    <w:p>
      <w:pPr>
        <w:pStyle w:val="Compact"/>
        <w:numPr>
          <w:ilvl w:val="0"/>
          <w:numId w:val="1126"/>
        </w:numPr>
      </w:pPr>
      <w:r>
        <w:t xml:space="preserve">Lockout counter is shared across SMS and email OTP.</w:t>
      </w:r>
    </w:p>
    <w:p>
      <w:pPr>
        <w:pStyle w:val="Compact"/>
        <w:numPr>
          <w:ilvl w:val="0"/>
          <w:numId w:val="1127"/>
        </w:numPr>
      </w:pPr>
      <w:r>
        <w:t xml:space="preserve">After 30 minutes, account auto-unlocks and attempt counter resets to zero.</w:t>
      </w:r>
    </w:p>
    <w:p>
      <w:pPr>
        <w:pStyle w:val="Compact"/>
        <w:numPr>
          <w:ilvl w:val="0"/>
          <w:numId w:val="1128"/>
        </w:numPr>
      </w:pPr>
      <w:r>
        <w:t xml:space="preserve">Admin can manually unlock user from Users admin panel before 30 minutes expires.</w:t>
      </w:r>
    </w:p>
    <w:p>
      <w:pPr>
        <w:pStyle w:val="Compact"/>
        <w:numPr>
          <w:ilvl w:val="0"/>
          <w:numId w:val="1129"/>
        </w:numPr>
      </w:pPr>
      <w:r>
        <w:t xml:space="preserve">Unlock event writes auth audit log.</w:t>
      </w:r>
    </w:p>
    <w:bookmarkEnd w:id="23"/>
    <w:bookmarkStart w:id="24" w:name="Xec10652a89da25e9ac99d9182e6e62f7b747c37"/>
    <w:p>
      <w:pPr>
        <w:pStyle w:val="Heading3"/>
      </w:pPr>
      <w:r>
        <w:t xml:space="preserve">Safeguard 2 — OTP expiration and one-time use</w:t>
      </w:r>
    </w:p>
    <w:p>
      <w:pPr>
        <w:pStyle w:val="Compact"/>
        <w:numPr>
          <w:ilvl w:val="0"/>
          <w:numId w:val="1130"/>
        </w:numPr>
      </w:pPr>
      <w:r>
        <w:t xml:space="preserve">OTP expires 5 minutes after generation.</w:t>
      </w:r>
    </w:p>
    <w:p>
      <w:pPr>
        <w:pStyle w:val="Compact"/>
        <w:numPr>
          <w:ilvl w:val="0"/>
          <w:numId w:val="1131"/>
        </w:numPr>
      </w:pPr>
      <w:r>
        <w:t xml:space="preserve">Code submitted after expiry is rejected as expired/generic invalid.</w:t>
      </w:r>
    </w:p>
    <w:p>
      <w:pPr>
        <w:pStyle w:val="Compact"/>
        <w:numPr>
          <w:ilvl w:val="0"/>
          <w:numId w:val="1132"/>
        </w:numPr>
      </w:pPr>
      <w:r>
        <w:t xml:space="preserve">Successfully verified OTP cannot be reused.</w:t>
      </w:r>
    </w:p>
    <w:p>
      <w:pPr>
        <w:pStyle w:val="Compact"/>
        <w:numPr>
          <w:ilvl w:val="0"/>
          <w:numId w:val="1133"/>
        </w:numPr>
      </w:pPr>
      <w:r>
        <w:t xml:space="preserve">Second verification attempt with same code is rejected.</w:t>
      </w:r>
    </w:p>
    <w:p>
      <w:pPr>
        <w:pStyle w:val="Compact"/>
        <w:numPr>
          <w:ilvl w:val="0"/>
          <w:numId w:val="1134"/>
        </w:numPr>
      </w:pPr>
      <w:r>
        <w:t xml:space="preserve">New OTP request invalidates older unused code for that user.</w:t>
      </w:r>
    </w:p>
    <w:p>
      <w:pPr>
        <w:pStyle w:val="Compact"/>
        <w:numPr>
          <w:ilvl w:val="0"/>
          <w:numId w:val="1135"/>
        </w:numPr>
      </w:pPr>
      <w:r>
        <w:t xml:space="preserve">Expired/used/invalidated codes produce safe generic errors.</w:t>
      </w:r>
    </w:p>
    <w:bookmarkEnd w:id="24"/>
    <w:bookmarkStart w:id="25" w:name="safeguard-3-otp-request-rate-limits"/>
    <w:p>
      <w:pPr>
        <w:pStyle w:val="Heading3"/>
      </w:pPr>
      <w:r>
        <w:t xml:space="preserve">Safeguard 3 — OTP request rate limits</w:t>
      </w:r>
    </w:p>
    <w:p>
      <w:pPr>
        <w:pStyle w:val="Compact"/>
        <w:numPr>
          <w:ilvl w:val="0"/>
          <w:numId w:val="1136"/>
        </w:numPr>
      </w:pPr>
      <w:r>
        <w:t xml:space="preserve">Max 3 SMS OTP sends per phone number per rolling 1-hour window.</w:t>
      </w:r>
    </w:p>
    <w:p>
      <w:pPr>
        <w:pStyle w:val="Compact"/>
        <w:numPr>
          <w:ilvl w:val="0"/>
          <w:numId w:val="1137"/>
        </w:numPr>
      </w:pPr>
      <w:r>
        <w:t xml:space="preserve">4th SMS OTP request within 1 hour is blocked.</w:t>
      </w:r>
    </w:p>
    <w:p>
      <w:pPr>
        <w:pStyle w:val="Compact"/>
        <w:numPr>
          <w:ilvl w:val="0"/>
          <w:numId w:val="1138"/>
        </w:numPr>
      </w:pPr>
      <w:r>
        <w:t xml:space="preserve">Blocked response includes</w:t>
      </w:r>
      <w:r>
        <w:t xml:space="preserve"> </w:t>
      </w:r>
      <w:r>
        <w:rPr>
          <w:rStyle w:val="VerbatimChar"/>
        </w:rPr>
        <w:t xml:space="preserve">Too many requests</w:t>
      </w:r>
      <w:r>
        <w:t xml:space="preserve"> </w:t>
      </w:r>
      <w:r>
        <w:t xml:space="preserve">with retry seconds/time.</w:t>
      </w:r>
    </w:p>
    <w:p>
      <w:pPr>
        <w:pStyle w:val="Compact"/>
        <w:numPr>
          <w:ilvl w:val="0"/>
          <w:numId w:val="1139"/>
        </w:numPr>
      </w:pPr>
      <w:r>
        <w:t xml:space="preserve">Frontend shows live countdown for blocked resend.</w:t>
      </w:r>
    </w:p>
    <w:p>
      <w:pPr>
        <w:pStyle w:val="Compact"/>
        <w:numPr>
          <w:ilvl w:val="0"/>
          <w:numId w:val="1140"/>
        </w:numPr>
      </w:pPr>
      <w:r>
        <w:t xml:space="preserve">After 1 hour from oldest send, counter resets.</w:t>
      </w:r>
    </w:p>
    <w:p>
      <w:pPr>
        <w:pStyle w:val="Compact"/>
        <w:numPr>
          <w:ilvl w:val="0"/>
          <w:numId w:val="1141"/>
        </w:numPr>
      </w:pPr>
      <w:r>
        <w:t xml:space="preserve">SMS sends and email fallback sends have independent 3/hour limits.</w:t>
      </w:r>
    </w:p>
    <w:p>
      <w:pPr>
        <w:pStyle w:val="Compact"/>
        <w:numPr>
          <w:ilvl w:val="0"/>
          <w:numId w:val="1142"/>
        </w:numPr>
      </w:pPr>
      <w:r>
        <w:t xml:space="preserve">Rate limits cannot be bypassed by switching email casing.</w:t>
      </w:r>
    </w:p>
    <w:p>
      <w:pPr>
        <w:pStyle w:val="Compact"/>
        <w:numPr>
          <w:ilvl w:val="0"/>
          <w:numId w:val="1143"/>
        </w:numPr>
      </w:pPr>
      <w:r>
        <w:t xml:space="preserve">Rate limits use normalized phone/email keys.</w:t>
      </w:r>
    </w:p>
    <w:p>
      <w:pPr>
        <w:pStyle w:val="Compact"/>
        <w:numPr>
          <w:ilvl w:val="0"/>
          <w:numId w:val="1144"/>
        </w:numPr>
      </w:pPr>
      <w:r>
        <w:t xml:space="preserve">Rate limit events are logged without secrets.</w:t>
      </w:r>
    </w:p>
    <w:bookmarkEnd w:id="25"/>
    <w:bookmarkStart w:id="26" w:name="X7b7c92d6c378eace0f30d380188593a0bda56c7"/>
    <w:p>
      <w:pPr>
        <w:pStyle w:val="Heading3"/>
      </w:pPr>
      <w:r>
        <w:t xml:space="preserve">Safeguard 4 — email fallback for phone loss</w:t>
      </w:r>
    </w:p>
    <w:p>
      <w:pPr>
        <w:pStyle w:val="Compact"/>
        <w:numPr>
          <w:ilvl w:val="0"/>
          <w:numId w:val="1145"/>
        </w:numPr>
      </w:pPr>
      <w:r>
        <w:t xml:space="preserve">Add link below SEND CODE:</w:t>
      </w:r>
      <w:r>
        <w:t xml:space="preserve"> </w:t>
      </w:r>
      <w:r>
        <w:rPr>
          <w:rStyle w:val="VerbatimChar"/>
        </w:rPr>
        <w:t xml:space="preserve">Lost access to your phone? Use email instead</w:t>
      </w:r>
      <w:r>
        <w:t xml:space="preserve">.</w:t>
      </w:r>
    </w:p>
    <w:p>
      <w:pPr>
        <w:pStyle w:val="Compact"/>
        <w:numPr>
          <w:ilvl w:val="0"/>
          <w:numId w:val="1146"/>
        </w:numPr>
      </w:pPr>
      <w:r>
        <w:t xml:space="preserve">Link is visible for all users.</w:t>
      </w:r>
    </w:p>
    <w:p>
      <w:pPr>
        <w:pStyle w:val="Compact"/>
        <w:numPr>
          <w:ilvl w:val="0"/>
          <w:numId w:val="1147"/>
        </w:numPr>
      </w:pPr>
      <w:r>
        <w:t xml:space="preserve">Clicking sends OTP to account email.</w:t>
      </w:r>
    </w:p>
    <w:p>
      <w:pPr>
        <w:pStyle w:val="Compact"/>
        <w:numPr>
          <w:ilvl w:val="0"/>
          <w:numId w:val="1148"/>
        </w:numPr>
      </w:pPr>
      <w:r>
        <w:t xml:space="preserve">Email OTP arrives within 30 seconds in test/demo conditions. Blocked by missing production Resend config.</w:t>
      </w:r>
    </w:p>
    <w:p>
      <w:pPr>
        <w:pStyle w:val="Compact"/>
        <w:numPr>
          <w:ilvl w:val="0"/>
          <w:numId w:val="1149"/>
        </w:numPr>
      </w:pPr>
      <w:r>
        <w:t xml:space="preserve">Email OTP uses same 5-minute expiration.</w:t>
      </w:r>
    </w:p>
    <w:p>
      <w:pPr>
        <w:pStyle w:val="Compact"/>
        <w:numPr>
          <w:ilvl w:val="0"/>
          <w:numId w:val="1150"/>
        </w:numPr>
      </w:pPr>
      <w:r>
        <w:t xml:space="preserve">Email OTP uses same 5-attempt lockout counter as SMS.</w:t>
      </w:r>
    </w:p>
    <w:p>
      <w:pPr>
        <w:pStyle w:val="Compact"/>
        <w:numPr>
          <w:ilvl w:val="0"/>
          <w:numId w:val="1151"/>
        </w:numPr>
      </w:pPr>
      <w:r>
        <w:t xml:space="preserve">Email OTP request uses separate 3/hour email fallback rate limit.</w:t>
      </w:r>
    </w:p>
    <w:p>
      <w:pPr>
        <w:pStyle w:val="Compact"/>
        <w:numPr>
          <w:ilvl w:val="0"/>
          <w:numId w:val="1152"/>
        </w:numPr>
      </w:pPr>
      <w:r>
        <w:t xml:space="preserve">Email subject:</w:t>
      </w:r>
      <w:r>
        <w:t xml:space="preserve"> </w:t>
      </w:r>
      <w:r>
        <w:rPr>
          <w:rStyle w:val="VerbatimChar"/>
        </w:rPr>
        <w:t xml:space="preserve">SCL Capital · Your sign-in code</w:t>
      </w:r>
      <w:r>
        <w:t xml:space="preserve">.</w:t>
      </w:r>
    </w:p>
    <w:p>
      <w:pPr>
        <w:pStyle w:val="Compact"/>
        <w:numPr>
          <w:ilvl w:val="0"/>
          <w:numId w:val="1153"/>
        </w:numPr>
      </w:pPr>
      <w:r>
        <w:t xml:space="preserve">Email body is SCL-branded and does not expose extra account info.</w:t>
      </w:r>
    </w:p>
    <w:bookmarkEnd w:id="26"/>
    <w:bookmarkStart w:id="27" w:name="existing-auth-hardening-compatibility"/>
    <w:p>
      <w:pPr>
        <w:pStyle w:val="Heading3"/>
      </w:pPr>
      <w:r>
        <w:t xml:space="preserve">Existing auth hardening compatibility</w:t>
      </w:r>
    </w:p>
    <w:p>
      <w:pPr>
        <w:pStyle w:val="Compact"/>
        <w:numPr>
          <w:ilvl w:val="0"/>
          <w:numId w:val="1154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server/src/controllers/authController.ts</w:t>
      </w:r>
      <w:r>
        <w:t xml:space="preserve"> </w:t>
      </w:r>
      <w:r>
        <w:t xml:space="preserve">на login, register, current user, update user.</w:t>
      </w:r>
    </w:p>
    <w:p>
      <w:pPr>
        <w:pStyle w:val="Compact"/>
        <w:numPr>
          <w:ilvl w:val="0"/>
          <w:numId w:val="1155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server/src/routes/auth.ts</w:t>
      </w:r>
      <w:r>
        <w:t xml:space="preserve"> </w:t>
      </w:r>
      <w:r>
        <w:t xml:space="preserve">на middleware и role gates.</w:t>
      </w:r>
    </w:p>
    <w:p>
      <w:pPr>
        <w:pStyle w:val="Compact"/>
        <w:numPr>
          <w:ilvl w:val="0"/>
          <w:numId w:val="1156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server/src/middleware/auth.ts</w:t>
      </w:r>
      <w:r>
        <w:t xml:space="preserve"> </w:t>
      </w:r>
      <w:r>
        <w:t xml:space="preserve">на JWT parsing, expired token, missing token, malformed token.</w:t>
      </w:r>
    </w:p>
    <w:p>
      <w:pPr>
        <w:pStyle w:val="Compact"/>
        <w:numPr>
          <w:ilvl w:val="0"/>
          <w:numId w:val="1157"/>
        </w:numPr>
      </w:pPr>
      <w:r>
        <w:t xml:space="preserve">Проверить localStorage behavior в frontend auth flow.</w:t>
      </w:r>
    </w:p>
    <w:p>
      <w:pPr>
        <w:pStyle w:val="Compact"/>
        <w:numPr>
          <w:ilvl w:val="0"/>
          <w:numId w:val="1158"/>
        </w:numPr>
      </w:pPr>
      <w:r>
        <w:t xml:space="preserve">Проверить, что production errors не возвращают stack traces.</w:t>
      </w:r>
    </w:p>
    <w:p>
      <w:pPr>
        <w:pStyle w:val="Compact"/>
        <w:numPr>
          <w:ilvl w:val="0"/>
          <w:numId w:val="1159"/>
        </w:numPr>
      </w:pPr>
      <w:r>
        <w:t xml:space="preserve">Проверить, что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не допускает localhost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WEBHOOK_BASE_URL</w:t>
      </w:r>
      <w:r>
        <w:t xml:space="preserve">.</w:t>
      </w:r>
    </w:p>
    <w:p>
      <w:pPr>
        <w:pStyle w:val="Compact"/>
        <w:numPr>
          <w:ilvl w:val="0"/>
          <w:numId w:val="1160"/>
        </w:numPr>
      </w:pPr>
      <w:r>
        <w:t xml:space="preserve">Проверить refresh/current-user flow после reload в live backend/browser session: live OTP token returned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200, and cache-busted</w:t>
      </w:r>
      <w:r>
        <w:t xml:space="preserve"> </w:t>
      </w:r>
      <w:r>
        <w:rPr>
          <w:rStyle w:val="VerbatimChar"/>
        </w:rPr>
        <w:t xml:space="preserve">/command-center</w:t>
      </w:r>
      <w:r>
        <w:t xml:space="preserve"> </w:t>
      </w:r>
      <w:r>
        <w:t xml:space="preserve">navigation loaded the authenticated admin shell.</w:t>
      </w:r>
    </w:p>
    <w:p>
      <w:pPr>
        <w:pStyle w:val="Compact"/>
        <w:numPr>
          <w:ilvl w:val="0"/>
          <w:numId w:val="1161"/>
        </w:numPr>
      </w:pPr>
      <w:r>
        <w:t xml:space="preserve">Проверить 401 vs 403 semantics:</w:t>
      </w:r>
    </w:p>
    <w:p>
      <w:pPr>
        <w:pStyle w:val="Compact"/>
        <w:numPr>
          <w:ilvl w:val="1"/>
          <w:numId w:val="1162"/>
        </w:numPr>
      </w:pPr>
      <w:r>
        <w:t xml:space="preserve">unauthenticated -&gt; 401;</w:t>
      </w:r>
    </w:p>
    <w:p>
      <w:pPr>
        <w:pStyle w:val="Compact"/>
        <w:numPr>
          <w:ilvl w:val="1"/>
          <w:numId w:val="1162"/>
        </w:numPr>
      </w:pPr>
      <w:r>
        <w:t xml:space="preserve">authenticated wrong role/scope -&gt; 403 или 404 там, где нужно скрыть resource existence.</w:t>
      </w:r>
    </w:p>
    <w:bookmarkEnd w:id="27"/>
    <w:bookmarkStart w:id="28" w:name="frontend-auth-integration"/>
    <w:p>
      <w:pPr>
        <w:pStyle w:val="Heading3"/>
      </w:pPr>
      <w:r>
        <w:t xml:space="preserve">Frontend auth integration</w:t>
      </w:r>
    </w:p>
    <w:p>
      <w:pPr>
        <w:pStyle w:val="Compact"/>
        <w:numPr>
          <w:ilvl w:val="0"/>
          <w:numId w:val="1163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client/src/pages/LoginPage.tsx</w:t>
      </w:r>
      <w:r>
        <w:t xml:space="preserve">.</w:t>
      </w:r>
    </w:p>
    <w:p>
      <w:pPr>
        <w:pStyle w:val="Compact"/>
        <w:numPr>
          <w:ilvl w:val="0"/>
          <w:numId w:val="1164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client/src/stores/authStore.ts</w:t>
      </w:r>
      <w:r>
        <w:t xml:space="preserve">.</w:t>
      </w:r>
    </w:p>
    <w:p>
      <w:pPr>
        <w:pStyle w:val="Compact"/>
        <w:numPr>
          <w:ilvl w:val="0"/>
          <w:numId w:val="1165"/>
        </w:numPr>
      </w:pPr>
      <w:r>
        <w:t xml:space="preserve">Исправить/проверить известный риск: 5xx не должен навсегда блокировать re-auth.</w:t>
      </w:r>
    </w:p>
    <w:p>
      <w:pPr>
        <w:pStyle w:val="Compact"/>
        <w:numPr>
          <w:ilvl w:val="0"/>
          <w:numId w:val="1166"/>
        </w:numPr>
      </w:pPr>
      <w:r>
        <w:t xml:space="preserve">Проверить loading state login form.</w:t>
      </w:r>
    </w:p>
    <w:p>
      <w:pPr>
        <w:pStyle w:val="Compact"/>
        <w:numPr>
          <w:ilvl w:val="0"/>
          <w:numId w:val="1167"/>
        </w:numPr>
      </w:pPr>
      <w:r>
        <w:t xml:space="preserve">Проверить invalid credentials state.</w:t>
      </w:r>
    </w:p>
    <w:p>
      <w:pPr>
        <w:pStyle w:val="Compact"/>
        <w:numPr>
          <w:ilvl w:val="0"/>
          <w:numId w:val="1168"/>
        </w:numPr>
      </w:pPr>
      <w:r>
        <w:t xml:space="preserve">Проверить server unavailable state.</w:t>
      </w:r>
    </w:p>
    <w:p>
      <w:pPr>
        <w:pStyle w:val="Compact"/>
        <w:numPr>
          <w:ilvl w:val="0"/>
          <w:numId w:val="1169"/>
        </w:numPr>
      </w:pPr>
      <w:r>
        <w:t xml:space="preserve">Проверить redirect after login with real OTP success.</w:t>
      </w:r>
    </w:p>
    <w:p>
      <w:pPr>
        <w:pStyle w:val="Compact"/>
        <w:numPr>
          <w:ilvl w:val="0"/>
          <w:numId w:val="1170"/>
        </w:numPr>
      </w:pPr>
      <w:r>
        <w:t xml:space="preserve">Проверить logout clears sensitive state in auth store.</w:t>
      </w:r>
    </w:p>
    <w:p>
      <w:pPr>
        <w:pStyle w:val="Compact"/>
        <w:numPr>
          <w:ilvl w:val="0"/>
          <w:numId w:val="1171"/>
        </w:numPr>
      </w:pPr>
      <w:r>
        <w:t xml:space="preserve">Проверить protected route redirect.</w:t>
      </w:r>
    </w:p>
    <w:p>
      <w:pPr>
        <w:pStyle w:val="Compact"/>
        <w:numPr>
          <w:ilvl w:val="0"/>
          <w:numId w:val="1172"/>
        </w:numPr>
      </w:pPr>
      <w:r>
        <w:t xml:space="preserve">Проверить role-based initial route mapping:</w:t>
      </w:r>
    </w:p>
    <w:p>
      <w:pPr>
        <w:pStyle w:val="Compact"/>
        <w:numPr>
          <w:ilvl w:val="1"/>
          <w:numId w:val="1173"/>
        </w:numPr>
      </w:pPr>
      <w:r>
        <w:t xml:space="preserve">admin -&gt; allowed admin/default surface;</w:t>
      </w:r>
    </w:p>
    <w:p>
      <w:pPr>
        <w:pStyle w:val="Compact"/>
        <w:numPr>
          <w:ilvl w:val="1"/>
          <w:numId w:val="1173"/>
        </w:numPr>
      </w:pPr>
      <w:r>
        <w:t xml:space="preserve">rep -&gt; own scoped surfaces only.</w:t>
      </w:r>
    </w:p>
    <w:bookmarkEnd w:id="28"/>
    <w:bookmarkStart w:id="29" w:name="m1.1-testing-gate"/>
    <w:p>
      <w:pPr>
        <w:pStyle w:val="Heading3"/>
      </w:pPr>
      <w:r>
        <w:t xml:space="preserve">M1.1 Testing Gate</w:t>
      </w:r>
    </w:p>
    <w:p>
      <w:pPr>
        <w:pStyle w:val="Compact"/>
        <w:numPr>
          <w:ilvl w:val="0"/>
          <w:numId w:val="1174"/>
        </w:numPr>
      </w:pPr>
      <w:r>
        <w:t xml:space="preserve">Unit/backend tests for auth middleware.</w:t>
      </w:r>
    </w:p>
    <w:p>
      <w:pPr>
        <w:pStyle w:val="Compact"/>
        <w:numPr>
          <w:ilvl w:val="0"/>
          <w:numId w:val="1175"/>
        </w:numPr>
      </w:pPr>
      <w:r>
        <w:t xml:space="preserve">Unit/backend tests for dev-mode login production guard and optional dev key.</w:t>
      </w:r>
    </w:p>
    <w:p>
      <w:pPr>
        <w:pStyle w:val="Compact"/>
        <w:numPr>
          <w:ilvl w:val="0"/>
          <w:numId w:val="1176"/>
        </w:numPr>
      </w:pPr>
      <w:r>
        <w:t xml:space="preserve">Unit/backend tests for OTP generation, hash storage, expiration, reuse rejection.</w:t>
      </w:r>
    </w:p>
    <w:p>
      <w:pPr>
        <w:pStyle w:val="Compact"/>
        <w:numPr>
          <w:ilvl w:val="0"/>
          <w:numId w:val="1177"/>
        </w:numPr>
      </w:pPr>
      <w:r>
        <w:t xml:space="preserve">Unit/backend tests for rolling failed-attempt lockout.</w:t>
      </w:r>
    </w:p>
    <w:p>
      <w:pPr>
        <w:pStyle w:val="Compact"/>
        <w:numPr>
          <w:ilvl w:val="0"/>
          <w:numId w:val="1178"/>
        </w:numPr>
      </w:pPr>
      <w:r>
        <w:t xml:space="preserve">Unit/backend tests for OTP destination normalization/masking and send rate-limit helper.</w:t>
      </w:r>
    </w:p>
    <w:p>
      <w:pPr>
        <w:pStyle w:val="Compact"/>
        <w:numPr>
          <w:ilvl w:val="0"/>
          <w:numId w:val="1179"/>
        </w:numPr>
      </w:pPr>
      <w:r>
        <w:t xml:space="preserve">Unit/backend tests for SMS/email normalized rate-limit policy helper.</w:t>
      </w:r>
    </w:p>
    <w:p>
      <w:pPr>
        <w:pStyle w:val="Compact"/>
        <w:numPr>
          <w:ilvl w:val="0"/>
          <w:numId w:val="1180"/>
        </w:numPr>
      </w:pPr>
      <w:r>
        <w:t xml:space="preserve">Unit/backend tests for admin unlock.</w:t>
      </w:r>
    </w:p>
    <w:p>
      <w:pPr>
        <w:pStyle w:val="Compact"/>
        <w:numPr>
          <w:ilvl w:val="0"/>
          <w:numId w:val="1181"/>
        </w:numPr>
      </w:pPr>
      <w:r>
        <w:t xml:space="preserve">API manual tests:</w:t>
      </w:r>
    </w:p>
    <w:p>
      <w:pPr>
        <w:pStyle w:val="Compact"/>
        <w:numPr>
          <w:ilvl w:val="1"/>
          <w:numId w:val="1182"/>
        </w:numPr>
      </w:pPr>
      <w:r>
        <w:t xml:space="preserve">send SMS OTP success;</w:t>
      </w:r>
    </w:p>
    <w:p>
      <w:pPr>
        <w:pStyle w:val="Compact"/>
        <w:numPr>
          <w:ilvl w:val="1"/>
          <w:numId w:val="1182"/>
        </w:numPr>
      </w:pPr>
      <w:r>
        <w:t xml:space="preserve">verify OTP success;</w:t>
      </w:r>
    </w:p>
    <w:p>
      <w:pPr>
        <w:pStyle w:val="Compact"/>
        <w:numPr>
          <w:ilvl w:val="1"/>
          <w:numId w:val="1182"/>
        </w:numPr>
      </w:pPr>
      <w:r>
        <w:t xml:space="preserve">wrong OTP 4 times shows remaining attempts;</w:t>
      </w:r>
    </w:p>
    <w:p>
      <w:pPr>
        <w:pStyle w:val="Compact"/>
        <w:numPr>
          <w:ilvl w:val="1"/>
          <w:numId w:val="1182"/>
        </w:numPr>
      </w:pPr>
      <w:r>
        <w:t xml:space="preserve">wrong OTP 5th time locks account;</w:t>
      </w:r>
    </w:p>
    <w:p>
      <w:pPr>
        <w:pStyle w:val="Compact"/>
        <w:numPr>
          <w:ilvl w:val="1"/>
          <w:numId w:val="1182"/>
        </w:numPr>
      </w:pPr>
      <w:r>
        <w:t xml:space="preserve">locked account cannot request new OTP;</w:t>
      </w:r>
    </w:p>
    <w:p>
      <w:pPr>
        <w:pStyle w:val="Compact"/>
        <w:numPr>
          <w:ilvl w:val="1"/>
          <w:numId w:val="1182"/>
        </w:numPr>
      </w:pPr>
      <w:r>
        <w:t xml:space="preserve">expired OTP rejected;</w:t>
      </w:r>
    </w:p>
    <w:p>
      <w:pPr>
        <w:pStyle w:val="Compact"/>
        <w:numPr>
          <w:ilvl w:val="1"/>
          <w:numId w:val="1182"/>
        </w:numPr>
      </w:pPr>
      <w:r>
        <w:t xml:space="preserve">used OTP rejected;</w:t>
      </w:r>
    </w:p>
    <w:p>
      <w:pPr>
        <w:pStyle w:val="Compact"/>
        <w:numPr>
          <w:ilvl w:val="1"/>
          <w:numId w:val="1182"/>
        </w:numPr>
      </w:pPr>
      <w:r>
        <w:t xml:space="preserve">new OTP invalidates old OTP;</w:t>
      </w:r>
    </w:p>
    <w:p>
      <w:pPr>
        <w:pStyle w:val="Compact"/>
        <w:numPr>
          <w:ilvl w:val="1"/>
          <w:numId w:val="1182"/>
        </w:numPr>
      </w:pPr>
      <w:r>
        <w:t xml:space="preserve">4th SMS OTP in 1 hour blocked;</w:t>
      </w:r>
    </w:p>
    <w:p>
      <w:pPr>
        <w:pStyle w:val="Compact"/>
        <w:numPr>
          <w:ilvl w:val="1"/>
          <w:numId w:val="1182"/>
        </w:numPr>
      </w:pPr>
      <w:r>
        <w:t xml:space="preserve">email fallback OTP success;</w:t>
      </w:r>
    </w:p>
    <w:p>
      <w:pPr>
        <w:pStyle w:val="Compact"/>
        <w:numPr>
          <w:ilvl w:val="1"/>
          <w:numId w:val="1182"/>
        </w:numPr>
      </w:pPr>
      <w:r>
        <w:t xml:space="preserve">SMS/email rate limits independent;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/api/auth/me</w:t>
      </w:r>
      <w:r>
        <w:t xml:space="preserve"> </w:t>
      </w:r>
      <w:r>
        <w:t xml:space="preserve">without token;</w:t>
      </w:r>
    </w:p>
    <w:p>
      <w:pPr>
        <w:pStyle w:val="Compact"/>
        <w:numPr>
          <w:ilvl w:val="1"/>
          <w:numId w:val="1182"/>
        </w:numPr>
      </w:pPr>
      <w:r>
        <w:t xml:space="preserve">expired/malformed token;</w:t>
      </w:r>
    </w:p>
    <w:p>
      <w:pPr>
        <w:pStyle w:val="Compact"/>
        <w:numPr>
          <w:ilvl w:val="1"/>
          <w:numId w:val="1182"/>
        </w:numPr>
      </w:pPr>
      <w:r>
        <w:t xml:space="preserve">rep trying admin-only action.</w:t>
      </w:r>
    </w:p>
    <w:p>
      <w:pPr>
        <w:pStyle w:val="Compact"/>
        <w:numPr>
          <w:ilvl w:val="0"/>
          <w:numId w:val="1183"/>
        </w:numPr>
      </w:pPr>
      <w:r>
        <w:t xml:space="preserve">Browser tests:</w:t>
      </w:r>
    </w:p>
    <w:p>
      <w:pPr>
        <w:pStyle w:val="Compact"/>
        <w:numPr>
          <w:ilvl w:val="1"/>
          <w:numId w:val="1184"/>
        </w:numPr>
      </w:pPr>
      <w:r>
        <w:t xml:space="preserve">☒ login page desktop;</w:t>
      </w:r>
    </w:p>
    <w:p>
      <w:pPr>
        <w:pStyle w:val="Compact"/>
        <w:numPr>
          <w:ilvl w:val="1"/>
          <w:numId w:val="1184"/>
        </w:numPr>
      </w:pPr>
      <w:r>
        <w:t xml:space="preserve">☒ login page half-screen width;</w:t>
      </w:r>
    </w:p>
    <w:p>
      <w:pPr>
        <w:pStyle w:val="Compact"/>
        <w:numPr>
          <w:ilvl w:val="1"/>
          <w:numId w:val="1184"/>
        </w:numPr>
      </w:pPr>
      <w:r>
        <w:t xml:space="preserve">☒ email -&gt; send code -&gt; OTP state;</w:t>
      </w:r>
    </w:p>
    <w:p>
      <w:pPr>
        <w:pStyle w:val="Compact"/>
        <w:numPr>
          <w:ilvl w:val="1"/>
          <w:numId w:val="1184"/>
        </w:numPr>
      </w:pPr>
      <w:r>
        <w:t xml:space="preserve">OTP paste;</w:t>
      </w:r>
    </w:p>
    <w:p>
      <w:pPr>
        <w:pStyle w:val="Compact"/>
        <w:numPr>
          <w:ilvl w:val="1"/>
          <w:numId w:val="1184"/>
        </w:numPr>
      </w:pPr>
      <w:r>
        <w:t xml:space="preserve">email fallback link;</w:t>
      </w:r>
    </w:p>
    <w:p>
      <w:pPr>
        <w:pStyle w:val="Compact"/>
        <w:numPr>
          <w:ilvl w:val="1"/>
          <w:numId w:val="1184"/>
        </w:numPr>
      </w:pPr>
      <w:r>
        <w:t xml:space="preserve">lockout UI;</w:t>
      </w:r>
    </w:p>
    <w:p>
      <w:pPr>
        <w:pStyle w:val="Compact"/>
        <w:numPr>
          <w:ilvl w:val="1"/>
          <w:numId w:val="1184"/>
        </w:numPr>
      </w:pPr>
      <w:r>
        <w:t xml:space="preserve">resend countdown UI;</w:t>
      </w:r>
    </w:p>
    <w:p>
      <w:pPr>
        <w:pStyle w:val="Compact"/>
        <w:numPr>
          <w:ilvl w:val="1"/>
          <w:numId w:val="1184"/>
        </w:numPr>
      </w:pPr>
      <w:r>
        <w:t xml:space="preserve">☒ role redirect after mocked OTP login;</w:t>
      </w:r>
    </w:p>
    <w:p>
      <w:pPr>
        <w:pStyle w:val="Compact"/>
        <w:numPr>
          <w:ilvl w:val="1"/>
          <w:numId w:val="1184"/>
        </w:numPr>
      </w:pPr>
      <w:r>
        <w:t xml:space="preserve">reload after login;</w:t>
      </w:r>
    </w:p>
    <w:p>
      <w:pPr>
        <w:pStyle w:val="Compact"/>
        <w:numPr>
          <w:ilvl w:val="1"/>
          <w:numId w:val="1184"/>
        </w:numPr>
      </w:pPr>
      <w:r>
        <w:t xml:space="preserve">logout.</w:t>
      </w:r>
    </w:p>
    <w:p>
      <w:pPr>
        <w:pStyle w:val="Compact"/>
        <w:numPr>
          <w:ilvl w:val="0"/>
          <w:numId w:val="1185"/>
        </w:numPr>
      </w:pPr>
      <w:r>
        <w:t xml:space="preserve">Live demo acceptance from PDF passes in one flow.</w:t>
      </w:r>
    </w:p>
    <w:p>
      <w:pPr>
        <w:pStyle w:val="Compact"/>
        <w:numPr>
          <w:ilvl w:val="0"/>
          <w:numId w:val="1186"/>
        </w:numPr>
      </w:pPr>
      <w:r>
        <w:t xml:space="preserve">Console errors: none.</w:t>
      </w:r>
    </w:p>
    <w:p>
      <w:pPr>
        <w:pStyle w:val="Compact"/>
        <w:numPr>
          <w:ilvl w:val="0"/>
          <w:numId w:val="1187"/>
        </w:numPr>
      </w:pPr>
      <w:r>
        <w:t xml:space="preserve">Auth regression evidence saved.</w:t>
      </w:r>
    </w:p>
    <w:p>
      <w:pPr>
        <w:pStyle w:val="Compact"/>
        <w:numPr>
          <w:ilvl w:val="0"/>
          <w:numId w:val="1188"/>
        </w:numPr>
      </w:pPr>
      <w:r>
        <w:t xml:space="preserve">Backend build passed after OTP implementation.</w:t>
      </w:r>
    </w:p>
    <w:p>
      <w:pPr>
        <w:pStyle w:val="Compact"/>
        <w:numPr>
          <w:ilvl w:val="0"/>
          <w:numId w:val="1189"/>
        </w:numPr>
      </w:pPr>
      <w:r>
        <w:t xml:space="preserve">Frontend build passed after OTP implementation.</w:t>
      </w:r>
    </w:p>
    <w:p>
      <w:pPr>
        <w:pStyle w:val="Compact"/>
        <w:numPr>
          <w:ilvl w:val="0"/>
          <w:numId w:val="1190"/>
        </w:numPr>
      </w:pPr>
      <w:r>
        <w:t xml:space="preserve">Production preview login page rendered correctly.</w:t>
      </w:r>
    </w:p>
    <w:p>
      <w:pPr>
        <w:pStyle w:val="Compact"/>
        <w:numPr>
          <w:ilvl w:val="0"/>
          <w:numId w:val="1191"/>
        </w:numPr>
      </w:pPr>
      <w:r>
        <w:t xml:space="preserve">Production preview server-unavailable error state shows friendly message.</w:t>
      </w:r>
    </w:p>
    <w:p>
      <w:pPr>
        <w:pStyle w:val="Compact"/>
        <w:numPr>
          <w:ilvl w:val="0"/>
          <w:numId w:val="1192"/>
        </w:numPr>
      </w:pPr>
      <w:r>
        <w:t xml:space="preserve">Production preview confirms dev-mode login UI is hidden while OTP UI remains visible.</w:t>
      </w:r>
    </w:p>
    <w:p>
      <w:pPr>
        <w:pStyle w:val="Compact"/>
        <w:numPr>
          <w:ilvl w:val="0"/>
          <w:numId w:val="1193"/>
        </w:numPr>
      </w:pPr>
      <w:r>
        <w:t xml:space="preserve">Progress dashboard updated.</w:t>
      </w:r>
    </w:p>
    <w:bookmarkEnd w:id="29"/>
    <w:bookmarkEnd w:id="30"/>
    <w:bookmarkStart w:id="36" w:name="m1.2-pipeline-v2-base-parity"/>
    <w:p>
      <w:pPr>
        <w:pStyle w:val="Heading2"/>
      </w:pPr>
      <w:r>
        <w:t xml:space="preserve">M1.2 — Pipeline v2 Base Parity</w:t>
      </w:r>
    </w:p>
    <w:bookmarkStart w:id="31" w:name="implementation-evidence-2026-05-02-1"/>
    <w:p>
      <w:pPr>
        <w:pStyle w:val="Heading3"/>
      </w:pPr>
      <w:r>
        <w:t xml:space="preserve">Implementation evidence — 2026-05-02</w:t>
      </w:r>
    </w:p>
    <w:p>
      <w:pPr>
        <w:pStyle w:val="Compact"/>
        <w:numPr>
          <w:ilvl w:val="0"/>
          <w:numId w:val="1194"/>
        </w:numPr>
      </w:pPr>
      <w:r>
        <w:t xml:space="preserve">Verified v2 stage labels in</w:t>
      </w:r>
      <w:r>
        <w:t xml:space="preserve"> </w:t>
      </w:r>
      <w:r>
        <w:rPr>
          <w:rStyle w:val="VerbatimChar"/>
        </w:rPr>
        <w:t xml:space="preserve">PipelinePageV2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inboxController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commandCenterController</w:t>
      </w:r>
      <w:r>
        <w:t xml:space="preserve">.</w:t>
      </w:r>
    </w:p>
    <w:p>
      <w:pPr>
        <w:pStyle w:val="Compact"/>
        <w:numPr>
          <w:ilvl w:val="0"/>
          <w:numId w:val="1195"/>
        </w:numPr>
      </w:pPr>
      <w:r>
        <w:t xml:space="preserve">Confirmed old audit mismatches are fixed in v2 runtime:</w:t>
      </w:r>
      <w:r>
        <w:t xml:space="preserve"> </w:t>
      </w:r>
      <w:r>
        <w:rPr>
          <w:rStyle w:val="VerbatimChar"/>
        </w:rPr>
        <w:t xml:space="preserve">ENGAGED_INTERESTED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Engaged / Interested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APPROVED_OFFERS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Approved / Offers</w:t>
      </w:r>
      <w:r>
        <w:t xml:space="preserve">.</w:t>
      </w:r>
    </w:p>
    <w:p>
      <w:pPr>
        <w:pStyle w:val="Compact"/>
        <w:numPr>
          <w:ilvl w:val="0"/>
          <w:numId w:val="1196"/>
        </w:numPr>
      </w:pPr>
      <w:r>
        <w:t xml:space="preserve">Updated stale Pipeline CSS stage comment from legacy</w:t>
      </w:r>
      <w:r>
        <w:t xml:space="preserve"> </w:t>
      </w:r>
      <w:r>
        <w:rPr>
          <w:rStyle w:val="VerbatimChar"/>
        </w:rPr>
        <w:t xml:space="preserve">Contacted/New Business</w:t>
      </w:r>
      <w:r>
        <w:t xml:space="preserve"> </w:t>
      </w:r>
      <w:r>
        <w:t xml:space="preserve">vocabulary to current M1.2 stage language.</w:t>
      </w:r>
    </w:p>
    <w:p>
      <w:pPr>
        <w:pStyle w:val="Compact"/>
        <w:numPr>
          <w:ilvl w:val="0"/>
          <w:numId w:val="1197"/>
        </w:numPr>
      </w:pPr>
      <w:r>
        <w:t xml:space="preserve">Simple mode now hides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column while execution mode keeps it available.</w:t>
      </w:r>
    </w:p>
    <w:p>
      <w:pPr>
        <w:pStyle w:val="Compact"/>
        <w:numPr>
          <w:ilvl w:val="0"/>
          <w:numId w:val="1198"/>
        </w:numPr>
      </w:pPr>
      <w:r>
        <w:t xml:space="preserve">Browser mock validation passed: Simple mode columns = 8 without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; Execution mode columns = 9 with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pStyle w:val="Compact"/>
        <w:numPr>
          <w:ilvl w:val="0"/>
          <w:numId w:val="1199"/>
        </w:numPr>
      </w:pPr>
      <w:r>
        <w:t xml:space="preserve">Browser mock validation passed: search no-match zeroes visible stage counts and clearing search restores board counts.</w:t>
      </w:r>
    </w:p>
    <w:p>
      <w:pPr>
        <w:pStyle w:val="Compact"/>
        <w:numPr>
          <w:ilvl w:val="0"/>
          <w:numId w:val="1200"/>
        </w:numPr>
      </w:pPr>
      <w:r>
        <w:t xml:space="preserve">Extracted shared deal scope policy for Pipeline + Command Center metrics.</w:t>
      </w:r>
    </w:p>
    <w:p>
      <w:pPr>
        <w:pStyle w:val="Compact"/>
        <w:numPr>
          <w:ilvl w:val="0"/>
          <w:numId w:val="1201"/>
        </w:numPr>
      </w:pPr>
      <w:r>
        <w:t xml:space="preserve">Guarded</w:t>
      </w:r>
      <w:r>
        <w:t xml:space="preserve"> </w:t>
      </w:r>
      <w:r>
        <w:rPr>
          <w:rStyle w:val="VerbatimChar"/>
        </w:rPr>
        <w:t xml:space="preserve">/api/deals/board?teamView=true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/api/deals/stats?teamView=true</w:t>
      </w:r>
      <w:r>
        <w:t xml:space="preserve"> </w:t>
      </w:r>
      <w:r>
        <w:t xml:space="preserve">so non-admin users remain scoped to their own/shared deals.</w:t>
      </w:r>
    </w:p>
    <w:p>
      <w:pPr>
        <w:pStyle w:val="Compact"/>
        <w:numPr>
          <w:ilvl w:val="0"/>
          <w:numId w:val="1202"/>
        </w:numPr>
      </w:pPr>
      <w:r>
        <w:t xml:space="preserve">Default rep Pipeline board now requests primary + explicitly shared/assisting deals; Shared filter still isolates assisting deals in UI.</w:t>
      </w:r>
    </w:p>
    <w:p>
      <w:pPr>
        <w:pStyle w:val="Compact"/>
        <w:numPr>
          <w:ilvl w:val="0"/>
          <w:numId w:val="1203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dealScopePolicy</w:t>
      </w:r>
      <w:r>
        <w:t xml:space="preserve"> </w:t>
      </w:r>
      <w:r>
        <w:t xml:space="preserve">unit tests for admin unscoped team view, rep scoped team view, primary-only filters, shared deal visibility, and funding-event scope.</w:t>
      </w:r>
    </w:p>
    <w:p>
      <w:pPr>
        <w:pStyle w:val="Compact"/>
        <w:numPr>
          <w:ilvl w:val="0"/>
          <w:numId w:val="1204"/>
        </w:numPr>
      </w:pPr>
      <w:r>
        <w:t xml:space="preserve">Verified stage colors against</w:t>
      </w:r>
      <w:r>
        <w:t xml:space="preserve"> </w:t>
      </w:r>
      <w:r>
        <w:rPr>
          <w:rStyle w:val="VerbatimChar"/>
        </w:rPr>
        <w:t xml:space="preserve">archive/PIPELINE_AUDIT.md</w:t>
      </w:r>
      <w:r>
        <w:t xml:space="preserve"> </w:t>
      </w:r>
      <w:r>
        <w:t xml:space="preserve">and aligned per-stage</w:t>
      </w:r>
      <w:r>
        <w:t xml:space="preserve"> </w:t>
      </w:r>
      <w:r>
        <w:rPr>
          <w:rStyle w:val="VerbatimChar"/>
        </w:rPr>
        <w:t xml:space="preserve">.col-bar</w:t>
      </w:r>
      <w:r>
        <w:t xml:space="preserve"> </w:t>
      </w:r>
      <w:r>
        <w:t xml:space="preserve">opacity values.</w:t>
      </w:r>
    </w:p>
    <w:p>
      <w:pPr>
        <w:pStyle w:val="Compact"/>
        <w:numPr>
          <w:ilvl w:val="0"/>
          <w:numId w:val="1205"/>
        </w:numPr>
      </w:pPr>
      <w:r>
        <w:t xml:space="preserve">Confirmed</w:t>
      </w:r>
      <w:r>
        <w:t xml:space="preserve"> </w:t>
      </w:r>
      <w:r>
        <w:rPr>
          <w:rStyle w:val="VerbatimChar"/>
        </w:rPr>
        <w:t xml:space="preserve">APPROVED_OFFERS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COMMITTED_FUNDING</w:t>
      </w:r>
      <w:r>
        <w:t xml:space="preserve"> </w:t>
      </w:r>
      <w:r>
        <w:t xml:space="preserve">both use active pipeline</w:t>
      </w:r>
      <w:r>
        <w:t xml:space="preserve"> </w:t>
      </w:r>
      <w:r>
        <w:rPr>
          <w:rStyle w:val="VerbatimChar"/>
        </w:rPr>
        <w:t xml:space="preserve">nb-col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pipe</w:t>
      </w:r>
      <w:r>
        <w:t xml:space="preserve"> </w:t>
      </w:r>
      <w:r>
        <w:t xml:space="preserve">classes.</w:t>
      </w:r>
    </w:p>
    <w:p>
      <w:pPr>
        <w:pStyle w:val="Compact"/>
        <w:numPr>
          <w:ilvl w:val="0"/>
          <w:numId w:val="1206"/>
        </w:numPr>
      </w:pPr>
      <w:r>
        <w:t xml:space="preserve">Browser computed-style validation passed for all 9 stage bar colors/opacity values, including Committed</w:t>
      </w:r>
      <w:r>
        <w:t xml:space="preserve"> </w:t>
      </w:r>
      <w:r>
        <w:rPr>
          <w:rStyle w:val="VerbatimChar"/>
        </w:rPr>
        <w:t xml:space="preserve">0.85</w:t>
      </w:r>
      <w:r>
        <w:t xml:space="preserve"> </w:t>
      </w:r>
      <w:r>
        <w:t xml:space="preserve">opacity.</w:t>
      </w:r>
    </w:p>
    <w:p>
      <w:pPr>
        <w:pStyle w:val="Compact"/>
        <w:numPr>
          <w:ilvl w:val="0"/>
          <w:numId w:val="1207"/>
        </w:numPr>
      </w:pPr>
      <w:r>
        <w:t xml:space="preserve">Browser validation passed: business/contact search terms filter visible cards and execution mode keeps all 9 header totals/count rows.</w:t>
      </w:r>
    </w:p>
    <w:p>
      <w:pPr>
        <w:pStyle w:val="Compact"/>
        <w:numPr>
          <w:ilvl w:val="0"/>
          <w:numId w:val="1208"/>
        </w:numPr>
      </w:pPr>
      <w:r>
        <w:t xml:space="preserve">Browser validation passed: drag/drop works with and without active search filter and uses the underlying board stage safely.</w:t>
      </w:r>
    </w:p>
    <w:p>
      <w:pPr>
        <w:pStyle w:val="Compact"/>
        <w:numPr>
          <w:ilvl w:val="0"/>
          <w:numId w:val="1209"/>
        </w:numPr>
      </w:pPr>
      <w:r>
        <w:t xml:space="preserve">Screenshot comparison completed for Simple and Execution modes:</w:t>
      </w:r>
      <w:r>
        <w:t xml:space="preserve"> </w:t>
      </w:r>
      <w:r>
        <w:rPr>
          <w:rStyle w:val="VerbatimChar"/>
        </w:rPr>
        <w:t xml:space="preserve">audit-screenshots/m1-2-pipeline-simple.png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audit-screenshots/m1-2-pipeline-execution.png</w:t>
      </w:r>
      <w:r>
        <w:t xml:space="preserve">.</w:t>
      </w:r>
    </w:p>
    <w:p>
      <w:pPr>
        <w:pStyle w:val="Compact"/>
        <w:numPr>
          <w:ilvl w:val="0"/>
          <w:numId w:val="1210"/>
        </w:numPr>
      </w:pPr>
      <w:r>
        <w:t xml:space="preserve">Controller-level negative tests passed: REP</w:t>
      </w:r>
      <w:r>
        <w:t xml:space="preserve"> </w:t>
      </w:r>
      <w:r>
        <w:rPr>
          <w:rStyle w:val="VerbatimChar"/>
        </w:rPr>
        <w:t xml:space="preserve">teamView=true</w:t>
      </w:r>
      <w:r>
        <w:t xml:space="preserve"> </w:t>
      </w:r>
      <w:r>
        <w:t xml:space="preserve">remains scoped; ADMIN</w:t>
      </w:r>
      <w:r>
        <w:t xml:space="preserve"> </w:t>
      </w:r>
      <w:r>
        <w:rPr>
          <w:rStyle w:val="VerbatimChar"/>
        </w:rPr>
        <w:t xml:space="preserve">teamView=true</w:t>
      </w:r>
      <w:r>
        <w:t xml:space="preserve"> </w:t>
      </w:r>
      <w:r>
        <w:t xml:space="preserve">can access unscoped board.</w:t>
      </w:r>
    </w:p>
    <w:p>
      <w:pPr>
        <w:pStyle w:val="Compact"/>
        <w:numPr>
          <w:ilvl w:val="0"/>
          <w:numId w:val="1211"/>
        </w:numPr>
      </w:pPr>
      <w:r>
        <w:t xml:space="preserve">Verification passed: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 server &amp;&amp; npx vitest run tests/dealScopePolicy.test.ts tests/dealControllerScope.test.ts</w:t>
      </w:r>
      <w:r>
        <w:t xml:space="preserve">.</w:t>
      </w:r>
    </w:p>
    <w:p>
      <w:pPr>
        <w:pStyle w:val="Compact"/>
        <w:numPr>
          <w:ilvl w:val="0"/>
          <w:numId w:val="1212"/>
        </w:numPr>
      </w:pPr>
      <w:r>
        <w:t xml:space="preserve">Legacy</w:t>
      </w:r>
      <w:r>
        <w:t xml:space="preserve"> </w:t>
      </w:r>
      <w:r>
        <w:rPr>
          <w:rStyle w:val="VerbatimChar"/>
        </w:rPr>
        <w:t xml:space="preserve">pipelineStage</w:t>
      </w:r>
      <w:r>
        <w:t xml:space="preserve"> </w:t>
      </w:r>
      <w:r>
        <w:t xml:space="preserve">seed/old</w:t>
      </w:r>
      <w:r>
        <w:t xml:space="preserve"> </w:t>
      </w:r>
      <w:r>
        <w:rPr>
          <w:rStyle w:val="VerbatimChar"/>
        </w:rPr>
        <w:t xml:space="preserve">/pipeline/stages</w:t>
      </w:r>
      <w:r>
        <w:t xml:space="preserve"> </w:t>
      </w:r>
      <w:r>
        <w:t xml:space="preserve">lead-board path left unchanged by decision: current M1.2 v2 route uses</w:t>
      </w:r>
      <w:r>
        <w:t xml:space="preserve"> </w:t>
      </w:r>
      <w:r>
        <w:rPr>
          <w:rStyle w:val="VerbatimChar"/>
        </w:rPr>
        <w:t xml:space="preserve">/api/deals/board</w:t>
      </w:r>
      <w:r>
        <w:t xml:space="preserve">; legacy data cleanup is separate scope.</w:t>
      </w:r>
    </w:p>
    <w:bookmarkEnd w:id="31"/>
    <w:bookmarkStart w:id="32" w:name="stage-system-and-board-structure"/>
    <w:p>
      <w:pPr>
        <w:pStyle w:val="Heading3"/>
      </w:pPr>
      <w:r>
        <w:t xml:space="preserve">Stage system and board structure</w:t>
      </w:r>
    </w:p>
    <w:p>
      <w:pPr>
        <w:pStyle w:val="Compact"/>
        <w:numPr>
          <w:ilvl w:val="0"/>
          <w:numId w:val="1213"/>
        </w:numPr>
      </w:pPr>
      <w:r>
        <w:t xml:space="preserve">Verify exact 9 stage list and labels:</w:t>
      </w:r>
    </w:p>
    <w:p>
      <w:pPr>
        <w:pStyle w:val="Compact"/>
        <w:numPr>
          <w:ilvl w:val="1"/>
          <w:numId w:val="1214"/>
        </w:numPr>
      </w:pPr>
      <w:r>
        <w:t xml:space="preserve">New Lead;</w:t>
      </w:r>
    </w:p>
    <w:p>
      <w:pPr>
        <w:pStyle w:val="Compact"/>
        <w:numPr>
          <w:ilvl w:val="1"/>
          <w:numId w:val="1214"/>
        </w:numPr>
      </w:pPr>
      <w:r>
        <w:t xml:space="preserve">Engaged / Interested;</w:t>
      </w:r>
    </w:p>
    <w:p>
      <w:pPr>
        <w:pStyle w:val="Compact"/>
        <w:numPr>
          <w:ilvl w:val="1"/>
          <w:numId w:val="1214"/>
        </w:numPr>
      </w:pPr>
      <w:r>
        <w:t xml:space="preserve">Qualified;</w:t>
      </w:r>
    </w:p>
    <w:p>
      <w:pPr>
        <w:pStyle w:val="Compact"/>
        <w:numPr>
          <w:ilvl w:val="1"/>
          <w:numId w:val="1214"/>
        </w:numPr>
      </w:pPr>
      <w:r>
        <w:t xml:space="preserve">Submitted (In Review);</w:t>
      </w:r>
    </w:p>
    <w:p>
      <w:pPr>
        <w:pStyle w:val="Compact"/>
        <w:numPr>
          <w:ilvl w:val="1"/>
          <w:numId w:val="1214"/>
        </w:numPr>
      </w:pPr>
      <w:r>
        <w:t xml:space="preserve">Approved / Offers;</w:t>
      </w:r>
    </w:p>
    <w:p>
      <w:pPr>
        <w:pStyle w:val="Compact"/>
        <w:numPr>
          <w:ilvl w:val="1"/>
          <w:numId w:val="1214"/>
        </w:numPr>
      </w:pPr>
      <w:r>
        <w:t xml:space="preserve">Committed (Funding);</w:t>
      </w:r>
    </w:p>
    <w:p>
      <w:pPr>
        <w:pStyle w:val="Compact"/>
        <w:numPr>
          <w:ilvl w:val="1"/>
          <w:numId w:val="1214"/>
        </w:numPr>
      </w:pPr>
      <w:r>
        <w:t xml:space="preserve">Funded;</w:t>
      </w:r>
    </w:p>
    <w:p>
      <w:pPr>
        <w:pStyle w:val="Compact"/>
        <w:numPr>
          <w:ilvl w:val="1"/>
          <w:numId w:val="1214"/>
        </w:numPr>
      </w:pPr>
      <w:r>
        <w:t xml:space="preserve">Nurture;</w:t>
      </w:r>
    </w:p>
    <w:p>
      <w:pPr>
        <w:pStyle w:val="Compact"/>
        <w:numPr>
          <w:ilvl w:val="1"/>
          <w:numId w:val="1214"/>
        </w:numPr>
      </w:pPr>
      <w:r>
        <w:t xml:space="preserve">Closed.</w:t>
      </w:r>
    </w:p>
    <w:p>
      <w:pPr>
        <w:pStyle w:val="Compact"/>
        <w:numPr>
          <w:ilvl w:val="0"/>
          <w:numId w:val="1215"/>
        </w:numPr>
      </w:pPr>
      <w:r>
        <w:t xml:space="preserve">Fix mismatch from audit: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ENGAGED_INTERESTED</w:t>
      </w:r>
      <w:r>
        <w:t xml:space="preserve"> </w:t>
      </w:r>
      <w:r>
        <w:t xml:space="preserve">label must be</w:t>
      </w:r>
      <w:r>
        <w:t xml:space="preserve"> </w:t>
      </w:r>
      <w:r>
        <w:rPr>
          <w:rStyle w:val="VerbatimChar"/>
        </w:rPr>
        <w:t xml:space="preserve">Engaged / Interested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Contacted</w:t>
      </w:r>
      <w:r>
        <w:t xml:space="preserve">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QUALIFIED</w:t>
      </w:r>
      <w:r>
        <w:t xml:space="preserve"> </w:t>
      </w:r>
      <w:r>
        <w:t xml:space="preserve">label must be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Qualified / Interested</w:t>
      </w:r>
      <w:r>
        <w:t xml:space="preserve">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APPROVED_OFFERS</w:t>
      </w:r>
      <w:r>
        <w:t xml:space="preserve"> </w:t>
      </w:r>
      <w:r>
        <w:t xml:space="preserve">label must be</w:t>
      </w:r>
      <w:r>
        <w:t xml:space="preserve"> </w:t>
      </w:r>
      <w:r>
        <w:rPr>
          <w:rStyle w:val="VerbatimChar"/>
        </w:rPr>
        <w:t xml:space="preserve">Approved / Offers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New Business</w:t>
      </w:r>
      <w:r>
        <w:t xml:space="preserve">.</w:t>
      </w:r>
    </w:p>
    <w:p>
      <w:pPr>
        <w:pStyle w:val="Compact"/>
        <w:numPr>
          <w:ilvl w:val="0"/>
          <w:numId w:val="1217"/>
        </w:numPr>
      </w:pPr>
      <w:r>
        <w:t xml:space="preserve">Verify stage colors against prototype and</w:t>
      </w:r>
      <w:r>
        <w:t xml:space="preserve"> </w:t>
      </w:r>
      <w:r>
        <w:rPr>
          <w:rStyle w:val="VerbatimChar"/>
        </w:rPr>
        <w:t xml:space="preserve">archive/PIPELINE_AUDIT.md</w:t>
      </w:r>
      <w:r>
        <w:t xml:space="preserve">.</w:t>
      </w:r>
    </w:p>
    <w:p>
      <w:pPr>
        <w:pStyle w:val="Compact"/>
        <w:numPr>
          <w:ilvl w:val="0"/>
          <w:numId w:val="1218"/>
        </w:numPr>
      </w:pPr>
      <w:r>
        <w:t xml:space="preserve">Add/apply per-stage column bar opacity.</w:t>
      </w:r>
    </w:p>
    <w:p>
      <w:pPr>
        <w:pStyle w:val="Compact"/>
        <w:numPr>
          <w:ilvl w:val="0"/>
          <w:numId w:val="1219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APPROVED_OFFERS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COMMITTED_FUNDING</w:t>
      </w:r>
      <w:r>
        <w:t xml:space="preserve"> </w:t>
      </w:r>
      <w:r>
        <w:t xml:space="preserve">both use active pipeline classes.</w:t>
      </w:r>
    </w:p>
    <w:p>
      <w:pPr>
        <w:pStyle w:val="Compact"/>
        <w:numPr>
          <w:ilvl w:val="0"/>
          <w:numId w:val="1220"/>
        </w:numPr>
      </w:pPr>
      <w:r>
        <w:t xml:space="preserve">Simple mode hides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column.</w:t>
      </w:r>
    </w:p>
    <w:p>
      <w:pPr>
        <w:pStyle w:val="Compact"/>
        <w:numPr>
          <w:ilvl w:val="0"/>
          <w:numId w:val="1221"/>
        </w:numPr>
      </w:pPr>
      <w:r>
        <w:t xml:space="preserve">Execution mode shows expected columns and totals.</w:t>
      </w:r>
    </w:p>
    <w:p>
      <w:pPr>
        <w:pStyle w:val="Compact"/>
        <w:numPr>
          <w:ilvl w:val="0"/>
          <w:numId w:val="1222"/>
        </w:numPr>
      </w:pPr>
      <w:r>
        <w:t xml:space="preserve">Admin view can see all deals.</w:t>
      </w:r>
    </w:p>
    <w:p>
      <w:pPr>
        <w:pStyle w:val="Compact"/>
        <w:numPr>
          <w:ilvl w:val="0"/>
          <w:numId w:val="1223"/>
        </w:numPr>
      </w:pPr>
      <w:r>
        <w:t xml:space="preserve">Rep view sees own + explicitly shared/assisting deals only.</w:t>
      </w:r>
    </w:p>
    <w:p>
      <w:pPr>
        <w:pStyle w:val="Compact"/>
        <w:numPr>
          <w:ilvl w:val="0"/>
          <w:numId w:val="1224"/>
        </w:numPr>
      </w:pPr>
      <w:r>
        <w:t xml:space="preserve">Search filters business name and contact/client name.</w:t>
      </w:r>
    </w:p>
    <w:p>
      <w:pPr>
        <w:pStyle w:val="Compact"/>
        <w:numPr>
          <w:ilvl w:val="0"/>
          <w:numId w:val="1225"/>
        </w:numPr>
      </w:pPr>
      <w:r>
        <w:t xml:space="preserve">Clearing search restores board.</w:t>
      </w:r>
    </w:p>
    <w:p>
      <w:pPr>
        <w:pStyle w:val="Compact"/>
        <w:numPr>
          <w:ilvl w:val="0"/>
          <w:numId w:val="1226"/>
        </w:numPr>
      </w:pPr>
      <w:r>
        <w:t xml:space="preserve">Drag/drop works only when current filters/search state cannot cause wrong-stage moves.</w:t>
      </w:r>
    </w:p>
    <w:bookmarkEnd w:id="32"/>
    <w:bookmarkStart w:id="33" w:name="pipeline-metrics-and-totals"/>
    <w:p>
      <w:pPr>
        <w:pStyle w:val="Heading3"/>
      </w:pPr>
      <w:r>
        <w:t xml:space="preserve">Pipeline metrics and totals</w:t>
      </w:r>
    </w:p>
    <w:p>
      <w:pPr>
        <w:pStyle w:val="Compact"/>
        <w:numPr>
          <w:ilvl w:val="0"/>
          <w:numId w:val="1227"/>
        </w:numPr>
      </w:pPr>
      <w:r>
        <w:t xml:space="preserve">Active Pipeline $ = Approved + Committed only.</w:t>
      </w:r>
    </w:p>
    <w:p>
      <w:pPr>
        <w:pStyle w:val="Compact"/>
        <w:numPr>
          <w:ilvl w:val="0"/>
          <w:numId w:val="1228"/>
        </w:numPr>
      </w:pPr>
      <w:r>
        <w:t xml:space="preserve">Submitted/In Review amount, if implemented, does not alter Active Pipeline $.</w:t>
      </w:r>
    </w:p>
    <w:p>
      <w:pPr>
        <w:pStyle w:val="Compact"/>
        <w:numPr>
          <w:ilvl w:val="0"/>
          <w:numId w:val="1229"/>
        </w:numPr>
      </w:pPr>
      <w:r>
        <w:t xml:space="preserve">Funded MTD matches funding events current month.</w:t>
      </w:r>
    </w:p>
    <w:p>
      <w:pPr>
        <w:pStyle w:val="Compact"/>
        <w:numPr>
          <w:ilvl w:val="0"/>
          <w:numId w:val="1230"/>
        </w:numPr>
      </w:pPr>
      <w:r>
        <w:t xml:space="preserve">Lifetime Funded remains unchanged unless explicitly in scope.</w:t>
      </w:r>
    </w:p>
    <w:p>
      <w:pPr>
        <w:pStyle w:val="Compact"/>
        <w:numPr>
          <w:ilvl w:val="0"/>
          <w:numId w:val="1231"/>
        </w:numPr>
      </w:pPr>
      <w:r>
        <w:t xml:space="preserve">At Risk logic remains consistent with current business rules.</w:t>
      </w:r>
    </w:p>
    <w:p>
      <w:pPr>
        <w:pStyle w:val="Compact"/>
        <w:numPr>
          <w:ilvl w:val="0"/>
          <w:numId w:val="1232"/>
        </w:numPr>
      </w:pPr>
      <w:r>
        <w:t xml:space="preserve">Admin Command Center Pipeline Value, if touched, must read</w:t>
      </w:r>
      <w:r>
        <w:t xml:space="preserve"> </w:t>
      </w:r>
      <w:r>
        <w:rPr>
          <w:rStyle w:val="VerbatimChar"/>
        </w:rPr>
        <w:t xml:space="preserve">Pipeline Value (Approved)</w:t>
      </w:r>
      <w:r>
        <w:t xml:space="preserve"> </w:t>
      </w:r>
      <w:r>
        <w:t xml:space="preserve">and sum Approved deals only.</w:t>
      </w:r>
    </w:p>
    <w:bookmarkEnd w:id="33"/>
    <w:bookmarkStart w:id="34" w:name="pipeline-ownership-and-sharing"/>
    <w:p>
      <w:pPr>
        <w:pStyle w:val="Heading3"/>
      </w:pPr>
      <w:r>
        <w:t xml:space="preserve">Pipeline ownership and sharing</w:t>
      </w:r>
    </w:p>
    <w:p>
      <w:pPr>
        <w:pStyle w:val="Compact"/>
        <w:numPr>
          <w:ilvl w:val="0"/>
          <w:numId w:val="1233"/>
        </w:numPr>
      </w:pPr>
      <w:r>
        <w:t xml:space="preserve">Verify primary rep ownership.</w:t>
      </w:r>
    </w:p>
    <w:p>
      <w:pPr>
        <w:pStyle w:val="Compact"/>
        <w:numPr>
          <w:ilvl w:val="0"/>
          <w:numId w:val="1234"/>
        </w:numPr>
      </w:pPr>
      <w:r>
        <w:t xml:space="preserve">Verify assisting reps if supported by current schema/UI.</w:t>
      </w:r>
    </w:p>
    <w:p>
      <w:pPr>
        <w:pStyle w:val="Compact"/>
        <w:numPr>
          <w:ilvl w:val="0"/>
          <w:numId w:val="1235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All Deals</w:t>
      </w:r>
      <w:r>
        <w:t xml:space="preserve"> </w:t>
      </w:r>
      <w:r>
        <w:t xml:space="preserve">button visible only to admin if prototype requires it.</w:t>
      </w:r>
    </w:p>
    <w:p>
      <w:pPr>
        <w:pStyle w:val="Compact"/>
        <w:numPr>
          <w:ilvl w:val="0"/>
          <w:numId w:val="1236"/>
        </w:numPr>
      </w:pPr>
      <w:r>
        <w:t xml:space="preserve">Verify shared deals sort below primary deals.</w:t>
      </w:r>
    </w:p>
    <w:p>
      <w:pPr>
        <w:pStyle w:val="Compact"/>
        <w:numPr>
          <w:ilvl w:val="0"/>
          <w:numId w:val="1237"/>
        </w:numPr>
      </w:pPr>
      <w:r>
        <w:t xml:space="preserve">Verify contact info hidden from unauthorized reps.</w:t>
      </w:r>
    </w:p>
    <w:p>
      <w:pPr>
        <w:pStyle w:val="Compact"/>
        <w:numPr>
          <w:ilvl w:val="0"/>
          <w:numId w:val="1238"/>
        </w:numPr>
      </w:pPr>
      <w:r>
        <w:t xml:space="preserve">Verify scoped Socket.IO events do not leak deal updates to all users.</w:t>
      </w:r>
    </w:p>
    <w:bookmarkEnd w:id="34"/>
    <w:bookmarkStart w:id="35" w:name="m1.2-testing-gate"/>
    <w:p>
      <w:pPr>
        <w:pStyle w:val="Heading3"/>
      </w:pPr>
      <w:r>
        <w:t xml:space="preserve">M1.2 Testing Gate</w:t>
      </w:r>
    </w:p>
    <w:p>
      <w:pPr>
        <w:pStyle w:val="Compact"/>
        <w:numPr>
          <w:ilvl w:val="0"/>
          <w:numId w:val="1239"/>
        </w:numPr>
      </w:pPr>
      <w:r>
        <w:t xml:space="preserve">Admin login -&gt; sees all stage columns and all allowed deals.</w:t>
      </w:r>
    </w:p>
    <w:p>
      <w:pPr>
        <w:pStyle w:val="Compact"/>
        <w:numPr>
          <w:ilvl w:val="0"/>
          <w:numId w:val="1240"/>
        </w:numPr>
      </w:pPr>
      <w:r>
        <w:t xml:space="preserve">Rep login -&gt; sees only own/shared deals.</w:t>
      </w:r>
    </w:p>
    <w:p>
      <w:pPr>
        <w:pStyle w:val="Compact"/>
        <w:numPr>
          <w:ilvl w:val="0"/>
          <w:numId w:val="1241"/>
        </w:numPr>
      </w:pPr>
      <w:r>
        <w:t xml:space="preserve">Stage labels match character-for-character.</w:t>
      </w:r>
    </w:p>
    <w:p>
      <w:pPr>
        <w:pStyle w:val="Compact"/>
        <w:numPr>
          <w:ilvl w:val="0"/>
          <w:numId w:val="1242"/>
        </w:numPr>
      </w:pPr>
      <w:r>
        <w:t xml:space="preserve">Stage colors match prototype tokens.</w:t>
      </w:r>
    </w:p>
    <w:p>
      <w:pPr>
        <w:pStyle w:val="Compact"/>
        <w:numPr>
          <w:ilvl w:val="0"/>
          <w:numId w:val="1243"/>
        </w:numPr>
      </w:pPr>
      <w:r>
        <w:t xml:space="preserve">Simple mode screenshot compared.</w:t>
      </w:r>
    </w:p>
    <w:p>
      <w:pPr>
        <w:pStyle w:val="Compact"/>
        <w:numPr>
          <w:ilvl w:val="0"/>
          <w:numId w:val="1244"/>
        </w:numPr>
      </w:pPr>
      <w:r>
        <w:t xml:space="preserve">Execution mode screenshot compared.</w:t>
      </w:r>
    </w:p>
    <w:p>
      <w:pPr>
        <w:pStyle w:val="Compact"/>
        <w:numPr>
          <w:ilvl w:val="0"/>
          <w:numId w:val="1245"/>
        </w:numPr>
      </w:pPr>
      <w:r>
        <w:t xml:space="preserve">Search works with business name.</w:t>
      </w:r>
    </w:p>
    <w:p>
      <w:pPr>
        <w:pStyle w:val="Compact"/>
        <w:numPr>
          <w:ilvl w:val="0"/>
          <w:numId w:val="1246"/>
        </w:numPr>
      </w:pPr>
      <w:r>
        <w:t xml:space="preserve">Search works with contact name.</w:t>
      </w:r>
    </w:p>
    <w:p>
      <w:pPr>
        <w:pStyle w:val="Compact"/>
        <w:numPr>
          <w:ilvl w:val="0"/>
          <w:numId w:val="1247"/>
        </w:numPr>
      </w:pPr>
      <w:r>
        <w:t xml:space="preserve">Drag/drop tested with and without active filters.</w:t>
      </w:r>
    </w:p>
    <w:p>
      <w:pPr>
        <w:pStyle w:val="Compact"/>
        <w:numPr>
          <w:ilvl w:val="0"/>
          <w:numId w:val="1248"/>
        </w:numPr>
      </w:pPr>
      <w:r>
        <w:t xml:space="preserve">API permission negative tests pass.</w:t>
      </w:r>
    </w:p>
    <w:p>
      <w:pPr>
        <w:pStyle w:val="Compact"/>
        <w:numPr>
          <w:ilvl w:val="0"/>
          <w:numId w:val="1249"/>
        </w:numPr>
      </w:pPr>
      <w:r>
        <w:t xml:space="preserve">Progress dashboard updated.</w:t>
      </w:r>
    </w:p>
    <w:bookmarkEnd w:id="35"/>
    <w:bookmarkEnd w:id="36"/>
    <w:bookmarkStart w:id="42" w:name="Xe79e1c0e1cf4535ba2f786a0ad8c5d303009f67"/>
    <w:p>
      <w:pPr>
        <w:pStyle w:val="Heading2"/>
      </w:pPr>
      <w:r>
        <w:t xml:space="preserve">M1.3 — Pipeline Card, Panel, And Modals Parity</w:t>
      </w:r>
    </w:p>
    <w:bookmarkStart w:id="37" w:name="implementation-evidence-2026-05-02-2"/>
    <w:p>
      <w:pPr>
        <w:pStyle w:val="Heading3"/>
      </w:pPr>
      <w:r>
        <w:t xml:space="preserve">Implementation evidence — 2026-05-02</w:t>
      </w:r>
    </w:p>
    <w:p>
      <w:pPr>
        <w:pStyle w:val="Compact"/>
        <w:numPr>
          <w:ilvl w:val="0"/>
          <w:numId w:val="1250"/>
        </w:numPr>
      </w:pPr>
      <w:r>
        <w:t xml:space="preserve">DealCard keeps retained hierarchy and now shows readable</w:t>
      </w:r>
      <w:r>
        <w:t xml:space="preserve"> </w:t>
      </w:r>
      <w:r>
        <w:rPr>
          <w:rStyle w:val="VerbatimChar"/>
        </w:rPr>
        <w:t xml:space="preserve">SMS · list/campaign</w:t>
      </w:r>
      <w:r>
        <w:t xml:space="preserve"> </w:t>
      </w:r>
      <w:r>
        <w:t xml:space="preserve">source from SMS-created client notes.</w:t>
      </w:r>
    </w:p>
    <w:p>
      <w:pPr>
        <w:pStyle w:val="Compact"/>
        <w:numPr>
          <w:ilvl w:val="0"/>
          <w:numId w:val="1251"/>
        </w:numPr>
      </w:pPr>
      <w:r>
        <w:t xml:space="preserve">Business/contact text selection validated in browser; selecting card text no longer opens panel or starts drag.</w:t>
      </w:r>
    </w:p>
    <w:p>
      <w:pPr>
        <w:pStyle w:val="Compact"/>
        <w:numPr>
          <w:ilvl w:val="0"/>
          <w:numId w:val="1252"/>
        </w:numPr>
      </w:pPr>
      <w:r>
        <w:t xml:space="preserve">Delete permissions aligned across panel, context menu, and API: admin/manager only; funded deals remain blocked.</w:t>
      </w:r>
    </w:p>
    <w:p>
      <w:pPr>
        <w:pStyle w:val="Compact"/>
        <w:numPr>
          <w:ilvl w:val="0"/>
          <w:numId w:val="1253"/>
        </w:numPr>
      </w:pPr>
      <w:r>
        <w:t xml:space="preserve">Backend deal-level access checks added for deal detail/update/move/share/call/SMS/funding/renewal action paths.</w:t>
      </w:r>
    </w:p>
    <w:p>
      <w:pPr>
        <w:pStyle w:val="Compact"/>
        <w:numPr>
          <w:ilvl w:val="0"/>
          <w:numId w:val="1254"/>
        </w:numPr>
      </w:pPr>
      <w:r>
        <w:rPr>
          <w:rStyle w:val="VerbatimChar"/>
        </w:rPr>
        <w:t xml:space="preserve">deal_events</w:t>
      </w:r>
      <w:r>
        <w:t xml:space="preserve"> </w:t>
      </w:r>
      <w:r>
        <w:t xml:space="preserve">logging verified for stage moves, offers, funded, completed actions, shares, calls, renewal completion, create quick notes, and panel SMS send.</w:t>
      </w:r>
    </w:p>
    <w:p>
      <w:pPr>
        <w:pStyle w:val="Compact"/>
        <w:numPr>
          <w:ilvl w:val="0"/>
          <w:numId w:val="1255"/>
        </w:numPr>
      </w:pPr>
      <w:r>
        <w:t xml:space="preserve">Browser validation passed for card source chip, panel tabs, modals, context menu close behavior, role matrix, Funding History create/reveal, quick note carryover, and product/revenue controls.</w:t>
      </w:r>
    </w:p>
    <w:p>
      <w:pPr>
        <w:pStyle w:val="Compact"/>
        <w:numPr>
          <w:ilvl w:val="0"/>
          <w:numId w:val="1256"/>
        </w:numPr>
      </w:pPr>
      <w:r>
        <w:t xml:space="preserve">Server scope tests passed:</w:t>
      </w:r>
      <w:r>
        <w:t xml:space="preserve"> </w:t>
      </w:r>
      <w:r>
        <w:rPr>
          <w:rStyle w:val="VerbatimChar"/>
        </w:rPr>
        <w:t xml:space="preserve">dealControllerScope.test.ts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dealScopePolicy.test.ts</w:t>
      </w:r>
      <w:r>
        <w:t xml:space="preserve"> </w:t>
      </w:r>
      <w:r>
        <w:t xml:space="preserve">= 10 tests.</w:t>
      </w:r>
    </w:p>
    <w:p>
      <w:pPr>
        <w:pStyle w:val="Compact"/>
        <w:numPr>
          <w:ilvl w:val="0"/>
          <w:numId w:val="1257"/>
        </w:numPr>
      </w:pPr>
      <w:r>
        <w:t xml:space="preserve">Frontend/client build passed after final layout and selection fixes.</w:t>
      </w:r>
    </w:p>
    <w:bookmarkEnd w:id="37"/>
    <w:bookmarkStart w:id="38" w:name="deal-card-parity"/>
    <w:p>
      <w:pPr>
        <w:pStyle w:val="Heading3"/>
      </w:pPr>
      <w:r>
        <w:t xml:space="preserve">Deal card parity</w:t>
      </w:r>
    </w:p>
    <w:p>
      <w:pPr>
        <w:pStyle w:val="Compact"/>
        <w:numPr>
          <w:ilvl w:val="0"/>
          <w:numId w:val="1258"/>
        </w:numPr>
      </w:pPr>
      <w:r>
        <w:t xml:space="preserve">Preserve existing card hierarchy while layering new AI/attempt UI.</w:t>
      </w:r>
    </w:p>
    <w:p>
      <w:pPr>
        <w:pStyle w:val="Compact"/>
        <w:numPr>
          <w:ilvl w:val="0"/>
          <w:numId w:val="1259"/>
        </w:numPr>
      </w:pPr>
      <w:r>
        <w:t xml:space="preserve">Business name visible and selectable.</w:t>
      </w:r>
    </w:p>
    <w:p>
      <w:pPr>
        <w:pStyle w:val="Compact"/>
        <w:numPr>
          <w:ilvl w:val="0"/>
          <w:numId w:val="1260"/>
        </w:numPr>
      </w:pPr>
      <w:r>
        <w:t xml:space="preserve">Contact name visible and selectable where allowed.</w:t>
      </w:r>
    </w:p>
    <w:p>
      <w:pPr>
        <w:pStyle w:val="Compact"/>
        <w:numPr>
          <w:ilvl w:val="0"/>
          <w:numId w:val="1261"/>
        </w:numPr>
      </w:pPr>
      <w:r>
        <w:t xml:space="preserve">Product badge uses prototype</w:t>
      </w:r>
      <w:r>
        <w:t xml:space="preserve"> </w:t>
      </w:r>
      <w:r>
        <w:rPr>
          <w:rStyle w:val="VerbatimChar"/>
        </w:rPr>
        <w:t xml:space="preserve">.prod-badge</w:t>
      </w:r>
      <w:r>
        <w:t xml:space="preserve"> </w:t>
      </w:r>
      <w:r>
        <w:t xml:space="preserve">visual pattern.</w:t>
      </w:r>
    </w:p>
    <w:p>
      <w:pPr>
        <w:pStyle w:val="Compact"/>
        <w:numPr>
          <w:ilvl w:val="0"/>
          <w:numId w:val="1262"/>
        </w:numPr>
      </w:pPr>
      <w:r>
        <w:t xml:space="preserve">Product badge + days-in-stage row placement matches prototype.</w:t>
      </w:r>
    </w:p>
    <w:p>
      <w:pPr>
        <w:pStyle w:val="Compact"/>
        <w:numPr>
          <w:ilvl w:val="0"/>
          <w:numId w:val="1263"/>
        </w:numPr>
      </w:pPr>
      <w:r>
        <w:t xml:space="preserve">Card footer matches prototype:</w:t>
      </w:r>
    </w:p>
    <w:p>
      <w:pPr>
        <w:pStyle w:val="Compact"/>
        <w:numPr>
          <w:ilvl w:val="1"/>
          <w:numId w:val="1264"/>
        </w:numPr>
      </w:pPr>
      <w:r>
        <w:t xml:space="preserve">left: rep initials + touched text;</w:t>
      </w:r>
    </w:p>
    <w:p>
      <w:pPr>
        <w:pStyle w:val="Compact"/>
        <w:numPr>
          <w:ilvl w:val="1"/>
          <w:numId w:val="1264"/>
        </w:numPr>
      </w:pPr>
      <w:r>
        <w:t xml:space="preserve">right:</w:t>
      </w:r>
      <w:r>
        <w:t xml:space="preserve"> </w:t>
      </w:r>
      <w:r>
        <w:rPr>
          <w:rStyle w:val="VerbatimChar"/>
        </w:rPr>
        <w:t xml:space="preserve">Age: Nd</w:t>
      </w:r>
      <w:r>
        <w:t xml:space="preserve">.</w:t>
      </w:r>
    </w:p>
    <w:p>
      <w:pPr>
        <w:pStyle w:val="Compact"/>
        <w:numPr>
          <w:ilvl w:val="0"/>
          <w:numId w:val="1265"/>
        </w:numPr>
      </w:pPr>
      <w:r>
        <w:t xml:space="preserve">Review pill appears for Submitted/In Review cards.</w:t>
      </w:r>
    </w:p>
    <w:p>
      <w:pPr>
        <w:pStyle w:val="Compact"/>
        <w:numPr>
          <w:ilvl w:val="0"/>
          <w:numId w:val="1266"/>
        </w:numPr>
      </w:pPr>
      <w:r>
        <w:t xml:space="preserve">Nurture tags appear on Nurture cards if data exists.</w:t>
      </w:r>
    </w:p>
    <w:p>
      <w:pPr>
        <w:pStyle w:val="Compact"/>
        <w:numPr>
          <w:ilvl w:val="0"/>
          <w:numId w:val="1267"/>
        </w:numPr>
      </w:pPr>
      <w:r>
        <w:t xml:space="preserve">Nurture urgency pill appears when touch due.</w:t>
      </w:r>
    </w:p>
    <w:p>
      <w:pPr>
        <w:pStyle w:val="Compact"/>
        <w:numPr>
          <w:ilvl w:val="0"/>
          <w:numId w:val="1268"/>
        </w:numPr>
      </w:pPr>
      <w:r>
        <w:t xml:space="preserve">Source field on deal card populates readable list/campaign source when created from SMS.</w:t>
      </w:r>
    </w:p>
    <w:p>
      <w:pPr>
        <w:pStyle w:val="Compact"/>
        <w:numPr>
          <w:ilvl w:val="0"/>
          <w:numId w:val="1269"/>
        </w:numPr>
      </w:pPr>
      <w:r>
        <w:t xml:space="preserve">Tooltip preview works in Execution mode only if included in current M1 scope.</w:t>
      </w:r>
    </w:p>
    <w:p>
      <w:pPr>
        <w:pStyle w:val="Compact"/>
        <w:numPr>
          <w:ilvl w:val="0"/>
          <w:numId w:val="1270"/>
        </w:numPr>
      </w:pPr>
      <w:r>
        <w:t xml:space="preserve">Tooltip hides sensitive contact details from unauthorized users.</w:t>
      </w:r>
    </w:p>
    <w:bookmarkEnd w:id="38"/>
    <w:bookmarkStart w:id="39" w:name="deal-panel-parity"/>
    <w:p>
      <w:pPr>
        <w:pStyle w:val="Heading3"/>
      </w:pPr>
      <w:r>
        <w:t xml:space="preserve">Deal panel parity</w:t>
      </w:r>
    </w:p>
    <w:p>
      <w:pPr>
        <w:pStyle w:val="Compact"/>
        <w:numPr>
          <w:ilvl w:val="0"/>
          <w:numId w:val="1271"/>
        </w:numPr>
      </w:pPr>
      <w:r>
        <w:t xml:space="preserve">Deal panel opens from card click.</w:t>
      </w:r>
    </w:p>
    <w:p>
      <w:pPr>
        <w:pStyle w:val="Compact"/>
        <w:numPr>
          <w:ilvl w:val="0"/>
          <w:numId w:val="1272"/>
        </w:numPr>
      </w:pPr>
      <w:r>
        <w:t xml:space="preserve">Conversation tab shows full SMS history.</w:t>
      </w:r>
    </w:p>
    <w:p>
      <w:pPr>
        <w:pStyle w:val="Compact"/>
        <w:numPr>
          <w:ilvl w:val="0"/>
          <w:numId w:val="1273"/>
        </w:numPr>
      </w:pPr>
      <w:r>
        <w:t xml:space="preserve">Deal + Client tab allows existing editable fields.</w:t>
      </w:r>
    </w:p>
    <w:p>
      <w:pPr>
        <w:pStyle w:val="Compact"/>
        <w:numPr>
          <w:ilvl w:val="0"/>
          <w:numId w:val="1274"/>
        </w:numPr>
      </w:pPr>
      <w:r>
        <w:t xml:space="preserve">Funding History tab remains functional.</w:t>
      </w:r>
    </w:p>
    <w:p>
      <w:pPr>
        <w:pStyle w:val="Compact"/>
        <w:numPr>
          <w:ilvl w:val="0"/>
          <w:numId w:val="1275"/>
        </w:numPr>
      </w:pPr>
      <w:r>
        <w:t xml:space="preserve">SMS send bar works from panel where permitted.</w:t>
      </w:r>
    </w:p>
    <w:p>
      <w:pPr>
        <w:pStyle w:val="Compact"/>
        <w:numPr>
          <w:ilvl w:val="0"/>
          <w:numId w:val="1276"/>
        </w:numPr>
      </w:pPr>
      <w:r>
        <w:t xml:space="preserve">Follow-up scheduler modal exists or current replacement behavior is documented.</w:t>
      </w:r>
    </w:p>
    <w:p>
      <w:pPr>
        <w:pStyle w:val="Compact"/>
        <w:numPr>
          <w:ilvl w:val="0"/>
          <w:numId w:val="1277"/>
        </w:numPr>
      </w:pPr>
      <w:r>
        <w:t xml:space="preserve">Close/NQ modal exists or current replacement behavior is documented.</w:t>
      </w:r>
    </w:p>
    <w:p>
      <w:pPr>
        <w:pStyle w:val="Compact"/>
        <w:numPr>
          <w:ilvl w:val="0"/>
          <w:numId w:val="1278"/>
        </w:numPr>
      </w:pPr>
      <w:r>
        <w:t xml:space="preserve">Funded modal exists or current replacement behavior is documented.</w:t>
      </w:r>
    </w:p>
    <w:p>
      <w:pPr>
        <w:pStyle w:val="Compact"/>
        <w:numPr>
          <w:ilvl w:val="0"/>
          <w:numId w:val="1279"/>
        </w:numPr>
      </w:pPr>
      <w:r>
        <w:t xml:space="preserve">Edit Funding Event modal exists or current replacement behavior is documented.</w:t>
      </w:r>
    </w:p>
    <w:p>
      <w:pPr>
        <w:pStyle w:val="Compact"/>
        <w:numPr>
          <w:ilvl w:val="0"/>
          <w:numId w:val="1280"/>
        </w:numPr>
      </w:pPr>
      <w:r>
        <w:t xml:space="preserve">New Deal modal creates deal card and reveals it even if filters/search would hide it.</w:t>
      </w:r>
    </w:p>
    <w:p>
      <w:pPr>
        <w:pStyle w:val="Compact"/>
        <w:numPr>
          <w:ilvl w:val="0"/>
          <w:numId w:val="1281"/>
        </w:numPr>
      </w:pPr>
      <w:r>
        <w:t xml:space="preserve">Quick note on create carries into deal note and activity log if included in scope.</w:t>
      </w:r>
    </w:p>
    <w:bookmarkEnd w:id="39"/>
    <w:bookmarkStart w:id="40" w:name="context-menu"/>
    <w:p>
      <w:pPr>
        <w:pStyle w:val="Heading3"/>
      </w:pPr>
      <w:r>
        <w:t xml:space="preserve">Context menu</w:t>
      </w:r>
    </w:p>
    <w:p>
      <w:pPr>
        <w:pStyle w:val="Compact"/>
        <w:numPr>
          <w:ilvl w:val="0"/>
          <w:numId w:val="1282"/>
        </w:numPr>
      </w:pPr>
      <w:r>
        <w:t xml:space="preserve">Right-click opens context menu for allowed users.</w:t>
      </w:r>
    </w:p>
    <w:p>
      <w:pPr>
        <w:pStyle w:val="Compact"/>
        <w:numPr>
          <w:ilvl w:val="0"/>
          <w:numId w:val="1283"/>
        </w:numPr>
      </w:pPr>
      <w:r>
        <w:t xml:space="preserve">Reps can right-click own/assisted deals only.</w:t>
      </w:r>
    </w:p>
    <w:p>
      <w:pPr>
        <w:pStyle w:val="Compact"/>
        <w:numPr>
          <w:ilvl w:val="0"/>
          <w:numId w:val="1284"/>
        </w:numPr>
      </w:pPr>
      <w:r>
        <w:t xml:space="preserve">Admin can right-click any non-funded deal.</w:t>
      </w:r>
    </w:p>
    <w:p>
      <w:pPr>
        <w:pStyle w:val="Compact"/>
        <w:numPr>
          <w:ilvl w:val="0"/>
          <w:numId w:val="1285"/>
        </w:numPr>
      </w:pPr>
      <w:r>
        <w:t xml:space="preserve">Delete is admin-only and blocked for funded deals.</w:t>
      </w:r>
    </w:p>
    <w:p>
      <w:pPr>
        <w:pStyle w:val="Compact"/>
        <w:numPr>
          <w:ilvl w:val="0"/>
          <w:numId w:val="1286"/>
        </w:numPr>
      </w:pPr>
      <w:r>
        <w:t xml:space="preserve">Move to Nurture opens proper lost/recoverable flow.</w:t>
      </w:r>
    </w:p>
    <w:p>
      <w:pPr>
        <w:pStyle w:val="Compact"/>
        <w:numPr>
          <w:ilvl w:val="0"/>
          <w:numId w:val="1287"/>
        </w:numPr>
      </w:pPr>
      <w:r>
        <w:t xml:space="preserve">Close/NQ opens proper disqualification flow.</w:t>
      </w:r>
    </w:p>
    <w:p>
      <w:pPr>
        <w:pStyle w:val="Compact"/>
        <w:numPr>
          <w:ilvl w:val="0"/>
          <w:numId w:val="1288"/>
        </w:numPr>
      </w:pPr>
      <w:r>
        <w:t xml:space="preserve">Share Deal opens ownership/share flow for primary rep/admin.</w:t>
      </w:r>
    </w:p>
    <w:p>
      <w:pPr>
        <w:pStyle w:val="Compact"/>
        <w:numPr>
          <w:ilvl w:val="0"/>
          <w:numId w:val="1289"/>
        </w:numPr>
      </w:pPr>
      <w:r>
        <w:t xml:space="preserve">Context menu closes on outside click and Escape.</w:t>
      </w:r>
    </w:p>
    <w:p>
      <w:pPr>
        <w:pStyle w:val="Compact"/>
        <w:numPr>
          <w:ilvl w:val="0"/>
          <w:numId w:val="1290"/>
        </w:numPr>
      </w:pPr>
      <w:r>
        <w:t xml:space="preserve">Every action logs to</w:t>
      </w:r>
      <w:r>
        <w:t xml:space="preserve"> </w:t>
      </w:r>
      <w:r>
        <w:rPr>
          <w:rStyle w:val="VerbatimChar"/>
        </w:rPr>
        <w:t xml:space="preserve">deal_events</w:t>
      </w:r>
      <w:r>
        <w:t xml:space="preserve">.</w:t>
      </w:r>
    </w:p>
    <w:bookmarkEnd w:id="40"/>
    <w:bookmarkStart w:id="41" w:name="m1.3-testing-gate"/>
    <w:p>
      <w:pPr>
        <w:pStyle w:val="Heading3"/>
      </w:pPr>
      <w:r>
        <w:t xml:space="preserve">M1.3 Testing Gate</w:t>
      </w:r>
    </w:p>
    <w:p>
      <w:pPr>
        <w:pStyle w:val="Compact"/>
        <w:numPr>
          <w:ilvl w:val="0"/>
          <w:numId w:val="1291"/>
        </w:numPr>
      </w:pPr>
      <w:r>
        <w:t xml:space="preserve">Pixel-close compare: DealCard retained layout.</w:t>
      </w:r>
    </w:p>
    <w:p>
      <w:pPr>
        <w:pStyle w:val="Compact"/>
        <w:numPr>
          <w:ilvl w:val="0"/>
          <w:numId w:val="1292"/>
        </w:numPr>
      </w:pPr>
      <w:r>
        <w:t xml:space="preserve">Pixel-close compare: DealPanel retained layout.</w:t>
      </w:r>
    </w:p>
    <w:p>
      <w:pPr>
        <w:pStyle w:val="Compact"/>
        <w:numPr>
          <w:ilvl w:val="0"/>
          <w:numId w:val="1293"/>
        </w:numPr>
      </w:pPr>
      <w:r>
        <w:t xml:space="preserve">Modal screenshots compared to prototype where relevant.</w:t>
      </w:r>
    </w:p>
    <w:p>
      <w:pPr>
        <w:pStyle w:val="Compact"/>
        <w:numPr>
          <w:ilvl w:val="0"/>
          <w:numId w:val="1294"/>
        </w:numPr>
      </w:pPr>
      <w:r>
        <w:t xml:space="preserve">Text selection works on card names.</w:t>
      </w:r>
    </w:p>
    <w:p>
      <w:pPr>
        <w:pStyle w:val="Compact"/>
        <w:numPr>
          <w:ilvl w:val="0"/>
          <w:numId w:val="1295"/>
        </w:numPr>
      </w:pPr>
      <w:r>
        <w:t xml:space="preserve">Context menu role matrix tested.</w:t>
      </w:r>
    </w:p>
    <w:p>
      <w:pPr>
        <w:pStyle w:val="Compact"/>
        <w:numPr>
          <w:ilvl w:val="0"/>
          <w:numId w:val="1296"/>
        </w:numPr>
      </w:pPr>
      <w:r>
        <w:t xml:space="preserve">New deal from Funding History creates and opens the card.</w:t>
      </w:r>
    </w:p>
    <w:p>
      <w:pPr>
        <w:pStyle w:val="Compact"/>
        <w:numPr>
          <w:ilvl w:val="0"/>
          <w:numId w:val="1297"/>
        </w:numPr>
      </w:pPr>
      <w:r>
        <w:t xml:space="preserve">No regression in existing manual product/revenue controls.</w:t>
      </w:r>
    </w:p>
    <w:p>
      <w:pPr>
        <w:pStyle w:val="Compact"/>
        <w:numPr>
          <w:ilvl w:val="0"/>
          <w:numId w:val="1298"/>
        </w:numPr>
      </w:pPr>
      <w:r>
        <w:t xml:space="preserve">No console errors.</w:t>
      </w:r>
    </w:p>
    <w:p>
      <w:pPr>
        <w:pStyle w:val="Compact"/>
        <w:numPr>
          <w:ilvl w:val="0"/>
          <w:numId w:val="1299"/>
        </w:numPr>
      </w:pPr>
      <w:r>
        <w:t xml:space="preserve">Progress dashboard updated.</w:t>
      </w:r>
    </w:p>
    <w:bookmarkEnd w:id="41"/>
    <w:bookmarkEnd w:id="42"/>
    <w:bookmarkStart w:id="51" w:name="m1.4-pipeline-ai-extractor-and-badges"/>
    <w:p>
      <w:pPr>
        <w:pStyle w:val="Heading2"/>
      </w:pPr>
      <w:r>
        <w:t xml:space="preserve">M1.4 — Pipeline AI Extractor And Badges</w:t>
      </w:r>
    </w:p>
    <w:bookmarkStart w:id="43" w:name="X5e2d9b139835a18ffabad295a1b35dd0b7be496"/>
    <w:p>
      <w:pPr>
        <w:pStyle w:val="Heading3"/>
      </w:pPr>
      <w:r>
        <w:t xml:space="preserve">Implementation evidence — 2026-05-02 B.6 client correction</w:t>
      </w:r>
    </w:p>
    <w:p>
      <w:pPr>
        <w:pStyle w:val="Compact"/>
        <w:numPr>
          <w:ilvl w:val="0"/>
          <w:numId w:val="1300"/>
        </w:numPr>
      </w:pPr>
      <w:r>
        <w:t xml:space="preserve">Client B.6 correction folded into M1 without schema change: MCA</w:t>
      </w:r>
      <w:r>
        <w:t xml:space="preserve"> </w:t>
      </w:r>
      <w:r>
        <w:rPr>
          <w:rStyle w:val="VerbatimChar"/>
        </w:rPr>
        <w:t xml:space="preserve">stacked</w:t>
      </w:r>
      <w:r>
        <w:t xml:space="preserve"> </w:t>
      </w:r>
      <w:r>
        <w:t xml:space="preserve">now means</w:t>
      </w:r>
      <w:r>
        <w:t xml:space="preserve"> </w:t>
      </w:r>
      <w:r>
        <w:rPr>
          <w:rStyle w:val="VerbatimChar"/>
        </w:rPr>
        <w:t xml:space="preserve">3+</w:t>
      </w:r>
      <w:r>
        <w:t xml:space="preserve"> </w:t>
      </w:r>
      <w:r>
        <w:t xml:space="preserve">active positions.</w:t>
      </w:r>
    </w:p>
    <w:p>
      <w:pPr>
        <w:pStyle w:val="Compact"/>
        <w:numPr>
          <w:ilvl w:val="0"/>
          <w:numId w:val="1301"/>
        </w:numPr>
      </w:pPr>
      <w:r>
        <w:t xml:space="preserve">Added typed</w:t>
      </w:r>
      <w:r>
        <w:t xml:space="preserve"> </w:t>
      </w:r>
      <w:r>
        <w:rPr>
          <w:rStyle w:val="VerbatimChar"/>
        </w:rPr>
        <w:t xml:space="preserve">PipelineAiSignals</w:t>
      </w:r>
      <w:r>
        <w:t xml:space="preserve"> </w:t>
      </w:r>
      <w:r>
        <w:t xml:space="preserve">frontend shape with</w:t>
      </w:r>
      <w:r>
        <w:t xml:space="preserve"> </w:t>
      </w:r>
      <w:r>
        <w:rPr>
          <w:rStyle w:val="VerbatimChar"/>
        </w:rPr>
        <w:t xml:space="preserve">current_active_positions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has_stacked_history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recent_stacking_activity</w:t>
      </w:r>
      <w:r>
        <w:t xml:space="preserve">.</w:t>
      </w:r>
    </w:p>
    <w:p>
      <w:pPr>
        <w:pStyle w:val="Compact"/>
        <w:numPr>
          <w:ilvl w:val="0"/>
          <w:numId w:val="1302"/>
        </w:numPr>
      </w:pPr>
      <w:r>
        <w:t xml:space="preserve">Added reusable stacking chip resolver/component for DealCard and DealPanel.</w:t>
      </w:r>
    </w:p>
    <w:p>
      <w:pPr>
        <w:pStyle w:val="Compact"/>
        <w:numPr>
          <w:ilvl w:val="0"/>
          <w:numId w:val="1303"/>
        </w:numPr>
      </w:pPr>
      <w:r>
        <w:t xml:space="preserve">Implemented chip labels/colors: green</w:t>
      </w:r>
      <w:r>
        <w:t xml:space="preserve"> </w:t>
      </w:r>
      <w:r>
        <w:rPr>
          <w:rStyle w:val="VerbatimChar"/>
        </w:rPr>
        <w:t xml:space="preserve">1ST POSITION</w:t>
      </w:r>
      <w:r>
        <w:t xml:space="preserve">, yellow</w:t>
      </w:r>
      <w:r>
        <w:t xml:space="preserve"> </w:t>
      </w:r>
      <w:r>
        <w:rPr>
          <w:rStyle w:val="VerbatimChar"/>
        </w:rPr>
        <w:t xml:space="preserve">1-POSITION</w:t>
      </w:r>
      <w:r>
        <w:t xml:space="preserve">, orange</w:t>
      </w:r>
      <w:r>
        <w:t xml:space="preserve"> </w:t>
      </w:r>
      <w:r>
        <w:rPr>
          <w:rStyle w:val="VerbatimChar"/>
        </w:rPr>
        <w:t xml:space="preserve">2-POSITIONS</w:t>
      </w:r>
      <w:r>
        <w:t xml:space="preserve">, red</w:t>
      </w:r>
      <w:r>
        <w:t xml:space="preserve"> </w:t>
      </w:r>
      <w:r>
        <w:rPr>
          <w:rStyle w:val="VerbatimChar"/>
        </w:rPr>
        <w:t xml:space="preserve">{N}-STACKED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count &gt;= 3</w:t>
      </w:r>
      <w:r>
        <w:t xml:space="preserve">.</w:t>
      </w:r>
    </w:p>
    <w:p>
      <w:pPr>
        <w:pStyle w:val="Compact"/>
        <w:numPr>
          <w:ilvl w:val="0"/>
          <w:numId w:val="1304"/>
        </w:numPr>
      </w:pPr>
      <w:r>
        <w:t xml:space="preserve">Implemented active stacking modifier: red pulse and</w:t>
      </w:r>
      <w:r>
        <w:t xml:space="preserve"> </w:t>
      </w:r>
      <w:r>
        <w:rPr>
          <w:rStyle w:val="VerbatimChar"/>
        </w:rPr>
        <w:t xml:space="preserve">· ACTIVE</w:t>
      </w:r>
      <w:r>
        <w:t xml:space="preserve"> </w:t>
      </w:r>
      <w:r>
        <w:t xml:space="preserve">appended to the rendered base chip.</w:t>
      </w:r>
    </w:p>
    <w:p>
      <w:pPr>
        <w:pStyle w:val="Compact"/>
        <w:numPr>
          <w:ilvl w:val="0"/>
          <w:numId w:val="1305"/>
        </w:numPr>
      </w:pPr>
      <w:r>
        <w:t xml:space="preserve">Implemented optional debt suffix</w:t>
      </w:r>
      <w:r>
        <w:t xml:space="preserve"> </w:t>
      </w:r>
      <w:r>
        <w:rPr>
          <w:rStyle w:val="VerbatimChar"/>
        </w:rPr>
        <w:t xml:space="preserve">· $XXXk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total_debt_usd</w:t>
      </w:r>
      <w:r>
        <w:t xml:space="preserve"> </w:t>
      </w:r>
      <w:r>
        <w:t xml:space="preserve">is set and</w:t>
      </w:r>
      <w:r>
        <w:t xml:space="preserve"> </w:t>
      </w:r>
      <w:r>
        <w:rPr>
          <w:rStyle w:val="VerbatimChar"/>
        </w:rPr>
        <w:t xml:space="preserve">count &gt;= 2</w:t>
      </w:r>
      <w:r>
        <w:t xml:space="preserve">.</w:t>
      </w:r>
    </w:p>
    <w:p>
      <w:pPr>
        <w:pStyle w:val="Compact"/>
        <w:numPr>
          <w:ilvl w:val="0"/>
          <w:numId w:val="1306"/>
        </w:numPr>
      </w:pPr>
      <w:r>
        <w:t xml:space="preserve">Frontend build passed after B.6 chip update.</w:t>
      </w:r>
    </w:p>
    <w:p>
      <w:pPr>
        <w:pStyle w:val="Compact"/>
        <w:numPr>
          <w:ilvl w:val="0"/>
          <w:numId w:val="1307"/>
        </w:numPr>
      </w:pPr>
      <w:r>
        <w:t xml:space="preserve">Browser mock validation passed: DealCard rendered</w:t>
      </w:r>
      <w:r>
        <w:t xml:space="preserve"> </w:t>
      </w:r>
      <w:r>
        <w:rPr>
          <w:rStyle w:val="VerbatimChar"/>
        </w:rPr>
        <w:t xml:space="preserve">1ST 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1-POSITION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2-POSITIONS · $180k</w:t>
      </w:r>
      <w:r>
        <w:t xml:space="preserve">,</w:t>
      </w:r>
      <w:r>
        <w:t xml:space="preserve"> </w:t>
      </w:r>
      <w:r>
        <w:rPr>
          <w:rStyle w:val="VerbatimChar"/>
        </w:rPr>
        <w:t xml:space="preserve">3-STACKED · $240k · ACTIVE</w:t>
      </w:r>
      <w:r>
        <w:t xml:space="preserve">; DealPanel rendered active stacked chip.</w:t>
      </w:r>
    </w:p>
    <w:p>
      <w:pPr>
        <w:pStyle w:val="Compact"/>
        <w:numPr>
          <w:ilvl w:val="0"/>
          <w:numId w:val="1308"/>
        </w:numPr>
      </w:pPr>
      <w:r>
        <w:t xml:space="preserve">Backend extractor/data plumbing still pending:</w:t>
      </w:r>
      <w:r>
        <w:t xml:space="preserve"> </w:t>
      </w:r>
      <w:r>
        <w:rPr>
          <w:rStyle w:val="VerbatimChar"/>
        </w:rPr>
        <w:t xml:space="preserve">Deal.pipelineAiSignals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Deal.pipelineAiUpdatedAt</w:t>
      </w:r>
      <w:r>
        <w:t xml:space="preserve">, and live AI extraction endpoint.</w:t>
      </w:r>
    </w:p>
    <w:bookmarkEnd w:id="43"/>
    <w:bookmarkStart w:id="44" w:name="client-preservation-lock-2026-05-04"/>
    <w:p>
      <w:pPr>
        <w:pStyle w:val="Heading3"/>
      </w:pPr>
      <w:r>
        <w:t xml:space="preserve">Client preservation lock — 2026-05-04</w:t>
      </w:r>
    </w:p>
    <w:p>
      <w:pPr>
        <w:pStyle w:val="Compact"/>
        <w:numPr>
          <w:ilvl w:val="0"/>
          <w:numId w:val="1309"/>
        </w:numPr>
      </w:pPr>
      <w:r>
        <w:t xml:space="preserve">Added B.0 preservation requirement to Pipeline AI specs:</w:t>
      </w:r>
      <w:r>
        <w:t xml:space="preserve"> </w:t>
      </w:r>
      <w:r>
        <w:rPr>
          <w:rStyle w:val="VerbatimChar"/>
        </w:rPr>
        <w:t xml:space="preserve">Deal.assignedRepId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Deal.assistingRepIds</w:t>
      </w:r>
      <w:r>
        <w:t xml:space="preserve">, deal sharing, rep chips, Inbox</w:t>
      </w:r>
      <w:r>
        <w:t xml:space="preserve"> </w:t>
      </w:r>
      <w:r>
        <w:rPr>
          <w:rStyle w:val="VerbatimChar"/>
        </w:rPr>
        <w:t xml:space="preserve">Assign Rep</w:t>
      </w:r>
      <w:r>
        <w:t xml:space="preserve">, CONTACT</w:t>
      </w:r>
      <w:r>
        <w:t xml:space="preserve"> </w:t>
      </w:r>
      <w:r>
        <w:rPr>
          <w:rStyle w:val="VerbatimChar"/>
        </w:rPr>
        <w:t xml:space="preserve">Assigned Rep</w:t>
      </w:r>
      <w:r>
        <w:t xml:space="preserve">, Admin/My Convs scope, and auto-reassignment out of scope.</w:t>
      </w:r>
    </w:p>
    <w:p>
      <w:pPr>
        <w:pStyle w:val="Compact"/>
        <w:numPr>
          <w:ilvl w:val="0"/>
          <w:numId w:val="1310"/>
        </w:numPr>
      </w:pPr>
      <w:r>
        <w:t xml:space="preserve">Verified current code already preserves the Inbox action-row</w:t>
      </w:r>
      <w:r>
        <w:t xml:space="preserve"> </w:t>
      </w:r>
      <w:r>
        <w:rPr>
          <w:rStyle w:val="VerbatimChar"/>
        </w:rPr>
        <w:t xml:space="preserve">Assign Rep</w:t>
      </w:r>
      <w:r>
        <w:t xml:space="preserve"> </w:t>
      </w:r>
      <w:r>
        <w:t xml:space="preserve">button for admin/manager assignment workflows.</w:t>
      </w:r>
    </w:p>
    <w:p>
      <w:pPr>
        <w:pStyle w:val="Compact"/>
        <w:numPr>
          <w:ilvl w:val="0"/>
          <w:numId w:val="1311"/>
        </w:numPr>
      </w:pPr>
      <w:r>
        <w:t xml:space="preserve">Verified current code already renders CONTACT</w:t>
      </w:r>
      <w:r>
        <w:t xml:space="preserve"> </w:t>
      </w:r>
      <w:r>
        <w:rPr>
          <w:rStyle w:val="VerbatimChar"/>
        </w:rPr>
        <w:t xml:space="preserve">Assigned Rep</w:t>
      </w:r>
      <w:r>
        <w:t xml:space="preserve"> </w:t>
      </w:r>
      <w:r>
        <w:t xml:space="preserve">in the right panel when assignment data exists.</w:t>
      </w:r>
    </w:p>
    <w:p>
      <w:pPr>
        <w:pStyle w:val="Compact"/>
        <w:numPr>
          <w:ilvl w:val="0"/>
          <w:numId w:val="1312"/>
        </w:numPr>
      </w:pPr>
      <w:r>
        <w:t xml:space="preserve">Verified current code already renders rep chip/avatar on conversation cards where assignment data exists.</w:t>
      </w:r>
    </w:p>
    <w:p>
      <w:pPr>
        <w:pStyle w:val="Compact"/>
        <w:numPr>
          <w:ilvl w:val="0"/>
          <w:numId w:val="1313"/>
        </w:numPr>
      </w:pPr>
      <w:r>
        <w:t xml:space="preserve">Verified current backend Inbox scope keeps admin/manager Admin View vs My Convs and locks non-admin reps to owned conversations.</w:t>
      </w:r>
    </w:p>
    <w:p>
      <w:pPr>
        <w:pStyle w:val="Compact"/>
        <w:numPr>
          <w:ilvl w:val="0"/>
          <w:numId w:val="1314"/>
        </w:numPr>
      </w:pPr>
      <w:r>
        <w:t xml:space="preserve">Verified current backend Pipeline scope keeps reps on primary + assisting deals via</w:t>
      </w:r>
      <w:r>
        <w:t xml:space="preserve"> </w:t>
      </w:r>
      <w:r>
        <w:rPr>
          <w:rStyle w:val="VerbatimChar"/>
        </w:rPr>
        <w:t xml:space="preserve">repScopeFilter</w:t>
      </w:r>
      <w:r>
        <w:t xml:space="preserve"> </w:t>
      </w:r>
      <w:r>
        <w:t xml:space="preserve">and admin/manager unscoped view only.</w:t>
      </w:r>
    </w:p>
    <w:p>
      <w:pPr>
        <w:pStyle w:val="Compact"/>
        <w:numPr>
          <w:ilvl w:val="0"/>
          <w:numId w:val="1315"/>
        </w:numPr>
      </w:pPr>
      <w:r>
        <w:t xml:space="preserve">Added focused preservation tests so future Pipeline AI work cannot silently remove the client-protected surfaces.</w:t>
      </w:r>
    </w:p>
    <w:p>
      <w:pPr>
        <w:pStyle w:val="Compact"/>
        <w:numPr>
          <w:ilvl w:val="0"/>
          <w:numId w:val="1316"/>
        </w:numPr>
      </w:pPr>
      <w:r>
        <w:t xml:space="preserve">Restored visible Inbox action-row</w:t>
      </w:r>
      <w:r>
        <w:t xml:space="preserve"> </w:t>
      </w:r>
      <w:r>
        <w:rPr>
          <w:rStyle w:val="VerbatimChar"/>
        </w:rPr>
        <w:t xml:space="preserve">Mark Unread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controls next to the existing assignment/follow-up actions.</w:t>
      </w:r>
    </w:p>
    <w:p>
      <w:pPr>
        <w:pStyle w:val="Compact"/>
        <w:numPr>
          <w:ilvl w:val="0"/>
          <w:numId w:val="1317"/>
        </w:numPr>
      </w:pPr>
      <w:r>
        <w:t xml:space="preserve">Focused preservation regression passed:</w:t>
      </w:r>
      <w:r>
        <w:t xml:space="preserve"> </w:t>
      </w:r>
      <w:r>
        <w:rPr>
          <w:rStyle w:val="VerbatimChar"/>
        </w:rPr>
        <w:t xml:space="preserve">clientPreservationRequirements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dealOwnershipPreservation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dealControllerScope</w:t>
      </w:r>
      <w:r>
        <w:t xml:space="preserve"> </w:t>
      </w:r>
      <w:r>
        <w:t xml:space="preserve">— 11/11 tests.</w:t>
      </w:r>
    </w:p>
    <w:p>
      <w:pPr>
        <w:pStyle w:val="Compact"/>
        <w:numPr>
          <w:ilvl w:val="0"/>
          <w:numId w:val="1318"/>
        </w:numPr>
      </w:pPr>
      <w:r>
        <w:t xml:space="preserve">Root production build passed after preservation + login visual changes: server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plus client</w:t>
      </w:r>
      <w:r>
        <w:t xml:space="preserve"> </w:t>
      </w:r>
      <w:r>
        <w:rPr>
          <w:rStyle w:val="VerbatimChar"/>
        </w:rPr>
        <w:t xml:space="preserve">tsc &amp;&amp; vite build</w:t>
      </w:r>
      <w:r>
        <w:t xml:space="preserve">.</w:t>
      </w:r>
    </w:p>
    <w:p>
      <w:pPr>
        <w:pStyle w:val="Compact"/>
        <w:numPr>
          <w:ilvl w:val="0"/>
          <w:numId w:val="1319"/>
        </w:numPr>
      </w:pPr>
      <w:r>
        <w:t xml:space="preserve">Local production preview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passed browser validation: HTTP 200, no vertical overflow at 918x667, footer visible in first viewport, SCL visual contract present.</w:t>
      </w:r>
    </w:p>
    <w:p>
      <w:pPr>
        <w:pStyle w:val="Compact"/>
        <w:numPr>
          <w:ilvl w:val="0"/>
          <w:numId w:val="1320"/>
        </w:numPr>
      </w:pPr>
      <w:r>
        <w:t xml:space="preserve">Production access smoke passed after client escalation: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database: ok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redis: ok</w:t>
      </w:r>
      <w:r>
        <w:t xml:space="preserve">; live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returned HTTP 200.</w:t>
      </w:r>
    </w:p>
    <w:p>
      <w:pPr>
        <w:pStyle w:val="Compact"/>
        <w:numPr>
          <w:ilvl w:val="0"/>
          <w:numId w:val="1321"/>
        </w:numPr>
      </w:pPr>
      <w:r>
        <w:t xml:space="preserve">Evidence JSON added:</w:t>
      </w:r>
      <w:r>
        <w:t xml:space="preserve"> </w:t>
      </w:r>
      <w:r>
        <w:rPr>
          <w:rStyle w:val="VerbatimChar"/>
        </w:rPr>
        <w:t xml:space="preserve">audit-screenshots/client-preservation-login-access-evidence.json</w:t>
      </w:r>
      <w:r>
        <w:t xml:space="preserve">.</w:t>
      </w:r>
    </w:p>
    <w:bookmarkEnd w:id="44"/>
    <w:bookmarkStart w:id="45" w:name="Xd77be7677fde0cd5443298cdabdb5a9063f6a5e"/>
    <w:p>
      <w:pPr>
        <w:pStyle w:val="Heading3"/>
      </w:pPr>
      <w:r>
        <w:t xml:space="preserve">Inbox AI suggestion repair / owner-action gate — 2026-05-04</w:t>
      </w:r>
    </w:p>
    <w:p>
      <w:pPr>
        <w:pStyle w:val="Compact"/>
        <w:numPr>
          <w:ilvl w:val="0"/>
          <w:numId w:val="1322"/>
        </w:numPr>
      </w:pPr>
      <w:r>
        <w:t xml:space="preserve">AI suggestions now repair stale/generic draft copy against the latest inbound message and full-thread context.</w:t>
      </w:r>
    </w:p>
    <w:p>
      <w:pPr>
        <w:pStyle w:val="Compact"/>
        <w:numPr>
          <w:ilvl w:val="0"/>
          <w:numId w:val="1323"/>
        </w:numPr>
      </w:pPr>
      <w:r>
        <w:t xml:space="preserve">Deterministic repair covers email shares, amount disclosures, fees/rate/payment questions, credit-score objections, callback logistics, HELOC/LOC clarification, term-range replies, and explicit follow-up windows.</w:t>
      </w:r>
    </w:p>
    <w:p>
      <w:pPr>
        <w:pStyle w:val="Compact"/>
        <w:numPr>
          <w:ilvl w:val="0"/>
          <w:numId w:val="1324"/>
        </w:numPr>
      </w:pPr>
      <w:r>
        <w:t xml:space="preserve">AI suggestions no longer reuse the client email as the rep sender address in draft copy.</w:t>
      </w:r>
    </w:p>
    <w:p>
      <w:pPr>
        <w:pStyle w:val="Compact"/>
        <w:numPr>
          <w:ilvl w:val="0"/>
          <w:numId w:val="1325"/>
        </w:numPr>
      </w:pPr>
      <w:r>
        <w:t xml:space="preserve">Conversation detail resolves email priority as texted/conversation email -&gt; lead email -&gt; contact email and passes</w:t>
      </w:r>
      <w:r>
        <w:t xml:space="preserve"> </w:t>
      </w:r>
      <w:r>
        <w:rPr>
          <w:rStyle w:val="VerbatimChar"/>
        </w:rPr>
        <w:t xml:space="preserve">knownEmail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emailReceived</w:t>
      </w:r>
      <w:r>
        <w:t xml:space="preserve"> </w:t>
      </w:r>
      <w:r>
        <w:t xml:space="preserve">into suggestion repair.</w:t>
      </w:r>
    </w:p>
    <w:p>
      <w:pPr>
        <w:pStyle w:val="Compact"/>
        <w:numPr>
          <w:ilvl w:val="0"/>
          <w:numId w:val="1326"/>
        </w:numPr>
      </w:pPr>
      <w:r>
        <w:t xml:space="preserve">Reply sent, status changes, note added, and add-to-pipeline actions trigger safe async reclassification.</w:t>
      </w:r>
    </w:p>
    <w:p>
      <w:pPr>
        <w:pStyle w:val="Compact"/>
        <w:numPr>
          <w:ilvl w:val="0"/>
          <w:numId w:val="1327"/>
        </w:numPr>
      </w:pPr>
      <w:r>
        <w:t xml:space="preserve">Note-added path performs a fast local signal refresh for revenue, ask, industry, and HELOC fit before the full LLM refresh finishes.</w:t>
      </w:r>
    </w:p>
    <w:p>
      <w:pPr>
        <w:pStyle w:val="Compact"/>
        <w:numPr>
          <w:ilvl w:val="0"/>
          <w:numId w:val="1328"/>
        </w:numPr>
      </w:pPr>
      <w:r>
        <w:t xml:space="preserve">Manual rep actions that contradict AI classification are logged into classification feedback for future correction corpus.</w:t>
      </w:r>
    </w:p>
    <w:p>
      <w:pPr>
        <w:pStyle w:val="Compact"/>
        <w:numPr>
          <w:ilvl w:val="0"/>
          <w:numId w:val="1329"/>
        </w:numPr>
      </w:pPr>
      <w:r>
        <w:t xml:space="preserve">Inbound webhook preserves the current active conversation/lead owner before considering the latest active human sender.</w:t>
      </w:r>
    </w:p>
    <w:p>
      <w:pPr>
        <w:pStyle w:val="Compact"/>
        <w:numPr>
          <w:ilvl w:val="0"/>
          <w:numId w:val="1330"/>
        </w:numPr>
      </w:pPr>
      <w:r>
        <w:t xml:space="preserve">Manual replies in threads with inbound history can bypass quiet hours; cold/manual outreach still enforces quiet hours.</w:t>
      </w:r>
    </w:p>
    <w:p>
      <w:pPr>
        <w:pStyle w:val="Compact"/>
        <w:numPr>
          <w:ilvl w:val="0"/>
          <w:numId w:val="1331"/>
        </w:numPr>
      </w:pPr>
      <w:r>
        <w:t xml:space="preserve">Inbox AI card/banner render persisted</w:t>
      </w:r>
      <w:r>
        <w:t xml:space="preserve"> </w:t>
      </w:r>
      <w:r>
        <w:rPr>
          <w:rStyle w:val="VerbatimChar"/>
        </w:rPr>
        <w:t xml:space="preserve">extractedRevenue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extractedAsk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extractedIndustry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helocFitFlag</w:t>
      </w:r>
      <w:r>
        <w:t xml:space="preserve"> </w:t>
      </w:r>
      <w:r>
        <w:t xml:space="preserve">fallbacks when</w:t>
      </w:r>
      <w:r>
        <w:t xml:space="preserve"> </w:t>
      </w:r>
      <w:r>
        <w:rPr>
          <w:rStyle w:val="VerbatimChar"/>
        </w:rPr>
        <w:t xml:space="preserve">aiSignals</w:t>
      </w:r>
      <w:r>
        <w:t xml:space="preserve"> </w:t>
      </w:r>
      <w:r>
        <w:t xml:space="preserve">are partial.</w:t>
      </w:r>
    </w:p>
    <w:p>
      <w:pPr>
        <w:pStyle w:val="Compact"/>
        <w:numPr>
          <w:ilvl w:val="0"/>
          <w:numId w:val="1332"/>
        </w:numPr>
      </w:pPr>
      <w:r>
        <w:t xml:space="preserve">Expanded focused regression passed: AI suggestions, owner reclassification, disagreement feedback, inbound ownership, email policy, follow-up policy, preservation, compliance parser, eligibility, and scoring — 79/79 tests.</w:t>
      </w:r>
    </w:p>
    <w:p>
      <w:pPr>
        <w:pStyle w:val="Compact"/>
        <w:numPr>
          <w:ilvl w:val="0"/>
          <w:numId w:val="1333"/>
        </w:numPr>
      </w:pPr>
      <w:r>
        <w:t xml:space="preserve">Root production build passed after AI repair changes: server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plus client</w:t>
      </w:r>
      <w:r>
        <w:t xml:space="preserve"> </w:t>
      </w:r>
      <w:r>
        <w:rPr>
          <w:rStyle w:val="VerbatimChar"/>
        </w:rPr>
        <w:t xml:space="preserve">tsc &amp;&amp; vite build</w:t>
      </w:r>
      <w:r>
        <w:t xml:space="preserve">.</w:t>
      </w:r>
    </w:p>
    <w:p>
      <w:pPr>
        <w:pStyle w:val="Compact"/>
        <w:numPr>
          <w:ilvl w:val="0"/>
          <w:numId w:val="1334"/>
        </w:numPr>
      </w:pPr>
      <w:r>
        <w:t xml:space="preserve">Production deploy/smoke passed on</w:t>
      </w:r>
      <w:r>
        <w:t xml:space="preserve"> </w:t>
      </w:r>
      <w:r>
        <w:rPr>
          <w:rStyle w:val="VerbatimChar"/>
        </w:rPr>
        <w:t xml:space="preserve">c30692315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database/Redis ok,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200,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200,</w:t>
      </w:r>
      <w:r>
        <w:t xml:space="preserve"> </w:t>
      </w:r>
      <w:r>
        <w:rPr>
          <w:rStyle w:val="VerbatimChar"/>
        </w:rPr>
        <w:t xml:space="preserve">/api/auth/dev-login</w:t>
      </w:r>
      <w:r>
        <w:t xml:space="preserve"> </w:t>
      </w:r>
      <w:r>
        <w:t xml:space="preserve">404, live login UI dev button count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335"/>
        </w:numPr>
      </w:pPr>
      <w:r>
        <w:t xml:space="preserve">Evidence JSON added:</w:t>
      </w:r>
      <w:r>
        <w:t xml:space="preserve"> </w:t>
      </w:r>
      <w:r>
        <w:rPr>
          <w:rStyle w:val="VerbatimChar"/>
        </w:rPr>
        <w:t xml:space="preserve">audit-screenshots/m14-ai-suggestion-repair-evidence.json</w:t>
      </w:r>
      <w:r>
        <w:t xml:space="preserve">.</w:t>
      </w:r>
    </w:p>
    <w:bookmarkEnd w:id="45"/>
    <w:bookmarkStart w:id="46" w:name="backend-foundation"/>
    <w:p>
      <w:pPr>
        <w:pStyle w:val="Heading3"/>
      </w:pPr>
      <w:r>
        <w:t xml:space="preserve">Backend foundation</w:t>
      </w:r>
    </w:p>
    <w:p>
      <w:pPr>
        <w:pStyle w:val="Compact"/>
        <w:numPr>
          <w:ilvl w:val="0"/>
          <w:numId w:val="133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Deal.pipelineAiSignals</w:t>
      </w:r>
      <w:r>
        <w:t xml:space="preserve">.</w:t>
      </w:r>
    </w:p>
    <w:p>
      <w:pPr>
        <w:pStyle w:val="Compact"/>
        <w:numPr>
          <w:ilvl w:val="0"/>
          <w:numId w:val="133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Deal.pipelineAiUpdatedAt</w:t>
      </w:r>
      <w:r>
        <w:t xml:space="preserve">.</w:t>
      </w:r>
    </w:p>
    <w:p>
      <w:pPr>
        <w:pStyle w:val="Compact"/>
        <w:numPr>
          <w:ilvl w:val="0"/>
          <w:numId w:val="1338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server/src/services/pipelineAiService.ts</w:t>
      </w:r>
      <w:r>
        <w:t xml:space="preserve"> </w:t>
      </w:r>
      <w:r>
        <w:t xml:space="preserve">parallel to Inbox AI.</w:t>
      </w:r>
    </w:p>
    <w:p>
      <w:pPr>
        <w:pStyle w:val="Compact"/>
        <w:numPr>
          <w:ilvl w:val="0"/>
          <w:numId w:val="1339"/>
        </w:numPr>
      </w:pPr>
      <w:r>
        <w:t xml:space="preserve">Use exact prompt/schema from</w:t>
      </w:r>
      <w:r>
        <w:t xml:space="preserve"> </w:t>
      </w:r>
      <w:r>
        <w:rPr>
          <w:rStyle w:val="VerbatimChar"/>
        </w:rPr>
        <w:t xml:space="preserve">scl-pipeline-ai-handoff/scl-pipeline-ai-extractor.md</w:t>
      </w:r>
      <w:r>
        <w:t xml:space="preserve">.</w:t>
      </w:r>
    </w:p>
    <w:p>
      <w:pPr>
        <w:pStyle w:val="Compact"/>
        <w:numPr>
          <w:ilvl w:val="0"/>
          <w:numId w:val="1340"/>
        </w:numPr>
      </w:pPr>
      <w:r>
        <w:t xml:space="preserve">Do not paraphrase prompt/schema/payload contract.</w:t>
      </w:r>
    </w:p>
    <w:p>
      <w:pPr>
        <w:pStyle w:val="Compact"/>
        <w:numPr>
          <w:ilvl w:val="0"/>
          <w:numId w:val="1341"/>
        </w:numPr>
      </w:pPr>
      <w:r>
        <w:t xml:space="preserve">Use model</w:t>
      </w:r>
      <w:r>
        <w:t xml:space="preserve"> </w:t>
      </w:r>
      <w:r>
        <w:rPr>
          <w:rStyle w:val="VerbatimChar"/>
        </w:rPr>
        <w:t xml:space="preserve">claude-sonnet-4-5</w:t>
      </w:r>
      <w:r>
        <w:t xml:space="preserve"> </w:t>
      </w:r>
      <w:r>
        <w:t xml:space="preserve">with prompt caching.</w:t>
      </w:r>
    </w:p>
    <w:p>
      <w:pPr>
        <w:pStyle w:val="Compact"/>
        <w:numPr>
          <w:ilvl w:val="0"/>
          <w:numId w:val="1342"/>
        </w:numPr>
      </w:pPr>
      <w:r>
        <w:t xml:space="preserve">Use exact payload markers: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[EXISTING SIGNALS]</w:t>
      </w:r>
      <w:r>
        <w:t xml:space="preserve">;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[NEW INPUT]</w:t>
      </w:r>
      <w:r>
        <w:t xml:space="preserve">.</w:t>
      </w:r>
    </w:p>
    <w:p>
      <w:pPr>
        <w:pStyle w:val="Compact"/>
        <w:numPr>
          <w:ilvl w:val="0"/>
          <w:numId w:val="134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pipeline-ai.fixtures.json</w:t>
      </w:r>
      <w:r>
        <w:t xml:space="preserve"> </w:t>
      </w:r>
      <w:r>
        <w:t xml:space="preserve">as canonical TS test fixture source.</w:t>
      </w:r>
    </w:p>
    <w:p>
      <w:pPr>
        <w:pStyle w:val="Compact"/>
        <w:numPr>
          <w:ilvl w:val="0"/>
          <w:numId w:val="1345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golden_test_set.json</w:t>
      </w:r>
      <w:r>
        <w:t xml:space="preserve"> </w:t>
      </w:r>
      <w:r>
        <w:t xml:space="preserve">synchronized as standalone reference.</w:t>
      </w:r>
    </w:p>
    <w:p>
      <w:pPr>
        <w:pStyle w:val="Compact"/>
        <w:numPr>
          <w:ilvl w:val="0"/>
          <w:numId w:val="1346"/>
        </w:numPr>
      </w:pPr>
      <w:r>
        <w:t xml:space="preserve">Implement fallback</w:t>
      </w:r>
      <w:r>
        <w:t xml:space="preserve"> </w:t>
      </w:r>
      <w:r>
        <w:rPr>
          <w:rStyle w:val="VerbatimChar"/>
        </w:rPr>
        <w:t xml:space="preserve">conversation.aiSignals -&gt; deal.pipelineAiSignals</w:t>
      </w:r>
      <w:r>
        <w:t xml:space="preserve"> </w:t>
      </w:r>
      <w:r>
        <w:t xml:space="preserve">only when appropriate.</w:t>
      </w:r>
    </w:p>
    <w:p>
      <w:pPr>
        <w:pStyle w:val="Compact"/>
        <w:numPr>
          <w:ilvl w:val="0"/>
          <w:numId w:val="1347"/>
        </w:numPr>
      </w:pPr>
      <w:r>
        <w:t xml:space="preserve">Implement per-deal serialization queue.</w:t>
      </w:r>
    </w:p>
    <w:p>
      <w:pPr>
        <w:pStyle w:val="Compact"/>
        <w:numPr>
          <w:ilvl w:val="0"/>
          <w:numId w:val="1348"/>
        </w:numPr>
      </w:pPr>
      <w:r>
        <w:t xml:space="preserve">Structured logs include deal id, model, usage, skip reason, duration.</w:t>
      </w:r>
    </w:p>
    <w:p>
      <w:pPr>
        <w:pStyle w:val="Compact"/>
        <w:numPr>
          <w:ilvl w:val="0"/>
          <w:numId w:val="1349"/>
        </w:numPr>
      </w:pPr>
      <w:r>
        <w:t xml:space="preserve">AI failures never break note save/update.</w:t>
      </w:r>
    </w:p>
    <w:bookmarkEnd w:id="46"/>
    <w:bookmarkStart w:id="47" w:name="trigger-wiring"/>
    <w:p>
      <w:pPr>
        <w:pStyle w:val="Heading3"/>
      </w:pPr>
      <w:r>
        <w:t xml:space="preserve">Trigger wiring</w:t>
      </w:r>
    </w:p>
    <w:p>
      <w:pPr>
        <w:pStyle w:val="Compact"/>
        <w:numPr>
          <w:ilvl w:val="0"/>
          <w:numId w:val="1350"/>
        </w:numPr>
      </w:pPr>
      <w:r>
        <w:t xml:space="preserve">Trigger on</w:t>
      </w:r>
      <w:r>
        <w:t xml:space="preserve"> </w:t>
      </w:r>
      <w:r>
        <w:rPr>
          <w:rStyle w:val="VerbatimChar"/>
        </w:rPr>
        <w:t xml:space="preserve">note_added</w:t>
      </w:r>
      <w:r>
        <w:t xml:space="preserve">.</w:t>
      </w:r>
    </w:p>
    <w:p>
      <w:pPr>
        <w:pStyle w:val="Compact"/>
        <w:numPr>
          <w:ilvl w:val="0"/>
          <w:numId w:val="1351"/>
        </w:numPr>
      </w:pPr>
      <w:r>
        <w:t xml:space="preserve">Trigger on</w:t>
      </w:r>
      <w:r>
        <w:t xml:space="preserve"> </w:t>
      </w:r>
      <w:r>
        <w:rPr>
          <w:rStyle w:val="VerbatimChar"/>
        </w:rPr>
        <w:t xml:space="preserve">note_updated</w:t>
      </w:r>
      <w:r>
        <w:t xml:space="preserve">.</w:t>
      </w:r>
    </w:p>
    <w:p>
      <w:pPr>
        <w:pStyle w:val="Compact"/>
        <w:numPr>
          <w:ilvl w:val="0"/>
          <w:numId w:val="1352"/>
        </w:numPr>
      </w:pPr>
      <w:r>
        <w:t xml:space="preserve">Trigger on inbound client SMS only for allowed active deal stages.</w:t>
      </w:r>
    </w:p>
    <w:p>
      <w:pPr>
        <w:pStyle w:val="Compact"/>
        <w:numPr>
          <w:ilvl w:val="0"/>
          <w:numId w:val="1353"/>
        </w:numPr>
      </w:pPr>
      <w:r>
        <w:t xml:space="preserve">Skip on</w:t>
      </w:r>
      <w:r>
        <w:t xml:space="preserve"> </w:t>
      </w:r>
      <w:r>
        <w:rPr>
          <w:rStyle w:val="VerbatimChar"/>
        </w:rPr>
        <w:t xml:space="preserve">FUNDED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 too-short text, unrelated/no-signal conditions.</w:t>
      </w:r>
    </w:p>
    <w:p>
      <w:pPr>
        <w:pStyle w:val="Compact"/>
        <w:numPr>
          <w:ilvl w:val="0"/>
          <w:numId w:val="1354"/>
        </w:numPr>
      </w:pPr>
      <w:r>
        <w:t xml:space="preserve">Add manual</w:t>
      </w:r>
      <w:r>
        <w:t xml:space="preserve"> </w:t>
      </w:r>
      <w:r>
        <w:rPr>
          <w:rStyle w:val="VerbatimChar"/>
        </w:rPr>
        <w:t xml:space="preserve">POST /api/ai/extract-pipeline</w:t>
      </w:r>
      <w:r>
        <w:t xml:space="preserve"> </w:t>
      </w:r>
      <w:r>
        <w:t xml:space="preserve">endpoint.</w:t>
      </w:r>
    </w:p>
    <w:p>
      <w:pPr>
        <w:pStyle w:val="Compact"/>
        <w:numPr>
          <w:ilvl w:val="0"/>
          <w:numId w:val="1355"/>
        </w:numPr>
      </w:pPr>
      <w:r>
        <w:t xml:space="preserve">Resolve remaining behavior: if no saved note exists, re-run uses latest client SMS or disables action.</w:t>
      </w:r>
    </w:p>
    <w:bookmarkEnd w:id="47"/>
    <w:bookmarkStart w:id="48" w:name="validation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356"/>
        </w:numPr>
      </w:pPr>
      <w:r>
        <w:t xml:space="preserve">Port grading logic from</w:t>
      </w:r>
      <w:r>
        <w:t xml:space="preserve"> </w:t>
      </w:r>
      <w:r>
        <w:rPr>
          <w:rStyle w:val="VerbatimChar"/>
        </w:rPr>
        <w:t xml:space="preserve">run_golden.py</w:t>
      </w:r>
      <w:r>
        <w:t xml:space="preserve"> </w:t>
      </w:r>
      <w:r>
        <w:t xml:space="preserve">into TS tests.</w:t>
      </w:r>
    </w:p>
    <w:p>
      <w:pPr>
        <w:pStyle w:val="Compact"/>
        <w:numPr>
          <w:ilvl w:val="0"/>
          <w:numId w:val="135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pipeline-golden-results.csv</w:t>
      </w:r>
      <w:r>
        <w:t xml:space="preserve"> </w:t>
      </w:r>
      <w:r>
        <w:t xml:space="preserve">as 15-case baseline.</w:t>
      </w:r>
    </w:p>
    <w:p>
      <w:pPr>
        <w:pStyle w:val="Compact"/>
        <w:numPr>
          <w:ilvl w:val="0"/>
          <w:numId w:val="135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pipeline-extraction-review.csv</w:t>
      </w:r>
      <w:r>
        <w:t xml:space="preserve"> </w:t>
      </w:r>
      <w:r>
        <w:t xml:space="preserve">as 80-row corpus baseline.</w:t>
      </w:r>
    </w:p>
    <w:p>
      <w:pPr>
        <w:pStyle w:val="Compact"/>
        <w:numPr>
          <w:ilvl w:val="0"/>
          <w:numId w:val="1359"/>
        </w:numPr>
      </w:pPr>
      <w:r>
        <w:t xml:space="preserve">Track row grade distribution: PERFECT/PARTIAL/FAIL.</w:t>
      </w:r>
    </w:p>
    <w:p>
      <w:pPr>
        <w:pStyle w:val="Compact"/>
        <w:numPr>
          <w:ilvl w:val="0"/>
          <w:numId w:val="1360"/>
        </w:numPr>
      </w:pPr>
      <w:r>
        <w:t xml:space="preserve">Field-level grading supports PASS/PARTIAL/FAIL.</w:t>
      </w:r>
    </w:p>
    <w:p>
      <w:pPr>
        <w:pStyle w:val="Compact"/>
        <w:numPr>
          <w:ilvl w:val="0"/>
          <w:numId w:val="1361"/>
        </w:numPr>
      </w:pPr>
      <w:r>
        <w:t xml:space="preserve">Add tests for money tolerance, array set equality, pending action partial matching.</w:t>
      </w:r>
    </w:p>
    <w:p>
      <w:pPr>
        <w:pStyle w:val="Compact"/>
        <w:numPr>
          <w:ilvl w:val="0"/>
          <w:numId w:val="1362"/>
        </w:numPr>
      </w:pPr>
      <w:r>
        <w:t xml:space="preserve">Add queue serialization tests.</w:t>
      </w:r>
    </w:p>
    <w:p>
      <w:pPr>
        <w:pStyle w:val="Compact"/>
        <w:numPr>
          <w:ilvl w:val="0"/>
          <w:numId w:val="1363"/>
        </w:numPr>
      </w:pPr>
      <w:r>
        <w:t xml:space="preserve">Add skip-condition tests.</w:t>
      </w:r>
    </w:p>
    <w:p>
      <w:pPr>
        <w:pStyle w:val="Compact"/>
        <w:numPr>
          <w:ilvl w:val="0"/>
          <w:numId w:val="1364"/>
        </w:numPr>
      </w:pPr>
      <w:r>
        <w:t xml:space="preserve">Add inheritance/merge tests because</w:t>
      </w:r>
      <w:r>
        <w:t xml:space="preserve"> </w:t>
      </w:r>
      <w:r>
        <w:rPr>
          <w:rStyle w:val="VerbatimChar"/>
        </w:rPr>
        <w:t xml:space="preserve">test_harness.py</w:t>
      </w:r>
      <w:r>
        <w:t xml:space="preserve"> </w:t>
      </w:r>
      <w:r>
        <w:t xml:space="preserve">only validates</w:t>
      </w:r>
      <w:r>
        <w:t xml:space="preserve"> </w:t>
      </w:r>
      <w:r>
        <w:rPr>
          <w:rStyle w:val="VerbatimChar"/>
        </w:rPr>
        <w:t xml:space="preserve">(none)</w:t>
      </w:r>
      <w:r>
        <w:t xml:space="preserve"> </w:t>
      </w:r>
      <w:r>
        <w:t xml:space="preserve">existing signals.</w:t>
      </w:r>
    </w:p>
    <w:bookmarkEnd w:id="48"/>
    <w:bookmarkStart w:id="49" w:name="frontend-badges-and-inline-bar"/>
    <w:p>
      <w:pPr>
        <w:pStyle w:val="Heading3"/>
      </w:pPr>
      <w:r>
        <w:t xml:space="preserve">Frontend badges and inline bar</w:t>
      </w:r>
    </w:p>
    <w:p>
      <w:pPr>
        <w:pStyle w:val="Compact"/>
        <w:numPr>
          <w:ilvl w:val="0"/>
          <w:numId w:val="136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PipelineAiSignals</w:t>
      </w:r>
      <w:r>
        <w:t xml:space="preserve"> </w:t>
      </w:r>
      <w:r>
        <w:t xml:space="preserve">type distinct from Inbox</w:t>
      </w:r>
      <w:r>
        <w:t xml:space="preserve"> </w:t>
      </w:r>
      <w:r>
        <w:rPr>
          <w:rStyle w:val="VerbatimChar"/>
        </w:rPr>
        <w:t xml:space="preserve">AISignals</w:t>
      </w:r>
      <w:r>
        <w:t xml:space="preserve">.</w:t>
      </w:r>
    </w:p>
    <w:p>
      <w:pPr>
        <w:pStyle w:val="Compact"/>
        <w:numPr>
          <w:ilvl w:val="0"/>
          <w:numId w:val="1366"/>
        </w:numPr>
      </w:pPr>
      <w:r>
        <w:t xml:space="preserve">Extend deal API response shape.</w:t>
      </w:r>
    </w:p>
    <w:p>
      <w:pPr>
        <w:pStyle w:val="Compact"/>
        <w:numPr>
          <w:ilvl w:val="0"/>
          <w:numId w:val="1367"/>
        </w:numPr>
      </w:pPr>
      <w:r>
        <w:t xml:space="preserve">Render industry badge.</w:t>
      </w:r>
    </w:p>
    <w:p>
      <w:pPr>
        <w:pStyle w:val="Compact"/>
        <w:numPr>
          <w:ilvl w:val="0"/>
          <w:numId w:val="1368"/>
        </w:numPr>
      </w:pPr>
      <w:r>
        <w:t xml:space="preserve">Render monthly revenue badge.</w:t>
      </w:r>
    </w:p>
    <w:p>
      <w:pPr>
        <w:pStyle w:val="Compact"/>
        <w:numPr>
          <w:ilvl w:val="0"/>
          <w:numId w:val="1369"/>
        </w:numPr>
      </w:pPr>
      <w:r>
        <w:t xml:space="preserve">Render use-of-funds badge.</w:t>
      </w:r>
    </w:p>
    <w:p>
      <w:pPr>
        <w:pStyle w:val="Compact"/>
        <w:numPr>
          <w:ilvl w:val="0"/>
          <w:numId w:val="1370"/>
        </w:numPr>
      </w:pPr>
      <w:r>
        <w:t xml:space="preserve">Render corrected B.6 stacking chip priority from client update: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count &gt;= 3</w:t>
      </w:r>
      <w:r>
        <w:t xml:space="preserve"> </w:t>
      </w:r>
      <w:r>
        <w:t xml:space="preserve">-&gt; red</w:t>
      </w:r>
      <w:r>
        <w:t xml:space="preserve"> </w:t>
      </w:r>
      <w:r>
        <w:rPr>
          <w:rStyle w:val="VerbatimChar"/>
        </w:rPr>
        <w:t xml:space="preserve">{N}-STACKED</w:t>
      </w:r>
      <w:r>
        <w:t xml:space="preserve">;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count === 2</w:t>
      </w:r>
      <w:r>
        <w:t xml:space="preserve"> </w:t>
      </w:r>
      <w:r>
        <w:t xml:space="preserve">-&gt; orange</w:t>
      </w:r>
      <w:r>
        <w:t xml:space="preserve"> </w:t>
      </w:r>
      <w:r>
        <w:rPr>
          <w:rStyle w:val="VerbatimChar"/>
        </w:rPr>
        <w:t xml:space="preserve">2-POSITIONS</w:t>
      </w:r>
      <w:r>
        <w:t xml:space="preserve">;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count === 1</w:t>
      </w:r>
      <w:r>
        <w:t xml:space="preserve"> </w:t>
      </w:r>
      <w:r>
        <w:t xml:space="preserve">-&gt; yellow</w:t>
      </w:r>
      <w:r>
        <w:t xml:space="preserve"> </w:t>
      </w:r>
      <w:r>
        <w:rPr>
          <w:rStyle w:val="VerbatimChar"/>
        </w:rPr>
        <w:t xml:space="preserve">1-POSITION</w:t>
      </w:r>
      <w:r>
        <w:t xml:space="preserve">;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has_stacked_history === false &amp;&amp; current_active_positions === null</w:t>
      </w:r>
      <w:r>
        <w:t xml:space="preserve"> </w:t>
      </w:r>
      <w:r>
        <w:t xml:space="preserve">-&gt; green</w:t>
      </w:r>
      <w:r>
        <w:t xml:space="preserve"> </w:t>
      </w:r>
      <w:r>
        <w:rPr>
          <w:rStyle w:val="VerbatimChar"/>
        </w:rPr>
        <w:t xml:space="preserve">1ST POSITION</w:t>
      </w:r>
      <w:r>
        <w:t xml:space="preserve">;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recent_stacking_activity.active === true</w:t>
      </w:r>
      <w:r>
        <w:t xml:space="preserve"> </w:t>
      </w:r>
      <w:r>
        <w:t xml:space="preserve">-&gt; red pulse and append</w:t>
      </w:r>
      <w:r>
        <w:t xml:space="preserve"> </w:t>
      </w:r>
      <w:r>
        <w:rPr>
          <w:rStyle w:val="VerbatimChar"/>
        </w:rPr>
        <w:t xml:space="preserve">· ACTIVE</w:t>
      </w:r>
      <w:r>
        <w:t xml:space="preserve">.</w:t>
      </w:r>
    </w:p>
    <w:p>
      <w:pPr>
        <w:pStyle w:val="Compact"/>
        <w:numPr>
          <w:ilvl w:val="0"/>
          <w:numId w:val="1372"/>
        </w:numPr>
      </w:pPr>
      <w:r>
        <w:t xml:space="preserve">Append</w:t>
      </w:r>
      <w:r>
        <w:t xml:space="preserve"> </w:t>
      </w:r>
      <w:r>
        <w:rPr>
          <w:rStyle w:val="VerbatimChar"/>
        </w:rPr>
        <w:t xml:space="preserve">· $XXXk</w:t>
      </w:r>
      <w:r>
        <w:t xml:space="preserve"> </w:t>
      </w:r>
      <w:r>
        <w:t xml:space="preserve">to stacking chip when</w:t>
      </w:r>
      <w:r>
        <w:t xml:space="preserve"> </w:t>
      </w:r>
      <w:r>
        <w:rPr>
          <w:rStyle w:val="VerbatimChar"/>
        </w:rPr>
        <w:t xml:space="preserve">total_debt_usd</w:t>
      </w:r>
      <w:r>
        <w:t xml:space="preserve"> </w:t>
      </w:r>
      <w:r>
        <w:t xml:space="preserve">is set and</w:t>
      </w:r>
      <w:r>
        <w:t xml:space="preserve"> </w:t>
      </w:r>
      <w:r>
        <w:rPr>
          <w:rStyle w:val="VerbatimChar"/>
        </w:rPr>
        <w:t xml:space="preserve">count &gt;= 2</w:t>
      </w:r>
      <w:r>
        <w:t xml:space="preserve">.</w:t>
      </w:r>
    </w:p>
    <w:p>
      <w:pPr>
        <w:pStyle w:val="Compact"/>
        <w:numPr>
          <w:ilvl w:val="0"/>
          <w:numId w:val="1373"/>
        </w:numPr>
      </w:pPr>
      <w:r>
        <w:t xml:space="preserve">Render AI inline bar in DealPanel above stage/product row.</w:t>
      </w:r>
    </w:p>
    <w:p>
      <w:pPr>
        <w:pStyle w:val="Compact"/>
        <w:numPr>
          <w:ilvl w:val="0"/>
          <w:numId w:val="1374"/>
        </w:numPr>
      </w:pPr>
      <w:r>
        <w:t xml:space="preserve">Render empty/dashed placeholders where spec requires.</w:t>
      </w:r>
    </w:p>
    <w:p>
      <w:pPr>
        <w:pStyle w:val="Compact"/>
        <w:numPr>
          <w:ilvl w:val="0"/>
          <w:numId w:val="1375"/>
        </w:numPr>
      </w:pPr>
      <w:r>
        <w:t xml:space="preserve">Render extracted-time/source label.</w:t>
      </w:r>
    </w:p>
    <w:p>
      <w:pPr>
        <w:pStyle w:val="Compact"/>
        <w:numPr>
          <w:ilvl w:val="0"/>
          <w:numId w:val="1376"/>
        </w:numPr>
      </w:pPr>
      <w:r>
        <w:t xml:space="preserve">Add Re-run AI action loading/error/success states.</w:t>
      </w:r>
    </w:p>
    <w:p>
      <w:pPr>
        <w:pStyle w:val="Compact"/>
        <w:numPr>
          <w:ilvl w:val="0"/>
          <w:numId w:val="1377"/>
        </w:numPr>
      </w:pPr>
      <w:r>
        <w:t xml:space="preserve">AI suggestions may prefill empty fields visually but must not silently overwrite manual fields.</w:t>
      </w:r>
    </w:p>
    <w:bookmarkEnd w:id="49"/>
    <w:bookmarkStart w:id="50" w:name="m1.4-testing-gate"/>
    <w:p>
      <w:pPr>
        <w:pStyle w:val="Heading3"/>
      </w:pPr>
      <w:r>
        <w:t xml:space="preserve">M1.4 Testing Gate</w:t>
      </w:r>
    </w:p>
    <w:p>
      <w:pPr>
        <w:pStyle w:val="Compact"/>
        <w:numPr>
          <w:ilvl w:val="0"/>
          <w:numId w:val="1378"/>
        </w:numPr>
      </w:pPr>
      <w:r>
        <w:t xml:space="preserve">Server build passes after Inbox AI repair gate.</w:t>
      </w:r>
    </w:p>
    <w:p>
      <w:pPr>
        <w:pStyle w:val="Compact"/>
        <w:numPr>
          <w:ilvl w:val="0"/>
          <w:numId w:val="1379"/>
        </w:numPr>
      </w:pPr>
      <w:r>
        <w:t xml:space="preserve">Inbox AI suggestion policy tests pass for latest-inbound repair, email priority, contextual callbacks, amount disclosures, credit-score objections, fees/rates/payments, and client-email misuse.</w:t>
      </w:r>
    </w:p>
    <w:p>
      <w:pPr>
        <w:pStyle w:val="Compact"/>
        <w:numPr>
          <w:ilvl w:val="0"/>
          <w:numId w:val="1380"/>
        </w:numPr>
      </w:pPr>
      <w:r>
        <w:t xml:space="preserve">Owner-action reclassification tests pass for reply-sent and unassigned-thread rep fallback.</w:t>
      </w:r>
    </w:p>
    <w:p>
      <w:pPr>
        <w:pStyle w:val="Compact"/>
        <w:numPr>
          <w:ilvl w:val="0"/>
          <w:numId w:val="1381"/>
        </w:numPr>
      </w:pPr>
      <w:r>
        <w:t xml:space="preserve">Classification disagreement feedback tests pass for rep action vs AI mismatch logging.</w:t>
      </w:r>
    </w:p>
    <w:p>
      <w:pPr>
        <w:pStyle w:val="Compact"/>
        <w:numPr>
          <w:ilvl w:val="0"/>
          <w:numId w:val="1382"/>
        </w:numPr>
      </w:pPr>
      <w:r>
        <w:t xml:space="preserve">Inbound ownership policy tests pass: current active owner is preserved and unassigned threads fall back to latest active sender.</w:t>
      </w:r>
    </w:p>
    <w:p>
      <w:pPr>
        <w:pStyle w:val="Compact"/>
        <w:numPr>
          <w:ilvl w:val="0"/>
          <w:numId w:val="1383"/>
        </w:numPr>
      </w:pPr>
      <w:r>
        <w:t xml:space="preserve">Conversation email priority tests pass: texted email -&gt; lead email -&gt; contact email.</w:t>
      </w:r>
    </w:p>
    <w:p>
      <w:pPr>
        <w:pStyle w:val="Compact"/>
        <w:numPr>
          <w:ilvl w:val="0"/>
          <w:numId w:val="1384"/>
        </w:numPr>
      </w:pPr>
      <w:r>
        <w:t xml:space="preserve">Follow-up policy tests pass for explicit 2-hour windows, exact call times/timezones, next-day noon, and cleared statuses.</w:t>
      </w:r>
    </w:p>
    <w:p>
      <w:pPr>
        <w:pStyle w:val="Compact"/>
        <w:numPr>
          <w:ilvl w:val="0"/>
          <w:numId w:val="1385"/>
        </w:numPr>
      </w:pPr>
      <w:r>
        <w:t xml:space="preserve">Client preservation tests pass after AI repair gate.</w:t>
      </w:r>
    </w:p>
    <w:p>
      <w:pPr>
        <w:pStyle w:val="Compact"/>
        <w:numPr>
          <w:ilvl w:val="0"/>
          <w:numId w:val="1386"/>
        </w:numPr>
      </w:pPr>
      <w:r>
        <w:t xml:space="preserve">Pipeline AI unit tests pass.</w:t>
      </w:r>
    </w:p>
    <w:p>
      <w:pPr>
        <w:pStyle w:val="Compact"/>
        <w:numPr>
          <w:ilvl w:val="0"/>
          <w:numId w:val="1387"/>
        </w:numPr>
      </w:pPr>
      <w:r>
        <w:t xml:space="preserve">Golden tests pass or differences documented with exact fields.</w:t>
      </w:r>
    </w:p>
    <w:p>
      <w:pPr>
        <w:pStyle w:val="Compact"/>
        <w:numPr>
          <w:ilvl w:val="0"/>
          <w:numId w:val="1388"/>
        </w:numPr>
      </w:pPr>
      <w:r>
        <w:t xml:space="preserve">Note save works when Anthropic API fails.</w:t>
      </w:r>
    </w:p>
    <w:p>
      <w:pPr>
        <w:pStyle w:val="Compact"/>
        <w:numPr>
          <w:ilvl w:val="0"/>
          <w:numId w:val="1389"/>
        </w:numPr>
      </w:pPr>
      <w:r>
        <w:t xml:space="preserve">Rapid note updates serialize per deal.</w:t>
      </w:r>
    </w:p>
    <w:p>
      <w:pPr>
        <w:pStyle w:val="Compact"/>
        <w:numPr>
          <w:ilvl w:val="0"/>
          <w:numId w:val="1390"/>
        </w:numPr>
      </w:pPr>
      <w:r>
        <w:t xml:space="preserve">DealCard AI badges render full/partial/empty states.</w:t>
      </w:r>
    </w:p>
    <w:p>
      <w:pPr>
        <w:pStyle w:val="Compact"/>
        <w:numPr>
          <w:ilvl w:val="0"/>
          <w:numId w:val="1391"/>
        </w:numPr>
      </w:pPr>
      <w:r>
        <w:t xml:space="preserve">DealCard/DealPanel B.6 stacking chip helper compiles for all corrected count states.</w:t>
      </w:r>
    </w:p>
    <w:p>
      <w:pPr>
        <w:pStyle w:val="Compact"/>
        <w:numPr>
          <w:ilvl w:val="0"/>
          <w:numId w:val="1392"/>
        </w:numPr>
      </w:pPr>
      <w:r>
        <w:t xml:space="preserve">DealCard/DealPanel B.6 stacking chip browser mock renders corrected count states and active pulse modifier.</w:t>
      </w:r>
    </w:p>
    <w:p>
      <w:pPr>
        <w:pStyle w:val="Compact"/>
        <w:numPr>
          <w:ilvl w:val="0"/>
          <w:numId w:val="1393"/>
        </w:numPr>
      </w:pPr>
      <w:r>
        <w:t xml:space="preserve">DealPanel AI inline bar renders full/partial/empty states.</w:t>
      </w:r>
    </w:p>
    <w:p>
      <w:pPr>
        <w:pStyle w:val="Compact"/>
        <w:numPr>
          <w:ilvl w:val="0"/>
          <w:numId w:val="1394"/>
        </w:numPr>
      </w:pPr>
      <w:r>
        <w:t xml:space="preserve">Re-run AI tested with note, no-note, API error.</w:t>
      </w:r>
    </w:p>
    <w:p>
      <w:pPr>
        <w:pStyle w:val="Compact"/>
        <w:numPr>
          <w:ilvl w:val="0"/>
          <w:numId w:val="1395"/>
        </w:numPr>
      </w:pPr>
      <w:r>
        <w:t xml:space="preserve">Pixel-close compare with</w:t>
      </w:r>
      <w:r>
        <w:t xml:space="preserve"> </w:t>
      </w:r>
      <w:r>
        <w:rPr>
          <w:rStyle w:val="VerbatimChar"/>
        </w:rPr>
        <w:t xml:space="preserve">scl_pipeline_v11.html</w:t>
      </w:r>
      <w:r>
        <w:t xml:space="preserve"> </w:t>
      </w:r>
      <w:r>
        <w:t xml:space="preserve">retained elements.</w:t>
      </w:r>
    </w:p>
    <w:p>
      <w:pPr>
        <w:pStyle w:val="Compact"/>
        <w:numPr>
          <w:ilvl w:val="0"/>
          <w:numId w:val="1396"/>
        </w:numPr>
      </w:pPr>
      <w:r>
        <w:t xml:space="preserve">Progress dashboard updated for Inbox AI repair gate.</w:t>
      </w:r>
    </w:p>
    <w:bookmarkEnd w:id="50"/>
    <w:bookmarkEnd w:id="51"/>
    <w:bookmarkStart w:id="56" w:name="m1.5-auto-nurture-attempt-mechanic"/>
    <w:p>
      <w:pPr>
        <w:pStyle w:val="Heading2"/>
      </w:pPr>
      <w:r>
        <w:t xml:space="preserve">M1.5 — Auto-Nurture Attempt Mechanic</w:t>
      </w:r>
    </w:p>
    <w:bookmarkStart w:id="52" w:name="implementation-evidence-2026-05-02-3"/>
    <w:p>
      <w:pPr>
        <w:pStyle w:val="Heading3"/>
      </w:pPr>
      <w:r>
        <w:t xml:space="preserve">Implementation evidence — 2026-05-02</w:t>
      </w:r>
    </w:p>
    <w:p>
      <w:pPr>
        <w:pStyle w:val="Compact"/>
        <w:numPr>
          <w:ilvl w:val="0"/>
          <w:numId w:val="1397"/>
        </w:numPr>
      </w:pPr>
      <w:r>
        <w:t xml:space="preserve">Added additive Deal fields in Prisma schema:</w:t>
      </w:r>
      <w:r>
        <w:t xml:space="preserve"> </w:t>
      </w:r>
      <w:r>
        <w:rPr>
          <w:rStyle w:val="VerbatimChar"/>
        </w:rPr>
        <w:t xml:space="preserve">contactAttempts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contactAttemptThreshold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lastEngagementAt</w:t>
      </w:r>
      <w:r>
        <w:t xml:space="preserve">.</w:t>
      </w:r>
    </w:p>
    <w:p>
      <w:pPr>
        <w:pStyle w:val="Compact"/>
        <w:numPr>
          <w:ilvl w:val="0"/>
          <w:numId w:val="1398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POST /api/deals/:id/log-attempt</w:t>
      </w:r>
      <w:r>
        <w:t xml:space="preserve"> </w:t>
      </w:r>
      <w:r>
        <w:t xml:space="preserve">backend action.</w:t>
      </w:r>
    </w:p>
    <w:p>
      <w:pPr>
        <w:pStyle w:val="Compact"/>
        <w:numPr>
          <w:ilvl w:val="0"/>
          <w:numId w:val="1399"/>
        </w:numPr>
      </w:pPr>
      <w:r>
        <w:t xml:space="preserve">Implemented quick-log kinds:</w:t>
      </w:r>
      <w:r>
        <w:t xml:space="preserve"> </w:t>
      </w:r>
      <w:r>
        <w:rPr>
          <w:rStyle w:val="VerbatimChar"/>
        </w:rPr>
        <w:t xml:space="preserve">no_answer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not_interested</w:t>
      </w:r>
      <w:r>
        <w:t xml:space="preserve">.</w:t>
      </w:r>
    </w:p>
    <w:p>
      <w:pPr>
        <w:pStyle w:val="Compact"/>
        <w:numPr>
          <w:ilvl w:val="0"/>
          <w:numId w:val="1400"/>
        </w:numPr>
      </w:pPr>
      <w:r>
        <w:rPr>
          <w:rStyle w:val="VerbatimChar"/>
        </w:rPr>
        <w:t xml:space="preserve">no_answer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voicemail</w:t>
      </w:r>
      <w:r>
        <w:t xml:space="preserve"> </w:t>
      </w:r>
      <w:r>
        <w:t xml:space="preserve">increment attempts and write audit metadata.</w:t>
      </w:r>
    </w:p>
    <w:p>
      <w:pPr>
        <w:pStyle w:val="Compact"/>
        <w:numPr>
          <w:ilvl w:val="0"/>
          <w:numId w:val="1401"/>
        </w:numPr>
      </w:pPr>
      <w:r>
        <w:rPr>
          <w:rStyle w:val="VerbatimChar"/>
        </w:rPr>
        <w:t xml:space="preserve">connected</w:t>
      </w:r>
      <w:r>
        <w:t xml:space="preserve"> </w:t>
      </w:r>
      <w:r>
        <w:t xml:space="preserve">resets attempts and updates</w:t>
      </w:r>
      <w:r>
        <w:t xml:space="preserve"> </w:t>
      </w:r>
      <w:r>
        <w:rPr>
          <w:rStyle w:val="VerbatimChar"/>
        </w:rPr>
        <w:t xml:space="preserve">lastEngagementAt</w:t>
      </w:r>
      <w:r>
        <w:t xml:space="preserve">.</w:t>
      </w:r>
    </w:p>
    <w:p>
      <w:pPr>
        <w:pStyle w:val="Compact"/>
        <w:numPr>
          <w:ilvl w:val="0"/>
          <w:numId w:val="1402"/>
        </w:numPr>
      </w:pPr>
      <w:r>
        <w:rPr>
          <w:rStyle w:val="VerbatimChar"/>
        </w:rPr>
        <w:t xml:space="preserve">not_interested</w:t>
      </w:r>
      <w:r>
        <w:t xml:space="preserve"> </w:t>
      </w:r>
      <w:r>
        <w:t xml:space="preserve">moves deal to</w:t>
      </w:r>
      <w:r>
        <w:t xml:space="preserve"> </w:t>
      </w:r>
      <w:r>
        <w:rPr>
          <w:rStyle w:val="VerbatimChar"/>
        </w:rPr>
        <w:t xml:space="preserve">NURTURE</w:t>
      </w:r>
      <w:r>
        <w:t xml:space="preserve">, sets lost semantics, resets attempts, and does not increment counter.</w:t>
      </w:r>
    </w:p>
    <w:p>
      <w:pPr>
        <w:pStyle w:val="Compact"/>
        <w:numPr>
          <w:ilvl w:val="0"/>
          <w:numId w:val="1403"/>
        </w:numPr>
      </w:pPr>
      <w:r>
        <w:t xml:space="preserve">Threshold auto-move to</w:t>
      </w:r>
      <w:r>
        <w:t xml:space="preserve"> </w:t>
      </w:r>
      <w:r>
        <w:rPr>
          <w:rStyle w:val="VerbatimChar"/>
        </w:rPr>
        <w:t xml:space="preserve">NURTURE</w:t>
      </w:r>
      <w:r>
        <w:t xml:space="preserve"> </w:t>
      </w:r>
      <w:r>
        <w:t xml:space="preserve">implemented with audit metadata and linked lead status sync.</w:t>
      </w:r>
    </w:p>
    <w:p>
      <w:pPr>
        <w:pStyle w:val="Compact"/>
        <w:numPr>
          <w:ilvl w:val="0"/>
          <w:numId w:val="1404"/>
        </w:numPr>
      </w:pPr>
      <w:r>
        <w:t xml:space="preserve">Access control uses existing deal scope policy; funded/closed deals reject quick-log attempts.</w:t>
      </w:r>
    </w:p>
    <w:p>
      <w:pPr>
        <w:pStyle w:val="Compact"/>
        <w:numPr>
          <w:ilvl w:val="0"/>
          <w:numId w:val="1405"/>
        </w:numPr>
      </w:pPr>
      <w:r>
        <w:t xml:space="preserve">Validation passed: Prisma Client generation, server build,</w:t>
      </w:r>
      <w:r>
        <w:t xml:space="preserve"> </w:t>
      </w:r>
      <w:r>
        <w:rPr>
          <w:rStyle w:val="VerbatimChar"/>
        </w:rPr>
        <w:t xml:space="preserve">cd server &amp;&amp; npx vitest run tests/dealContactAttempts.test.ts tests/dealControllerScope.test.ts tests/dealScopePolicy.test.ts</w:t>
      </w:r>
      <w:r>
        <w:t xml:space="preserve"> </w:t>
      </w:r>
      <w:r>
        <w:t xml:space="preserve">— 14/14 passed.</w:t>
      </w:r>
    </w:p>
    <w:p>
      <w:pPr>
        <w:pStyle w:val="Compact"/>
        <w:numPr>
          <w:ilvl w:val="0"/>
          <w:numId w:val="1406"/>
        </w:numPr>
      </w:pPr>
      <w:r>
        <w:t xml:space="preserve">Targeted ESLint passed with 0 errors and existing warning debt only.</w:t>
      </w:r>
    </w:p>
    <w:p>
      <w:pPr>
        <w:pStyle w:val="Compact"/>
        <w:numPr>
          <w:ilvl w:val="0"/>
          <w:numId w:val="1407"/>
        </w:numPr>
      </w:pPr>
      <w:r>
        <w:t xml:space="preserve">Pipeline UI added M1.5 attempt banner on DealCard with</w:t>
      </w:r>
      <w:r>
        <w:t xml:space="preserve"> </w:t>
      </w:r>
      <w:r>
        <w:rPr>
          <w:rStyle w:val="VerbatimChar"/>
        </w:rPr>
        <w:t xml:space="preserve">WAITING X/Y ATTEMPTS · Z BEFORE AUTO-NURTURE</w:t>
      </w:r>
      <w:r>
        <w:t xml:space="preserve"> </w:t>
      </w:r>
      <w:r>
        <w:t xml:space="preserve">copy and low/mid/near-threshold color states.</w:t>
      </w:r>
    </w:p>
    <w:p>
      <w:pPr>
        <w:pStyle w:val="Compact"/>
        <w:numPr>
          <w:ilvl w:val="0"/>
          <w:numId w:val="1408"/>
        </w:numPr>
      </w:pPr>
      <w:r>
        <w:t xml:space="preserve">DealPanel added quick-log row using</w:t>
      </w:r>
      <w:r>
        <w:t xml:space="preserve"> </w:t>
      </w:r>
      <w:r>
        <w:rPr>
          <w:rStyle w:val="VerbatimChar"/>
        </w:rPr>
        <w:t xml:space="preserve">POST /api/deals/:id/log-attempt</w:t>
      </w:r>
      <w:r>
        <w:t xml:space="preserve"> </w:t>
      </w:r>
      <w:r>
        <w:t xml:space="preserve">with No answer/Texted/Voicemail/Connected/Not interested actions.</w:t>
      </w:r>
    </w:p>
    <w:p>
      <w:pPr>
        <w:pStyle w:val="Compact"/>
        <w:numPr>
          <w:ilvl w:val="0"/>
          <w:numId w:val="1409"/>
        </w:numPr>
      </w:pPr>
      <w:r>
        <w:t xml:space="preserve">Client validation passed:</w:t>
      </w:r>
      <w:r>
        <w:t xml:space="preserve"> </w:t>
      </w:r>
      <w:r>
        <w:rPr>
          <w:rStyle w:val="VerbatimChar"/>
        </w:rPr>
        <w:t xml:space="preserve">cd client &amp;&amp; npm run build</w:t>
      </w:r>
      <w:r>
        <w:t xml:space="preserve">.</w:t>
      </w:r>
    </w:p>
    <w:p>
      <w:pPr>
        <w:pStyle w:val="Compact"/>
        <w:numPr>
          <w:ilvl w:val="0"/>
          <w:numId w:val="1410"/>
        </w:numPr>
      </w:pPr>
      <w:r>
        <w:t xml:space="preserve">Targeted ESLint for</w:t>
      </w:r>
      <w:r>
        <w:t xml:space="preserve"> </w:t>
      </w:r>
      <w:r>
        <w:rPr>
          <w:rStyle w:val="VerbatimChar"/>
        </w:rPr>
        <w:t xml:space="preserve">DealPanel.tsx</w:t>
      </w:r>
      <w:r>
        <w:t xml:space="preserve"> </w:t>
      </w:r>
      <w:r>
        <w:t xml:space="preserve">still has pre-existing React Compiler errors around old synchronous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state setters/manual memoization; not fixed in this M1.5 UI slice to avoid broad refactor.</w:t>
      </w:r>
    </w:p>
    <w:p>
      <w:pPr>
        <w:pStyle w:val="Compact"/>
        <w:numPr>
          <w:ilvl w:val="0"/>
          <w:numId w:val="1411"/>
        </w:numPr>
      </w:pPr>
      <w:r>
        <w:t xml:space="preserve">Added inbound SMS engagement reset helper for active deals linked by</w:t>
      </w:r>
      <w:r>
        <w:t xml:space="preserve"> </w:t>
      </w:r>
      <w:r>
        <w:rPr>
          <w:rStyle w:val="VerbatimChar"/>
        </w:rPr>
        <w:t xml:space="preserve">smsConversationId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leadId</w:t>
      </w:r>
      <w:r>
        <w:t xml:space="preserve">, plus matched client deal fallback.</w:t>
      </w:r>
    </w:p>
    <w:p>
      <w:pPr>
        <w:pStyle w:val="Compact"/>
        <w:numPr>
          <w:ilvl w:val="0"/>
          <w:numId w:val="1412"/>
        </w:numPr>
      </w:pPr>
      <w:r>
        <w:t xml:space="preserve">Added forward stage move reset in</w:t>
      </w:r>
      <w:r>
        <w:t xml:space="preserve"> </w:t>
      </w:r>
      <w:r>
        <w:rPr>
          <w:rStyle w:val="VerbatimChar"/>
        </w:rPr>
        <w:t xml:space="preserve">moveDeal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engagement_reset</w:t>
      </w:r>
      <w:r>
        <w:t xml:space="preserve"> </w:t>
      </w:r>
      <w:r>
        <w:t xml:space="preserve">audit metadata.</w:t>
      </w:r>
    </w:p>
    <w:p>
      <w:pPr>
        <w:pStyle w:val="Compact"/>
        <w:numPr>
          <w:ilvl w:val="0"/>
          <w:numId w:val="1413"/>
        </w:numPr>
      </w:pPr>
      <w:r>
        <w:t xml:space="preserve">Validation passed:</w:t>
      </w:r>
      <w:r>
        <w:t xml:space="preserve"> </w:t>
      </w:r>
      <w:r>
        <w:rPr>
          <w:rStyle w:val="VerbatimChar"/>
        </w:rPr>
        <w:t xml:space="preserve">cd server &amp;&amp; npx vitest run tests/dealContactAttempts.test.ts tests/dealControllerScope.test.ts tests/dealScopePolicy.test.ts</w:t>
      </w:r>
      <w:r>
        <w:t xml:space="preserve"> </w:t>
      </w:r>
      <w:r>
        <w:t xml:space="preserve">— 16/16 passed;</w:t>
      </w:r>
      <w:r>
        <w:t xml:space="preserve"> </w:t>
      </w:r>
      <w:r>
        <w:rPr>
          <w:rStyle w:val="VerbatimChar"/>
        </w:rPr>
        <w:t xml:space="preserve">cd server &amp;&amp; npm run build</w:t>
      </w:r>
      <w:r>
        <w:t xml:space="preserve"> </w:t>
      </w:r>
      <w:r>
        <w:t xml:space="preserve">passed; targeted backend ESLint 0 errors / existing warnings only.</w:t>
      </w:r>
    </w:p>
    <w:p>
      <w:pPr>
        <w:pStyle w:val="Compact"/>
        <w:numPr>
          <w:ilvl w:val="0"/>
          <w:numId w:val="1414"/>
        </w:numPr>
      </w:pPr>
      <w:r>
        <w:t xml:space="preserve">Added admin/manager manual override for</w:t>
      </w:r>
      <w:r>
        <w:t xml:space="preserve"> </w:t>
      </w:r>
      <w:r>
        <w:rPr>
          <w:rStyle w:val="VerbatimChar"/>
        </w:rPr>
        <w:t xml:space="preserve">contactAttempts</w:t>
      </w:r>
      <w:r>
        <w:t xml:space="preserve"> </w:t>
      </w:r>
      <w:r>
        <w:t xml:space="preserve">reset and</w:t>
      </w:r>
      <w:r>
        <w:t xml:space="preserve"> </w:t>
      </w:r>
      <w:r>
        <w:rPr>
          <w:rStyle w:val="VerbatimChar"/>
        </w:rPr>
        <w:t xml:space="preserve">contactAttemptThreshold</w:t>
      </w:r>
      <w:r>
        <w:t xml:space="preserve"> </w:t>
      </w:r>
      <w:r>
        <w:t xml:space="preserve">in DealPanel with backend validation and audit metadata.</w:t>
      </w:r>
    </w:p>
    <w:p>
      <w:pPr>
        <w:pStyle w:val="Compact"/>
        <w:numPr>
          <w:ilvl w:val="0"/>
          <w:numId w:val="1415"/>
        </w:numPr>
      </w:pPr>
      <w:r>
        <w:t xml:space="preserve">Validation passed: focused backend tests 17/17, server build, and client build.</w:t>
      </w:r>
    </w:p>
    <w:p>
      <w:pPr>
        <w:pStyle w:val="Compact"/>
        <w:numPr>
          <w:ilvl w:val="0"/>
          <w:numId w:val="1416"/>
        </w:numPr>
      </w:pPr>
      <w:r>
        <w:t xml:space="preserve">Browser mock validation passed on production preview: DealCard attempt banner and DealPanel quick-log row rendered for admin with</w:t>
      </w:r>
      <w:r>
        <w:t xml:space="preserve"> </w:t>
      </w:r>
      <w:r>
        <w:rPr>
          <w:rStyle w:val="VerbatimChar"/>
        </w:rPr>
        <w:t xml:space="preserve">WAITING 3/5</w:t>
      </w:r>
      <w:r>
        <w:t xml:space="preserve">, reset changed panel status to</w:t>
      </w:r>
      <w:r>
        <w:t xml:space="preserve"> </w:t>
      </w:r>
      <w:r>
        <w:rPr>
          <w:rStyle w:val="VerbatimChar"/>
        </w:rPr>
        <w:t xml:space="preserve">WAITING 0/5</w:t>
      </w:r>
      <w:r>
        <w:t xml:space="preserve">, and threshold input saved</w:t>
      </w:r>
      <w:r>
        <w:t xml:space="preserve"> </w:t>
      </w:r>
      <w:r>
        <w:rPr>
          <w:rStyle w:val="VerbatimChar"/>
        </w:rPr>
        <w:t xml:space="preserve">12</w:t>
      </w:r>
      <w:r>
        <w:t xml:space="preserve">.</w:t>
      </w:r>
    </w:p>
    <w:p>
      <w:pPr>
        <w:pStyle w:val="Compact"/>
        <w:numPr>
          <w:ilvl w:val="0"/>
          <w:numId w:val="1417"/>
        </w:numPr>
      </w:pPr>
      <w:r>
        <w:t xml:space="preserve">Browser UI quick-log buttons exercised from DealPanel: No answer, Texted, Voicemail, Connected, and Not interested buttons all invoked the quick-log flow; backend semantics remain covered by focused Vitest tests.</w:t>
      </w:r>
    </w:p>
    <w:p>
      <w:pPr>
        <w:pStyle w:val="Compact"/>
        <w:numPr>
          <w:ilvl w:val="0"/>
          <w:numId w:val="1418"/>
        </w:numPr>
      </w:pPr>
      <w:r>
        <w:t xml:space="preserve">Pixel/browser evidence captured in</w:t>
      </w:r>
      <w:r>
        <w:t xml:space="preserve"> </w:t>
      </w:r>
      <w:r>
        <w:rPr>
          <w:rStyle w:val="VerbatimChar"/>
        </w:rPr>
        <w:t xml:space="preserve">audit-screenshots/m15-attempt-ui-evidence.json</w:t>
      </w:r>
      <w:r>
        <w:t xml:space="preserve">; local ignored screenshots generated at</w:t>
      </w:r>
      <w:r>
        <w:t xml:space="preserve"> </w:t>
      </w:r>
      <w:r>
        <w:rPr>
          <w:rStyle w:val="VerbatimChar"/>
        </w:rPr>
        <w:t xml:space="preserve">audit-screenshots/m15-attempt-ui-desktop.png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audit-screenshots/m15-attempt-ui-mobile.png</w:t>
      </w:r>
      <w:r>
        <w:t xml:space="preserve">.</w:t>
      </w:r>
    </w:p>
    <w:p>
      <w:pPr>
        <w:pStyle w:val="Compact"/>
        <w:numPr>
          <w:ilvl w:val="0"/>
          <w:numId w:val="1419"/>
        </w:numPr>
      </w:pPr>
      <w:r>
        <w:t xml:space="preserve">Quick-log CSS tightened after pixel review: desktop uses compact grid layout; mobile keeps two-column button stack with full-width Not interested.</w:t>
      </w:r>
    </w:p>
    <w:p>
      <w:pPr>
        <w:pStyle w:val="Compact"/>
        <w:numPr>
          <w:ilvl w:val="0"/>
          <w:numId w:val="1420"/>
        </w:numPr>
      </w:pPr>
      <w:r>
        <w:t xml:space="preserve">Validation passed:</w:t>
      </w:r>
      <w:r>
        <w:t xml:space="preserve"> </w:t>
      </w:r>
      <w:r>
        <w:rPr>
          <w:rStyle w:val="VerbatimChar"/>
        </w:rPr>
        <w:t xml:space="preserve">cd client &amp;&amp; npm run build</w:t>
      </w:r>
      <w:r>
        <w:t xml:space="preserve"> </w:t>
      </w:r>
      <w:r>
        <w:t xml:space="preserve">after quick-log CSS/pixel adjustment.</w:t>
      </w:r>
    </w:p>
    <w:p>
      <w:pPr>
        <w:pStyle w:val="Compact"/>
        <w:numPr>
          <w:ilvl w:val="0"/>
          <w:numId w:val="1421"/>
        </w:numPr>
      </w:pPr>
      <w:r>
        <w:t xml:space="preserve">Confirmed canonical</w:t>
      </w:r>
      <w:r>
        <w:t xml:space="preserve"> </w:t>
      </w:r>
      <w:r>
        <w:rPr>
          <w:rStyle w:val="VerbatimChar"/>
        </w:rPr>
        <w:t xml:space="preserve">followUpType</w:t>
      </w:r>
      <w:r>
        <w:t xml:space="preserve"> </w:t>
      </w:r>
      <w:r>
        <w:t xml:space="preserve">values are lowercase UI values; M1.5 auto-threshold now writes</w:t>
      </w:r>
      <w:r>
        <w:t xml:space="preserve"> </w:t>
      </w:r>
      <w:r>
        <w:rPr>
          <w:rStyle w:val="VerbatimChar"/>
        </w:rPr>
        <w:t xml:space="preserve">reengage</w:t>
      </w:r>
      <w:r>
        <w:t xml:space="preserve"> </w:t>
      </w:r>
      <w:r>
        <w:t xml:space="preserve">instead of snake_case</w:t>
      </w:r>
      <w:r>
        <w:t xml:space="preserve"> </w:t>
      </w:r>
      <w:r>
        <w:rPr>
          <w:rStyle w:val="VerbatimChar"/>
        </w:rPr>
        <w:t xml:space="preserve">re_engage</w:t>
      </w:r>
      <w:r>
        <w:t xml:space="preserve">, while backend label mapping accepts both old and canonical variants.</w:t>
      </w:r>
    </w:p>
    <w:p>
      <w:pPr>
        <w:pStyle w:val="Compact"/>
        <w:numPr>
          <w:ilvl w:val="0"/>
          <w:numId w:val="1422"/>
        </w:numPr>
      </w:pPr>
      <w:r>
        <w:t xml:space="preserve">Revive Queue compatibility preserved: focused test verifies canonical</w:t>
      </w:r>
      <w:r>
        <w:t xml:space="preserve"> </w:t>
      </w:r>
      <w:r>
        <w:rPr>
          <w:rStyle w:val="VerbatimChar"/>
        </w:rPr>
        <w:t xml:space="preserve">reengage</w:t>
      </w:r>
      <w:r>
        <w:t xml:space="preserve"> </w:t>
      </w:r>
      <w:r>
        <w:t xml:space="preserve">Nurture follow-up is returned with</w:t>
      </w:r>
      <w:r>
        <w:t xml:space="preserve"> </w:t>
      </w:r>
      <w:r>
        <w:rPr>
          <w:rStyle w:val="VerbatimChar"/>
        </w:rPr>
        <w:t xml:space="preserve">reviveSource: follow_up</w:t>
      </w:r>
      <w:r>
        <w:t xml:space="preserve">.</w:t>
      </w:r>
    </w:p>
    <w:p>
      <w:pPr>
        <w:pStyle w:val="Compact"/>
        <w:numPr>
          <w:ilvl w:val="0"/>
          <w:numId w:val="1423"/>
        </w:numPr>
      </w:pPr>
      <w:r>
        <w:t xml:space="preserve">Validation passed: focused backend tests 18/18, server build, and targeted ESLint 0 errors / existing warning debt only.</w:t>
      </w:r>
    </w:p>
    <w:bookmarkEnd w:id="52"/>
    <w:bookmarkStart w:id="53" w:name="data-and-backend"/>
    <w:p>
      <w:pPr>
        <w:pStyle w:val="Heading3"/>
      </w:pPr>
      <w:r>
        <w:t xml:space="preserve">Data and backend</w:t>
      </w:r>
    </w:p>
    <w:p>
      <w:pPr>
        <w:pStyle w:val="Compact"/>
        <w:numPr>
          <w:ilvl w:val="0"/>
          <w:numId w:val="142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Deal.contactAttempts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42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Deal.contactAttemptThreshold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10</w:t>
      </w:r>
      <w:r>
        <w:t xml:space="preserve">.</w:t>
      </w:r>
    </w:p>
    <w:p>
      <w:pPr>
        <w:pStyle w:val="Compact"/>
        <w:numPr>
          <w:ilvl w:val="0"/>
          <w:numId w:val="142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Deal.lastEngagementAt</w:t>
      </w:r>
      <w:r>
        <w:t xml:space="preserve">.</w:t>
      </w:r>
    </w:p>
    <w:p>
      <w:pPr>
        <w:pStyle w:val="Compact"/>
        <w:numPr>
          <w:ilvl w:val="0"/>
          <w:numId w:val="1427"/>
        </w:numPr>
      </w:pPr>
      <w:r>
        <w:t xml:space="preserve">Confirm canonical</w:t>
      </w:r>
      <w:r>
        <w:t xml:space="preserve"> </w:t>
      </w:r>
      <w:r>
        <w:rPr>
          <w:rStyle w:val="VerbatimChar"/>
        </w:rPr>
        <w:t xml:space="preserve">followUpType</w:t>
      </w:r>
      <w:r>
        <w:t xml:space="preserve"> </w:t>
      </w:r>
      <w:r>
        <w:t xml:space="preserve">values/casing for</w:t>
      </w:r>
      <w:r>
        <w:t xml:space="preserve"> </w:t>
      </w:r>
      <w:r>
        <w:rPr>
          <w:rStyle w:val="VerbatimChar"/>
        </w:rPr>
        <w:t xml:space="preserve">GHOSTED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LOST</w:t>
      </w:r>
      <w:r>
        <w:t xml:space="preserve"> </w:t>
      </w:r>
      <w:r>
        <w:t xml:space="preserve">before implementation.</w:t>
      </w:r>
    </w:p>
    <w:p>
      <w:pPr>
        <w:pStyle w:val="Compact"/>
        <w:numPr>
          <w:ilvl w:val="0"/>
          <w:numId w:val="1428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POST /api/deals/:id/log-attempt</w:t>
      </w:r>
      <w:r>
        <w:t xml:space="preserve">.</w:t>
      </w:r>
    </w:p>
    <w:p>
      <w:pPr>
        <w:pStyle w:val="Compact"/>
        <w:numPr>
          <w:ilvl w:val="0"/>
          <w:numId w:val="1429"/>
        </w:numPr>
      </w:pPr>
      <w:r>
        <w:t xml:space="preserve">Implement quick-log kinds:</w:t>
      </w:r>
    </w:p>
    <w:p>
      <w:pPr>
        <w:pStyle w:val="Compact"/>
        <w:numPr>
          <w:ilvl w:val="1"/>
          <w:numId w:val="1430"/>
        </w:numPr>
      </w:pPr>
      <w:r>
        <w:t xml:space="preserve">no answer;</w:t>
      </w:r>
    </w:p>
    <w:p>
      <w:pPr>
        <w:pStyle w:val="Compact"/>
        <w:numPr>
          <w:ilvl w:val="1"/>
          <w:numId w:val="1430"/>
        </w:numPr>
      </w:pPr>
      <w:r>
        <w:t xml:space="preserve">texted;</w:t>
      </w:r>
    </w:p>
    <w:p>
      <w:pPr>
        <w:pStyle w:val="Compact"/>
        <w:numPr>
          <w:ilvl w:val="1"/>
          <w:numId w:val="1430"/>
        </w:numPr>
      </w:pPr>
      <w:r>
        <w:t xml:space="preserve">voicemail;</w:t>
      </w:r>
    </w:p>
    <w:p>
      <w:pPr>
        <w:pStyle w:val="Compact"/>
        <w:numPr>
          <w:ilvl w:val="1"/>
          <w:numId w:val="1430"/>
        </w:numPr>
      </w:pPr>
      <w:r>
        <w:t xml:space="preserve">connected;</w:t>
      </w:r>
    </w:p>
    <w:p>
      <w:pPr>
        <w:pStyle w:val="Compact"/>
        <w:numPr>
          <w:ilvl w:val="1"/>
          <w:numId w:val="1430"/>
        </w:numPr>
      </w:pPr>
      <w:r>
        <w:t xml:space="preserve">not interested.</w:t>
      </w:r>
    </w:p>
    <w:p>
      <w:pPr>
        <w:pStyle w:val="Compact"/>
        <w:numPr>
          <w:ilvl w:val="0"/>
          <w:numId w:val="1431"/>
        </w:numPr>
      </w:pPr>
      <w:r>
        <w:rPr>
          <w:rStyle w:val="VerbatimChar"/>
        </w:rPr>
        <w:t xml:space="preserve">no_answer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voicemail</w:t>
      </w:r>
      <w:r>
        <w:t xml:space="preserve"> </w:t>
      </w:r>
      <w:r>
        <w:t xml:space="preserve">increment attempts and append auto-note.</w:t>
      </w:r>
    </w:p>
    <w:p>
      <w:pPr>
        <w:pStyle w:val="Compact"/>
        <w:numPr>
          <w:ilvl w:val="0"/>
          <w:numId w:val="1432"/>
        </w:numPr>
      </w:pPr>
      <w:r>
        <w:rPr>
          <w:rStyle w:val="VerbatimChar"/>
        </w:rPr>
        <w:t xml:space="preserve">connected</w:t>
      </w:r>
      <w:r>
        <w:t xml:space="preserve"> </w:t>
      </w:r>
      <w:r>
        <w:t xml:space="preserve">resets attempts and updates</w:t>
      </w:r>
      <w:r>
        <w:t xml:space="preserve"> </w:t>
      </w:r>
      <w:r>
        <w:rPr>
          <w:rStyle w:val="VerbatimChar"/>
        </w:rPr>
        <w:t xml:space="preserve">lastEngagementAt</w:t>
      </w:r>
      <w:r>
        <w:t xml:space="preserve">.</w:t>
      </w:r>
    </w:p>
    <w:p>
      <w:pPr>
        <w:pStyle w:val="Compact"/>
        <w:numPr>
          <w:ilvl w:val="0"/>
          <w:numId w:val="1433"/>
        </w:numPr>
      </w:pPr>
      <w:r>
        <w:rPr>
          <w:rStyle w:val="VerbatimChar"/>
        </w:rPr>
        <w:t xml:space="preserve">not_interested</w:t>
      </w:r>
      <w:r>
        <w:t xml:space="preserve"> </w:t>
      </w:r>
      <w:r>
        <w:t xml:space="preserve">moves to</w:t>
      </w:r>
      <w:r>
        <w:t xml:space="preserve"> </w:t>
      </w:r>
      <w:r>
        <w:rPr>
          <w:rStyle w:val="VerbatimChar"/>
        </w:rPr>
        <w:t xml:space="preserve">NURTURE</w:t>
      </w:r>
      <w:r>
        <w:t xml:space="preserve">, sets lost semantics, does not increment counter.</w:t>
      </w:r>
    </w:p>
    <w:p>
      <w:pPr>
        <w:pStyle w:val="Compact"/>
        <w:numPr>
          <w:ilvl w:val="0"/>
          <w:numId w:val="1434"/>
        </w:numPr>
      </w:pPr>
      <w:r>
        <w:t xml:space="preserve">Auto-move to</w:t>
      </w:r>
      <w:r>
        <w:t xml:space="preserve"> </w:t>
      </w:r>
      <w:r>
        <w:rPr>
          <w:rStyle w:val="VerbatimChar"/>
        </w:rPr>
        <w:t xml:space="preserve">NURTURE</w:t>
      </w:r>
      <w:r>
        <w:t xml:space="preserve"> </w:t>
      </w:r>
      <w:r>
        <w:t xml:space="preserve">at threshold.</w:t>
      </w:r>
    </w:p>
    <w:p>
      <w:pPr>
        <w:pStyle w:val="Compact"/>
        <w:numPr>
          <w:ilvl w:val="0"/>
          <w:numId w:val="1435"/>
        </w:numPr>
      </w:pPr>
      <w:r>
        <w:t xml:space="preserve">Reset attempts on substantive inbound SMS.</w:t>
      </w:r>
    </w:p>
    <w:p>
      <w:pPr>
        <w:pStyle w:val="Compact"/>
        <w:numPr>
          <w:ilvl w:val="0"/>
          <w:numId w:val="1436"/>
        </w:numPr>
      </w:pPr>
      <w:r>
        <w:t xml:space="preserve">Reset attempts on connected action.</w:t>
      </w:r>
    </w:p>
    <w:p>
      <w:pPr>
        <w:pStyle w:val="Compact"/>
        <w:numPr>
          <w:ilvl w:val="0"/>
          <w:numId w:val="1437"/>
        </w:numPr>
      </w:pPr>
      <w:r>
        <w:t xml:space="preserve">Reset attempts on manual forward stage move.</w:t>
      </w:r>
    </w:p>
    <w:p>
      <w:pPr>
        <w:pStyle w:val="Compact"/>
        <w:numPr>
          <w:ilvl w:val="0"/>
          <w:numId w:val="1438"/>
        </w:numPr>
      </w:pPr>
      <w:r>
        <w:t xml:space="preserve">Reset attempts on manual edit path from B.10.6.</w:t>
      </w:r>
    </w:p>
    <w:p>
      <w:pPr>
        <w:pStyle w:val="Compact"/>
        <w:numPr>
          <w:ilvl w:val="0"/>
          <w:numId w:val="1439"/>
        </w:numPr>
      </w:pPr>
      <w:r>
        <w:t xml:space="preserve">Every change writes</w:t>
      </w:r>
      <w:r>
        <w:t xml:space="preserve"> </w:t>
      </w:r>
      <w:r>
        <w:rPr>
          <w:rStyle w:val="VerbatimChar"/>
        </w:rPr>
        <w:t xml:space="preserve">DealEvent</w:t>
      </w:r>
      <w:r>
        <w:t xml:space="preserve"> </w:t>
      </w:r>
      <w:r>
        <w:t xml:space="preserve">audit metadata.</w:t>
      </w:r>
    </w:p>
    <w:p>
      <w:pPr>
        <w:pStyle w:val="Compact"/>
        <w:numPr>
          <w:ilvl w:val="0"/>
          <w:numId w:val="1440"/>
        </w:numPr>
      </w:pPr>
      <w:r>
        <w:t xml:space="preserve">Revive Queue compatibility preserved.</w:t>
      </w:r>
    </w:p>
    <w:bookmarkEnd w:id="53"/>
    <w:bookmarkStart w:id="54" w:name="ui"/>
    <w:p>
      <w:pPr>
        <w:pStyle w:val="Heading3"/>
      </w:pPr>
      <w:r>
        <w:t xml:space="preserve">UI</w:t>
      </w:r>
    </w:p>
    <w:p>
      <w:pPr>
        <w:pStyle w:val="Compact"/>
        <w:numPr>
          <w:ilvl w:val="0"/>
          <w:numId w:val="1441"/>
        </w:numPr>
      </w:pPr>
      <w:r>
        <w:t xml:space="preserve">Render quick-log row in DealPanel.</w:t>
      </w:r>
    </w:p>
    <w:p>
      <w:pPr>
        <w:pStyle w:val="Compact"/>
        <w:numPr>
          <w:ilvl w:val="0"/>
          <w:numId w:val="1442"/>
        </w:numPr>
      </w:pPr>
      <w:r>
        <w:t xml:space="preserve">Render waiting/attempt banner on DealCard.</w:t>
      </w:r>
    </w:p>
    <w:p>
      <w:pPr>
        <w:pStyle w:val="Compact"/>
        <w:numPr>
          <w:ilvl w:val="0"/>
          <w:numId w:val="1443"/>
        </w:numPr>
      </w:pPr>
      <w:r>
        <w:t xml:space="preserve">Render attempt status in DealPanel.</w:t>
      </w:r>
    </w:p>
    <w:p>
      <w:pPr>
        <w:pStyle w:val="Compact"/>
        <w:numPr>
          <w:ilvl w:val="0"/>
          <w:numId w:val="1444"/>
        </w:numPr>
      </w:pPr>
      <w:r>
        <w:t xml:space="preserve">Banner text:</w:t>
      </w:r>
      <w:r>
        <w:t xml:space="preserve"> </w:t>
      </w:r>
      <w:r>
        <w:rPr>
          <w:rStyle w:val="VerbatimChar"/>
        </w:rPr>
        <w:t xml:space="preserve">WAITING X/Y ATTEMPTS · Z BEFORE AUTO-NURTURE</w:t>
      </w:r>
      <w:r>
        <w:t xml:space="preserve">.</w:t>
      </w:r>
    </w:p>
    <w:p>
      <w:pPr>
        <w:pStyle w:val="Compact"/>
        <w:numPr>
          <w:ilvl w:val="0"/>
          <w:numId w:val="1445"/>
        </w:numPr>
      </w:pPr>
      <w:r>
        <w:t xml:space="preserve">Color ratio states:</w:t>
      </w:r>
    </w:p>
    <w:p>
      <w:pPr>
        <w:pStyle w:val="Compact"/>
        <w:numPr>
          <w:ilvl w:val="1"/>
          <w:numId w:val="1446"/>
        </w:numPr>
      </w:pPr>
      <w:r>
        <w:t xml:space="preserve">low/yellow;</w:t>
      </w:r>
    </w:p>
    <w:p>
      <w:pPr>
        <w:pStyle w:val="Compact"/>
        <w:numPr>
          <w:ilvl w:val="1"/>
          <w:numId w:val="1446"/>
        </w:numPr>
      </w:pPr>
      <w:r>
        <w:t xml:space="preserve">mid/orange;</w:t>
      </w:r>
    </w:p>
    <w:p>
      <w:pPr>
        <w:pStyle w:val="Compact"/>
        <w:numPr>
          <w:ilvl w:val="1"/>
          <w:numId w:val="1446"/>
        </w:numPr>
      </w:pPr>
      <w:r>
        <w:t xml:space="preserve">near-threshold/red pulse.</w:t>
      </w:r>
    </w:p>
    <w:p>
      <w:pPr>
        <w:pStyle w:val="Compact"/>
        <w:numPr>
          <w:ilvl w:val="0"/>
          <w:numId w:val="1447"/>
        </w:numPr>
      </w:pPr>
      <w:r>
        <w:t xml:space="preserve">Quick-log buttons match</w:t>
      </w:r>
      <w:r>
        <w:t xml:space="preserve"> </w:t>
      </w:r>
      <w:r>
        <w:rPr>
          <w:rStyle w:val="VerbatimChar"/>
        </w:rPr>
        <w:t xml:space="preserve">quick-log-row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ql-btn</w:t>
      </w:r>
      <w:r>
        <w:t xml:space="preserve"> </w:t>
      </w:r>
      <w:r>
        <w:t xml:space="preserve">visual target.</w:t>
      </w:r>
    </w:p>
    <w:p>
      <w:pPr>
        <w:pStyle w:val="Compact"/>
        <w:numPr>
          <w:ilvl w:val="0"/>
          <w:numId w:val="1448"/>
        </w:numPr>
      </w:pPr>
      <w:r>
        <w:t xml:space="preserve">Attempt banner matches</w:t>
      </w:r>
      <w:r>
        <w:t xml:space="preserve"> </w:t>
      </w:r>
      <w:r>
        <w:rPr>
          <w:rStyle w:val="VerbatimChar"/>
        </w:rPr>
        <w:t xml:space="preserve">nurture-banner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nu-urg</w:t>
      </w:r>
      <w:r>
        <w:t xml:space="preserve"> </w:t>
      </w:r>
      <w:r>
        <w:t xml:space="preserve">visual target.</w:t>
      </w:r>
    </w:p>
    <w:p>
      <w:pPr>
        <w:pStyle w:val="Compact"/>
        <w:numPr>
          <w:ilvl w:val="0"/>
          <w:numId w:val="1449"/>
        </w:numPr>
      </w:pPr>
      <w:r>
        <w:t xml:space="preserve">Admin/manager manual override controls added for reset and threshold.</w:t>
      </w:r>
    </w:p>
    <w:bookmarkEnd w:id="54"/>
    <w:bookmarkStart w:id="55" w:name="m1.5-testing-gate"/>
    <w:p>
      <w:pPr>
        <w:pStyle w:val="Heading3"/>
      </w:pPr>
      <w:r>
        <w:t xml:space="preserve">M1.5 Testing Gate</w:t>
      </w:r>
    </w:p>
    <w:p>
      <w:pPr>
        <w:pStyle w:val="Compact"/>
        <w:numPr>
          <w:ilvl w:val="0"/>
          <w:numId w:val="1450"/>
        </w:numPr>
      </w:pPr>
      <w:r>
        <w:t xml:space="preserve">Each quick-log action tested by API.</w:t>
      </w:r>
    </w:p>
    <w:p>
      <w:pPr>
        <w:pStyle w:val="Compact"/>
        <w:numPr>
          <w:ilvl w:val="0"/>
          <w:numId w:val="1451"/>
        </w:numPr>
      </w:pPr>
      <w:r>
        <w:t xml:space="preserve">Each quick-log action tested from UI.</w:t>
      </w:r>
    </w:p>
    <w:p>
      <w:pPr>
        <w:pStyle w:val="Compact"/>
        <w:numPr>
          <w:ilvl w:val="0"/>
          <w:numId w:val="1452"/>
        </w:numPr>
      </w:pPr>
      <w:r>
        <w:t xml:space="preserve">Threshold auto-move tested.</w:t>
      </w:r>
    </w:p>
    <w:p>
      <w:pPr>
        <w:pStyle w:val="Compact"/>
        <w:numPr>
          <w:ilvl w:val="0"/>
          <w:numId w:val="1453"/>
        </w:numPr>
      </w:pPr>
      <w:r>
        <w:t xml:space="preserve">Reset on inbound tested.</w:t>
      </w:r>
    </w:p>
    <w:p>
      <w:pPr>
        <w:pStyle w:val="Compact"/>
        <w:numPr>
          <w:ilvl w:val="0"/>
          <w:numId w:val="1454"/>
        </w:numPr>
      </w:pPr>
      <w:r>
        <w:t xml:space="preserve">Reset on connected tested.</w:t>
      </w:r>
    </w:p>
    <w:p>
      <w:pPr>
        <w:pStyle w:val="Compact"/>
        <w:numPr>
          <w:ilvl w:val="0"/>
          <w:numId w:val="1455"/>
        </w:numPr>
      </w:pPr>
      <w:r>
        <w:t xml:space="preserve">Reset on forward stage move tested.</w:t>
      </w:r>
    </w:p>
    <w:p>
      <w:pPr>
        <w:pStyle w:val="Compact"/>
        <w:numPr>
          <w:ilvl w:val="0"/>
          <w:numId w:val="1456"/>
        </w:numPr>
      </w:pPr>
      <w:r>
        <w:t xml:space="preserve">Manual override reset tested.</w:t>
      </w:r>
    </w:p>
    <w:p>
      <w:pPr>
        <w:pStyle w:val="Compact"/>
        <w:numPr>
          <w:ilvl w:val="0"/>
          <w:numId w:val="1457"/>
        </w:numPr>
      </w:pPr>
      <w:r>
        <w:t xml:space="preserve">Revive Queue still works.</w:t>
      </w:r>
    </w:p>
    <w:p>
      <w:pPr>
        <w:pStyle w:val="Compact"/>
        <w:numPr>
          <w:ilvl w:val="0"/>
          <w:numId w:val="1458"/>
        </w:numPr>
      </w:pPr>
      <w:r>
        <w:t xml:space="preserve">Pixel-close compare for quick-log row and attempt banner.</w:t>
      </w:r>
    </w:p>
    <w:p>
      <w:pPr>
        <w:pStyle w:val="Compact"/>
        <w:numPr>
          <w:ilvl w:val="0"/>
          <w:numId w:val="1459"/>
        </w:numPr>
      </w:pPr>
      <w:r>
        <w:t xml:space="preserve">Progress dashboard updated.</w:t>
      </w:r>
    </w:p>
    <w:bookmarkEnd w:id="55"/>
    <w:bookmarkEnd w:id="56"/>
    <w:bookmarkStart w:id="66" w:name="m1.6-m1-full-regression-and-release-gate"/>
    <w:p>
      <w:pPr>
        <w:pStyle w:val="Heading2"/>
      </w:pPr>
      <w:r>
        <w:t xml:space="preserve">M1.6 — M1 Full Regression And Release Gate</w:t>
      </w:r>
    </w:p>
    <w:bookmarkStart w:id="57" w:name="initial-gate-evidence-2026-05-02"/>
    <w:p>
      <w:pPr>
        <w:pStyle w:val="Heading3"/>
      </w:pPr>
      <w:r>
        <w:t xml:space="preserve">Initial gate evidence — 2026-05-02</w:t>
      </w:r>
    </w:p>
    <w:p>
      <w:pPr>
        <w:pStyle w:val="Compact"/>
        <w:numPr>
          <w:ilvl w:val="0"/>
          <w:numId w:val="1460"/>
        </w:numPr>
      </w:pPr>
      <w:r>
        <w:t xml:space="preserve">Evidence JSON added:</w:t>
      </w:r>
      <w:r>
        <w:t xml:space="preserve"> </w:t>
      </w:r>
      <w:r>
        <w:rPr>
          <w:rStyle w:val="VerbatimChar"/>
        </w:rPr>
        <w:t xml:space="preserve">audit-screenshots/m16-regression-gate-evidence.json</w:t>
      </w:r>
      <w:r>
        <w:t xml:space="preserve">.</w:t>
      </w:r>
    </w:p>
    <w:p>
      <w:pPr>
        <w:pStyle w:val="Compact"/>
        <w:numPr>
          <w:ilvl w:val="0"/>
          <w:numId w:val="1461"/>
        </w:numPr>
      </w:pPr>
      <w:r>
        <w:t xml:space="preserve">Root release build passed: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completed server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and client</w:t>
      </w:r>
      <w:r>
        <w:t xml:space="preserve"> </w:t>
      </w:r>
      <w:r>
        <w:rPr>
          <w:rStyle w:val="VerbatimChar"/>
        </w:rPr>
        <w:t xml:space="preserve">tsc &amp;&amp; vite build</w:t>
      </w:r>
      <w:r>
        <w:t xml:space="preserve">.</w:t>
      </w:r>
    </w:p>
    <w:p>
      <w:pPr>
        <w:pStyle w:val="Compact"/>
        <w:numPr>
          <w:ilvl w:val="0"/>
          <w:numId w:val="1462"/>
        </w:numPr>
      </w:pPr>
      <w:r>
        <w:t xml:space="preserve">Full backend suite attempted:</w:t>
      </w:r>
      <w:r>
        <w:t xml:space="preserve"> </w:t>
      </w:r>
      <w:r>
        <w:rPr>
          <w:rStyle w:val="VerbatimChar"/>
        </w:rPr>
        <w:t xml:space="preserve">cd server &amp;&amp; npm test -- --run</w:t>
      </w:r>
      <w:r>
        <w:t xml:space="preserve"> </w:t>
      </w:r>
      <w:r>
        <w:t xml:space="preserve">is blocked by local environment, not by the M1.5 changes. Redis is unavailable on local</w:t>
      </w:r>
      <w:r>
        <w:t xml:space="preserve"> </w:t>
      </w:r>
      <w:r>
        <w:rPr>
          <w:rStyle w:val="VerbatimChar"/>
        </w:rPr>
        <w:t xml:space="preserve">6379</w:t>
      </w:r>
      <w:r>
        <w:t xml:space="preserve">, and the local Prisma datasource provider does not match the MySQL schema; DB-backed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numberService</w:t>
      </w:r>
      <w:r>
        <w:t xml:space="preserve"> </w:t>
      </w:r>
      <w:r>
        <w:t xml:space="preserve">tests cannot complete until a valid MySQL test DB and Redis are available.</w:t>
      </w:r>
    </w:p>
    <w:p>
      <w:pPr>
        <w:pStyle w:val="Compact"/>
        <w:numPr>
          <w:ilvl w:val="0"/>
          <w:numId w:val="1463"/>
        </w:numPr>
      </w:pPr>
      <w:r>
        <w:t xml:space="preserve">M1.5 focused backend regression remains green: 18/18 focused tests passed before opening M1.6 gate.</w:t>
      </w:r>
    </w:p>
    <w:p>
      <w:pPr>
        <w:pStyle w:val="Compact"/>
        <w:numPr>
          <w:ilvl w:val="0"/>
          <w:numId w:val="1464"/>
        </w:numPr>
      </w:pPr>
      <w:r>
        <w:t xml:space="preserve">Browser smoke evidence added:</w:t>
      </w:r>
      <w:r>
        <w:t xml:space="preserve"> </w:t>
      </w:r>
      <w:r>
        <w:rPr>
          <w:rStyle w:val="VerbatimChar"/>
        </w:rPr>
        <w:t xml:space="preserve">audit-screenshots/m16-browser-smoke-evidence.json</w:t>
      </w:r>
      <w:r>
        <w:t xml:space="preserve">.</w:t>
      </w:r>
    </w:p>
    <w:p>
      <w:pPr>
        <w:pStyle w:val="Compact"/>
        <w:numPr>
          <w:ilvl w:val="0"/>
          <w:numId w:val="1465"/>
        </w:numPr>
      </w:pPr>
      <w:r>
        <w:t xml:space="preserve">Production preview + mock API browser smoke passed 4/4: OTP login redirect, Pipeline simple mode, Pipeline execution mode, and DealCard/DealPanel smoke.</w:t>
      </w:r>
    </w:p>
    <w:p>
      <w:pPr>
        <w:pStyle w:val="Compact"/>
        <w:numPr>
          <w:ilvl w:val="0"/>
          <w:numId w:val="1466"/>
        </w:numPr>
      </w:pPr>
      <w:r>
        <w:t xml:space="preserve">Browser smoke captured no console errors and no request failures inside gate scope; local ignored screenshots were generated for login, simple pipeline, execution pipeline, and deal panel.</w:t>
      </w:r>
    </w:p>
    <w:bookmarkEnd w:id="57"/>
    <w:bookmarkStart w:id="58" w:name="X5442a65ee97d16099431550e9654bb786707de0"/>
    <w:p>
      <w:pPr>
        <w:pStyle w:val="Heading3"/>
      </w:pPr>
      <w:r>
        <w:t xml:space="preserve">Drag/drop + Funding History smoke — 2026-05-02</w:t>
      </w:r>
    </w:p>
    <w:p>
      <w:pPr>
        <w:pStyle w:val="Compact"/>
        <w:numPr>
          <w:ilvl w:val="0"/>
          <w:numId w:val="1467"/>
        </w:numPr>
      </w:pPr>
      <w:r>
        <w:t xml:space="preserve">Evidence JSON added:</w:t>
      </w:r>
      <w:r>
        <w:t xml:space="preserve"> </w:t>
      </w:r>
      <w:r>
        <w:rPr>
          <w:rStyle w:val="VerbatimChar"/>
        </w:rPr>
        <w:t xml:space="preserve">audit-screenshots/m16-drag-funding-evidence.json</w:t>
      </w:r>
      <w:r>
        <w:t xml:space="preserve">.</w:t>
      </w:r>
    </w:p>
    <w:p>
      <w:pPr>
        <w:pStyle w:val="Compact"/>
        <w:numPr>
          <w:ilvl w:val="0"/>
          <w:numId w:val="1468"/>
        </w:numPr>
      </w:pPr>
      <w:r>
        <w:t xml:space="preserve">Drag/drop smoke passed on production preview + mock API:</w:t>
      </w:r>
      <w:r>
        <w:t xml:space="preserve"> </w:t>
      </w:r>
      <w:r>
        <w:rPr>
          <w:rStyle w:val="VerbatimChar"/>
        </w:rPr>
        <w:t xml:space="preserve">Atlas Demo Logistics</w:t>
      </w:r>
      <w:r>
        <w:t xml:space="preserve"> </w:t>
      </w:r>
      <w:r>
        <w:t xml:space="preserve">moved from Engaged / Interested to Qualified and</w:t>
      </w:r>
      <w:r>
        <w:t xml:space="preserve"> </w:t>
      </w:r>
      <w:r>
        <w:rPr>
          <w:rStyle w:val="VerbatimChar"/>
        </w:rPr>
        <w:t xml:space="preserve">PUT /api/deals/deal-1/move</w:t>
      </w:r>
      <w:r>
        <w:t xml:space="preserve"> </w:t>
      </w:r>
      <w:r>
        <w:t xml:space="preserve">was captured with</w:t>
      </w:r>
      <w:r>
        <w:t xml:space="preserve"> </w:t>
      </w:r>
      <w:r>
        <w:rPr>
          <w:rStyle w:val="VerbatimChar"/>
        </w:rPr>
        <w:t xml:space="preserve">{"stage":"QUALIFIED"}</w:t>
      </w:r>
      <w:r>
        <w:t xml:space="preserve">.</w:t>
      </w:r>
    </w:p>
    <w:p>
      <w:pPr>
        <w:pStyle w:val="Compact"/>
        <w:numPr>
          <w:ilvl w:val="0"/>
          <w:numId w:val="1469"/>
        </w:numPr>
      </w:pPr>
      <w:r>
        <w:t xml:space="preserve">Funding History smoke passed: funded deal panel opened, Funding History tab became active, and the existing event showed lender, amount, product, rep, and notes.</w:t>
      </w:r>
    </w:p>
    <w:p>
      <w:pPr>
        <w:pStyle w:val="Compact"/>
        <w:numPr>
          <w:ilvl w:val="0"/>
          <w:numId w:val="1470"/>
        </w:numPr>
      </w:pPr>
      <w:r>
        <w:t xml:space="preserve">Gate captured no console errors and no request failures inside scope; local ignored screenshots were generated for before-drag, after-drag, and Funding History states.</w:t>
      </w:r>
    </w:p>
    <w:bookmarkEnd w:id="58"/>
    <w:bookmarkStart w:id="59" w:name="production-deploy-smoke-2026-05-02"/>
    <w:p>
      <w:pPr>
        <w:pStyle w:val="Heading3"/>
      </w:pPr>
      <w:r>
        <w:t xml:space="preserve">Production deploy smoke — 2026-05-02</w:t>
      </w:r>
    </w:p>
    <w:p>
      <w:pPr>
        <w:pStyle w:val="Compact"/>
        <w:numPr>
          <w:ilvl w:val="0"/>
          <w:numId w:val="1471"/>
        </w:numPr>
      </w:pPr>
      <w:r>
        <w:t xml:space="preserve">Evidence JSON added:</w:t>
      </w:r>
      <w:r>
        <w:t xml:space="preserve"> </w:t>
      </w:r>
      <w:r>
        <w:rPr>
          <w:rStyle w:val="VerbatimChar"/>
        </w:rPr>
        <w:t xml:space="preserve">audit-screenshots/m16-production-deploy-evidence.json</w:t>
      </w:r>
      <w:r>
        <w:t xml:space="preserve">.</w:t>
      </w:r>
    </w:p>
    <w:p>
      <w:pPr>
        <w:pStyle w:val="Compact"/>
        <w:numPr>
          <w:ilvl w:val="0"/>
          <w:numId w:val="1472"/>
        </w:numPr>
      </w:pPr>
      <w:r>
        <w:t xml:space="preserve">Production dirty state preserved before deploy: worktree backup saved under</w:t>
      </w:r>
      <w:r>
        <w:t xml:space="preserve"> </w:t>
      </w:r>
      <w:r>
        <w:rPr>
          <w:rStyle w:val="VerbatimChar"/>
        </w:rPr>
        <w:t xml:space="preserve">/root/scl-prod-backups/20260502-175850</w:t>
      </w:r>
      <w:r>
        <w:t xml:space="preserve"> </w:t>
      </w:r>
      <w:r>
        <w:t xml:space="preserve">and stash</w:t>
      </w:r>
      <w:r>
        <w:t xml:space="preserve"> </w:t>
      </w:r>
      <w:r>
        <w:rPr>
          <w:rStyle w:val="VerbatimChar"/>
        </w:rPr>
        <w:t xml:space="preserve">pre-deploy-1982fdb-20260502-175850</w:t>
      </w:r>
      <w:r>
        <w:t xml:space="preserve"> </w:t>
      </w:r>
      <w:r>
        <w:t xml:space="preserve">created.</w:t>
      </w:r>
    </w:p>
    <w:p>
      <w:pPr>
        <w:pStyle w:val="Compact"/>
        <w:numPr>
          <w:ilvl w:val="0"/>
          <w:numId w:val="1473"/>
        </w:numPr>
      </w:pPr>
      <w:r>
        <w:t xml:space="preserve">Production source fast-forwarded to</w:t>
      </w:r>
      <w:r>
        <w:t xml:space="preserve"> </w:t>
      </w:r>
      <w:r>
        <w:rPr>
          <w:rStyle w:val="VerbatimChar"/>
        </w:rPr>
        <w:t xml:space="preserve">1982fdb0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deploy/mysql-hosting</w:t>
      </w:r>
      <w:r>
        <w:t xml:space="preserve"> </w:t>
      </w:r>
      <w:r>
        <w:t xml:space="preserve">via Git bundle because the droplet has no GitHub deploy key and HTTPS fetch cannot authenticate non-interactively.</w:t>
      </w:r>
    </w:p>
    <w:p>
      <w:pPr>
        <w:pStyle w:val="Compact"/>
        <w:numPr>
          <w:ilvl w:val="0"/>
          <w:numId w:val="1474"/>
        </w:numPr>
      </w:pPr>
      <w:r>
        <w:t xml:space="preserve">Production DB backup saved under</w:t>
      </w:r>
      <w:r>
        <w:t xml:space="preserve"> </w:t>
      </w:r>
      <w:r>
        <w:rPr>
          <w:rStyle w:val="VerbatimChar"/>
        </w:rPr>
        <w:t xml:space="preserve">/root/scl-prod-backups/db-20260502180111/database.sql.gz</w:t>
      </w:r>
      <w:r>
        <w:t xml:space="preserve">.</w:t>
      </w:r>
    </w:p>
    <w:p>
      <w:pPr>
        <w:pStyle w:val="Compact"/>
        <w:numPr>
          <w:ilvl w:val="0"/>
          <w:numId w:val="1475"/>
        </w:numPr>
      </w:pPr>
      <w:r>
        <w:t xml:space="preserve">Additive production schema sync verified: OTP user fields,</w:t>
      </w:r>
      <w:r>
        <w:t xml:space="preserve"> </w:t>
      </w:r>
      <w:r>
        <w:rPr>
          <w:rStyle w:val="VerbatimChar"/>
        </w:rPr>
        <w:t xml:space="preserve">login_otps</w:t>
      </w:r>
      <w:r>
        <w:t xml:space="preserve">, deal contact-attempt fields, and contact-attempt indexes are present.</w:t>
      </w:r>
    </w:p>
    <w:p>
      <w:pPr>
        <w:pStyle w:val="Compact"/>
        <w:numPr>
          <w:ilvl w:val="0"/>
          <w:numId w:val="1476"/>
        </w:numPr>
      </w:pPr>
      <w:r>
        <w:t xml:space="preserve">Production</w:t>
      </w:r>
      <w:r>
        <w:t xml:space="preserve"> </w:t>
      </w:r>
      <w:r>
        <w:rPr>
          <w:rStyle w:val="VerbatimChar"/>
        </w:rPr>
        <w:t xml:space="preserve">npm run prisma:generate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pm2 restart sms-api --update-env</w:t>
      </w:r>
      <w:r>
        <w:t xml:space="preserve"> </w:t>
      </w:r>
      <w:r>
        <w:t xml:space="preserve">passed; PM2 shows</w:t>
      </w:r>
      <w:r>
        <w:t xml:space="preserve"> </w:t>
      </w:r>
      <w:r>
        <w:rPr>
          <w:rStyle w:val="VerbatimChar"/>
        </w:rPr>
        <w:t xml:space="preserve">sms-api</w:t>
      </w:r>
      <w:r>
        <w:t xml:space="preserve"> </w:t>
      </w:r>
      <w:r>
        <w:t xml:space="preserve">online.</w:t>
      </w:r>
    </w:p>
    <w:p>
      <w:pPr>
        <w:pStyle w:val="Compact"/>
        <w:numPr>
          <w:ilvl w:val="0"/>
          <w:numId w:val="1477"/>
        </w:numPr>
      </w:pPr>
      <w:r>
        <w:t xml:space="preserve">Production smoke passed: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returned HTTP 200 with database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and Redis</w:t>
      </w:r>
      <w:r>
        <w:t xml:space="preserve"> </w:t>
      </w:r>
      <w:r>
        <w:rPr>
          <w:rStyle w:val="VerbatimChar"/>
        </w:rPr>
        <w:t xml:space="preserve">ok</w:t>
      </w:r>
      <w:r>
        <w:t xml:space="preserve">; root HTML returned HTTP 200; browser opened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and rendered the SCL OTP login screen.</w:t>
      </w:r>
    </w:p>
    <w:bookmarkEnd w:id="59"/>
    <w:bookmarkStart w:id="60" w:name="Xac8aeed6d7d9dfdb65048c34d5016729e7de71c"/>
    <w:p>
      <w:pPr>
        <w:pStyle w:val="Heading3"/>
      </w:pPr>
      <w:r>
        <w:t xml:space="preserve">Inbox AI / Email CTA / Follow-up policy smoke — 2026-05-02</w:t>
      </w:r>
    </w:p>
    <w:p>
      <w:pPr>
        <w:pStyle w:val="Compact"/>
        <w:numPr>
          <w:ilvl w:val="0"/>
          <w:numId w:val="1478"/>
        </w:numPr>
      </w:pPr>
      <w:r>
        <w:t xml:space="preserve">Evidence JSON added:</w:t>
      </w:r>
      <w:r>
        <w:t xml:space="preserve"> </w:t>
      </w:r>
      <w:r>
        <w:rPr>
          <w:rStyle w:val="VerbatimChar"/>
        </w:rPr>
        <w:t xml:space="preserve">audit-screenshots/m16-inbox-ai-policy-evidence.json</w:t>
      </w:r>
      <w:r>
        <w:t xml:space="preserve">.</w:t>
      </w:r>
    </w:p>
    <w:p>
      <w:pPr>
        <w:pStyle w:val="Compact"/>
        <w:numPr>
          <w:ilvl w:val="0"/>
          <w:numId w:val="1479"/>
        </w:numPr>
      </w:pPr>
      <w:r>
        <w:t xml:space="preserve">Focused policy tests passed 54/54 across AI suggestion repair, conversation email priority, follow-up parsing, quiet-hours reason formatting, and inbound owner retention.</w:t>
      </w:r>
    </w:p>
    <w:p>
      <w:pPr>
        <w:pStyle w:val="Compact"/>
        <w:numPr>
          <w:ilvl w:val="0"/>
          <w:numId w:val="1480"/>
        </w:numPr>
      </w:pPr>
      <w:r>
        <w:t xml:space="preserve">Root production build passed after Inbox/AI changes: server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plus client</w:t>
      </w:r>
      <w:r>
        <w:t xml:space="preserve"> </w:t>
      </w:r>
      <w:r>
        <w:rPr>
          <w:rStyle w:val="VerbatimChar"/>
        </w:rPr>
        <w:t xml:space="preserve">tsc &amp;&amp; vite build</w:t>
      </w:r>
      <w:r>
        <w:t xml:space="preserve">.</w:t>
      </w:r>
    </w:p>
    <w:p>
      <w:pPr>
        <w:pStyle w:val="Compact"/>
        <w:numPr>
          <w:ilvl w:val="0"/>
          <w:numId w:val="1481"/>
        </w:numPr>
      </w:pPr>
      <w:r>
        <w:t xml:space="preserve">Browser mock smoke passed on fresh production preview: Inbox rendered AI suggestion, texted email</w:t>
      </w:r>
      <w:r>
        <w:t xml:space="preserve"> </w:t>
      </w:r>
      <w:r>
        <w:rPr>
          <w:rStyle w:val="VerbatimChar"/>
        </w:rPr>
        <w:t xml:space="preserve">Shawnthai@gmail.com</w:t>
      </w:r>
      <w:r>
        <w:t xml:space="preserve">, and Gmail CTA generated</w:t>
      </w:r>
      <w:r>
        <w:t xml:space="preserve"> </w:t>
      </w:r>
      <w:r>
        <w:rPr>
          <w:rStyle w:val="VerbatimChar"/>
        </w:rPr>
        <w:t xml:space="preserve">https://mail.google.com/mail/?view=cm&amp;fs=1&amp;to=Shawnthai%40gmail.com</w:t>
      </w:r>
      <w:r>
        <w:t xml:space="preserve"> </w:t>
      </w:r>
      <w:r>
        <w:t xml:space="preserve">without subject/body.</w:t>
      </w:r>
    </w:p>
    <w:p>
      <w:pPr>
        <w:pStyle w:val="Compact"/>
        <w:numPr>
          <w:ilvl w:val="0"/>
          <w:numId w:val="1482"/>
        </w:numPr>
      </w:pPr>
      <w:r>
        <w:t xml:space="preserve">Production deploy passed for commit</w:t>
      </w:r>
      <w:r>
        <w:t xml:space="preserve"> </w:t>
      </w:r>
      <w:r>
        <w:rPr>
          <w:rStyle w:val="VerbatimChar"/>
        </w:rPr>
        <w:t xml:space="preserve">2f665aaf</w:t>
      </w:r>
      <w:r>
        <w:t xml:space="preserve">: build/restart succeeded,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returned HTTP 200 with database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and Redis</w:t>
      </w:r>
      <w:r>
        <w:t xml:space="preserve"> </w:t>
      </w:r>
      <w:r>
        <w:rPr>
          <w:rStyle w:val="VerbatimChar"/>
        </w:rPr>
        <w:t xml:space="preserve">ok</w:t>
      </w:r>
      <w:r>
        <w:t xml:space="preserve">, root HTML returned HTTP 200, and live login UI rendered.</w:t>
      </w:r>
    </w:p>
    <w:p>
      <w:pPr>
        <w:pStyle w:val="Compact"/>
        <w:numPr>
          <w:ilvl w:val="0"/>
          <w:numId w:val="1483"/>
        </w:numPr>
      </w:pPr>
      <w:r>
        <w:t xml:space="preserve">Gmail recipient policy prefers conversation/texted email over lead-list email while preserving lead-list email in response metadata.</w:t>
      </w:r>
    </w:p>
    <w:p>
      <w:pPr>
        <w:pStyle w:val="Compact"/>
        <w:numPr>
          <w:ilvl w:val="0"/>
          <w:numId w:val="1484"/>
        </w:numPr>
      </w:pPr>
      <w:r>
        <w:t xml:space="preserve">Admin/manager self-assign path is allowed only for the current privileged user; ordinary assignment still requires an active REP.</w:t>
      </w:r>
    </w:p>
    <w:bookmarkEnd w:id="60"/>
    <w:bookmarkStart w:id="61" w:name="Xb3191882e2298d705ec60e5e8585ad834a24b9e"/>
    <w:p>
      <w:pPr>
        <w:pStyle w:val="Heading3"/>
      </w:pPr>
      <w:r>
        <w:t xml:space="preserve">New deal creation / sharing / socket scoping smoke — 2026-05-02</w:t>
      </w:r>
    </w:p>
    <w:p>
      <w:pPr>
        <w:pStyle w:val="Compact"/>
        <w:numPr>
          <w:ilvl w:val="0"/>
          <w:numId w:val="1485"/>
        </w:numPr>
      </w:pPr>
      <w:r>
        <w:t xml:space="preserve">Evidence JSON added:</w:t>
      </w:r>
      <w:r>
        <w:t xml:space="preserve"> </w:t>
      </w:r>
      <w:r>
        <w:rPr>
          <w:rStyle w:val="VerbatimChar"/>
        </w:rPr>
        <w:t xml:space="preserve">audit-screenshots/m16-deal-create-share-socket-evidence.json</w:t>
      </w:r>
      <w:r>
        <w:t xml:space="preserve">.</w:t>
      </w:r>
    </w:p>
    <w:p>
      <w:pPr>
        <w:pStyle w:val="Compact"/>
        <w:numPr>
          <w:ilvl w:val="0"/>
          <w:numId w:val="1486"/>
        </w:numPr>
      </w:pPr>
      <w:r>
        <w:t xml:space="preserve">Backend fix added:</w:t>
      </w:r>
      <w:r>
        <w:t xml:space="preserve"> </w:t>
      </w:r>
      <w:r>
        <w:rPr>
          <w:rStyle w:val="VerbatimChar"/>
        </w:rPr>
        <w:t xml:space="preserve">shareDeal</w:t>
      </w:r>
      <w:r>
        <w:t xml:space="preserve"> </w:t>
      </w:r>
      <w:r>
        <w:t xml:space="preserve">now emits scoped socket updates from the updated deal record, so newly added assisting reps receive</w:t>
      </w:r>
      <w:r>
        <w:t xml:space="preserve"> </w:t>
      </w:r>
      <w:r>
        <w:rPr>
          <w:rStyle w:val="VerbatimChar"/>
        </w:rPr>
        <w:t xml:space="preserve">inbox:{repId}</w:t>
      </w:r>
      <w:r>
        <w:t xml:space="preserve"> </w:t>
      </w:r>
      <w:r>
        <w:t xml:space="preserve">updates.</w:t>
      </w:r>
    </w:p>
    <w:p>
      <w:pPr>
        <w:pStyle w:val="Compact"/>
        <w:numPr>
          <w:ilvl w:val="0"/>
          <w:numId w:val="1487"/>
        </w:numPr>
      </w:pPr>
      <w:r>
        <w:t xml:space="preserve">Focused backend regression passed 14/14 across deal controller scope, deal scope policy, and inbox reply reclassification tests.</w:t>
      </w:r>
    </w:p>
    <w:p>
      <w:pPr>
        <w:pStyle w:val="Compact"/>
        <w:numPr>
          <w:ilvl w:val="0"/>
          <w:numId w:val="1488"/>
        </w:numPr>
      </w:pPr>
      <w:r>
        <w:t xml:space="preserve">Root production build passed after the backend fix: server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plus client</w:t>
      </w:r>
      <w:r>
        <w:t xml:space="preserve"> </w:t>
      </w:r>
      <w:r>
        <w:rPr>
          <w:rStyle w:val="VerbatimChar"/>
        </w:rPr>
        <w:t xml:space="preserve">tsc &amp;&amp; vite build</w:t>
      </w:r>
      <w:r>
        <w:t xml:space="preserve">.</w:t>
      </w:r>
    </w:p>
    <w:p>
      <w:pPr>
        <w:pStyle w:val="Compact"/>
        <w:numPr>
          <w:ilvl w:val="0"/>
          <w:numId w:val="1489"/>
        </w:numPr>
      </w:pPr>
      <w:r>
        <w:t xml:space="preserve">Browser production-preview smoke passed with mock API: created</w:t>
      </w:r>
      <w:r>
        <w:t xml:space="preserve"> </w:t>
      </w:r>
      <w:r>
        <w:rPr>
          <w:rStyle w:val="VerbatimChar"/>
        </w:rPr>
        <w:t xml:space="preserve">M1.6 Smoke Capital</w:t>
      </w:r>
      <w:r>
        <w:t xml:space="preserve">, captured</w:t>
      </w:r>
      <w:r>
        <w:t xml:space="preserve"> </w:t>
      </w:r>
      <w:r>
        <w:rPr>
          <w:rStyle w:val="VerbatimChar"/>
        </w:rPr>
        <w:t xml:space="preserve">POST /api/deals</w:t>
      </w:r>
      <w:r>
        <w:t xml:space="preserve">, shared</w:t>
      </w:r>
      <w:r>
        <w:t xml:space="preserve"> </w:t>
      </w:r>
      <w:r>
        <w:rPr>
          <w:rStyle w:val="VerbatimChar"/>
        </w:rPr>
        <w:t xml:space="preserve">Atlas Demo Logistics</w:t>
      </w:r>
      <w:r>
        <w:t xml:space="preserve">, and captured</w:t>
      </w:r>
      <w:r>
        <w:t xml:space="preserve"> </w:t>
      </w:r>
      <w:r>
        <w:rPr>
          <w:rStyle w:val="VerbatimChar"/>
        </w:rPr>
        <w:t xml:space="preserve">PUT /api/deals/deal-1/share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assistingRepIds: ["rep-2"]</w:t>
      </w:r>
      <w:r>
        <w:t xml:space="preserve">.</w:t>
      </w:r>
    </w:p>
    <w:p>
      <w:pPr>
        <w:pStyle w:val="Compact"/>
        <w:numPr>
          <w:ilvl w:val="0"/>
          <w:numId w:val="1490"/>
        </w:numPr>
      </w:pPr>
      <w:r>
        <w:t xml:space="preserve">Browser screenshot saved:</w:t>
      </w:r>
      <w:r>
        <w:t xml:space="preserve"> </w:t>
      </w:r>
      <w:r>
        <w:rPr>
          <w:rStyle w:val="VerbatimChar"/>
        </w:rPr>
        <w:t xml:space="preserve">audit-screenshots/m16-deal-create-share-browser-smoke.png</w:t>
      </w:r>
      <w:r>
        <w:t xml:space="preserve">.</w:t>
      </w:r>
    </w:p>
    <w:p>
      <w:pPr>
        <w:pStyle w:val="Compact"/>
        <w:numPr>
          <w:ilvl w:val="0"/>
          <w:numId w:val="1491"/>
        </w:numPr>
      </w:pPr>
      <w:r>
        <w:t xml:space="preserve">Production deploy passed for commit</w:t>
      </w:r>
      <w:r>
        <w:t xml:space="preserve"> </w:t>
      </w:r>
      <w:r>
        <w:rPr>
          <w:rStyle w:val="VerbatimChar"/>
        </w:rPr>
        <w:t xml:space="preserve">01b6700d</w:t>
      </w:r>
      <w:r>
        <w:t xml:space="preserve">: Git bundle fast-forward, root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pm2 restart sms-api --update-env</w:t>
      </w:r>
      <w:r>
        <w:t xml:space="preserve"> </w:t>
      </w:r>
      <w:r>
        <w:t xml:space="preserve">all completed successfully.</w:t>
      </w:r>
    </w:p>
    <w:p>
      <w:pPr>
        <w:pStyle w:val="Compact"/>
        <w:numPr>
          <w:ilvl w:val="0"/>
          <w:numId w:val="1492"/>
        </w:numPr>
      </w:pPr>
      <w:r>
        <w:t xml:space="preserve">Production smoke passed: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returned HTTP 200 with database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and Redis</w:t>
      </w:r>
      <w:r>
        <w:t xml:space="preserve"> </w:t>
      </w:r>
      <w:r>
        <w:rPr>
          <w:rStyle w:val="VerbatimChar"/>
        </w:rPr>
        <w:t xml:space="preserve">ok</w:t>
      </w:r>
      <w:r>
        <w:t xml:space="preserve">; root HTML returned HTTP 200; live browser opened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and rendered the SCL OTP login screen.</w:t>
      </w:r>
    </w:p>
    <w:bookmarkEnd w:id="61"/>
    <w:bookmarkStart w:id="62" w:name="visual-regression-smoke-2026-05-02"/>
    <w:p>
      <w:pPr>
        <w:pStyle w:val="Heading3"/>
      </w:pPr>
      <w:r>
        <w:t xml:space="preserve">Visual regression smoke — 2026-05-02</w:t>
      </w:r>
    </w:p>
    <w:p>
      <w:pPr>
        <w:pStyle w:val="Compact"/>
        <w:numPr>
          <w:ilvl w:val="0"/>
          <w:numId w:val="1493"/>
        </w:numPr>
      </w:pPr>
      <w:r>
        <w:t xml:space="preserve">Evidence JSON added:</w:t>
      </w:r>
      <w:r>
        <w:t xml:space="preserve"> </w:t>
      </w:r>
      <w:r>
        <w:rPr>
          <w:rStyle w:val="VerbatimChar"/>
        </w:rPr>
        <w:t xml:space="preserve">audit-screenshots/m16-visual-regression-evidence.json</w:t>
      </w:r>
      <w:r>
        <w:t xml:space="preserve">.</w:t>
      </w:r>
    </w:p>
    <w:p>
      <w:pPr>
        <w:pStyle w:val="Compact"/>
        <w:numPr>
          <w:ilvl w:val="0"/>
          <w:numId w:val="1494"/>
        </w:numPr>
      </w:pPr>
      <w:r>
        <w:t xml:space="preserve">Desktop 1440px Pipeline screenshot captured and visually reviewed:</w:t>
      </w:r>
      <w:r>
        <w:t xml:space="preserve"> </w:t>
      </w:r>
      <w:r>
        <w:rPr>
          <w:rStyle w:val="VerbatimChar"/>
        </w:rPr>
        <w:t xml:space="preserve">audit-screenshots/m16-pipeline-desktop-1440.png</w:t>
      </w:r>
      <w:r>
        <w:t xml:space="preserve">.</w:t>
      </w:r>
    </w:p>
    <w:p>
      <w:pPr>
        <w:pStyle w:val="Compact"/>
        <w:numPr>
          <w:ilvl w:val="0"/>
          <w:numId w:val="1495"/>
        </w:numPr>
      </w:pPr>
      <w:r>
        <w:t xml:space="preserve">Half-screen 960px Pipeline screenshot captured and visually reviewed:</w:t>
      </w:r>
      <w:r>
        <w:t xml:space="preserve"> </w:t>
      </w:r>
      <w:r>
        <w:rPr>
          <w:rStyle w:val="VerbatimChar"/>
        </w:rPr>
        <w:t xml:space="preserve">audit-screenshots/m16-pipeline-half-960.png</w:t>
      </w:r>
      <w:r>
        <w:t xml:space="preserve">.</w:t>
      </w:r>
    </w:p>
    <w:p>
      <w:pPr>
        <w:pStyle w:val="Compact"/>
        <w:numPr>
          <w:ilvl w:val="0"/>
          <w:numId w:val="1496"/>
        </w:numPr>
      </w:pPr>
      <w:r>
        <w:t xml:space="preserve">DealPanel screenshot captured and visually reviewed:</w:t>
      </w:r>
      <w:r>
        <w:t xml:space="preserve"> </w:t>
      </w:r>
      <w:r>
        <w:rPr>
          <w:rStyle w:val="VerbatimChar"/>
        </w:rPr>
        <w:t xml:space="preserve">audit-screenshots/m16-deal-panel-desktop-1440.png</w:t>
      </w:r>
      <w:r>
        <w:t xml:space="preserve">.</w:t>
      </w:r>
    </w:p>
    <w:p>
      <w:pPr>
        <w:pStyle w:val="Compact"/>
        <w:numPr>
          <w:ilvl w:val="0"/>
          <w:numId w:val="1497"/>
        </w:numPr>
      </w:pPr>
      <w:r>
        <w:t xml:space="preserve">DealCard stacking + attempt banner screenshot captured and visually reviewed:</w:t>
      </w:r>
      <w:r>
        <w:t xml:space="preserve"> </w:t>
      </w:r>
      <w:r>
        <w:rPr>
          <w:rStyle w:val="VerbatimChar"/>
        </w:rPr>
        <w:t xml:space="preserve">audit-screenshots/m16-deal-card-stacking-attempt.png</w:t>
      </w:r>
      <w:r>
        <w:t xml:space="preserve">.</w:t>
      </w:r>
    </w:p>
    <w:p>
      <w:pPr>
        <w:pStyle w:val="Compact"/>
        <w:numPr>
          <w:ilvl w:val="0"/>
          <w:numId w:val="1498"/>
        </w:numPr>
      </w:pPr>
      <w:r>
        <w:t xml:space="preserve">Playwright DOM audit passed for desktop and half-screen: no document horizontal overflow, no unexpected text overflow, 8 visible columns, 8 visible cards, and layout shift score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499"/>
        </w:numPr>
      </w:pPr>
      <w:r>
        <w:t xml:space="preserve">Stacking chip and</w:t>
      </w:r>
      <w:r>
        <w:t xml:space="preserve"> </w:t>
      </w:r>
      <w:r>
        <w:rPr>
          <w:rStyle w:val="VerbatimChar"/>
        </w:rPr>
        <w:t xml:space="preserve">WAITING 8/10 ATTEMPTS</w:t>
      </w:r>
      <w:r>
        <w:t xml:space="preserve"> </w:t>
      </w:r>
      <w:r>
        <w:t xml:space="preserve">banner remain inside the card; next action row stays below the attempt banner.</w:t>
      </w:r>
    </w:p>
    <w:p>
      <w:pPr>
        <w:pStyle w:val="Compact"/>
        <w:numPr>
          <w:ilvl w:val="0"/>
          <w:numId w:val="1500"/>
        </w:numPr>
      </w:pPr>
      <w:r>
        <w:t xml:space="preserve">Sidebar/nav links remained unchanged in the visual audit surface.</w:t>
      </w:r>
    </w:p>
    <w:bookmarkEnd w:id="62"/>
    <w:bookmarkStart w:id="63" w:name="functional-regression"/>
    <w:p>
      <w:pPr>
        <w:pStyle w:val="Heading3"/>
      </w:pPr>
      <w:r>
        <w:t xml:space="preserve">Functional regression</w:t>
      </w:r>
    </w:p>
    <w:p>
      <w:pPr>
        <w:pStyle w:val="Compact"/>
        <w:numPr>
          <w:ilvl w:val="0"/>
          <w:numId w:val="1501"/>
        </w:numPr>
      </w:pPr>
      <w:r>
        <w:t xml:space="preserve">Login/auth full pass.</w:t>
      </w:r>
    </w:p>
    <w:p>
      <w:pPr>
        <w:pStyle w:val="Compact"/>
        <w:numPr>
          <w:ilvl w:val="0"/>
          <w:numId w:val="1502"/>
        </w:numPr>
      </w:pPr>
      <w:r>
        <w:t xml:space="preserve">Pipeline simple mode pass.</w:t>
      </w:r>
    </w:p>
    <w:p>
      <w:pPr>
        <w:pStyle w:val="Compact"/>
        <w:numPr>
          <w:ilvl w:val="0"/>
          <w:numId w:val="1503"/>
        </w:numPr>
      </w:pPr>
      <w:r>
        <w:t xml:space="preserve">Pipeline execution mode pass.</w:t>
      </w:r>
    </w:p>
    <w:p>
      <w:pPr>
        <w:pStyle w:val="Compact"/>
        <w:numPr>
          <w:ilvl w:val="0"/>
          <w:numId w:val="1504"/>
        </w:numPr>
      </w:pPr>
      <w:r>
        <w:t xml:space="preserve">Deal card pass.</w:t>
      </w:r>
    </w:p>
    <w:p>
      <w:pPr>
        <w:pStyle w:val="Compact"/>
        <w:numPr>
          <w:ilvl w:val="0"/>
          <w:numId w:val="1505"/>
        </w:numPr>
      </w:pPr>
      <w:r>
        <w:t xml:space="preserve">Deal panel pass.</w:t>
      </w:r>
    </w:p>
    <w:p>
      <w:pPr>
        <w:pStyle w:val="Compact"/>
        <w:numPr>
          <w:ilvl w:val="0"/>
          <w:numId w:val="1506"/>
        </w:numPr>
      </w:pPr>
      <w:r>
        <w:t xml:space="preserve">Drag/drop pass.</w:t>
      </w:r>
    </w:p>
    <w:p>
      <w:pPr>
        <w:pStyle w:val="Compact"/>
        <w:numPr>
          <w:ilvl w:val="0"/>
          <w:numId w:val="1507"/>
        </w:numPr>
      </w:pPr>
      <w:r>
        <w:t xml:space="preserve">New deal creation pass.</w:t>
      </w:r>
    </w:p>
    <w:p>
      <w:pPr>
        <w:pStyle w:val="Compact"/>
        <w:numPr>
          <w:ilvl w:val="0"/>
          <w:numId w:val="1508"/>
        </w:numPr>
      </w:pPr>
      <w:r>
        <w:t xml:space="preserve">Deal sharing pass if in current implementation.</w:t>
      </w:r>
    </w:p>
    <w:p>
      <w:pPr>
        <w:pStyle w:val="Compact"/>
        <w:numPr>
          <w:ilvl w:val="0"/>
          <w:numId w:val="1509"/>
        </w:numPr>
      </w:pPr>
      <w:r>
        <w:t xml:space="preserve">Funding history pass.</w:t>
      </w:r>
    </w:p>
    <w:p>
      <w:pPr>
        <w:pStyle w:val="Compact"/>
        <w:numPr>
          <w:ilvl w:val="0"/>
          <w:numId w:val="1510"/>
        </w:numPr>
      </w:pPr>
      <w:r>
        <w:t xml:space="preserve">Inbox AI unaffected.</w:t>
      </w:r>
    </w:p>
    <w:p>
      <w:pPr>
        <w:pStyle w:val="Compact"/>
        <w:numPr>
          <w:ilvl w:val="0"/>
          <w:numId w:val="1511"/>
        </w:numPr>
      </w:pPr>
      <w:r>
        <w:t xml:space="preserve">Email/Gmail CTA unaffected.</w:t>
      </w:r>
    </w:p>
    <w:p>
      <w:pPr>
        <w:pStyle w:val="Compact"/>
        <w:numPr>
          <w:ilvl w:val="0"/>
          <w:numId w:val="1512"/>
        </w:numPr>
      </w:pPr>
      <w:r>
        <w:t xml:space="preserve">Follow-up timing unaffected.</w:t>
      </w:r>
    </w:p>
    <w:p>
      <w:pPr>
        <w:pStyle w:val="Compact"/>
        <w:numPr>
          <w:ilvl w:val="0"/>
          <w:numId w:val="1513"/>
        </w:numPr>
      </w:pPr>
      <w:r>
        <w:t xml:space="preserve">Quiet hours unaffected.</w:t>
      </w:r>
    </w:p>
    <w:p>
      <w:pPr>
        <w:pStyle w:val="Compact"/>
        <w:numPr>
          <w:ilvl w:val="0"/>
          <w:numId w:val="1514"/>
        </w:numPr>
      </w:pPr>
      <w:r>
        <w:t xml:space="preserve">Inbound ownership unaffected.</w:t>
      </w:r>
    </w:p>
    <w:p>
      <w:pPr>
        <w:pStyle w:val="Compact"/>
        <w:numPr>
          <w:ilvl w:val="0"/>
          <w:numId w:val="1515"/>
        </w:numPr>
      </w:pPr>
      <w:r>
        <w:t xml:space="preserve">Socket scoping unaffected.</w:t>
      </w:r>
    </w:p>
    <w:bookmarkEnd w:id="63"/>
    <w:bookmarkStart w:id="64" w:name="visual-regression"/>
    <w:p>
      <w:pPr>
        <w:pStyle w:val="Heading3"/>
      </w:pPr>
      <w:r>
        <w:t xml:space="preserve">Visual regression</w:t>
      </w:r>
    </w:p>
    <w:p>
      <w:pPr>
        <w:pStyle w:val="Compact"/>
        <w:numPr>
          <w:ilvl w:val="0"/>
          <w:numId w:val="1516"/>
        </w:numPr>
      </w:pPr>
      <w:r>
        <w:t xml:space="preserve">Desktop 1440px Pipeline screenshot compare.</w:t>
      </w:r>
    </w:p>
    <w:p>
      <w:pPr>
        <w:pStyle w:val="Compact"/>
        <w:numPr>
          <w:ilvl w:val="0"/>
          <w:numId w:val="1517"/>
        </w:numPr>
      </w:pPr>
      <w:r>
        <w:t xml:space="preserve">Half-screen 960px Pipeline screenshot compare.</w:t>
      </w:r>
    </w:p>
    <w:p>
      <w:pPr>
        <w:pStyle w:val="Compact"/>
        <w:numPr>
          <w:ilvl w:val="0"/>
          <w:numId w:val="1518"/>
        </w:numPr>
      </w:pPr>
      <w:r>
        <w:t xml:space="preserve">DealPanel screenshot compare.</w:t>
      </w:r>
    </w:p>
    <w:p>
      <w:pPr>
        <w:pStyle w:val="Compact"/>
        <w:numPr>
          <w:ilvl w:val="0"/>
          <w:numId w:val="1519"/>
        </w:numPr>
      </w:pPr>
      <w:r>
        <w:t xml:space="preserve">DealCard screenshot compare.</w:t>
      </w:r>
    </w:p>
    <w:p>
      <w:pPr>
        <w:pStyle w:val="Compact"/>
        <w:numPr>
          <w:ilvl w:val="0"/>
          <w:numId w:val="1520"/>
        </w:numPr>
      </w:pPr>
      <w:r>
        <w:t xml:space="preserve">No overlapping text.</w:t>
      </w:r>
    </w:p>
    <w:p>
      <w:pPr>
        <w:pStyle w:val="Compact"/>
        <w:numPr>
          <w:ilvl w:val="0"/>
          <w:numId w:val="1521"/>
        </w:numPr>
      </w:pPr>
      <w:r>
        <w:t xml:space="preserve">No layout shift when badges/attempt banners appear.</w:t>
      </w:r>
    </w:p>
    <w:p>
      <w:pPr>
        <w:pStyle w:val="Compact"/>
        <w:numPr>
          <w:ilvl w:val="0"/>
          <w:numId w:val="1522"/>
        </w:numPr>
      </w:pPr>
      <w:r>
        <w:t xml:space="preserve">Sidebar remains unchanged unless intentionally touched.</w:t>
      </w:r>
    </w:p>
    <w:bookmarkEnd w:id="64"/>
    <w:bookmarkStart w:id="65" w:name="release-readiness"/>
    <w:p>
      <w:pPr>
        <w:pStyle w:val="Heading3"/>
      </w:pPr>
      <w:r>
        <w:t xml:space="preserve">Release readiness</w:t>
      </w:r>
    </w:p>
    <w:p>
      <w:pPr>
        <w:pStyle w:val="Compact"/>
        <w:numPr>
          <w:ilvl w:val="0"/>
          <w:numId w:val="1523"/>
        </w:numPr>
      </w:pPr>
      <w:r>
        <w:t xml:space="preserve">Server tests pass.</w:t>
      </w:r>
    </w:p>
    <w:p>
      <w:pPr>
        <w:pStyle w:val="Compact"/>
        <w:numPr>
          <w:ilvl w:val="0"/>
          <w:numId w:val="1524"/>
        </w:numPr>
      </w:pPr>
      <w:r>
        <w:t xml:space="preserve">Client build passes.</w:t>
      </w:r>
    </w:p>
    <w:p>
      <w:pPr>
        <w:pStyle w:val="Compact"/>
        <w:numPr>
          <w:ilvl w:val="0"/>
          <w:numId w:val="1525"/>
        </w:numPr>
      </w:pPr>
      <w:r>
        <w:t xml:space="preserve">Relevant DB migration reviewed as additive.</w:t>
      </w:r>
    </w:p>
    <w:p>
      <w:pPr>
        <w:pStyle w:val="Compact"/>
        <w:numPr>
          <w:ilvl w:val="0"/>
          <w:numId w:val="1526"/>
        </w:numPr>
      </w:pPr>
      <w:r>
        <w:t xml:space="preserve">Rollback note prepared: source stash/worktree backup and DB dump paths recorded in production deploy evidence.</w:t>
      </w:r>
    </w:p>
    <w:p>
      <w:pPr>
        <w:pStyle w:val="Compact"/>
        <w:numPr>
          <w:ilvl w:val="0"/>
          <w:numId w:val="1527"/>
        </w:numPr>
      </w:pPr>
      <w:r>
        <w:t xml:space="preserve">Evidence screenshots saved.</w:t>
      </w:r>
    </w:p>
    <w:p>
      <w:pPr>
        <w:pStyle w:val="Compact"/>
        <w:numPr>
          <w:ilvl w:val="0"/>
          <w:numId w:val="1528"/>
        </w:numPr>
      </w:pPr>
      <w:r>
        <w:t xml:space="preserve">Demo script prepared for JB/client.</w:t>
      </w:r>
    </w:p>
    <w:p>
      <w:pPr>
        <w:pStyle w:val="Compact"/>
        <w:numPr>
          <w:ilvl w:val="0"/>
          <w:numId w:val="1529"/>
        </w:numPr>
      </w:pPr>
      <w:r>
        <w:t xml:space="preserve">Progress dashboard updated to M1 complete only after all gates pass.</w:t>
      </w:r>
    </w:p>
    <w:bookmarkEnd w:id="65"/>
    <w:bookmarkEnd w:id="66"/>
    <w:bookmarkStart w:id="72" w:name="Xa989490dca5dab2d86ca3d9b72c2ded4f0c555a"/>
    <w:p>
      <w:pPr>
        <w:pStyle w:val="Heading2"/>
      </w:pPr>
      <w:r>
        <w:t xml:space="preserve">M2.1 — Leads/Campaign Access And Source Fixes</w:t>
      </w:r>
    </w:p>
    <w:bookmarkStart w:id="67" w:name="implementation-evidence-2026-05-02-4"/>
    <w:p>
      <w:pPr>
        <w:pStyle w:val="Heading3"/>
      </w:pPr>
      <w:r>
        <w:t xml:space="preserve">Implementation evidence — 2026-05-02</w:t>
      </w:r>
    </w:p>
    <w:p>
      <w:pPr>
        <w:pStyle w:val="Compact"/>
        <w:numPr>
          <w:ilvl w:val="0"/>
          <w:numId w:val="1530"/>
        </w:numPr>
      </w:pPr>
      <w:r>
        <w:t xml:space="preserve">Affected files:</w:t>
      </w:r>
      <w:r>
        <w:t xml:space="preserve"> </w:t>
      </w:r>
      <w:r>
        <w:rPr>
          <w:rStyle w:val="VerbatimChar"/>
        </w:rPr>
        <w:t xml:space="preserve">server/src/controllers/leadController.ts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server/src/controllers/campaignController.ts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client/src/pages/LeadsPage.tsx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client/src/pages/CampaignsPage.tsx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server/tests/leadCampaignScope.test.ts</w:t>
      </w:r>
      <w:r>
        <w:t xml:space="preserve">.</w:t>
      </w:r>
    </w:p>
    <w:p>
      <w:pPr>
        <w:pStyle w:val="Compact"/>
        <w:numPr>
          <w:ilvl w:val="0"/>
          <w:numId w:val="1531"/>
        </w:numPr>
      </w:pPr>
      <w:r>
        <w:t xml:space="preserve">Regression surface: Leads list/get/update/import/bulk/tag/export scope; Campaigns list/get/create/update/start/pause/cancel/analytics/sync scope; Campaigns delete UI visibility; Leads Source display fallback.</w:t>
      </w:r>
    </w:p>
    <w:p>
      <w:pPr>
        <w:pStyle w:val="Compact"/>
        <w:numPr>
          <w:ilvl w:val="0"/>
          <w:numId w:val="1532"/>
        </w:numPr>
      </w:pPr>
      <w:r>
        <w:t xml:space="preserve">Focused tests passed:</w:t>
      </w:r>
      <w:r>
        <w:t xml:space="preserve"> </w:t>
      </w:r>
      <w:r>
        <w:rPr>
          <w:rStyle w:val="VerbatimChar"/>
        </w:rPr>
        <w:t xml:space="preserve">cd server &amp;&amp; npx vitest run tests/leadCampaignScope.test.ts</w:t>
      </w:r>
      <w:r>
        <w:t xml:space="preserve"> </w:t>
      </w:r>
      <w:r>
        <w:t xml:space="preserve">— 5/5 passed.</w:t>
      </w:r>
    </w:p>
    <w:p>
      <w:pPr>
        <w:pStyle w:val="Compact"/>
        <w:numPr>
          <w:ilvl w:val="0"/>
          <w:numId w:val="1533"/>
        </w:numPr>
      </w:pPr>
      <w:r>
        <w:t xml:space="preserve">Build passed: root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— server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+ client</w:t>
      </w:r>
      <w:r>
        <w:t xml:space="preserve"> </w:t>
      </w:r>
      <w:r>
        <w:rPr>
          <w:rStyle w:val="VerbatimChar"/>
        </w:rPr>
        <w:t xml:space="preserve">tsc &amp;&amp; vite build</w:t>
      </w:r>
      <w:r>
        <w:t xml:space="preserve">.</w:t>
      </w:r>
    </w:p>
    <w:p>
      <w:pPr>
        <w:pStyle w:val="Compact"/>
        <w:numPr>
          <w:ilvl w:val="0"/>
          <w:numId w:val="1534"/>
        </w:numPr>
      </w:pPr>
      <w:r>
        <w:t xml:space="preserve">Browser smoke passed for admin/rep Leads and Campaigns views with deterministic mocked API evidence:</w:t>
      </w:r>
      <w:r>
        <w:t xml:space="preserve"> </w:t>
      </w:r>
      <w:r>
        <w:rPr>
          <w:rStyle w:val="VerbatimChar"/>
        </w:rPr>
        <w:t xml:space="preserve">audit-screenshots/m21-m22-leads-campaigns-evidence.json</w:t>
      </w:r>
      <w:r>
        <w:t xml:space="preserve">.</w:t>
      </w:r>
    </w:p>
    <w:p>
      <w:pPr>
        <w:pStyle w:val="Compact"/>
        <w:numPr>
          <w:ilvl w:val="0"/>
          <w:numId w:val="1535"/>
        </w:numPr>
      </w:pPr>
      <w:r>
        <w:t xml:space="preserve">CSV import smoke pending with two real rep accounts.</w:t>
      </w:r>
    </w:p>
    <w:bookmarkEnd w:id="67"/>
    <w:bookmarkStart w:id="68" w:name="leads-ownership-bug"/>
    <w:p>
      <w:pPr>
        <w:pStyle w:val="Heading3"/>
      </w:pPr>
      <w:r>
        <w:t xml:space="preserve">Leads ownership bug</w:t>
      </w:r>
    </w:p>
    <w:p>
      <w:pPr>
        <w:pStyle w:val="Compact"/>
        <w:numPr>
          <w:ilvl w:val="0"/>
          <w:numId w:val="1536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server/src/controllers/leadController.ts</w:t>
      </w:r>
      <w:r>
        <w:t xml:space="preserve">, verify both</w:t>
      </w:r>
      <w:r>
        <w:t xml:space="preserve"> </w:t>
      </w:r>
      <w:r>
        <w:rPr>
          <w:rStyle w:val="VerbatimChar"/>
        </w:rPr>
        <w:t xml:space="preserve">importCSV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importMappedCSV</w:t>
      </w:r>
      <w:r>
        <w:t xml:space="preserve">.</w:t>
      </w:r>
    </w:p>
    <w:p>
      <w:pPr>
        <w:pStyle w:val="Compact"/>
        <w:numPr>
          <w:ilvl w:val="0"/>
          <w:numId w:val="1537"/>
        </w:numPr>
      </w:pPr>
      <w:r>
        <w:t xml:space="preserve">On REP create, set</w:t>
      </w:r>
      <w:r>
        <w:t xml:space="preserve"> </w:t>
      </w:r>
      <w:r>
        <w:rPr>
          <w:rStyle w:val="VerbatimChar"/>
        </w:rPr>
        <w:t xml:space="preserve">assignedRepId = req.user.id</w:t>
      </w:r>
      <w:r>
        <w:t xml:space="preserve"> </w:t>
      </w:r>
      <w:r>
        <w:t xml:space="preserve">for newly uploaded leads.</w:t>
      </w:r>
    </w:p>
    <w:p>
      <w:pPr>
        <w:pStyle w:val="Compact"/>
        <w:numPr>
          <w:ilvl w:val="0"/>
          <w:numId w:val="1538"/>
        </w:numPr>
      </w:pPr>
      <w:r>
        <w:t xml:space="preserve">On ADMIN create, preserve admin/global behavior according to spec.</w:t>
      </w:r>
    </w:p>
    <w:p>
      <w:pPr>
        <w:pStyle w:val="Compact"/>
        <w:numPr>
          <w:ilvl w:val="0"/>
          <w:numId w:val="1539"/>
        </w:numPr>
      </w:pPr>
      <w:r>
        <w:t xml:space="preserve">On update/upsert existing lead by phone, do not overwrite existing</w:t>
      </w:r>
      <w:r>
        <w:t xml:space="preserve"> </w:t>
      </w:r>
      <w:r>
        <w:rPr>
          <w:rStyle w:val="VerbatimChar"/>
        </w:rPr>
        <w:t xml:space="preserve">assignedRepId</w:t>
      </w:r>
      <w:r>
        <w:t xml:space="preserve"> </w:t>
      </w:r>
      <w:r>
        <w:t xml:space="preserve">silently.</w:t>
      </w:r>
    </w:p>
    <w:p>
      <w:pPr>
        <w:pStyle w:val="Compact"/>
        <w:numPr>
          <w:ilvl w:val="0"/>
          <w:numId w:val="1540"/>
        </w:numPr>
      </w:pPr>
      <w:r>
        <w:t xml:space="preserve">Rep Leads tab returns only leads assigned/uploaded by that rep.</w:t>
      </w:r>
    </w:p>
    <w:p>
      <w:pPr>
        <w:pStyle w:val="Compact"/>
        <w:numPr>
          <w:ilvl w:val="0"/>
          <w:numId w:val="1541"/>
        </w:numPr>
      </w:pPr>
      <w:r>
        <w:t xml:space="preserve">Admin Leads tab returns all leads.</w:t>
      </w:r>
    </w:p>
    <w:p>
      <w:pPr>
        <w:pStyle w:val="Compact"/>
        <w:numPr>
          <w:ilvl w:val="0"/>
          <w:numId w:val="1542"/>
        </w:numPr>
      </w:pPr>
      <w:r>
        <w:t xml:space="preserve">Manager behavior documented: manager keeps admin-like global visibility for M2.1 unless JB narrows manager scope later.</w:t>
      </w:r>
    </w:p>
    <w:bookmarkEnd w:id="68"/>
    <w:bookmarkStart w:id="69" w:name="campaign-ownership-bug"/>
    <w:p>
      <w:pPr>
        <w:pStyle w:val="Heading3"/>
      </w:pPr>
      <w:r>
        <w:t xml:space="preserve">Campaign ownership bug</w:t>
      </w:r>
    </w:p>
    <w:p>
      <w:pPr>
        <w:pStyle w:val="Compact"/>
        <w:numPr>
          <w:ilvl w:val="0"/>
          <w:numId w:val="1543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server/src/controllers/campaignController.ts</w:t>
      </w:r>
      <w:r>
        <w:t xml:space="preserve">, apply rep-scope to list/get/analytics/start/pause/cancel/syncStatuses.</w:t>
      </w:r>
    </w:p>
    <w:p>
      <w:pPr>
        <w:pStyle w:val="Compact"/>
        <w:numPr>
          <w:ilvl w:val="0"/>
          <w:numId w:val="1544"/>
        </w:numPr>
      </w:pPr>
      <w:r>
        <w:t xml:space="preserve">Rep sees only campaigns where</w:t>
      </w:r>
      <w:r>
        <w:t xml:space="preserve"> </w:t>
      </w:r>
      <w:r>
        <w:rPr>
          <w:rStyle w:val="VerbatimChar"/>
        </w:rPr>
        <w:t xml:space="preserve">createdById = current_user_id</w:t>
      </w:r>
      <w:r>
        <w:t xml:space="preserve">.</w:t>
      </w:r>
    </w:p>
    <w:p>
      <w:pPr>
        <w:pStyle w:val="Compact"/>
        <w:numPr>
          <w:ilvl w:val="0"/>
          <w:numId w:val="1545"/>
        </w:numPr>
      </w:pPr>
      <w:r>
        <w:t xml:space="preserve">Admin sees all campaigns across reps.</w:t>
      </w:r>
    </w:p>
    <w:p>
      <w:pPr>
        <w:pStyle w:val="Compact"/>
        <w:numPr>
          <w:ilvl w:val="0"/>
          <w:numId w:val="1546"/>
        </w:numPr>
      </w:pPr>
      <w:r>
        <w:t xml:space="preserve">Rep cannot GET another rep campaign.</w:t>
      </w:r>
    </w:p>
    <w:p>
      <w:pPr>
        <w:pStyle w:val="Compact"/>
        <w:numPr>
          <w:ilvl w:val="0"/>
          <w:numId w:val="1547"/>
        </w:numPr>
      </w:pPr>
      <w:r>
        <w:t xml:space="preserve">Rep cannot start/pause/cancel/sync another rep campaign.</w:t>
      </w:r>
    </w:p>
    <w:p>
      <w:pPr>
        <w:pStyle w:val="Compact"/>
        <w:numPr>
          <w:ilvl w:val="0"/>
          <w:numId w:val="1548"/>
        </w:numPr>
      </w:pPr>
      <w:r>
        <w:rPr>
          <w:rStyle w:val="VerbatimChar"/>
        </w:rPr>
        <w:t xml:space="preserve">ensureRetargetAccess</w:t>
      </w:r>
      <w:r>
        <w:t xml:space="preserve"> </w:t>
      </w:r>
      <w:r>
        <w:t xml:space="preserve">remains compatible.</w:t>
      </w:r>
    </w:p>
    <w:bookmarkEnd w:id="69"/>
    <w:bookmarkStart w:id="70" w:name="source-readable-fix"/>
    <w:p>
      <w:pPr>
        <w:pStyle w:val="Heading3"/>
      </w:pPr>
      <w:r>
        <w:t xml:space="preserve">Source readable fix</w:t>
      </w:r>
    </w:p>
    <w:p>
      <w:pPr>
        <w:pStyle w:val="Compact"/>
        <w:numPr>
          <w:ilvl w:val="0"/>
          <w:numId w:val="1549"/>
        </w:numPr>
      </w:pPr>
      <w:r>
        <w:t xml:space="preserve">Leads table Source column shows readable list/campaign name, not UUID.</w:t>
      </w:r>
    </w:p>
    <w:p>
      <w:pPr>
        <w:pStyle w:val="Compact"/>
        <w:numPr>
          <w:ilvl w:val="0"/>
          <w:numId w:val="1550"/>
        </w:numPr>
      </w:pPr>
      <w:r>
        <w:t xml:space="preserve">Source examples match prototype in deterministic browser smoke: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CJ 10.8 12K / Verizon list</w:t>
      </w:r>
      <w:r>
        <w:t xml:space="preserve">;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FDR Apr / FDR scrubbed</w:t>
      </w:r>
      <w:r>
        <w:t xml:space="preserve">;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Lead Hoop / Lead Hoop list</w:t>
      </w:r>
      <w:r>
        <w:t xml:space="preserve">;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Renewal Queue / Renewal · prior</w:t>
      </w:r>
      <w:r>
        <w:t xml:space="preserve">.</w:t>
      </w:r>
    </w:p>
    <w:p>
      <w:pPr>
        <w:pStyle w:val="Compact"/>
        <w:numPr>
          <w:ilvl w:val="0"/>
          <w:numId w:val="1552"/>
        </w:numPr>
      </w:pPr>
      <w:r>
        <w:t xml:space="preserve">Existing UUID-only sources mapped to readable fallback where possible.</w:t>
      </w:r>
    </w:p>
    <w:p>
      <w:pPr>
        <w:pStyle w:val="Compact"/>
        <w:numPr>
          <w:ilvl w:val="0"/>
          <w:numId w:val="1553"/>
        </w:numPr>
      </w:pPr>
      <w:r>
        <w:t xml:space="preserve">Import flow stores list name as source for future leads.</w:t>
      </w:r>
    </w:p>
    <w:p>
      <w:pPr>
        <w:pStyle w:val="Compact"/>
        <w:numPr>
          <w:ilvl w:val="0"/>
          <w:numId w:val="1554"/>
        </w:numPr>
      </w:pPr>
      <w:r>
        <w:t xml:space="preserve">Campaign-created leads preserve campaign/list lineage in list/export enrichment logic and browser source smoke.</w:t>
      </w:r>
    </w:p>
    <w:bookmarkEnd w:id="70"/>
    <w:bookmarkStart w:id="71" w:name="m2.1-testing-gate"/>
    <w:p>
      <w:pPr>
        <w:pStyle w:val="Heading3"/>
      </w:pPr>
      <w:r>
        <w:t xml:space="preserve">M2.1 Testing Gate</w:t>
      </w:r>
    </w:p>
    <w:p>
      <w:pPr>
        <w:pStyle w:val="Compact"/>
        <w:numPr>
          <w:ilvl w:val="0"/>
          <w:numId w:val="1555"/>
        </w:numPr>
      </w:pPr>
      <w:r>
        <w:t xml:space="preserve">Rep AN uploads CSV -&gt; sees uploaded leads immediately.</w:t>
      </w:r>
    </w:p>
    <w:p>
      <w:pPr>
        <w:pStyle w:val="Compact"/>
        <w:numPr>
          <w:ilvl w:val="0"/>
          <w:numId w:val="1556"/>
        </w:numPr>
      </w:pPr>
      <w:r>
        <w:t xml:space="preserve">Rep HB cannot see AN leads.</w:t>
      </w:r>
    </w:p>
    <w:p>
      <w:pPr>
        <w:pStyle w:val="Compact"/>
        <w:numPr>
          <w:ilvl w:val="0"/>
          <w:numId w:val="1557"/>
        </w:numPr>
      </w:pPr>
      <w:r>
        <w:t xml:space="preserve">Admin JB sees all leads.</w:t>
      </w:r>
    </w:p>
    <w:p>
      <w:pPr>
        <w:pStyle w:val="Compact"/>
        <w:numPr>
          <w:ilvl w:val="0"/>
          <w:numId w:val="1558"/>
        </w:numPr>
      </w:pPr>
      <w:r>
        <w:t xml:space="preserve">Rep AN sees only AN campaigns.</w:t>
      </w:r>
    </w:p>
    <w:p>
      <w:pPr>
        <w:pStyle w:val="Compact"/>
        <w:numPr>
          <w:ilvl w:val="0"/>
          <w:numId w:val="1559"/>
        </w:numPr>
      </w:pPr>
      <w:r>
        <w:t xml:space="preserve">Rep HB cannot open AN campaign detail.</w:t>
      </w:r>
    </w:p>
    <w:p>
      <w:pPr>
        <w:pStyle w:val="Compact"/>
        <w:numPr>
          <w:ilvl w:val="0"/>
          <w:numId w:val="1560"/>
        </w:numPr>
      </w:pPr>
      <w:r>
        <w:t xml:space="preserve">Admin JB sees all campaigns.</w:t>
      </w:r>
    </w:p>
    <w:p>
      <w:pPr>
        <w:pStyle w:val="Compact"/>
        <w:numPr>
          <w:ilvl w:val="0"/>
          <w:numId w:val="1561"/>
        </w:numPr>
      </w:pPr>
      <w:r>
        <w:t xml:space="preserve">Source column before/after checked against prototype.</w:t>
      </w:r>
    </w:p>
    <w:p>
      <w:pPr>
        <w:pStyle w:val="Compact"/>
        <w:numPr>
          <w:ilvl w:val="0"/>
          <w:numId w:val="1562"/>
        </w:numPr>
      </w:pPr>
      <w:r>
        <w:t xml:space="preserve">API permission tests pass.</w:t>
      </w:r>
    </w:p>
    <w:p>
      <w:pPr>
        <w:pStyle w:val="Compact"/>
        <w:numPr>
          <w:ilvl w:val="0"/>
          <w:numId w:val="1563"/>
        </w:numPr>
      </w:pPr>
      <w:r>
        <w:t xml:space="preserve">Progress dashboard updated.</w:t>
      </w:r>
    </w:p>
    <w:bookmarkEnd w:id="71"/>
    <w:bookmarkEnd w:id="72"/>
    <w:bookmarkStart w:id="79" w:name="X80216ddf01e64983419846741e514a0cb2a2ddb"/>
    <w:p>
      <w:pPr>
        <w:pStyle w:val="Heading2"/>
      </w:pPr>
      <w:r>
        <w:t xml:space="preserve">M2.2 — Leads Enrichment Columns And Export CSV</w:t>
      </w:r>
    </w:p>
    <w:bookmarkStart w:id="73" w:name="implementation-evidence-2026-05-02-5"/>
    <w:p>
      <w:pPr>
        <w:pStyle w:val="Heading3"/>
      </w:pPr>
      <w:r>
        <w:t xml:space="preserve">Implementation evidence — 2026-05-02</w:t>
      </w:r>
    </w:p>
    <w:p>
      <w:pPr>
        <w:pStyle w:val="Compact"/>
        <w:numPr>
          <w:ilvl w:val="0"/>
          <w:numId w:val="1564"/>
        </w:numPr>
      </w:pPr>
      <w:r>
        <w:t xml:space="preserve">Backend Leads list now returns</w:t>
      </w:r>
      <w:r>
        <w:t xml:space="preserve"> </w:t>
      </w:r>
      <w:r>
        <w:rPr>
          <w:rStyle w:val="VerbatimChar"/>
        </w:rPr>
        <w:t xml:space="preserve">enrichment</w:t>
      </w:r>
      <w:r>
        <w:t xml:space="preserve"> </w:t>
      </w:r>
      <w:r>
        <w:t xml:space="preserve">for each lead: industry, monthly revenue, revenue source, last contact timestamp, rep initials, contact direction, readable source primary/secondary.</w:t>
      </w:r>
    </w:p>
    <w:p>
      <w:pPr>
        <w:pStyle w:val="Compact"/>
        <w:numPr>
          <w:ilvl w:val="0"/>
          <w:numId w:val="1565"/>
        </w:numPr>
      </w:pPr>
      <w:r>
        <w:t xml:space="preserve">Enrichment uses existing schema only:</w:t>
      </w:r>
      <w:r>
        <w:t xml:space="preserve"> </w:t>
      </w:r>
      <w:r>
        <w:rPr>
          <w:rStyle w:val="VerbatimChar"/>
        </w:rPr>
        <w:t xml:space="preserve">Lead.customFields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Deal.client.monthlyRevenue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Conversation.extractedIndustry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Conversation.extractedRevenue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Conversation.aiSignals</w:t>
      </w:r>
      <w:r>
        <w:t xml:space="preserve">, latest message attribution, import-list tags, and campaign lineage.</w:t>
      </w:r>
    </w:p>
    <w:p>
      <w:pPr>
        <w:pStyle w:val="Compact"/>
        <w:numPr>
          <w:ilvl w:val="0"/>
          <w:numId w:val="1566"/>
        </w:numPr>
      </w:pPr>
      <w:r>
        <w:t xml:space="preserve">CSV import mapping now accepts optional Industry, Monthly Revenue, and Annual Revenue fields and stores them in</w:t>
      </w:r>
      <w:r>
        <w:t xml:space="preserve"> </w:t>
      </w:r>
      <w:r>
        <w:rPr>
          <w:rStyle w:val="VerbatimChar"/>
        </w:rPr>
        <w:t xml:space="preserve">customFields</w:t>
      </w:r>
      <w:r>
        <w:t xml:space="preserve"> </w:t>
      </w:r>
      <w:r>
        <w:t xml:space="preserve">for enrichment/export without a migration.</w:t>
      </w:r>
    </w:p>
    <w:p>
      <w:pPr>
        <w:pStyle w:val="Compact"/>
        <w:numPr>
          <w:ilvl w:val="0"/>
          <w:numId w:val="1567"/>
        </w:numPr>
      </w:pPr>
      <w:r>
        <w:t xml:space="preserve">Leads table now includes retained M2.2 columns: Last Contact, Industry, Monthly Revenue, Source, Added.</w:t>
      </w:r>
    </w:p>
    <w:p>
      <w:pPr>
        <w:pStyle w:val="Compact"/>
        <w:numPr>
          <w:ilvl w:val="0"/>
          <w:numId w:val="1568"/>
        </w:numPr>
      </w:pPr>
      <w:r>
        <w:t xml:space="preserve">Leads export button uses current search/status/list filters and downloads</w:t>
      </w:r>
      <w:r>
        <w:t xml:space="preserve"> </w:t>
      </w:r>
      <w:r>
        <w:rPr>
          <w:rStyle w:val="VerbatimChar"/>
        </w:rPr>
        <w:t xml:space="preserve">/leads/export</w:t>
      </w:r>
      <w:r>
        <w:t xml:space="preserve"> </w:t>
      </w:r>
      <w:r>
        <w:t xml:space="preserve">as CSV blob.</w:t>
      </w:r>
    </w:p>
    <w:p>
      <w:pPr>
        <w:pStyle w:val="Compact"/>
        <w:numPr>
          <w:ilvl w:val="0"/>
          <w:numId w:val="1569"/>
        </w:numPr>
      </w:pPr>
      <w:r>
        <w:t xml:space="preserve">Export endpoint includes enrichment columns and preserves REP scope.</w:t>
      </w:r>
    </w:p>
    <w:p>
      <w:pPr>
        <w:pStyle w:val="Compact"/>
        <w:numPr>
          <w:ilvl w:val="0"/>
          <w:numId w:val="1570"/>
        </w:numPr>
      </w:pPr>
      <w:r>
        <w:t xml:space="preserve">Focused tests added in</w:t>
      </w:r>
      <w:r>
        <w:t xml:space="preserve"> </w:t>
      </w:r>
      <w:r>
        <w:rPr>
          <w:rStyle w:val="VerbatimChar"/>
        </w:rPr>
        <w:t xml:space="preserve">server/tests/leadEnrichmentExport.test.ts</w:t>
      </w:r>
      <w:r>
        <w:t xml:space="preserve"> </w:t>
      </w:r>
      <w:r>
        <w:t xml:space="preserve">for list enrichment and export headers/rows/scope.</w:t>
      </w:r>
    </w:p>
    <w:p>
      <w:pPr>
        <w:pStyle w:val="Compact"/>
        <w:numPr>
          <w:ilvl w:val="0"/>
          <w:numId w:val="1571"/>
        </w:numPr>
      </w:pPr>
      <w:r>
        <w:t xml:space="preserve">Validation passed:</w:t>
      </w:r>
      <w:r>
        <w:t xml:space="preserve"> </w:t>
      </w:r>
      <w:r>
        <w:rPr>
          <w:rStyle w:val="VerbatimChar"/>
        </w:rPr>
        <w:t xml:space="preserve">cd server &amp;&amp; npx vitest run tests/leadEnrichmentExport.test.ts tests/leadCampaignScope.test.ts</w:t>
      </w:r>
      <w:r>
        <w:t xml:space="preserve"> </w:t>
      </w:r>
      <w:r>
        <w:t xml:space="preserve">— 7/7 passed, with known local Redis</w:t>
      </w:r>
      <w:r>
        <w:t xml:space="preserve"> </w:t>
      </w:r>
      <w:r>
        <w:rPr>
          <w:rStyle w:val="VerbatimChar"/>
        </w:rPr>
        <w:t xml:space="preserve">ECONNREFUSED</w:t>
      </w:r>
      <w:r>
        <w:t xml:space="preserve"> </w:t>
      </w:r>
      <w:r>
        <w:t xml:space="preserve">warning only.</w:t>
      </w:r>
    </w:p>
    <w:p>
      <w:pPr>
        <w:pStyle w:val="Compact"/>
        <w:numPr>
          <w:ilvl w:val="0"/>
          <w:numId w:val="1572"/>
        </w:numPr>
      </w:pPr>
      <w:r>
        <w:t xml:space="preserve">Validation passed: root server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; client</w:t>
      </w:r>
      <w:r>
        <w:t xml:space="preserve"> </w:t>
      </w:r>
      <w:r>
        <w:rPr>
          <w:rStyle w:val="VerbatimChar"/>
        </w:rPr>
        <w:t xml:space="preserve">cd client &amp;&amp; npm run build</w:t>
      </w:r>
      <w:r>
        <w:t xml:space="preserve">.</w:t>
      </w:r>
    </w:p>
    <w:p>
      <w:pPr>
        <w:pStyle w:val="Compact"/>
        <w:numPr>
          <w:ilvl w:val="0"/>
          <w:numId w:val="1573"/>
        </w:numPr>
      </w:pPr>
      <w:r>
        <w:t xml:space="preserve">Targeted ESLint passed with 0 errors and existing warning debt only.</w:t>
      </w:r>
    </w:p>
    <w:bookmarkEnd w:id="73"/>
    <w:bookmarkStart w:id="74" w:name="leads-table-columns"/>
    <w:p>
      <w:pPr>
        <w:pStyle w:val="Heading3"/>
      </w:pPr>
      <w:r>
        <w:t xml:space="preserve">Leads table columns</w:t>
      </w:r>
    </w:p>
    <w:p>
      <w:pPr>
        <w:pStyle w:val="Compact"/>
        <w:numPr>
          <w:ilvl w:val="0"/>
          <w:numId w:val="1574"/>
        </w:numPr>
      </w:pPr>
      <w:r>
        <w:t xml:space="preserve">Preserve existing Leads page layout and only add retained prototype columns.</w:t>
      </w:r>
    </w:p>
    <w:p>
      <w:pPr>
        <w:pStyle w:val="Compact"/>
        <w:numPr>
          <w:ilvl w:val="0"/>
          <w:numId w:val="1575"/>
        </w:numPr>
      </w:pPr>
      <w:r>
        <w:t xml:space="preserve">Columns match prototype order:</w:t>
      </w:r>
    </w:p>
    <w:p>
      <w:pPr>
        <w:pStyle w:val="Compact"/>
        <w:numPr>
          <w:ilvl w:val="1"/>
          <w:numId w:val="1576"/>
        </w:numPr>
      </w:pPr>
      <w:r>
        <w:t xml:space="preserve">Name;</w:t>
      </w:r>
    </w:p>
    <w:p>
      <w:pPr>
        <w:pStyle w:val="Compact"/>
        <w:numPr>
          <w:ilvl w:val="1"/>
          <w:numId w:val="1576"/>
        </w:numPr>
      </w:pPr>
      <w:r>
        <w:t xml:space="preserve">Phone;</w:t>
      </w:r>
    </w:p>
    <w:p>
      <w:pPr>
        <w:pStyle w:val="Compact"/>
        <w:numPr>
          <w:ilvl w:val="1"/>
          <w:numId w:val="1576"/>
        </w:numPr>
      </w:pPr>
      <w:r>
        <w:t xml:space="preserve">Status;</w:t>
      </w:r>
    </w:p>
    <w:p>
      <w:pPr>
        <w:pStyle w:val="Compact"/>
        <w:numPr>
          <w:ilvl w:val="1"/>
          <w:numId w:val="1576"/>
        </w:numPr>
      </w:pPr>
      <w:r>
        <w:t xml:space="preserve">Last Contact;</w:t>
      </w:r>
    </w:p>
    <w:p>
      <w:pPr>
        <w:pStyle w:val="Compact"/>
        <w:numPr>
          <w:ilvl w:val="1"/>
          <w:numId w:val="1576"/>
        </w:numPr>
      </w:pPr>
      <w:r>
        <w:t xml:space="preserve">Industry;</w:t>
      </w:r>
    </w:p>
    <w:p>
      <w:pPr>
        <w:pStyle w:val="Compact"/>
        <w:numPr>
          <w:ilvl w:val="1"/>
          <w:numId w:val="1576"/>
        </w:numPr>
      </w:pPr>
      <w:r>
        <w:t xml:space="preserve">Monthly Revenue;</w:t>
      </w:r>
    </w:p>
    <w:p>
      <w:pPr>
        <w:pStyle w:val="Compact"/>
        <w:numPr>
          <w:ilvl w:val="1"/>
          <w:numId w:val="1576"/>
        </w:numPr>
      </w:pPr>
      <w:r>
        <w:t xml:space="preserve">Source;</w:t>
      </w:r>
    </w:p>
    <w:p>
      <w:pPr>
        <w:pStyle w:val="Compact"/>
        <w:numPr>
          <w:ilvl w:val="1"/>
          <w:numId w:val="1576"/>
        </w:numPr>
      </w:pPr>
      <w:r>
        <w:t xml:space="preserve">Added.</w:t>
      </w:r>
    </w:p>
    <w:p>
      <w:pPr>
        <w:pStyle w:val="Compact"/>
        <w:numPr>
          <w:ilvl w:val="0"/>
          <w:numId w:val="1577"/>
        </w:numPr>
      </w:pPr>
      <w:r>
        <w:t xml:space="preserve">Last Contact shows rep attribution initials and relative time, e.g. </w:t>
      </w:r>
      <w:r>
        <w:rPr>
          <w:rStyle w:val="VerbatimChar"/>
        </w:rPr>
        <w:t xml:space="preserve">JB 2h ago</w:t>
      </w:r>
      <w:r>
        <w:t xml:space="preserve">.</w:t>
      </w:r>
    </w:p>
    <w:p>
      <w:pPr>
        <w:pStyle w:val="Compact"/>
        <w:numPr>
          <w:ilvl w:val="0"/>
          <w:numId w:val="1578"/>
        </w:numPr>
      </w:pPr>
      <w:r>
        <w:t xml:space="preserve">Industry renders extracted/classified value or</w:t>
      </w:r>
      <w:r>
        <w:t xml:space="preserve"> </w:t>
      </w:r>
      <w:r>
        <w:rPr>
          <w:rStyle w:val="VerbatimChar"/>
        </w:rPr>
        <w:t xml:space="preserve">— unknown</w:t>
      </w:r>
      <w:r>
        <w:t xml:space="preserve">.</w:t>
      </w:r>
    </w:p>
    <w:p>
      <w:pPr>
        <w:pStyle w:val="Compact"/>
        <w:numPr>
          <w:ilvl w:val="0"/>
          <w:numId w:val="1579"/>
        </w:numPr>
      </w:pPr>
      <w:r>
        <w:t xml:space="preserve">Monthly Revenue renders raw/formatted revenue plus provenance chip:</w:t>
      </w:r>
    </w:p>
    <w:p>
      <w:pPr>
        <w:pStyle w:val="Compact"/>
        <w:numPr>
          <w:ilvl w:val="1"/>
          <w:numId w:val="1580"/>
        </w:numPr>
      </w:pPr>
      <w:r>
        <w:t xml:space="preserve">AI;</w:t>
      </w:r>
    </w:p>
    <w:p>
      <w:pPr>
        <w:pStyle w:val="Compact"/>
        <w:numPr>
          <w:ilvl w:val="1"/>
          <w:numId w:val="1580"/>
        </w:numPr>
      </w:pPr>
      <w:r>
        <w:t xml:space="preserve">CSV;</w:t>
      </w:r>
    </w:p>
    <w:p>
      <w:pPr>
        <w:pStyle w:val="Compact"/>
        <w:numPr>
          <w:ilvl w:val="1"/>
          <w:numId w:val="1580"/>
        </w:numPr>
      </w:pPr>
      <w:r>
        <w:t xml:space="preserve">MANUAL.</w:t>
      </w:r>
    </w:p>
    <w:p>
      <w:pPr>
        <w:pStyle w:val="Compact"/>
        <w:numPr>
          <w:ilvl w:val="0"/>
          <w:numId w:val="1581"/>
        </w:numPr>
      </w:pPr>
      <w:r>
        <w:t xml:space="preserve">Empty revenue renders</w:t>
      </w:r>
      <w:r>
        <w:t xml:space="preserve"> </w:t>
      </w:r>
      <w:r>
        <w:rPr>
          <w:rStyle w:val="VerbatimChar"/>
        </w:rPr>
        <w:t xml:space="preserve">—</w:t>
      </w:r>
      <w:r>
        <w:t xml:space="preserve">.</w:t>
      </w:r>
    </w:p>
    <w:p>
      <w:pPr>
        <w:pStyle w:val="Compact"/>
        <w:numPr>
          <w:ilvl w:val="0"/>
          <w:numId w:val="1582"/>
        </w:numPr>
      </w:pPr>
      <w:r>
        <w:t xml:space="preserve">Source cell uses two-line readable source/list pattern.</w:t>
      </w:r>
    </w:p>
    <w:p>
      <w:pPr>
        <w:pStyle w:val="Compact"/>
        <w:numPr>
          <w:ilvl w:val="0"/>
          <w:numId w:val="1583"/>
        </w:numPr>
      </w:pPr>
      <w:r>
        <w:t xml:space="preserve">Status pill styles checked in browser smoke with retained table/card rendering.</w:t>
      </w:r>
    </w:p>
    <w:p>
      <w:pPr>
        <w:pStyle w:val="Compact"/>
        <w:numPr>
          <w:ilvl w:val="0"/>
          <w:numId w:val="1584"/>
        </w:numPr>
      </w:pPr>
      <w:r>
        <w:t xml:space="preserve">Avatar initials checked in browser smoke with retained table/card rendering.</w:t>
      </w:r>
    </w:p>
    <w:bookmarkEnd w:id="74"/>
    <w:bookmarkStart w:id="75" w:name="data-plumbing"/>
    <w:p>
      <w:pPr>
        <w:pStyle w:val="Heading3"/>
      </w:pPr>
      <w:r>
        <w:t xml:space="preserve">Data plumbing</w:t>
      </w:r>
    </w:p>
    <w:p>
      <w:pPr>
        <w:pStyle w:val="Compact"/>
        <w:numPr>
          <w:ilvl w:val="0"/>
          <w:numId w:val="1585"/>
        </w:numPr>
      </w:pPr>
      <w:r>
        <w:t xml:space="preserve">Confirm data source for industry:</w:t>
      </w:r>
    </w:p>
    <w:p>
      <w:pPr>
        <w:pStyle w:val="Compact"/>
        <w:numPr>
          <w:ilvl w:val="1"/>
          <w:numId w:val="1586"/>
        </w:numPr>
      </w:pPr>
      <w:r>
        <w:t xml:space="preserve">existing AI classifier field;</w:t>
      </w:r>
    </w:p>
    <w:p>
      <w:pPr>
        <w:pStyle w:val="Compact"/>
        <w:numPr>
          <w:ilvl w:val="1"/>
          <w:numId w:val="1586"/>
        </w:numPr>
      </w:pPr>
      <w:r>
        <w:t xml:space="preserve">CSV value;</w:t>
      </w:r>
    </w:p>
    <w:p>
      <w:pPr>
        <w:pStyle w:val="Compact"/>
        <w:numPr>
          <w:ilvl w:val="1"/>
          <w:numId w:val="1586"/>
        </w:numPr>
      </w:pPr>
      <w:r>
        <w:t xml:space="preserve">manual override.</w:t>
      </w:r>
    </w:p>
    <w:p>
      <w:pPr>
        <w:pStyle w:val="Compact"/>
        <w:numPr>
          <w:ilvl w:val="0"/>
          <w:numId w:val="1587"/>
        </w:numPr>
      </w:pPr>
      <w:r>
        <w:t xml:space="preserve">Confirm data source for monthly revenue:</w:t>
      </w:r>
    </w:p>
    <w:p>
      <w:pPr>
        <w:pStyle w:val="Compact"/>
        <w:numPr>
          <w:ilvl w:val="1"/>
          <w:numId w:val="1588"/>
        </w:numPr>
      </w:pPr>
      <w:r>
        <w:t xml:space="preserve">existing AI extraction;</w:t>
      </w:r>
    </w:p>
    <w:p>
      <w:pPr>
        <w:pStyle w:val="Compact"/>
        <w:numPr>
          <w:ilvl w:val="1"/>
          <w:numId w:val="1588"/>
        </w:numPr>
      </w:pPr>
      <w:r>
        <w:t xml:space="preserve">CSV import;</w:t>
      </w:r>
    </w:p>
    <w:p>
      <w:pPr>
        <w:pStyle w:val="Compact"/>
        <w:numPr>
          <w:ilvl w:val="1"/>
          <w:numId w:val="1588"/>
        </w:numPr>
      </w:pPr>
      <w:r>
        <w:t xml:space="preserve">manual field.</w:t>
      </w:r>
    </w:p>
    <w:p>
      <w:pPr>
        <w:pStyle w:val="Compact"/>
        <w:numPr>
          <w:ilvl w:val="0"/>
          <w:numId w:val="1589"/>
        </w:numPr>
      </w:pPr>
      <w:r>
        <w:t xml:space="preserve">Define priority when values conflict: manual &gt; CSV &gt; AI unless spec says otherwise.</w:t>
      </w:r>
    </w:p>
    <w:p>
      <w:pPr>
        <w:pStyle w:val="Compact"/>
        <w:numPr>
          <w:ilvl w:val="0"/>
          <w:numId w:val="1590"/>
        </w:numPr>
      </w:pPr>
      <w:r>
        <w:t xml:space="preserve">Last Contact uses latest meaningful contact and preserves admin attribution.</w:t>
      </w:r>
    </w:p>
    <w:p>
      <w:pPr>
        <w:pStyle w:val="Compact"/>
        <w:numPr>
          <w:ilvl w:val="0"/>
          <w:numId w:val="1591"/>
        </w:numPr>
      </w:pPr>
      <w:r>
        <w:t xml:space="preserve">Rep scope applies to all enrichment queries.</w:t>
      </w:r>
    </w:p>
    <w:bookmarkEnd w:id="75"/>
    <w:bookmarkStart w:id="76" w:name="export-csv"/>
    <w:p>
      <w:pPr>
        <w:pStyle w:val="Heading3"/>
      </w:pPr>
      <w:r>
        <w:t xml:space="preserve">Export CSV</w:t>
      </w:r>
    </w:p>
    <w:p>
      <w:pPr>
        <w:pStyle w:val="Compact"/>
        <w:numPr>
          <w:ilvl w:val="0"/>
          <w:numId w:val="1592"/>
        </w:numPr>
      </w:pPr>
      <w:r>
        <w:t xml:space="preserve">Export button label includes filtered count, e.g. </w:t>
      </w:r>
      <w:r>
        <w:rPr>
          <w:rStyle w:val="VerbatimChar"/>
        </w:rPr>
        <w:t xml:space="preserve">Export CSV 12 leads</w:t>
      </w:r>
      <w:r>
        <w:t xml:space="preserve">.</w:t>
      </w:r>
    </w:p>
    <w:p>
      <w:pPr>
        <w:pStyle w:val="Compact"/>
        <w:numPr>
          <w:ilvl w:val="0"/>
          <w:numId w:val="1593"/>
        </w:numPr>
      </w:pPr>
      <w:r>
        <w:t xml:space="preserve">Export respects current search.</w:t>
      </w:r>
    </w:p>
    <w:p>
      <w:pPr>
        <w:pStyle w:val="Compact"/>
        <w:numPr>
          <w:ilvl w:val="0"/>
          <w:numId w:val="1594"/>
        </w:numPr>
      </w:pPr>
      <w:r>
        <w:t xml:space="preserve">Export respects status filter.</w:t>
      </w:r>
    </w:p>
    <w:p>
      <w:pPr>
        <w:pStyle w:val="Compact"/>
        <w:numPr>
          <w:ilvl w:val="0"/>
          <w:numId w:val="1595"/>
        </w:numPr>
      </w:pPr>
      <w:r>
        <w:t xml:space="preserve">Export respects list/source filter.</w:t>
      </w:r>
    </w:p>
    <w:p>
      <w:pPr>
        <w:pStyle w:val="Compact"/>
        <w:numPr>
          <w:ilvl w:val="0"/>
          <w:numId w:val="1596"/>
        </w:numPr>
      </w:pPr>
      <w:r>
        <w:t xml:space="preserve">Export respects rep scope.</w:t>
      </w:r>
    </w:p>
    <w:p>
      <w:pPr>
        <w:pStyle w:val="Compact"/>
        <w:numPr>
          <w:ilvl w:val="0"/>
          <w:numId w:val="1597"/>
        </w:numPr>
      </w:pPr>
      <w:r>
        <w:t xml:space="preserve">Export includes new columns:</w:t>
      </w:r>
    </w:p>
    <w:p>
      <w:pPr>
        <w:pStyle w:val="Compact"/>
        <w:numPr>
          <w:ilvl w:val="1"/>
          <w:numId w:val="1598"/>
        </w:numPr>
      </w:pPr>
      <w:r>
        <w:t xml:space="preserve">last contact;</w:t>
      </w:r>
    </w:p>
    <w:p>
      <w:pPr>
        <w:pStyle w:val="Compact"/>
        <w:numPr>
          <w:ilvl w:val="1"/>
          <w:numId w:val="1598"/>
        </w:numPr>
      </w:pPr>
      <w:r>
        <w:t xml:space="preserve">last contact rep;</w:t>
      </w:r>
    </w:p>
    <w:p>
      <w:pPr>
        <w:pStyle w:val="Compact"/>
        <w:numPr>
          <w:ilvl w:val="1"/>
          <w:numId w:val="1598"/>
        </w:numPr>
      </w:pPr>
      <w:r>
        <w:t xml:space="preserve">industry;</w:t>
      </w:r>
    </w:p>
    <w:p>
      <w:pPr>
        <w:pStyle w:val="Compact"/>
        <w:numPr>
          <w:ilvl w:val="1"/>
          <w:numId w:val="1598"/>
        </w:numPr>
      </w:pPr>
      <w:r>
        <w:t xml:space="preserve">monthly revenue;</w:t>
      </w:r>
    </w:p>
    <w:p>
      <w:pPr>
        <w:pStyle w:val="Compact"/>
        <w:numPr>
          <w:ilvl w:val="1"/>
          <w:numId w:val="1598"/>
        </w:numPr>
      </w:pPr>
      <w:r>
        <w:t xml:space="preserve">revenue source;</w:t>
      </w:r>
    </w:p>
    <w:p>
      <w:pPr>
        <w:pStyle w:val="Compact"/>
        <w:numPr>
          <w:ilvl w:val="1"/>
          <w:numId w:val="1598"/>
        </w:numPr>
      </w:pPr>
      <w:r>
        <w:t xml:space="preserve">readable source/list.</w:t>
      </w:r>
    </w:p>
    <w:p>
      <w:pPr>
        <w:pStyle w:val="Compact"/>
        <w:numPr>
          <w:ilvl w:val="0"/>
          <w:numId w:val="1599"/>
        </w:numPr>
      </w:pPr>
      <w:r>
        <w:t xml:space="preserve">Export does not leak admin-only or other-rep leads to rep user.</w:t>
      </w:r>
    </w:p>
    <w:p>
      <w:pPr>
        <w:pStyle w:val="Compact"/>
        <w:numPr>
          <w:ilvl w:val="0"/>
          <w:numId w:val="1600"/>
        </w:numPr>
      </w:pPr>
      <w:r>
        <w:t xml:space="preserve">CSV escaping handles commas, quotes, line breaks.</w:t>
      </w:r>
    </w:p>
    <w:bookmarkEnd w:id="76"/>
    <w:bookmarkStart w:id="77" w:name="m2.2-style-isolation"/>
    <w:p>
      <w:pPr>
        <w:pStyle w:val="Heading3"/>
      </w:pPr>
      <w:r>
        <w:t xml:space="preserve">M2.2 style isolation</w:t>
      </w:r>
    </w:p>
    <w:p>
      <w:pPr>
        <w:pStyle w:val="Compact"/>
        <w:numPr>
          <w:ilvl w:val="0"/>
          <w:numId w:val="1601"/>
        </w:numPr>
      </w:pPr>
      <w:r>
        <w:t xml:space="preserve">Existing styles apply correctly to new columns in desktop and responsive browser smoke.</w:t>
      </w:r>
    </w:p>
    <w:p>
      <w:pPr>
        <w:pStyle w:val="Compact"/>
        <w:numPr>
          <w:ilvl w:val="0"/>
          <w:numId w:val="1602"/>
        </w:numPr>
      </w:pPr>
      <w:r>
        <w:t xml:space="preserve">No scoped Leads/Campaigns style set needed after smoke; existing overflow-safe styles held.</w:t>
      </w:r>
    </w:p>
    <w:p>
      <w:pPr>
        <w:pStyle w:val="Compact"/>
        <w:numPr>
          <w:ilvl w:val="0"/>
          <w:numId w:val="1603"/>
        </w:numPr>
      </w:pPr>
      <w:r>
        <w:t xml:space="preserve">Do not modify sidebar layout/classes for this section.</w:t>
      </w:r>
    </w:p>
    <w:p>
      <w:pPr>
        <w:pStyle w:val="Compact"/>
        <w:numPr>
          <w:ilvl w:val="0"/>
          <w:numId w:val="1604"/>
        </w:numPr>
      </w:pPr>
      <w:r>
        <w:t xml:space="preserve">Verify table remains readable at desktop and half-screen widths by fixed min-width/overflow-safe columns.</w:t>
      </w:r>
    </w:p>
    <w:p>
      <w:pPr>
        <w:pStyle w:val="Compact"/>
        <w:numPr>
          <w:ilvl w:val="0"/>
          <w:numId w:val="1605"/>
        </w:numPr>
      </w:pPr>
      <w:r>
        <w:t xml:space="preserve">Ensure text truncation/line wrapping is deliberate and not overlapping.</w:t>
      </w:r>
    </w:p>
    <w:bookmarkEnd w:id="77"/>
    <w:bookmarkStart w:id="78" w:name="m2.2-testing-gate"/>
    <w:p>
      <w:pPr>
        <w:pStyle w:val="Heading3"/>
      </w:pPr>
      <w:r>
        <w:t xml:space="preserve">M2.2 Testing Gate</w:t>
      </w:r>
    </w:p>
    <w:p>
      <w:pPr>
        <w:pStyle w:val="Compact"/>
        <w:numPr>
          <w:ilvl w:val="0"/>
          <w:numId w:val="1606"/>
        </w:numPr>
      </w:pPr>
      <w:r>
        <w:t xml:space="preserve">Admin Leads table matches retained prototype scope in browser smoke.</w:t>
      </w:r>
    </w:p>
    <w:p>
      <w:pPr>
        <w:pStyle w:val="Compact"/>
        <w:numPr>
          <w:ilvl w:val="0"/>
          <w:numId w:val="1607"/>
        </w:numPr>
      </w:pPr>
      <w:r>
        <w:t xml:space="preserve">Rep Leads table matches retained prototype scope with scoped data in browser smoke.</w:t>
      </w:r>
    </w:p>
    <w:p>
      <w:pPr>
        <w:pStyle w:val="Compact"/>
        <w:numPr>
          <w:ilvl w:val="0"/>
          <w:numId w:val="1608"/>
        </w:numPr>
      </w:pPr>
      <w:r>
        <w:t xml:space="preserve">Last Contact values checked against deterministic mocked API data and controller enrichment tests.</w:t>
      </w:r>
    </w:p>
    <w:p>
      <w:pPr>
        <w:pStyle w:val="Compact"/>
        <w:numPr>
          <w:ilvl w:val="0"/>
          <w:numId w:val="1609"/>
        </w:numPr>
      </w:pPr>
      <w:r>
        <w:t xml:space="preserve">Industry/revenue values checked against classifier/manual/CSV source precedence in focused controller tests.</w:t>
      </w:r>
    </w:p>
    <w:p>
      <w:pPr>
        <w:pStyle w:val="Compact"/>
        <w:numPr>
          <w:ilvl w:val="0"/>
          <w:numId w:val="1610"/>
        </w:numPr>
      </w:pPr>
      <w:r>
        <w:t xml:space="preserve">Export CSV checked with filters in focused controller test.</w:t>
      </w:r>
    </w:p>
    <w:p>
      <w:pPr>
        <w:pStyle w:val="Compact"/>
        <w:numPr>
          <w:ilvl w:val="0"/>
          <w:numId w:val="1611"/>
        </w:numPr>
      </w:pPr>
      <w:r>
        <w:t xml:space="preserve">Export CSV opened/verified by focused controller test and mocked browser export route; columns recorded in evidence.</w:t>
      </w:r>
    </w:p>
    <w:p>
      <w:pPr>
        <w:pStyle w:val="Compact"/>
        <w:numPr>
          <w:ilvl w:val="0"/>
          <w:numId w:val="1612"/>
        </w:numPr>
      </w:pPr>
      <w:r>
        <w:t xml:space="preserve">Pixel-close compare with Leads prototype.</w:t>
      </w:r>
    </w:p>
    <w:p>
      <w:pPr>
        <w:pStyle w:val="Compact"/>
        <w:numPr>
          <w:ilvl w:val="0"/>
          <w:numId w:val="1613"/>
        </w:numPr>
      </w:pPr>
      <w:r>
        <w:t xml:space="preserve">Progress dashboard updated.</w:t>
      </w:r>
    </w:p>
    <w:bookmarkEnd w:id="78"/>
    <w:bookmarkEnd w:id="79"/>
    <w:bookmarkStart w:id="91" w:name="m2.3-ai-retarget-campaigns"/>
    <w:p>
      <w:pPr>
        <w:pStyle w:val="Heading2"/>
      </w:pPr>
      <w:r>
        <w:t xml:space="preserve">M2.3 — AI Retarget Campaigns</w:t>
      </w:r>
    </w:p>
    <w:bookmarkStart w:id="80" w:name="implementation-evidence-2026-05-02-6"/>
    <w:p>
      <w:pPr>
        <w:pStyle w:val="Heading3"/>
      </w:pPr>
      <w:r>
        <w:t xml:space="preserve">Implementation evidence — 2026-05-02</w:t>
      </w:r>
    </w:p>
    <w:p>
      <w:pPr>
        <w:pStyle w:val="Compact"/>
        <w:numPr>
          <w:ilvl w:val="0"/>
          <w:numId w:val="1614"/>
        </w:numPr>
      </w:pPr>
      <w:r>
        <w:t xml:space="preserve">Added live AI cohort API foundation without DB migration:</w:t>
      </w:r>
      <w:r>
        <w:t xml:space="preserve"> </w:t>
      </w:r>
      <w:r>
        <w:rPr>
          <w:rStyle w:val="VerbatimChar"/>
        </w:rPr>
        <w:t xml:space="preserve">GET /api/campaigns/ai-cohorts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/api/campaigns/ai-cohorts/:cohortId/preview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/api/campaigns/ai-cohorts/:cohortId/build</w:t>
      </w:r>
      <w:r>
        <w:t xml:space="preserve">.</w:t>
      </w:r>
    </w:p>
    <w:p>
      <w:pPr>
        <w:pStyle w:val="Compact"/>
        <w:numPr>
          <w:ilvl w:val="0"/>
          <w:numId w:val="1615"/>
        </w:numPr>
      </w:pPr>
      <w:r>
        <w:t xml:space="preserve">Added three deterministic analytical cohort engines: multi-retarget, new restaurants, and admin-only renewals.</w:t>
      </w:r>
    </w:p>
    <w:p>
      <w:pPr>
        <w:pStyle w:val="Compact"/>
        <w:numPr>
          <w:ilvl w:val="0"/>
          <w:numId w:val="1616"/>
        </w:numPr>
      </w:pPr>
      <w:r>
        <w:t xml:space="preserve">Cohort queries exclude deleted, opted-out, suppressed, and DNC leads and apply rep lead scope for REP users.</w:t>
      </w:r>
    </w:p>
    <w:p>
      <w:pPr>
        <w:pStyle w:val="Compact"/>
        <w:numPr>
          <w:ilvl w:val="0"/>
          <w:numId w:val="1617"/>
        </w:numPr>
      </w:pPr>
      <w:r>
        <w:t xml:space="preserve">Cooldowns are applied before count/build: 7 days for multi-retarget/new cohorts, 30 days for renewals.</w:t>
      </w:r>
    </w:p>
    <w:p>
      <w:pPr>
        <w:pStyle w:val="Compact"/>
        <w:numPr>
          <w:ilvl w:val="0"/>
          <w:numId w:val="1618"/>
        </w:numPr>
      </w:pPr>
      <w:r>
        <w:t xml:space="preserve">AI cohort build creates a DRAFT campaign only; it does not auto-send or queue SMS.</w:t>
      </w:r>
    </w:p>
    <w:p>
      <w:pPr>
        <w:pStyle w:val="Compact"/>
        <w:numPr>
          <w:ilvl w:val="0"/>
          <w:numId w:val="1619"/>
        </w:numPr>
      </w:pPr>
      <w:r>
        <w:t xml:space="preserve">AI-built campaign lineage is stored through existing</w:t>
      </w:r>
      <w:r>
        <w:t xml:space="preserve"> </w:t>
      </w:r>
      <w:r>
        <w:rPr>
          <w:rStyle w:val="VerbatimChar"/>
        </w:rPr>
        <w:t xml:space="preserve">Campaign.description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isRetarget</w:t>
      </w:r>
      <w:r>
        <w:t xml:space="preserve"> </w:t>
      </w:r>
      <w:r>
        <w:t xml:space="preserve">fields and surfaced as</w:t>
      </w:r>
      <w:r>
        <w:t xml:space="preserve"> </w:t>
      </w:r>
      <w:r>
        <w:rPr>
          <w:rStyle w:val="VerbatimChar"/>
        </w:rPr>
        <w:t xml:space="preserve">AI Cohort · N leads · ~X funded expected</w:t>
      </w:r>
      <w:r>
        <w:t xml:space="preserve">.</w:t>
      </w:r>
    </w:p>
    <w:p>
      <w:pPr>
        <w:pStyle w:val="Compact"/>
        <w:numPr>
          <w:ilvl w:val="0"/>
          <w:numId w:val="1620"/>
        </w:numPr>
      </w:pPr>
      <w:r>
        <w:t xml:space="preserve">Campaigns UI now renders AI Retarget Suggestions above All Campaigns, preview modal, Build Campaign action, AI badge, and lineage marker.</w:t>
      </w:r>
    </w:p>
    <w:p>
      <w:pPr>
        <w:pStyle w:val="Compact"/>
        <w:numPr>
          <w:ilvl w:val="0"/>
          <w:numId w:val="1621"/>
        </w:numPr>
      </w:pPr>
      <w:r>
        <w:t xml:space="preserve">Focused tests added in</w:t>
      </w:r>
      <w:r>
        <w:t xml:space="preserve"> </w:t>
      </w:r>
      <w:r>
        <w:rPr>
          <w:rStyle w:val="VerbatimChar"/>
        </w:rPr>
        <w:t xml:space="preserve">server/tests/campaignAiCohorts.test.ts</w:t>
      </w:r>
      <w:r>
        <w:t xml:space="preserve"> </w:t>
      </w:r>
      <w:r>
        <w:t xml:space="preserve">for admin cohorts, REP renewal exclusion, and draft campaign build.</w:t>
      </w:r>
    </w:p>
    <w:p>
      <w:pPr>
        <w:pStyle w:val="Compact"/>
        <w:numPr>
          <w:ilvl w:val="0"/>
          <w:numId w:val="1622"/>
        </w:numPr>
      </w:pPr>
      <w:r>
        <w:t xml:space="preserve">Validation passed:</w:t>
      </w:r>
      <w:r>
        <w:t xml:space="preserve"> </w:t>
      </w:r>
      <w:r>
        <w:rPr>
          <w:rStyle w:val="VerbatimChar"/>
        </w:rPr>
        <w:t xml:space="preserve">cd server &amp;&amp; npx vitest run tests/campaignAiCohorts.test.ts tests/leadCampaignScope.test.ts tests/leadEnrichmentExport.test.ts</w:t>
      </w:r>
      <w:r>
        <w:t xml:space="preserve"> </w:t>
      </w:r>
      <w:r>
        <w:t xml:space="preserve">— 10/10 passed, with known local Redis</w:t>
      </w:r>
      <w:r>
        <w:t xml:space="preserve"> </w:t>
      </w:r>
      <w:r>
        <w:rPr>
          <w:rStyle w:val="VerbatimChar"/>
        </w:rPr>
        <w:t xml:space="preserve">ECONNREFUSED</w:t>
      </w:r>
      <w:r>
        <w:t xml:space="preserve"> </w:t>
      </w:r>
      <w:r>
        <w:t xml:space="preserve">warning only.</w:t>
      </w:r>
    </w:p>
    <w:p>
      <w:pPr>
        <w:pStyle w:val="Compact"/>
        <w:numPr>
          <w:ilvl w:val="0"/>
          <w:numId w:val="1623"/>
        </w:numPr>
      </w:pPr>
      <w:r>
        <w:t xml:space="preserve">Validation passed: root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including server and client build.</w:t>
      </w:r>
    </w:p>
    <w:p>
      <w:pPr>
        <w:pStyle w:val="Compact"/>
        <w:numPr>
          <w:ilvl w:val="0"/>
          <w:numId w:val="1624"/>
        </w:numPr>
      </w:pPr>
      <w:r>
        <w:t xml:space="preserve">Targeted ESLint passed with 0 errors and existing warning debt only.</w:t>
      </w:r>
    </w:p>
    <w:p>
      <w:pPr>
        <w:pStyle w:val="Compact"/>
        <w:numPr>
          <w:ilvl w:val="0"/>
          <w:numId w:val="1625"/>
        </w:numPr>
      </w:pPr>
      <w:r>
        <w:t xml:space="preserve">Cap edge coverage added: REP per-campaign trim to 500 and rolling 24h daily cap exhaustion error with requested/cap/dailyUsed/remaining details.</w:t>
      </w:r>
    </w:p>
    <w:p>
      <w:pPr>
        <w:pStyle w:val="Compact"/>
        <w:numPr>
          <w:ilvl w:val="0"/>
          <w:numId w:val="1626"/>
        </w:numPr>
      </w:pPr>
      <w:r>
        <w:t xml:space="preserve">Validation passed:</w:t>
      </w:r>
      <w:r>
        <w:t xml:space="preserve"> </w:t>
      </w:r>
      <w:r>
        <w:rPr>
          <w:rStyle w:val="VerbatimChar"/>
        </w:rPr>
        <w:t xml:space="preserve">cd server &amp;&amp; npx vitest run tests/campaignAiCohorts.test.ts</w:t>
      </w:r>
      <w:r>
        <w:t xml:space="preserve"> </w:t>
      </w:r>
      <w:r>
        <w:t xml:space="preserve">— 5/5 passed after cap tests; server build passed.</w:t>
      </w:r>
    </w:p>
    <w:bookmarkEnd w:id="80"/>
    <w:bookmarkStart w:id="81" w:name="implementation-evidence-2026-05-04"/>
    <w:p>
      <w:pPr>
        <w:pStyle w:val="Heading3"/>
      </w:pPr>
      <w:r>
        <w:t xml:space="preserve">Implementation evidence — 2026-05-04</w:t>
      </w:r>
    </w:p>
    <w:p>
      <w:pPr>
        <w:pStyle w:val="Compact"/>
        <w:numPr>
          <w:ilvl w:val="0"/>
          <w:numId w:val="1627"/>
        </w:numPr>
      </w:pPr>
      <w:r>
        <w:t xml:space="preserve">Added Prisma</w:t>
      </w:r>
      <w:r>
        <w:t xml:space="preserve"> </w:t>
      </w:r>
      <w:r>
        <w:rPr>
          <w:rStyle w:val="VerbatimChar"/>
        </w:rPr>
        <w:t xml:space="preserve">LeadCohort</w:t>
      </w:r>
      <w:r>
        <w:t xml:space="preserve"> </w:t>
      </w:r>
      <w:r>
        <w:t xml:space="preserve">model mapped to</w:t>
      </w:r>
      <w:r>
        <w:t xml:space="preserve"> </w:t>
      </w:r>
      <w:r>
        <w:rPr>
          <w:rStyle w:val="VerbatimChar"/>
        </w:rPr>
        <w:t xml:space="preserve">lead_cohorts</w:t>
      </w:r>
      <w:r>
        <w:t xml:space="preserve"> </w:t>
      </w:r>
      <w:r>
        <w:t xml:space="preserve">with user, cohort type, title/description, query JSON, source attribution, predicted reply rate, expected funded count, historical anchor, AI reasoning, match/eligible/resolved counts, cap metadata, warnings, sample leads, lead IDs, and 24h expiry.</w:t>
      </w:r>
    </w:p>
    <w:p>
      <w:pPr>
        <w:pStyle w:val="Compact"/>
        <w:numPr>
          <w:ilvl w:val="0"/>
          <w:numId w:val="1628"/>
        </w:numPr>
      </w:pPr>
      <w:r>
        <w:t xml:space="preserve">Added active cache lookup for AI cohort reasoning using</w:t>
      </w:r>
      <w:r>
        <w:t xml:space="preserve"> </w:t>
      </w:r>
      <w:r>
        <w:rPr>
          <w:rStyle w:val="VerbatimChar"/>
        </w:rPr>
        <w:t xml:space="preserve">expiresAt &gt; now</w:t>
      </w:r>
      <w:r>
        <w:t xml:space="preserve">; expired snapshots are ignored safely.</w:t>
      </w:r>
    </w:p>
    <w:p>
      <w:pPr>
        <w:pStyle w:val="Compact"/>
        <w:numPr>
          <w:ilvl w:val="0"/>
          <w:numId w:val="1629"/>
        </w:numPr>
      </w:pPr>
      <w:r>
        <w:t xml:space="preserve">Added Anthropic Claude Sonnet 4.5 reasoning path for cohorts with deterministic fallback when Anthropic key is missing.</w:t>
      </w:r>
    </w:p>
    <w:p>
      <w:pPr>
        <w:pStyle w:val="Compact"/>
        <w:numPr>
          <w:ilvl w:val="0"/>
          <w:numId w:val="1630"/>
        </w:numPr>
      </w:pPr>
      <w:r>
        <w:t xml:space="preserve">Reasoning prompt includes filter criteria, anonymized sample leads, funded-history aggregate, counts, and current capacity.</w:t>
      </w:r>
    </w:p>
    <w:p>
      <w:pPr>
        <w:pStyle w:val="Compact"/>
        <w:numPr>
          <w:ilvl w:val="0"/>
          <w:numId w:val="1631"/>
        </w:numPr>
      </w:pPr>
      <w:r>
        <w:t xml:space="preserve">Added 15-minute AI cohort cron wired into server startup and graceful shutdown.</w:t>
      </w:r>
    </w:p>
    <w:p>
      <w:pPr>
        <w:pStyle w:val="Compact"/>
        <w:numPr>
          <w:ilvl w:val="0"/>
          <w:numId w:val="1632"/>
        </w:numPr>
      </w:pPr>
      <w:r>
        <w:t xml:space="preserve">Cron runs across active ADMIN/MANAGER/REP users and isolates failures per user/cohort.</w:t>
      </w:r>
    </w:p>
    <w:p>
      <w:pPr>
        <w:pStyle w:val="Compact"/>
        <w:numPr>
          <w:ilvl w:val="0"/>
          <w:numId w:val="1633"/>
        </w:numPr>
      </w:pPr>
      <w:r>
        <w:t xml:space="preserve">Focused tests added/expanded in</w:t>
      </w:r>
      <w:r>
        <w:t xml:space="preserve"> </w:t>
      </w:r>
      <w:r>
        <w:rPr>
          <w:rStyle w:val="VerbatimChar"/>
        </w:rPr>
        <w:t xml:space="preserve">server/tests/campaignAiCohorts.test.ts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server/tests/aiCohortCron.test.ts</w:t>
      </w:r>
      <w:r>
        <w:t xml:space="preserve"> </w:t>
      </w:r>
      <w:r>
        <w:t xml:space="preserve">for cache hit, cache miss snapshot write, expired-cache ignore, Anthropic reasoning input, and cron failure isolation.</w:t>
      </w:r>
    </w:p>
    <w:p>
      <w:pPr>
        <w:pStyle w:val="Compact"/>
        <w:numPr>
          <w:ilvl w:val="0"/>
          <w:numId w:val="1634"/>
        </w:numPr>
      </w:pPr>
      <w:r>
        <w:t xml:space="preserve">Campaigns UI Build Campaign now opens the existing campaign modal with AI cohort name, message template, and resolved lead set preloaded while preserving the AI build endpoint for lineage.</w:t>
      </w:r>
    </w:p>
    <w:p>
      <w:pPr>
        <w:pStyle w:val="Compact"/>
        <w:numPr>
          <w:ilvl w:val="0"/>
          <w:numId w:val="1635"/>
        </w:numPr>
      </w:pPr>
      <w:r>
        <w:t xml:space="preserve">Mocked browser smoke passed for AI Build modal preload, submit, AI-built campaign list appearance, AI badge, lineage marker, and no horizontal overflow.</w:t>
      </w:r>
    </w:p>
    <w:p>
      <w:pPr>
        <w:pStyle w:val="Compact"/>
        <w:numPr>
          <w:ilvl w:val="0"/>
          <w:numId w:val="1636"/>
        </w:numPr>
      </w:pPr>
      <w:r>
        <w:t xml:space="preserve">Mocked browser regression passed for existing Campaign actions: retarget preview/create/lineage, start, pause, cancel, delete, status updates, deleted-row removal, and no horizontal overflow.</w:t>
      </w:r>
    </w:p>
    <w:p>
      <w:pPr>
        <w:pStyle w:val="Compact"/>
        <w:numPr>
          <w:ilvl w:val="0"/>
          <w:numId w:val="1637"/>
        </w:numPr>
      </w:pPr>
      <w:r>
        <w:t xml:space="preserve">Validation passed:</w:t>
      </w:r>
      <w:r>
        <w:t xml:space="preserve"> </w:t>
      </w:r>
      <w:r>
        <w:rPr>
          <w:rStyle w:val="VerbatimChar"/>
        </w:rPr>
        <w:t xml:space="preserve">cd server &amp;&amp; npx vitest run tests/campaignAiCohorts.test.ts tests/aiCohortCron.test.ts</w:t>
      </w:r>
      <w:r>
        <w:t xml:space="preserve"> </w:t>
      </w:r>
      <w:r>
        <w:t xml:space="preserve">— 8/8 passed, with known local Redis</w:t>
      </w:r>
      <w:r>
        <w:t xml:space="preserve"> </w:t>
      </w:r>
      <w:r>
        <w:rPr>
          <w:rStyle w:val="VerbatimChar"/>
        </w:rPr>
        <w:t xml:space="preserve">ECONNREFUSED</w:t>
      </w:r>
      <w:r>
        <w:t xml:space="preserve"> </w:t>
      </w:r>
      <w:r>
        <w:t xml:space="preserve">warning only.</w:t>
      </w:r>
    </w:p>
    <w:p>
      <w:pPr>
        <w:pStyle w:val="Compact"/>
        <w:numPr>
          <w:ilvl w:val="0"/>
          <w:numId w:val="1638"/>
        </w:numPr>
      </w:pPr>
      <w:r>
        <w:t xml:space="preserve">Validation passed:</w:t>
      </w:r>
      <w:r>
        <w:t xml:space="preserve"> </w:t>
      </w:r>
      <w:r>
        <w:rPr>
          <w:rStyle w:val="VerbatimChar"/>
        </w:rPr>
        <w:t xml:space="preserve">cd client &amp;&amp; npm run build</w:t>
      </w:r>
      <w:r>
        <w:t xml:space="preserve"> </w:t>
      </w:r>
      <w:r>
        <w:t xml:space="preserve">after Campaigns modal flow change.</w:t>
      </w:r>
    </w:p>
    <w:p>
      <w:pPr>
        <w:pStyle w:val="Compact"/>
        <w:numPr>
          <w:ilvl w:val="0"/>
          <w:numId w:val="1639"/>
        </w:numPr>
      </w:pPr>
      <w:r>
        <w:t xml:space="preserve">Validation passed: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— server</w:t>
      </w:r>
      <w:r>
        <w:t xml:space="preserve"> </w:t>
      </w:r>
      <w:r>
        <w:rPr>
          <w:rStyle w:val="VerbatimChar"/>
        </w:rPr>
        <w:t xml:space="preserve">tsc</w:t>
      </w:r>
      <w:r>
        <w:t xml:space="preserve">, client</w:t>
      </w:r>
      <w:r>
        <w:t xml:space="preserve"> </w:t>
      </w:r>
      <w:r>
        <w:rPr>
          <w:rStyle w:val="VerbatimChar"/>
        </w:rPr>
        <w:t xml:space="preserve">tsc</w:t>
      </w:r>
      <w:r>
        <w:t xml:space="preserve">, and Vite production build passed.</w:t>
      </w:r>
    </w:p>
    <w:p>
      <w:pPr>
        <w:pStyle w:val="Compact"/>
        <w:numPr>
          <w:ilvl w:val="0"/>
          <w:numId w:val="1640"/>
        </w:numPr>
      </w:pPr>
      <w:r>
        <w:t xml:space="preserve">Production deploy completed on</w:t>
      </w:r>
      <w:r>
        <w:t xml:space="preserve"> </w:t>
      </w:r>
      <w:r>
        <w:rPr>
          <w:rStyle w:val="VerbatimChar"/>
        </w:rPr>
        <w:t xml:space="preserve">https://app.sclcapital.io/</w:t>
      </w:r>
      <w:r>
        <w:t xml:space="preserve"> </w:t>
      </w:r>
      <w:r>
        <w:t xml:space="preserve">with MySQL backup, additive</w:t>
      </w:r>
      <w:r>
        <w:t xml:space="preserve"> </w:t>
      </w:r>
      <w:r>
        <w:rPr>
          <w:rStyle w:val="VerbatimChar"/>
        </w:rPr>
        <w:t xml:space="preserve">lead_cohorts</w:t>
      </w:r>
      <w:r>
        <w:t xml:space="preserve"> </w:t>
      </w:r>
      <w:r>
        <w:t xml:space="preserve">table creation, Prisma generate, PM2 restart, API health, dev-login 404 guard, new frontend asset, and</w:t>
      </w:r>
      <w:r>
        <w:t xml:space="preserve"> </w:t>
      </w:r>
      <w:r>
        <w:rPr>
          <w:rStyle w:val="VerbatimChar"/>
        </w:rPr>
        <w:t xml:space="preserve">leadCohort.count()</w:t>
      </w:r>
      <w:r>
        <w:t xml:space="preserve"> </w:t>
      </w:r>
      <w:r>
        <w:t xml:space="preserve">smoke.</w:t>
      </w:r>
    </w:p>
    <w:p>
      <w:pPr>
        <w:pStyle w:val="Compact"/>
        <w:numPr>
          <w:ilvl w:val="0"/>
          <w:numId w:val="1641"/>
        </w:numPr>
      </w:pPr>
      <w:r>
        <w:t xml:space="preserve">Prisma</w:t>
      </w:r>
      <w:r>
        <w:t xml:space="preserve"> </w:t>
      </w:r>
      <w:r>
        <w:rPr>
          <w:rStyle w:val="VerbatimChar"/>
        </w:rPr>
        <w:t xml:space="preserve">db push</w:t>
      </w:r>
      <w:r>
        <w:t xml:space="preserve"> </w:t>
      </w:r>
      <w:r>
        <w:t xml:space="preserve">was not forced with</w:t>
      </w:r>
      <w:r>
        <w:t xml:space="preserve"> </w:t>
      </w:r>
      <w:r>
        <w:rPr>
          <w:rStyle w:val="VerbatimChar"/>
        </w:rPr>
        <w:t xml:space="preserve">--accept-data-loss</w:t>
      </w:r>
      <w:r>
        <w:t xml:space="preserve">; unrelated varchar warnings were avoided by manual additive SQL for</w:t>
      </w:r>
      <w:r>
        <w:t xml:space="preserve"> </w:t>
      </w:r>
      <w:r>
        <w:rPr>
          <w:rStyle w:val="VerbatimChar"/>
        </w:rPr>
        <w:t xml:space="preserve">lead_cohorts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642"/>
        </w:numPr>
      </w:pPr>
      <w:r>
        <w:t xml:space="preserve">Campaigns v3 prototype retained-scope compare passed: AI Retarget Suggestions, 3 cohort cards, All Campaigns, AI badge, lineage marker, no suppressed/list-management/cohort-bar scope creep, desktop/mobile no-overflow, and screenshots saved.</w:t>
      </w:r>
    </w:p>
    <w:p>
      <w:pPr>
        <w:pStyle w:val="Compact"/>
        <w:numPr>
          <w:ilvl w:val="0"/>
          <w:numId w:val="1643"/>
        </w:numPr>
      </w:pPr>
      <w:r>
        <w:t xml:space="preserve">VS Code problems check passed with 0 errors for changed M2.3 files.</w:t>
      </w:r>
    </w:p>
    <w:p>
      <w:pPr>
        <w:pStyle w:val="Compact"/>
        <w:numPr>
          <w:ilvl w:val="0"/>
          <w:numId w:val="1644"/>
        </w:numPr>
      </w:pPr>
      <w:r>
        <w:t xml:space="preserve">Evidence recorded:</w:t>
      </w:r>
      <w:r>
        <w:t xml:space="preserve"> </w:t>
      </w:r>
      <w:r>
        <w:rPr>
          <w:rStyle w:val="VerbatimChar"/>
        </w:rPr>
        <w:t xml:space="preserve">audit-screenshots/m23-ai-cohort-cache-cron-evidence.json</w:t>
      </w:r>
      <w:r>
        <w:t xml:space="preserve">.</w:t>
      </w:r>
    </w:p>
    <w:bookmarkEnd w:id="81"/>
    <w:bookmarkStart w:id="82" w:name="scope-lock-for-ai-retarget"/>
    <w:p>
      <w:pPr>
        <w:pStyle w:val="Heading3"/>
      </w:pPr>
      <w:r>
        <w:t xml:space="preserve">Scope lock for AI Retarget</w:t>
      </w:r>
    </w:p>
    <w:p>
      <w:pPr>
        <w:pStyle w:val="Compact"/>
        <w:numPr>
          <w:ilvl w:val="0"/>
          <w:numId w:val="1645"/>
        </w:numPr>
      </w:pPr>
      <w:r>
        <w:t xml:space="preserve">Confirm current scope follows v3 prototype Phase 3 only.</w:t>
      </w:r>
    </w:p>
    <w:p>
      <w:pPr>
        <w:pStyle w:val="Compact"/>
        <w:numPr>
          <w:ilvl w:val="0"/>
          <w:numId w:val="1646"/>
        </w:numPr>
      </w:pPr>
      <w:r>
        <w:t xml:space="preserve">Do not add suppressed leads zone, list management, multi-owner, or extra cohort bar.</w:t>
      </w:r>
    </w:p>
    <w:p>
      <w:pPr>
        <w:pStyle w:val="Compact"/>
        <w:numPr>
          <w:ilvl w:val="0"/>
          <w:numId w:val="1647"/>
        </w:numPr>
      </w:pPr>
      <w:r>
        <w:t xml:space="preserve">Admin view can build all-campaigns cohorts.</w:t>
      </w:r>
    </w:p>
    <w:p>
      <w:pPr>
        <w:pStyle w:val="Compact"/>
        <w:numPr>
          <w:ilvl w:val="0"/>
          <w:numId w:val="1648"/>
        </w:numPr>
      </w:pPr>
      <w:r>
        <w:t xml:space="preserve">Rep view behavior respects createdBy/ownership rules.</w:t>
      </w:r>
    </w:p>
    <w:p>
      <w:pPr>
        <w:pStyle w:val="Compact"/>
        <w:numPr>
          <w:ilvl w:val="0"/>
          <w:numId w:val="1649"/>
        </w:numPr>
      </w:pPr>
      <w:r>
        <w:t xml:space="preserve">Treat Phase 3 as data intelligence pipeline, not UI-only work.</w:t>
      </w:r>
    </w:p>
    <w:p>
      <w:pPr>
        <w:pStyle w:val="Compact"/>
        <w:numPr>
          <w:ilvl w:val="0"/>
          <w:numId w:val="1650"/>
        </w:numPr>
      </w:pPr>
      <w:r>
        <w:t xml:space="preserve">Confirm Phase 1 access fixes are complete before Phase 3 cohort generation:</w:t>
      </w:r>
    </w:p>
    <w:p>
      <w:pPr>
        <w:pStyle w:val="Compact"/>
        <w:numPr>
          <w:ilvl w:val="1"/>
          <w:numId w:val="1651"/>
        </w:numPr>
      </w:pPr>
      <w:r>
        <w:t xml:space="preserve">lead</w:t>
      </w:r>
      <w:r>
        <w:t xml:space="preserve"> </w:t>
      </w:r>
      <w:r>
        <w:rPr>
          <w:rStyle w:val="VerbatimChar"/>
        </w:rPr>
        <w:t xml:space="preserve">assignedRepId</w:t>
      </w:r>
      <w:r>
        <w:t xml:space="preserve"> </w:t>
      </w:r>
      <w:r>
        <w:t xml:space="preserve">correctness;</w:t>
      </w:r>
    </w:p>
    <w:p>
      <w:pPr>
        <w:pStyle w:val="Compact"/>
        <w:numPr>
          <w:ilvl w:val="1"/>
          <w:numId w:val="1651"/>
        </w:numPr>
      </w:pPr>
      <w:r>
        <w:t xml:space="preserve">campaign</w:t>
      </w:r>
      <w:r>
        <w:t xml:space="preserve"> </w:t>
      </w:r>
      <w:r>
        <w:rPr>
          <w:rStyle w:val="VerbatimChar"/>
        </w:rPr>
        <w:t xml:space="preserve">createdById</w:t>
      </w:r>
      <w:r>
        <w:t xml:space="preserve"> </w:t>
      </w:r>
      <w:r>
        <w:t xml:space="preserve">scoping correctness.</w:t>
      </w:r>
    </w:p>
    <w:bookmarkEnd w:id="82"/>
    <w:bookmarkStart w:id="83" w:name="database-model"/>
    <w:p>
      <w:pPr>
        <w:pStyle w:val="Heading3"/>
      </w:pPr>
      <w:r>
        <w:t xml:space="preserve">Database model</w:t>
      </w:r>
    </w:p>
    <w:p>
      <w:pPr>
        <w:pStyle w:val="Compact"/>
        <w:numPr>
          <w:ilvl w:val="0"/>
          <w:numId w:val="165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lead_cohorts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LeadCohort</w:t>
      </w:r>
      <w:r>
        <w:t xml:space="preserve"> </w:t>
      </w:r>
      <w:r>
        <w:t xml:space="preserve">model if not already present.</w:t>
      </w:r>
    </w:p>
    <w:p>
      <w:pPr>
        <w:pStyle w:val="Compact"/>
        <w:numPr>
          <w:ilvl w:val="0"/>
          <w:numId w:val="1653"/>
        </w:numPr>
      </w:pPr>
      <w:r>
        <w:t xml:space="preserve">Store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</w:t>
      </w:r>
    </w:p>
    <w:p>
      <w:pPr>
        <w:pStyle w:val="Compact"/>
        <w:numPr>
          <w:ilvl w:val="0"/>
          <w:numId w:val="1654"/>
        </w:numPr>
      </w:pPr>
      <w:r>
        <w:t xml:space="preserve">Store</w:t>
      </w:r>
      <w:r>
        <w:t xml:space="preserve"> </w:t>
      </w:r>
      <w:r>
        <w:rPr>
          <w:rStyle w:val="VerbatimChar"/>
        </w:rPr>
        <w:t xml:space="preserve">cohortType</w:t>
      </w:r>
      <w:r>
        <w:t xml:space="preserve">: multi-retarget / new cohort / renewal.</w:t>
      </w:r>
    </w:p>
    <w:p>
      <w:pPr>
        <w:pStyle w:val="Compact"/>
        <w:numPr>
          <w:ilvl w:val="0"/>
          <w:numId w:val="1655"/>
        </w:numPr>
      </w:pPr>
      <w:r>
        <w:t xml:space="preserve">Store title and description.</w:t>
      </w:r>
    </w:p>
    <w:p>
      <w:pPr>
        <w:pStyle w:val="Compact"/>
        <w:numPr>
          <w:ilvl w:val="0"/>
          <w:numId w:val="1656"/>
        </w:numPr>
      </w:pPr>
      <w:r>
        <w:t xml:space="preserve">Store query JSON or resolved criteria metadata.</w:t>
      </w:r>
    </w:p>
    <w:p>
      <w:pPr>
        <w:pStyle w:val="Compact"/>
        <w:numPr>
          <w:ilvl w:val="0"/>
          <w:numId w:val="1657"/>
        </w:numPr>
      </w:pPr>
      <w:r>
        <w:t xml:space="preserve">Store source campaigns/source attribution.</w:t>
      </w:r>
    </w:p>
    <w:p>
      <w:pPr>
        <w:pStyle w:val="Compact"/>
        <w:numPr>
          <w:ilvl w:val="0"/>
          <w:numId w:val="1658"/>
        </w:numPr>
      </w:pPr>
      <w:r>
        <w:t xml:space="preserve">Store predicted reply rate.</w:t>
      </w:r>
    </w:p>
    <w:p>
      <w:pPr>
        <w:pStyle w:val="Compact"/>
        <w:numPr>
          <w:ilvl w:val="0"/>
          <w:numId w:val="1659"/>
        </w:numPr>
      </w:pPr>
      <w:r>
        <w:t xml:space="preserve">Store predicted funded deals / expected funded count.</w:t>
      </w:r>
    </w:p>
    <w:p>
      <w:pPr>
        <w:pStyle w:val="Compact"/>
        <w:numPr>
          <w:ilvl w:val="0"/>
          <w:numId w:val="1660"/>
        </w:numPr>
      </w:pPr>
      <w:r>
        <w:t xml:space="preserve">Store historical anchor line data.</w:t>
      </w:r>
    </w:p>
    <w:p>
      <w:pPr>
        <w:pStyle w:val="Compact"/>
        <w:numPr>
          <w:ilvl w:val="0"/>
          <w:numId w:val="1661"/>
        </w:numPr>
      </w:pPr>
      <w:r>
        <w:t xml:space="preserve">Store AI reasoning.</w:t>
      </w:r>
    </w:p>
    <w:p>
      <w:pPr>
        <w:pStyle w:val="Compact"/>
        <w:numPr>
          <w:ilvl w:val="0"/>
          <w:numId w:val="1662"/>
        </w:numPr>
      </w:pPr>
      <w:r>
        <w:t xml:space="preserve">Store resolved lead count.</w:t>
      </w:r>
    </w:p>
    <w:p>
      <w:pPr>
        <w:pStyle w:val="Compact"/>
        <w:numPr>
          <w:ilvl w:val="0"/>
          <w:numId w:val="1663"/>
        </w:numPr>
      </w:pPr>
      <w:r>
        <w:t xml:space="preserve">Store total match count and cap-trim metadata.</w:t>
      </w:r>
    </w:p>
    <w:p>
      <w:pPr>
        <w:pStyle w:val="Compact"/>
        <w:numPr>
          <w:ilvl w:val="0"/>
          <w:numId w:val="1664"/>
        </w:numPr>
      </w:pPr>
      <w:r>
        <w:t xml:space="preserve">Store daily remaining capacity at generation.</w:t>
      </w:r>
    </w:p>
    <w:p>
      <w:pPr>
        <w:pStyle w:val="Compact"/>
        <w:numPr>
          <w:ilvl w:val="0"/>
          <w:numId w:val="1665"/>
        </w:numPr>
      </w:pPr>
      <w:r>
        <w:t xml:space="preserve">Store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 </w:t>
      </w:r>
      <w:r>
        <w:t xml:space="preserve">around 24h.</w:t>
      </w:r>
    </w:p>
    <w:p>
      <w:pPr>
        <w:pStyle w:val="Compact"/>
        <w:numPr>
          <w:ilvl w:val="0"/>
          <w:numId w:val="1666"/>
        </w:numPr>
      </w:pPr>
      <w:r>
        <w:t xml:space="preserve">Add indexes for user/expiry and active cohort lookup.</w:t>
      </w:r>
    </w:p>
    <w:p>
      <w:pPr>
        <w:pStyle w:val="Compact"/>
        <w:numPr>
          <w:ilvl w:val="0"/>
          <w:numId w:val="1667"/>
        </w:numPr>
      </w:pPr>
      <w:r>
        <w:t xml:space="preserve">Ensure expired cohorts are ignored safely.</w:t>
      </w:r>
    </w:p>
    <w:bookmarkEnd w:id="83"/>
    <w:bookmarkStart w:id="84" w:name="cohort-generation"/>
    <w:p>
      <w:pPr>
        <w:pStyle w:val="Heading3"/>
      </w:pPr>
      <w:r>
        <w:t xml:space="preserve">Cohort generation</w:t>
      </w:r>
    </w:p>
    <w:p>
      <w:pPr>
        <w:pStyle w:val="Compact"/>
        <w:numPr>
          <w:ilvl w:val="0"/>
          <w:numId w:val="1668"/>
        </w:numPr>
      </w:pPr>
      <w:r>
        <w:t xml:space="preserve">Build/verify all-campaigns cohort source across relevant past campaigns.</w:t>
      </w:r>
    </w:p>
    <w:p>
      <w:pPr>
        <w:pStyle w:val="Compact"/>
        <w:numPr>
          <w:ilvl w:val="0"/>
          <w:numId w:val="1669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Cross-rep retarget — replied with $80K+ revenue, stalled at docs</w:t>
      </w:r>
      <w:r>
        <w:t xml:space="preserve"> </w:t>
      </w:r>
      <w:r>
        <w:t xml:space="preserve">style cohort.</w:t>
      </w:r>
    </w:p>
    <w:p>
      <w:pPr>
        <w:pStyle w:val="Compact"/>
        <w:numPr>
          <w:ilvl w:val="0"/>
          <w:numId w:val="1670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Restaurants · $80K+ rev · never contacted across all rep imports</w:t>
      </w:r>
      <w:r>
        <w:t xml:space="preserve"> </w:t>
      </w:r>
      <w:r>
        <w:t xml:space="preserve">style cohort.</w:t>
      </w:r>
    </w:p>
    <w:p>
      <w:pPr>
        <w:pStyle w:val="Compact"/>
        <w:numPr>
          <w:ilvl w:val="0"/>
          <w:numId w:val="1671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Funded 8-12 mo ago · likely renewals · admin-only</w:t>
      </w:r>
      <w:r>
        <w:t xml:space="preserve"> </w:t>
      </w:r>
      <w:r>
        <w:t xml:space="preserve">style cohort.</w:t>
      </w:r>
    </w:p>
    <w:p>
      <w:pPr>
        <w:pStyle w:val="Compact"/>
        <w:numPr>
          <w:ilvl w:val="0"/>
          <w:numId w:val="1672"/>
        </w:numPr>
      </w:pPr>
      <w:r>
        <w:t xml:space="preserve">Implement three separate analytical query engines:</w:t>
      </w:r>
    </w:p>
    <w:p>
      <w:pPr>
        <w:pStyle w:val="Compact"/>
        <w:numPr>
          <w:ilvl w:val="1"/>
          <w:numId w:val="1673"/>
        </w:numPr>
      </w:pPr>
      <w:r>
        <w:t xml:space="preserve">multi-campaign retarget;</w:t>
      </w:r>
    </w:p>
    <w:p>
      <w:pPr>
        <w:pStyle w:val="Compact"/>
        <w:numPr>
          <w:ilvl w:val="1"/>
          <w:numId w:val="1673"/>
        </w:numPr>
      </w:pPr>
      <w:r>
        <w:t xml:space="preserve">new cohorts from unsent leads;</w:t>
      </w:r>
    </w:p>
    <w:p>
      <w:pPr>
        <w:pStyle w:val="Compact"/>
        <w:numPr>
          <w:ilvl w:val="1"/>
          <w:numId w:val="1673"/>
        </w:numPr>
      </w:pPr>
      <w:r>
        <w:t xml:space="preserve">renewal candidates.</w:t>
      </w:r>
    </w:p>
    <w:p>
      <w:pPr>
        <w:pStyle w:val="Compact"/>
        <w:numPr>
          <w:ilvl w:val="0"/>
          <w:numId w:val="1674"/>
        </w:numPr>
      </w:pPr>
      <w:r>
        <w:t xml:space="preserve">Each query joins only the required campaign/lead/funded/deal data and remains performant.</w:t>
      </w:r>
    </w:p>
    <w:p>
      <w:pPr>
        <w:pStyle w:val="Compact"/>
        <w:numPr>
          <w:ilvl w:val="0"/>
          <w:numId w:val="1675"/>
        </w:numPr>
      </w:pPr>
      <w:r>
        <w:t xml:space="preserve">Each cohort includes:</w:t>
      </w:r>
    </w:p>
    <w:p>
      <w:pPr>
        <w:pStyle w:val="Compact"/>
        <w:numPr>
          <w:ilvl w:val="1"/>
          <w:numId w:val="1676"/>
        </w:numPr>
      </w:pPr>
      <w:r>
        <w:t xml:space="preserve">lead count;</w:t>
      </w:r>
    </w:p>
    <w:p>
      <w:pPr>
        <w:pStyle w:val="Compact"/>
        <w:numPr>
          <w:ilvl w:val="1"/>
          <w:numId w:val="1676"/>
        </w:numPr>
      </w:pPr>
      <w:r>
        <w:t xml:space="preserve">predicted reply rate;</w:t>
      </w:r>
    </w:p>
    <w:p>
      <w:pPr>
        <w:pStyle w:val="Compact"/>
        <w:numPr>
          <w:ilvl w:val="1"/>
          <w:numId w:val="1676"/>
        </w:numPr>
      </w:pPr>
      <w:r>
        <w:t xml:space="preserve">expected funded deals;</w:t>
      </w:r>
    </w:p>
    <w:p>
      <w:pPr>
        <w:pStyle w:val="Compact"/>
        <w:numPr>
          <w:ilvl w:val="1"/>
          <w:numId w:val="1676"/>
        </w:numPr>
      </w:pPr>
      <w:r>
        <w:t xml:space="preserve">historical anchor line;</w:t>
      </w:r>
    </w:p>
    <w:p>
      <w:pPr>
        <w:pStyle w:val="Compact"/>
        <w:numPr>
          <w:ilvl w:val="1"/>
          <w:numId w:val="1676"/>
        </w:numPr>
      </w:pPr>
      <w:r>
        <w:t xml:space="preserve">AI reasoning line;</w:t>
      </w:r>
    </w:p>
    <w:p>
      <w:pPr>
        <w:pStyle w:val="Compact"/>
        <w:numPr>
          <w:ilvl w:val="1"/>
          <w:numId w:val="1676"/>
        </w:numPr>
      </w:pPr>
      <w:r>
        <w:t xml:space="preserve">override/cooldown warning when applicable.</w:t>
      </w:r>
    </w:p>
    <w:p>
      <w:pPr>
        <w:pStyle w:val="Compact"/>
        <w:numPr>
          <w:ilvl w:val="0"/>
          <w:numId w:val="1677"/>
        </w:numPr>
      </w:pPr>
      <w:r>
        <w:t xml:space="preserve">Exclude opted-out, DNC, suppressed leads.</w:t>
      </w:r>
    </w:p>
    <w:p>
      <w:pPr>
        <w:pStyle w:val="Compact"/>
        <w:numPr>
          <w:ilvl w:val="0"/>
          <w:numId w:val="1678"/>
        </w:numPr>
      </w:pPr>
      <w:r>
        <w:t xml:space="preserve">Respect recent retarget cooldown and admin override warning semantics.</w:t>
      </w:r>
    </w:p>
    <w:p>
      <w:pPr>
        <w:pStyle w:val="Compact"/>
        <w:numPr>
          <w:ilvl w:val="0"/>
          <w:numId w:val="1679"/>
        </w:numPr>
      </w:pPr>
      <w:r>
        <w:t xml:space="preserve">Ensure predicted funded deals are traceable to historical anchor, not arbitrary text.</w:t>
      </w:r>
    </w:p>
    <w:bookmarkEnd w:id="84"/>
    <w:bookmarkStart w:id="85" w:name="cooldowns-and-compliance"/>
    <w:p>
      <w:pPr>
        <w:pStyle w:val="Heading3"/>
      </w:pPr>
      <w:r>
        <w:t xml:space="preserve">Cooldowns and compliance</w:t>
      </w:r>
    </w:p>
    <w:p>
      <w:pPr>
        <w:pStyle w:val="Compact"/>
        <w:numPr>
          <w:ilvl w:val="0"/>
          <w:numId w:val="1680"/>
        </w:numPr>
      </w:pPr>
      <w:r>
        <w:t xml:space="preserve">Enforce 7-day cooldown for multi-retarget and new cohort contact history.</w:t>
      </w:r>
    </w:p>
    <w:p>
      <w:pPr>
        <w:pStyle w:val="Compact"/>
        <w:numPr>
          <w:ilvl w:val="0"/>
          <w:numId w:val="1681"/>
        </w:numPr>
      </w:pPr>
      <w:r>
        <w:t xml:space="preserve">Enforce 30-day cooldown for renewal candidates.</w:t>
      </w:r>
    </w:p>
    <w:p>
      <w:pPr>
        <w:pStyle w:val="Compact"/>
        <w:numPr>
          <w:ilvl w:val="0"/>
          <w:numId w:val="1682"/>
        </w:numPr>
      </w:pPr>
      <w:r>
        <w:t xml:space="preserve">Track contact event timestamps across all campaigns for each lead.</w:t>
      </w:r>
    </w:p>
    <w:p>
      <w:pPr>
        <w:pStyle w:val="Compact"/>
        <w:numPr>
          <w:ilvl w:val="0"/>
          <w:numId w:val="1683"/>
        </w:numPr>
      </w:pPr>
      <w:r>
        <w:t xml:space="preserve">Surface cooldown countdown/override warning in UI where prototype expects it.</w:t>
      </w:r>
    </w:p>
    <w:p>
      <w:pPr>
        <w:pStyle w:val="Compact"/>
        <w:numPr>
          <w:ilvl w:val="0"/>
          <w:numId w:val="1684"/>
        </w:numPr>
      </w:pPr>
      <w:r>
        <w:t xml:space="preserve">Ensure cooldown logic applies before cohort count and before campaign build.</w:t>
      </w:r>
    </w:p>
    <w:p>
      <w:pPr>
        <w:pStyle w:val="Compact"/>
        <w:numPr>
          <w:ilvl w:val="0"/>
          <w:numId w:val="1685"/>
        </w:numPr>
      </w:pPr>
      <w:r>
        <w:t xml:space="preserve">Verify no cohort can re-contact opted-out, DNC, suppressed, or too-recent leads.</w:t>
      </w:r>
    </w:p>
    <w:bookmarkEnd w:id="85"/>
    <w:bookmarkStart w:id="86" w:name="two-layer-send-caps"/>
    <w:p>
      <w:pPr>
        <w:pStyle w:val="Heading3"/>
      </w:pPr>
      <w:r>
        <w:t xml:space="preserve">Two-layer send caps</w:t>
      </w:r>
    </w:p>
    <w:p>
      <w:pPr>
        <w:pStyle w:val="Compact"/>
        <w:numPr>
          <w:ilvl w:val="0"/>
          <w:numId w:val="1686"/>
        </w:numPr>
      </w:pPr>
      <w:r>
        <w:t xml:space="preserve">Enforce per-campaign cap server-side for AI cohort build:</w:t>
      </w:r>
    </w:p>
    <w:p>
      <w:pPr>
        <w:pStyle w:val="Compact"/>
        <w:numPr>
          <w:ilvl w:val="1"/>
          <w:numId w:val="1687"/>
        </w:numPr>
      </w:pPr>
      <w:r>
        <w:t xml:space="preserve">rep: 500;</w:t>
      </w:r>
    </w:p>
    <w:p>
      <w:pPr>
        <w:pStyle w:val="Compact"/>
        <w:numPr>
          <w:ilvl w:val="1"/>
          <w:numId w:val="1687"/>
        </w:numPr>
      </w:pPr>
      <w:r>
        <w:t xml:space="preserve">admin: 3000.</w:t>
      </w:r>
    </w:p>
    <w:p>
      <w:pPr>
        <w:pStyle w:val="Compact"/>
        <w:numPr>
          <w:ilvl w:val="0"/>
          <w:numId w:val="1688"/>
        </w:numPr>
      </w:pPr>
      <w:r>
        <w:t xml:space="preserve">Enforce rolling 24-hour daily total cap server-side for AI cohort build:</w:t>
      </w:r>
    </w:p>
    <w:p>
      <w:pPr>
        <w:pStyle w:val="Compact"/>
        <w:numPr>
          <w:ilvl w:val="1"/>
          <w:numId w:val="1689"/>
        </w:numPr>
      </w:pPr>
      <w:r>
        <w:t xml:space="preserve">rep: 800;</w:t>
      </w:r>
    </w:p>
    <w:p>
      <w:pPr>
        <w:pStyle w:val="Compact"/>
        <w:numPr>
          <w:ilvl w:val="1"/>
          <w:numId w:val="1689"/>
        </w:numPr>
      </w:pPr>
      <w:r>
        <w:t xml:space="preserve">admin: 4500.</w:t>
      </w:r>
    </w:p>
    <w:p>
      <w:pPr>
        <w:pStyle w:val="Compact"/>
        <w:numPr>
          <w:ilvl w:val="0"/>
          <w:numId w:val="1690"/>
        </w:numPr>
      </w:pPr>
      <w:r>
        <w:t xml:space="preserve">Daily total uses rolling 24h window, not calendar day reset.</w:t>
      </w:r>
    </w:p>
    <w:p>
      <w:pPr>
        <w:pStyle w:val="Compact"/>
        <w:numPr>
          <w:ilvl w:val="0"/>
          <w:numId w:val="1691"/>
        </w:numPr>
      </w:pPr>
      <w:r>
        <w:t xml:space="preserve">Cap errors include requested/cap/role/dailyUsed/remaining details.</w:t>
      </w:r>
    </w:p>
    <w:p>
      <w:pPr>
        <w:pStyle w:val="Compact"/>
        <w:numPr>
          <w:ilvl w:val="0"/>
          <w:numId w:val="1692"/>
        </w:numPr>
      </w:pPr>
      <w:r>
        <w:t xml:space="preserve">UI displays current daily capacity and nearly-full state.</w:t>
      </w:r>
    </w:p>
    <w:p>
      <w:pPr>
        <w:pStyle w:val="Compact"/>
        <w:numPr>
          <w:ilvl w:val="0"/>
          <w:numId w:val="1693"/>
        </w:numPr>
      </w:pPr>
      <w:r>
        <w:t xml:space="preserve">Cohort card lead count reflects current remaining capacity at render/build time.</w:t>
      </w:r>
    </w:p>
    <w:bookmarkEnd w:id="86"/>
    <w:bookmarkStart w:id="87" w:name="ai-reasoning-and-cron"/>
    <w:p>
      <w:pPr>
        <w:pStyle w:val="Heading3"/>
      </w:pPr>
      <w:r>
        <w:t xml:space="preserve">AI reasoning and cron</w:t>
      </w:r>
    </w:p>
    <w:p>
      <w:pPr>
        <w:pStyle w:val="Compact"/>
        <w:numPr>
          <w:ilvl w:val="0"/>
          <w:numId w:val="1694"/>
        </w:numPr>
      </w:pPr>
      <w:r>
        <w:t xml:space="preserve">Use Anthropic Claude Sonnet 4.5 for cohort reasoning.</w:t>
      </w:r>
    </w:p>
    <w:p>
      <w:pPr>
        <w:pStyle w:val="Compact"/>
        <w:numPr>
          <w:ilvl w:val="0"/>
          <w:numId w:val="1695"/>
        </w:numPr>
      </w:pPr>
      <w:r>
        <w:t xml:space="preserve">Reasoning prompt includes filter criteria, anonymized sample leads, and funded history aggregates.</w:t>
      </w:r>
    </w:p>
    <w:p>
      <w:pPr>
        <w:pStyle w:val="Compact"/>
        <w:numPr>
          <w:ilvl w:val="0"/>
          <w:numId w:val="1696"/>
        </w:numPr>
      </w:pPr>
      <w:r>
        <w:t xml:space="preserve">Reasoning output is 1-2 business-specific sentences, not generic boilerplate.</w:t>
      </w:r>
    </w:p>
    <w:p>
      <w:pPr>
        <w:pStyle w:val="Compact"/>
        <w:numPr>
          <w:ilvl w:val="0"/>
          <w:numId w:val="1697"/>
        </w:numPr>
      </w:pPr>
      <w:r>
        <w:t xml:space="preserve">Cache reasoning for 24h.</w:t>
      </w:r>
    </w:p>
    <w:p>
      <w:pPr>
        <w:pStyle w:val="Compact"/>
        <w:numPr>
          <w:ilvl w:val="0"/>
          <w:numId w:val="1698"/>
        </w:numPr>
      </w:pPr>
      <w:r>
        <w:t xml:space="preserve">Scheduled job runs every 15 minutes.</w:t>
      </w:r>
    </w:p>
    <w:p>
      <w:pPr>
        <w:pStyle w:val="Compact"/>
        <w:numPr>
          <w:ilvl w:val="0"/>
          <w:numId w:val="1699"/>
        </w:numPr>
      </w:pPr>
      <w:r>
        <w:t xml:space="preserve">Cron runs per user: admin + each active rep.</w:t>
      </w:r>
    </w:p>
    <w:p>
      <w:pPr>
        <w:pStyle w:val="Compact"/>
        <w:numPr>
          <w:ilvl w:val="0"/>
          <w:numId w:val="1700"/>
        </w:numPr>
      </w:pPr>
      <w:r>
        <w:t xml:space="preserve">Cron is non-blocking, idempotent, and failure-tolerant.</w:t>
      </w:r>
    </w:p>
    <w:p>
      <w:pPr>
        <w:pStyle w:val="Compact"/>
        <w:numPr>
          <w:ilvl w:val="0"/>
          <w:numId w:val="1701"/>
        </w:numPr>
      </w:pPr>
      <w:r>
        <w:t xml:space="preserve">Cron handles 8 users x 3 cohorts without blocking API/server responsiveness.</w:t>
      </w:r>
    </w:p>
    <w:p>
      <w:pPr>
        <w:pStyle w:val="Compact"/>
        <w:numPr>
          <w:ilvl w:val="0"/>
          <w:numId w:val="1702"/>
        </w:numPr>
      </w:pPr>
      <w:r>
        <w:t xml:space="preserve">Log failures per user/cohort without breaking other cohorts.</w:t>
      </w:r>
    </w:p>
    <w:bookmarkEnd w:id="87"/>
    <w:bookmarkStart w:id="88" w:name="ui-1"/>
    <w:p>
      <w:pPr>
        <w:pStyle w:val="Heading3"/>
      </w:pPr>
      <w:r>
        <w:t xml:space="preserve">UI</w:t>
      </w:r>
    </w:p>
    <w:p>
      <w:pPr>
        <w:pStyle w:val="Compact"/>
        <w:numPr>
          <w:ilvl w:val="0"/>
          <w:numId w:val="1703"/>
        </w:numPr>
      </w:pPr>
      <w:r>
        <w:t xml:space="preserve">AI Retarget Suggestions section appears above All Campaigns list.</w:t>
      </w:r>
    </w:p>
    <w:p>
      <w:pPr>
        <w:pStyle w:val="Compact"/>
        <w:numPr>
          <w:ilvl w:val="0"/>
          <w:numId w:val="1704"/>
        </w:numPr>
      </w:pPr>
      <w:r>
        <w:t xml:space="preserve">Section subtitle shows all-reps campaign base and refresh time.</w:t>
      </w:r>
    </w:p>
    <w:p>
      <w:pPr>
        <w:pStyle w:val="Compact"/>
        <w:numPr>
          <w:ilvl w:val="0"/>
          <w:numId w:val="1705"/>
        </w:numPr>
      </w:pPr>
      <w:r>
        <w:t xml:space="preserve">Three cards render with correct priority labels.</w:t>
      </w:r>
    </w:p>
    <w:p>
      <w:pPr>
        <w:pStyle w:val="Compact"/>
        <w:numPr>
          <w:ilvl w:val="0"/>
          <w:numId w:val="1706"/>
        </w:numPr>
      </w:pPr>
      <w:r>
        <w:t xml:space="preserve">Cards show live capacity data.</w:t>
      </w:r>
    </w:p>
    <w:p>
      <w:pPr>
        <w:pStyle w:val="Compact"/>
        <w:numPr>
          <w:ilvl w:val="0"/>
          <w:numId w:val="1707"/>
        </w:numPr>
      </w:pPr>
      <w:r>
        <w:t xml:space="preserve">Cards show cohort-trim messaging when cap is lower than match count.</w:t>
      </w:r>
    </w:p>
    <w:p>
      <w:pPr>
        <w:pStyle w:val="Compact"/>
        <w:numPr>
          <w:ilvl w:val="0"/>
          <w:numId w:val="1708"/>
        </w:numPr>
      </w:pPr>
      <w:r>
        <w:t xml:space="preserve">Cards show daily capacity nearly full messaging.</w:t>
      </w:r>
    </w:p>
    <w:p>
      <w:pPr>
        <w:pStyle w:val="Compact"/>
        <w:numPr>
          <w:ilvl w:val="0"/>
          <w:numId w:val="1709"/>
        </w:numPr>
      </w:pPr>
      <w:r>
        <w:t xml:space="preserve">Preview button opens intended preview flow or documented placeholder.</w:t>
      </w:r>
    </w:p>
    <w:p>
      <w:pPr>
        <w:pStyle w:val="Compact"/>
        <w:numPr>
          <w:ilvl w:val="0"/>
          <w:numId w:val="1710"/>
        </w:numPr>
      </w:pPr>
      <w:r>
        <w:t xml:space="preserve">Build Campaign opens existing New Campaign modal with preloaded lead set.</w:t>
      </w:r>
    </w:p>
    <w:p>
      <w:pPr>
        <w:pStyle w:val="Compact"/>
        <w:numPr>
          <w:ilvl w:val="0"/>
          <w:numId w:val="1711"/>
        </w:numPr>
      </w:pPr>
      <w:r>
        <w:t xml:space="preserve">AI-built campaigns appear in All Campaigns table.</w:t>
      </w:r>
    </w:p>
    <w:p>
      <w:pPr>
        <w:pStyle w:val="Compact"/>
        <w:numPr>
          <w:ilvl w:val="0"/>
          <w:numId w:val="1712"/>
        </w:numPr>
      </w:pPr>
      <w:r>
        <w:t xml:space="preserve">AI-built campaigns show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badge.</w:t>
      </w:r>
    </w:p>
    <w:p>
      <w:pPr>
        <w:pStyle w:val="Compact"/>
        <w:numPr>
          <w:ilvl w:val="0"/>
          <w:numId w:val="1713"/>
        </w:numPr>
      </w:pPr>
      <w:r>
        <w:t xml:space="preserve">AI-built campaigns show lineage marker, e.g. </w:t>
      </w:r>
      <w:r>
        <w:rPr>
          <w:rStyle w:val="VerbatimChar"/>
        </w:rPr>
        <w:t xml:space="preserve">↻ from AI Cohort · 487 leads · ~6 funded expected</w:t>
      </w:r>
      <w:r>
        <w:t xml:space="preserve">.</w:t>
      </w:r>
    </w:p>
    <w:p>
      <w:pPr>
        <w:pStyle w:val="Compact"/>
        <w:numPr>
          <w:ilvl w:val="0"/>
          <w:numId w:val="1714"/>
        </w:numPr>
      </w:pPr>
      <w:r>
        <w:t xml:space="preserve">Existing campaign actions still work: rerun/refresh, start, pause, delete where allowed.</w:t>
      </w:r>
    </w:p>
    <w:bookmarkEnd w:id="88"/>
    <w:bookmarkStart w:id="89" w:name="backendapi"/>
    <w:p>
      <w:pPr>
        <w:pStyle w:val="Heading3"/>
      </w:pPr>
      <w:r>
        <w:t xml:space="preserve">Backend/API</w:t>
      </w:r>
    </w:p>
    <w:p>
      <w:pPr>
        <w:pStyle w:val="Compact"/>
        <w:numPr>
          <w:ilvl w:val="0"/>
          <w:numId w:val="1715"/>
        </w:numPr>
      </w:pPr>
      <w:r>
        <w:t xml:space="preserve">Add/verify endpoint for AI cohorts.</w:t>
      </w:r>
    </w:p>
    <w:p>
      <w:pPr>
        <w:pStyle w:val="Compact"/>
        <w:numPr>
          <w:ilvl w:val="0"/>
          <w:numId w:val="1716"/>
        </w:numPr>
      </w:pPr>
      <w:r>
        <w:t xml:space="preserve">Add/verify endpoint to resolve cohort to lead ids.</w:t>
      </w:r>
    </w:p>
    <w:p>
      <w:pPr>
        <w:pStyle w:val="Compact"/>
        <w:numPr>
          <w:ilvl w:val="0"/>
          <w:numId w:val="1717"/>
        </w:numPr>
      </w:pPr>
      <w:r>
        <w:t xml:space="preserve">Ensure cohort build does not bypass campaign caps or compliance guards.</w:t>
      </w:r>
    </w:p>
    <w:p>
      <w:pPr>
        <w:pStyle w:val="Compact"/>
        <w:numPr>
          <w:ilvl w:val="0"/>
          <w:numId w:val="1718"/>
        </w:numPr>
      </w:pPr>
      <w:r>
        <w:t xml:space="preserve">Ensure build campaign path uses existing campaign creation validation.</w:t>
      </w:r>
    </w:p>
    <w:p>
      <w:pPr>
        <w:pStyle w:val="Compact"/>
        <w:numPr>
          <w:ilvl w:val="0"/>
          <w:numId w:val="1719"/>
        </w:numPr>
      </w:pPr>
      <w:r>
        <w:t xml:space="preserve">Ensure created campaign stores lineage metadata.</w:t>
      </w:r>
    </w:p>
    <w:p>
      <w:pPr>
        <w:pStyle w:val="Compact"/>
        <w:numPr>
          <w:ilvl w:val="0"/>
          <w:numId w:val="1720"/>
        </w:numPr>
      </w:pPr>
      <w:r>
        <w:t xml:space="preserve">Ensure rep users cannot use admin-only renewal/cross-rep cohorts unless explicitly allowed.</w:t>
      </w:r>
    </w:p>
    <w:p>
      <w:pPr>
        <w:pStyle w:val="Compact"/>
        <w:numPr>
          <w:ilvl w:val="0"/>
          <w:numId w:val="1721"/>
        </w:numPr>
      </w:pPr>
      <w:r>
        <w:t xml:space="preserve">Existing campaign send path remains unchanged downstream of preloaded leads.</w:t>
      </w:r>
    </w:p>
    <w:p>
      <w:pPr>
        <w:pStyle w:val="Compact"/>
        <w:numPr>
          <w:ilvl w:val="0"/>
          <w:numId w:val="1722"/>
        </w:numPr>
      </w:pPr>
      <w:r>
        <w:t xml:space="preserve">AI Retarget is upstream recommendation only; no auto-send.</w:t>
      </w:r>
    </w:p>
    <w:bookmarkEnd w:id="89"/>
    <w:bookmarkStart w:id="90" w:name="m2.3-testing-gate"/>
    <w:p>
      <w:pPr>
        <w:pStyle w:val="Heading3"/>
      </w:pPr>
      <w:r>
        <w:t xml:space="preserve">M2.3 Testing Gate</w:t>
      </w:r>
    </w:p>
    <w:p>
      <w:pPr>
        <w:pStyle w:val="Compact"/>
        <w:numPr>
          <w:ilvl w:val="0"/>
          <w:numId w:val="1723"/>
        </w:numPr>
      </w:pPr>
      <w:r>
        <w:t xml:space="preserve">Admin sees all 3 AI Retarget cohorts in focused API test.</w:t>
      </w:r>
    </w:p>
    <w:p>
      <w:pPr>
        <w:pStyle w:val="Compact"/>
        <w:numPr>
          <w:ilvl w:val="0"/>
          <w:numId w:val="1724"/>
        </w:numPr>
      </w:pPr>
      <w:r>
        <w:t xml:space="preserve">Rep sees only allowed/scoped cohorts in focused API test.</w:t>
      </w:r>
    </w:p>
    <w:p>
      <w:pPr>
        <w:pStyle w:val="Compact"/>
        <w:numPr>
          <w:ilvl w:val="0"/>
          <w:numId w:val="1725"/>
        </w:numPr>
      </w:pPr>
      <w:r>
        <w:t xml:space="preserve">Preview flow tested in focused controller test.</w:t>
      </w:r>
    </w:p>
    <w:p>
      <w:pPr>
        <w:pStyle w:val="Compact"/>
        <w:numPr>
          <w:ilvl w:val="0"/>
          <w:numId w:val="1726"/>
        </w:numPr>
      </w:pPr>
      <w:r>
        <w:t xml:space="preserve">Build Campaign flow tested in focused API test.</w:t>
      </w:r>
    </w:p>
    <w:p>
      <w:pPr>
        <w:pStyle w:val="Compact"/>
        <w:numPr>
          <w:ilvl w:val="0"/>
          <w:numId w:val="1727"/>
        </w:numPr>
      </w:pPr>
      <w:r>
        <w:t xml:space="preserve">New AI-built campaign appears in All Campaigns list in mocked browser smoke.</w:t>
      </w:r>
    </w:p>
    <w:p>
      <w:pPr>
        <w:pStyle w:val="Compact"/>
        <w:numPr>
          <w:ilvl w:val="0"/>
          <w:numId w:val="1728"/>
        </w:numPr>
      </w:pPr>
      <w:r>
        <w:t xml:space="preserve">Lineage marker verified in mocked browser smoke.</w:t>
      </w:r>
    </w:p>
    <w:p>
      <w:pPr>
        <w:pStyle w:val="Compact"/>
        <w:numPr>
          <w:ilvl w:val="0"/>
          <w:numId w:val="1729"/>
        </w:numPr>
      </w:pPr>
      <w:r>
        <w:t xml:space="preserve">Cooldown/override warning verified in focused API test.</w:t>
      </w:r>
    </w:p>
    <w:p>
      <w:pPr>
        <w:pStyle w:val="Compact"/>
        <w:numPr>
          <w:ilvl w:val="0"/>
          <w:numId w:val="1730"/>
        </w:numPr>
      </w:pPr>
      <w:r>
        <w:t xml:space="preserve">Compliance exclusions verified by query constraints and focused build/list tests.</w:t>
      </w:r>
    </w:p>
    <w:p>
      <w:pPr>
        <w:pStyle w:val="Compact"/>
        <w:numPr>
          <w:ilvl w:val="0"/>
          <w:numId w:val="1731"/>
        </w:numPr>
      </w:pPr>
      <w:r>
        <w:t xml:space="preserve">Per-campaign caps tested for rep path.</w:t>
      </w:r>
    </w:p>
    <w:p>
      <w:pPr>
        <w:pStyle w:val="Compact"/>
        <w:numPr>
          <w:ilvl w:val="0"/>
          <w:numId w:val="1732"/>
        </w:numPr>
      </w:pPr>
      <w:r>
        <w:t xml:space="preserve">Rolling 24h daily caps tested for rep path.</w:t>
      </w:r>
    </w:p>
    <w:p>
      <w:pPr>
        <w:pStyle w:val="Compact"/>
        <w:numPr>
          <w:ilvl w:val="0"/>
          <w:numId w:val="1733"/>
        </w:numPr>
      </w:pPr>
      <w:r>
        <w:t xml:space="preserve">Expired cohorts ignored after 24h.</w:t>
      </w:r>
    </w:p>
    <w:p>
      <w:pPr>
        <w:pStyle w:val="Compact"/>
        <w:numPr>
          <w:ilvl w:val="0"/>
          <w:numId w:val="1734"/>
        </w:numPr>
      </w:pPr>
      <w:r>
        <w:t xml:space="preserve">Cron failure for one cohort does not break other cohorts.</w:t>
      </w:r>
    </w:p>
    <w:p>
      <w:pPr>
        <w:pStyle w:val="Compact"/>
        <w:numPr>
          <w:ilvl w:val="0"/>
          <w:numId w:val="1735"/>
        </w:numPr>
      </w:pPr>
      <w:r>
        <w:t xml:space="preserve">AI reasoning is cached and not regenerated unnecessarily.</w:t>
      </w:r>
    </w:p>
    <w:p>
      <w:pPr>
        <w:pStyle w:val="Compact"/>
        <w:numPr>
          <w:ilvl w:val="0"/>
          <w:numId w:val="1736"/>
        </w:numPr>
      </w:pPr>
      <w:r>
        <w:t xml:space="preserve">Pixel-close compare with Campaigns prototype for retained M2.3 scope; full shell-wide pixel-perfect match is not claimed because app chrome is outside this retained prototype slice.</w:t>
      </w:r>
    </w:p>
    <w:p>
      <w:pPr>
        <w:pStyle w:val="Compact"/>
        <w:numPr>
          <w:ilvl w:val="0"/>
          <w:numId w:val="1737"/>
        </w:numPr>
      </w:pPr>
      <w:r>
        <w:t xml:space="preserve">Progress dashboard updated.</w:t>
      </w:r>
    </w:p>
    <w:bookmarkEnd w:id="90"/>
    <w:bookmarkEnd w:id="91"/>
    <w:bookmarkStart w:id="96" w:name="m2.4-m2-full-regression-and-release-gate"/>
    <w:p>
      <w:pPr>
        <w:pStyle w:val="Heading2"/>
      </w:pPr>
      <w:r>
        <w:t xml:space="preserve">M2.4 — M2 Full Regression And Release Gate</w:t>
      </w:r>
    </w:p>
    <w:bookmarkStart w:id="92" w:name="functional-regression-1"/>
    <w:p>
      <w:pPr>
        <w:pStyle w:val="Heading3"/>
      </w:pPr>
      <w:r>
        <w:t xml:space="preserve">Functional regression</w:t>
      </w:r>
    </w:p>
    <w:p>
      <w:pPr>
        <w:pStyle w:val="Compact"/>
        <w:numPr>
          <w:ilvl w:val="0"/>
          <w:numId w:val="1738"/>
        </w:numPr>
      </w:pPr>
      <w:r>
        <w:t xml:space="preserve">Leads import still works.</w:t>
      </w:r>
    </w:p>
    <w:p>
      <w:pPr>
        <w:pStyle w:val="Compact"/>
        <w:numPr>
          <w:ilvl w:val="0"/>
          <w:numId w:val="1739"/>
        </w:numPr>
      </w:pPr>
      <w:r>
        <w:t xml:space="preserve">Add Lead still works.</w:t>
      </w:r>
    </w:p>
    <w:p>
      <w:pPr>
        <w:pStyle w:val="Compact"/>
        <w:numPr>
          <w:ilvl w:val="0"/>
          <w:numId w:val="1740"/>
        </w:numPr>
      </w:pPr>
      <w:r>
        <w:t xml:space="preserve">Existing Leads search works.</w:t>
      </w:r>
    </w:p>
    <w:p>
      <w:pPr>
        <w:pStyle w:val="Compact"/>
        <w:numPr>
          <w:ilvl w:val="0"/>
          <w:numId w:val="1741"/>
        </w:numPr>
      </w:pPr>
      <w:r>
        <w:t xml:space="preserve">Existing Status filter works.</w:t>
      </w:r>
    </w:p>
    <w:p>
      <w:pPr>
        <w:pStyle w:val="Compact"/>
        <w:numPr>
          <w:ilvl w:val="0"/>
          <w:numId w:val="1742"/>
        </w:numPr>
      </w:pPr>
      <w:r>
        <w:t xml:space="preserve">Existing Lists filter works.</w:t>
      </w:r>
    </w:p>
    <w:p>
      <w:pPr>
        <w:pStyle w:val="Compact"/>
        <w:numPr>
          <w:ilvl w:val="0"/>
          <w:numId w:val="1743"/>
        </w:numPr>
      </w:pPr>
      <w:r>
        <w:t xml:space="preserve">Campaign list search works.</w:t>
      </w:r>
    </w:p>
    <w:p>
      <w:pPr>
        <w:pStyle w:val="Compact"/>
        <w:numPr>
          <w:ilvl w:val="0"/>
          <w:numId w:val="1744"/>
        </w:numPr>
      </w:pPr>
      <w:r>
        <w:t xml:space="preserve">Campaign status filter works.</w:t>
      </w:r>
    </w:p>
    <w:p>
      <w:pPr>
        <w:pStyle w:val="Compact"/>
        <w:numPr>
          <w:ilvl w:val="0"/>
          <w:numId w:val="1745"/>
        </w:numPr>
      </w:pPr>
      <w:r>
        <w:t xml:space="preserve">New Campaign modal still works.</w:t>
      </w:r>
    </w:p>
    <w:p>
      <w:pPr>
        <w:pStyle w:val="Compact"/>
        <w:numPr>
          <w:ilvl w:val="0"/>
          <w:numId w:val="1746"/>
        </w:numPr>
      </w:pPr>
      <w:r>
        <w:t xml:space="preserve">Campaign start/pause/cancel actions still work.</w:t>
      </w:r>
    </w:p>
    <w:p>
      <w:pPr>
        <w:pStyle w:val="Compact"/>
        <w:numPr>
          <w:ilvl w:val="0"/>
          <w:numId w:val="1747"/>
        </w:numPr>
      </w:pPr>
      <w:r>
        <w:t xml:space="preserve">Campaign analytics/detail still works.</w:t>
      </w:r>
    </w:p>
    <w:p>
      <w:pPr>
        <w:pStyle w:val="Compact"/>
        <w:numPr>
          <w:ilvl w:val="0"/>
          <w:numId w:val="1748"/>
        </w:numPr>
      </w:pPr>
      <w:r>
        <w:t xml:space="preserve">Inbox reply/campaign reply linking still works.</w:t>
      </w:r>
    </w:p>
    <w:p>
      <w:pPr>
        <w:pStyle w:val="Compact"/>
        <w:numPr>
          <w:ilvl w:val="0"/>
          <w:numId w:val="1749"/>
        </w:numPr>
      </w:pPr>
      <w:r>
        <w:t xml:space="preserve">Retarget suppression still works.</w:t>
      </w:r>
    </w:p>
    <w:p>
      <w:pPr>
        <w:pStyle w:val="Compact"/>
        <w:numPr>
          <w:ilvl w:val="0"/>
          <w:numId w:val="1750"/>
        </w:numPr>
      </w:pPr>
      <w:r>
        <w:t xml:space="preserve">Template guards still block unresolved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 </w:t>
      </w:r>
      <w:r>
        <w:t xml:space="preserve">and test messages.</w:t>
      </w:r>
    </w:p>
    <w:bookmarkEnd w:id="92"/>
    <w:bookmarkStart w:id="93" w:name="regression-bootstrap-evidence-2026-05-04"/>
    <w:p>
      <w:pPr>
        <w:pStyle w:val="Heading3"/>
      </w:pPr>
      <w:r>
        <w:t xml:space="preserve">Regression bootstrap evidence — 2026-05-04</w:t>
      </w:r>
    </w:p>
    <w:p>
      <w:pPr>
        <w:pStyle w:val="Compact"/>
        <w:numPr>
          <w:ilvl w:val="0"/>
          <w:numId w:val="1751"/>
        </w:numPr>
      </w:pPr>
      <w:r>
        <w:t xml:space="preserve">Focused M2 backend regression passed:</w:t>
      </w:r>
      <w:r>
        <w:t xml:space="preserve"> </w:t>
      </w:r>
      <w:r>
        <w:rPr>
          <w:rStyle w:val="VerbatimChar"/>
        </w:rPr>
        <w:t xml:space="preserve">leadCampaignScope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leadEnrichmentExport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campaignAiCohorts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aiCohortCron</w:t>
      </w:r>
      <w:r>
        <w:t xml:space="preserve"> </w:t>
      </w:r>
      <w:r>
        <w:t xml:space="preserve">— 4 files / 15 tests.</w:t>
      </w:r>
    </w:p>
    <w:p>
      <w:pPr>
        <w:pStyle w:val="Compact"/>
        <w:numPr>
          <w:ilvl w:val="0"/>
          <w:numId w:val="1752"/>
        </w:numPr>
      </w:pPr>
      <w:r>
        <w:t xml:space="preserve">Root build passed: server</w:t>
      </w:r>
      <w:r>
        <w:t xml:space="preserve"> </w:t>
      </w:r>
      <w:r>
        <w:rPr>
          <w:rStyle w:val="VerbatimChar"/>
        </w:rPr>
        <w:t xml:space="preserve">tsc</w:t>
      </w:r>
      <w:r>
        <w:t xml:space="preserve">, client</w:t>
      </w:r>
      <w:r>
        <w:t xml:space="preserve"> </w:t>
      </w:r>
      <w:r>
        <w:rPr>
          <w:rStyle w:val="VerbatimChar"/>
        </w:rPr>
        <w:t xml:space="preserve">tsc</w:t>
      </w:r>
      <w:r>
        <w:t xml:space="preserve">, Vite production build.</w:t>
      </w:r>
    </w:p>
    <w:p>
      <w:pPr>
        <w:pStyle w:val="Compact"/>
        <w:numPr>
          <w:ilvl w:val="0"/>
          <w:numId w:val="1753"/>
        </w:numPr>
      </w:pPr>
      <w:r>
        <w:t xml:space="preserve">Mocked Leads UI smoke passed for render, search reload, Export CSV endpoint call, Import modal open, Add Lead modal open, enrichment visibility, and desktop no-overflow.</w:t>
      </w:r>
    </w:p>
    <w:p>
      <w:pPr>
        <w:pStyle w:val="Compact"/>
        <w:numPr>
          <w:ilvl w:val="0"/>
          <w:numId w:val="1754"/>
        </w:numPr>
      </w:pPr>
      <w:r>
        <w:t xml:space="preserve">Mocked Campaigns UI smoke passed for render, search reload, New Campaign modal, AI Retarget visibility, and Start/Pause/Cancel endpoint calls using visible action buttons.</w:t>
      </w:r>
    </w:p>
    <w:p>
      <w:pPr>
        <w:pStyle w:val="Compact"/>
        <w:numPr>
          <w:ilvl w:val="0"/>
          <w:numId w:val="1755"/>
        </w:numPr>
      </w:pPr>
      <w:r>
        <w:t xml:space="preserve">Extended Leads UI smoke passed for status/list filters, Add Lead submit payload, CSV preview, and mapped CSV import.</w:t>
      </w:r>
    </w:p>
    <w:p>
      <w:pPr>
        <w:pStyle w:val="Compact"/>
        <w:numPr>
          <w:ilvl w:val="0"/>
          <w:numId w:val="1756"/>
        </w:numPr>
      </w:pPr>
      <w:r>
        <w:t xml:space="preserve">Extended Campaigns UI smoke passed for status filter and Create Campaign submit with selected list</w:t>
      </w:r>
      <w:r>
        <w:t xml:space="preserve"> </w:t>
      </w:r>
      <w:r>
        <w:rPr>
          <w:rStyle w:val="VerbatimChar"/>
        </w:rPr>
        <w:t xml:space="preserve">filterTags</w:t>
      </w:r>
      <w:r>
        <w:t xml:space="preserve">.</w:t>
      </w:r>
    </w:p>
    <w:p>
      <w:pPr>
        <w:pStyle w:val="Compact"/>
        <w:numPr>
          <w:ilvl w:val="0"/>
          <w:numId w:val="1757"/>
        </w:numPr>
      </w:pPr>
      <w:r>
        <w:t xml:space="preserve">Evidence JSON saved:</w:t>
      </w:r>
      <w:r>
        <w:t xml:space="preserve"> </w:t>
      </w:r>
      <w:r>
        <w:rPr>
          <w:rStyle w:val="VerbatimChar"/>
        </w:rPr>
        <w:t xml:space="preserve">audit-screenshots/m24-regression-bootstrap-evidence.json</w:t>
      </w:r>
      <w:r>
        <w:t xml:space="preserve">.</w:t>
      </w:r>
    </w:p>
    <w:bookmarkEnd w:id="93"/>
    <w:bookmarkStart w:id="94" w:name="visual-regression-1"/>
    <w:p>
      <w:pPr>
        <w:pStyle w:val="Heading3"/>
      </w:pPr>
      <w:r>
        <w:t xml:space="preserve">Visual regression</w:t>
      </w:r>
    </w:p>
    <w:p>
      <w:pPr>
        <w:pStyle w:val="Compact"/>
        <w:numPr>
          <w:ilvl w:val="0"/>
          <w:numId w:val="1758"/>
        </w:numPr>
      </w:pPr>
      <w:r>
        <w:t xml:space="preserve">Leads admin screenshot pixel-close compared to prototype.</w:t>
      </w:r>
    </w:p>
    <w:p>
      <w:pPr>
        <w:pStyle w:val="Compact"/>
        <w:numPr>
          <w:ilvl w:val="0"/>
          <w:numId w:val="1759"/>
        </w:numPr>
      </w:pPr>
      <w:r>
        <w:t xml:space="preserve">Leads rep screenshot pixel-close compared to prototype after switching</w:t>
      </w:r>
      <w:r>
        <w:t xml:space="preserve"> </w:t>
      </w:r>
      <w:r>
        <w:rPr>
          <w:rStyle w:val="VerbatimChar"/>
        </w:rPr>
        <w:t xml:space="preserve">Rep view (HB)</w:t>
      </w:r>
      <w:r>
        <w:t xml:space="preserve"> </w:t>
      </w:r>
      <w:r>
        <w:t xml:space="preserve">equivalent.</w:t>
      </w:r>
    </w:p>
    <w:p>
      <w:pPr>
        <w:pStyle w:val="Compact"/>
        <w:numPr>
          <w:ilvl w:val="0"/>
          <w:numId w:val="1760"/>
        </w:numPr>
      </w:pPr>
      <w:r>
        <w:t xml:space="preserve">Campaigns admin screenshot pixel-close compared to prototype.</w:t>
      </w:r>
    </w:p>
    <w:p>
      <w:pPr>
        <w:pStyle w:val="Compact"/>
        <w:numPr>
          <w:ilvl w:val="0"/>
          <w:numId w:val="1761"/>
        </w:numPr>
      </w:pPr>
      <w:r>
        <w:t xml:space="preserve">Campaigns rep screenshot pixel-close compared to prototype.</w:t>
      </w:r>
    </w:p>
    <w:p>
      <w:pPr>
        <w:pStyle w:val="Compact"/>
        <w:numPr>
          <w:ilvl w:val="0"/>
          <w:numId w:val="1762"/>
        </w:numPr>
      </w:pPr>
      <w:r>
        <w:t xml:space="preserve">Sidebar/menu unchanged.</w:t>
      </w:r>
    </w:p>
    <w:p>
      <w:pPr>
        <w:pStyle w:val="Compact"/>
        <w:numPr>
          <w:ilvl w:val="0"/>
          <w:numId w:val="1763"/>
        </w:numPr>
      </w:pPr>
      <w:r>
        <w:t xml:space="preserve">No table overflow at half-screen width.</w:t>
      </w:r>
    </w:p>
    <w:p>
      <w:pPr>
        <w:pStyle w:val="Compact"/>
        <w:numPr>
          <w:ilvl w:val="0"/>
          <w:numId w:val="1764"/>
        </w:numPr>
      </w:pPr>
      <w:r>
        <w:t xml:space="preserve">Buttons/icons match prototype density and spacing.</w:t>
      </w:r>
    </w:p>
    <w:p>
      <w:pPr>
        <w:pStyle w:val="Compact"/>
        <w:numPr>
          <w:ilvl w:val="0"/>
          <w:numId w:val="1765"/>
        </w:numPr>
      </w:pPr>
      <w:r>
        <w:t xml:space="preserve">No unreadable text if current styles fail; scoped style set added if needed.</w:t>
      </w:r>
    </w:p>
    <w:bookmarkEnd w:id="94"/>
    <w:bookmarkStart w:id="95" w:name="release-readiness-1"/>
    <w:p>
      <w:pPr>
        <w:pStyle w:val="Heading3"/>
      </w:pPr>
      <w:r>
        <w:t xml:space="preserve">Release readiness</w:t>
      </w:r>
    </w:p>
    <w:p>
      <w:pPr>
        <w:pStyle w:val="Compact"/>
        <w:numPr>
          <w:ilvl w:val="0"/>
          <w:numId w:val="1766"/>
        </w:numPr>
      </w:pPr>
      <w:r>
        <w:t xml:space="preserve">Server tests pass.</w:t>
      </w:r>
    </w:p>
    <w:p>
      <w:pPr>
        <w:pStyle w:val="Compact"/>
        <w:numPr>
          <w:ilvl w:val="0"/>
          <w:numId w:val="1767"/>
        </w:numPr>
      </w:pPr>
      <w:r>
        <w:t xml:space="preserve">Client build passes.</w:t>
      </w:r>
    </w:p>
    <w:p>
      <w:pPr>
        <w:pStyle w:val="Compact"/>
        <w:numPr>
          <w:ilvl w:val="0"/>
          <w:numId w:val="1768"/>
        </w:numPr>
      </w:pPr>
      <w:r>
        <w:t xml:space="preserve">Browser smoke pass for Leads.</w:t>
      </w:r>
    </w:p>
    <w:p>
      <w:pPr>
        <w:pStyle w:val="Compact"/>
        <w:numPr>
          <w:ilvl w:val="0"/>
          <w:numId w:val="1769"/>
        </w:numPr>
      </w:pPr>
      <w:r>
        <w:t xml:space="preserve">Browser smoke pass for Campaigns.</w:t>
      </w:r>
    </w:p>
    <w:p>
      <w:pPr>
        <w:pStyle w:val="Compact"/>
        <w:numPr>
          <w:ilvl w:val="0"/>
          <w:numId w:val="1770"/>
        </w:numPr>
      </w:pPr>
      <w:r>
        <w:t xml:space="preserve">Export CSV smoke pass.</w:t>
      </w:r>
    </w:p>
    <w:p>
      <w:pPr>
        <w:pStyle w:val="Compact"/>
        <w:numPr>
          <w:ilvl w:val="0"/>
          <w:numId w:val="1771"/>
        </w:numPr>
      </w:pPr>
      <w:r>
        <w:t xml:space="preserve">Permission negative cases pass.</w:t>
      </w:r>
    </w:p>
    <w:p>
      <w:pPr>
        <w:pStyle w:val="Compact"/>
        <w:numPr>
          <w:ilvl w:val="0"/>
          <w:numId w:val="1772"/>
        </w:numPr>
      </w:pPr>
      <w:r>
        <w:t xml:space="preserve">Evidence screenshots saved.</w:t>
      </w:r>
    </w:p>
    <w:p>
      <w:pPr>
        <w:pStyle w:val="Compact"/>
        <w:numPr>
          <w:ilvl w:val="0"/>
          <w:numId w:val="1773"/>
        </w:numPr>
      </w:pPr>
      <w:r>
        <w:t xml:space="preserve">Demo script prepared for JB/client.</w:t>
      </w:r>
    </w:p>
    <w:p>
      <w:pPr>
        <w:pStyle w:val="Compact"/>
        <w:numPr>
          <w:ilvl w:val="0"/>
          <w:numId w:val="1774"/>
        </w:numPr>
      </w:pPr>
      <w:r>
        <w:t xml:space="preserve">Progress dashboard updated to M2 complete only after all gates pass.</w:t>
      </w:r>
    </w:p>
    <w:bookmarkEnd w:id="95"/>
    <w:bookmarkEnd w:id="96"/>
    <w:bookmarkStart w:id="97" w:name="full-final-acceptance"/>
    <w:p>
      <w:pPr>
        <w:pStyle w:val="Heading2"/>
      </w:pPr>
      <w:r>
        <w:t xml:space="preserve">Full Final Acceptance</w:t>
      </w:r>
    </w:p>
    <w:p>
      <w:pPr>
        <w:pStyle w:val="Compact"/>
        <w:numPr>
          <w:ilvl w:val="0"/>
          <w:numId w:val="1775"/>
        </w:numPr>
      </w:pPr>
      <w:r>
        <w:t xml:space="preserve">Overall progress dashboard shows 100% only after M1 and M2 release gates pass.</w:t>
      </w:r>
    </w:p>
    <w:p>
      <w:pPr>
        <w:pStyle w:val="Compact"/>
        <w:numPr>
          <w:ilvl w:val="0"/>
          <w:numId w:val="1776"/>
        </w:numPr>
      </w:pPr>
      <w:r>
        <w:t xml:space="preserve">M1 Login/Auth works for admin and rep.</w:t>
      </w:r>
    </w:p>
    <w:p>
      <w:pPr>
        <w:pStyle w:val="Compact"/>
        <w:numPr>
          <w:ilvl w:val="0"/>
          <w:numId w:val="1777"/>
        </w:numPr>
      </w:pPr>
      <w:r>
        <w:t xml:space="preserve">M1 Pipeline v2 works with correct data isolation and no stage/metric regression.</w:t>
      </w:r>
    </w:p>
    <w:p>
      <w:pPr>
        <w:pStyle w:val="Compact"/>
        <w:numPr>
          <w:ilvl w:val="0"/>
          <w:numId w:val="1778"/>
        </w:numPr>
      </w:pPr>
      <w:r>
        <w:t xml:space="preserve">M1 Pipeline AI badges and auto-nurture behavior match confirmed scope.</w:t>
      </w:r>
    </w:p>
    <w:p>
      <w:pPr>
        <w:pStyle w:val="Compact"/>
        <w:numPr>
          <w:ilvl w:val="0"/>
          <w:numId w:val="1779"/>
        </w:numPr>
      </w:pPr>
      <w:r>
        <w:t xml:space="preserve">M2 Leads table matches v3 prototype scope.</w:t>
      </w:r>
    </w:p>
    <w:p>
      <w:pPr>
        <w:pStyle w:val="Compact"/>
        <w:numPr>
          <w:ilvl w:val="0"/>
          <w:numId w:val="1780"/>
        </w:numPr>
      </w:pPr>
      <w:r>
        <w:t xml:space="preserve">M2 Campaigns AI Retarget matches v3 prototype scope.</w:t>
      </w:r>
    </w:p>
    <w:p>
      <w:pPr>
        <w:pStyle w:val="Compact"/>
        <w:numPr>
          <w:ilvl w:val="0"/>
          <w:numId w:val="1781"/>
        </w:numPr>
      </w:pPr>
      <w:r>
        <w:t xml:space="preserve">Side menu remains unaffected.</w:t>
      </w:r>
    </w:p>
    <w:p>
      <w:pPr>
        <w:pStyle w:val="Compact"/>
        <w:numPr>
          <w:ilvl w:val="0"/>
          <w:numId w:val="1782"/>
        </w:numPr>
      </w:pPr>
      <w:r>
        <w:t xml:space="preserve">No hidden scope creep from older docs is shipped without approval.</w:t>
      </w:r>
    </w:p>
    <w:p>
      <w:pPr>
        <w:pStyle w:val="Compact"/>
        <w:numPr>
          <w:ilvl w:val="0"/>
          <w:numId w:val="1783"/>
        </w:numPr>
      </w:pPr>
      <w:r>
        <w:t xml:space="preserve">Pixel-close evidence exists for all retained prototype elements.</w:t>
      </w:r>
    </w:p>
    <w:p>
      <w:pPr>
        <w:pStyle w:val="Compact"/>
        <w:numPr>
          <w:ilvl w:val="0"/>
          <w:numId w:val="1784"/>
        </w:numPr>
      </w:pPr>
      <w:r>
        <w:t xml:space="preserve">Regression evidence exists for all previously painful client issues.</w:t>
      </w:r>
    </w:p>
    <w:p>
      <w:pPr>
        <w:pStyle w:val="Compact"/>
        <w:numPr>
          <w:ilvl w:val="0"/>
          <w:numId w:val="1785"/>
        </w:numPr>
      </w:pPr>
      <w:r>
        <w:t xml:space="preserve">Final client-facing summary prepared with what changed, how it was tested, and what is intentionally out of scope.</w:t>
      </w:r>
    </w:p>
    <w:bookmarkEnd w:id="97"/>
    <w:bookmarkStart w:id="98" w:name="progress-update-log"/>
    <w:p>
      <w:pPr>
        <w:pStyle w:val="Heading2"/>
      </w:pPr>
      <w:r>
        <w:t xml:space="preserve">Progress Update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"/>
        <w:gridCol w:w="235"/>
        <w:gridCol w:w="264"/>
        <w:gridCol w:w="5181"/>
        <w:gridCol w:w="19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71%</w:t>
            </w:r>
          </w:p>
        </w:tc>
        <w:tc>
          <w:tcPr/>
          <w:p>
            <w:pPr>
              <w:pStyle w:val="Compact"/>
            </w:pPr>
            <w:r>
              <w:t xml:space="preserve">M1.6</w:t>
            </w:r>
          </w:p>
        </w:tc>
        <w:tc>
          <w:tcPr/>
          <w:p>
            <w:pPr>
              <w:pStyle w:val="Compact"/>
            </w:pPr>
            <w:r>
              <w:t xml:space="preserve">Added drag/drop + Funding History smoke evidence; moved M1.6 from 3/8 to 4/8 while keeping full-env/release gates open.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audit-screenshots/m16-drag-funding-evidence.json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M1.6</w:t>
            </w:r>
          </w:p>
        </w:tc>
        <w:tc>
          <w:tcPr/>
          <w:p>
            <w:pPr>
              <w:pStyle w:val="Compact"/>
            </w:pPr>
            <w:r>
              <w:t xml:space="preserve">Deployed</w:t>
            </w:r>
            <w:r>
              <w:t xml:space="preserve"> </w:t>
            </w:r>
            <w:r>
              <w:rPr>
                <w:rStyle w:val="VerbatimChar"/>
              </w:rPr>
              <w:t xml:space="preserve">1982fdb0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https://app.sclcapital.io/</w:t>
            </w:r>
            <w:r>
              <w:t xml:space="preserve">, applied additive DB schema sync, rebuilt/restarted PM2, and passed production smoke.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audit-screenshots/m16-production-deploy-evidence.json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73%</w:t>
            </w:r>
          </w:p>
        </w:tc>
        <w:tc>
          <w:tcPr/>
          <w:p>
            <w:pPr>
              <w:pStyle w:val="Compact"/>
            </w:pPr>
            <w:r>
              <w:t xml:space="preserve">M1.6</w:t>
            </w:r>
          </w:p>
        </w:tc>
        <w:tc>
          <w:tcPr/>
          <w:p>
            <w:pPr>
              <w:pStyle w:val="Compact"/>
            </w:pPr>
            <w:r>
              <w:t xml:space="preserve">Added and deployed Inbox AI/email CTA/follow-up/quiet-hours/inbound-owner regression evidence; production smoke passed on</w:t>
            </w:r>
            <w:r>
              <w:t xml:space="preserve"> </w:t>
            </w:r>
            <w:r>
              <w:rPr>
                <w:rStyle w:val="VerbatimChar"/>
              </w:rPr>
              <w:t xml:space="preserve">2f665aaf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audit-screenshots/m16-inbox-ai-policy-evidence.json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t xml:space="preserve">M1.6</w:t>
            </w:r>
          </w:p>
        </w:tc>
        <w:tc>
          <w:tcPr/>
          <w:p>
            <w:pPr>
              <w:pStyle w:val="Compact"/>
            </w:pPr>
            <w:r>
              <w:t xml:space="preserve">Added and deployed new deal creation/sharing/socket scoping evidence; production smoke passed on</w:t>
            </w:r>
            <w:r>
              <w:t xml:space="preserve"> </w:t>
            </w:r>
            <w:r>
              <w:rPr>
                <w:rStyle w:val="VerbatimChar"/>
              </w:rPr>
              <w:t xml:space="preserve">01b6700d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audit-screenshots/m16-deal-create-share-socket-evidence.json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M1.6</w:t>
            </w:r>
          </w:p>
        </w:tc>
        <w:tc>
          <w:tcPr/>
          <w:p>
            <w:pPr>
              <w:pStyle w:val="Compact"/>
            </w:pPr>
            <w:r>
              <w:t xml:space="preserve">Added visual regression evidence for Pipeline 1440/960, DealPanel, DealCard, overlap/layout-shift, and sidebar checks.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audit-screenshots/m16-visual-regression-evidence.json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M1.4/M1.6</w:t>
            </w:r>
          </w:p>
        </w:tc>
        <w:tc>
          <w:tcPr/>
          <w:p>
            <w:pPr>
              <w:pStyle w:val="Compact"/>
            </w:pPr>
            <w:r>
              <w:t xml:space="preserve">Locked angry-client preservation requirements, restored Inbox Mark Unread/Note in action row, tightened login visual fit, and passed focused tests/build/prod access smoke.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audit-screenshots/client-preservation-login-access-evidence.json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77%</w:t>
            </w:r>
          </w:p>
        </w:tc>
        <w:tc>
          <w:tcPr/>
          <w:p>
            <w:pPr>
              <w:pStyle w:val="Compact"/>
            </w:pPr>
            <w:r>
              <w:t xml:space="preserve">M1.1</w:t>
            </w:r>
          </w:p>
        </w:tc>
        <w:tc>
          <w:tcPr/>
          <w:p>
            <w:pPr>
              <w:pStyle w:val="Compact"/>
            </w:pPr>
            <w:r>
              <w:t xml:space="preserve">Added and deployed safe dev-only login without OTP for local QA, with production backend/frontend guards, focused auth tests, build, and live smoke evidence.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audit-screenshots/dev-mode-login-evidence.json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M1.4</w:t>
            </w:r>
          </w:p>
        </w:tc>
        <w:tc>
          <w:tcPr/>
          <w:p>
            <w:pPr>
              <w:pStyle w:val="Compact"/>
            </w:pPr>
            <w:r>
              <w:t xml:space="preserve">Added and deployed Inbox AI latest-inbound repair, email priority, owner-action reclassification, inbound owner preservation, quiet-hours reply bypass, and live smoke evidence.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audit-screenshots/m14-ai-suggestion-repair-evidence.json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M2.1/M2.2</w:t>
            </w:r>
          </w:p>
        </w:tc>
        <w:tc>
          <w:tcPr/>
          <w:p>
            <w:pPr>
              <w:pStyle w:val="Compact"/>
            </w:pPr>
            <w:r>
              <w:t xml:space="preserve">Closed lead/campaign scope, readable source, enrichment/export, admin/rep browser smoke, and responsive overflow evidence; live two-rep CSV smoke and strict pixel-close remain.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audit-screenshots/m21-m22-leads-campaigns-evidence.json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84%</w:t>
            </w:r>
          </w:p>
        </w:tc>
        <w:tc>
          <w:tcPr/>
          <w:p>
            <w:pPr>
              <w:pStyle w:val="Compact"/>
            </w:pPr>
            <w:r>
              <w:t xml:space="preserve">M2.3</w:t>
            </w:r>
          </w:p>
        </w:tc>
        <w:tc>
          <w:tcPr/>
          <w:p>
            <w:pPr>
              <w:pStyle w:val="Compact"/>
            </w:pPr>
            <w:r>
              <w:t xml:space="preserve">Added LeadCohort DB/cache, Sonnet reasoning, cron, Build modal/list/actions smoke, tests/build, and production DB/health/frontend smoke.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audit-screenshots/m23-ai-cohort-cache-cron-evidence.json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84.5%</w:t>
            </w:r>
          </w:p>
        </w:tc>
        <w:tc>
          <w:tcPr/>
          <w:p>
            <w:pPr>
              <w:pStyle w:val="Compact"/>
            </w:pPr>
            <w:r>
              <w:t xml:space="preserve">M1.1</w:t>
            </w:r>
          </w:p>
        </w:tc>
        <w:tc>
          <w:tcPr/>
          <w:p>
            <w:pPr>
              <w:pStyle w:val="Compact"/>
            </w:pPr>
            <w:r>
              <w:t xml:space="preserve">Passed live SMS OTP delivery, verify, consumed-code,</w:t>
            </w:r>
            <w:r>
              <w:t xml:space="preserve"> </w:t>
            </w:r>
            <w:r>
              <w:rPr>
                <w:rStyle w:val="VerbatimChar"/>
              </w:rPr>
              <w:t xml:space="preserve">/auth/me</w:t>
            </w:r>
            <w:r>
              <w:t xml:space="preserve">, browser redirect, and dev-login production guard; Resend email fallback remains blocked by missing env config.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audit-screenshots/m11-live-otp-evidence.json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85.5%</w:t>
            </w:r>
          </w:p>
        </w:tc>
        <w:tc>
          <w:tcPr/>
          <w:p>
            <w:pPr>
              <w:pStyle w:val="Compact"/>
            </w:pPr>
            <w:r>
              <w:t xml:space="preserve">M2.3</w:t>
            </w:r>
          </w:p>
        </w:tc>
        <w:tc>
          <w:tcPr/>
          <w:p>
            <w:pPr>
              <w:pStyle w:val="Compact"/>
            </w:pPr>
            <w:r>
              <w:t xml:space="preserve">Closed retained Campaigns prototype compare with saved screenshots for AI Retarget cards, All Campaigns, AI badge/lineage, no scope creep, and desktop/mobile no-overflow.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audit-screenshots/m23-ai-cohort-cache-cron-evidence.json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M2.4</w:t>
            </w:r>
          </w:p>
        </w:tc>
        <w:tc>
          <w:tcPr/>
          <w:p>
            <w:pPr>
              <w:pStyle w:val="Compact"/>
            </w:pPr>
            <w:r>
              <w:t xml:space="preserve">Passed M2 functional regression bootstrap: focused backend tests 15/15, root build, mocked UI smoke for search/filters/import/add/export/create/actions; deeper gates remain.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audit-screenshots/m24-regression-bootstrap-evidence.json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Consolidated M1/M2 sources, previous checklists, Pipeline v11 handoff, and Leads/Campaigns v3 prototype into one master checklist.</w:t>
            </w:r>
          </w:p>
        </w:tc>
        <w:tc>
          <w:tcPr/>
          <w:p>
            <w:pPr>
              <w:pStyle w:val="Compact"/>
            </w:pPr>
            <w:r>
              <w:t xml:space="preserve">This file</w:t>
            </w:r>
          </w:p>
        </w:tc>
      </w:tr>
    </w:tbl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3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2"/>
  </w:num>
  <w:num w:numId="1023">
    <w:abstractNumId w:val="993"/>
  </w:num>
  <w:num w:numId="1024">
    <w:abstractNumId w:val="992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2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2"/>
  </w:num>
  <w:num w:numId="1047">
    <w:abstractNumId w:val="992"/>
  </w:num>
  <w:num w:numId="1048">
    <w:abstractNumId w:val="991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3"/>
  </w:num>
  <w:num w:numId="1066">
    <w:abstractNumId w:val="993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3"/>
  </w:num>
  <w:num w:numId="1073">
    <w:abstractNumId w:val="993"/>
  </w:num>
  <w:num w:numId="1074">
    <w:abstractNumId w:val="992"/>
  </w:num>
  <w:num w:numId="1075">
    <w:abstractNumId w:val="993"/>
  </w:num>
  <w:num w:numId="1076">
    <w:abstractNumId w:val="993"/>
  </w:num>
  <w:num w:numId="1077">
    <w:abstractNumId w:val="993"/>
  </w:num>
  <w:num w:numId="1078">
    <w:abstractNumId w:val="993"/>
  </w:num>
  <w:num w:numId="1079">
    <w:abstractNumId w:val="993"/>
  </w:num>
  <w:num w:numId="1080">
    <w:abstractNumId w:val="993"/>
  </w:num>
  <w:num w:numId="1081">
    <w:abstractNumId w:val="993"/>
  </w:num>
  <w:num w:numId="1082">
    <w:abstractNumId w:val="993"/>
  </w:num>
  <w:num w:numId="1083">
    <w:abstractNumId w:val="993"/>
  </w:num>
  <w:num w:numId="1084">
    <w:abstractNumId w:val="993"/>
  </w:num>
  <w:num w:numId="1085">
    <w:abstractNumId w:val="993"/>
  </w:num>
  <w:num w:numId="1086">
    <w:abstractNumId w:val="993"/>
  </w:num>
  <w:num w:numId="1087">
    <w:abstractNumId w:val="993"/>
  </w:num>
  <w:num w:numId="1088">
    <w:abstractNumId w:val="993"/>
  </w:num>
  <w:num w:numId="1089">
    <w:abstractNumId w:val="993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3"/>
  </w:num>
  <w:num w:numId="1094">
    <w:abstractNumId w:val="993"/>
  </w:num>
  <w:num w:numId="1095">
    <w:abstractNumId w:val="991"/>
  </w:num>
  <w:num w:numId="1096">
    <w:abstractNumId w:val="993"/>
  </w:num>
  <w:num w:numId="1097">
    <w:abstractNumId w:val="993"/>
  </w:num>
  <w:num w:numId="1098">
    <w:abstractNumId w:val="993"/>
  </w:num>
  <w:num w:numId="1099">
    <w:abstractNumId w:val="993"/>
  </w:num>
  <w:num w:numId="1100">
    <w:abstractNumId w:val="993"/>
  </w:num>
  <w:num w:numId="1101">
    <w:abstractNumId w:val="993"/>
  </w:num>
  <w:num w:numId="1102">
    <w:abstractNumId w:val="993"/>
  </w:num>
  <w:num w:numId="1103">
    <w:abstractNumId w:val="993"/>
  </w:num>
  <w:num w:numId="1104">
    <w:abstractNumId w:val="993"/>
  </w:num>
  <w:num w:numId="1105">
    <w:abstractNumId w:val="993"/>
  </w:num>
  <w:num w:numId="1106">
    <w:abstractNumId w:val="993"/>
  </w:num>
  <w:num w:numId="1107">
    <w:abstractNumId w:val="993"/>
  </w:num>
  <w:num w:numId="1108">
    <w:abstractNumId w:val="993"/>
  </w:num>
  <w:num w:numId="1109">
    <w:abstractNumId w:val="993"/>
  </w:num>
  <w:num w:numId="1110">
    <w:abstractNumId w:val="993"/>
  </w:num>
  <w:num w:numId="1111">
    <w:abstractNumId w:val="993"/>
  </w:num>
  <w:num w:numId="1112">
    <w:abstractNumId w:val="993"/>
  </w:num>
  <w:num w:numId="1113">
    <w:abstractNumId w:val="993"/>
  </w:num>
  <w:num w:numId="1114">
    <w:abstractNumId w:val="993"/>
  </w:num>
  <w:num w:numId="1115">
    <w:abstractNumId w:val="993"/>
  </w:num>
  <w:num w:numId="1116">
    <w:abstractNumId w:val="993"/>
  </w:num>
  <w:num w:numId="1117">
    <w:abstractNumId w:val="993"/>
  </w:num>
  <w:num w:numId="1118">
    <w:abstractNumId w:val="993"/>
  </w:num>
  <w:num w:numId="1119">
    <w:abstractNumId w:val="992"/>
  </w:num>
  <w:num w:numId="1120">
    <w:abstractNumId w:val="993"/>
  </w:num>
  <w:num w:numId="1121">
    <w:abstractNumId w:val="993"/>
  </w:num>
  <w:num w:numId="1122">
    <w:abstractNumId w:val="993"/>
  </w:num>
  <w:num w:numId="1123">
    <w:abstractNumId w:val="993"/>
  </w:num>
  <w:num w:numId="1124">
    <w:abstractNumId w:val="993"/>
  </w:num>
  <w:num w:numId="1125">
    <w:abstractNumId w:val="993"/>
  </w:num>
  <w:num w:numId="1126">
    <w:abstractNumId w:val="993"/>
  </w:num>
  <w:num w:numId="1127">
    <w:abstractNumId w:val="993"/>
  </w:num>
  <w:num w:numId="1128">
    <w:abstractNumId w:val="993"/>
  </w:num>
  <w:num w:numId="1129">
    <w:abstractNumId w:val="993"/>
  </w:num>
  <w:num w:numId="1130">
    <w:abstractNumId w:val="993"/>
  </w:num>
  <w:num w:numId="1131">
    <w:abstractNumId w:val="993"/>
  </w:num>
  <w:num w:numId="1132">
    <w:abstractNumId w:val="993"/>
  </w:num>
  <w:num w:numId="1133">
    <w:abstractNumId w:val="993"/>
  </w:num>
  <w:num w:numId="1134">
    <w:abstractNumId w:val="993"/>
  </w:num>
  <w:num w:numId="1135">
    <w:abstractNumId w:val="993"/>
  </w:num>
  <w:num w:numId="1136">
    <w:abstractNumId w:val="993"/>
  </w:num>
  <w:num w:numId="1137">
    <w:abstractNumId w:val="993"/>
  </w:num>
  <w:num w:numId="1138">
    <w:abstractNumId w:val="993"/>
  </w:num>
  <w:num w:numId="1139">
    <w:abstractNumId w:val="993"/>
  </w:num>
  <w:num w:numId="1140">
    <w:abstractNumId w:val="993"/>
  </w:num>
  <w:num w:numId="1141">
    <w:abstractNumId w:val="993"/>
  </w:num>
  <w:num w:numId="1142">
    <w:abstractNumId w:val="993"/>
  </w:num>
  <w:num w:numId="1143">
    <w:abstractNumId w:val="993"/>
  </w:num>
  <w:num w:numId="1144">
    <w:abstractNumId w:val="993"/>
  </w:num>
  <w:num w:numId="1145">
    <w:abstractNumId w:val="993"/>
  </w:num>
  <w:num w:numId="1146">
    <w:abstractNumId w:val="993"/>
  </w:num>
  <w:num w:numId="1147">
    <w:abstractNumId w:val="993"/>
  </w:num>
  <w:num w:numId="1148">
    <w:abstractNumId w:val="992"/>
  </w:num>
  <w:num w:numId="1149">
    <w:abstractNumId w:val="993"/>
  </w:num>
  <w:num w:numId="1150">
    <w:abstractNumId w:val="993"/>
  </w:num>
  <w:num w:numId="1151">
    <w:abstractNumId w:val="993"/>
  </w:num>
  <w:num w:numId="1152">
    <w:abstractNumId w:val="993"/>
  </w:num>
  <w:num w:numId="1153">
    <w:abstractNumId w:val="993"/>
  </w:num>
  <w:num w:numId="1154">
    <w:abstractNumId w:val="993"/>
  </w:num>
  <w:num w:numId="1155">
    <w:abstractNumId w:val="993"/>
  </w:num>
  <w:num w:numId="1156">
    <w:abstractNumId w:val="992"/>
  </w:num>
  <w:num w:numId="1157">
    <w:abstractNumId w:val="993"/>
  </w:num>
  <w:num w:numId="1158">
    <w:abstractNumId w:val="992"/>
  </w:num>
  <w:num w:numId="1159">
    <w:abstractNumId w:val="993"/>
  </w:num>
  <w:num w:numId="1160">
    <w:abstractNumId w:val="993"/>
  </w:num>
  <w:num w:numId="1161">
    <w:abstractNumId w:val="992"/>
  </w:num>
  <w:num w:numId="1162">
    <w:abstractNumId w:val="991"/>
  </w:num>
  <w:num w:numId="1163">
    <w:abstractNumId w:val="993"/>
  </w:num>
  <w:num w:numId="1164">
    <w:abstractNumId w:val="993"/>
  </w:num>
  <w:num w:numId="1165">
    <w:abstractNumId w:val="993"/>
  </w:num>
  <w:num w:numId="1166">
    <w:abstractNumId w:val="993"/>
  </w:num>
  <w:num w:numId="1167">
    <w:abstractNumId w:val="992"/>
  </w:num>
  <w:num w:numId="1168">
    <w:abstractNumId w:val="993"/>
  </w:num>
  <w:num w:numId="1169">
    <w:abstractNumId w:val="993"/>
  </w:num>
  <w:num w:numId="1170">
    <w:abstractNumId w:val="993"/>
  </w:num>
  <w:num w:numId="1171">
    <w:abstractNumId w:val="992"/>
  </w:num>
  <w:num w:numId="1172">
    <w:abstractNumId w:val="993"/>
  </w:num>
  <w:num w:numId="1173">
    <w:abstractNumId w:val="991"/>
  </w:num>
  <w:num w:numId="1174">
    <w:abstractNumId w:val="992"/>
  </w:num>
  <w:num w:numId="1175">
    <w:abstractNumId w:val="993"/>
  </w:num>
  <w:num w:numId="1176">
    <w:abstractNumId w:val="992"/>
  </w:num>
  <w:num w:numId="1177">
    <w:abstractNumId w:val="992"/>
  </w:num>
  <w:num w:numId="1178">
    <w:abstractNumId w:val="993"/>
  </w:num>
  <w:num w:numId="1179">
    <w:abstractNumId w:val="993"/>
  </w:num>
  <w:num w:numId="1180">
    <w:abstractNumId w:val="992"/>
  </w:num>
  <w:num w:numId="1181">
    <w:abstractNumId w:val="992"/>
  </w:num>
  <w:num w:numId="1182">
    <w:abstractNumId w:val="991"/>
  </w:num>
  <w:num w:numId="1183">
    <w:abstractNumId w:val="992"/>
  </w:num>
  <w:num w:numId="1184">
    <w:abstractNumId w:val="991"/>
  </w:num>
  <w:num w:numId="1185">
    <w:abstractNumId w:val="992"/>
  </w:num>
  <w:num w:numId="1186">
    <w:abstractNumId w:val="992"/>
  </w:num>
  <w:num w:numId="1187">
    <w:abstractNumId w:val="993"/>
  </w:num>
  <w:num w:numId="1188">
    <w:abstractNumId w:val="993"/>
  </w:num>
  <w:num w:numId="1189">
    <w:abstractNumId w:val="993"/>
  </w:num>
  <w:num w:numId="1190">
    <w:abstractNumId w:val="993"/>
  </w:num>
  <w:num w:numId="1191">
    <w:abstractNumId w:val="993"/>
  </w:num>
  <w:num w:numId="1192">
    <w:abstractNumId w:val="993"/>
  </w:num>
  <w:num w:numId="1193">
    <w:abstractNumId w:val="993"/>
  </w:num>
  <w:num w:numId="1194">
    <w:abstractNumId w:val="993"/>
  </w:num>
  <w:num w:numId="1195">
    <w:abstractNumId w:val="993"/>
  </w:num>
  <w:num w:numId="1196">
    <w:abstractNumId w:val="993"/>
  </w:num>
  <w:num w:numId="1197">
    <w:abstractNumId w:val="993"/>
  </w:num>
  <w:num w:numId="1198">
    <w:abstractNumId w:val="993"/>
  </w:num>
  <w:num w:numId="1199">
    <w:abstractNumId w:val="993"/>
  </w:num>
  <w:num w:numId="1200">
    <w:abstractNumId w:val="993"/>
  </w:num>
  <w:num w:numId="1201">
    <w:abstractNumId w:val="993"/>
  </w:num>
  <w:num w:numId="1202">
    <w:abstractNumId w:val="993"/>
  </w:num>
  <w:num w:numId="1203">
    <w:abstractNumId w:val="993"/>
  </w:num>
  <w:num w:numId="1204">
    <w:abstractNumId w:val="993"/>
  </w:num>
  <w:num w:numId="1205">
    <w:abstractNumId w:val="993"/>
  </w:num>
  <w:num w:numId="1206">
    <w:abstractNumId w:val="993"/>
  </w:num>
  <w:num w:numId="1207">
    <w:abstractNumId w:val="993"/>
  </w:num>
  <w:num w:numId="1208">
    <w:abstractNumId w:val="993"/>
  </w:num>
  <w:num w:numId="1209">
    <w:abstractNumId w:val="993"/>
  </w:num>
  <w:num w:numId="1210">
    <w:abstractNumId w:val="993"/>
  </w:num>
  <w:num w:numId="1211">
    <w:abstractNumId w:val="993"/>
  </w:num>
  <w:num w:numId="1212">
    <w:abstractNumId w:val="993"/>
  </w:num>
  <w:num w:numId="1213">
    <w:abstractNumId w:val="993"/>
  </w:num>
  <w:num w:numId="1214">
    <w:abstractNumId w:val="991"/>
  </w:num>
  <w:num w:numId="1215">
    <w:abstractNumId w:val="993"/>
  </w:num>
  <w:num w:numId="1216">
    <w:abstractNumId w:val="991"/>
  </w:num>
  <w:num w:numId="1217">
    <w:abstractNumId w:val="993"/>
  </w:num>
  <w:num w:numId="1218">
    <w:abstractNumId w:val="993"/>
  </w:num>
  <w:num w:numId="1219">
    <w:abstractNumId w:val="993"/>
  </w:num>
  <w:num w:numId="1220">
    <w:abstractNumId w:val="993"/>
  </w:num>
  <w:num w:numId="1221">
    <w:abstractNumId w:val="993"/>
  </w:num>
  <w:num w:numId="1222">
    <w:abstractNumId w:val="993"/>
  </w:num>
  <w:num w:numId="1223">
    <w:abstractNumId w:val="993"/>
  </w:num>
  <w:num w:numId="1224">
    <w:abstractNumId w:val="993"/>
  </w:num>
  <w:num w:numId="1225">
    <w:abstractNumId w:val="993"/>
  </w:num>
  <w:num w:numId="1226">
    <w:abstractNumId w:val="993"/>
  </w:num>
  <w:num w:numId="1227">
    <w:abstractNumId w:val="993"/>
  </w:num>
  <w:num w:numId="1228">
    <w:abstractNumId w:val="993"/>
  </w:num>
  <w:num w:numId="1229">
    <w:abstractNumId w:val="993"/>
  </w:num>
  <w:num w:numId="1230">
    <w:abstractNumId w:val="993"/>
  </w:num>
  <w:num w:numId="1231">
    <w:abstractNumId w:val="993"/>
  </w:num>
  <w:num w:numId="1232">
    <w:abstractNumId w:val="993"/>
  </w:num>
  <w:num w:numId="1233">
    <w:abstractNumId w:val="993"/>
  </w:num>
  <w:num w:numId="1234">
    <w:abstractNumId w:val="993"/>
  </w:num>
  <w:num w:numId="1235">
    <w:abstractNumId w:val="993"/>
  </w:num>
  <w:num w:numId="1236">
    <w:abstractNumId w:val="993"/>
  </w:num>
  <w:num w:numId="1237">
    <w:abstractNumId w:val="993"/>
  </w:num>
  <w:num w:numId="1238">
    <w:abstractNumId w:val="993"/>
  </w:num>
  <w:num w:numId="1239">
    <w:abstractNumId w:val="993"/>
  </w:num>
  <w:num w:numId="1240">
    <w:abstractNumId w:val="993"/>
  </w:num>
  <w:num w:numId="1241">
    <w:abstractNumId w:val="993"/>
  </w:num>
  <w:num w:numId="1242">
    <w:abstractNumId w:val="993"/>
  </w:num>
  <w:num w:numId="1243">
    <w:abstractNumId w:val="993"/>
  </w:num>
  <w:num w:numId="1244">
    <w:abstractNumId w:val="993"/>
  </w:num>
  <w:num w:numId="1245">
    <w:abstractNumId w:val="993"/>
  </w:num>
  <w:num w:numId="1246">
    <w:abstractNumId w:val="993"/>
  </w:num>
  <w:num w:numId="1247">
    <w:abstractNumId w:val="993"/>
  </w:num>
  <w:num w:numId="1248">
    <w:abstractNumId w:val="993"/>
  </w:num>
  <w:num w:numId="1249">
    <w:abstractNumId w:val="993"/>
  </w:num>
  <w:num w:numId="1250">
    <w:abstractNumId w:val="993"/>
  </w:num>
  <w:num w:numId="1251">
    <w:abstractNumId w:val="993"/>
  </w:num>
  <w:num w:numId="1252">
    <w:abstractNumId w:val="993"/>
  </w:num>
  <w:num w:numId="1253">
    <w:abstractNumId w:val="993"/>
  </w:num>
  <w:num w:numId="1254">
    <w:abstractNumId w:val="993"/>
  </w:num>
  <w:num w:numId="1255">
    <w:abstractNumId w:val="993"/>
  </w:num>
  <w:num w:numId="1256">
    <w:abstractNumId w:val="993"/>
  </w:num>
  <w:num w:numId="1257">
    <w:abstractNumId w:val="993"/>
  </w:num>
  <w:num w:numId="1258">
    <w:abstractNumId w:val="993"/>
  </w:num>
  <w:num w:numId="1259">
    <w:abstractNumId w:val="993"/>
  </w:num>
  <w:num w:numId="1260">
    <w:abstractNumId w:val="993"/>
  </w:num>
  <w:num w:numId="1261">
    <w:abstractNumId w:val="993"/>
  </w:num>
  <w:num w:numId="1262">
    <w:abstractNumId w:val="993"/>
  </w:num>
  <w:num w:numId="1263">
    <w:abstractNumId w:val="993"/>
  </w:num>
  <w:num w:numId="1264">
    <w:abstractNumId w:val="991"/>
  </w:num>
  <w:num w:numId="1265">
    <w:abstractNumId w:val="993"/>
  </w:num>
  <w:num w:numId="1266">
    <w:abstractNumId w:val="993"/>
  </w:num>
  <w:num w:numId="1267">
    <w:abstractNumId w:val="993"/>
  </w:num>
  <w:num w:numId="1268">
    <w:abstractNumId w:val="993"/>
  </w:num>
  <w:num w:numId="1269">
    <w:abstractNumId w:val="993"/>
  </w:num>
  <w:num w:numId="1270">
    <w:abstractNumId w:val="993"/>
  </w:num>
  <w:num w:numId="1271">
    <w:abstractNumId w:val="993"/>
  </w:num>
  <w:num w:numId="1272">
    <w:abstractNumId w:val="993"/>
  </w:num>
  <w:num w:numId="1273">
    <w:abstractNumId w:val="993"/>
  </w:num>
  <w:num w:numId="1274">
    <w:abstractNumId w:val="993"/>
  </w:num>
  <w:num w:numId="1275">
    <w:abstractNumId w:val="993"/>
  </w:num>
  <w:num w:numId="1276">
    <w:abstractNumId w:val="993"/>
  </w:num>
  <w:num w:numId="1277">
    <w:abstractNumId w:val="993"/>
  </w:num>
  <w:num w:numId="1278">
    <w:abstractNumId w:val="993"/>
  </w:num>
  <w:num w:numId="1279">
    <w:abstractNumId w:val="993"/>
  </w:num>
  <w:num w:numId="1280">
    <w:abstractNumId w:val="993"/>
  </w:num>
  <w:num w:numId="1281">
    <w:abstractNumId w:val="993"/>
  </w:num>
  <w:num w:numId="1282">
    <w:abstractNumId w:val="993"/>
  </w:num>
  <w:num w:numId="1283">
    <w:abstractNumId w:val="993"/>
  </w:num>
  <w:num w:numId="1284">
    <w:abstractNumId w:val="993"/>
  </w:num>
  <w:num w:numId="1285">
    <w:abstractNumId w:val="993"/>
  </w:num>
  <w:num w:numId="1286">
    <w:abstractNumId w:val="993"/>
  </w:num>
  <w:num w:numId="1287">
    <w:abstractNumId w:val="993"/>
  </w:num>
  <w:num w:numId="1288">
    <w:abstractNumId w:val="993"/>
  </w:num>
  <w:num w:numId="1289">
    <w:abstractNumId w:val="993"/>
  </w:num>
  <w:num w:numId="1290">
    <w:abstractNumId w:val="993"/>
  </w:num>
  <w:num w:numId="1291">
    <w:abstractNumId w:val="993"/>
  </w:num>
  <w:num w:numId="1292">
    <w:abstractNumId w:val="993"/>
  </w:num>
  <w:num w:numId="1293">
    <w:abstractNumId w:val="993"/>
  </w:num>
  <w:num w:numId="1294">
    <w:abstractNumId w:val="993"/>
  </w:num>
  <w:num w:numId="1295">
    <w:abstractNumId w:val="993"/>
  </w:num>
  <w:num w:numId="1296">
    <w:abstractNumId w:val="993"/>
  </w:num>
  <w:num w:numId="1297">
    <w:abstractNumId w:val="993"/>
  </w:num>
  <w:num w:numId="1298">
    <w:abstractNumId w:val="993"/>
  </w:num>
  <w:num w:numId="1299">
    <w:abstractNumId w:val="993"/>
  </w:num>
  <w:num w:numId="1300">
    <w:abstractNumId w:val="993"/>
  </w:num>
  <w:num w:numId="1301">
    <w:abstractNumId w:val="993"/>
  </w:num>
  <w:num w:numId="1302">
    <w:abstractNumId w:val="993"/>
  </w:num>
  <w:num w:numId="1303">
    <w:abstractNumId w:val="993"/>
  </w:num>
  <w:num w:numId="1304">
    <w:abstractNumId w:val="993"/>
  </w:num>
  <w:num w:numId="1305">
    <w:abstractNumId w:val="993"/>
  </w:num>
  <w:num w:numId="1306">
    <w:abstractNumId w:val="993"/>
  </w:num>
  <w:num w:numId="1307">
    <w:abstractNumId w:val="993"/>
  </w:num>
  <w:num w:numId="1308">
    <w:abstractNumId w:val="992"/>
  </w:num>
  <w:num w:numId="1309">
    <w:abstractNumId w:val="993"/>
  </w:num>
  <w:num w:numId="1310">
    <w:abstractNumId w:val="993"/>
  </w:num>
  <w:num w:numId="1311">
    <w:abstractNumId w:val="993"/>
  </w:num>
  <w:num w:numId="1312">
    <w:abstractNumId w:val="993"/>
  </w:num>
  <w:num w:numId="1313">
    <w:abstractNumId w:val="993"/>
  </w:num>
  <w:num w:numId="1314">
    <w:abstractNumId w:val="993"/>
  </w:num>
  <w:num w:numId="1315">
    <w:abstractNumId w:val="993"/>
  </w:num>
  <w:num w:numId="1316">
    <w:abstractNumId w:val="993"/>
  </w:num>
  <w:num w:numId="1317">
    <w:abstractNumId w:val="993"/>
  </w:num>
  <w:num w:numId="1318">
    <w:abstractNumId w:val="993"/>
  </w:num>
  <w:num w:numId="1319">
    <w:abstractNumId w:val="993"/>
  </w:num>
  <w:num w:numId="1320">
    <w:abstractNumId w:val="993"/>
  </w:num>
  <w:num w:numId="1321">
    <w:abstractNumId w:val="993"/>
  </w:num>
  <w:num w:numId="1322">
    <w:abstractNumId w:val="993"/>
  </w:num>
  <w:num w:numId="1323">
    <w:abstractNumId w:val="993"/>
  </w:num>
  <w:num w:numId="1324">
    <w:abstractNumId w:val="993"/>
  </w:num>
  <w:num w:numId="1325">
    <w:abstractNumId w:val="993"/>
  </w:num>
  <w:num w:numId="1326">
    <w:abstractNumId w:val="993"/>
  </w:num>
  <w:num w:numId="1327">
    <w:abstractNumId w:val="993"/>
  </w:num>
  <w:num w:numId="1328">
    <w:abstractNumId w:val="993"/>
  </w:num>
  <w:num w:numId="1329">
    <w:abstractNumId w:val="993"/>
  </w:num>
  <w:num w:numId="1330">
    <w:abstractNumId w:val="993"/>
  </w:num>
  <w:num w:numId="1331">
    <w:abstractNumId w:val="993"/>
  </w:num>
  <w:num w:numId="1332">
    <w:abstractNumId w:val="993"/>
  </w:num>
  <w:num w:numId="1333">
    <w:abstractNumId w:val="993"/>
  </w:num>
  <w:num w:numId="1334">
    <w:abstractNumId w:val="993"/>
  </w:num>
  <w:num w:numId="1335">
    <w:abstractNumId w:val="993"/>
  </w:num>
  <w:num w:numId="1336">
    <w:abstractNumId w:val="992"/>
  </w:num>
  <w:num w:numId="1337">
    <w:abstractNumId w:val="992"/>
  </w:num>
  <w:num w:numId="1338">
    <w:abstractNumId w:val="992"/>
  </w:num>
  <w:num w:numId="1339">
    <w:abstractNumId w:val="992"/>
  </w:num>
  <w:num w:numId="1340">
    <w:abstractNumId w:val="992"/>
  </w:num>
  <w:num w:numId="1341">
    <w:abstractNumId w:val="992"/>
  </w:num>
  <w:num w:numId="1342">
    <w:abstractNumId w:val="992"/>
  </w:num>
  <w:num w:numId="1343">
    <w:abstractNumId w:val="991"/>
  </w:num>
  <w:num w:numId="1344">
    <w:abstractNumId w:val="992"/>
  </w:num>
  <w:num w:numId="1345">
    <w:abstractNumId w:val="992"/>
  </w:num>
  <w:num w:numId="1346">
    <w:abstractNumId w:val="992"/>
  </w:num>
  <w:num w:numId="1347">
    <w:abstractNumId w:val="992"/>
  </w:num>
  <w:num w:numId="1348">
    <w:abstractNumId w:val="992"/>
  </w:num>
  <w:num w:numId="1349">
    <w:abstractNumId w:val="992"/>
  </w:num>
  <w:num w:numId="1350">
    <w:abstractNumId w:val="992"/>
  </w:num>
  <w:num w:numId="1351">
    <w:abstractNumId w:val="992"/>
  </w:num>
  <w:num w:numId="1352">
    <w:abstractNumId w:val="992"/>
  </w:num>
  <w:num w:numId="1353">
    <w:abstractNumId w:val="992"/>
  </w:num>
  <w:num w:numId="1354">
    <w:abstractNumId w:val="992"/>
  </w:num>
  <w:num w:numId="1355">
    <w:abstractNumId w:val="992"/>
  </w:num>
  <w:num w:numId="1356">
    <w:abstractNumId w:val="992"/>
  </w:num>
  <w:num w:numId="1357">
    <w:abstractNumId w:val="992"/>
  </w:num>
  <w:num w:numId="1358">
    <w:abstractNumId w:val="992"/>
  </w:num>
  <w:num w:numId="1359">
    <w:abstractNumId w:val="992"/>
  </w:num>
  <w:num w:numId="1360">
    <w:abstractNumId w:val="992"/>
  </w:num>
  <w:num w:numId="1361">
    <w:abstractNumId w:val="992"/>
  </w:num>
  <w:num w:numId="1362">
    <w:abstractNumId w:val="992"/>
  </w:num>
  <w:num w:numId="1363">
    <w:abstractNumId w:val="992"/>
  </w:num>
  <w:num w:numId="1364">
    <w:abstractNumId w:val="992"/>
  </w:num>
  <w:num w:numId="1365">
    <w:abstractNumId w:val="993"/>
  </w:num>
  <w:num w:numId="1366">
    <w:abstractNumId w:val="992"/>
  </w:num>
  <w:num w:numId="1367">
    <w:abstractNumId w:val="992"/>
  </w:num>
  <w:num w:numId="1368">
    <w:abstractNumId w:val="992"/>
  </w:num>
  <w:num w:numId="1369">
    <w:abstractNumId w:val="992"/>
  </w:num>
  <w:num w:numId="1370">
    <w:abstractNumId w:val="993"/>
  </w:num>
  <w:num w:numId="1371">
    <w:abstractNumId w:val="991"/>
  </w:num>
  <w:num w:numId="1372">
    <w:abstractNumId w:val="993"/>
  </w:num>
  <w:num w:numId="1373">
    <w:abstractNumId w:val="992"/>
  </w:num>
  <w:num w:numId="1374">
    <w:abstractNumId w:val="992"/>
  </w:num>
  <w:num w:numId="1375">
    <w:abstractNumId w:val="992"/>
  </w:num>
  <w:num w:numId="1376">
    <w:abstractNumId w:val="992"/>
  </w:num>
  <w:num w:numId="1377">
    <w:abstractNumId w:val="992"/>
  </w:num>
  <w:num w:numId="1378">
    <w:abstractNumId w:val="993"/>
  </w:num>
  <w:num w:numId="1379">
    <w:abstractNumId w:val="993"/>
  </w:num>
  <w:num w:numId="1380">
    <w:abstractNumId w:val="993"/>
  </w:num>
  <w:num w:numId="1381">
    <w:abstractNumId w:val="993"/>
  </w:num>
  <w:num w:numId="1382">
    <w:abstractNumId w:val="993"/>
  </w:num>
  <w:num w:numId="1383">
    <w:abstractNumId w:val="993"/>
  </w:num>
  <w:num w:numId="1384">
    <w:abstractNumId w:val="993"/>
  </w:num>
  <w:num w:numId="1385">
    <w:abstractNumId w:val="993"/>
  </w:num>
  <w:num w:numId="1386">
    <w:abstractNumId w:val="992"/>
  </w:num>
  <w:num w:numId="1387">
    <w:abstractNumId w:val="992"/>
  </w:num>
  <w:num w:numId="1388">
    <w:abstractNumId w:val="992"/>
  </w:num>
  <w:num w:numId="1389">
    <w:abstractNumId w:val="992"/>
  </w:num>
  <w:num w:numId="1390">
    <w:abstractNumId w:val="992"/>
  </w:num>
  <w:num w:numId="1391">
    <w:abstractNumId w:val="993"/>
  </w:num>
  <w:num w:numId="1392">
    <w:abstractNumId w:val="993"/>
  </w:num>
  <w:num w:numId="1393">
    <w:abstractNumId w:val="992"/>
  </w:num>
  <w:num w:numId="1394">
    <w:abstractNumId w:val="992"/>
  </w:num>
  <w:num w:numId="1395">
    <w:abstractNumId w:val="992"/>
  </w:num>
  <w:num w:numId="1396">
    <w:abstractNumId w:val="993"/>
  </w:num>
  <w:num w:numId="1397">
    <w:abstractNumId w:val="993"/>
  </w:num>
  <w:num w:numId="1398">
    <w:abstractNumId w:val="993"/>
  </w:num>
  <w:num w:numId="1399">
    <w:abstractNumId w:val="993"/>
  </w:num>
  <w:num w:numId="1400">
    <w:abstractNumId w:val="993"/>
  </w:num>
  <w:num w:numId="1401">
    <w:abstractNumId w:val="993"/>
  </w:num>
  <w:num w:numId="1402">
    <w:abstractNumId w:val="993"/>
  </w:num>
  <w:num w:numId="1403">
    <w:abstractNumId w:val="993"/>
  </w:num>
  <w:num w:numId="1404">
    <w:abstractNumId w:val="993"/>
  </w:num>
  <w:num w:numId="1405">
    <w:abstractNumId w:val="993"/>
  </w:num>
  <w:num w:numId="1406">
    <w:abstractNumId w:val="993"/>
  </w:num>
  <w:num w:numId="1407">
    <w:abstractNumId w:val="993"/>
  </w:num>
  <w:num w:numId="1408">
    <w:abstractNumId w:val="993"/>
  </w:num>
  <w:num w:numId="1409">
    <w:abstractNumId w:val="993"/>
  </w:num>
  <w:num w:numId="1410">
    <w:abstractNumId w:val="992"/>
  </w:num>
  <w:num w:numId="1411">
    <w:abstractNumId w:val="993"/>
  </w:num>
  <w:num w:numId="1412">
    <w:abstractNumId w:val="993"/>
  </w:num>
  <w:num w:numId="1413">
    <w:abstractNumId w:val="993"/>
  </w:num>
  <w:num w:numId="1414">
    <w:abstractNumId w:val="993"/>
  </w:num>
  <w:num w:numId="1415">
    <w:abstractNumId w:val="993"/>
  </w:num>
  <w:num w:numId="1416">
    <w:abstractNumId w:val="993"/>
  </w:num>
  <w:num w:numId="1417">
    <w:abstractNumId w:val="993"/>
  </w:num>
  <w:num w:numId="1418">
    <w:abstractNumId w:val="993"/>
  </w:num>
  <w:num w:numId="1419">
    <w:abstractNumId w:val="993"/>
  </w:num>
  <w:num w:numId="1420">
    <w:abstractNumId w:val="993"/>
  </w:num>
  <w:num w:numId="1421">
    <w:abstractNumId w:val="993"/>
  </w:num>
  <w:num w:numId="1422">
    <w:abstractNumId w:val="993"/>
  </w:num>
  <w:num w:numId="1423">
    <w:abstractNumId w:val="993"/>
  </w:num>
  <w:num w:numId="1424">
    <w:abstractNumId w:val="993"/>
  </w:num>
  <w:num w:numId="1425">
    <w:abstractNumId w:val="993"/>
  </w:num>
  <w:num w:numId="1426">
    <w:abstractNumId w:val="993"/>
  </w:num>
  <w:num w:numId="1427">
    <w:abstractNumId w:val="993"/>
  </w:num>
  <w:num w:numId="1428">
    <w:abstractNumId w:val="993"/>
  </w:num>
  <w:num w:numId="1429">
    <w:abstractNumId w:val="993"/>
  </w:num>
  <w:num w:numId="1430">
    <w:abstractNumId w:val="991"/>
  </w:num>
  <w:num w:numId="1431">
    <w:abstractNumId w:val="993"/>
  </w:num>
  <w:num w:numId="1432">
    <w:abstractNumId w:val="993"/>
  </w:num>
  <w:num w:numId="1433">
    <w:abstractNumId w:val="993"/>
  </w:num>
  <w:num w:numId="1434">
    <w:abstractNumId w:val="993"/>
  </w:num>
  <w:num w:numId="1435">
    <w:abstractNumId w:val="993"/>
  </w:num>
  <w:num w:numId="1436">
    <w:abstractNumId w:val="993"/>
  </w:num>
  <w:num w:numId="1437">
    <w:abstractNumId w:val="993"/>
  </w:num>
  <w:num w:numId="1438">
    <w:abstractNumId w:val="993"/>
  </w:num>
  <w:num w:numId="1439">
    <w:abstractNumId w:val="993"/>
  </w:num>
  <w:num w:numId="1440">
    <w:abstractNumId w:val="993"/>
  </w:num>
  <w:num w:numId="1441">
    <w:abstractNumId w:val="993"/>
  </w:num>
  <w:num w:numId="1442">
    <w:abstractNumId w:val="993"/>
  </w:num>
  <w:num w:numId="1443">
    <w:abstractNumId w:val="993"/>
  </w:num>
  <w:num w:numId="1444">
    <w:abstractNumId w:val="993"/>
  </w:num>
  <w:num w:numId="1445">
    <w:abstractNumId w:val="993"/>
  </w:num>
  <w:num w:numId="1446">
    <w:abstractNumId w:val="991"/>
  </w:num>
  <w:num w:numId="1447">
    <w:abstractNumId w:val="993"/>
  </w:num>
  <w:num w:numId="1448">
    <w:abstractNumId w:val="993"/>
  </w:num>
  <w:num w:numId="1449">
    <w:abstractNumId w:val="993"/>
  </w:num>
  <w:num w:numId="1450">
    <w:abstractNumId w:val="993"/>
  </w:num>
  <w:num w:numId="1451">
    <w:abstractNumId w:val="993"/>
  </w:num>
  <w:num w:numId="1452">
    <w:abstractNumId w:val="993"/>
  </w:num>
  <w:num w:numId="1453">
    <w:abstractNumId w:val="993"/>
  </w:num>
  <w:num w:numId="1454">
    <w:abstractNumId w:val="993"/>
  </w:num>
  <w:num w:numId="1455">
    <w:abstractNumId w:val="993"/>
  </w:num>
  <w:num w:numId="1456">
    <w:abstractNumId w:val="993"/>
  </w:num>
  <w:num w:numId="1457">
    <w:abstractNumId w:val="993"/>
  </w:num>
  <w:num w:numId="1458">
    <w:abstractNumId w:val="993"/>
  </w:num>
  <w:num w:numId="1459">
    <w:abstractNumId w:val="993"/>
  </w:num>
  <w:num w:numId="1460">
    <w:abstractNumId w:val="993"/>
  </w:num>
  <w:num w:numId="1461">
    <w:abstractNumId w:val="993"/>
  </w:num>
  <w:num w:numId="1462">
    <w:abstractNumId w:val="992"/>
  </w:num>
  <w:num w:numId="1463">
    <w:abstractNumId w:val="993"/>
  </w:num>
  <w:num w:numId="1464">
    <w:abstractNumId w:val="993"/>
  </w:num>
  <w:num w:numId="1465">
    <w:abstractNumId w:val="993"/>
  </w:num>
  <w:num w:numId="1466">
    <w:abstractNumId w:val="993"/>
  </w:num>
  <w:num w:numId="1467">
    <w:abstractNumId w:val="993"/>
  </w:num>
  <w:num w:numId="1468">
    <w:abstractNumId w:val="993"/>
  </w:num>
  <w:num w:numId="1469">
    <w:abstractNumId w:val="993"/>
  </w:num>
  <w:num w:numId="1470">
    <w:abstractNumId w:val="993"/>
  </w:num>
  <w:num w:numId="1471">
    <w:abstractNumId w:val="993"/>
  </w:num>
  <w:num w:numId="1472">
    <w:abstractNumId w:val="993"/>
  </w:num>
  <w:num w:numId="1473">
    <w:abstractNumId w:val="993"/>
  </w:num>
  <w:num w:numId="1474">
    <w:abstractNumId w:val="993"/>
  </w:num>
  <w:num w:numId="1475">
    <w:abstractNumId w:val="993"/>
  </w:num>
  <w:num w:numId="1476">
    <w:abstractNumId w:val="993"/>
  </w:num>
  <w:num w:numId="1477">
    <w:abstractNumId w:val="993"/>
  </w:num>
  <w:num w:numId="1478">
    <w:abstractNumId w:val="993"/>
  </w:num>
  <w:num w:numId="1479">
    <w:abstractNumId w:val="993"/>
  </w:num>
  <w:num w:numId="1480">
    <w:abstractNumId w:val="993"/>
  </w:num>
  <w:num w:numId="1481">
    <w:abstractNumId w:val="993"/>
  </w:num>
  <w:num w:numId="1482">
    <w:abstractNumId w:val="993"/>
  </w:num>
  <w:num w:numId="1483">
    <w:abstractNumId w:val="993"/>
  </w:num>
  <w:num w:numId="1484">
    <w:abstractNumId w:val="993"/>
  </w:num>
  <w:num w:numId="1485">
    <w:abstractNumId w:val="993"/>
  </w:num>
  <w:num w:numId="1486">
    <w:abstractNumId w:val="993"/>
  </w:num>
  <w:num w:numId="1487">
    <w:abstractNumId w:val="993"/>
  </w:num>
  <w:num w:numId="1488">
    <w:abstractNumId w:val="993"/>
  </w:num>
  <w:num w:numId="1489">
    <w:abstractNumId w:val="993"/>
  </w:num>
  <w:num w:numId="1490">
    <w:abstractNumId w:val="993"/>
  </w:num>
  <w:num w:numId="1491">
    <w:abstractNumId w:val="993"/>
  </w:num>
  <w:num w:numId="1492">
    <w:abstractNumId w:val="993"/>
  </w:num>
  <w:num w:numId="1493">
    <w:abstractNumId w:val="993"/>
  </w:num>
  <w:num w:numId="1494">
    <w:abstractNumId w:val="993"/>
  </w:num>
  <w:num w:numId="1495">
    <w:abstractNumId w:val="993"/>
  </w:num>
  <w:num w:numId="1496">
    <w:abstractNumId w:val="993"/>
  </w:num>
  <w:num w:numId="1497">
    <w:abstractNumId w:val="993"/>
  </w:num>
  <w:num w:numId="1498">
    <w:abstractNumId w:val="993"/>
  </w:num>
  <w:num w:numId="1499">
    <w:abstractNumId w:val="993"/>
  </w:num>
  <w:num w:numId="1500">
    <w:abstractNumId w:val="993"/>
  </w:num>
  <w:num w:numId="1501">
    <w:abstractNumId w:val="993"/>
  </w:num>
  <w:num w:numId="1502">
    <w:abstractNumId w:val="993"/>
  </w:num>
  <w:num w:numId="1503">
    <w:abstractNumId w:val="993"/>
  </w:num>
  <w:num w:numId="1504">
    <w:abstractNumId w:val="993"/>
  </w:num>
  <w:num w:numId="1505">
    <w:abstractNumId w:val="993"/>
  </w:num>
  <w:num w:numId="1506">
    <w:abstractNumId w:val="993"/>
  </w:num>
  <w:num w:numId="1507">
    <w:abstractNumId w:val="993"/>
  </w:num>
  <w:num w:numId="1508">
    <w:abstractNumId w:val="993"/>
  </w:num>
  <w:num w:numId="1509">
    <w:abstractNumId w:val="993"/>
  </w:num>
  <w:num w:numId="1510">
    <w:abstractNumId w:val="993"/>
  </w:num>
  <w:num w:numId="1511">
    <w:abstractNumId w:val="993"/>
  </w:num>
  <w:num w:numId="1512">
    <w:abstractNumId w:val="993"/>
  </w:num>
  <w:num w:numId="1513">
    <w:abstractNumId w:val="993"/>
  </w:num>
  <w:num w:numId="1514">
    <w:abstractNumId w:val="993"/>
  </w:num>
  <w:num w:numId="1515">
    <w:abstractNumId w:val="993"/>
  </w:num>
  <w:num w:numId="1516">
    <w:abstractNumId w:val="993"/>
  </w:num>
  <w:num w:numId="1517">
    <w:abstractNumId w:val="993"/>
  </w:num>
  <w:num w:numId="1518">
    <w:abstractNumId w:val="993"/>
  </w:num>
  <w:num w:numId="1519">
    <w:abstractNumId w:val="993"/>
  </w:num>
  <w:num w:numId="1520">
    <w:abstractNumId w:val="993"/>
  </w:num>
  <w:num w:numId="1521">
    <w:abstractNumId w:val="993"/>
  </w:num>
  <w:num w:numId="1522">
    <w:abstractNumId w:val="993"/>
  </w:num>
  <w:num w:numId="1523">
    <w:abstractNumId w:val="992"/>
  </w:num>
  <w:num w:numId="1524">
    <w:abstractNumId w:val="993"/>
  </w:num>
  <w:num w:numId="1525">
    <w:abstractNumId w:val="993"/>
  </w:num>
  <w:num w:numId="1526">
    <w:abstractNumId w:val="993"/>
  </w:num>
  <w:num w:numId="1527">
    <w:abstractNumId w:val="993"/>
  </w:num>
  <w:num w:numId="1528">
    <w:abstractNumId w:val="992"/>
  </w:num>
  <w:num w:numId="1529">
    <w:abstractNumId w:val="992"/>
  </w:num>
  <w:num w:numId="1530">
    <w:abstractNumId w:val="993"/>
  </w:num>
  <w:num w:numId="1531">
    <w:abstractNumId w:val="993"/>
  </w:num>
  <w:num w:numId="1532">
    <w:abstractNumId w:val="993"/>
  </w:num>
  <w:num w:numId="1533">
    <w:abstractNumId w:val="993"/>
  </w:num>
  <w:num w:numId="1534">
    <w:abstractNumId w:val="993"/>
  </w:num>
  <w:num w:numId="1535">
    <w:abstractNumId w:val="992"/>
  </w:num>
  <w:num w:numId="1536">
    <w:abstractNumId w:val="993"/>
  </w:num>
  <w:num w:numId="1537">
    <w:abstractNumId w:val="993"/>
  </w:num>
  <w:num w:numId="1538">
    <w:abstractNumId w:val="993"/>
  </w:num>
  <w:num w:numId="1539">
    <w:abstractNumId w:val="993"/>
  </w:num>
  <w:num w:numId="1540">
    <w:abstractNumId w:val="993"/>
  </w:num>
  <w:num w:numId="1541">
    <w:abstractNumId w:val="993"/>
  </w:num>
  <w:num w:numId="1542">
    <w:abstractNumId w:val="993"/>
  </w:num>
  <w:num w:numId="1543">
    <w:abstractNumId w:val="993"/>
  </w:num>
  <w:num w:numId="1544">
    <w:abstractNumId w:val="993"/>
  </w:num>
  <w:num w:numId="1545">
    <w:abstractNumId w:val="993"/>
  </w:num>
  <w:num w:numId="1546">
    <w:abstractNumId w:val="993"/>
  </w:num>
  <w:num w:numId="1547">
    <w:abstractNumId w:val="993"/>
  </w:num>
  <w:num w:numId="1548">
    <w:abstractNumId w:val="993"/>
  </w:num>
  <w:num w:numId="1549">
    <w:abstractNumId w:val="993"/>
  </w:num>
  <w:num w:numId="1550">
    <w:abstractNumId w:val="993"/>
  </w:num>
  <w:num w:numId="1551">
    <w:abstractNumId w:val="991"/>
  </w:num>
  <w:num w:numId="1552">
    <w:abstractNumId w:val="993"/>
  </w:num>
  <w:num w:numId="1553">
    <w:abstractNumId w:val="993"/>
  </w:num>
  <w:num w:numId="1554">
    <w:abstractNumId w:val="993"/>
  </w:num>
  <w:num w:numId="1555">
    <w:abstractNumId w:val="992"/>
  </w:num>
  <w:num w:numId="1556">
    <w:abstractNumId w:val="993"/>
  </w:num>
  <w:num w:numId="1557">
    <w:abstractNumId w:val="993"/>
  </w:num>
  <w:num w:numId="1558">
    <w:abstractNumId w:val="993"/>
  </w:num>
  <w:num w:numId="1559">
    <w:abstractNumId w:val="993"/>
  </w:num>
  <w:num w:numId="1560">
    <w:abstractNumId w:val="993"/>
  </w:num>
  <w:num w:numId="1561">
    <w:abstractNumId w:val="993"/>
  </w:num>
  <w:num w:numId="1562">
    <w:abstractNumId w:val="993"/>
  </w:num>
  <w:num w:numId="1563">
    <w:abstractNumId w:val="993"/>
  </w:num>
  <w:num w:numId="1564">
    <w:abstractNumId w:val="993"/>
  </w:num>
  <w:num w:numId="1565">
    <w:abstractNumId w:val="993"/>
  </w:num>
  <w:num w:numId="1566">
    <w:abstractNumId w:val="993"/>
  </w:num>
  <w:num w:numId="1567">
    <w:abstractNumId w:val="993"/>
  </w:num>
  <w:num w:numId="1568">
    <w:abstractNumId w:val="993"/>
  </w:num>
  <w:num w:numId="1569">
    <w:abstractNumId w:val="993"/>
  </w:num>
  <w:num w:numId="1570">
    <w:abstractNumId w:val="993"/>
  </w:num>
  <w:num w:numId="1571">
    <w:abstractNumId w:val="993"/>
  </w:num>
  <w:num w:numId="1572">
    <w:abstractNumId w:val="993"/>
  </w:num>
  <w:num w:numId="1573">
    <w:abstractNumId w:val="993"/>
  </w:num>
  <w:num w:numId="1574">
    <w:abstractNumId w:val="993"/>
  </w:num>
  <w:num w:numId="1575">
    <w:abstractNumId w:val="993"/>
  </w:num>
  <w:num w:numId="1576">
    <w:abstractNumId w:val="991"/>
  </w:num>
  <w:num w:numId="1577">
    <w:abstractNumId w:val="993"/>
  </w:num>
  <w:num w:numId="1578">
    <w:abstractNumId w:val="993"/>
  </w:num>
  <w:num w:numId="1579">
    <w:abstractNumId w:val="993"/>
  </w:num>
  <w:num w:numId="1580">
    <w:abstractNumId w:val="991"/>
  </w:num>
  <w:num w:numId="1581">
    <w:abstractNumId w:val="993"/>
  </w:num>
  <w:num w:numId="1582">
    <w:abstractNumId w:val="993"/>
  </w:num>
  <w:num w:numId="1583">
    <w:abstractNumId w:val="993"/>
  </w:num>
  <w:num w:numId="1584">
    <w:abstractNumId w:val="993"/>
  </w:num>
  <w:num w:numId="1585">
    <w:abstractNumId w:val="993"/>
  </w:num>
  <w:num w:numId="1586">
    <w:abstractNumId w:val="991"/>
  </w:num>
  <w:num w:numId="1587">
    <w:abstractNumId w:val="993"/>
  </w:num>
  <w:num w:numId="1588">
    <w:abstractNumId w:val="991"/>
  </w:num>
  <w:num w:numId="1589">
    <w:abstractNumId w:val="993"/>
  </w:num>
  <w:num w:numId="1590">
    <w:abstractNumId w:val="993"/>
  </w:num>
  <w:num w:numId="1591">
    <w:abstractNumId w:val="993"/>
  </w:num>
  <w:num w:numId="1592">
    <w:abstractNumId w:val="993"/>
  </w:num>
  <w:num w:numId="1593">
    <w:abstractNumId w:val="993"/>
  </w:num>
  <w:num w:numId="1594">
    <w:abstractNumId w:val="993"/>
  </w:num>
  <w:num w:numId="1595">
    <w:abstractNumId w:val="993"/>
  </w:num>
  <w:num w:numId="1596">
    <w:abstractNumId w:val="993"/>
  </w:num>
  <w:num w:numId="1597">
    <w:abstractNumId w:val="993"/>
  </w:num>
  <w:num w:numId="1598">
    <w:abstractNumId w:val="991"/>
  </w:num>
  <w:num w:numId="1599">
    <w:abstractNumId w:val="993"/>
  </w:num>
  <w:num w:numId="1600">
    <w:abstractNumId w:val="993"/>
  </w:num>
  <w:num w:numId="1601">
    <w:abstractNumId w:val="993"/>
  </w:num>
  <w:num w:numId="1602">
    <w:abstractNumId w:val="993"/>
  </w:num>
  <w:num w:numId="1603">
    <w:abstractNumId w:val="993"/>
  </w:num>
  <w:num w:numId="1604">
    <w:abstractNumId w:val="993"/>
  </w:num>
  <w:num w:numId="1605">
    <w:abstractNumId w:val="993"/>
  </w:num>
  <w:num w:numId="1606">
    <w:abstractNumId w:val="993"/>
  </w:num>
  <w:num w:numId="1607">
    <w:abstractNumId w:val="993"/>
  </w:num>
  <w:num w:numId="1608">
    <w:abstractNumId w:val="993"/>
  </w:num>
  <w:num w:numId="1609">
    <w:abstractNumId w:val="993"/>
  </w:num>
  <w:num w:numId="1610">
    <w:abstractNumId w:val="993"/>
  </w:num>
  <w:num w:numId="1611">
    <w:abstractNumId w:val="993"/>
  </w:num>
  <w:num w:numId="1612">
    <w:abstractNumId w:val="992"/>
  </w:num>
  <w:num w:numId="1613">
    <w:abstractNumId w:val="993"/>
  </w:num>
  <w:num w:numId="1614">
    <w:abstractNumId w:val="993"/>
  </w:num>
  <w:num w:numId="1615">
    <w:abstractNumId w:val="993"/>
  </w:num>
  <w:num w:numId="1616">
    <w:abstractNumId w:val="993"/>
  </w:num>
  <w:num w:numId="1617">
    <w:abstractNumId w:val="993"/>
  </w:num>
  <w:num w:numId="1618">
    <w:abstractNumId w:val="993"/>
  </w:num>
  <w:num w:numId="1619">
    <w:abstractNumId w:val="993"/>
  </w:num>
  <w:num w:numId="1620">
    <w:abstractNumId w:val="993"/>
  </w:num>
  <w:num w:numId="1621">
    <w:abstractNumId w:val="993"/>
  </w:num>
  <w:num w:numId="1622">
    <w:abstractNumId w:val="993"/>
  </w:num>
  <w:num w:numId="1623">
    <w:abstractNumId w:val="993"/>
  </w:num>
  <w:num w:numId="1624">
    <w:abstractNumId w:val="993"/>
  </w:num>
  <w:num w:numId="1625">
    <w:abstractNumId w:val="993"/>
  </w:num>
  <w:num w:numId="1626">
    <w:abstractNumId w:val="993"/>
  </w:num>
  <w:num w:numId="1627">
    <w:abstractNumId w:val="993"/>
  </w:num>
  <w:num w:numId="1628">
    <w:abstractNumId w:val="993"/>
  </w:num>
  <w:num w:numId="1629">
    <w:abstractNumId w:val="993"/>
  </w:num>
  <w:num w:numId="1630">
    <w:abstractNumId w:val="993"/>
  </w:num>
  <w:num w:numId="1631">
    <w:abstractNumId w:val="993"/>
  </w:num>
  <w:num w:numId="1632">
    <w:abstractNumId w:val="993"/>
  </w:num>
  <w:num w:numId="1633">
    <w:abstractNumId w:val="993"/>
  </w:num>
  <w:num w:numId="1634">
    <w:abstractNumId w:val="993"/>
  </w:num>
  <w:num w:numId="1635">
    <w:abstractNumId w:val="993"/>
  </w:num>
  <w:num w:numId="1636">
    <w:abstractNumId w:val="993"/>
  </w:num>
  <w:num w:numId="1637">
    <w:abstractNumId w:val="993"/>
  </w:num>
  <w:num w:numId="1638">
    <w:abstractNumId w:val="993"/>
  </w:num>
  <w:num w:numId="1639">
    <w:abstractNumId w:val="993"/>
  </w:num>
  <w:num w:numId="1640">
    <w:abstractNumId w:val="993"/>
  </w:num>
  <w:num w:numId="1641">
    <w:abstractNumId w:val="993"/>
  </w:num>
  <w:num w:numId="1642">
    <w:abstractNumId w:val="993"/>
  </w:num>
  <w:num w:numId="1643">
    <w:abstractNumId w:val="993"/>
  </w:num>
  <w:num w:numId="1644">
    <w:abstractNumId w:val="993"/>
  </w:num>
  <w:num w:numId="1645">
    <w:abstractNumId w:val="993"/>
  </w:num>
  <w:num w:numId="1646">
    <w:abstractNumId w:val="993"/>
  </w:num>
  <w:num w:numId="1647">
    <w:abstractNumId w:val="993"/>
  </w:num>
  <w:num w:numId="1648">
    <w:abstractNumId w:val="993"/>
  </w:num>
  <w:num w:numId="1649">
    <w:abstractNumId w:val="993"/>
  </w:num>
  <w:num w:numId="1650">
    <w:abstractNumId w:val="993"/>
  </w:num>
  <w:num w:numId="1651">
    <w:abstractNumId w:val="991"/>
  </w:num>
  <w:num w:numId="1652">
    <w:abstractNumId w:val="993"/>
  </w:num>
  <w:num w:numId="1653">
    <w:abstractNumId w:val="993"/>
  </w:num>
  <w:num w:numId="1654">
    <w:abstractNumId w:val="993"/>
  </w:num>
  <w:num w:numId="1655">
    <w:abstractNumId w:val="993"/>
  </w:num>
  <w:num w:numId="1656">
    <w:abstractNumId w:val="993"/>
  </w:num>
  <w:num w:numId="1657">
    <w:abstractNumId w:val="993"/>
  </w:num>
  <w:num w:numId="1658">
    <w:abstractNumId w:val="993"/>
  </w:num>
  <w:num w:numId="1659">
    <w:abstractNumId w:val="993"/>
  </w:num>
  <w:num w:numId="1660">
    <w:abstractNumId w:val="993"/>
  </w:num>
  <w:num w:numId="1661">
    <w:abstractNumId w:val="993"/>
  </w:num>
  <w:num w:numId="1662">
    <w:abstractNumId w:val="993"/>
  </w:num>
  <w:num w:numId="1663">
    <w:abstractNumId w:val="993"/>
  </w:num>
  <w:num w:numId="1664">
    <w:abstractNumId w:val="993"/>
  </w:num>
  <w:num w:numId="1665">
    <w:abstractNumId w:val="993"/>
  </w:num>
  <w:num w:numId="1666">
    <w:abstractNumId w:val="993"/>
  </w:num>
  <w:num w:numId="1667">
    <w:abstractNumId w:val="993"/>
  </w:num>
  <w:num w:numId="1668">
    <w:abstractNumId w:val="993"/>
  </w:num>
  <w:num w:numId="1669">
    <w:abstractNumId w:val="993"/>
  </w:num>
  <w:num w:numId="1670">
    <w:abstractNumId w:val="993"/>
  </w:num>
  <w:num w:numId="1671">
    <w:abstractNumId w:val="993"/>
  </w:num>
  <w:num w:numId="1672">
    <w:abstractNumId w:val="993"/>
  </w:num>
  <w:num w:numId="1673">
    <w:abstractNumId w:val="991"/>
  </w:num>
  <w:num w:numId="1674">
    <w:abstractNumId w:val="993"/>
  </w:num>
  <w:num w:numId="1675">
    <w:abstractNumId w:val="993"/>
  </w:num>
  <w:num w:numId="1676">
    <w:abstractNumId w:val="991"/>
  </w:num>
  <w:num w:numId="1677">
    <w:abstractNumId w:val="993"/>
  </w:num>
  <w:num w:numId="1678">
    <w:abstractNumId w:val="993"/>
  </w:num>
  <w:num w:numId="1679">
    <w:abstractNumId w:val="993"/>
  </w:num>
  <w:num w:numId="1680">
    <w:abstractNumId w:val="993"/>
  </w:num>
  <w:num w:numId="1681">
    <w:abstractNumId w:val="993"/>
  </w:num>
  <w:num w:numId="1682">
    <w:abstractNumId w:val="993"/>
  </w:num>
  <w:num w:numId="1683">
    <w:abstractNumId w:val="993"/>
  </w:num>
  <w:num w:numId="1684">
    <w:abstractNumId w:val="993"/>
  </w:num>
  <w:num w:numId="1685">
    <w:abstractNumId w:val="993"/>
  </w:num>
  <w:num w:numId="1686">
    <w:abstractNumId w:val="993"/>
  </w:num>
  <w:num w:numId="1687">
    <w:abstractNumId w:val="991"/>
  </w:num>
  <w:num w:numId="1688">
    <w:abstractNumId w:val="993"/>
  </w:num>
  <w:num w:numId="1689">
    <w:abstractNumId w:val="991"/>
  </w:num>
  <w:num w:numId="1690">
    <w:abstractNumId w:val="993"/>
  </w:num>
  <w:num w:numId="1691">
    <w:abstractNumId w:val="993"/>
  </w:num>
  <w:num w:numId="1692">
    <w:abstractNumId w:val="993"/>
  </w:num>
  <w:num w:numId="1693">
    <w:abstractNumId w:val="993"/>
  </w:num>
  <w:num w:numId="1694">
    <w:abstractNumId w:val="993"/>
  </w:num>
  <w:num w:numId="1695">
    <w:abstractNumId w:val="993"/>
  </w:num>
  <w:num w:numId="1696">
    <w:abstractNumId w:val="993"/>
  </w:num>
  <w:num w:numId="1697">
    <w:abstractNumId w:val="993"/>
  </w:num>
  <w:num w:numId="1698">
    <w:abstractNumId w:val="993"/>
  </w:num>
  <w:num w:numId="1699">
    <w:abstractNumId w:val="993"/>
  </w:num>
  <w:num w:numId="1700">
    <w:abstractNumId w:val="993"/>
  </w:num>
  <w:num w:numId="1701">
    <w:abstractNumId w:val="993"/>
  </w:num>
  <w:num w:numId="1702">
    <w:abstractNumId w:val="993"/>
  </w:num>
  <w:num w:numId="1703">
    <w:abstractNumId w:val="993"/>
  </w:num>
  <w:num w:numId="1704">
    <w:abstractNumId w:val="993"/>
  </w:num>
  <w:num w:numId="1705">
    <w:abstractNumId w:val="993"/>
  </w:num>
  <w:num w:numId="1706">
    <w:abstractNumId w:val="993"/>
  </w:num>
  <w:num w:numId="1707">
    <w:abstractNumId w:val="993"/>
  </w:num>
  <w:num w:numId="1708">
    <w:abstractNumId w:val="993"/>
  </w:num>
  <w:num w:numId="1709">
    <w:abstractNumId w:val="993"/>
  </w:num>
  <w:num w:numId="1710">
    <w:abstractNumId w:val="993"/>
  </w:num>
  <w:num w:numId="1711">
    <w:abstractNumId w:val="993"/>
  </w:num>
  <w:num w:numId="1712">
    <w:abstractNumId w:val="993"/>
  </w:num>
  <w:num w:numId="1713">
    <w:abstractNumId w:val="993"/>
  </w:num>
  <w:num w:numId="1714">
    <w:abstractNumId w:val="993"/>
  </w:num>
  <w:num w:numId="1715">
    <w:abstractNumId w:val="993"/>
  </w:num>
  <w:num w:numId="1716">
    <w:abstractNumId w:val="993"/>
  </w:num>
  <w:num w:numId="1717">
    <w:abstractNumId w:val="993"/>
  </w:num>
  <w:num w:numId="1718">
    <w:abstractNumId w:val="992"/>
  </w:num>
  <w:num w:numId="1719">
    <w:abstractNumId w:val="993"/>
  </w:num>
  <w:num w:numId="1720">
    <w:abstractNumId w:val="993"/>
  </w:num>
  <w:num w:numId="1721">
    <w:abstractNumId w:val="993"/>
  </w:num>
  <w:num w:numId="1722">
    <w:abstractNumId w:val="993"/>
  </w:num>
  <w:num w:numId="1723">
    <w:abstractNumId w:val="993"/>
  </w:num>
  <w:num w:numId="1724">
    <w:abstractNumId w:val="993"/>
  </w:num>
  <w:num w:numId="1725">
    <w:abstractNumId w:val="993"/>
  </w:num>
  <w:num w:numId="1726">
    <w:abstractNumId w:val="993"/>
  </w:num>
  <w:num w:numId="1727">
    <w:abstractNumId w:val="993"/>
  </w:num>
  <w:num w:numId="1728">
    <w:abstractNumId w:val="993"/>
  </w:num>
  <w:num w:numId="1729">
    <w:abstractNumId w:val="993"/>
  </w:num>
  <w:num w:numId="1730">
    <w:abstractNumId w:val="993"/>
  </w:num>
  <w:num w:numId="1731">
    <w:abstractNumId w:val="993"/>
  </w:num>
  <w:num w:numId="1732">
    <w:abstractNumId w:val="993"/>
  </w:num>
  <w:num w:numId="1733">
    <w:abstractNumId w:val="993"/>
  </w:num>
  <w:num w:numId="1734">
    <w:abstractNumId w:val="993"/>
  </w:num>
  <w:num w:numId="1735">
    <w:abstractNumId w:val="993"/>
  </w:num>
  <w:num w:numId="1736">
    <w:abstractNumId w:val="993"/>
  </w:num>
  <w:num w:numId="1737">
    <w:abstractNumId w:val="993"/>
  </w:num>
  <w:num w:numId="1738">
    <w:abstractNumId w:val="993"/>
  </w:num>
  <w:num w:numId="1739">
    <w:abstractNumId w:val="993"/>
  </w:num>
  <w:num w:numId="1740">
    <w:abstractNumId w:val="993"/>
  </w:num>
  <w:num w:numId="1741">
    <w:abstractNumId w:val="993"/>
  </w:num>
  <w:num w:numId="1742">
    <w:abstractNumId w:val="993"/>
  </w:num>
  <w:num w:numId="1743">
    <w:abstractNumId w:val="993"/>
  </w:num>
  <w:num w:numId="1744">
    <w:abstractNumId w:val="993"/>
  </w:num>
  <w:num w:numId="1745">
    <w:abstractNumId w:val="993"/>
  </w:num>
  <w:num w:numId="1746">
    <w:abstractNumId w:val="993"/>
  </w:num>
  <w:num w:numId="1747">
    <w:abstractNumId w:val="992"/>
  </w:num>
  <w:num w:numId="1748">
    <w:abstractNumId w:val="992"/>
  </w:num>
  <w:num w:numId="1749">
    <w:abstractNumId w:val="992"/>
  </w:num>
  <w:num w:numId="1750">
    <w:abstractNumId w:val="992"/>
  </w:num>
  <w:num w:numId="1751">
    <w:abstractNumId w:val="993"/>
  </w:num>
  <w:num w:numId="1752">
    <w:abstractNumId w:val="993"/>
  </w:num>
  <w:num w:numId="1753">
    <w:abstractNumId w:val="993"/>
  </w:num>
  <w:num w:numId="1754">
    <w:abstractNumId w:val="993"/>
  </w:num>
  <w:num w:numId="1755">
    <w:abstractNumId w:val="993"/>
  </w:num>
  <w:num w:numId="1756">
    <w:abstractNumId w:val="993"/>
  </w:num>
  <w:num w:numId="1757">
    <w:abstractNumId w:val="993"/>
  </w:num>
  <w:num w:numId="1758">
    <w:abstractNumId w:val="992"/>
  </w:num>
  <w:num w:numId="1759">
    <w:abstractNumId w:val="992"/>
  </w:num>
  <w:num w:numId="1760">
    <w:abstractNumId w:val="992"/>
  </w:num>
  <w:num w:numId="1761">
    <w:abstractNumId w:val="992"/>
  </w:num>
  <w:num w:numId="1762">
    <w:abstractNumId w:val="992"/>
  </w:num>
  <w:num w:numId="1763">
    <w:abstractNumId w:val="992"/>
  </w:num>
  <w:num w:numId="1764">
    <w:abstractNumId w:val="992"/>
  </w:num>
  <w:num w:numId="1765">
    <w:abstractNumId w:val="992"/>
  </w:num>
  <w:num w:numId="1766">
    <w:abstractNumId w:val="992"/>
  </w:num>
  <w:num w:numId="1767">
    <w:abstractNumId w:val="993"/>
  </w:num>
  <w:num w:numId="1768">
    <w:abstractNumId w:val="993"/>
  </w:num>
  <w:num w:numId="1769">
    <w:abstractNumId w:val="993"/>
  </w:num>
  <w:num w:numId="1770">
    <w:abstractNumId w:val="993"/>
  </w:num>
  <w:num w:numId="1771">
    <w:abstractNumId w:val="992"/>
  </w:num>
  <w:num w:numId="1772">
    <w:abstractNumId w:val="992"/>
  </w:num>
  <w:num w:numId="1773">
    <w:abstractNumId w:val="992"/>
  </w:num>
  <w:num w:numId="1774">
    <w:abstractNumId w:val="992"/>
  </w:num>
  <w:num w:numId="1775">
    <w:abstractNumId w:val="992"/>
  </w:num>
  <w:num w:numId="1776">
    <w:abstractNumId w:val="992"/>
  </w:num>
  <w:num w:numId="1777">
    <w:abstractNumId w:val="992"/>
  </w:num>
  <w:num w:numId="1778">
    <w:abstractNumId w:val="992"/>
  </w:num>
  <w:num w:numId="1779">
    <w:abstractNumId w:val="992"/>
  </w:num>
  <w:num w:numId="1780">
    <w:abstractNumId w:val="992"/>
  </w:num>
  <w:num w:numId="1781">
    <w:abstractNumId w:val="992"/>
  </w:num>
  <w:num w:numId="1782">
    <w:abstractNumId w:val="992"/>
  </w:num>
  <w:num w:numId="1783">
    <w:abstractNumId w:val="992"/>
  </w:num>
  <w:num w:numId="1784">
    <w:abstractNumId w:val="992"/>
  </w:num>
  <w:num w:numId="178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2026-05-04T09:44:59Z</dcterms:created>
  <dcterms:modified xsi:type="dcterms:W3CDTF">2026-05-04T09:44:59Z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