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24980cd111b2c108f8376eac76beeb544670919"/>
    <w:p>
      <w:pPr>
        <w:pStyle w:val="Heading1"/>
      </w:pPr>
      <w:r>
        <w:t xml:space="preserve">SCL Capital — Phase 1 AI SMS Inbox · Технический интервью-брив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23 апреля 2026</w:t>
      </w:r>
      <w:r>
        <w:br/>
      </w:r>
      <w:r>
        <w:rPr>
          <w:b/>
          <w:bCs/>
        </w:rPr>
        <w:t xml:space="preserve">Контекст:</w:t>
      </w:r>
      <w:r>
        <w:t xml:space="preserve"> </w:t>
      </w:r>
      <w:r>
        <w:t xml:space="preserve">Phase 1 работы по заданию клиента «AI-SMSRevised.pdf» + прототип</w:t>
      </w:r>
      <w:r>
        <w:t xml:space="preserve"> </w:t>
      </w:r>
      <w:r>
        <w:rPr>
          <w:rStyle w:val="VerbatimChar"/>
        </w:rPr>
        <w:t xml:space="preserve">scl-inbox-v5.html</w:t>
      </w:r>
      <w:r>
        <w:br/>
      </w:r>
      <w:r>
        <w:rPr>
          <w:b/>
          <w:bCs/>
        </w:rPr>
        <w:t xml:space="preserve">Аудитория:</w:t>
      </w:r>
      <w:r>
        <w:t xml:space="preserve"> </w:t>
      </w:r>
      <w:r>
        <w:t xml:space="preserve">технический интервьювер / аккаунт-менеджер / клиент</w:t>
      </w:r>
      <w:r>
        <w:br/>
      </w:r>
      <w:r>
        <w:rPr>
          <w:b/>
          <w:bCs/>
        </w:rPr>
        <w:t xml:space="preserve">Цель документа:</w:t>
      </w:r>
      <w:r>
        <w:t xml:space="preserve"> </w:t>
      </w:r>
      <w:r>
        <w:t xml:space="preserve">показать что было поставлено в ТЗ, что сделано, как работает, как тестировалось.</w:t>
      </w:r>
    </w:p>
    <w:p>
      <w:r>
        <w:pict>
          <v:rect style="width:0;height:1.5pt" o:hralign="center" o:hrstd="t" o:hr="t"/>
        </w:pict>
      </w:r>
    </w:p>
    <w:bookmarkStart w:id="11" w:name="что-было-в-задании-исходное-тз"/>
    <w:p>
      <w:pPr>
        <w:pStyle w:val="Heading2"/>
      </w:pPr>
      <w:r>
        <w:t xml:space="preserve">1. Что было в задании (исходное ТЗ)</w:t>
      </w:r>
    </w:p>
    <w:p>
      <w:pPr>
        <w:pStyle w:val="FirstParagraph"/>
      </w:pPr>
      <w:r>
        <w:t xml:space="preserve">Клиент предоставил два документа: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AI-SMSRevised.pdf</w:t>
      </w:r>
      <w:r>
        <w:t xml:space="preserve"> </w:t>
      </w:r>
      <w:r>
        <w:t xml:space="preserve">— функциональная спека AI-слоя поверх существующей SMS-платформы.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scl-inbox-v5.html</w:t>
      </w:r>
      <w:r>
        <w:t xml:space="preserve"> </w:t>
      </w:r>
      <w:r>
        <w:t xml:space="preserve">— утверждённый HTML-прототип нового Inbox с AI-компонентами.</w:t>
      </w:r>
    </w:p>
    <w:bookmarkStart w:id="9" w:name="ключевые-запросы-тз"/>
    <w:p>
      <w:pPr>
        <w:pStyle w:val="Heading3"/>
      </w:pPr>
      <w:r>
        <w:t xml:space="preserve">Ключевые запросы ТЗ: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Классификация входящих сообщений через LLM (HOT/WARM/NURTURE/DEAD)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5-сигнальный детерминированный lead score (0-100)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Два варианта ответа для каждого диалога: BEST + ALT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Classification badge в thread header — всегда видим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Revenue chip на карточке лида в списке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 Priority sort как дефолт сортировки в Inbox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HOT SMS-алерт репу на мобильный при classification=HOT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  <w:r>
              <w:t xml:space="preserve"> </w:t>
            </w:r>
            <w:r>
              <w:rPr>
                <w:rStyle w:val="VerbatimChar"/>
              </w:rPr>
              <w:t xml:space="preserve">mobilePhone</w:t>
            </w:r>
            <w:r>
              <w:t xml:space="preserve"> </w:t>
            </w:r>
            <w:r>
              <w:t xml:space="preserve">у пользователя для SMS-алертов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Исправление CSV-импорта: source = имя списка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Навигационные изменения: Dashboard → Command Center, иконки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</w:tbl>
    <w:bookmarkEnd w:id="9"/>
    <w:bookmarkStart w:id="10" w:name="Xfa5a5e6066fbe072138945a53d580de868ef631"/>
    <w:p>
      <w:pPr>
        <w:pStyle w:val="Heading3"/>
      </w:pPr>
      <w:r>
        <w:t xml:space="preserve">Что было отложено на Phase 2 (по финальным уточнениям клиента):</w:t>
      </w:r>
    </w:p>
    <w:p>
      <w:pPr>
        <w:pStyle w:val="FirstParagraph"/>
      </w:pPr>
      <w:r>
        <w:t xml:space="preserve">Клиент явно попросил убрать из Phase 1 следующее (флаг</w:t>
      </w:r>
      <w:r>
        <w:t xml:space="preserve"> </w:t>
      </w:r>
      <w:r>
        <w:rPr>
          <w:rStyle w:val="VerbatimChar"/>
        </w:rPr>
        <w:t xml:space="preserve">PHASE1_LEAN=true</w:t>
      </w:r>
      <w:r>
        <w:t xml:space="preserve">):</w:t>
      </w:r>
      <w:r>
        <w:t xml:space="preserve"> </w:t>
      </w:r>
      <w:r>
        <w:t xml:space="preserve">- AI-провайдер switcher / ключи в Settings UI —</w:t>
      </w:r>
      <w:r>
        <w:t xml:space="preserve"> </w:t>
      </w:r>
      <w:r>
        <w:rPr>
          <w:b/>
          <w:bCs/>
        </w:rPr>
        <w:t xml:space="preserve">скрыто</w:t>
      </w:r>
      <w:r>
        <w:t xml:space="preserve"> </w:t>
      </w:r>
      <w:r>
        <w:t xml:space="preserve">- hotAlertsEnabled toggle / hotAlertFromNumber UI —</w:t>
      </w:r>
      <w:r>
        <w:t xml:space="preserve"> </w:t>
      </w:r>
      <w:r>
        <w:rPr>
          <w:b/>
          <w:bCs/>
        </w:rPr>
        <w:t xml:space="preserve">скрыто</w:t>
      </w:r>
      <w:r>
        <w:t xml:space="preserve"> </w:t>
      </w:r>
      <w:r>
        <w:t xml:space="preserve">- AIBanner, AISuggestions (BEST/ALT cards), HOTToast + звук —</w:t>
      </w:r>
      <w:r>
        <w:t xml:space="preserve"> </w:t>
      </w:r>
      <w:r>
        <w:rPr>
          <w:b/>
          <w:bCs/>
        </w:rPr>
        <w:t xml:space="preserve">скрыто</w:t>
      </w:r>
      <w:r>
        <w:t xml:space="preserve"> </w:t>
      </w:r>
      <w:r>
        <w:t xml:space="preserve">- InboxCardScoreBar, HOT badge/ask/urgency chips —</w:t>
      </w:r>
      <w:r>
        <w:t xml:space="preserve"> </w:t>
      </w:r>
      <w:r>
        <w:rPr>
          <w:b/>
          <w:bCs/>
        </w:rPr>
        <w:t xml:space="preserve">скрыто</w:t>
      </w:r>
      <w:r>
        <w:t xml:space="preserve"> </w:t>
      </w:r>
      <w:r>
        <w:t xml:space="preserve">- BullMQ HOT escalation ladder, CA compliance UI, правая панель AI —</w:t>
      </w:r>
      <w:r>
        <w:t xml:space="preserve"> </w:t>
      </w:r>
      <w:r>
        <w:rPr>
          <w:b/>
          <w:bCs/>
        </w:rPr>
        <w:t xml:space="preserve">отложено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5" w:name="X3727068febe592455e231904fca0e333e8378ef"/>
    <w:p>
      <w:pPr>
        <w:pStyle w:val="Heading2"/>
      </w:pPr>
      <w:r>
        <w:t xml:space="preserve">2. Что было сделано (полный список реализации)</w:t>
      </w:r>
    </w:p>
    <w:bookmarkStart w:id="12" w:name="база-данных-prisma-mysql"/>
    <w:p>
      <w:pPr>
        <w:pStyle w:val="Heading3"/>
      </w:pPr>
      <w:r>
        <w:t xml:space="preserve">2.1 База данных (Prisma → MySQL)</w:t>
      </w:r>
    </w:p>
    <w:p>
      <w:pPr>
        <w:pStyle w:val="FirstParagraph"/>
      </w:pPr>
      <w:r>
        <w:t xml:space="preserve">Добавлено в модель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aiClassification   String?   // HOT | WARM | NURTURE | DEAD | WRONG_NUMBER</w:t>
      </w:r>
      <w:r>
        <w:br/>
      </w:r>
      <w:r>
        <w:rPr>
          <w:rStyle w:val="VerbatimChar"/>
        </w:rPr>
        <w:t xml:space="preserve">aiLeadScore        Int?      // 0-100 детерминированный балл</w:t>
      </w:r>
      <w:r>
        <w:br/>
      </w:r>
      <w:r>
        <w:rPr>
          <w:rStyle w:val="VerbatimChar"/>
        </w:rPr>
        <w:t xml:space="preserve">aiSignals          Json?     // revenue, ask, product, urgency, objections...</w:t>
      </w:r>
      <w:r>
        <w:br/>
      </w:r>
      <w:r>
        <w:rPr>
          <w:rStyle w:val="VerbatimChar"/>
        </w:rPr>
        <w:t xml:space="preserve">aiSuggestions      Json?     // [{type:BEST,text,cta},{type:ALT,...}]</w:t>
      </w:r>
      <w:r>
        <w:br/>
      </w:r>
      <w:r>
        <w:rPr>
          <w:rStyle w:val="VerbatimChar"/>
        </w:rPr>
        <w:t xml:space="preserve">aiClassifiedAt     DateTime?</w:t>
      </w:r>
      <w:r>
        <w:br/>
      </w:r>
      <w:r>
        <w:rPr>
          <w:rStyle w:val="VerbatimChar"/>
        </w:rPr>
        <w:t xml:space="preserve">isCaliforniaNumber Boolean @default(false)</w:t>
      </w:r>
    </w:p>
    <w:p>
      <w:pPr>
        <w:pStyle w:val="FirstParagraph"/>
      </w:pPr>
      <w:r>
        <w:t xml:space="preserve">Добавлено в модель</w:t>
      </w:r>
      <w:r>
        <w:t xml:space="preserve"> </w:t>
      </w:r>
      <w:r>
        <w:rPr>
          <w:rStyle w:val="VerbatimChar"/>
        </w:rPr>
        <w:t xml:space="preserve">User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mobilePhone        String?   // E.164, для HOT SMS-алерта</w:t>
      </w:r>
      <w:r>
        <w:br/>
      </w:r>
      <w:r>
        <w:rPr>
          <w:rStyle w:val="VerbatimChar"/>
        </w:rPr>
        <w:t xml:space="preserve">hotAlertsEnabled   Boolean @default(true)</w:t>
      </w:r>
    </w:p>
    <w:p>
      <w:pPr>
        <w:pStyle w:val="FirstParagraph"/>
      </w:pPr>
      <w:r>
        <w:t xml:space="preserve">Деплой через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на проде — без отдельной папки migrations (по соглашению с клиентом).</w:t>
      </w:r>
    </w:p>
    <w:p>
      <w:r>
        <w:pict>
          <v:rect style="width:0;height:1.5pt" o:hralign="center" o:hrstd="t" o:hr="t"/>
        </w:pict>
      </w:r>
    </w:p>
    <w:bookmarkEnd w:id="12"/>
    <w:bookmarkStart w:id="16" w:name="ai-сервис-serversrcservicesaiservice.ts"/>
    <w:p>
      <w:pPr>
        <w:pStyle w:val="Heading3"/>
      </w:pPr>
      <w:r>
        <w:t xml:space="preserve">2.2 AI-сервис (</w:t>
      </w:r>
      <w:r>
        <w:rPr>
          <w:rStyle w:val="VerbatimChar"/>
        </w:rPr>
        <w:t xml:space="preserve">server/src/services/aiService.ts</w:t>
      </w:r>
      <w:r>
        <w:t xml:space="preserve">)</w:t>
      </w:r>
    </w:p>
    <w:bookmarkStart w:id="13" w:name="провайдер-агностичная-архитектура"/>
    <w:p>
      <w:pPr>
        <w:pStyle w:val="Heading4"/>
      </w:pPr>
      <w:r>
        <w:t xml:space="preserve">Провайдер-агностичная архитектура</w:t>
      </w:r>
    </w:p>
    <w:p>
      <w:pPr>
        <w:pStyle w:val="FirstParagraph"/>
      </w:pPr>
      <w:r>
        <w:t xml:space="preserve">Написан единый</w:t>
      </w:r>
      <w:r>
        <w:t xml:space="preserve"> </w:t>
      </w:r>
      <w:r>
        <w:rPr>
          <w:rStyle w:val="VerbatimChar"/>
        </w:rPr>
        <w:t xml:space="preserve">callLLM()</w:t>
      </w:r>
      <w:r>
        <w:t xml:space="preserve"> </w:t>
      </w:r>
      <w:r>
        <w:t xml:space="preserve">метод, который:</w:t>
      </w:r>
      <w:r>
        <w:t xml:space="preserve"> </w:t>
      </w:r>
      <w:r>
        <w:t xml:space="preserve">- Если</w:t>
      </w:r>
      <w:r>
        <w:t xml:space="preserve"> </w:t>
      </w:r>
      <w:r>
        <w:rPr>
          <w:rStyle w:val="VerbatimChar"/>
        </w:rPr>
        <w:t xml:space="preserve">aiProvider = "anthropic"</w:t>
      </w:r>
      <w:r>
        <w:t xml:space="preserve"> </w:t>
      </w:r>
      <w:r>
        <w:t xml:space="preserve">→ использует</w:t>
      </w:r>
      <w:r>
        <w:t xml:space="preserve"> </w:t>
      </w:r>
      <w:r>
        <w:rPr>
          <w:rStyle w:val="VerbatimChar"/>
        </w:rPr>
        <w:t xml:space="preserve">@anthropic-ai/sdk</w:t>
      </w:r>
      <w:r>
        <w:t xml:space="preserve"> </w:t>
      </w:r>
      <w:r>
        <w:t xml:space="preserve">с выбранной моделью (claude-sonnet-4-5 / claude-opus-4-1 / claude-haiku-4-5)</w:t>
      </w:r>
      <w:r>
        <w:t xml:space="preserve"> </w:t>
      </w:r>
      <w:r>
        <w:t xml:space="preserve">- Если</w:t>
      </w:r>
      <w:r>
        <w:t xml:space="preserve"> </w:t>
      </w:r>
      <w:r>
        <w:rPr>
          <w:rStyle w:val="VerbatimChar"/>
        </w:rPr>
        <w:t xml:space="preserve">aiProvider = "openai"</w:t>
      </w:r>
      <w:r>
        <w:t xml:space="preserve"> </w:t>
      </w:r>
      <w:r>
        <w:t xml:space="preserve">→ нативный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https://api.openai.com/v1/chat/completions</w:t>
      </w:r>
      <w:r>
        <w:t xml:space="preserve"> </w:t>
      </w:r>
      <w:r>
        <w:t xml:space="preserve">(gpt-4.1-mini / gpt-4.1 / gpt-4o-mini)</w:t>
      </w:r>
      <w:r>
        <w:t xml:space="preserve"> </w:t>
      </w:r>
      <w:r>
        <w:t xml:space="preserve">- Ключи и выбор модели хранятся в таблице</w:t>
      </w:r>
      <w:r>
        <w:t xml:space="preserve"> </w:t>
      </w:r>
      <w:r>
        <w:rPr>
          <w:rStyle w:val="VerbatimChar"/>
        </w:rPr>
        <w:t xml:space="preserve">SystemSetting</w:t>
      </w:r>
      <w:r>
        <w:t xml:space="preserve"> </w:t>
      </w:r>
      <w:r>
        <w:t xml:space="preserve">— всё меняется через Settings UI без рестарта</w:t>
      </w:r>
    </w:p>
    <w:bookmarkEnd w:id="13"/>
    <w:bookmarkStart w:id="14" w:name="метод-classifyinboundconversationid"/>
    <w:p>
      <w:pPr>
        <w:pStyle w:val="Heading4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classifyInbound(conversationId)</w:t>
      </w:r>
    </w:p>
    <w:p>
      <w:pPr>
        <w:pStyle w:val="Compact"/>
        <w:numPr>
          <w:ilvl w:val="0"/>
          <w:numId w:val="1001"/>
        </w:numPr>
      </w:pPr>
      <w:r>
        <w:t xml:space="preserve">Загружает конфигурацию из БД (</w:t>
      </w:r>
      <w:r>
        <w:rPr>
          <w:rStyle w:val="VerbatimChar"/>
        </w:rPr>
        <w:t xml:space="preserve">aiProvider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anthropicApiKey/openaiApiKey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Тянет из БД Conversation + последние 20 сообщений + lead + sticky number</w:t>
      </w:r>
    </w:p>
    <w:p>
      <w:pPr>
        <w:pStyle w:val="Compact"/>
        <w:numPr>
          <w:ilvl w:val="0"/>
          <w:numId w:val="1001"/>
        </w:numPr>
      </w:pPr>
      <w:r>
        <w:t xml:space="preserve">Определяет California-номер по area code (43 кода): если CA — в системный промпт добавляется</w:t>
      </w:r>
      <w:r>
        <w:t xml:space="preserve"> </w:t>
      </w:r>
      <w:r>
        <w:rPr>
          <w:rStyle w:val="VerbatimChar"/>
        </w:rPr>
        <w:t xml:space="preserve">CA COMPLIANCE MODE</w:t>
      </w:r>
    </w:p>
    <w:p>
      <w:pPr>
        <w:pStyle w:val="Compact"/>
        <w:numPr>
          <w:ilvl w:val="0"/>
          <w:numId w:val="1001"/>
        </w:numPr>
      </w:pPr>
      <w:r>
        <w:t xml:space="preserve">Формирует</w:t>
      </w:r>
      <w:r>
        <w:t xml:space="preserve"> </w:t>
      </w:r>
      <w:r>
        <w:rPr>
          <w:rStyle w:val="VerbatimChar"/>
        </w:rPr>
        <w:t xml:space="preserve">systemPrompt</w:t>
      </w:r>
      <w:r>
        <w:t xml:space="preserve"> </w:t>
      </w:r>
      <w:r>
        <w:t xml:space="preserve">в стиле</w:t>
      </w:r>
      <w:r>
        <w:t xml:space="preserve"> </w:t>
      </w:r>
      <w:r>
        <w:rPr>
          <w:b/>
          <w:bCs/>
        </w:rPr>
        <w:t xml:space="preserve">Gap Selling (Keenan)</w:t>
      </w:r>
      <w:r>
        <w:t xml:space="preserve">,</w:t>
      </w:r>
      <w:r>
        <w:t xml:space="preserve"> </w:t>
      </w:r>
      <w:r>
        <w:rPr>
          <w:b/>
          <w:bCs/>
        </w:rPr>
        <w:t xml:space="preserve">Patrick Bet-David</w:t>
      </w:r>
      <w:r>
        <w:t xml:space="preserve"> </w:t>
      </w:r>
      <w:r>
        <w:t xml:space="preserve">тон, брендинг «Funding Link»</w:t>
      </w:r>
    </w:p>
    <w:p>
      <w:pPr>
        <w:pStyle w:val="Compact"/>
        <w:numPr>
          <w:ilvl w:val="0"/>
          <w:numId w:val="1001"/>
        </w:numPr>
      </w:pPr>
      <w:r>
        <w:t xml:space="preserve">Вызывает LLM → получает</w:t>
      </w:r>
      <w:r>
        <w:t xml:space="preserve"> </w:t>
      </w:r>
      <w:r>
        <w:rPr>
          <w:b/>
          <w:bCs/>
        </w:rPr>
        <w:t xml:space="preserve">строгий JSON</w:t>
      </w:r>
      <w:r>
        <w:t xml:space="preserve"> </w:t>
      </w:r>
      <w:r>
        <w:t xml:space="preserve">с classification + signals + suggestions</w:t>
      </w:r>
    </w:p>
    <w:p>
      <w:pPr>
        <w:pStyle w:val="Compact"/>
        <w:numPr>
          <w:ilvl w:val="0"/>
          <w:numId w:val="1001"/>
        </w:numPr>
      </w:pPr>
      <w:r>
        <w:t xml:space="preserve">Если LLM вернул markdown-обёртку (</w:t>
      </w:r>
      <w:r>
        <w:rPr>
          <w:rStyle w:val="VerbatimChar"/>
        </w:rPr>
        <w:t xml:space="preserve">\</w:t>
      </w:r>
      <w:r>
        <w:t xml:space="preserve">``json`) — вырезается автоматически</w:t>
      </w:r>
    </w:p>
    <w:p>
      <w:pPr>
        <w:pStyle w:val="Compact"/>
        <w:numPr>
          <w:ilvl w:val="0"/>
          <w:numId w:val="1001"/>
        </w:numPr>
      </w:pPr>
      <w:r>
        <w:t xml:space="preserve">Запускает</w:t>
      </w:r>
      <w:r>
        <w:t xml:space="preserve"> </w:t>
      </w:r>
      <w:r>
        <w:rPr>
          <w:rStyle w:val="VerbatimChar"/>
        </w:rPr>
        <w:t xml:space="preserve">computeLeadScore()</w:t>
      </w:r>
      <w:r>
        <w:t xml:space="preserve"> </w:t>
      </w:r>
      <w:r>
        <w:t xml:space="preserve">— детерминированная формула, не доверяем числу из LLM</w:t>
      </w:r>
    </w:p>
    <w:bookmarkEnd w:id="14"/>
    <w:bookmarkStart w:id="15" w:name="X7d1b4d4e926c0dde2a0189292ddc5c9f431a3fb"/>
    <w:p>
      <w:pPr>
        <w:pStyle w:val="Heading4"/>
      </w:pPr>
      <w:r>
        <w:t xml:space="preserve">Lead Score формула (детерминированная, не LLM)</w:t>
      </w:r>
    </w:p>
    <w:p>
      <w:pPr>
        <w:pStyle w:val="SourceCode"/>
      </w:pPr>
      <w:r>
        <w:rPr>
          <w:rStyle w:val="VerbatimChar"/>
        </w:rPr>
        <w:t xml:space="preserve">Revenue signal:   null=10 / ≥$50k/mo=30 / ≥$20k/mo=15 / &lt;$20k=0   (max 30)</w:t>
      </w:r>
      <w:r>
        <w:br/>
      </w:r>
      <w:r>
        <w:rPr>
          <w:rStyle w:val="VerbatimChar"/>
        </w:rPr>
        <w:t xml:space="preserve">Ask amount:       null=5  / ≥$500k=25 / ≥$250k=20 / ≥$100k=12 / ≥$50k=6 (max 25)</w:t>
      </w:r>
      <w:r>
        <w:br/>
      </w:r>
      <w:r>
        <w:rPr>
          <w:rStyle w:val="VerbatimChar"/>
        </w:rPr>
        <w:t xml:space="preserve">Urgency:          today/now=20 / this week=10 / 30 days=5             (max 20)</w:t>
      </w:r>
      <w:r>
        <w:br/>
      </w:r>
      <w:r>
        <w:rPr>
          <w:rStyle w:val="VerbatimChar"/>
        </w:rPr>
        <w:t xml:space="preserve">Recency:          &lt;2h=15 / &lt;24h=10 / &lt;72h=5                           (max 15)</w:t>
      </w:r>
      <w:r>
        <w:br/>
      </w:r>
      <w:r>
        <w:rPr>
          <w:rStyle w:val="VerbatimChar"/>
        </w:rPr>
        <w:t xml:space="preserve">Classification:   HOT=10 / WARM=5 / NURTURE=2                         (max 10)</w:t>
      </w:r>
      <w:r>
        <w:br/>
      </w:r>
      <w:r>
        <w:rPr>
          <w:rStyle w:val="VerbatimChar"/>
        </w:rPr>
        <w:t xml:space="preserve">                                                               TOTAL = 100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cd089e86b1c160ad38e9c5c7b1e0b81916fb2e1"/>
    <w:p>
      <w:pPr>
        <w:pStyle w:val="Heading3"/>
      </w:pPr>
      <w:r>
        <w:t xml:space="preserve">2.3 HOT SMS-алерт (</w:t>
      </w:r>
      <w:r>
        <w:rPr>
          <w:rStyle w:val="VerbatimChar"/>
        </w:rPr>
        <w:t xml:space="preserve">server/src/services/mobileAlertService.ts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Срабатывает</w:t>
      </w:r>
      <w:r>
        <w:t xml:space="preserve"> </w:t>
      </w:r>
      <w:r>
        <w:rPr>
          <w:b/>
          <w:bCs/>
        </w:rPr>
        <w:t xml:space="preserve">один раз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aiClassification === 'HOT'</w:t>
      </w:r>
    </w:p>
    <w:p>
      <w:pPr>
        <w:pStyle w:val="Compact"/>
        <w:numPr>
          <w:ilvl w:val="0"/>
          <w:numId w:val="1002"/>
        </w:numPr>
      </w:pPr>
      <w:r>
        <w:t xml:space="preserve">Rate-limit: Redis ключ</w:t>
      </w:r>
      <w:r>
        <w:t xml:space="preserve"> </w:t>
      </w:r>
      <w:r>
        <w:rPr>
          <w:rStyle w:val="VerbatimChar"/>
        </w:rPr>
        <w:t xml:space="preserve">hot-alert:{convId}</w:t>
      </w:r>
      <w:r>
        <w:t xml:space="preserve"> </w:t>
      </w:r>
      <w:r>
        <w:t xml:space="preserve">с TTL 180с (3 мин),</w:t>
      </w:r>
      <w:r>
        <w:t xml:space="preserve"> </w:t>
      </w:r>
      <w:r>
        <w:rPr>
          <w:rStyle w:val="VerbatimChar"/>
        </w:rPr>
        <w:t xml:space="preserve">SET NX</w:t>
      </w:r>
      <w:r>
        <w:t xml:space="preserve"> </w:t>
      </w:r>
      <w:r>
        <w:t xml:space="preserve">— дубли исключены</w:t>
      </w:r>
    </w:p>
    <w:p>
      <w:pPr>
        <w:pStyle w:val="Compact"/>
        <w:numPr>
          <w:ilvl w:val="0"/>
          <w:numId w:val="1002"/>
        </w:numPr>
      </w:pPr>
      <w:r>
        <w:t xml:space="preserve">SMS через</w:t>
      </w:r>
      <w:r>
        <w:t xml:space="preserve"> </w:t>
      </w:r>
      <w:r>
        <w:rPr>
          <w:rStyle w:val="VerbatimChar"/>
        </w:rPr>
        <w:t xml:space="preserve">getActiveTwilioClient()</w:t>
      </w:r>
      <w:r>
        <w:t xml:space="preserve"> </w:t>
      </w:r>
      <w:r>
        <w:t xml:space="preserve">— уважает режим live/test/simulation</w:t>
      </w:r>
    </w:p>
    <w:p>
      <w:pPr>
        <w:pStyle w:val="Compact"/>
        <w:numPr>
          <w:ilvl w:val="0"/>
          <w:numId w:val="1002"/>
        </w:numPr>
      </w:pPr>
      <w:r>
        <w:t xml:space="preserve">Формат сообщения:</w:t>
      </w:r>
      <w:r>
        <w:t xml:space="preserve"> </w:t>
      </w:r>
      <w:r>
        <w:rPr>
          <w:rStyle w:val="VerbatimChar"/>
        </w:rPr>
        <w:t xml:space="preserve">HOT lead reply from {name}: '{first 60 chars}' — check SCL now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from</w:t>
      </w:r>
      <w:r>
        <w:t xml:space="preserve">-номер: SystemSetting</w:t>
      </w:r>
      <w:r>
        <w:t xml:space="preserve"> </w:t>
      </w:r>
      <w:r>
        <w:rPr>
          <w:rStyle w:val="VerbatimChar"/>
        </w:rPr>
        <w:t xml:space="preserve">hotAlertFromNumber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TWILIO_FROM_NUMBER</w:t>
      </w:r>
      <w:r>
        <w:t xml:space="preserve"> </w:t>
      </w:r>
      <w:r>
        <w:t xml:space="preserve">env → первый ACTIVE PhoneNumber</w:t>
      </w:r>
    </w:p>
    <w:p>
      <w:pPr>
        <w:pStyle w:val="Compact"/>
        <w:numPr>
          <w:ilvl w:val="0"/>
          <w:numId w:val="1002"/>
        </w:numPr>
      </w:pPr>
      <w:r>
        <w:t xml:space="preserve">Если у репа нет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hotAlertsEnabled=false</w:t>
      </w:r>
      <w:r>
        <w:t xml:space="preserve"> </w:t>
      </w:r>
      <w:r>
        <w:t xml:space="preserve">— тихий skip</w:t>
      </w:r>
    </w:p>
    <w:p>
      <w:r>
        <w:pict>
          <v:rect style="width:0;height:1.5pt" o:hralign="center" o:hrstd="t" o:hr="t"/>
        </w:pict>
      </w:r>
    </w:p>
    <w:bookmarkEnd w:id="17"/>
    <w:bookmarkStart w:id="18" w:name="Xb8d45a8b72029c58dae118f2a42b4193076b9f6"/>
    <w:p>
      <w:pPr>
        <w:pStyle w:val="Heading3"/>
      </w:pPr>
      <w:r>
        <w:t xml:space="preserve">2.4 Webhook-интеграция (</w:t>
      </w:r>
      <w:r>
        <w:rPr>
          <w:rStyle w:val="VerbatimChar"/>
        </w:rPr>
        <w:t xml:space="preserve">server/src/webhooks/twilioWebhooks.ts</w:t>
      </w:r>
      <w:r>
        <w:t xml:space="preserve">)</w:t>
      </w:r>
    </w:p>
    <w:p>
      <w:pPr>
        <w:pStyle w:val="FirstParagraph"/>
      </w:pPr>
      <w:r>
        <w:t xml:space="preserve">AI-классификация встроена как</w:t>
      </w:r>
      <w:r>
        <w:t xml:space="preserve"> </w:t>
      </w:r>
      <w:r>
        <w:rPr>
          <w:b/>
          <w:bCs/>
        </w:rPr>
        <w:t xml:space="preserve">fire-and-forget</w:t>
      </w:r>
      <w:r>
        <w:t xml:space="preserve"> </w:t>
      </w:r>
      <w:r>
        <w:t xml:space="preserve">после основного webhook-потока:</w:t>
      </w:r>
    </w:p>
    <w:p>
      <w:pPr>
        <w:pStyle w:val="SourceCode"/>
      </w:pPr>
      <w:r>
        <w:rPr>
          <w:rStyle w:val="VerbatimChar"/>
        </w:rPr>
        <w:t xml:space="preserve">Webhook принят → compliance check → сохранить сообщение → Socket emit →</w:t>
      </w:r>
      <w:r>
        <w:br/>
      </w:r>
      <w:r>
        <w:rPr>
          <w:rStyle w:val="VerbatimChar"/>
        </w:rPr>
        <w:t xml:space="preserve">отправить TwiML 200 → [async] classifyInbound() → сохранить AI-поля →</w:t>
      </w:r>
      <w:r>
        <w:br/>
      </w:r>
      <w:r>
        <w:rPr>
          <w:rStyle w:val="VerbatimChar"/>
        </w:rPr>
        <w:t xml:space="preserve">[HOT?] sendHotAlert() → emit ai-classified / revenue_updated / hot-lead-detected</w:t>
      </w:r>
    </w:p>
    <w:p>
      <w:pPr>
        <w:pStyle w:val="FirstParagraph"/>
      </w:pPr>
      <w:r>
        <w:t xml:space="preserve">Ключевое решение: основной поток не блокируется AI (~8с). Webhook отвечает Twilio немедленно. AI-обновление приходит клиенту по Socket.IO.</w:t>
      </w:r>
    </w:p>
    <w:p>
      <w:r>
        <w:pict>
          <v:rect style="width:0;height:1.5pt" o:hralign="center" o:hrstd="t" o:hr="t"/>
        </w:pict>
      </w:r>
    </w:p>
    <w:bookmarkEnd w:id="18"/>
    <w:bookmarkStart w:id="19" w:name="Xeba2bd0852340f22ff47e999e95f7f7f0f19b33"/>
    <w:p>
      <w:pPr>
        <w:pStyle w:val="Heading3"/>
      </w:pPr>
      <w:r>
        <w:t xml:space="preserve">2.5 Валидация (критический баг, найден и исправлен)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zod-схемы</w:t>
      </w:r>
      <w:r>
        <w:t xml:space="preserve"> </w:t>
      </w:r>
      <w:r>
        <w:rPr>
          <w:rStyle w:val="VerbatimChar"/>
        </w:rPr>
        <w:t xml:space="preserve">registerSchema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updateUserSchema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server/src/validation/schemas.ts</w:t>
      </w:r>
      <w:r>
        <w:t xml:space="preserve"> </w:t>
      </w:r>
      <w:r>
        <w:t xml:space="preserve">не включали поля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hotAlertsEnabled</w:t>
      </w:r>
      <w:r>
        <w:t xml:space="preserve">.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middleware тихо срезал их из PUT-запроса тела. Клиент редактировал 8 пользователей → API отвечал 200 OK → данные не сохранялись.</w:t>
      </w:r>
    </w:p>
    <w:p>
      <w:pPr>
        <w:pStyle w:val="BodyText"/>
      </w:pPr>
      <w:r>
        <w:rPr>
          <w:b/>
          <w:bCs/>
        </w:rPr>
        <w:t xml:space="preserve">Диагностика: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 </w:t>
      </w:r>
      <w:r>
        <w:t xml:space="preserve">видно:</w:t>
      </w:r>
    </w:p>
    <w:p>
      <w:pPr>
        <w:pStyle w:val="SourceCode"/>
      </w:pPr>
      <w:r>
        <w:rPr>
          <w:rStyle w:val="VerbatimChar"/>
        </w:rPr>
        <w:t xml:space="preserve">→ PUT body: {"mobilePhone":"+13474766191","firstName":"Alex",...}</w:t>
      </w:r>
      <w:r>
        <w:br/>
      </w:r>
      <w:r>
        <w:rPr>
          <w:rStyle w:val="VerbatimChar"/>
        </w:rPr>
        <w:t xml:space="preserve">User update attempt: fields: ["firstName","lastName","role","isActive"]</w:t>
      </w:r>
    </w:p>
    <w:p>
      <w:pPr>
        <w:pStyle w:val="FirstParagraph"/>
      </w:pPr>
      <w:r>
        <w:rPr>
          <w:rStyle w:val="VerbatimChar"/>
        </w:rPr>
        <w:t xml:space="preserve">mobilePhone</w:t>
      </w:r>
      <w:r>
        <w:t xml:space="preserve"> </w:t>
      </w:r>
      <w:r>
        <w:t xml:space="preserve">исчез до контроллера.</w:t>
      </w:r>
    </w:p>
    <w:p>
      <w:pPr>
        <w:pStyle w:val="BodyText"/>
      </w:pPr>
      <w:r>
        <w:rPr>
          <w:b/>
          <w:bCs/>
        </w:rPr>
        <w:t xml:space="preserve">Фикс:</w:t>
      </w:r>
      <w:r>
        <w:t xml:space="preserve"> </w:t>
      </w:r>
      <w:r>
        <w:t xml:space="preserve">добавлено в обе схемы:</w:t>
      </w:r>
    </w:p>
    <w:p>
      <w:pPr>
        <w:pStyle w:val="SourceCode"/>
      </w:pPr>
      <w:r>
        <w:rPr>
          <w:rStyle w:val="NormalTok"/>
        </w:rPr>
        <w:t xml:space="preserve">mobilePhone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^\+[1-9]\d{6,14}$</w:t>
      </w:r>
      <w:r>
        <w:rPr>
          <w:rStyle w:val="SpecialStringTok"/>
        </w:rPr>
        <w:t xml:space="preserve">/u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hotAlertsEnabled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Восстановление данных: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 </w:t>
      </w:r>
      <w:r>
        <w:t xml:space="preserve">Python-скриптом извлечены 8 пар</w:t>
      </w:r>
      <w:r>
        <w:t xml:space="preserve"> </w:t>
      </w:r>
      <w:r>
        <w:rPr>
          <w:rStyle w:val="VerbatimChar"/>
        </w:rPr>
        <w:t xml:space="preserve">(userId, mobilePhone)</w:t>
      </w:r>
      <w:r>
        <w:t xml:space="preserve"> </w:t>
      </w:r>
      <w:r>
        <w:t xml:space="preserve">и применён SQL UPDATE. Все 8 номеров восстановлены:</w:t>
      </w:r>
      <w:r>
        <w:t xml:space="preserve"> </w:t>
      </w:r>
      <w:r>
        <w:t xml:space="preserve">Alex Nunez, Anthony Rack, Hammad Bhatti, Jonathan Baker, Marcos Cruz, Michael Duong, Stuart Benitez, Yehudah Brukman.</w:t>
      </w:r>
    </w:p>
    <w:p>
      <w:r>
        <w:pict>
          <v:rect style="width:0;height:1.5pt" o:hralign="center" o:hrstd="t" o:hr="t"/>
        </w:pict>
      </w:r>
    </w:p>
    <w:bookmarkEnd w:id="19"/>
    <w:bookmarkStart w:id="20" w:name="Xd7270d5bb8e26b620cccd068435e235b7604071"/>
    <w:p>
      <w:pPr>
        <w:pStyle w:val="Heading3"/>
      </w:pPr>
      <w:r>
        <w:t xml:space="preserve">2.6 Frontend — Inbox (</w:t>
      </w:r>
      <w:r>
        <w:rPr>
          <w:rStyle w:val="VerbatimChar"/>
        </w:rPr>
        <w:t xml:space="preserve">client/src/pages/InboxPageV2.tsx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Priority sort</w:t>
      </w:r>
      <w:r>
        <w:t xml:space="preserve"> </w:t>
      </w:r>
      <w:r>
        <w:t xml:space="preserve">— опция «⚡ AI Priority» добавлена и выбрана по умолчанию</w:t>
      </w:r>
    </w:p>
    <w:p>
      <w:pPr>
        <w:pStyle w:val="Compact"/>
        <w:numPr>
          <w:ilvl w:val="0"/>
          <w:numId w:val="1003"/>
        </w:numPr>
      </w:pPr>
      <w:r>
        <w:t xml:space="preserve">Логика сортировки:</w:t>
      </w:r>
      <w:r>
        <w:t xml:space="preserve"> </w:t>
      </w:r>
      <w:r>
        <w:rPr>
          <w:rStyle w:val="VerbatimChar"/>
        </w:rPr>
        <w:t xml:space="preserve">HOT</w:t>
      </w:r>
      <w:r>
        <w:t xml:space="preserve"> </w:t>
      </w:r>
      <w:r>
        <w:t xml:space="preserve">→ score DESC → время DESC</w:t>
      </w:r>
    </w:p>
    <w:p>
      <w:pPr>
        <w:pStyle w:val="Compact"/>
        <w:numPr>
          <w:ilvl w:val="0"/>
          <w:numId w:val="1003"/>
        </w:numPr>
      </w:pPr>
      <w:r>
        <w:t xml:space="preserve">Socket.IO слушает</w:t>
      </w:r>
      <w:r>
        <w:t xml:space="preserve"> </w:t>
      </w:r>
      <w:r>
        <w:rPr>
          <w:rStyle w:val="VerbatimChar"/>
        </w:rPr>
        <w:t xml:space="preserve">ai-classified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revenue_updated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queryClient.invalidateQueries()</w:t>
      </w:r>
      <w:r>
        <w:t xml:space="preserve"> </w:t>
      </w:r>
      <w:r>
        <w:t xml:space="preserve">без принудительного refresh</w:t>
      </w:r>
    </w:p>
    <w:p>
      <w:pPr>
        <w:pStyle w:val="Compact"/>
        <w:numPr>
          <w:ilvl w:val="0"/>
          <w:numId w:val="1003"/>
        </w:numPr>
      </w:pPr>
      <w:r>
        <w:t xml:space="preserve">Все существующие фильтры (All/Unread/Hot/Email/My Campaigns/Interested/Follow-Up/In Pipeline/DNC) — не тронуты</w:t>
      </w:r>
    </w:p>
    <w:p>
      <w:r>
        <w:pict>
          <v:rect style="width:0;height:1.5pt" o:hralign="center" o:hrstd="t" o:hr="t"/>
        </w:pict>
      </w:r>
    </w:p>
    <w:bookmarkEnd w:id="20"/>
    <w:bookmarkStart w:id="21" w:name="X0b91e6d75ef6f9a0241d4477ff5111afaf7ea99"/>
    <w:p>
      <w:pPr>
        <w:pStyle w:val="Heading3"/>
      </w:pPr>
      <w:r>
        <w:t xml:space="preserve">2.7 Frontend — Classification badge (</w:t>
      </w:r>
      <w:r>
        <w:rPr>
          <w:rStyle w:val="VerbatimChar"/>
        </w:rPr>
        <w:t xml:space="preserve">InboxPageV2.tsx</w:t>
      </w:r>
      <w:r>
        <w:t xml:space="preserve"> </w:t>
      </w:r>
      <w:r>
        <w:t xml:space="preserve">thread header)</w:t>
      </w:r>
    </w:p>
    <w:p>
      <w:pPr>
        <w:pStyle w:val="FirstParagraph"/>
      </w:pPr>
      <w:r>
        <w:t xml:space="preserve">Всегда виден (не гейтирован</w:t>
      </w:r>
      <w:r>
        <w:t xml:space="preserve"> </w:t>
      </w:r>
      <w:r>
        <w:rPr>
          <w:rStyle w:val="VerbatimChar"/>
        </w:rPr>
        <w:t xml:space="preserve">PHASE1_LEAN</w:t>
      </w:r>
      <w:r>
        <w:t xml:space="preserve">):</w:t>
      </w:r>
      <w:r>
        <w:t xml:space="preserve"> </w:t>
      </w:r>
      <w:r>
        <w:t xml:space="preserve">- 🔴</w:t>
      </w:r>
      <w:r>
        <w:t xml:space="preserve"> </w:t>
      </w:r>
      <w:r>
        <w:rPr>
          <w:rStyle w:val="VerbatimChar"/>
        </w:rPr>
        <w:t xml:space="preserve">HOT</w:t>
      </w:r>
      <w:r>
        <w:t xml:space="preserve"> </w:t>
      </w:r>
      <w:r>
        <w:t xml:space="preserve">— красный</w:t>
      </w:r>
      <w:r>
        <w:t xml:space="preserve"> </w:t>
      </w:r>
      <w:r>
        <w:t xml:space="preserve">- 🟡</w:t>
      </w:r>
      <w:r>
        <w:t xml:space="preserve"> </w:t>
      </w:r>
      <w:r>
        <w:rPr>
          <w:rStyle w:val="VerbatimChar"/>
        </w:rPr>
        <w:t xml:space="preserve">WARM</w:t>
      </w:r>
      <w:r>
        <w:t xml:space="preserve"> </w:t>
      </w:r>
      <w:r>
        <w:t xml:space="preserve">— amber</w:t>
      </w:r>
      <w:r>
        <w:t xml:space="preserve"> </w:t>
      </w:r>
      <w:r>
        <w:t xml:space="preserve">- 🔵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 </w:t>
      </w:r>
      <w:r>
        <w:t xml:space="preserve">— синий</w:t>
      </w:r>
      <w:r>
        <w:t xml:space="preserve"> </w:t>
      </w:r>
      <w:r>
        <w:t xml:space="preserve">- No badge если</w:t>
      </w:r>
      <w:r>
        <w:t xml:space="preserve"> </w:t>
      </w:r>
      <w:r>
        <w:rPr>
          <w:rStyle w:val="VerbatimChar"/>
        </w:rPr>
        <w:t xml:space="preserve">aiClassification === null</w:t>
      </w:r>
      <w:r>
        <w:t xml:space="preserve"> </w:t>
      </w:r>
      <w:r>
        <w:t xml:space="preserve">(ещё не классифицировано)</w:t>
      </w:r>
    </w:p>
    <w:p>
      <w:r>
        <w:pict>
          <v:rect style="width:0;height:1.5pt" o:hralign="center" o:hrstd="t" o:hr="t"/>
        </w:pict>
      </w:r>
    </w:p>
    <w:bookmarkEnd w:id="21"/>
    <w:bookmarkStart w:id="22" w:name="X1b78ea300b2d8a18b9fde750df4d98699aa28a9"/>
    <w:p>
      <w:pPr>
        <w:pStyle w:val="Heading3"/>
      </w:pPr>
      <w:r>
        <w:t xml:space="preserve">2.8 Frontend — Revenue chip (</w:t>
      </w:r>
      <w:r>
        <w:rPr>
          <w:rStyle w:val="VerbatimChar"/>
        </w:rPr>
        <w:t xml:space="preserve">client/src/components/inbox/InboxCardAI.tsx</w:t>
      </w:r>
      <w:r>
        <w:t xml:space="preserve">)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PHASE1_LEAN</w:t>
      </w:r>
      <w:r>
        <w:t xml:space="preserve">-режиме: показывается только</w:t>
      </w:r>
      <w:r>
        <w:t xml:space="preserve"> </w:t>
      </w:r>
      <w:r>
        <w:rPr>
          <w:rStyle w:val="VerbatimChar"/>
        </w:rPr>
        <w:t xml:space="preserve">💰 $X revenue</w:t>
      </w:r>
      <w:r>
        <w:t xml:space="preserve"> </w:t>
      </w:r>
      <w:r>
        <w:t xml:space="preserve">chip на карточке.</w:t>
      </w:r>
      <w:r>
        <w:br/>
      </w:r>
      <w:r>
        <w:t xml:space="preserve">HOT badge, ask chip, urgency chip, score bar — скрыты (Phase 2).</w:t>
      </w:r>
    </w:p>
    <w:p>
      <w:r>
        <w:pict>
          <v:rect style="width:0;height:1.5pt" o:hralign="center" o:hrstd="t" o:hr="t"/>
        </w:pict>
      </w:r>
    </w:p>
    <w:bookmarkEnd w:id="22"/>
    <w:bookmarkStart w:id="23" w:name="навигация"/>
    <w:p>
      <w:pPr>
        <w:pStyle w:val="Heading3"/>
      </w:pPr>
      <w:r>
        <w:t xml:space="preserve">2.9 Навигация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</w:pPr>
            <w:r>
              <w:t xml:space="preserve">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удалён из nav</w:t>
            </w:r>
          </w:p>
        </w:tc>
        <w:tc>
          <w:tcPr/>
          <w:p>
            <w:pPr>
              <w:pStyle w:val="Compact"/>
            </w:pPr>
            <w:r>
              <w:t xml:space="preserve">→ redirect на</w:t>
            </w:r>
            <w:r>
              <w:t xml:space="preserve"> </w:t>
            </w:r>
            <w:r>
              <w:rPr>
                <w:rStyle w:val="VerbatimChar"/>
              </w:rPr>
              <w:t xml:space="preserve">/command-center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Kanban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LayoutGrid</w:t>
            </w:r>
            <w:r>
              <w:t xml:space="preserve"> </w:t>
            </w:r>
            <w:r>
              <w:t xml:space="preserve">(4 квадрата)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Zap</w:t>
            </w:r>
            <w:r>
              <w:t xml:space="preserve"> </w:t>
            </w:r>
            <w:r>
              <w:t xml:space="preserve">(молния)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route</w:t>
            </w:r>
          </w:p>
        </w:tc>
        <w:tc>
          <w:tcPr/>
          <w:p>
            <w:pPr>
              <w:pStyle w:val="Compact"/>
            </w:pPr>
            <w:r>
              <w:t xml:space="preserve">Возвращён как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после фидбека клиента (детали ниже)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3a9bb86123d0fbe8fc8058014b18d3b32b9ca3f"/>
    <w:p>
      <w:pPr>
        <w:pStyle w:val="Heading3"/>
      </w:pPr>
      <w:r>
        <w:t xml:space="preserve">2.10 CSV-импорт фикс (</w:t>
      </w:r>
      <w:r>
        <w:rPr>
          <w:rStyle w:val="VerbatimChar"/>
        </w:rPr>
        <w:t xml:space="preserve">server/src/controllers/leadController.ts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source</w:t>
      </w:r>
      <w:r>
        <w:t xml:space="preserve"> </w:t>
      </w:r>
      <w:r>
        <w:t xml:space="preserve">поля лидов теперь берётся из имени CSV-листа/списка:</w:t>
      </w:r>
    </w:p>
    <w:p>
      <w:pPr>
        <w:pStyle w:val="SourceCode"/>
      </w:pPr>
      <w:r>
        <w:rPr>
          <w:rStyle w:val="NormalTok"/>
        </w:rPr>
        <w:t xml:space="preserve">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'csv_import'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До: все CSV-импорты писали</w:t>
      </w:r>
      <w:r>
        <w:t xml:space="preserve"> </w:t>
      </w:r>
      <w:r>
        <w:rPr>
          <w:rStyle w:val="VerbatimChar"/>
        </w:rPr>
        <w:t xml:space="preserve">source = 'csv_import'</w:t>
      </w:r>
      <w:r>
        <w:t xml:space="preserve"> </w:t>
      </w:r>
      <w:r>
        <w:t xml:space="preserve">безотносительно списка.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эпизод-с-dashboard-подробно"/>
    <w:p>
      <w:pPr>
        <w:pStyle w:val="Heading2"/>
      </w:pPr>
      <w:r>
        <w:t xml:space="preserve">3. Эпизод с Dashboard — подробно</w:t>
      </w:r>
    </w:p>
    <w:bookmarkStart w:id="26" w:name="что-было-в-тз"/>
    <w:p>
      <w:pPr>
        <w:pStyle w:val="Heading3"/>
      </w:pPr>
      <w:r>
        <w:t xml:space="preserve">3.1 Что было в ТЗ</w:t>
      </w:r>
    </w:p>
    <w:p>
      <w:pPr>
        <w:pStyle w:val="FirstParagraph"/>
      </w:pPr>
      <w:r>
        <w:t xml:space="preserve">Build Plan v1.1 (клиент утвердил 20.04.2026) прямо говорил:</w:t>
      </w:r>
      <w:r>
        <w:t xml:space="preserve"> </w:t>
      </w:r>
      <w:r>
        <w:t xml:space="preserve">- Строка 52:</w:t>
      </w:r>
      <w:r>
        <w:t xml:space="preserve"> </w:t>
      </w:r>
      <w:r>
        <w:rPr>
          <w:i/>
          <w:iCs/>
        </w:rPr>
        <w:t xml:space="preserve">«Dashboard merges into Command Center, Pipeline → grid icon, Automation → lightning bolt»</w:t>
      </w:r>
      <w:r>
        <w:t xml:space="preserve"> </w:t>
      </w:r>
      <w:r>
        <w:t xml:space="preserve">- Строка 80 (Gap Analysis #16):</w:t>
      </w:r>
      <w:r>
        <w:t xml:space="preserve"> </w:t>
      </w:r>
      <w:r>
        <w:rPr>
          <w:i/>
          <w:iCs/>
        </w:rPr>
        <w:t xml:space="preserve">«Page merge + route delete»</w:t>
      </w:r>
      <w:r>
        <w:t xml:space="preserve"> </w:t>
      </w:r>
      <w:r>
        <w:t xml:space="preserve">- Строка 448:</w:t>
      </w:r>
      <w:r>
        <w:t xml:space="preserve"> </w:t>
      </w:r>
      <w:r>
        <w:rPr>
          <w:i/>
          <w:iCs/>
        </w:rPr>
        <w:t xml:space="preserve">«Dashboard — Removed. SMS metrics merged into Command Center bottom section.»</w:t>
      </w:r>
      <w:r>
        <w:t xml:space="preserve"> </w:t>
      </w:r>
      <w:r>
        <w:t xml:space="preserve">- Строка 449:</w:t>
      </w:r>
      <w:r>
        <w:t xml:space="preserve"> </w:t>
      </w:r>
      <w:r>
        <w:rPr>
          <w:i/>
          <w:iCs/>
        </w:rPr>
        <w:t xml:space="preserve">«/dashboard route — Deleted. Redirect to /command-center if bookmarked.»</w:t>
      </w:r>
      <w:r>
        <w:t xml:space="preserve"> </w:t>
      </w:r>
      <w:r>
        <w:t xml:space="preserve">- Строка 495 (Acceptance test N1):</w:t>
      </w:r>
      <w:r>
        <w:t xml:space="preserve"> </w:t>
      </w:r>
      <w:r>
        <w:rPr>
          <w:i/>
          <w:iCs/>
        </w:rPr>
        <w:t xml:space="preserve">«Navigate to /dashboard → Redirect to Command Center. No sidebar item.»</w:t>
      </w:r>
      <w:r>
        <w:t xml:space="preserve"> </w:t>
      </w:r>
      <w:r>
        <w:t xml:space="preserve">- Прототип</w:t>
      </w:r>
      <w:r>
        <w:t xml:space="preserve"> </w:t>
      </w:r>
      <w:r>
        <w:rPr>
          <w:rStyle w:val="VerbatimChar"/>
        </w:rPr>
        <w:t xml:space="preserve">scl-inbox-v5.html</w:t>
      </w:r>
      <w:r>
        <w:t xml:space="preserve">, строки 296-321: sidebar без Dashboard</w:t>
      </w:r>
    </w:p>
    <w:bookmarkEnd w:id="26"/>
    <w:bookmarkStart w:id="27" w:name="что-было-сделано-изначально"/>
    <w:p>
      <w:pPr>
        <w:pStyle w:val="Heading3"/>
      </w:pPr>
      <w:r>
        <w:t xml:space="preserve">3.2 Что было сделано изначально</w:t>
      </w:r>
    </w:p>
    <w:p>
      <w:pPr>
        <w:pStyle w:val="FirstParagraph"/>
      </w:pPr>
      <w:r>
        <w:t xml:space="preserve">Страница Dashboard удалена, в sidebar удалён пункт,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→ redirect на</w:t>
      </w:r>
      <w:r>
        <w:t xml:space="preserve"> </w:t>
      </w:r>
      <w:r>
        <w:rPr>
          <w:rStyle w:val="VerbatimChar"/>
        </w:rPr>
        <w:t xml:space="preserve">/command-center</w:t>
      </w:r>
      <w:r>
        <w:t xml:space="preserve">. В Command Center встроен</w:t>
      </w:r>
      <w:r>
        <w:t xml:space="preserve"> </w:t>
      </w:r>
      <w:r>
        <w:rPr>
          <w:rStyle w:val="VerbatimChar"/>
        </w:rPr>
        <w:t xml:space="preserve">&lt;SmsBar&gt;</w:t>
      </w:r>
      <w:r>
        <w:t xml:space="preserve"> </w:t>
      </w:r>
      <w:r>
        <w:t xml:space="preserve">— тонкая полоса с 6 метриками (Sent 24h / Delivered % / Reply Rate / Errors / Automations / Total Leads).</w:t>
      </w:r>
    </w:p>
    <w:bookmarkEnd w:id="27"/>
    <w:bookmarkStart w:id="28" w:name="проблема"/>
    <w:p>
      <w:pPr>
        <w:pStyle w:val="Heading3"/>
      </w:pPr>
      <w:r>
        <w:t xml:space="preserve">3.3 Проблема</w:t>
      </w:r>
    </w:p>
    <w:p>
      <w:pPr>
        <w:pStyle w:val="FirstParagraph"/>
      </w:pPr>
      <w:r>
        <w:t xml:space="preserve">Клиент зашёл на Command Center и не нашёл:</w:t>
      </w:r>
      <w:r>
        <w:t xml:space="preserve"> </w:t>
      </w:r>
      <w:r>
        <w:t xml:space="preserve">- Pipeline Snapshot (9 стадий с counts)</w:t>
      </w:r>
      <w:r>
        <w:t xml:space="preserve"> </w:t>
      </w:r>
      <w:r>
        <w:t xml:space="preserve">- 7-дневный Volume Chart (Recharts area graph)</w:t>
      </w:r>
      <w:r>
        <w:t xml:space="preserve"> </w:t>
      </w:r>
      <w:r>
        <w:t xml:space="preserve">- 7-Day Delivery Health</w:t>
      </w:r>
      <w:r>
        <w:t xml:space="preserve"> </w:t>
      </w:r>
      <w:r>
        <w:t xml:space="preserve">- Recent Errors (24h)</w:t>
      </w:r>
      <w:r>
        <w:t xml:space="preserve"> </w:t>
      </w:r>
      <w:r>
        <w:t xml:space="preserve">- Recent Campaigns</w:t>
      </w:r>
      <w:r>
        <w:t xml:space="preserve"> </w:t>
      </w:r>
      <w:r>
        <w:t xml:space="preserve">- Number Health</w:t>
      </w:r>
      <w:r>
        <w:t xml:space="preserve"> </w:t>
      </w:r>
      <w:r>
        <w:t xml:space="preserve">- SMS Mode banner + System Health dots (DB / Redis / Twilio)</w:t>
      </w:r>
      <w:r>
        <w:t xml:space="preserve"> </w:t>
      </w:r>
      <w:r>
        <w:t xml:space="preserve">- Velocity / 24h Summary / Error Rate с breakdown</w:t>
      </w:r>
    </w:p>
    <w:p>
      <w:pPr>
        <w:pStyle w:val="BodyText"/>
      </w:pPr>
      <w:r>
        <w:rPr>
          <w:rStyle w:val="VerbatimChar"/>
        </w:rPr>
        <w:t xml:space="preserve">SmsBar</w:t>
      </w:r>
      <w:r>
        <w:t xml:space="preserve"> </w:t>
      </w:r>
      <w:r>
        <w:t xml:space="preserve">— 6 чисел тонкой строкой внизу страницы — это не «merge», это халтура.</w:t>
      </w:r>
    </w:p>
    <w:bookmarkEnd w:id="28"/>
    <w:bookmarkStart w:id="29" w:name="что-было-исправлено"/>
    <w:p>
      <w:pPr>
        <w:pStyle w:val="Heading3"/>
      </w:pPr>
      <w:r>
        <w:t xml:space="preserve">3.4 Что было исправлено</w:t>
      </w:r>
    </w:p>
    <w:p>
      <w:pPr>
        <w:pStyle w:val="FirstParagraph"/>
      </w:pPr>
      <w:r>
        <w:rPr>
          <w:b/>
          <w:bCs/>
        </w:rPr>
        <w:t xml:space="preserve">a) Полное восстановление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/dashboard</w:t>
      </w:r>
      <w:r>
        <w:rPr>
          <w:b/>
          <w:bCs/>
        </w:rPr>
        <w:t xml:space="preserve">:</w:t>
      </w:r>
      <w:r>
        <w:t xml:space="preserve"> </w:t>
      </w:r>
      <w:r>
        <w:t xml:space="preserve">- Файл</w:t>
      </w:r>
      <w:r>
        <w:t xml:space="preserve"> </w:t>
      </w:r>
      <w:r>
        <w:rPr>
          <w:rStyle w:val="VerbatimChar"/>
        </w:rPr>
        <w:t xml:space="preserve">DashboardPage.tsx</w:t>
      </w:r>
      <w:r>
        <w:t xml:space="preserve"> </w:t>
      </w:r>
      <w:r>
        <w:t xml:space="preserve">восстановлен из git (commit</w:t>
      </w:r>
      <w:r>
        <w:t xml:space="preserve"> </w:t>
      </w:r>
      <w:r>
        <w:rPr>
          <w:rStyle w:val="VerbatimChar"/>
        </w:rPr>
        <w:t xml:space="preserve">604dabb^</w:t>
      </w:r>
      <w:r>
        <w:t xml:space="preserve">)</w:t>
      </w:r>
      <w:r>
        <w:t xml:space="preserve"> </w:t>
      </w:r>
      <w:r>
        <w:t xml:space="preserve">- Роут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снова монтирует страницу (не redirect)</w:t>
      </w:r>
      <w:r>
        <w:t xml:space="preserve"> </w:t>
      </w:r>
      <w:r>
        <w:t xml:space="preserve">- В sidebar вернулся пункт «Dashboard» с иконкой</w:t>
      </w:r>
      <w:r>
        <w:t xml:space="preserve"> </w:t>
      </w:r>
      <w:r>
        <w:rPr>
          <w:rStyle w:val="VerbatimChar"/>
        </w:rPr>
        <w:t xml:space="preserve">LayoutDashboard</w:t>
      </w:r>
      <w:r>
        <w:t xml:space="preserve"> </w:t>
      </w:r>
      <w:r>
        <w:t xml:space="preserve">- Экспорт: добавлен именованный экспорт</w:t>
      </w:r>
      <w:r>
        <w:t xml:space="preserve"> </w:t>
      </w:r>
      <w:r>
        <w:rPr>
          <w:rStyle w:val="VerbatimChar"/>
        </w:rPr>
        <w:t xml:space="preserve">DashboardOverview</w:t>
      </w:r>
      <w:r>
        <w:t xml:space="preserve"> </w:t>
      </w:r>
      <w:r>
        <w:t xml:space="preserve">для переиспользования</w:t>
      </w:r>
    </w:p>
    <w:p>
      <w:pPr>
        <w:pStyle w:val="BodyText"/>
      </w:pPr>
      <w:r>
        <w:rPr>
          <w:b/>
          <w:bCs/>
        </w:rPr>
        <w:t xml:space="preserve">b) Встраивание полного DashboardOverview наверх Command Center:</w:t>
      </w:r>
    </w:p>
    <w:p>
      <w:pPr>
        <w:pStyle w:val="SourceCode"/>
      </w:pPr>
      <w:r>
        <w:rPr>
          <w:rStyle w:val="VerbatimChar"/>
        </w:rPr>
        <w:t xml:space="preserve">// CommandCenterPage.tsx — перед всеми существующими зонами</w:t>
      </w:r>
      <w:r>
        <w:br/>
      </w:r>
      <w:r>
        <w:rPr>
          <w:rStyle w:val="VerbatimChar"/>
        </w:rPr>
        <w:t xml:space="preserve">&lt;div className="zone"&gt;Operational Dashboard — SMS · Pipeline · Health&lt;/div&gt;</w:t>
      </w:r>
      <w:r>
        <w:br/>
      </w:r>
      <w:r>
        <w:rPr>
          <w:rStyle w:val="VerbatimChar"/>
        </w:rPr>
        <w:t xml:space="preserve">&lt;div className="cc-dashboard-embed"&gt;</w:t>
      </w:r>
      <w:r>
        <w:br/>
      </w:r>
      <w:r>
        <w:rPr>
          <w:rStyle w:val="VerbatimChar"/>
        </w:rPr>
        <w:t xml:space="preserve">  &lt;DashboardOverview /&gt;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rPr>
          <w:rStyle w:val="VerbatimChar"/>
        </w:rPr>
        <w:t xml:space="preserve">// ... Money Zone / Hero / Execution Zone / etc ...</w:t>
      </w:r>
    </w:p>
    <w:p>
      <w:pPr>
        <w:pStyle w:val="FirstParagraph"/>
      </w:pPr>
      <w:r>
        <w:rPr>
          <w:b/>
          <w:bCs/>
        </w:rPr>
        <w:t xml:space="preserve">c) Расширение Pipeline Snapshot:</w:t>
      </w:r>
    </w:p>
    <w:p>
      <w:pPr>
        <w:pStyle w:val="BodyText"/>
      </w:pPr>
      <w:r>
        <w:t xml:space="preserve">Backend (</w:t>
      </w:r>
      <w:r>
        <w:rPr>
          <w:rStyle w:val="VerbatimChar"/>
        </w:rPr>
        <w:t xml:space="preserve">dashboardController.ts</w:t>
      </w:r>
      <w:r>
        <w:t xml:space="preserve">) добавил</w:t>
      </w:r>
      <w:r>
        <w:t xml:space="preserve"> </w:t>
      </w:r>
      <w:r>
        <w:rPr>
          <w:rStyle w:val="VerbatimChar"/>
        </w:rPr>
        <w:t xml:space="preserve">totalValue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avgValue</w:t>
      </w:r>
      <w:r>
        <w:t xml:space="preserve"> </w:t>
      </w:r>
      <w:r>
        <w:t xml:space="preserve">в каждую стадию:</w:t>
      </w:r>
    </w:p>
    <w:p>
      <w:pPr>
        <w:pStyle w:val="SourceCode"/>
      </w:pPr>
      <w:r>
        <w:rPr>
          <w:rStyle w:val="Normal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_all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_avg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Frontend показывает:</w:t>
      </w:r>
      <w:r>
        <w:t xml:space="preserve"> </w:t>
      </w:r>
      <w:r>
        <w:t xml:space="preserve">- Имя стадии + count +</w:t>
      </w:r>
      <w:r>
        <w:t xml:space="preserve"> </w:t>
      </w:r>
      <w:r>
        <w:rPr>
          <w:rStyle w:val="VerbatimChar"/>
        </w:rPr>
        <w:t xml:space="preserve">$X.XK</w:t>
      </w:r>
      <w:r>
        <w:t xml:space="preserve"> </w:t>
      </w:r>
      <w:r>
        <w:t xml:space="preserve">(totalValue) в строке</w:t>
      </w:r>
      <w:r>
        <w:t xml:space="preserve"> </w:t>
      </w:r>
      <w:r>
        <w:t xml:space="preserve">- В шапке: «Total in pipeline: $X.XM»</w:t>
      </w:r>
    </w:p>
    <w:bookmarkEnd w:id="29"/>
    <w:bookmarkStart w:id="30" w:name="итог-что-видит-клиент"/>
    <w:p>
      <w:pPr>
        <w:pStyle w:val="Heading3"/>
      </w:pPr>
      <w:r>
        <w:t xml:space="preserve">3.5 Итог: что видит клиент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Старый Dashboard 1-в-1 + Pipeline с $-суммами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/command-center</w:t>
            </w:r>
          </w:p>
        </w:tc>
        <w:tc>
          <w:tcPr/>
          <w:p>
            <w:pPr>
              <w:pStyle w:val="Compact"/>
            </w:pPr>
            <w:r>
              <w:t xml:space="preserve">Полный DashboardOverview наверху + все зоны Command Center ниже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архитектура-ai-слоя-схема-потоков"/>
    <w:p>
      <w:pPr>
        <w:pStyle w:val="Heading2"/>
      </w:pPr>
      <w:r>
        <w:t xml:space="preserve">4. Архитектура AI-слоя — схема потоков</w:t>
      </w:r>
    </w:p>
    <w:p>
      <w:pPr>
        <w:pStyle w:val="SourceCode"/>
      </w:pPr>
      <w:r>
        <w:rPr>
          <w:rStyle w:val="VerbatimChar"/>
        </w:rPr>
        <w:t xml:space="preserve">[Twilio inbound webhook]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[Compliance check (STOP/HELP/START)]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[Сохранить Message → update Conversation → Socket emit "new-message"]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[TwiML 200 OK → Twilio] ← webhook завершён, клиент не ждёт</w:t>
      </w:r>
      <w:r>
        <w:br/>
      </w:r>
      <w:r>
        <w:rPr>
          <w:rStyle w:val="VerbatimChar"/>
        </w:rPr>
        <w:t xml:space="preserve">  ↓ (fire-and-forget goroutine)</w:t>
      </w:r>
      <w:r>
        <w:br/>
      </w:r>
      <w:r>
        <w:rPr>
          <w:rStyle w:val="VerbatimChar"/>
        </w:rPr>
        <w:t xml:space="preserve">[AIService.classifyInbound(convId)]</w:t>
      </w:r>
      <w:r>
        <w:br/>
      </w:r>
      <w:r>
        <w:rPr>
          <w:rStyle w:val="VerbatimChar"/>
        </w:rPr>
        <w:t xml:space="preserve">  ├── getConfig() → SystemSetting (provider, model, apiKey)</w:t>
      </w:r>
      <w:r>
        <w:br/>
      </w:r>
      <w:r>
        <w:rPr>
          <w:rStyle w:val="VerbatimChar"/>
        </w:rPr>
        <w:t xml:space="preserve">  ├── fetch Conversation + last 20 messages + lead phone</w:t>
      </w:r>
      <w:r>
        <w:br/>
      </w:r>
      <w:r>
        <w:rPr>
          <w:rStyle w:val="VerbatimChar"/>
        </w:rPr>
        <w:t xml:space="preserve">  ├── CA area code detection (43 California codes)</w:t>
      </w:r>
      <w:r>
        <w:br/>
      </w:r>
      <w:r>
        <w:rPr>
          <w:rStyle w:val="VerbatimChar"/>
        </w:rPr>
        <w:t xml:space="preserve">  ├── buildSystemPrompt() → Gap Selling tone + CA branch if needed</w:t>
      </w:r>
      <w:r>
        <w:br/>
      </w:r>
      <w:r>
        <w:rPr>
          <w:rStyle w:val="VerbatimChar"/>
        </w:rPr>
        <w:t xml:space="preserve">  ├── callLLM() → Anthropic SDK или OpenAI fetch</w:t>
      </w:r>
      <w:r>
        <w:br/>
      </w:r>
      <w:r>
        <w:rPr>
          <w:rStyle w:val="VerbatimChar"/>
        </w:rPr>
        <w:t xml:space="preserve">  ├── parse JSON → validate classification enum</w:t>
      </w:r>
      <w:r>
        <w:br/>
      </w:r>
      <w:r>
        <w:rPr>
          <w:rStyle w:val="VerbatimChar"/>
        </w:rPr>
        <w:t xml:space="preserve">  ├── computeLeadScore() → детерминированная формула</w:t>
      </w:r>
      <w:r>
        <w:br/>
      </w:r>
      <w:r>
        <w:rPr>
          <w:rStyle w:val="VerbatimChar"/>
        </w:rPr>
        <w:t xml:space="preserve">  ├── prisma.conversation.update({aiClassification, aiLeadScore, aiSignals, aiSuggestions, aiClassifiedAt, isCaliforniaNumber})</w:t>
      </w:r>
      <w:r>
        <w:br/>
      </w:r>
      <w:r>
        <w:rPr>
          <w:rStyle w:val="VerbatimChar"/>
        </w:rPr>
        <w:t xml:space="preserve">  ├── if HOT → MobileAlertService.sendHotAlert(repId, leadName, body)</w:t>
      </w:r>
      <w:r>
        <w:br/>
      </w:r>
      <w:r>
        <w:rPr>
          <w:rStyle w:val="VerbatimChar"/>
        </w:rPr>
        <w:t xml:space="preserve">  │     └── Redis NX check (3-min dedupe) → Twilio SMS → rep.mobilePhone</w:t>
      </w:r>
      <w:r>
        <w:br/>
      </w:r>
      <w:r>
        <w:rPr>
          <w:rStyle w:val="VerbatimChar"/>
        </w:rPr>
        <w:t xml:space="preserve">  └── io.emit("ai-classified", payload)  ← Socket: обновить badge + chip в реальном времени</w:t>
      </w:r>
      <w:r>
        <w:br/>
      </w:r>
      <w:r>
        <w:rPr>
          <w:rStyle w:val="VerbatimChar"/>
        </w:rPr>
        <w:t xml:space="preserve">      io.emit("revenue_updated", ...)    ← если revenue извлечён</w:t>
      </w:r>
      <w:r>
        <w:br/>
      </w:r>
      <w:r>
        <w:rPr>
          <w:rStyle w:val="VerbatimChar"/>
        </w:rPr>
        <w:t xml:space="preserve">      io.emit("hot-lead-detected", ...)  ← [PHASE2] HOTToast (сейчас скрыт)</w:t>
      </w:r>
    </w:p>
    <w:p>
      <w:r>
        <w:pict>
          <v:rect style="width:0;height:1.5pt" o:hralign="center" o:hrstd="t" o:hr="t"/>
        </w:pict>
      </w:r>
    </w:p>
    <w:bookmarkEnd w:id="32"/>
    <w:bookmarkStart w:id="36" w:name="ai-provider-switcher-архитектура"/>
    <w:p>
      <w:pPr>
        <w:pStyle w:val="Heading2"/>
      </w:pPr>
      <w:r>
        <w:t xml:space="preserve">5. AI Provider Switcher — архитектура</w:t>
      </w:r>
    </w:p>
    <w:p>
      <w:pPr>
        <w:pStyle w:val="FirstParagraph"/>
      </w:pPr>
      <w:r>
        <w:t xml:space="preserve">Реализован, но</w:t>
      </w:r>
      <w:r>
        <w:t xml:space="preserve"> </w:t>
      </w:r>
      <w:r>
        <w:rPr>
          <w:b/>
          <w:bCs/>
        </w:rPr>
        <w:t xml:space="preserve">скрыт в UI</w:t>
      </w:r>
      <w:r>
        <w:t xml:space="preserve"> </w:t>
      </w:r>
      <w:r>
        <w:t xml:space="preserve">(Phase 2 флаг).</w:t>
      </w:r>
    </w:p>
    <w:bookmarkStart w:id="33" w:name="как-работает-под-капотом"/>
    <w:p>
      <w:pPr>
        <w:pStyle w:val="Heading3"/>
      </w:pPr>
      <w:r>
        <w:t xml:space="preserve">Как работает «под капотом»</w:t>
      </w:r>
    </w:p>
    <w:p>
      <w:pPr>
        <w:pStyle w:val="SourceCode"/>
      </w:pPr>
      <w:r>
        <w:rPr>
          <w:rStyle w:val="VerbatimChar"/>
        </w:rPr>
        <w:t xml:space="preserve">SystemSetting (таблица в БД):</w:t>
      </w:r>
      <w:r>
        <w:br/>
      </w:r>
      <w:r>
        <w:rPr>
          <w:rStyle w:val="VerbatimChar"/>
        </w:rPr>
        <w:t xml:space="preserve">  aiProvider       = "anthropic" | "openai"</w:t>
      </w:r>
      <w:r>
        <w:br/>
      </w:r>
      <w:r>
        <w:rPr>
          <w:rStyle w:val="VerbatimChar"/>
        </w:rPr>
        <w:t xml:space="preserve">  anthropicApiKey  = sk-ant-... (masked в read responses)</w:t>
      </w:r>
      <w:r>
        <w:br/>
      </w:r>
      <w:r>
        <w:rPr>
          <w:rStyle w:val="VerbatimChar"/>
        </w:rPr>
        <w:t xml:space="preserve">  anthropicModel   = "claude-sonnet-4-5" (дефолт)</w:t>
      </w:r>
      <w:r>
        <w:br/>
      </w:r>
      <w:r>
        <w:rPr>
          <w:rStyle w:val="VerbatimChar"/>
        </w:rPr>
        <w:t xml:space="preserve">  openaiApiKey     = sk-... (masked)</w:t>
      </w:r>
      <w:r>
        <w:br/>
      </w:r>
      <w:r>
        <w:rPr>
          <w:rStyle w:val="VerbatimChar"/>
        </w:rPr>
        <w:t xml:space="preserve">  openaiModel      = "gpt-4.1-mini" (дефолт)</w:t>
      </w:r>
    </w:p>
    <w:p>
      <w:pPr>
        <w:pStyle w:val="FirstParagraph"/>
      </w:pPr>
      <w:r>
        <w:t xml:space="preserve">Доступные модели: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Anthropic:</w:t>
      </w:r>
      <w:r>
        <w:t xml:space="preserve"> </w:t>
      </w:r>
      <w:r>
        <w:t xml:space="preserve">claude-sonnet-4-5 / claude-opus-4-1 / claude-haiku-4-5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OpenAI:</w:t>
      </w:r>
      <w:r>
        <w:t xml:space="preserve"> </w:t>
      </w:r>
      <w:r>
        <w:t xml:space="preserve">gpt-4.1-mini / gpt-4.1 / gpt-4.1-nano / o3-mini / o4-mini</w:t>
      </w:r>
    </w:p>
    <w:bookmarkEnd w:id="33"/>
    <w:bookmarkStart w:id="34" w:name="переключение-без-рестарта"/>
    <w:p>
      <w:pPr>
        <w:pStyle w:val="Heading3"/>
      </w:pPr>
      <w:r>
        <w:t xml:space="preserve">Переключение без рестарта</w:t>
      </w:r>
    </w:p>
    <w:p>
      <w:pPr>
        <w:pStyle w:val="FirstParagraph"/>
      </w:pPr>
      <w:r>
        <w:rPr>
          <w:rStyle w:val="VerbatimChar"/>
        </w:rPr>
        <w:t xml:space="preserve">getConfig()</w:t>
      </w:r>
      <w:r>
        <w:t xml:space="preserve"> </w:t>
      </w:r>
      <w:r>
        <w:t xml:space="preserve">делает</w:t>
      </w:r>
      <w:r>
        <w:t xml:space="preserve"> </w:t>
      </w:r>
      <w:r>
        <w:rPr>
          <w:rStyle w:val="VerbatimChar"/>
        </w:rPr>
        <w:t xml:space="preserve">prisma.systemSetting.findMany()</w:t>
      </w:r>
      <w:r>
        <w:t xml:space="preserve"> </w:t>
      </w:r>
      <w:r>
        <w:t xml:space="preserve">на каждый вызов — настройки читаются из БД в реальном времени. Изменение провайдера в Settings UI вступает в силу на следующем inbound сообщении без рестарта сервера.</w:t>
      </w:r>
    </w:p>
    <w:bookmarkEnd w:id="34"/>
    <w:bookmarkStart w:id="35" w:name="безопасность"/>
    <w:p>
      <w:pPr>
        <w:pStyle w:val="Heading3"/>
      </w:pPr>
      <w:r>
        <w:t xml:space="preserve">Безопасность</w:t>
      </w:r>
    </w:p>
    <w:p>
      <w:pPr>
        <w:pStyle w:val="FirstParagraph"/>
      </w:pPr>
      <w:r>
        <w:rPr>
          <w:rStyle w:val="VerbatimChar"/>
        </w:rPr>
        <w:t xml:space="preserve">anthropicApiKey</w:t>
      </w:r>
      <w:r>
        <w:t xml:space="preserve"> </w:t>
      </w:r>
      <w:r>
        <w:t xml:space="preserve">добавлен в</w:t>
      </w:r>
      <w:r>
        <w:t xml:space="preserve"> </w:t>
      </w:r>
      <w:r>
        <w:rPr>
          <w:rStyle w:val="VerbatimChar"/>
        </w:rPr>
        <w:t xml:space="preserve">SENSITIVE_KEYS</w:t>
      </w:r>
      <w:r>
        <w:t xml:space="preserve"> </w:t>
      </w:r>
      <w:r>
        <w:t xml:space="preserve">— при GET</w:t>
      </w:r>
      <w:r>
        <w:t xml:space="preserve"> </w:t>
      </w:r>
      <w:r>
        <w:rPr>
          <w:rStyle w:val="VerbatimChar"/>
        </w:rPr>
        <w:t xml:space="preserve">/settings/settings/anthropicApiKey</w:t>
      </w:r>
      <w:r>
        <w:t xml:space="preserve"> </w:t>
      </w:r>
      <w:r>
        <w:t xml:space="preserve">возвращается маскированное значение</w:t>
      </w:r>
      <w:r>
        <w:t xml:space="preserve"> </w:t>
      </w:r>
      <w:r>
        <w:rPr>
          <w:rStyle w:val="VerbatimChar"/>
        </w:rPr>
        <w:t xml:space="preserve">••••••••{last4}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тестирование"/>
    <w:p>
      <w:pPr>
        <w:pStyle w:val="Heading2"/>
      </w:pPr>
      <w:r>
        <w:t xml:space="preserve">6. Тестирование</w:t>
      </w:r>
    </w:p>
    <w:bookmarkStart w:id="37" w:name="t1-classifyinbound-api"/>
    <w:p>
      <w:pPr>
        <w:pStyle w:val="Heading3"/>
      </w:pPr>
      <w:r>
        <w:t xml:space="preserve">T1 — classifyInbound API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/api/ai/classify-inbound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"cmn1wvtm101kzzo6g4zwn5mrm"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aiClassification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aiClassifiedAt</w:t>
      </w:r>
      <w:r>
        <w:t xml:space="preserve"> </w:t>
      </w:r>
      <w:r>
        <w:t xml:space="preserve">в БД за ~8 секунд. ✅</w:t>
      </w:r>
    </w:p>
    <w:bookmarkEnd w:id="37"/>
    <w:bookmarkStart w:id="38" w:name="t2-6-ai-полей-в-бд"/>
    <w:p>
      <w:pPr>
        <w:pStyle w:val="Heading3"/>
      </w:pPr>
      <w:r>
        <w:t xml:space="preserve">T2 — 6 AI-полей в БД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aiClassification, aiLeadScore, aiSignals, aiSuggestions, aiClassifiedAt, isCaliforniaNumber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'cmn1wvtm101kzzo6g4zwn5mrm'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Все 6 полей заполнены. ✅</w:t>
      </w:r>
    </w:p>
    <w:bookmarkEnd w:id="38"/>
    <w:bookmarkStart w:id="39" w:name="t3-classification-badge-в-ui"/>
    <w:p>
      <w:pPr>
        <w:pStyle w:val="Heading3"/>
      </w:pPr>
      <w:r>
        <w:t xml:space="preserve">T3 — Classification badge в UI</w:t>
      </w:r>
    </w:p>
    <w:p>
      <w:pPr>
        <w:pStyle w:val="FirstParagraph"/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/inbox</w:t>
      </w:r>
      <w:r>
        <w:t xml:space="preserve">, найти классифицированный тред → badge</w:t>
      </w:r>
      <w:r>
        <w:t xml:space="preserve"> </w:t>
      </w:r>
      <w:r>
        <w:rPr>
          <w:rStyle w:val="VerbatimChar"/>
        </w:rPr>
        <w:t xml:space="preserve">HOT</w:t>
      </w:r>
      <w:r>
        <w:t xml:space="preserve">/</w:t>
      </w:r>
      <w:r>
        <w:rPr>
          <w:rStyle w:val="VerbatimChar"/>
        </w:rPr>
        <w:t xml:space="preserve">WARM</w:t>
      </w:r>
      <w:r>
        <w:t xml:space="preserve">/</w:t>
      </w:r>
      <w:r>
        <w:rPr>
          <w:rStyle w:val="VerbatimChar"/>
        </w:rPr>
        <w:t xml:space="preserve">NURTURE</w:t>
      </w:r>
      <w:r>
        <w:t xml:space="preserve"> </w:t>
      </w:r>
      <w:r>
        <w:t xml:space="preserve">виден в thread header. ✅</w:t>
      </w:r>
    </w:p>
    <w:bookmarkEnd w:id="39"/>
    <w:bookmarkStart w:id="40" w:name="t6-тест-revenue-scoring"/>
    <w:p>
      <w:pPr>
        <w:pStyle w:val="Heading3"/>
      </w:pPr>
      <w:r>
        <w:t xml:space="preserve">T6 — Тест revenue + scoring</w:t>
      </w:r>
    </w:p>
    <w:p>
      <w:pPr>
        <w:pStyle w:val="FirstParagraph"/>
      </w:pPr>
      <w:r>
        <w:t xml:space="preserve">Тестовое сообщение:</w:t>
      </w:r>
      <w:r>
        <w:t xml:space="preserve"> </w:t>
      </w:r>
      <w:r>
        <w:rPr>
          <w:i/>
          <w:iCs/>
        </w:rPr>
        <w:t xml:space="preserve">«I have $500K–$600K monthly revenue and need $200K equipment funding by Friday»</w:t>
      </w:r>
    </w:p>
    <w:p>
      <w:pPr>
        <w:pStyle w:val="BodyText"/>
      </w:pPr>
      <w:r>
        <w:t xml:space="preserve">Ожидаемый результат: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"revenueMonthly"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"$200k"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week"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"leadScore"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 Подтверждено на проде.</w:t>
      </w:r>
    </w:p>
    <w:bookmarkEnd w:id="40"/>
    <w:bookmarkStart w:id="41" w:name="t7-hot-sms-алерт"/>
    <w:p>
      <w:pPr>
        <w:pStyle w:val="Heading3"/>
      </w:pPr>
      <w:r>
        <w:t xml:space="preserve">T7 — HOT SMS-алерт</w:t>
      </w:r>
    </w:p>
    <w:p>
      <w:pPr>
        <w:pStyle w:val="FirstParagraph"/>
      </w:pPr>
      <w:r>
        <w:t xml:space="preserve">Тест: отправить HOT-сообщение в prod Inbox → проверить что реп получает SMS на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backend активен и проверен. Предварительно был найден баг с валидацией (см. раздел 2.5) —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 </w:t>
      </w:r>
      <w:r>
        <w:t xml:space="preserve">не сохранялся. После фикса + восстановления 8 номеров через SQL — тест T7 готов к прохождению.</w:t>
      </w:r>
    </w:p>
    <w:bookmarkEnd w:id="41"/>
    <w:bookmarkStart w:id="42" w:name="t8-csv-импорт-source"/>
    <w:p>
      <w:pPr>
        <w:pStyle w:val="Heading3"/>
      </w:pPr>
      <w:r>
        <w:t xml:space="preserve">T8 — CSV-импорт source</w:t>
      </w:r>
    </w:p>
    <w:p>
      <w:pPr>
        <w:pStyle w:val="Compact"/>
        <w:numPr>
          <w:ilvl w:val="0"/>
          <w:numId w:val="1004"/>
        </w:numPr>
      </w:pPr>
      <w:r>
        <w:t xml:space="preserve">Импортировать CSV с именем листа «CB Funded 3.30»</w:t>
      </w:r>
    </w:p>
    <w:p>
      <w:pPr>
        <w:pStyle w:val="Compact"/>
        <w:numPr>
          <w:ilvl w:val="0"/>
          <w:numId w:val="1004"/>
        </w:numPr>
      </w:pPr>
      <w:r>
        <w:t xml:space="preserve">После импорта проверить</w:t>
      </w:r>
      <w:r>
        <w:t xml:space="preserve"> </w:t>
      </w:r>
      <w:r>
        <w:rPr>
          <w:rStyle w:val="VerbatimChar"/>
        </w:rPr>
        <w:t xml:space="preserve">SELECT source FROM leads WHERE source != 'csv_import' LIMIT 5</w:t>
      </w:r>
    </w:p>
    <w:p>
      <w:pPr>
        <w:pStyle w:val="Compact"/>
        <w:numPr>
          <w:ilvl w:val="0"/>
          <w:numId w:val="1004"/>
        </w:numPr>
      </w:pPr>
      <w:r>
        <w:t xml:space="preserve">Ожидаемо: source = «CB Funded 3.30»</w:t>
      </w:r>
      <w:r>
        <w:t xml:space="preserve"> </w:t>
      </w:r>
      <w:r>
        <w:t xml:space="preserve">✅ Подтверждено.</w:t>
      </w:r>
    </w:p>
    <w:bookmarkEnd w:id="42"/>
    <w:bookmarkStart w:id="43" w:name="acceptance-test-n1-навигация"/>
    <w:p>
      <w:pPr>
        <w:pStyle w:val="Heading3"/>
      </w:pPr>
      <w:r>
        <w:t xml:space="preserve">Acceptance Test N1 (навигация)</w:t>
      </w:r>
    </w:p>
    <w:p>
      <w:pPr>
        <w:pStyle w:val="FirstParagraph"/>
      </w:pPr>
      <w:r>
        <w:t xml:space="preserve">Перейти на</w:t>
      </w:r>
      <w:r>
        <w:t xml:space="preserve"> </w:t>
      </w:r>
      <w:r>
        <w:rPr>
          <w:rStyle w:val="VerbatimChar"/>
        </w:rPr>
        <w:t xml:space="preserve">https://app.sclcapital.io/dashboard</w:t>
      </w:r>
      <w:r>
        <w:t xml:space="preserve"> </w:t>
      </w:r>
      <w:r>
        <w:t xml:space="preserve">→ страница открывается (не redirect), Dashboard виден. ✅</w:t>
      </w:r>
    </w:p>
    <w:bookmarkEnd w:id="43"/>
    <w:bookmarkStart w:id="44" w:name="acceptance-test-n2"/>
    <w:p>
      <w:pPr>
        <w:pStyle w:val="Heading3"/>
      </w:pPr>
      <w:r>
        <w:t xml:space="preserve">Acceptance Test N2</w:t>
      </w:r>
    </w:p>
    <w:p>
      <w:pPr>
        <w:pStyle w:val="FirstParagraph"/>
      </w:pPr>
      <w:r>
        <w:rPr>
          <w:rStyle w:val="VerbatimChar"/>
        </w:rPr>
        <w:t xml:space="preserve">/command-center</w:t>
      </w:r>
      <w:r>
        <w:t xml:space="preserve"> </w:t>
      </w:r>
      <w:r>
        <w:t xml:space="preserve">→ наверху страницы полный DashboardOverview (SMS Mode + Health + 5 cards + Pipeline $-values + Chart + Errors + Campaigns + Numbers). ✅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текущий-статус-проекта"/>
    <w:p>
      <w:pPr>
        <w:pStyle w:val="Heading2"/>
      </w:pPr>
      <w:r>
        <w:t xml:space="preserve">7. Текущий статус проекта</w:t>
      </w:r>
    </w:p>
    <w:bookmarkStart w:id="46" w:name="задеплоено-и-работает"/>
    <w:p>
      <w:pPr>
        <w:pStyle w:val="Heading3"/>
      </w:pPr>
      <w:r>
        <w:t xml:space="preserve">Задеплоено и работает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LEAN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PHASE1_LEAN=true</w:t>
            </w:r>
            <w:r>
              <w:t xml:space="preserve"> </w:t>
            </w:r>
            <w:r>
              <w:t xml:space="preserve">env,</w:t>
            </w:r>
            <w:r>
              <w:t xml:space="preserve"> </w:t>
            </w:r>
            <w:r>
              <w:rPr>
                <w:rStyle w:val="VerbatimChar"/>
              </w:rPr>
              <w:t xml:space="preserve">VITE_PHASE1_LEAN=true</w:t>
            </w:r>
          </w:p>
        </w:tc>
        <w:tc>
          <w:tcPr/>
          <w:p>
            <w:pPr>
              <w:pStyle w:val="Compact"/>
            </w:pPr>
            <w:r>
              <w:t xml:space="preserve">5ba6dd5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Inbox (полный pipeline)</w:t>
            </w:r>
          </w:p>
        </w:tc>
        <w:tc>
          <w:tcPr/>
          <w:p>
            <w:pPr>
              <w:pStyle w:val="Compact"/>
            </w:pPr>
            <w:r>
              <w:t xml:space="preserve">classifyInbound, score, HOT alert, badge, chip, sort</w:t>
            </w:r>
          </w:p>
        </w:tc>
        <w:tc>
          <w:tcPr/>
          <w:p>
            <w:pPr>
              <w:pStyle w:val="Compact"/>
            </w:pPr>
            <w:r>
              <w:t xml:space="preserve">3f7fe8f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bug fix</w:t>
            </w:r>
          </w:p>
        </w:tc>
        <w:tc>
          <w:tcPr/>
          <w:p>
            <w:pPr>
              <w:pStyle w:val="Compact"/>
            </w:pPr>
            <w:r>
              <w:t xml:space="preserve">mobilePhone + hotAlertsEnabled приняты zod</w:t>
            </w:r>
          </w:p>
        </w:tc>
        <w:tc>
          <w:tcPr/>
          <w:p>
            <w:pPr>
              <w:pStyle w:val="Compact"/>
            </w:pPr>
            <w:r>
              <w:t xml:space="preserve">95d37b9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+ Pipeline values</w:t>
            </w:r>
          </w:p>
        </w:tc>
        <w:tc>
          <w:tcPr/>
          <w:p>
            <w:pPr>
              <w:pStyle w:val="Compact"/>
            </w:pPr>
            <w:r>
              <w:t xml:space="preserve">Восстановлен /dashboard, CC расширен, $-суммы в Pipeline</w:t>
            </w:r>
          </w:p>
        </w:tc>
        <w:tc>
          <w:tcPr/>
          <w:p>
            <w:pPr>
              <w:pStyle w:val="Compact"/>
            </w:pPr>
            <w:r>
              <w:t xml:space="preserve">8167bfb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pack</w:t>
            </w:r>
          </w:p>
        </w:tc>
        <w:tc>
          <w:tcPr/>
          <w:p>
            <w:pPr>
              <w:pStyle w:val="Compact"/>
            </w:pPr>
            <w:r>
              <w:t xml:space="preserve">5 PNG-доказательства для клиента</w:t>
            </w:r>
          </w:p>
        </w:tc>
        <w:tc>
          <w:tcPr/>
          <w:p>
            <w:pPr>
              <w:pStyle w:val="Compact"/>
            </w:pPr>
            <w:r>
              <w:t xml:space="preserve">b67e697</w:t>
            </w:r>
          </w:p>
        </w:tc>
      </w:tr>
    </w:tbl>
    <w:bookmarkEnd w:id="46"/>
    <w:bookmarkStart w:id="47" w:name="ожидает-действия"/>
    <w:p>
      <w:pPr>
        <w:pStyle w:val="Heading3"/>
      </w:pPr>
      <w:r>
        <w:t xml:space="preserve">Ожидает действия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Блокер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 финальный тест SMS-алерта</w:t>
            </w:r>
          </w:p>
        </w:tc>
        <w:tc>
          <w:tcPr/>
          <w:p>
            <w:pPr>
              <w:pStyle w:val="Compact"/>
            </w:pPr>
            <w:r>
              <w:t xml:space="preserve">Отправить HOT через реальный диалог</w:t>
            </w:r>
          </w:p>
        </w:tc>
        <w:tc>
          <w:tcPr/>
          <w:p>
            <w:pPr>
              <w:pStyle w:val="Compact"/>
            </w:pPr>
            <w:r>
              <w:t xml:space="preserve">Запустить</w:t>
            </w:r>
            <w:r>
              <w:t xml:space="preserve"> </w:t>
            </w:r>
            <w:r>
              <w:rPr>
                <w:rStyle w:val="VerbatimChar"/>
              </w:rPr>
              <w:t xml:space="preserve">/tmp/t7_smoke.js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validation restore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scripts/restore_mobile_from_log.sql</w:t>
            </w:r>
            <w:r>
              <w:t xml:space="preserve"> </w:t>
            </w:r>
            <w:r>
              <w:t xml:space="preserve">— не в git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X07fe5434ab70fe89715bcc7907baef85ac7a685"/>
    <w:p>
      <w:pPr>
        <w:pStyle w:val="Heading2"/>
      </w:pPr>
      <w:r>
        <w:t xml:space="preserve">8. Архитектурные решения — почему так, а не иначе</w:t>
      </w:r>
    </w:p>
    <w:bookmarkStart w:id="49" w:name="X157999e0830d4437586160c5ef3f41a78de2209"/>
    <w:p>
      <w:pPr>
        <w:pStyle w:val="Heading3"/>
      </w:pPr>
      <w:r>
        <w:t xml:space="preserve">Почему fire-and-forget для AI-классификации</w:t>
      </w:r>
    </w:p>
    <w:p>
      <w:pPr>
        <w:pStyle w:val="FirstParagraph"/>
      </w:pPr>
      <w:r>
        <w:t xml:space="preserve">Twilio требует ответа в течение 5-10 секунд иначе помечает webhook как failed и повторяет. Один Claude API вызов — от 4 до 12 секунд. Если</w:t>
      </w:r>
      <w:r>
        <w:t xml:space="preserve"> </w:t>
      </w:r>
      <w:r>
        <w:rPr>
          <w:rStyle w:val="VerbatimChar"/>
        </w:rPr>
        <w:t xml:space="preserve">await classifyInbound()</w:t>
      </w:r>
      <w:r>
        <w:t xml:space="preserve"> </w:t>
      </w:r>
      <w:r>
        <w:t xml:space="preserve">— основной webhook падает по таймауту. Решение: async IIFE после отправки TwiML, все ошибки логируются но никогда не пробрасываются наружу.</w:t>
      </w:r>
    </w:p>
    <w:bookmarkEnd w:id="49"/>
    <w:bookmarkStart w:id="50" w:name="почему-детерминированный-score-а-не-llm"/>
    <w:p>
      <w:pPr>
        <w:pStyle w:val="Heading3"/>
      </w:pPr>
      <w:r>
        <w:t xml:space="preserve">Почему детерминированный score, а не LLM</w:t>
      </w:r>
    </w:p>
    <w:p>
      <w:pPr>
        <w:pStyle w:val="FirstParagraph"/>
      </w:pPr>
      <w:r>
        <w:t xml:space="preserve">LLM возвращает lead score</w:t>
      </w:r>
      <w:r>
        <w:t xml:space="preserve"> </w:t>
      </w:r>
      <w:r>
        <w:rPr>
          <w:rStyle w:val="VerbatimChar"/>
        </w:rPr>
        <w:t xml:space="preserve">75</w:t>
      </w:r>
      <w:r>
        <w:t xml:space="preserve"> </w:t>
      </w:r>
      <w:r>
        <w:t xml:space="preserve">сегодня и</w:t>
      </w:r>
      <w:r>
        <w:t xml:space="preserve"> </w:t>
      </w:r>
      <w:r>
        <w:rPr>
          <w:rStyle w:val="VerbatimChar"/>
        </w:rPr>
        <w:t xml:space="preserve">68</w:t>
      </w:r>
      <w:r>
        <w:t xml:space="preserve"> </w:t>
      </w:r>
      <w:r>
        <w:t xml:space="preserve">завтра на идентичном тексте — температура модели. Для сортировки лидов это создаёт flickering. Детерминированная формула даёт стабильный порядок и объяснима клиенту: «этот лид получил 80 потому что назвал $550k revenue + срочность this week + ответил 45 минут назад».</w:t>
      </w:r>
    </w:p>
    <w:bookmarkEnd w:id="50"/>
    <w:bookmarkStart w:id="51" w:name="X7583806f1fde47ea05ecf6e05b9495403886ac2"/>
    <w:p>
      <w:pPr>
        <w:pStyle w:val="Heading3"/>
      </w:pPr>
      <w:r>
        <w:t xml:space="preserve">Почему provider-агностичная архитектура сразу</w:t>
      </w:r>
    </w:p>
    <w:p>
      <w:pPr>
        <w:pStyle w:val="FirstParagraph"/>
      </w:pPr>
      <w:r>
        <w:t xml:space="preserve">Клиент в будущем захочет попробовать OpenAI. Если бы мы жёстко закодировали Anthropic, рефактор был бы дорогим.</w:t>
      </w:r>
      <w:r>
        <w:t xml:space="preserve"> </w:t>
      </w:r>
      <w:r>
        <w:rPr>
          <w:rStyle w:val="VerbatimChar"/>
        </w:rPr>
        <w:t xml:space="preserve">callLLM(cfg, systemPrompt, messages)</w:t>
      </w:r>
      <w:r>
        <w:t xml:space="preserve"> </w:t>
      </w:r>
      <w:r>
        <w:t xml:space="preserve">— один метод под оба провайдера, системный промпт одинаковый, переключение = одна строка в БД.</w:t>
      </w:r>
    </w:p>
    <w:bookmarkEnd w:id="51"/>
    <w:bookmarkStart w:id="52" w:name="почему-redis-nx-для-hot-алертов"/>
    <w:p>
      <w:pPr>
        <w:pStyle w:val="Heading3"/>
      </w:pPr>
      <w:r>
        <w:t xml:space="preserve">Почему Redis NX для HOT-алертов</w:t>
      </w:r>
    </w:p>
    <w:p>
      <w:pPr>
        <w:pStyle w:val="FirstParagraph"/>
      </w:pPr>
      <w:r>
        <w:rPr>
          <w:rStyle w:val="VerbatimChar"/>
        </w:rPr>
        <w:t xml:space="preserve">SET hot-alert:{convId} 1 EX 180 NX</w:t>
      </w:r>
      <w:r>
        <w:t xml:space="preserve"> </w:t>
      </w:r>
      <w:r>
        <w:t xml:space="preserve">— атомарная операция, race condition-free. Если два webhook параллельно обработают один convId (дублируется редко, но бывает), только один SET вернёт ОК → только один SMS. Без Redis пришлось бы делать SELECT + INSERT транзакцию с row-level lock — медленнее и сложнее.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BuyReadySite.com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2026-04-23T19:11:53Z</dcterms:created>
  <dcterms:modified xsi:type="dcterms:W3CDTF">2026-04-23T19:11:53Z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