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1679" w14:textId="77777777" w:rsidR="009011FA" w:rsidRPr="00370CC6" w:rsidRDefault="00370CC6" w:rsidP="00371E3B">
      <w:pPr>
        <w:pStyle w:val="Title"/>
        <w:spacing w:after="240"/>
        <w:rPr>
          <w:lang w:val="ru-RU"/>
        </w:rPr>
      </w:pPr>
      <w:r>
        <w:rPr>
          <w:spacing w:val="-2"/>
          <w:lang w:val="ru-RU"/>
        </w:rPr>
        <w:t>РЕЗЮМЕ</w:t>
      </w:r>
    </w:p>
    <w:p w14:paraId="25DBF7C6" w14:textId="77777777"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  <w:lang w:val="ru-RU"/>
        </w:rPr>
        <w:t>ПІБ: Пушкарьов В</w:t>
      </w:r>
      <w:r w:rsidRPr="00370CC6">
        <w:rPr>
          <w:b/>
          <w:sz w:val="24"/>
          <w:szCs w:val="24"/>
          <w:lang w:val="uk-UA"/>
        </w:rPr>
        <w:t>італій Віталійович</w:t>
      </w:r>
    </w:p>
    <w:p w14:paraId="02BD3C47" w14:textId="77777777"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pacing w:val="-2"/>
          <w:sz w:val="24"/>
          <w:szCs w:val="24"/>
          <w:lang w:val="uk-UA"/>
        </w:rPr>
        <w:t>Телефон</w:t>
      </w:r>
      <w:r w:rsidRPr="00370CC6">
        <w:rPr>
          <w:b/>
          <w:spacing w:val="-2"/>
          <w:sz w:val="24"/>
          <w:szCs w:val="24"/>
        </w:rPr>
        <w:t>:</w:t>
      </w:r>
      <w:r w:rsidRPr="00370CC6">
        <w:rPr>
          <w:b/>
          <w:spacing w:val="-11"/>
          <w:sz w:val="24"/>
          <w:szCs w:val="24"/>
        </w:rPr>
        <w:t xml:space="preserve"> </w:t>
      </w:r>
      <w:r w:rsidRPr="00370CC6">
        <w:rPr>
          <w:b/>
          <w:spacing w:val="-2"/>
          <w:sz w:val="24"/>
          <w:szCs w:val="24"/>
          <w:lang w:val="uk-UA"/>
        </w:rPr>
        <w:t>+380957513555</w:t>
      </w:r>
    </w:p>
    <w:p w14:paraId="30BE1F00" w14:textId="77777777" w:rsidR="00370CC6" w:rsidRPr="00370CC6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80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  <w:lang w:val="uk-UA"/>
        </w:rPr>
        <w:t xml:space="preserve">Пошта: </w:t>
      </w:r>
      <w:hyperlink r:id="rId6">
        <w:r w:rsidRPr="00370CC6">
          <w:rPr>
            <w:b/>
            <w:bCs/>
            <w:color w:val="0000FF"/>
            <w:spacing w:val="-2"/>
            <w:sz w:val="24"/>
            <w:szCs w:val="24"/>
            <w:u w:val="single" w:color="0000FF"/>
          </w:rPr>
          <w:t>vitalypushkarov@gmail.com</w:t>
        </w:r>
      </w:hyperlink>
    </w:p>
    <w:p w14:paraId="08B8071E" w14:textId="77777777" w:rsidR="005A2130" w:rsidRPr="005A2130" w:rsidRDefault="00370CC6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ind w:left="580" w:hanging="220"/>
        <w:rPr>
          <w:b/>
          <w:sz w:val="24"/>
          <w:szCs w:val="24"/>
          <w:lang w:val="ru-RU"/>
        </w:rPr>
      </w:pPr>
      <w:r w:rsidRPr="005A2130">
        <w:rPr>
          <w:b/>
          <w:sz w:val="24"/>
          <w:szCs w:val="24"/>
          <w:lang w:val="ru-RU"/>
        </w:rPr>
        <w:t xml:space="preserve">Портфоліо: </w:t>
      </w:r>
      <w:hyperlink r:id="rId7"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https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://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vitaliipushkarov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.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github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.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io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/</w:t>
        </w:r>
        <w:r w:rsidRPr="00370CC6">
          <w:rPr>
            <w:b/>
            <w:color w:val="0000FF"/>
            <w:spacing w:val="-2"/>
            <w:sz w:val="24"/>
            <w:szCs w:val="24"/>
            <w:u w:val="single" w:color="0000FF"/>
          </w:rPr>
          <w:t>portfolio</w:t>
        </w:r>
        <w:r w:rsidRPr="005A2130">
          <w:rPr>
            <w:b/>
            <w:color w:val="0000FF"/>
            <w:spacing w:val="-2"/>
            <w:sz w:val="24"/>
            <w:szCs w:val="24"/>
            <w:u w:val="single" w:color="0000FF"/>
            <w:lang w:val="ru-RU"/>
          </w:rPr>
          <w:t>/</w:t>
        </w:r>
      </w:hyperlink>
      <w:r w:rsidRPr="005A2130">
        <w:rPr>
          <w:sz w:val="24"/>
          <w:szCs w:val="24"/>
          <w:lang w:val="ru-RU"/>
        </w:rPr>
        <w:t xml:space="preserve"> </w:t>
      </w:r>
    </w:p>
    <w:p w14:paraId="16F5B24A" w14:textId="77777777" w:rsidR="005A2130" w:rsidRPr="005A2130" w:rsidRDefault="005A2130" w:rsidP="00371E3B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ind w:left="580" w:hanging="220"/>
        <w:rPr>
          <w:b/>
          <w:sz w:val="24"/>
          <w:szCs w:val="24"/>
        </w:rPr>
      </w:pPr>
      <w:r w:rsidRPr="00370CC6">
        <w:rPr>
          <w:b/>
          <w:sz w:val="24"/>
          <w:szCs w:val="24"/>
        </w:rPr>
        <w:t>GitHub</w:t>
      </w:r>
      <w:r>
        <w:rPr>
          <w:b/>
          <w:sz w:val="24"/>
          <w:szCs w:val="24"/>
        </w:rPr>
        <w:t xml:space="preserve">: </w:t>
      </w:r>
      <w:hyperlink r:id="rId8" w:history="1">
        <w:r w:rsidRPr="0087423A">
          <w:rPr>
            <w:rStyle w:val="Hyperlink"/>
            <w:b/>
            <w:spacing w:val="-2"/>
            <w:sz w:val="24"/>
            <w:szCs w:val="24"/>
          </w:rPr>
          <w:t>https://github.com/VitaliiPushkarov</w:t>
        </w:r>
      </w:hyperlink>
    </w:p>
    <w:p w14:paraId="2BCCB494" w14:textId="77777777" w:rsidR="009011FA" w:rsidRPr="005A2130" w:rsidRDefault="005A2130" w:rsidP="005A2130">
      <w:pPr>
        <w:pStyle w:val="ListParagraph"/>
        <w:numPr>
          <w:ilvl w:val="0"/>
          <w:numId w:val="5"/>
        </w:numPr>
        <w:tabs>
          <w:tab w:val="left" w:pos="580"/>
        </w:tabs>
        <w:spacing w:before="240" w:line="276" w:lineRule="auto"/>
        <w:ind w:left="580" w:hanging="220"/>
        <w:rPr>
          <w:b/>
          <w:sz w:val="24"/>
          <w:szCs w:val="24"/>
        </w:rPr>
      </w:pPr>
      <w:r w:rsidRPr="005A2130">
        <w:rPr>
          <w:b/>
          <w:spacing w:val="-2"/>
          <w:sz w:val="24"/>
          <w:szCs w:val="24"/>
        </w:rPr>
        <w:t>Досвід роботи:</w:t>
      </w:r>
    </w:p>
    <w:p w14:paraId="67385EB7" w14:textId="77777777" w:rsidR="009011FA" w:rsidRPr="005A2130" w:rsidRDefault="009011FA">
      <w:pPr>
        <w:spacing w:before="30"/>
        <w:rPr>
          <w:b/>
          <w:sz w:val="24"/>
          <w:szCs w:val="24"/>
        </w:rPr>
      </w:pPr>
    </w:p>
    <w:tbl>
      <w:tblPr>
        <w:tblpPr w:leftFromText="180" w:rightFromText="180" w:vertAnchor="text" w:tblpX="130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6655"/>
      </w:tblGrid>
      <w:tr w:rsidR="00443D70" w:rsidRPr="005A2130" w14:paraId="7F87112D" w14:textId="77777777" w:rsidTr="0008164E">
        <w:trPr>
          <w:trHeight w:val="757"/>
        </w:trPr>
        <w:tc>
          <w:tcPr>
            <w:tcW w:w="1863" w:type="dxa"/>
          </w:tcPr>
          <w:p w14:paraId="7D99DD02" w14:textId="4BA3042D" w:rsidR="00443D70" w:rsidRDefault="00443D70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</w:t>
            </w:r>
            <w:r w:rsidR="00415FAA">
              <w:rPr>
                <w:i/>
                <w:sz w:val="24"/>
                <w:szCs w:val="24"/>
                <w:lang w:val="uk-UA"/>
              </w:rPr>
              <w:t>24</w:t>
            </w:r>
            <w:r>
              <w:rPr>
                <w:i/>
                <w:sz w:val="24"/>
                <w:szCs w:val="24"/>
                <w:lang w:val="uk-UA"/>
              </w:rPr>
              <w:t xml:space="preserve"> -тепершній час</w:t>
            </w:r>
          </w:p>
        </w:tc>
        <w:tc>
          <w:tcPr>
            <w:tcW w:w="6655" w:type="dxa"/>
          </w:tcPr>
          <w:p w14:paraId="12C08A51" w14:textId="48FCF9EA" w:rsidR="00443D70" w:rsidRPr="00443D70" w:rsidRDefault="00443D70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</w:rPr>
            </w:pPr>
            <w:r w:rsidRPr="00443D70">
              <w:rPr>
                <w:b/>
                <w:bCs/>
                <w:sz w:val="24"/>
                <w:szCs w:val="24"/>
                <w:lang w:val="en-UA"/>
              </w:rPr>
              <w:t>Веброзробник</w:t>
            </w:r>
          </w:p>
        </w:tc>
      </w:tr>
      <w:tr w:rsidR="00415FAA" w:rsidRPr="0008164E" w14:paraId="6F350329" w14:textId="77777777" w:rsidTr="0008164E">
        <w:trPr>
          <w:trHeight w:val="757"/>
        </w:trPr>
        <w:tc>
          <w:tcPr>
            <w:tcW w:w="1863" w:type="dxa"/>
          </w:tcPr>
          <w:p w14:paraId="3097F236" w14:textId="54A58FFF" w:rsidR="00415FAA" w:rsidRPr="00415FAA" w:rsidRDefault="00415FAA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ru-RU"/>
              </w:rPr>
              <w:t>Про</w:t>
            </w:r>
            <w:r>
              <w:rPr>
                <w:i/>
                <w:sz w:val="24"/>
                <w:szCs w:val="24"/>
                <w:lang w:val="uk-UA"/>
              </w:rPr>
              <w:t>єкт:</w:t>
            </w:r>
          </w:p>
        </w:tc>
        <w:tc>
          <w:tcPr>
            <w:tcW w:w="6655" w:type="dxa"/>
          </w:tcPr>
          <w:p w14:paraId="4900C384" w14:textId="5E258FF4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en-UA"/>
              </w:rPr>
            </w:pPr>
            <w:r w:rsidRPr="00415FAA">
              <w:rPr>
                <w:b/>
                <w:bCs/>
                <w:sz w:val="24"/>
                <w:szCs w:val="24"/>
                <w:lang w:val="en-UA"/>
              </w:rPr>
              <w:t>Next.js + Vercel e-commerce аксесуарів ручної роботи (Україна)</w:t>
            </w:r>
          </w:p>
          <w:p w14:paraId="315504A0" w14:textId="2D83CD65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9" w:history="1">
              <w:r w:rsidRPr="00415FAA">
                <w:rPr>
                  <w:rStyle w:val="Hyperlink"/>
                  <w:sz w:val="24"/>
                  <w:szCs w:val="24"/>
                  <w:lang w:val="en-UA"/>
                </w:rPr>
                <w:t>https://gerdan.online</w:t>
              </w:r>
            </w:hyperlink>
          </w:p>
          <w:p w14:paraId="5033D311" w14:textId="77777777" w:rsidR="00415FAA" w:rsidRPr="0001716C" w:rsidRDefault="00415FAA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en-UA"/>
              </w:rPr>
            </w:pPr>
          </w:p>
        </w:tc>
      </w:tr>
      <w:tr w:rsidR="00415FAA" w:rsidRPr="00477AFB" w14:paraId="6B916E22" w14:textId="77777777" w:rsidTr="0008164E">
        <w:trPr>
          <w:trHeight w:val="757"/>
        </w:trPr>
        <w:tc>
          <w:tcPr>
            <w:tcW w:w="1863" w:type="dxa"/>
          </w:tcPr>
          <w:p w14:paraId="6C144D0C" w14:textId="07BEC3DA" w:rsidR="00415FAA" w:rsidRDefault="00415FAA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Опис:</w:t>
            </w:r>
          </w:p>
        </w:tc>
        <w:tc>
          <w:tcPr>
            <w:tcW w:w="6655" w:type="dxa"/>
          </w:tcPr>
          <w:p w14:paraId="319B0A7B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Працював у форматі AI-assisted engineering: більшість імплементації виконувалась AI-асистентом</w:t>
            </w:r>
          </w:p>
          <w:p w14:paraId="23EDD459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Моя роль: code review, адаптація рішень під бізнес-процеси, фікси під реальні вимоги проєкту та контроль якості перед релізом</w:t>
            </w:r>
          </w:p>
          <w:p w14:paraId="75F80EA1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Реалізовано: e-commerce сайт + адмін-панель для GERDAN (Next.js/React/TypeScript/Prisma/PostgreSQL)</w:t>
            </w:r>
          </w:p>
          <w:p w14:paraId="48562E73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Запущено ключові модулі: каталог/картка товару/кошик/checkout, онлайн-оплата (LiqPay), доставка (Nova Poshta API)</w:t>
            </w:r>
          </w:p>
          <w:p w14:paraId="2D40C446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Додано операційний контур: керування товарами й замовленнями, склад/матеріали/пакування, закупівлі/витрати, виробництво та фінансова аналітика</w:t>
            </w:r>
          </w:p>
          <w:p w14:paraId="28B68ABF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Реалізовано контент і маркетинг-частину: блог, hero/new arrivals конфігурація, SEO, мультимовність (uk/en)</w:t>
            </w:r>
          </w:p>
          <w:p w14:paraId="61DCB826" w14:textId="77777777" w:rsidR="00415FAA" w:rsidRPr="0001716C" w:rsidRDefault="00415FAA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en-UA"/>
              </w:rPr>
            </w:pPr>
          </w:p>
        </w:tc>
      </w:tr>
      <w:tr w:rsidR="00443D70" w:rsidRPr="0008164E" w14:paraId="6D3F11E1" w14:textId="77777777" w:rsidTr="0008164E">
        <w:trPr>
          <w:trHeight w:val="757"/>
        </w:trPr>
        <w:tc>
          <w:tcPr>
            <w:tcW w:w="1863" w:type="dxa"/>
          </w:tcPr>
          <w:p w14:paraId="7BAADDAF" w14:textId="24D28953" w:rsidR="00443D70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Проєкт</w:t>
            </w:r>
            <w:r w:rsidR="00443D70">
              <w:rPr>
                <w:i/>
                <w:sz w:val="24"/>
                <w:szCs w:val="24"/>
                <w:lang w:val="uk-UA"/>
              </w:rPr>
              <w:t>:</w:t>
            </w:r>
          </w:p>
        </w:tc>
        <w:tc>
          <w:tcPr>
            <w:tcW w:w="6655" w:type="dxa"/>
          </w:tcPr>
          <w:p w14:paraId="01DF8E57" w14:textId="77777777" w:rsidR="0008164E" w:rsidRPr="0001716C" w:rsidRDefault="0008164E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01716C">
              <w:rPr>
                <w:b/>
                <w:bCs/>
                <w:sz w:val="24"/>
                <w:szCs w:val="24"/>
                <w:lang w:val="en-UA"/>
              </w:rPr>
              <w:t>WordPress + WooCommerce - e-commerce запчастин для крісел колісних (Україна)</w:t>
            </w:r>
          </w:p>
          <w:p w14:paraId="1D5598CD" w14:textId="77777777" w:rsidR="00443D70" w:rsidRPr="00477AFB" w:rsidRDefault="0008164E" w:rsidP="0008164E">
            <w:pPr>
              <w:rPr>
                <w:sz w:val="24"/>
                <w:lang w:val="uk-UA"/>
              </w:rPr>
            </w:pPr>
            <w:r w:rsidRPr="00477AFB">
              <w:rPr>
                <w:sz w:val="24"/>
                <w:lang w:val="uk-UA"/>
              </w:rPr>
              <w:t xml:space="preserve">  </w:t>
            </w:r>
            <w:hyperlink r:id="rId10" w:history="1">
              <w:r w:rsidRPr="00477AFB">
                <w:rPr>
                  <w:rStyle w:val="Hyperlink"/>
                  <w:sz w:val="24"/>
                </w:rPr>
                <w:t>https://marbest.com.ua/</w:t>
              </w:r>
            </w:hyperlink>
          </w:p>
          <w:p w14:paraId="650789D1" w14:textId="0089FC9D" w:rsidR="0008164E" w:rsidRPr="0008164E" w:rsidRDefault="0008164E" w:rsidP="0008164E">
            <w:pPr>
              <w:rPr>
                <w:lang w:val="uk-UA"/>
              </w:rPr>
            </w:pPr>
          </w:p>
        </w:tc>
      </w:tr>
      <w:tr w:rsidR="00443D70" w:rsidRPr="00477AFB" w14:paraId="77CF890C" w14:textId="77777777" w:rsidTr="0008164E">
        <w:trPr>
          <w:trHeight w:val="757"/>
        </w:trPr>
        <w:tc>
          <w:tcPr>
            <w:tcW w:w="1863" w:type="dxa"/>
          </w:tcPr>
          <w:p w14:paraId="279DE7B7" w14:textId="379D20AD" w:rsidR="00443D70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lastRenderedPageBreak/>
              <w:t>Опис:</w:t>
            </w:r>
          </w:p>
        </w:tc>
        <w:tc>
          <w:tcPr>
            <w:tcW w:w="6655" w:type="dxa"/>
          </w:tcPr>
          <w:p w14:paraId="3C8EB4D6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Запустив eCommerce-проєкт на WordPress + WooCommerce для каталогу запчастин</w:t>
            </w:r>
          </w:p>
          <w:p w14:paraId="49BC470A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Побудував логіку сумісності: тип транспорту -&gt; модель -&gt; сумісні запчастини</w:t>
            </w:r>
          </w:p>
          <w:p w14:paraId="56FE278B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Підготував CSV-імпорт товарів, атрибутів і SEO-даних (готові файли для повторного імпорту без ручного внесення)</w:t>
            </w:r>
          </w:p>
          <w:p w14:paraId="6F3FE253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Налаштував структуру атрибутів WooCommerce (9 глобальних атрибутів) і мапінг категорій</w:t>
            </w:r>
          </w:p>
          <w:p w14:paraId="6FCF1E6F" w14:textId="1AC99147" w:rsidR="00443D70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08164E">
              <w:rPr>
                <w:sz w:val="24"/>
                <w:szCs w:val="24"/>
                <w:lang w:val="en-UA"/>
              </w:rPr>
              <w:t>- Підготував контент: Gutenberg-сторінки (в т.ч. 16 сторінок моделей), шаблони форм Contact Form 7, медіабазу товарів (~290 фото)</w:t>
            </w:r>
          </w:p>
        </w:tc>
      </w:tr>
      <w:tr w:rsidR="0008164E" w:rsidRPr="0008164E" w14:paraId="40FA7F2E" w14:textId="77777777" w:rsidTr="0008164E">
        <w:trPr>
          <w:trHeight w:val="757"/>
        </w:trPr>
        <w:tc>
          <w:tcPr>
            <w:tcW w:w="1863" w:type="dxa"/>
          </w:tcPr>
          <w:p w14:paraId="541E35DF" w14:textId="3226D0AE" w:rsidR="0008164E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Проєкт:</w:t>
            </w:r>
          </w:p>
        </w:tc>
        <w:tc>
          <w:tcPr>
            <w:tcW w:w="6655" w:type="dxa"/>
          </w:tcPr>
          <w:p w14:paraId="1F403536" w14:textId="0062178E" w:rsidR="0008164E" w:rsidRPr="0001716C" w:rsidRDefault="0008164E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en-UA"/>
              </w:rPr>
            </w:pPr>
            <w:r w:rsidRPr="0001716C">
              <w:rPr>
                <w:b/>
                <w:bCs/>
                <w:sz w:val="24"/>
                <w:szCs w:val="24"/>
                <w:lang w:val="en-UA"/>
              </w:rPr>
              <w:t>WordPress + WooCommerce - e-commerce тканин та фурнітури (Україна)</w:t>
            </w:r>
          </w:p>
          <w:p w14:paraId="2605A0E7" w14:textId="759B54A3" w:rsidR="0008164E" w:rsidRPr="00415FAA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hyperlink r:id="rId11" w:history="1">
              <w:r w:rsidRPr="00415FAA">
                <w:rPr>
                  <w:rStyle w:val="Hyperlink"/>
                  <w:sz w:val="24"/>
                  <w:szCs w:val="24"/>
                  <w:lang w:val="en-UA"/>
                </w:rPr>
                <w:t>https://shanzhan.com.ua/</w:t>
              </w:r>
            </w:hyperlink>
          </w:p>
        </w:tc>
      </w:tr>
      <w:tr w:rsidR="0008164E" w:rsidRPr="00477AFB" w14:paraId="31A3324B" w14:textId="77777777" w:rsidTr="0008164E">
        <w:trPr>
          <w:trHeight w:val="757"/>
        </w:trPr>
        <w:tc>
          <w:tcPr>
            <w:tcW w:w="1863" w:type="dxa"/>
          </w:tcPr>
          <w:p w14:paraId="54C0FFE2" w14:textId="34BCF48D" w:rsidR="0008164E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Опис:</w:t>
            </w:r>
          </w:p>
        </w:tc>
        <w:tc>
          <w:tcPr>
            <w:tcW w:w="6655" w:type="dxa"/>
          </w:tcPr>
          <w:p w14:paraId="411E27F6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Розробив кастомну тему A24 Index WP на базі готового HTML/CSS-макета</w:t>
            </w:r>
          </w:p>
          <w:p w14:paraId="3CEFD911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Інтегрував WooCommerce у тему: динамічний home, shop/category/product шаблони</w:t>
            </w:r>
          </w:p>
          <w:p w14:paraId="58672CB4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Реалізував JS-функціонал інтерфейсу: меню, слайдери, lazy-load, динамічний cart drawer (кількість, subtotal, видалення товарів)</w:t>
            </w:r>
          </w:p>
          <w:p w14:paraId="092AD2D4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Виніс керування ключовими блоками в адмінку (Home Builder, Shop Builder, Product Builder, меню/футер)</w:t>
            </w:r>
          </w:p>
          <w:p w14:paraId="0B25510E" w14:textId="32942F51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08164E">
              <w:rPr>
                <w:sz w:val="24"/>
                <w:szCs w:val="24"/>
                <w:lang w:val="en-UA"/>
              </w:rPr>
              <w:t>- Підготував і задокументував логіку каталогу та роботу з великим товарним CSV-експортом (~2.9k рядків)</w:t>
            </w:r>
          </w:p>
        </w:tc>
      </w:tr>
      <w:tr w:rsidR="0008164E" w:rsidRPr="00477AFB" w14:paraId="70DEA564" w14:textId="77777777" w:rsidTr="0008164E">
        <w:trPr>
          <w:trHeight w:val="757"/>
        </w:trPr>
        <w:tc>
          <w:tcPr>
            <w:tcW w:w="1863" w:type="dxa"/>
          </w:tcPr>
          <w:p w14:paraId="451B77BF" w14:textId="0C7B1A02" w:rsidR="0008164E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Проєкт:</w:t>
            </w:r>
          </w:p>
        </w:tc>
        <w:tc>
          <w:tcPr>
            <w:tcW w:w="6655" w:type="dxa"/>
          </w:tcPr>
          <w:p w14:paraId="34B92572" w14:textId="686461F7" w:rsidR="0008164E" w:rsidRPr="0001716C" w:rsidRDefault="0008164E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01716C">
              <w:rPr>
                <w:b/>
                <w:bCs/>
                <w:sz w:val="24"/>
                <w:szCs w:val="24"/>
                <w:lang w:val="en-UA"/>
              </w:rPr>
              <w:t>Wix</w:t>
            </w:r>
            <w:r w:rsidRPr="0001716C">
              <w:rPr>
                <w:b/>
                <w:bCs/>
                <w:sz w:val="24"/>
                <w:szCs w:val="24"/>
                <w:lang w:val="uk-UA"/>
              </w:rPr>
              <w:t xml:space="preserve"> - </w:t>
            </w:r>
            <w:r w:rsidRPr="0001716C">
              <w:rPr>
                <w:b/>
                <w:bCs/>
                <w:sz w:val="24"/>
                <w:szCs w:val="24"/>
              </w:rPr>
              <w:t xml:space="preserve">e-commerce </w:t>
            </w:r>
            <w:r w:rsidRPr="0001716C">
              <w:rPr>
                <w:b/>
                <w:bCs/>
                <w:sz w:val="24"/>
                <w:szCs w:val="24"/>
                <w:lang w:val="uk-UA"/>
              </w:rPr>
              <w:t xml:space="preserve">меблів </w:t>
            </w:r>
            <w:r w:rsidRPr="0001716C">
              <w:rPr>
                <w:b/>
                <w:bCs/>
                <w:sz w:val="24"/>
                <w:szCs w:val="24"/>
                <w:lang w:val="en-UA"/>
              </w:rPr>
              <w:t>(Польща)</w:t>
            </w:r>
          </w:p>
          <w:p w14:paraId="251E806A" w14:textId="77777777" w:rsidR="0008164E" w:rsidRPr="00415FAA" w:rsidRDefault="0008164E" w:rsidP="0001716C">
            <w:pPr>
              <w:rPr>
                <w:sz w:val="24"/>
                <w:lang w:val="uk-UA"/>
              </w:rPr>
            </w:pPr>
            <w:r w:rsidRPr="00415FAA">
              <w:rPr>
                <w:sz w:val="24"/>
                <w:lang w:val="uk-UA"/>
              </w:rPr>
              <w:t xml:space="preserve">   </w:t>
            </w:r>
            <w:hyperlink r:id="rId12" w:history="1">
              <w:r w:rsidRPr="00415FAA">
                <w:rPr>
                  <w:rStyle w:val="Hyperlink"/>
                  <w:sz w:val="24"/>
                </w:rPr>
                <w:t>https</w:t>
              </w:r>
              <w:r w:rsidRPr="00415FAA">
                <w:rPr>
                  <w:rStyle w:val="Hyperlink"/>
                  <w:sz w:val="24"/>
                  <w:lang w:val="uk-UA"/>
                </w:rPr>
                <w:t>://</w:t>
              </w:r>
              <w:r w:rsidRPr="00415FAA">
                <w:rPr>
                  <w:rStyle w:val="Hyperlink"/>
                  <w:sz w:val="24"/>
                </w:rPr>
                <w:t>www</w:t>
              </w:r>
              <w:r w:rsidRPr="00415FAA">
                <w:rPr>
                  <w:rStyle w:val="Hyperlink"/>
                  <w:sz w:val="24"/>
                  <w:lang w:val="uk-UA"/>
                </w:rPr>
                <w:t>.</w:t>
              </w:r>
              <w:r w:rsidRPr="00415FAA">
                <w:rPr>
                  <w:rStyle w:val="Hyperlink"/>
                  <w:sz w:val="24"/>
                </w:rPr>
                <w:t>cozy</w:t>
              </w:r>
              <w:r w:rsidRPr="00415FAA">
                <w:rPr>
                  <w:rStyle w:val="Hyperlink"/>
                  <w:sz w:val="24"/>
                  <w:lang w:val="uk-UA"/>
                </w:rPr>
                <w:t>-</w:t>
              </w:r>
              <w:r w:rsidRPr="00415FAA">
                <w:rPr>
                  <w:rStyle w:val="Hyperlink"/>
                  <w:sz w:val="24"/>
                </w:rPr>
                <w:t>wood</w:t>
              </w:r>
              <w:r w:rsidRPr="00415FAA">
                <w:rPr>
                  <w:rStyle w:val="Hyperlink"/>
                  <w:sz w:val="24"/>
                  <w:lang w:val="uk-UA"/>
                </w:rPr>
                <w:t>.</w:t>
              </w:r>
              <w:r w:rsidRPr="00415FAA">
                <w:rPr>
                  <w:rStyle w:val="Hyperlink"/>
                  <w:sz w:val="24"/>
                </w:rPr>
                <w:t>com</w:t>
              </w:r>
              <w:r w:rsidRPr="00415FAA">
                <w:rPr>
                  <w:rStyle w:val="Hyperlink"/>
                  <w:sz w:val="24"/>
                  <w:lang w:val="uk-UA"/>
                </w:rPr>
                <w:t>/</w:t>
              </w:r>
            </w:hyperlink>
          </w:p>
          <w:p w14:paraId="49CDA278" w14:textId="0FED2C11" w:rsidR="0001716C" w:rsidRPr="0001716C" w:rsidRDefault="0001716C" w:rsidP="0001716C">
            <w:pPr>
              <w:rPr>
                <w:lang w:val="uk-UA"/>
              </w:rPr>
            </w:pPr>
          </w:p>
        </w:tc>
      </w:tr>
      <w:tr w:rsidR="0008164E" w:rsidRPr="00477AFB" w14:paraId="44D0A428" w14:textId="77777777" w:rsidTr="0008164E">
        <w:trPr>
          <w:trHeight w:val="757"/>
        </w:trPr>
        <w:tc>
          <w:tcPr>
            <w:tcW w:w="1863" w:type="dxa"/>
          </w:tcPr>
          <w:p w14:paraId="290A1ED9" w14:textId="1927CE09" w:rsidR="0008164E" w:rsidRDefault="0008164E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ru-RU"/>
              </w:rPr>
              <w:t>Опис</w:t>
            </w:r>
            <w:r>
              <w:rPr>
                <w:i/>
                <w:sz w:val="24"/>
                <w:szCs w:val="24"/>
                <w:lang w:val="uk-UA"/>
              </w:rPr>
              <w:t>:</w:t>
            </w:r>
          </w:p>
        </w:tc>
        <w:tc>
          <w:tcPr>
            <w:tcW w:w="6655" w:type="dxa"/>
          </w:tcPr>
          <w:p w14:paraId="1E7C3A4D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Розробка та адміністрування e-commerce сайту на платформі Wix</w:t>
            </w:r>
          </w:p>
          <w:p w14:paraId="1ED5548C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Кастомізація дизайну сторінок товарів та окремих блоків магазину</w:t>
            </w:r>
          </w:p>
          <w:p w14:paraId="791937A7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lastRenderedPageBreak/>
              <w:t>- Робота з Wix Velo для розширення функціоналу сайту</w:t>
            </w:r>
          </w:p>
          <w:p w14:paraId="5778F5BB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Налаштування структури каталогу та товарних карток</w:t>
            </w:r>
          </w:p>
          <w:p w14:paraId="5677EEB5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Масове редагування товарів через CSV/XLS імпорт та експорт</w:t>
            </w:r>
          </w:p>
          <w:p w14:paraId="520D858C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SEO-оптимізація: meta title, meta description, alt-тексти, URL slug</w:t>
            </w:r>
          </w:p>
          <w:p w14:paraId="6BC925FF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Оптимізація UX/UI та адаптація сайту під мобільні пристрої</w:t>
            </w:r>
          </w:p>
          <w:p w14:paraId="1EC3952F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Робота з фільтрами, атрибутами та структурою категорій товарів</w:t>
            </w:r>
          </w:p>
          <w:p w14:paraId="503EF4FB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Інтеграція та налаштування Google Shopping / product feed</w:t>
            </w:r>
          </w:p>
          <w:p w14:paraId="1A4910E9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Аналіз та робота з UTM-мітками й рекламним трафіком</w:t>
            </w:r>
          </w:p>
          <w:p w14:paraId="001A7851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Налаштування checkout-сторінок та способів оплати</w:t>
            </w:r>
          </w:p>
          <w:p w14:paraId="12865B59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Додавання 3D-моделей товарів у картки товарів</w:t>
            </w:r>
          </w:p>
          <w:p w14:paraId="476B2758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Робота з мультимедійним контентом: відео, Reels, TikTok-блоки</w:t>
            </w:r>
          </w:p>
          <w:p w14:paraId="74D14425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Створення кастомних UI-рішень та покращення навігації сайту</w:t>
            </w:r>
          </w:p>
          <w:p w14:paraId="1B30486A" w14:textId="77777777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08164E">
              <w:rPr>
                <w:sz w:val="24"/>
                <w:szCs w:val="24"/>
                <w:lang w:val="en-UA"/>
              </w:rPr>
              <w:t>- Оптимізація структури контенту та візуальної подачі товарів</w:t>
            </w:r>
          </w:p>
          <w:p w14:paraId="044E243B" w14:textId="3FC69588" w:rsidR="0008164E" w:rsidRPr="0008164E" w:rsidRDefault="0008164E" w:rsidP="0008164E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08164E">
              <w:rPr>
                <w:sz w:val="24"/>
                <w:szCs w:val="24"/>
                <w:lang w:val="en-UA"/>
              </w:rPr>
              <w:t>- Технічна підтримка та регулярне оновлення контенту магазину</w:t>
            </w:r>
          </w:p>
        </w:tc>
      </w:tr>
      <w:tr w:rsidR="0008164E" w:rsidRPr="00477AFB" w14:paraId="3E867A3D" w14:textId="77777777" w:rsidTr="0008164E">
        <w:trPr>
          <w:trHeight w:val="757"/>
        </w:trPr>
        <w:tc>
          <w:tcPr>
            <w:tcW w:w="1863" w:type="dxa"/>
          </w:tcPr>
          <w:p w14:paraId="774F4C57" w14:textId="755BA555" w:rsidR="0008164E" w:rsidRDefault="008D3511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lastRenderedPageBreak/>
              <w:t>Інші проєкти:</w:t>
            </w:r>
          </w:p>
        </w:tc>
        <w:tc>
          <w:tcPr>
            <w:tcW w:w="6655" w:type="dxa"/>
          </w:tcPr>
          <w:p w14:paraId="0E643784" w14:textId="70B94504" w:rsidR="00415FAA" w:rsidRPr="008D3511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415FAA">
              <w:rPr>
                <w:sz w:val="24"/>
                <w:szCs w:val="24"/>
                <w:lang w:val="en-UA"/>
              </w:rPr>
              <w:t>Webflow - сайт-портфоліо</w:t>
            </w:r>
            <w:r w:rsidR="008D3511">
              <w:rPr>
                <w:sz w:val="24"/>
                <w:szCs w:val="24"/>
                <w:lang w:val="uk-UA"/>
              </w:rPr>
              <w:t>, візитки;</w:t>
            </w:r>
            <w:r w:rsidR="008D3511">
              <w:rPr>
                <w:sz w:val="24"/>
                <w:szCs w:val="24"/>
                <w:lang w:val="uk-UA"/>
              </w:rPr>
              <w:br/>
              <w:t>Статичні сторінки – лендінги з формами звʼязку</w:t>
            </w:r>
          </w:p>
          <w:p w14:paraId="35B26BA4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https://valeriia-portfolio.webflow.io/</w:t>
            </w:r>
          </w:p>
          <w:p w14:paraId="18D83E42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Зібрав персональний сайт-портфоліо на Webflow</w:t>
            </w:r>
          </w:p>
          <w:p w14:paraId="3AD92EFC" w14:textId="7777777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Налаштував структуру сторінок і подачу робіт у форматі кейсів</w:t>
            </w:r>
          </w:p>
          <w:p w14:paraId="5EF41B5E" w14:textId="5399BB13" w:rsidR="00415FAA" w:rsidRPr="008D3511" w:rsidRDefault="00415FAA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415FAA">
              <w:rPr>
                <w:sz w:val="24"/>
                <w:szCs w:val="24"/>
                <w:lang w:val="en-UA"/>
              </w:rPr>
              <w:t>- Сфокусувався на чистій презентації контенту та адаптивності</w:t>
            </w:r>
          </w:p>
          <w:p w14:paraId="5DF3E2BF" w14:textId="2210C93E" w:rsidR="00415FAA" w:rsidRPr="00415FAA" w:rsidRDefault="00415FAA" w:rsidP="008D3511">
            <w:pPr>
              <w:pStyle w:val="TableParagraph"/>
              <w:spacing w:before="240" w:after="240"/>
              <w:rPr>
                <w:sz w:val="24"/>
                <w:szCs w:val="24"/>
                <w:lang w:val="en-UA"/>
              </w:rPr>
            </w:pPr>
            <w:hyperlink r:id="rId13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https://digitalpoligon.site/</w:t>
              </w:r>
            </w:hyperlink>
          </w:p>
          <w:p w14:paraId="2FB116F1" w14:textId="48C7A4AE" w:rsidR="00415FAA" w:rsidRPr="008D3511" w:rsidRDefault="00415FAA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hyperlink r:id="rId14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https://landing-page-2-b534a7.webflow.io/</w:t>
              </w:r>
            </w:hyperlink>
          </w:p>
          <w:p w14:paraId="57C1270E" w14:textId="133C10AB" w:rsidR="00415FAA" w:rsidRPr="00415FAA" w:rsidRDefault="008D3511" w:rsidP="008D3511">
            <w:pPr>
              <w:pStyle w:val="TableParagraph"/>
              <w:spacing w:before="240" w:after="240"/>
              <w:ind w:left="0"/>
              <w:rPr>
                <w:sz w:val="24"/>
                <w:szCs w:val="24"/>
                <w:lang w:val="en-UA"/>
              </w:rPr>
            </w:pPr>
            <w:hyperlink r:id="rId15" w:history="1">
              <w:r w:rsidRPr="00232C8D">
                <w:rPr>
                  <w:rStyle w:val="Hyperlink"/>
                  <w:lang w:val="uk-UA"/>
                </w:rPr>
                <w:t xml:space="preserve">  </w:t>
              </w:r>
              <w:r w:rsidRPr="00232C8D">
                <w:rPr>
                  <w:rStyle w:val="Hyperlink"/>
                  <w:sz w:val="24"/>
                  <w:szCs w:val="24"/>
                  <w:lang w:val="en-UA"/>
                </w:rPr>
                <w:t>https://vitaliipushkarov.github.io/halo-lab-porfolio/</w:t>
              </w:r>
            </w:hyperlink>
          </w:p>
          <w:p w14:paraId="28041CBA" w14:textId="43E76561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16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https://vitaliipushkarov.github.io/content-heaven-portfolio/</w:t>
              </w:r>
            </w:hyperlink>
          </w:p>
          <w:p w14:paraId="40CEE0D7" w14:textId="14C1C94D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17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https://vitaliipushkarov.github.io/icg-portfolio/</w:t>
              </w:r>
            </w:hyperlink>
          </w:p>
          <w:p w14:paraId="5B9466B4" w14:textId="057EA1DD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18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https://vitaliipushkarov.github.io/crypto-quiz-portfolio/</w:t>
              </w:r>
            </w:hyperlink>
          </w:p>
          <w:p w14:paraId="6734F5FC" w14:textId="736EB555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19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https://vitaliipushkarov.github.io/concert-singer-portfolio/</w:t>
              </w:r>
            </w:hyperlink>
          </w:p>
          <w:p w14:paraId="75CDA247" w14:textId="42F48474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20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https://vitaliipushkarov.github.io/crypto-quiz2-portfolio/</w:t>
              </w:r>
            </w:hyperlink>
          </w:p>
          <w:p w14:paraId="6CD786E9" w14:textId="11AD6F67" w:rsidR="00415FAA" w:rsidRPr="00415FAA" w:rsidRDefault="00415FAA" w:rsidP="00415FAA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hyperlink r:id="rId21" w:history="1">
              <w:r w:rsidRPr="008D3511">
                <w:rPr>
                  <w:rStyle w:val="Hyperlink"/>
                  <w:sz w:val="24"/>
                  <w:szCs w:val="24"/>
                  <w:lang w:val="en-UA"/>
                </w:rPr>
                <w:t>https://vitaliipushkarov.github.io/sheq-portfolio/</w:t>
              </w:r>
            </w:hyperlink>
          </w:p>
          <w:p w14:paraId="3830ADC0" w14:textId="77777777" w:rsidR="0008164E" w:rsidRPr="00415FAA" w:rsidRDefault="0008164E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</w:p>
        </w:tc>
      </w:tr>
      <w:tr w:rsidR="008D3511" w:rsidRPr="00477AFB" w14:paraId="45809F10" w14:textId="77777777" w:rsidTr="0008164E">
        <w:trPr>
          <w:trHeight w:val="757"/>
        </w:trPr>
        <w:tc>
          <w:tcPr>
            <w:tcW w:w="1863" w:type="dxa"/>
          </w:tcPr>
          <w:p w14:paraId="12237364" w14:textId="518C65DB" w:rsidR="008D3511" w:rsidRDefault="008D3511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lastRenderedPageBreak/>
              <w:t>Опис:</w:t>
            </w:r>
          </w:p>
        </w:tc>
        <w:tc>
          <w:tcPr>
            <w:tcW w:w="6655" w:type="dxa"/>
          </w:tcPr>
          <w:p w14:paraId="5669C083" w14:textId="77777777" w:rsidR="008D3511" w:rsidRPr="00415FAA" w:rsidRDefault="008D3511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Розробив візиткові сайти з простим UX і чіткою структурою оферу</w:t>
            </w:r>
          </w:p>
          <w:p w14:paraId="320B4F83" w14:textId="77777777" w:rsidR="008D3511" w:rsidRPr="00415FAA" w:rsidRDefault="008D3511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Зібрав сторінки під швидкий запуск та базову генерацію лідів</w:t>
            </w:r>
          </w:p>
          <w:p w14:paraId="658D6C43" w14:textId="77777777" w:rsidR="008D3511" w:rsidRPr="00415FAA" w:rsidRDefault="008D3511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Працював для клієнта, який продавав статичні лендінги у великій кількості</w:t>
            </w:r>
          </w:p>
          <w:p w14:paraId="7D7F36A7" w14:textId="77777777" w:rsidR="008D3511" w:rsidRPr="00415FAA" w:rsidRDefault="008D3511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en-UA"/>
              </w:rPr>
            </w:pPr>
            <w:r w:rsidRPr="00415FAA">
              <w:rPr>
                <w:sz w:val="24"/>
                <w:szCs w:val="24"/>
                <w:lang w:val="en-UA"/>
              </w:rPr>
              <w:t>- Темп виробництва: до 5 лендінгів на день</w:t>
            </w:r>
          </w:p>
          <w:p w14:paraId="750E6D36" w14:textId="5C3CDE30" w:rsidR="008D3511" w:rsidRPr="008D3511" w:rsidRDefault="008D3511" w:rsidP="008D3511">
            <w:pPr>
              <w:pStyle w:val="TableParagraph"/>
              <w:spacing w:before="240" w:after="240"/>
              <w:ind w:left="139"/>
              <w:rPr>
                <w:sz w:val="24"/>
                <w:szCs w:val="24"/>
                <w:lang w:val="uk-UA"/>
              </w:rPr>
            </w:pPr>
            <w:r w:rsidRPr="00415FAA">
              <w:rPr>
                <w:sz w:val="24"/>
                <w:szCs w:val="24"/>
                <w:lang w:val="en-UA"/>
              </w:rPr>
              <w:t>- У роботу входили не тільки HTML/CSS розмітка, а й повне наповнення текстами та медіа</w:t>
            </w:r>
          </w:p>
        </w:tc>
      </w:tr>
      <w:tr w:rsidR="008D3511" w:rsidRPr="00477AFB" w14:paraId="34A4E809" w14:textId="77777777" w:rsidTr="0008164E">
        <w:trPr>
          <w:trHeight w:val="757"/>
        </w:trPr>
        <w:tc>
          <w:tcPr>
            <w:tcW w:w="1863" w:type="dxa"/>
          </w:tcPr>
          <w:p w14:paraId="6692AD6D" w14:textId="518ED4BF" w:rsidR="008D3511" w:rsidRDefault="008D3511" w:rsidP="0008164E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2022-2024</w:t>
            </w:r>
          </w:p>
        </w:tc>
        <w:tc>
          <w:tcPr>
            <w:tcW w:w="6655" w:type="dxa"/>
          </w:tcPr>
          <w:p w14:paraId="24142A3B" w14:textId="2DA7E8A1" w:rsidR="008D3511" w:rsidRPr="008D3511" w:rsidRDefault="008D3511" w:rsidP="0008164E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371E3B">
              <w:rPr>
                <w:b/>
                <w:bCs/>
                <w:sz w:val="24"/>
                <w:szCs w:val="24"/>
              </w:rPr>
              <w:t>SEO</w:t>
            </w:r>
            <w:r w:rsidRPr="008D3511">
              <w:rPr>
                <w:b/>
                <w:bCs/>
                <w:sz w:val="24"/>
                <w:szCs w:val="24"/>
                <w:lang w:val="uk-UA"/>
              </w:rPr>
              <w:t>-копірайтер | Переклад з англ</w:t>
            </w:r>
            <w:r>
              <w:rPr>
                <w:b/>
                <w:bCs/>
                <w:sz w:val="24"/>
                <w:szCs w:val="24"/>
                <w:lang w:val="uk-UA"/>
              </w:rPr>
              <w:t>ійської мови</w:t>
            </w:r>
          </w:p>
        </w:tc>
      </w:tr>
      <w:tr w:rsidR="008D3511" w:rsidRPr="008D3511" w14:paraId="5C58C714" w14:textId="77777777" w:rsidTr="0008164E">
        <w:trPr>
          <w:trHeight w:val="757"/>
        </w:trPr>
        <w:tc>
          <w:tcPr>
            <w:tcW w:w="1863" w:type="dxa"/>
          </w:tcPr>
          <w:p w14:paraId="227C3DBC" w14:textId="555B8350" w:rsidR="008D3511" w:rsidRDefault="008D3511" w:rsidP="008D3511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Компанія</w:t>
            </w:r>
          </w:p>
        </w:tc>
        <w:tc>
          <w:tcPr>
            <w:tcW w:w="6655" w:type="dxa"/>
          </w:tcPr>
          <w:p w14:paraId="13591A75" w14:textId="32C977F1" w:rsidR="008D3511" w:rsidRPr="00371E3B" w:rsidRDefault="008D3511" w:rsidP="008D3511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5A2130">
              <w:rPr>
                <w:color w:val="0D0D0D"/>
                <w:sz w:val="24"/>
                <w:szCs w:val="24"/>
              </w:rPr>
              <w:t>Creative</w:t>
            </w:r>
            <w:r w:rsidRPr="005A2130">
              <w:rPr>
                <w:color w:val="0D0D0D"/>
                <w:spacing w:val="-14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Connections</w:t>
            </w:r>
            <w:r w:rsidRPr="005A2130">
              <w:rPr>
                <w:color w:val="0D0D0D"/>
                <w:spacing w:val="-12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&amp;</w:t>
            </w:r>
            <w:r w:rsidRPr="005A2130">
              <w:rPr>
                <w:color w:val="0D0D0D"/>
                <w:spacing w:val="-8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Commons</w:t>
            </w:r>
            <w:r w:rsidRPr="005A2130">
              <w:rPr>
                <w:color w:val="0D0D0D"/>
                <w:spacing w:val="-8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z w:val="24"/>
                <w:szCs w:val="24"/>
              </w:rPr>
              <w:t>Inc.</w:t>
            </w:r>
            <w:r w:rsidRPr="005A2130">
              <w:rPr>
                <w:color w:val="0D0D0D"/>
                <w:spacing w:val="-1"/>
                <w:sz w:val="24"/>
                <w:szCs w:val="24"/>
              </w:rPr>
              <w:t xml:space="preserve"> </w:t>
            </w:r>
            <w:r w:rsidRPr="005A2130">
              <w:rPr>
                <w:color w:val="0D0D0D"/>
                <w:spacing w:val="-2"/>
                <w:sz w:val="24"/>
                <w:szCs w:val="24"/>
              </w:rPr>
              <w:t>(</w:t>
            </w:r>
            <w:r>
              <w:rPr>
                <w:color w:val="0D0D0D"/>
                <w:spacing w:val="-2"/>
                <w:sz w:val="24"/>
                <w:szCs w:val="24"/>
                <w:lang w:val="uk-UA"/>
              </w:rPr>
              <w:t>Філіппіни</w:t>
            </w:r>
            <w:r w:rsidRPr="005A2130">
              <w:rPr>
                <w:color w:val="0D0D0D"/>
                <w:spacing w:val="-2"/>
                <w:sz w:val="24"/>
                <w:szCs w:val="24"/>
              </w:rPr>
              <w:t>)</w:t>
            </w:r>
          </w:p>
        </w:tc>
      </w:tr>
      <w:tr w:rsidR="008D3511" w:rsidRPr="00477AFB" w14:paraId="67F658C7" w14:textId="77777777" w:rsidTr="0008164E">
        <w:trPr>
          <w:trHeight w:val="757"/>
        </w:trPr>
        <w:tc>
          <w:tcPr>
            <w:tcW w:w="1863" w:type="dxa"/>
          </w:tcPr>
          <w:p w14:paraId="7292949A" w14:textId="30BBCBD0" w:rsidR="008D3511" w:rsidRDefault="008D3511" w:rsidP="008D3511">
            <w:pPr>
              <w:pStyle w:val="TableParagraph"/>
              <w:spacing w:before="240" w:after="240" w:line="250" w:lineRule="atLeast"/>
              <w:rPr>
                <w:i/>
                <w:spacing w:val="-2"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6655" w:type="dxa"/>
          </w:tcPr>
          <w:p w14:paraId="2F86BC3C" w14:textId="77777777" w:rsidR="008D3511" w:rsidRPr="00595D45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37" w:lineRule="auto"/>
              <w:ind w:right="1410"/>
              <w:rPr>
                <w:color w:val="0D0D0D"/>
                <w:sz w:val="24"/>
                <w:szCs w:val="24"/>
                <w:lang w:val="ru-RU"/>
              </w:rPr>
            </w:pPr>
            <w:r w:rsidRPr="00595D45">
              <w:rPr>
                <w:color w:val="0D0D0D"/>
                <w:sz w:val="24"/>
                <w:szCs w:val="24"/>
                <w:lang w:val="ru-RU"/>
              </w:rPr>
              <w:t>Редагування або повторний переклад машинно згенерованих перекладів щоденних розмов з англійської на українську;</w:t>
            </w:r>
          </w:p>
          <w:p w14:paraId="5EF0232F" w14:textId="77777777" w:rsidR="008D3511" w:rsidRPr="00595D45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37" w:lineRule="auto"/>
              <w:ind w:right="1410"/>
              <w:rPr>
                <w:color w:val="0D0D0D"/>
                <w:sz w:val="24"/>
                <w:szCs w:val="24"/>
                <w:lang w:val="ru-RU"/>
              </w:rPr>
            </w:pPr>
            <w:r w:rsidRPr="00595D45">
              <w:rPr>
                <w:color w:val="0D0D0D"/>
                <w:sz w:val="24"/>
                <w:szCs w:val="24"/>
                <w:lang w:val="ru-RU"/>
              </w:rPr>
              <w:t xml:space="preserve">Переклад шаблонів щоденних розмов з англійської на </w:t>
            </w:r>
            <w:r>
              <w:rPr>
                <w:color w:val="0D0D0D"/>
                <w:sz w:val="24"/>
                <w:szCs w:val="24"/>
                <w:lang w:val="uk-UA"/>
              </w:rPr>
              <w:t>українську</w:t>
            </w:r>
            <w:r w:rsidRPr="00595D45">
              <w:rPr>
                <w:color w:val="0D0D0D"/>
                <w:sz w:val="24"/>
                <w:szCs w:val="24"/>
                <w:lang w:val="ru-RU"/>
              </w:rPr>
              <w:t>;</w:t>
            </w:r>
          </w:p>
          <w:p w14:paraId="0DE44A15" w14:textId="77777777" w:rsidR="008D3511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42" w:lineRule="auto"/>
              <w:ind w:right="1442"/>
              <w:rPr>
                <w:sz w:val="24"/>
                <w:szCs w:val="24"/>
                <w:lang w:val="ru-RU"/>
              </w:rPr>
            </w:pPr>
            <w:r w:rsidRPr="00595D45">
              <w:rPr>
                <w:color w:val="0D0D0D"/>
                <w:sz w:val="24"/>
                <w:szCs w:val="24"/>
                <w:lang w:val="ru-RU"/>
              </w:rPr>
              <w:t>Перегляд завершених перекладених файлів відповідно до критеріїв проекту;</w:t>
            </w:r>
          </w:p>
          <w:p w14:paraId="6C8E9AC6" w14:textId="77777777" w:rsidR="008D3511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42" w:lineRule="auto"/>
              <w:ind w:right="1442"/>
              <w:rPr>
                <w:sz w:val="24"/>
                <w:szCs w:val="24"/>
                <w:lang w:val="ru-RU"/>
              </w:rPr>
            </w:pPr>
            <w:r w:rsidRPr="008D3511">
              <w:rPr>
                <w:sz w:val="24"/>
                <w:szCs w:val="24"/>
                <w:lang w:val="ru-RU"/>
              </w:rPr>
              <w:t>Післяредагування/виправлення англійського перекладу для забезпечення точності з оригінальним українським текстом та відсутності помилок з точки зору граматики та синтаксису</w:t>
            </w:r>
          </w:p>
          <w:p w14:paraId="35D4A075" w14:textId="77777777" w:rsidR="008D3511" w:rsidRPr="00AF2CDD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37" w:lineRule="auto"/>
              <w:ind w:right="682"/>
              <w:rPr>
                <w:color w:val="0D0D0D"/>
                <w:sz w:val="24"/>
                <w:szCs w:val="24"/>
                <w:lang w:val="ru-RU"/>
              </w:rPr>
            </w:pPr>
            <w:r w:rsidRPr="00AF2CDD">
              <w:rPr>
                <w:color w:val="0D0D0D"/>
                <w:sz w:val="24"/>
                <w:szCs w:val="24"/>
                <w:lang w:val="ru-RU"/>
              </w:rPr>
              <w:t>Написання унікальних текстів для вебсайтів, блогів, цільових сторінок;</w:t>
            </w:r>
          </w:p>
          <w:p w14:paraId="7C5BC736" w14:textId="7D0A37F5" w:rsidR="008D3511" w:rsidRPr="008D3511" w:rsidRDefault="008D3511" w:rsidP="008D3511">
            <w:pPr>
              <w:pStyle w:val="TableParagraph"/>
              <w:numPr>
                <w:ilvl w:val="0"/>
                <w:numId w:val="3"/>
              </w:numPr>
              <w:tabs>
                <w:tab w:val="left" w:pos="859"/>
              </w:tabs>
              <w:spacing w:before="240" w:after="240" w:line="250" w:lineRule="exact"/>
              <w:ind w:right="2039"/>
              <w:rPr>
                <w:sz w:val="24"/>
                <w:szCs w:val="24"/>
                <w:lang w:val="ru-RU"/>
              </w:rPr>
            </w:pPr>
            <w:r w:rsidRPr="00AF2CDD">
              <w:rPr>
                <w:color w:val="0D0D0D"/>
                <w:sz w:val="24"/>
                <w:szCs w:val="24"/>
                <w:lang w:val="ru-RU"/>
              </w:rPr>
              <w:t>Проведення досліджень та підбір релевантних ключових слів;</w:t>
            </w:r>
          </w:p>
        </w:tc>
      </w:tr>
      <w:tr w:rsidR="008D3511" w:rsidRPr="005A2130" w14:paraId="2BD38AD4" w14:textId="77777777" w:rsidTr="0008164E">
        <w:trPr>
          <w:trHeight w:val="757"/>
        </w:trPr>
        <w:tc>
          <w:tcPr>
            <w:tcW w:w="1863" w:type="dxa"/>
          </w:tcPr>
          <w:p w14:paraId="78968139" w14:textId="77777777" w:rsidR="008D3511" w:rsidRPr="005A2130" w:rsidRDefault="008D3511" w:rsidP="008D3511">
            <w:pPr>
              <w:pStyle w:val="TableParagraph"/>
              <w:spacing w:before="240" w:after="240" w:line="250" w:lineRule="atLeas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lastRenderedPageBreak/>
              <w:t>2019 - 2021</w:t>
            </w:r>
          </w:p>
        </w:tc>
        <w:tc>
          <w:tcPr>
            <w:tcW w:w="6655" w:type="dxa"/>
          </w:tcPr>
          <w:p w14:paraId="40E85361" w14:textId="77777777" w:rsidR="008D3511" w:rsidRPr="00371E3B" w:rsidRDefault="008D3511" w:rsidP="008D3511">
            <w:pPr>
              <w:pStyle w:val="TableParagraph"/>
              <w:spacing w:before="240" w:after="240"/>
              <w:ind w:left="139"/>
              <w:rPr>
                <w:b/>
                <w:bCs/>
                <w:sz w:val="24"/>
                <w:szCs w:val="24"/>
                <w:lang w:val="uk-UA"/>
              </w:rPr>
            </w:pPr>
            <w:r w:rsidRPr="00371E3B">
              <w:rPr>
                <w:b/>
                <w:bCs/>
                <w:sz w:val="24"/>
                <w:szCs w:val="24"/>
                <w:lang w:val="uk-UA"/>
              </w:rPr>
              <w:t>Аудитор</w:t>
            </w:r>
          </w:p>
        </w:tc>
      </w:tr>
      <w:tr w:rsidR="008D3511" w:rsidRPr="00477AFB" w14:paraId="54A5B018" w14:textId="77777777" w:rsidTr="0008164E">
        <w:trPr>
          <w:trHeight w:val="248"/>
        </w:trPr>
        <w:tc>
          <w:tcPr>
            <w:tcW w:w="1863" w:type="dxa"/>
          </w:tcPr>
          <w:p w14:paraId="6D81B1A4" w14:textId="77777777" w:rsidR="008D3511" w:rsidRPr="005A2130" w:rsidRDefault="008D3511" w:rsidP="008D3511">
            <w:pPr>
              <w:pStyle w:val="TableParagraph"/>
              <w:spacing w:before="240" w:after="240" w:line="229" w:lineRule="exact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Компанія</w:t>
            </w:r>
          </w:p>
        </w:tc>
        <w:tc>
          <w:tcPr>
            <w:tcW w:w="6655" w:type="dxa"/>
          </w:tcPr>
          <w:p w14:paraId="2388DD7C" w14:textId="77777777" w:rsidR="008D3511" w:rsidRPr="005A2130" w:rsidRDefault="008D3511" w:rsidP="008D3511">
            <w:pPr>
              <w:pStyle w:val="TableParagraph"/>
              <w:spacing w:before="240" w:after="240" w:line="229" w:lineRule="exact"/>
              <w:ind w:left="139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ТОВ Аудиторська фірма «Мазар Україна»</w:t>
            </w:r>
          </w:p>
        </w:tc>
      </w:tr>
      <w:tr w:rsidR="008D3511" w:rsidRPr="00477AFB" w14:paraId="519FB17D" w14:textId="77777777" w:rsidTr="0008164E">
        <w:trPr>
          <w:trHeight w:val="254"/>
        </w:trPr>
        <w:tc>
          <w:tcPr>
            <w:tcW w:w="1863" w:type="dxa"/>
          </w:tcPr>
          <w:p w14:paraId="73615E95" w14:textId="77777777" w:rsidR="008D3511" w:rsidRPr="005A2130" w:rsidRDefault="008D3511" w:rsidP="008D3511">
            <w:pPr>
              <w:pStyle w:val="TableParagraph"/>
              <w:spacing w:before="240" w:after="240" w:line="234" w:lineRule="exact"/>
              <w:rPr>
                <w:i/>
                <w:sz w:val="24"/>
                <w:szCs w:val="24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Опис</w:t>
            </w:r>
            <w:r w:rsidRPr="005A2130">
              <w:rPr>
                <w:i/>
                <w:spacing w:val="-2"/>
                <w:sz w:val="24"/>
                <w:szCs w:val="24"/>
              </w:rPr>
              <w:t>:</w:t>
            </w:r>
          </w:p>
        </w:tc>
        <w:tc>
          <w:tcPr>
            <w:tcW w:w="6655" w:type="dxa"/>
          </w:tcPr>
          <w:p w14:paraId="79768079" w14:textId="77777777" w:rsidR="008D3511" w:rsidRPr="005A2130" w:rsidRDefault="008D3511" w:rsidP="008D3511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>Участь у про</w:t>
            </w:r>
            <w:r>
              <w:rPr>
                <w:color w:val="0D0D0D"/>
                <w:sz w:val="24"/>
                <w:szCs w:val="24"/>
                <w:lang w:val="uk-UA"/>
              </w:rPr>
              <w:t>є</w:t>
            </w:r>
            <w:r w:rsidRPr="005A2130">
              <w:rPr>
                <w:color w:val="0D0D0D"/>
                <w:sz w:val="24"/>
                <w:szCs w:val="24"/>
                <w:lang w:val="ru-RU"/>
              </w:rPr>
              <w:t>ктах, пов'язаних з ІТ, харчовою промисловістю, логістикою, виробництвом та агропромисловістю;</w:t>
            </w:r>
          </w:p>
          <w:p w14:paraId="522B9605" w14:textId="77777777" w:rsidR="008D3511" w:rsidRPr="005A2130" w:rsidRDefault="008D3511" w:rsidP="008D3511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>Участь в аудиті фінансової звітності відповідно до українських принципів бухгалтерського обліку та Міжнародних стандартів фінансової звітності;</w:t>
            </w:r>
          </w:p>
          <w:p w14:paraId="6D272597" w14:textId="77777777" w:rsidR="008D3511" w:rsidRPr="005A2130" w:rsidRDefault="008D3511" w:rsidP="008D3511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>Виявлення проблем бухгалтерського обліку за допомогою аналітичних процедур та їх вирішення;</w:t>
            </w:r>
          </w:p>
          <w:p w14:paraId="11DA01A7" w14:textId="77777777" w:rsidR="008D3511" w:rsidRPr="005A2130" w:rsidRDefault="008D3511" w:rsidP="008D3511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  <w:lang w:val="ru-RU"/>
              </w:rPr>
            </w:pPr>
            <w:r w:rsidRPr="005A2130">
              <w:rPr>
                <w:color w:val="0D0D0D"/>
                <w:sz w:val="24"/>
                <w:szCs w:val="24"/>
                <w:lang w:val="ru-RU"/>
              </w:rPr>
              <w:t>Підготовка аудиторської документації та робота з локальним програмним забезпеченням;</w:t>
            </w:r>
          </w:p>
          <w:p w14:paraId="737E1771" w14:textId="77777777" w:rsidR="008D3511" w:rsidRPr="005A2130" w:rsidRDefault="008D3511" w:rsidP="008D3511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40" w:after="240" w:line="237" w:lineRule="auto"/>
              <w:ind w:right="1355"/>
              <w:rPr>
                <w:color w:val="0D0D0D"/>
                <w:sz w:val="24"/>
                <w:szCs w:val="24"/>
              </w:rPr>
            </w:pPr>
            <w:r w:rsidRPr="005A2130">
              <w:rPr>
                <w:color w:val="0D0D0D"/>
                <w:sz w:val="24"/>
                <w:szCs w:val="24"/>
              </w:rPr>
              <w:t>Проведення тестів внутрішнього контролю;</w:t>
            </w:r>
          </w:p>
          <w:p w14:paraId="47563799" w14:textId="77777777" w:rsidR="008D3511" w:rsidRPr="000A24DC" w:rsidRDefault="008D3511" w:rsidP="008D3511">
            <w:pPr>
              <w:pStyle w:val="TableParagraph"/>
              <w:numPr>
                <w:ilvl w:val="0"/>
                <w:numId w:val="4"/>
              </w:numPr>
              <w:spacing w:before="240" w:after="240" w:line="234" w:lineRule="exact"/>
              <w:rPr>
                <w:sz w:val="24"/>
                <w:szCs w:val="24"/>
                <w:lang w:val="ru-RU"/>
              </w:rPr>
            </w:pPr>
            <w:r w:rsidRPr="000A24DC">
              <w:rPr>
                <w:sz w:val="24"/>
                <w:szCs w:val="24"/>
                <w:lang w:val="ru-RU"/>
              </w:rPr>
              <w:t>Аналіз ризиків, перевірка внутрішнього контролю, підготовка звітів</w:t>
            </w:r>
          </w:p>
        </w:tc>
      </w:tr>
    </w:tbl>
    <w:p w14:paraId="2F387462" w14:textId="77777777" w:rsidR="009011FA" w:rsidRDefault="009011FA" w:rsidP="00E02B9D">
      <w:pPr>
        <w:pStyle w:val="TableParagraph"/>
        <w:spacing w:before="240" w:after="240" w:line="237" w:lineRule="auto"/>
        <w:ind w:left="0"/>
        <w:rPr>
          <w:sz w:val="24"/>
          <w:szCs w:val="24"/>
          <w:lang w:val="ru-RU"/>
        </w:rPr>
      </w:pPr>
    </w:p>
    <w:p w14:paraId="77EF3222" w14:textId="5155E1AE" w:rsidR="00E02B9D" w:rsidRPr="00E02B9D" w:rsidRDefault="00E02B9D" w:rsidP="00E02B9D">
      <w:pPr>
        <w:pStyle w:val="ListParagraph"/>
        <w:numPr>
          <w:ilvl w:val="0"/>
          <w:numId w:val="5"/>
        </w:numPr>
        <w:tabs>
          <w:tab w:val="left" w:pos="580"/>
        </w:tabs>
        <w:spacing w:before="165" w:after="240"/>
        <w:rPr>
          <w:b/>
          <w:sz w:val="24"/>
          <w:szCs w:val="24"/>
        </w:rPr>
      </w:pPr>
      <w:r w:rsidRPr="00E02B9D">
        <w:rPr>
          <w:b/>
          <w:spacing w:val="-2"/>
          <w:sz w:val="24"/>
          <w:szCs w:val="24"/>
          <w:lang w:val="ru-RU"/>
        </w:rPr>
        <w:t>Осв</w:t>
      </w:r>
      <w:r w:rsidRPr="00E02B9D">
        <w:rPr>
          <w:b/>
          <w:spacing w:val="-2"/>
          <w:sz w:val="24"/>
          <w:szCs w:val="24"/>
          <w:lang w:val="uk-UA"/>
        </w:rPr>
        <w:t>іта</w:t>
      </w:r>
      <w:r w:rsidRPr="00E02B9D">
        <w:rPr>
          <w:b/>
          <w:spacing w:val="-2"/>
          <w:sz w:val="24"/>
          <w:szCs w:val="24"/>
          <w:lang w:val="ru-RU"/>
        </w:rPr>
        <w:t>:</w:t>
      </w:r>
    </w:p>
    <w:p w14:paraId="2E633E82" w14:textId="77777777" w:rsidR="00E02B9D" w:rsidRPr="005A2130" w:rsidRDefault="00E02B9D" w:rsidP="00E02B9D">
      <w:pPr>
        <w:tabs>
          <w:tab w:val="left" w:pos="580"/>
        </w:tabs>
        <w:spacing w:before="165"/>
        <w:ind w:left="360"/>
        <w:rPr>
          <w:b/>
          <w:sz w:val="24"/>
          <w:szCs w:val="24"/>
          <w:lang w:val="ru-RU"/>
        </w:r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6"/>
        <w:gridCol w:w="4167"/>
      </w:tblGrid>
      <w:tr w:rsidR="00E02B9D" w:rsidRPr="00477AFB" w14:paraId="0953F752" w14:textId="77777777" w:rsidTr="00280A53">
        <w:trPr>
          <w:trHeight w:val="568"/>
        </w:trPr>
        <w:tc>
          <w:tcPr>
            <w:tcW w:w="4516" w:type="dxa"/>
          </w:tcPr>
          <w:p w14:paraId="3061DA51" w14:textId="77777777" w:rsidR="00E02B9D" w:rsidRPr="005A2130" w:rsidRDefault="00E02B9D" w:rsidP="00280A53">
            <w:pPr>
              <w:pStyle w:val="TableParagraph"/>
              <w:spacing w:before="240" w:after="240" w:line="276" w:lineRule="auto"/>
              <w:ind w:left="487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Університет</w:t>
            </w:r>
          </w:p>
        </w:tc>
        <w:tc>
          <w:tcPr>
            <w:tcW w:w="4167" w:type="dxa"/>
          </w:tcPr>
          <w:p w14:paraId="35012E24" w14:textId="77777777" w:rsidR="00E02B9D" w:rsidRPr="005A2130" w:rsidRDefault="00E02B9D" w:rsidP="00280A53">
            <w:pPr>
              <w:pStyle w:val="TableParagraph"/>
              <w:spacing w:before="240" w:after="240" w:line="276" w:lineRule="auto"/>
              <w:ind w:left="487" w:right="351"/>
              <w:rPr>
                <w:sz w:val="24"/>
                <w:szCs w:val="24"/>
                <w:lang w:val="ru-RU"/>
              </w:rPr>
            </w:pPr>
            <w:r w:rsidRPr="005A2130">
              <w:rPr>
                <w:sz w:val="24"/>
                <w:szCs w:val="24"/>
                <w:lang w:val="ru-RU"/>
              </w:rPr>
              <w:t>Київський національний торговельно-економічний університет (КНТЕУ)</w:t>
            </w:r>
          </w:p>
        </w:tc>
      </w:tr>
      <w:tr w:rsidR="00E02B9D" w:rsidRPr="005A2130" w14:paraId="6763A2C0" w14:textId="77777777" w:rsidTr="00280A53">
        <w:trPr>
          <w:trHeight w:val="611"/>
        </w:trPr>
        <w:tc>
          <w:tcPr>
            <w:tcW w:w="4516" w:type="dxa"/>
          </w:tcPr>
          <w:p w14:paraId="7543A8E7" w14:textId="77777777" w:rsidR="00E02B9D" w:rsidRPr="005A2130" w:rsidRDefault="00E02B9D" w:rsidP="00280A53">
            <w:pPr>
              <w:pStyle w:val="TableParagraph"/>
              <w:tabs>
                <w:tab w:val="left" w:pos="1255"/>
              </w:tabs>
              <w:spacing w:before="240" w:after="240" w:line="276" w:lineRule="auto"/>
              <w:ind w:left="487" w:right="1439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pacing w:val="-2"/>
                <w:sz w:val="24"/>
                <w:szCs w:val="24"/>
                <w:lang w:val="uk-UA"/>
              </w:rPr>
              <w:t>2015</w:t>
            </w:r>
            <w:r>
              <w:rPr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i/>
                <w:spacing w:val="-2"/>
                <w:sz w:val="24"/>
                <w:szCs w:val="24"/>
                <w:lang w:val="uk-UA"/>
              </w:rPr>
              <w:t>-</w:t>
            </w:r>
            <w:r>
              <w:rPr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i/>
                <w:spacing w:val="-2"/>
                <w:sz w:val="24"/>
                <w:szCs w:val="24"/>
                <w:lang w:val="uk-UA"/>
              </w:rPr>
              <w:t>2019</w:t>
            </w:r>
          </w:p>
        </w:tc>
        <w:tc>
          <w:tcPr>
            <w:tcW w:w="4167" w:type="dxa"/>
          </w:tcPr>
          <w:p w14:paraId="3FB394E3" w14:textId="77777777" w:rsidR="00E02B9D" w:rsidRPr="005A2130" w:rsidRDefault="00E02B9D" w:rsidP="00280A53">
            <w:pPr>
              <w:pStyle w:val="TableParagraph"/>
              <w:spacing w:before="240" w:after="240" w:line="276" w:lineRule="auto"/>
              <w:ind w:left="487"/>
              <w:rPr>
                <w:sz w:val="24"/>
                <w:szCs w:val="24"/>
              </w:rPr>
            </w:pPr>
            <w:r w:rsidRPr="005A2130">
              <w:rPr>
                <w:spacing w:val="-2"/>
                <w:sz w:val="24"/>
                <w:szCs w:val="24"/>
              </w:rPr>
              <w:t>Бакалавр з торговельного менеджменту</w:t>
            </w:r>
          </w:p>
        </w:tc>
      </w:tr>
      <w:tr w:rsidR="00E02B9D" w:rsidRPr="00477AFB" w14:paraId="3400386B" w14:textId="77777777" w:rsidTr="00280A53">
        <w:trPr>
          <w:trHeight w:val="595"/>
        </w:trPr>
        <w:tc>
          <w:tcPr>
            <w:tcW w:w="4516" w:type="dxa"/>
          </w:tcPr>
          <w:p w14:paraId="74679B3B" w14:textId="77777777" w:rsidR="00E02B9D" w:rsidRPr="005A2130" w:rsidRDefault="00E02B9D" w:rsidP="00280A53">
            <w:pPr>
              <w:pStyle w:val="TableParagraph"/>
              <w:spacing w:before="240" w:after="240" w:line="276" w:lineRule="auto"/>
              <w:ind w:left="487"/>
              <w:rPr>
                <w:i/>
                <w:sz w:val="24"/>
                <w:szCs w:val="24"/>
                <w:lang w:val="uk-UA"/>
              </w:rPr>
            </w:pPr>
            <w:r>
              <w:rPr>
                <w:i/>
                <w:sz w:val="24"/>
                <w:szCs w:val="24"/>
                <w:lang w:val="uk-UA"/>
              </w:rPr>
              <w:t>2019 - 2020</w:t>
            </w:r>
          </w:p>
        </w:tc>
        <w:tc>
          <w:tcPr>
            <w:tcW w:w="4167" w:type="dxa"/>
          </w:tcPr>
          <w:p w14:paraId="45BB0D76" w14:textId="77777777" w:rsidR="00E02B9D" w:rsidRPr="005A2130" w:rsidRDefault="00E02B9D" w:rsidP="00280A53">
            <w:pPr>
              <w:pStyle w:val="TableParagraph"/>
              <w:spacing w:before="240" w:after="240" w:line="276" w:lineRule="auto"/>
              <w:ind w:left="487" w:right="351"/>
              <w:rPr>
                <w:sz w:val="24"/>
                <w:szCs w:val="24"/>
                <w:lang w:val="ru-RU"/>
              </w:rPr>
            </w:pPr>
            <w:r w:rsidRPr="005A2130">
              <w:rPr>
                <w:sz w:val="24"/>
                <w:szCs w:val="24"/>
                <w:lang w:val="ru-RU"/>
              </w:rPr>
              <w:t>Магістр з торговельного менеджменту (програма англійською мовою)</w:t>
            </w:r>
          </w:p>
        </w:tc>
      </w:tr>
    </w:tbl>
    <w:p w14:paraId="23D599F6" w14:textId="77777777" w:rsidR="00AF2CDD" w:rsidRPr="005A2130" w:rsidRDefault="00AF2CDD" w:rsidP="00595D45">
      <w:pPr>
        <w:pStyle w:val="TableParagraph"/>
        <w:spacing w:before="240" w:after="240" w:line="237" w:lineRule="auto"/>
        <w:rPr>
          <w:sz w:val="24"/>
          <w:szCs w:val="24"/>
          <w:lang w:val="ru-RU"/>
        </w:rPr>
        <w:sectPr w:rsidR="00AF2CDD" w:rsidRPr="005A2130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5886C10D" w14:textId="77777777" w:rsidR="009011FA" w:rsidRPr="00595D45" w:rsidRDefault="009011FA" w:rsidP="00595D45">
      <w:pPr>
        <w:spacing w:before="240" w:after="240"/>
        <w:rPr>
          <w:b/>
          <w:sz w:val="24"/>
          <w:szCs w:val="24"/>
          <w:lang w:val="ru-RU"/>
        </w:rPr>
      </w:pPr>
    </w:p>
    <w:p w14:paraId="26DCC171" w14:textId="3086CF38" w:rsidR="00AF2CDD" w:rsidRPr="00857585" w:rsidRDefault="00AF2CDD" w:rsidP="00857585">
      <w:pPr>
        <w:widowControl/>
        <w:autoSpaceDE/>
        <w:autoSpaceDN/>
        <w:spacing w:before="240" w:after="100" w:afterAutospacing="1"/>
        <w:rPr>
          <w:sz w:val="24"/>
          <w:szCs w:val="24"/>
          <w:lang w:val="uk-UA" w:eastAsia="en-GB"/>
        </w:rPr>
      </w:pPr>
    </w:p>
    <w:sectPr w:rsidR="00AF2CDD" w:rsidRPr="00857585">
      <w:type w:val="continuous"/>
      <w:pgSz w:w="12240" w:h="15840"/>
      <w:pgMar w:top="134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8F0"/>
    <w:multiLevelType w:val="hybridMultilevel"/>
    <w:tmpl w:val="086EADFA"/>
    <w:lvl w:ilvl="0" w:tplc="46BACB4E">
      <w:numFmt w:val="bullet"/>
      <w:lvlText w:val="-"/>
      <w:lvlJc w:val="left"/>
      <w:pPr>
        <w:ind w:left="1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" w15:restartNumberingAfterBreak="0">
    <w:nsid w:val="10EB41D9"/>
    <w:multiLevelType w:val="hybridMultilevel"/>
    <w:tmpl w:val="B4989D52"/>
    <w:lvl w:ilvl="0" w:tplc="C3D44690">
      <w:start w:val="1"/>
      <w:numFmt w:val="decimal"/>
      <w:lvlText w:val="%1."/>
      <w:lvlJc w:val="left"/>
      <w:pPr>
        <w:ind w:left="58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9ECE5A">
      <w:numFmt w:val="bullet"/>
      <w:lvlText w:val="•"/>
      <w:lvlJc w:val="left"/>
      <w:pPr>
        <w:ind w:left="1422" w:hanging="222"/>
      </w:pPr>
      <w:rPr>
        <w:rFonts w:hint="default"/>
        <w:lang w:val="en-US" w:eastAsia="en-US" w:bidi="ar-SA"/>
      </w:rPr>
    </w:lvl>
    <w:lvl w:ilvl="2" w:tplc="DC240D40">
      <w:numFmt w:val="bullet"/>
      <w:lvlText w:val="•"/>
      <w:lvlJc w:val="left"/>
      <w:pPr>
        <w:ind w:left="2264" w:hanging="222"/>
      </w:pPr>
      <w:rPr>
        <w:rFonts w:hint="default"/>
        <w:lang w:val="en-US" w:eastAsia="en-US" w:bidi="ar-SA"/>
      </w:rPr>
    </w:lvl>
    <w:lvl w:ilvl="3" w:tplc="9412DC7A">
      <w:numFmt w:val="bullet"/>
      <w:lvlText w:val="•"/>
      <w:lvlJc w:val="left"/>
      <w:pPr>
        <w:ind w:left="3106" w:hanging="222"/>
      </w:pPr>
      <w:rPr>
        <w:rFonts w:hint="default"/>
        <w:lang w:val="en-US" w:eastAsia="en-US" w:bidi="ar-SA"/>
      </w:rPr>
    </w:lvl>
    <w:lvl w:ilvl="4" w:tplc="B2727020">
      <w:numFmt w:val="bullet"/>
      <w:lvlText w:val="•"/>
      <w:lvlJc w:val="left"/>
      <w:pPr>
        <w:ind w:left="3948" w:hanging="222"/>
      </w:pPr>
      <w:rPr>
        <w:rFonts w:hint="default"/>
        <w:lang w:val="en-US" w:eastAsia="en-US" w:bidi="ar-SA"/>
      </w:rPr>
    </w:lvl>
    <w:lvl w:ilvl="5" w:tplc="F7147916">
      <w:numFmt w:val="bullet"/>
      <w:lvlText w:val="•"/>
      <w:lvlJc w:val="left"/>
      <w:pPr>
        <w:ind w:left="4790" w:hanging="222"/>
      </w:pPr>
      <w:rPr>
        <w:rFonts w:hint="default"/>
        <w:lang w:val="en-US" w:eastAsia="en-US" w:bidi="ar-SA"/>
      </w:rPr>
    </w:lvl>
    <w:lvl w:ilvl="6" w:tplc="C3F2AE50">
      <w:numFmt w:val="bullet"/>
      <w:lvlText w:val="•"/>
      <w:lvlJc w:val="left"/>
      <w:pPr>
        <w:ind w:left="5632" w:hanging="222"/>
      </w:pPr>
      <w:rPr>
        <w:rFonts w:hint="default"/>
        <w:lang w:val="en-US" w:eastAsia="en-US" w:bidi="ar-SA"/>
      </w:rPr>
    </w:lvl>
    <w:lvl w:ilvl="7" w:tplc="E7984CA2">
      <w:numFmt w:val="bullet"/>
      <w:lvlText w:val="•"/>
      <w:lvlJc w:val="left"/>
      <w:pPr>
        <w:ind w:left="6474" w:hanging="222"/>
      </w:pPr>
      <w:rPr>
        <w:rFonts w:hint="default"/>
        <w:lang w:val="en-US" w:eastAsia="en-US" w:bidi="ar-SA"/>
      </w:rPr>
    </w:lvl>
    <w:lvl w:ilvl="8" w:tplc="6B5899CE">
      <w:numFmt w:val="bullet"/>
      <w:lvlText w:val="•"/>
      <w:lvlJc w:val="left"/>
      <w:pPr>
        <w:ind w:left="7316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13717BE2"/>
    <w:multiLevelType w:val="hybridMultilevel"/>
    <w:tmpl w:val="AB16D6AE"/>
    <w:lvl w:ilvl="0" w:tplc="6E44B878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D7ED97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437AF89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BE52DC9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00DA06B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200230AA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5D96B6E4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BEC8ADF0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6750D8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CA1CA7"/>
    <w:multiLevelType w:val="hybridMultilevel"/>
    <w:tmpl w:val="B4989D52"/>
    <w:lvl w:ilvl="0" w:tplc="FFFFFFFF">
      <w:start w:val="1"/>
      <w:numFmt w:val="decimal"/>
      <w:lvlText w:val="%1."/>
      <w:lvlJc w:val="left"/>
      <w:pPr>
        <w:ind w:left="58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22" w:hanging="22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64" w:hanging="22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06" w:hanging="22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48" w:hanging="22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90" w:hanging="22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32" w:hanging="22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74" w:hanging="22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16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1EF5631D"/>
    <w:multiLevelType w:val="hybridMultilevel"/>
    <w:tmpl w:val="2C5E822A"/>
    <w:lvl w:ilvl="0" w:tplc="46BACB4E">
      <w:numFmt w:val="bullet"/>
      <w:lvlText w:val="-"/>
      <w:lvlJc w:val="left"/>
      <w:pPr>
        <w:ind w:left="1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229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5" w15:restartNumberingAfterBreak="0">
    <w:nsid w:val="21A56842"/>
    <w:multiLevelType w:val="hybridMultilevel"/>
    <w:tmpl w:val="0DF0FE46"/>
    <w:lvl w:ilvl="0" w:tplc="76A61A32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88E7EF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365E22B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7BB8BAD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404ABAA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B3CC2880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37A2A030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CA907788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1E02B33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60540B"/>
    <w:multiLevelType w:val="hybridMultilevel"/>
    <w:tmpl w:val="BE54185C"/>
    <w:lvl w:ilvl="0" w:tplc="D74C2304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B726D18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DF489158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F54015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23CCB2F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E8B2A25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D7A6B7D8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6ED8E41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7C6237C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5C62BC"/>
    <w:multiLevelType w:val="hybridMultilevel"/>
    <w:tmpl w:val="0A68AE3C"/>
    <w:lvl w:ilvl="0" w:tplc="46BACB4E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477376"/>
    <w:multiLevelType w:val="hybridMultilevel"/>
    <w:tmpl w:val="A978EE9A"/>
    <w:lvl w:ilvl="0" w:tplc="46BACB4E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14265010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 w:tplc="C65E7C54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AE82DA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E892DA7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7CFAF0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EBF6CE04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7" w:tplc="0C88337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8" w:tplc="2562A96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350C3E"/>
    <w:multiLevelType w:val="hybridMultilevel"/>
    <w:tmpl w:val="D516369C"/>
    <w:lvl w:ilvl="0" w:tplc="46BACB4E">
      <w:numFmt w:val="bullet"/>
      <w:lvlText w:val="-"/>
      <w:lvlJc w:val="left"/>
      <w:pPr>
        <w:ind w:left="13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0" w15:restartNumberingAfterBreak="0">
    <w:nsid w:val="55457AC7"/>
    <w:multiLevelType w:val="multilevel"/>
    <w:tmpl w:val="FAC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6983">
    <w:abstractNumId w:val="5"/>
  </w:num>
  <w:num w:numId="2" w16cid:durableId="1274241200">
    <w:abstractNumId w:val="6"/>
  </w:num>
  <w:num w:numId="3" w16cid:durableId="1241208232">
    <w:abstractNumId w:val="2"/>
  </w:num>
  <w:num w:numId="4" w16cid:durableId="2078892606">
    <w:abstractNumId w:val="8"/>
  </w:num>
  <w:num w:numId="5" w16cid:durableId="566454732">
    <w:abstractNumId w:val="1"/>
  </w:num>
  <w:num w:numId="6" w16cid:durableId="935596984">
    <w:abstractNumId w:val="4"/>
  </w:num>
  <w:num w:numId="7" w16cid:durableId="320350460">
    <w:abstractNumId w:val="7"/>
  </w:num>
  <w:num w:numId="8" w16cid:durableId="95827364">
    <w:abstractNumId w:val="0"/>
  </w:num>
  <w:num w:numId="9" w16cid:durableId="342822423">
    <w:abstractNumId w:val="9"/>
  </w:num>
  <w:num w:numId="10" w16cid:durableId="498931044">
    <w:abstractNumId w:val="10"/>
  </w:num>
  <w:num w:numId="11" w16cid:durableId="2014674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11FA"/>
    <w:rsid w:val="0001716C"/>
    <w:rsid w:val="0008164E"/>
    <w:rsid w:val="000A24DC"/>
    <w:rsid w:val="00280468"/>
    <w:rsid w:val="00370CC6"/>
    <w:rsid w:val="00371E3B"/>
    <w:rsid w:val="00386D34"/>
    <w:rsid w:val="00415FAA"/>
    <w:rsid w:val="00443D70"/>
    <w:rsid w:val="00477AFB"/>
    <w:rsid w:val="004A57D4"/>
    <w:rsid w:val="00595D45"/>
    <w:rsid w:val="005A2130"/>
    <w:rsid w:val="00857585"/>
    <w:rsid w:val="008D3511"/>
    <w:rsid w:val="009011FA"/>
    <w:rsid w:val="00952B7A"/>
    <w:rsid w:val="00A12DC1"/>
    <w:rsid w:val="00AF2CDD"/>
    <w:rsid w:val="00C433C9"/>
    <w:rsid w:val="00D82FBC"/>
    <w:rsid w:val="00E0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B0CD0"/>
  <w15:docId w15:val="{F898880A-EB6E-B640-A2A7-A043DD84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8"/>
      <w:ind w:left="3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80" w:hanging="22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33"/>
    </w:pPr>
  </w:style>
  <w:style w:type="character" w:styleId="Hyperlink">
    <w:name w:val="Hyperlink"/>
    <w:basedOn w:val="DefaultParagraphFont"/>
    <w:uiPriority w:val="99"/>
    <w:unhideWhenUsed/>
    <w:rsid w:val="005A2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1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2CD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816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taliiPushkarov" TargetMode="External"/><Relationship Id="rId13" Type="http://schemas.openxmlformats.org/officeDocument/2006/relationships/hyperlink" Target="https://digitalpoligon.site/" TargetMode="External"/><Relationship Id="rId18" Type="http://schemas.openxmlformats.org/officeDocument/2006/relationships/hyperlink" Target="https://vitaliipushkarov.github.io/crypto-quiz-portfol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vitaliipushkarov.github.io/sheq-portfolio/" TargetMode="External"/><Relationship Id="rId7" Type="http://schemas.openxmlformats.org/officeDocument/2006/relationships/hyperlink" Target="https://vitaliipushkarov.github.io/portfolio/" TargetMode="External"/><Relationship Id="rId12" Type="http://schemas.openxmlformats.org/officeDocument/2006/relationships/hyperlink" Target="https://www.cozy-wood.com/" TargetMode="External"/><Relationship Id="rId17" Type="http://schemas.openxmlformats.org/officeDocument/2006/relationships/hyperlink" Target="https://vitaliipushkarov.github.io/icg-portfol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taliipushkarov.github.io/content-heaven-portfolio/" TargetMode="External"/><Relationship Id="rId20" Type="http://schemas.openxmlformats.org/officeDocument/2006/relationships/hyperlink" Target="https://vitaliipushkarov.github.io/crypto-quiz2-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vitalypushkarov@gmail.com" TargetMode="External"/><Relationship Id="rId11" Type="http://schemas.openxmlformats.org/officeDocument/2006/relationships/hyperlink" Target="https://shanzhan.com.u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%20%20https://vitaliipushkarov.github.io/halo-lab-porfol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arbest.com.ua/" TargetMode="External"/><Relationship Id="rId19" Type="http://schemas.openxmlformats.org/officeDocument/2006/relationships/hyperlink" Target="https://vitaliipushkarov.github.io/concert-singer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rdan.online/" TargetMode="External"/><Relationship Id="rId14" Type="http://schemas.openxmlformats.org/officeDocument/2006/relationships/hyperlink" Target="https://landing-page-2-b534a7.webflow.io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58C1EF-EA8A-2B46-8ED6-F38F3549B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Draganova</dc:creator>
  <cp:lastModifiedBy>Microsoft Office User</cp:lastModifiedBy>
  <cp:revision>12</cp:revision>
  <dcterms:created xsi:type="dcterms:W3CDTF">2025-06-14T07:20:00Z</dcterms:created>
  <dcterms:modified xsi:type="dcterms:W3CDTF">2026-05-19T13:06:00Z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www.ilovepdf.com</vt:lpwstr>
  </property>
</Properties>
</file>