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Урок 1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Технології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HTML - коротка історія та розвиток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HTML файл, tags, attributes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&lt;head&gt; - всім голова!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Ми оформляємо текст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Додаємо посилання і картинки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Урок 2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DOCTYPE, режими браузерів, кодування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Блокові і рядкові елементи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&lt;div&gt; і &lt;span&gt;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Списки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Семантичні теги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Таблиці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Форми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Система контролю версій GIT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