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hd w:fill="ffffff" w:val="clear"/>
        <w:spacing w:after="115" w:before="115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Урок 6.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before="280" w:lineRule="auto"/>
        <w:ind w:left="288" w:hanging="360"/>
        <w:rPr>
          <w:color w:val="000000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Масив</w:t>
        </w:r>
      </w:hyperlink>
      <w:hyperlink r:id="rId7">
        <w:r w:rsidDel="00000000" w:rsidR="00000000" w:rsidRPr="00000000">
          <w:rPr>
            <w:rFonts w:ascii="Arial" w:cs="Arial" w:eastAsia="Arial" w:hAnsi="Arial"/>
            <w:sz w:val="18"/>
            <w:szCs w:val="18"/>
            <w:rtl w:val="0"/>
          </w:rPr>
          <w:t xml:space="preserve">и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: метод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0" w:lineRule="auto"/>
        <w:ind w:left="288" w:hanging="360"/>
        <w:rPr>
          <w:color w:val="000000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Масиви: перебираю</w:t>
        </w:r>
      </w:hyperlink>
      <w:hyperlink r:id="rId10">
        <w:r w:rsidDel="00000000" w:rsidR="00000000" w:rsidRPr="00000000">
          <w:rPr>
            <w:rFonts w:ascii="Arial" w:cs="Arial" w:eastAsia="Arial" w:hAnsi="Arial"/>
            <w:sz w:val="18"/>
            <w:szCs w:val="18"/>
            <w:rtl w:val="0"/>
          </w:rPr>
          <w:t xml:space="preserve">чі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 метод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288" w:hanging="360"/>
        <w:rPr>
          <w:color w:val="000000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Псевдомасив аргумент</w:t>
        </w:r>
      </w:hyperlink>
      <w:hyperlink r:id="rId13">
        <w:r w:rsidDel="00000000" w:rsidR="00000000" w:rsidRPr="00000000">
          <w:rPr>
            <w:rFonts w:ascii="Arial" w:cs="Arial" w:eastAsia="Arial" w:hAnsi="Arial"/>
            <w:sz w:val="18"/>
            <w:szCs w:val="18"/>
            <w:rtl w:val="0"/>
          </w:rPr>
          <w:t xml:space="preserve">і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в «arguments»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80" w:before="0" w:lineRule="auto"/>
        <w:ind w:left="288" w:hanging="360"/>
        <w:rPr>
          <w:color w:val="000000"/>
        </w:rPr>
      </w:pPr>
      <w:hyperlink r:id="rId15">
        <w:r w:rsidDel="00000000" w:rsidR="00000000" w:rsidRPr="00000000">
          <w:rPr>
            <w:rFonts w:ascii="Arial" w:cs="Arial" w:eastAsia="Arial" w:hAnsi="Arial"/>
            <w:color w:val="000000"/>
            <w:sz w:val="18"/>
            <w:szCs w:val="18"/>
            <w:u w:val="none"/>
            <w:rtl w:val="0"/>
          </w:rPr>
          <w:t xml:space="preserve">Дата и 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eeeeee" w:space="4" w:sz="4" w:val="single"/>
        </w:pBdr>
        <w:spacing w:after="184" w:before="280" w:line="240" w:lineRule="auto"/>
        <w:rPr>
          <w:rFonts w:ascii="Helvetica Neue" w:cs="Helvetica Neue" w:eastAsia="Helvetica Neue" w:hAnsi="Helvetica Neue"/>
          <w:b w:val="1"/>
          <w:color w:val="333333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54"/>
          <w:szCs w:val="54"/>
          <w:rtl w:val="0"/>
        </w:rPr>
        <w:t xml:space="preserve">Домашнє завдання. JS. Урок 6.</w:t>
      </w:r>
    </w:p>
    <w:p w:rsidR="00000000" w:rsidDel="00000000" w:rsidP="00000000" w:rsidRDefault="00000000" w:rsidRPr="00000000" w14:paraId="00000006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1 (Видалення css класів)</w:t>
      </w:r>
    </w:p>
    <w:p w:rsidR="00000000" w:rsidDel="00000000" w:rsidP="00000000" w:rsidRDefault="00000000" w:rsidRPr="00000000" w14:paraId="00000007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У об'єкта є властивість className, яке зберігає список css класів - слів, розділених пробілами:</w:t>
      </w:r>
    </w:p>
    <w:p w:rsidR="00000000" w:rsidDel="00000000" w:rsidP="00000000" w:rsidRDefault="00000000" w:rsidRPr="00000000" w14:paraId="00000008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className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'open menu'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функцію removeClass (obj, cls), яка видаляє клас cls, якщо він є:</w:t>
      </w:r>
    </w:p>
    <w:p w:rsidR="00000000" w:rsidDel="00000000" w:rsidP="00000000" w:rsidRDefault="00000000" w:rsidRPr="00000000" w14:paraId="0000000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removeClass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(obj,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'open'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obj.className='menu'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removeClass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(obj,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'blabla'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без змін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P.S. Додаткове ускладнення. Функція повинна коректно обробляти дублювання класу в рядку:</w:t>
      </w:r>
    </w:p>
    <w:p w:rsidR="00000000" w:rsidDel="00000000" w:rsidP="00000000" w:rsidRDefault="00000000" w:rsidRPr="00000000" w14:paraId="0000000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obj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className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'my menu menu'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removeClass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(obj,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'menu'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obj.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'my'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Зайвих пробілів після функції утворюватися не повинно.</w:t>
      </w:r>
    </w:p>
    <w:p w:rsidR="00000000" w:rsidDel="00000000" w:rsidP="00000000" w:rsidRDefault="00000000" w:rsidRPr="00000000" w14:paraId="00000017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2 (Сортування масиву стрінгів)</w:t>
      </w:r>
    </w:p>
    <w:p w:rsidR="00000000" w:rsidDel="00000000" w:rsidP="00000000" w:rsidRDefault="00000000" w:rsidRPr="00000000" w14:paraId="00000018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Є масив рядків arr. Створіть масив arrSorted - з тих же елементів, але відсортований.</w:t>
      </w:r>
    </w:p>
    <w:p w:rsidR="00000000" w:rsidDel="00000000" w:rsidP="00000000" w:rsidRDefault="00000000" w:rsidRPr="00000000" w14:paraId="00000019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Вихідний масив не повинен змінюватися.</w:t>
      </w:r>
    </w:p>
    <w:p w:rsidR="00000000" w:rsidDel="00000000" w:rsidP="00000000" w:rsidRDefault="00000000" w:rsidRPr="00000000" w14:paraId="0000001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arr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'JavaScript'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'CSS'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... ваш код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arrSorted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CSS, HTML,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arr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HTML, JavaScript, CSS (без змін)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3 (Random sort)</w:t>
      </w:r>
    </w:p>
    <w:p w:rsidR="00000000" w:rsidDel="00000000" w:rsidP="00000000" w:rsidRDefault="00000000" w:rsidRPr="00000000" w14:paraId="00000021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Необхідно впорядкувати масив у випадковому порядку використовуючи метод sort.</w:t>
      </w:r>
    </w:p>
    <w:p w:rsidR="00000000" w:rsidDel="00000000" w:rsidP="00000000" w:rsidRDefault="00000000" w:rsidRPr="00000000" w14:paraId="0000002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arr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arr.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(ваша функція);</w:t>
      </w:r>
    </w:p>
    <w:p w:rsidR="00000000" w:rsidDel="00000000" w:rsidP="00000000" w:rsidRDefault="00000000" w:rsidRPr="00000000" w14:paraId="00000025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arr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[3,5,1,2,4]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4 (Object sort)</w:t>
      </w:r>
    </w:p>
    <w:p w:rsidR="00000000" w:rsidDel="00000000" w:rsidP="00000000" w:rsidRDefault="00000000" w:rsidRPr="00000000" w14:paraId="00000028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код, який сортує масив об'єктів people по полю age.</w:t>
      </w:r>
    </w:p>
    <w:p w:rsidR="00000000" w:rsidDel="00000000" w:rsidP="00000000" w:rsidRDefault="00000000" w:rsidRPr="00000000" w14:paraId="00000029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наприклад:</w:t>
      </w:r>
    </w:p>
    <w:p w:rsidR="00000000" w:rsidDel="00000000" w:rsidP="00000000" w:rsidRDefault="00000000" w:rsidRPr="00000000" w14:paraId="0000002A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vasya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 name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'Вася'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age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};</w:t>
      </w:r>
    </w:p>
    <w:p w:rsidR="00000000" w:rsidDel="00000000" w:rsidP="00000000" w:rsidRDefault="00000000" w:rsidRPr="00000000" w14:paraId="0000002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masha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 name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'Маша'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age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};</w:t>
      </w:r>
    </w:p>
    <w:p w:rsidR="00000000" w:rsidDel="00000000" w:rsidP="00000000" w:rsidRDefault="00000000" w:rsidRPr="00000000" w14:paraId="0000002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vovochka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 name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'Вовочка'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age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};</w:t>
      </w:r>
    </w:p>
    <w:p w:rsidR="00000000" w:rsidDel="00000000" w:rsidP="00000000" w:rsidRDefault="00000000" w:rsidRPr="00000000" w14:paraId="0000002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people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[ vasya , masha , vovochka ];</w:t>
      </w:r>
    </w:p>
    <w:p w:rsidR="00000000" w:rsidDel="00000000" w:rsidP="00000000" w:rsidRDefault="00000000" w:rsidRPr="00000000" w14:paraId="0000003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... ваш код ...</w:t>
      </w:r>
    </w:p>
    <w:p w:rsidR="00000000" w:rsidDel="00000000" w:rsidP="00000000" w:rsidRDefault="00000000" w:rsidRPr="00000000" w14:paraId="0000003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people: [vovochka, masha, vasya]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(people[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].age)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Виведіть список імен в масиві після сортування.</w:t>
      </w:r>
    </w:p>
    <w:p w:rsidR="00000000" w:rsidDel="00000000" w:rsidP="00000000" w:rsidRDefault="00000000" w:rsidRPr="00000000" w14:paraId="00000036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5 (Перевірка на паліндром)</w:t>
      </w:r>
    </w:p>
    <w:p w:rsidR="00000000" w:rsidDel="00000000" w:rsidP="00000000" w:rsidRDefault="00000000" w:rsidRPr="00000000" w14:paraId="00000037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Паліндром - це рядок яка читається з обох сторін однаково. Наприклад: Анна, воно, А троянда впала на лапу Азора.</w:t>
      </w:r>
    </w:p>
    <w:p w:rsidR="00000000" w:rsidDel="00000000" w:rsidP="00000000" w:rsidRDefault="00000000" w:rsidRPr="00000000" w14:paraId="00000038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Необхідно написати функцію isPal (string) яка повертає true або false залежно від того чи є рядок паліндромом чи ні.</w:t>
      </w:r>
    </w:p>
    <w:p w:rsidR="00000000" w:rsidDel="00000000" w:rsidP="00000000" w:rsidRDefault="00000000" w:rsidRPr="00000000" w14:paraId="00000039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isPal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'Anna'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isPal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'А роза упала на лапу Азора'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isPal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'Вася'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isPal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'12321'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isPal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'123212'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6 (Уникальні елементи масиву)</w:t>
      </w:r>
    </w:p>
    <w:p w:rsidR="00000000" w:rsidDel="00000000" w:rsidP="00000000" w:rsidRDefault="00000000" w:rsidRPr="00000000" w14:paraId="0000003F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Напишіть функцію unique (arr), яка повертає масив, що містить тільки унікальні елементи arr (arr - масив рядків).</w:t>
      </w:r>
    </w:p>
    <w:p w:rsidR="00000000" w:rsidDel="00000000" w:rsidP="00000000" w:rsidRDefault="00000000" w:rsidRPr="00000000" w14:paraId="0000004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strings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'кришна'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'кришна'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'харе'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'харе'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'харе'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'харе'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'кришна'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'кришна'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'8-()'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];</w:t>
      </w:r>
    </w:p>
    <w:p w:rsidR="00000000" w:rsidDel="00000000" w:rsidP="00000000" w:rsidRDefault="00000000" w:rsidRPr="00000000" w14:paraId="0000004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(strings)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кришна, харе, 8-()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Задача 7 (Анаграми)</w:t>
      </w:r>
    </w:p>
    <w:p w:rsidR="00000000" w:rsidDel="00000000" w:rsidP="00000000" w:rsidRDefault="00000000" w:rsidRPr="00000000" w14:paraId="00000044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Анаграми - слова, що складаються з однакової кількості однакових букв, але в різному порядку. наприклад:</w:t>
      </w:r>
    </w:p>
    <w:p w:rsidR="00000000" w:rsidDel="00000000" w:rsidP="00000000" w:rsidRDefault="00000000" w:rsidRPr="00000000" w14:paraId="00000045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віз - поклик кіборг - труну корсет - багаття - сектор Напишіть функцію anClean (arr), яка повертає масив слів, очищений від анаграм.</w:t>
      </w:r>
    </w:p>
    <w:p w:rsidR="00000000" w:rsidDel="00000000" w:rsidP="00000000" w:rsidRDefault="00000000" w:rsidRPr="00000000" w14:paraId="00000046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arr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'воз'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'киборг'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'корсет'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'ЗОВ'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'гробик'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'костер'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'сектор'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anClean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(arr) ); </w:t>
      </w:r>
      <w:r w:rsidDel="00000000" w:rsidR="00000000" w:rsidRPr="00000000">
        <w:rPr>
          <w:rFonts w:ascii="Consolas" w:cs="Consolas" w:eastAsia="Consolas" w:hAnsi="Consolas"/>
          <w:color w:val="969896"/>
          <w:sz w:val="16"/>
          <w:szCs w:val="16"/>
          <w:rtl w:val="0"/>
        </w:rPr>
        <w:t xml:space="preserve">// 'воз,киборг,корсет' или 'ЗОВ,гробик,сектор'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4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З кожної групи анаграм має залишитися тільки одне слово, не має значення яке.</w:t>
      </w:r>
    </w:p>
    <w:p w:rsidR="00000000" w:rsidDel="00000000" w:rsidP="00000000" w:rsidRDefault="00000000" w:rsidRPr="00000000" w14:paraId="0000004A">
      <w:pPr>
        <w:pBdr>
          <w:bottom w:color="eeeeee" w:space="4" w:sz="4" w:val="single"/>
        </w:pBdr>
        <w:spacing w:after="184" w:before="240" w:line="240" w:lineRule="auto"/>
        <w:rPr>
          <w:rFonts w:ascii="Helvetica Neue" w:cs="Helvetica Neue" w:eastAsia="Helvetica Neue" w:hAnsi="Helvetica Neue"/>
          <w:b w:val="1"/>
          <w:color w:val="333333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2"/>
          <w:szCs w:val="42"/>
          <w:rtl w:val="0"/>
        </w:rPr>
        <w:t xml:space="preserve">CodeWars</w:t>
      </w:r>
    </w:p>
    <w:p w:rsidR="00000000" w:rsidDel="00000000" w:rsidP="00000000" w:rsidRDefault="00000000" w:rsidRPr="00000000" w14:paraId="0000004B">
      <w:pPr>
        <w:spacing w:after="280" w:lineRule="auto"/>
        <w:rPr>
          <w:rFonts w:ascii="Helvetica Neue" w:cs="Helvetica Neue" w:eastAsia="Helvetica Neue" w:hAnsi="Helvetica Neue"/>
          <w:color w:val="333333"/>
          <w:sz w:val="18"/>
          <w:szCs w:val="18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4078c0"/>
            <w:sz w:val="18"/>
            <w:szCs w:val="18"/>
            <w:rtl w:val="0"/>
          </w:rPr>
          <w:t xml:space="preserve">Return the Missing Element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 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4078c0"/>
            <w:sz w:val="18"/>
            <w:szCs w:val="18"/>
            <w:rtl w:val="0"/>
          </w:rPr>
          <w:t xml:space="preserve">Add Property to Every Object in Array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 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4078c0"/>
            <w:sz w:val="18"/>
            <w:szCs w:val="18"/>
            <w:rtl w:val="0"/>
          </w:rPr>
          <w:t xml:space="preserve">Find Your Villain Name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 </w:t>
      </w: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4078c0"/>
            <w:sz w:val="18"/>
            <w:szCs w:val="18"/>
            <w:rtl w:val="0"/>
          </w:rPr>
          <w:t xml:space="preserve">Use reduce() to calculate the sum of the values in an array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18"/>
          <w:szCs w:val="18"/>
          <w:rtl w:val="0"/>
        </w:rPr>
        <w:t xml:space="preserve"> </w:t>
      </w: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4078c0"/>
            <w:sz w:val="18"/>
            <w:szCs w:val="18"/>
            <w:rtl w:val="0"/>
          </w:rPr>
          <w:t xml:space="preserve">Take a Ten Minute 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odewars.com/kata/take-a-ten-minute-walk" TargetMode="External"/><Relationship Id="rId11" Type="http://schemas.openxmlformats.org/officeDocument/2006/relationships/hyperlink" Target="http://learn.javascript.ru/array-iteration" TargetMode="External"/><Relationship Id="rId10" Type="http://schemas.openxmlformats.org/officeDocument/2006/relationships/hyperlink" Target="http://learn.javascript.ru/array-iteration" TargetMode="External"/><Relationship Id="rId13" Type="http://schemas.openxmlformats.org/officeDocument/2006/relationships/hyperlink" Target="http://learn.javascript.ru/arguments-pseudoarray" TargetMode="External"/><Relationship Id="rId12" Type="http://schemas.openxmlformats.org/officeDocument/2006/relationships/hyperlink" Target="http://learn.javascript.ru/arguments-pseudoarr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earn.javascript.ru/array-iteration" TargetMode="External"/><Relationship Id="rId15" Type="http://schemas.openxmlformats.org/officeDocument/2006/relationships/hyperlink" Target="http://learn.javascript.ru/datetime" TargetMode="External"/><Relationship Id="rId14" Type="http://schemas.openxmlformats.org/officeDocument/2006/relationships/hyperlink" Target="http://learn.javascript.ru/arguments-pseudoarray" TargetMode="External"/><Relationship Id="rId17" Type="http://schemas.openxmlformats.org/officeDocument/2006/relationships/hyperlink" Target="http://www.codewars.com/kata/add-property-to-every-object-in-array" TargetMode="External"/><Relationship Id="rId16" Type="http://schemas.openxmlformats.org/officeDocument/2006/relationships/hyperlink" Target="http://www.codewars.com/kata/return-the-missing-elemen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dewars.com/kata/use-reduce-to-calculate-the-sum-of-the-values-in-an-array" TargetMode="External"/><Relationship Id="rId6" Type="http://schemas.openxmlformats.org/officeDocument/2006/relationships/hyperlink" Target="http://learn.javascript.ru/array-methods" TargetMode="External"/><Relationship Id="rId18" Type="http://schemas.openxmlformats.org/officeDocument/2006/relationships/hyperlink" Target="http://www.codewars.com/kata/find-your-villain-name" TargetMode="External"/><Relationship Id="rId7" Type="http://schemas.openxmlformats.org/officeDocument/2006/relationships/hyperlink" Target="http://learn.javascript.ru/array-methods" TargetMode="External"/><Relationship Id="rId8" Type="http://schemas.openxmlformats.org/officeDocument/2006/relationships/hyperlink" Target="http://learn.javascript.ru/array-meth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