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7F23F" w14:textId="77777777" w:rsidR="00747640" w:rsidRDefault="00747640" w:rsidP="00747640">
      <w:pPr>
        <w:spacing w:after="0" w:line="240" w:lineRule="auto"/>
        <w:ind w:left="1080" w:right="113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7D712E96" w14:textId="280F3D51" w:rsidR="00747640" w:rsidRPr="008A60DF" w:rsidRDefault="00747640" w:rsidP="00747640">
      <w:pPr>
        <w:spacing w:after="0" w:line="240" w:lineRule="auto"/>
        <w:ind w:left="1080" w:right="1139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студента </w:t>
      </w:r>
      <w:r w:rsidRPr="00747640">
        <w:rPr>
          <w:sz w:val="32"/>
          <w:szCs w:val="32"/>
        </w:rPr>
        <w:t>4</w:t>
      </w:r>
      <w:r>
        <w:rPr>
          <w:sz w:val="32"/>
          <w:szCs w:val="32"/>
        </w:rPr>
        <w:t xml:space="preserve">-го курса ФПМИ 2 группы </w:t>
      </w:r>
      <w:proofErr w:type="spellStart"/>
      <w:r>
        <w:rPr>
          <w:sz w:val="32"/>
          <w:szCs w:val="32"/>
        </w:rPr>
        <w:t>Царика</w:t>
      </w:r>
      <w:proofErr w:type="spellEnd"/>
      <w:r>
        <w:rPr>
          <w:sz w:val="32"/>
          <w:szCs w:val="32"/>
        </w:rPr>
        <w:t xml:space="preserve"> Виталия по лабораторной №</w:t>
      </w:r>
      <w:r w:rsidR="00FE6CC9" w:rsidRPr="00FE6CC9">
        <w:rPr>
          <w:sz w:val="32"/>
          <w:szCs w:val="32"/>
        </w:rPr>
        <w:t>4</w:t>
      </w:r>
      <w:r>
        <w:rPr>
          <w:sz w:val="32"/>
          <w:szCs w:val="32"/>
        </w:rPr>
        <w:t xml:space="preserve"> дисциплины «</w:t>
      </w:r>
      <w:r w:rsidRPr="00747640">
        <w:rPr>
          <w:sz w:val="32"/>
          <w:szCs w:val="32"/>
        </w:rPr>
        <w:t>МД и СУБД</w:t>
      </w:r>
      <w:r>
        <w:rPr>
          <w:sz w:val="32"/>
          <w:szCs w:val="32"/>
        </w:rPr>
        <w:t>»</w:t>
      </w:r>
    </w:p>
    <w:p w14:paraId="61697C1B" w14:textId="2E92589A" w:rsidR="00EE2D71" w:rsidRDefault="00EE2D71"/>
    <w:p w14:paraId="721074F7" w14:textId="25C07747" w:rsidR="00747640" w:rsidRPr="00747640" w:rsidRDefault="00FE6CC9">
      <w:pPr>
        <w:rPr>
          <w:rStyle w:val="SubtleEmphasi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1A8B01" wp14:editId="3DA3F0EC">
            <wp:simplePos x="0" y="0"/>
            <wp:positionH relativeFrom="column">
              <wp:posOffset>-897717</wp:posOffset>
            </wp:positionH>
            <wp:positionV relativeFrom="paragraph">
              <wp:posOffset>273223</wp:posOffset>
            </wp:positionV>
            <wp:extent cx="7454900" cy="4292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640" w:rsidRPr="00747640">
        <w:rPr>
          <w:rStyle w:val="SubtleEmphasis"/>
          <w:sz w:val="28"/>
          <w:szCs w:val="28"/>
        </w:rPr>
        <w:t>Вариант 21</w:t>
      </w:r>
    </w:p>
    <w:p w14:paraId="1229821E" w14:textId="454D5323" w:rsidR="00E54387" w:rsidRDefault="00E54387" w:rsidP="00F13552">
      <w:pPr>
        <w:ind w:firstLine="426"/>
        <w:rPr>
          <w:sz w:val="24"/>
          <w:szCs w:val="24"/>
        </w:rPr>
      </w:pPr>
    </w:p>
    <w:p w14:paraId="058F9281" w14:textId="09636604" w:rsidR="00FE6CC9" w:rsidRDefault="00FE6CC9" w:rsidP="00FE6CC9">
      <w:pPr>
        <w:pStyle w:val="ListParagraph"/>
        <w:numPr>
          <w:ilvl w:val="0"/>
          <w:numId w:val="3"/>
        </w:numPr>
        <w:ind w:left="142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1B9799" wp14:editId="4CDCCCA8">
            <wp:simplePos x="0" y="0"/>
            <wp:positionH relativeFrom="column">
              <wp:posOffset>-841375</wp:posOffset>
            </wp:positionH>
            <wp:positionV relativeFrom="paragraph">
              <wp:posOffset>1112635</wp:posOffset>
            </wp:positionV>
            <wp:extent cx="7346315" cy="4180205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31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6CC9">
        <w:rPr>
          <w:sz w:val="24"/>
          <w:szCs w:val="24"/>
        </w:rPr>
        <w:t>Триггер должен отслеживать, чтобы отбраковке подлежали коровы, у которых в течение месяца надои упали не менее чем на 30%;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У нас в базе данный отбракованных коров пускают на мясо и удаляют из таблицы. Триггер запрещает удаление коров, </w:t>
      </w:r>
      <w:r w:rsidRPr="00FE6CC9">
        <w:rPr>
          <w:sz w:val="24"/>
          <w:szCs w:val="24"/>
        </w:rPr>
        <w:t>у которых в течение месяца надои упали менее чем на 30%;</w:t>
      </w:r>
      <w:r>
        <w:rPr>
          <w:sz w:val="24"/>
          <w:szCs w:val="24"/>
        </w:rPr>
        <w:br/>
      </w:r>
    </w:p>
    <w:p w14:paraId="1576DEC1" w14:textId="633CCD03" w:rsidR="009E1E1C" w:rsidRPr="009E1E1C" w:rsidRDefault="00FE6CC9" w:rsidP="00FE6CC9">
      <w:pPr>
        <w:pStyle w:val="ListParagraph"/>
        <w:numPr>
          <w:ilvl w:val="0"/>
          <w:numId w:val="3"/>
        </w:numPr>
        <w:ind w:left="142"/>
        <w:rPr>
          <w:sz w:val="24"/>
          <w:szCs w:val="24"/>
        </w:rPr>
      </w:pPr>
      <w:r w:rsidRPr="00FE6CC9">
        <w:rPr>
          <w:sz w:val="24"/>
          <w:szCs w:val="24"/>
        </w:rPr>
        <w:t>Триггер должен отслеживать, чтобы номер места, время кормления, время доения для коровы не изменялись;</w:t>
      </w:r>
      <w:r w:rsidR="009E1E1C">
        <w:rPr>
          <w:sz w:val="24"/>
          <w:szCs w:val="24"/>
        </w:rPr>
        <w:br/>
      </w:r>
      <w:r w:rsidR="009E1E1C">
        <w:rPr>
          <w:sz w:val="24"/>
          <w:szCs w:val="24"/>
        </w:rPr>
        <w:br/>
        <w:t xml:space="preserve">Вследствие архитектуры БД здесь нужны два простых триггера </w:t>
      </w:r>
      <w:r w:rsidR="009E1E1C">
        <w:rPr>
          <w:sz w:val="24"/>
          <w:szCs w:val="24"/>
        </w:rPr>
        <w:br/>
      </w:r>
      <w:r w:rsidR="009E1E1C">
        <w:rPr>
          <w:noProof/>
        </w:rPr>
        <w:drawing>
          <wp:inline distT="0" distB="0" distL="0" distR="0" wp14:anchorId="28505BB2" wp14:editId="2DDA8924">
            <wp:extent cx="4914286" cy="895238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E1C">
        <w:rPr>
          <w:sz w:val="24"/>
          <w:szCs w:val="24"/>
        </w:rPr>
        <w:t xml:space="preserve"> </w:t>
      </w:r>
      <w:r w:rsidR="006E7090">
        <w:rPr>
          <w:sz w:val="24"/>
          <w:szCs w:val="24"/>
        </w:rPr>
        <w:br/>
      </w:r>
    </w:p>
    <w:p w14:paraId="5669B4FD" w14:textId="72E5E169" w:rsidR="00FE6CC9" w:rsidRDefault="006E7090" w:rsidP="009E1E1C">
      <w:pPr>
        <w:pStyle w:val="ListParagraph"/>
        <w:ind w:left="142"/>
        <w:rPr>
          <w:sz w:val="24"/>
          <w:szCs w:val="24"/>
        </w:rPr>
      </w:pPr>
      <w:r>
        <w:rPr>
          <w:noProof/>
        </w:rPr>
        <w:drawing>
          <wp:inline distT="0" distB="0" distL="0" distR="0" wp14:anchorId="7805644A" wp14:editId="01E56180">
            <wp:extent cx="5361905" cy="87619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E1C">
        <w:rPr>
          <w:sz w:val="24"/>
          <w:szCs w:val="24"/>
        </w:rPr>
        <w:br/>
      </w:r>
    </w:p>
    <w:p w14:paraId="0B5077D0" w14:textId="3D46E210" w:rsidR="00FE6CC9" w:rsidRDefault="00FE6CC9" w:rsidP="00FE6CC9">
      <w:pPr>
        <w:pStyle w:val="ListParagraph"/>
        <w:numPr>
          <w:ilvl w:val="0"/>
          <w:numId w:val="3"/>
        </w:numPr>
        <w:ind w:left="142"/>
        <w:rPr>
          <w:sz w:val="24"/>
          <w:szCs w:val="24"/>
        </w:rPr>
      </w:pPr>
      <w:r w:rsidRPr="00FE6CC9">
        <w:rPr>
          <w:sz w:val="24"/>
          <w:szCs w:val="24"/>
        </w:rPr>
        <w:lastRenderedPageBreak/>
        <w:t>Триггер должен отслеживать, чтобы надои и качество молока (жирность, содержание белка, углеводов) определялись ежедневно.</w:t>
      </w:r>
    </w:p>
    <w:p w14:paraId="635B608B" w14:textId="26B66B4B" w:rsidR="007F2BA9" w:rsidRPr="00FE6CC9" w:rsidRDefault="00741DD8" w:rsidP="007F2BA9">
      <w:pPr>
        <w:pStyle w:val="ListParagraph"/>
        <w:ind w:left="142"/>
        <w:rPr>
          <w:sz w:val="24"/>
          <w:szCs w:val="24"/>
        </w:rPr>
      </w:pPr>
      <w:r>
        <w:rPr>
          <w:noProof/>
        </w:rPr>
        <w:drawing>
          <wp:inline distT="0" distB="0" distL="0" distR="0" wp14:anchorId="3F3EEA8C" wp14:editId="6BB8CF94">
            <wp:extent cx="5009524" cy="421904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BA9" w:rsidRPr="00FE6C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31239"/>
    <w:multiLevelType w:val="hybridMultilevel"/>
    <w:tmpl w:val="85B86862"/>
    <w:lvl w:ilvl="0" w:tplc="CAF826A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3FF044F"/>
    <w:multiLevelType w:val="hybridMultilevel"/>
    <w:tmpl w:val="5C5CBCAC"/>
    <w:lvl w:ilvl="0" w:tplc="CAF826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7F24F27"/>
    <w:multiLevelType w:val="hybridMultilevel"/>
    <w:tmpl w:val="85EA0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A50DE"/>
    <w:multiLevelType w:val="hybridMultilevel"/>
    <w:tmpl w:val="A5F8CFA0"/>
    <w:lvl w:ilvl="0" w:tplc="E1CE363A">
      <w:numFmt w:val="bullet"/>
      <w:lvlText w:val=""/>
      <w:lvlJc w:val="left"/>
      <w:pPr>
        <w:ind w:left="786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40"/>
    <w:rsid w:val="000D5F33"/>
    <w:rsid w:val="00102B0D"/>
    <w:rsid w:val="001E364F"/>
    <w:rsid w:val="00295CD9"/>
    <w:rsid w:val="003D19EC"/>
    <w:rsid w:val="00475526"/>
    <w:rsid w:val="005D6693"/>
    <w:rsid w:val="006E7090"/>
    <w:rsid w:val="00741DD8"/>
    <w:rsid w:val="00747640"/>
    <w:rsid w:val="00785C12"/>
    <w:rsid w:val="007F2BA9"/>
    <w:rsid w:val="009E1E1C"/>
    <w:rsid w:val="00AB1273"/>
    <w:rsid w:val="00AE77F6"/>
    <w:rsid w:val="00AF0FCB"/>
    <w:rsid w:val="00C2705D"/>
    <w:rsid w:val="00C64B9A"/>
    <w:rsid w:val="00C7339A"/>
    <w:rsid w:val="00E54387"/>
    <w:rsid w:val="00EE2D71"/>
    <w:rsid w:val="00F13552"/>
    <w:rsid w:val="00FE6CC9"/>
    <w:rsid w:val="00FE7A8F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1597"/>
  <w15:chartTrackingRefBased/>
  <w15:docId w15:val="{6EBC2D5F-E257-4F41-93D9-B0FCC3BE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640"/>
    <w:rPr>
      <w:rFonts w:ascii="Calibri" w:eastAsia="Calibri" w:hAnsi="Calibri" w:cs="Calibri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F0FCB"/>
    <w:pPr>
      <w:spacing w:after="200" w:line="360" w:lineRule="auto"/>
      <w:jc w:val="center"/>
    </w:pPr>
    <w:rPr>
      <w:rFonts w:ascii="Times New Roman" w:hAnsi="Times New Roman"/>
      <w:iCs/>
      <w:color w:val="44546A" w:themeColor="text2"/>
      <w:sz w:val="28"/>
      <w:szCs w:val="18"/>
    </w:rPr>
  </w:style>
  <w:style w:type="character" w:styleId="SubtleEmphasis">
    <w:name w:val="Subtle Emphasis"/>
    <w:basedOn w:val="DefaultParagraphFont"/>
    <w:uiPriority w:val="19"/>
    <w:qFormat/>
    <w:rsid w:val="00747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 Tsarik</dc:creator>
  <cp:keywords/>
  <dc:description/>
  <cp:lastModifiedBy>Vitalik Tsarik</cp:lastModifiedBy>
  <cp:revision>8</cp:revision>
  <dcterms:created xsi:type="dcterms:W3CDTF">2020-09-20T16:17:00Z</dcterms:created>
  <dcterms:modified xsi:type="dcterms:W3CDTF">2020-10-19T15:12:00Z</dcterms:modified>
</cp:coreProperties>
</file>