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4B4CA4">
        <w:rPr>
          <w:b/>
          <w:u w:val="single"/>
        </w:rPr>
        <w:t>Синхронизация</w:t>
      </w:r>
      <w:r w:rsidR="0015224B" w:rsidRPr="00A12B6D">
        <w:rPr>
          <w:b/>
          <w:u w:val="single"/>
        </w:rPr>
        <w:t>:</w:t>
      </w:r>
    </w:p>
    <w:p w:rsidR="004B4CA4" w:rsidRDefault="004B4CA4" w:rsidP="004B4CA4">
      <w:pPr>
        <w:pStyle w:val="a4"/>
        <w:numPr>
          <w:ilvl w:val="0"/>
          <w:numId w:val="24"/>
        </w:numPr>
        <w:jc w:val="both"/>
      </w:pPr>
      <w:r>
        <w:t>Что такое синхронизация?</w:t>
      </w:r>
    </w:p>
    <w:p w:rsidR="004B4CA4" w:rsidRDefault="004B4CA4" w:rsidP="004B4CA4">
      <w:pPr>
        <w:pStyle w:val="a4"/>
        <w:numPr>
          <w:ilvl w:val="0"/>
          <w:numId w:val="24"/>
        </w:numPr>
        <w:jc w:val="both"/>
      </w:pPr>
      <w:r>
        <w:t xml:space="preserve">Что такое монитор, семафор, </w:t>
      </w:r>
      <w:proofErr w:type="spellStart"/>
      <w:r>
        <w:t>мьютекс</w:t>
      </w:r>
      <w:proofErr w:type="spellEnd"/>
      <w:r>
        <w:t>?</w:t>
      </w:r>
    </w:p>
    <w:p w:rsidR="004B4CA4" w:rsidRDefault="004B4CA4" w:rsidP="004B4CA4">
      <w:pPr>
        <w:pStyle w:val="a4"/>
        <w:numPr>
          <w:ilvl w:val="0"/>
          <w:numId w:val="24"/>
        </w:numPr>
        <w:jc w:val="both"/>
      </w:pPr>
      <w:r>
        <w:t>Как проверить, удерживает ли поток монитор определенного ресурса?</w:t>
      </w:r>
    </w:p>
    <w:p w:rsidR="004B4CA4" w:rsidRDefault="004B4CA4" w:rsidP="004B4CA4">
      <w:pPr>
        <w:pStyle w:val="a4"/>
        <w:numPr>
          <w:ilvl w:val="0"/>
          <w:numId w:val="24"/>
        </w:numPr>
        <w:jc w:val="both"/>
      </w:pPr>
      <w:r>
        <w:t xml:space="preserve">Чем полезны неизменяемые объекты с точки зрения </w:t>
      </w:r>
      <w:proofErr w:type="spellStart"/>
      <w:r>
        <w:t>многопоточности</w:t>
      </w:r>
      <w:proofErr w:type="spellEnd"/>
      <w:r>
        <w:t>?</w:t>
      </w:r>
    </w:p>
    <w:p w:rsidR="004B4CA4" w:rsidRDefault="004B4CA4" w:rsidP="004B4CA4">
      <w:pPr>
        <w:pStyle w:val="a4"/>
        <w:numPr>
          <w:ilvl w:val="0"/>
          <w:numId w:val="24"/>
        </w:numPr>
        <w:jc w:val="both"/>
      </w:pPr>
      <w:r>
        <w:t>Что означают ключевые слова transient и native</w:t>
      </w:r>
      <w:r w:rsidR="00364BA7" w:rsidRPr="00364BA7">
        <w:t xml:space="preserve"> </w:t>
      </w:r>
      <w:r w:rsidR="00364BA7">
        <w:t xml:space="preserve">с точки зрения </w:t>
      </w:r>
      <w:proofErr w:type="spellStart"/>
      <w:r w:rsidR="00364BA7">
        <w:t>многопоточности</w:t>
      </w:r>
      <w:proofErr w:type="spellEnd"/>
      <w:r>
        <w:t>?</w:t>
      </w:r>
    </w:p>
    <w:p w:rsidR="007E6A24" w:rsidRDefault="004B4CA4" w:rsidP="007E6A3A">
      <w:pPr>
        <w:pStyle w:val="a4"/>
        <w:numPr>
          <w:ilvl w:val="0"/>
          <w:numId w:val="24"/>
        </w:numPr>
        <w:jc w:val="both"/>
      </w:pPr>
      <w:r>
        <w:t>Что означают ключевые слова volatile и synchronized?</w:t>
      </w:r>
    </w:p>
    <w:p w:rsidR="007E6A3A" w:rsidRPr="007E6A3A" w:rsidRDefault="007E6A3A" w:rsidP="007E6A3A">
      <w:pPr>
        <w:pStyle w:val="a4"/>
        <w:numPr>
          <w:ilvl w:val="0"/>
          <w:numId w:val="24"/>
        </w:numPr>
        <w:jc w:val="both"/>
        <w:rPr>
          <w:b/>
          <w:u w:val="single"/>
        </w:rPr>
      </w:pPr>
      <w:r>
        <w:t>На каком объекте будет синхронизация при вызове static synchronized метода?</w:t>
      </w:r>
    </w:p>
    <w:p w:rsidR="004B4CA4" w:rsidRDefault="004B4CA4" w:rsidP="004B4CA4">
      <w:pPr>
        <w:jc w:val="both"/>
        <w:rPr>
          <w:b/>
          <w:u w:val="single"/>
        </w:rPr>
      </w:pPr>
    </w:p>
    <w:p w:rsidR="004B4CA4" w:rsidRDefault="004B4CA4" w:rsidP="004B4CA4">
      <w:pPr>
        <w:jc w:val="both"/>
        <w:rPr>
          <w:b/>
          <w:u w:val="single"/>
        </w:rPr>
      </w:pPr>
      <w:r>
        <w:rPr>
          <w:b/>
          <w:u w:val="single"/>
        </w:rPr>
        <w:t>Синхронизация.</w:t>
      </w:r>
    </w:p>
    <w:p w:rsidR="004B4CA4" w:rsidRDefault="004B4CA4" w:rsidP="004B4CA4">
      <w:pPr>
        <w:jc w:val="both"/>
      </w:pPr>
      <w:r>
        <w:tab/>
      </w:r>
      <w:r w:rsidR="00061B3E" w:rsidRPr="001827A4">
        <w:rPr>
          <w:b/>
        </w:rPr>
        <w:t>Синхронизация</w:t>
      </w:r>
      <w:r w:rsidR="00061B3E">
        <w:t xml:space="preserve"> – </w:t>
      </w:r>
      <w:r w:rsidR="001827A4">
        <w:t>с</w:t>
      </w:r>
      <w:r w:rsidR="001827A4" w:rsidRPr="001827A4">
        <w:t>ознательное ограничение доступа к блоку кода нескольких потоков</w:t>
      </w:r>
      <w:r w:rsidR="001827A4">
        <w:t>,</w:t>
      </w:r>
      <w:r w:rsidR="001827A4" w:rsidRPr="001827A4">
        <w:t xml:space="preserve"> при котором только один поток может использовать синхронизированный блок кода, а остальные потоки должны ожидать, пока</w:t>
      </w:r>
      <w:r w:rsidR="001827A4">
        <w:t xml:space="preserve"> текущий поток не выйдет из этого блока</w:t>
      </w:r>
      <w:r w:rsidR="001827A4" w:rsidRPr="001827A4">
        <w:t>.</w:t>
      </w:r>
    </w:p>
    <w:p w:rsidR="00BA445E" w:rsidRDefault="00BA445E" w:rsidP="00BA445E">
      <w:pPr>
        <w:ind w:firstLine="708"/>
        <w:jc w:val="both"/>
      </w:pPr>
      <w:r>
        <w:t xml:space="preserve">Синхронизация позволяет </w:t>
      </w:r>
      <w:r w:rsidR="00557B97">
        <w:t>скоординировать работу нескольких потоков.</w:t>
      </w:r>
      <w:r w:rsidR="00F543FA">
        <w:t xml:space="preserve"> Например, избежать хаотичной записи в файл данных.</w:t>
      </w:r>
    </w:p>
    <w:p w:rsidR="00BC243A" w:rsidRPr="0044693B" w:rsidRDefault="00BC243A" w:rsidP="00BC243A">
      <w:pPr>
        <w:ind w:firstLine="708"/>
        <w:jc w:val="both"/>
      </w:pPr>
      <w:r>
        <w:t xml:space="preserve">Ключевое слово </w:t>
      </w:r>
      <w:r w:rsidRPr="00BC243A">
        <w:rPr>
          <w:b/>
        </w:rPr>
        <w:t>synchronized</w:t>
      </w:r>
      <w:r w:rsidRPr="00BC243A">
        <w:t xml:space="preserve"> – </w:t>
      </w:r>
      <w:r>
        <w:t>помечает блок кода или метод, который может быть выполнен только одним потоком одновременно.</w:t>
      </w:r>
    </w:p>
    <w:p w:rsidR="0072627A" w:rsidRPr="00BA445E" w:rsidRDefault="0072627A" w:rsidP="009A6A8C">
      <w:pPr>
        <w:ind w:left="708" w:firstLine="708"/>
        <w:jc w:val="both"/>
      </w:pPr>
      <w:proofErr w:type="gramStart"/>
      <w:r w:rsidRPr="009A6A8C">
        <w:rPr>
          <w:i/>
          <w:lang w:val="en-US"/>
        </w:rPr>
        <w:t>synchronized</w:t>
      </w:r>
      <w:proofErr w:type="gramEnd"/>
      <w:r w:rsidRPr="00BA445E">
        <w:rPr>
          <w:i/>
        </w:rPr>
        <w:t xml:space="preserve"> </w:t>
      </w:r>
      <w:r w:rsidRPr="009A6A8C">
        <w:rPr>
          <w:i/>
          <w:lang w:val="en-US"/>
        </w:rPr>
        <w:t>void</w:t>
      </w:r>
      <w:r w:rsidRPr="00BA445E">
        <w:rPr>
          <w:i/>
        </w:rPr>
        <w:t xml:space="preserve"> </w:t>
      </w:r>
      <w:proofErr w:type="spellStart"/>
      <w:r w:rsidRPr="009A6A8C">
        <w:rPr>
          <w:i/>
          <w:lang w:val="en-US"/>
        </w:rPr>
        <w:t>myMethod</w:t>
      </w:r>
      <w:proofErr w:type="spellEnd"/>
      <w:r w:rsidRPr="00BA445E">
        <w:rPr>
          <w:i/>
        </w:rPr>
        <w:t>() {}</w:t>
      </w:r>
      <w:r w:rsidRPr="00BA445E">
        <w:t xml:space="preserve"> – </w:t>
      </w:r>
      <w:r>
        <w:t>синхронизированный</w:t>
      </w:r>
      <w:r w:rsidRPr="00BA445E">
        <w:t xml:space="preserve"> </w:t>
      </w:r>
      <w:r>
        <w:t>метод</w:t>
      </w:r>
    </w:p>
    <w:p w:rsidR="0072627A" w:rsidRPr="00BA445E" w:rsidRDefault="0072627A" w:rsidP="009A6A8C">
      <w:pPr>
        <w:ind w:left="708" w:firstLine="708"/>
        <w:jc w:val="both"/>
      </w:pPr>
      <w:proofErr w:type="gramStart"/>
      <w:r w:rsidRPr="009A6A8C">
        <w:rPr>
          <w:i/>
          <w:lang w:val="en-US"/>
        </w:rPr>
        <w:t>synchronized</w:t>
      </w:r>
      <w:proofErr w:type="gramEnd"/>
      <w:r w:rsidRPr="00BA445E">
        <w:rPr>
          <w:i/>
        </w:rPr>
        <w:t xml:space="preserve"> (</w:t>
      </w:r>
      <w:r w:rsidRPr="009A6A8C">
        <w:rPr>
          <w:i/>
          <w:lang w:val="en-US"/>
        </w:rPr>
        <w:t>this</w:t>
      </w:r>
      <w:r w:rsidRPr="00BA445E">
        <w:rPr>
          <w:i/>
        </w:rPr>
        <w:t>) {}</w:t>
      </w:r>
      <w:r w:rsidRPr="00BA445E">
        <w:t xml:space="preserve"> –  </w:t>
      </w:r>
      <w:r>
        <w:t>синхронизированный</w:t>
      </w:r>
      <w:r w:rsidRPr="00BA445E">
        <w:t xml:space="preserve"> </w:t>
      </w:r>
      <w:r>
        <w:t>блок</w:t>
      </w:r>
      <w:r w:rsidRPr="00BA445E">
        <w:t xml:space="preserve"> </w:t>
      </w:r>
      <w:r>
        <w:t>кода</w:t>
      </w:r>
    </w:p>
    <w:p w:rsidR="001827A4" w:rsidRDefault="001827A4" w:rsidP="004B4CA4">
      <w:pPr>
        <w:jc w:val="both"/>
      </w:pPr>
      <w:r w:rsidRPr="00BA445E">
        <w:tab/>
      </w:r>
      <w:r>
        <w:t xml:space="preserve">Осуществляется синхронизация с помощью специального объекта – </w:t>
      </w:r>
      <w:proofErr w:type="spellStart"/>
      <w:r w:rsidRPr="001827A4">
        <w:rPr>
          <w:b/>
        </w:rPr>
        <w:t>мьютекса</w:t>
      </w:r>
      <w:proofErr w:type="spellEnd"/>
      <w:r>
        <w:t xml:space="preserve">, задача которого заключается в реализации механизма доступа к объекту только одному потоку единовременно. Особенности </w:t>
      </w:r>
      <w:proofErr w:type="spellStart"/>
      <w:r>
        <w:t>мьютекса</w:t>
      </w:r>
      <w:proofErr w:type="spellEnd"/>
      <w:r>
        <w:t>:</w:t>
      </w:r>
    </w:p>
    <w:p w:rsidR="001827A4" w:rsidRDefault="001827A4" w:rsidP="001827A4">
      <w:pPr>
        <w:ind w:firstLine="708"/>
        <w:jc w:val="both"/>
      </w:pPr>
      <w:r>
        <w:t>– есть у каждого объекта</w:t>
      </w:r>
      <w:r w:rsidR="001423FE">
        <w:t xml:space="preserve"> в </w:t>
      </w:r>
      <w:r w:rsidR="002933F1">
        <w:rPr>
          <w:lang w:val="en-US"/>
        </w:rPr>
        <w:t>J</w:t>
      </w:r>
      <w:r w:rsidR="001423FE">
        <w:rPr>
          <w:lang w:val="en-US"/>
        </w:rPr>
        <w:t>ava</w:t>
      </w:r>
      <w:r>
        <w:t>;</w:t>
      </w:r>
    </w:p>
    <w:p w:rsidR="001827A4" w:rsidRDefault="001827A4" w:rsidP="001827A4">
      <w:pPr>
        <w:ind w:firstLine="708"/>
        <w:jc w:val="both"/>
      </w:pPr>
      <w:r>
        <w:t>– может иметь только два состояния: свободен и занят;</w:t>
      </w:r>
    </w:p>
    <w:p w:rsidR="001827A4" w:rsidRDefault="001827A4" w:rsidP="001827A4">
      <w:pPr>
        <w:ind w:firstLine="708"/>
        <w:jc w:val="both"/>
      </w:pPr>
      <w:r>
        <w:t>– данные состояния нельзя изменить принудительно.</w:t>
      </w:r>
    </w:p>
    <w:p w:rsidR="009A6A8C" w:rsidRPr="009A6A8C" w:rsidRDefault="00F87674" w:rsidP="009A6A8C">
      <w:pPr>
        <w:ind w:firstLine="708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76.5pt">
            <v:imagedata r:id="rId7" o:title="synchronized"/>
          </v:shape>
        </w:pict>
      </w:r>
    </w:p>
    <w:p w:rsidR="0072627A" w:rsidRPr="009A6A8C" w:rsidRDefault="0072627A" w:rsidP="001827A4">
      <w:pPr>
        <w:ind w:firstLine="708"/>
        <w:jc w:val="both"/>
      </w:pPr>
      <w:r>
        <w:t>В коде</w:t>
      </w:r>
      <w:r w:rsidR="009A6A8C" w:rsidRPr="009A6A8C">
        <w:t xml:space="preserve"> </w:t>
      </w:r>
      <w:r w:rsidR="009A6A8C">
        <w:t>№1</w:t>
      </w:r>
      <w:r>
        <w:t xml:space="preserve"> блокировка доступа к коду</w:t>
      </w:r>
      <w:r w:rsidR="009A6A8C">
        <w:t xml:space="preserve">, идущему в синхронизированном блоке, осуществляется посредством захвата </w:t>
      </w:r>
      <w:proofErr w:type="spellStart"/>
      <w:r w:rsidR="009A6A8C">
        <w:t>мьютекса</w:t>
      </w:r>
      <w:proofErr w:type="spellEnd"/>
      <w:r w:rsidR="009A6A8C">
        <w:t xml:space="preserve"> объекта </w:t>
      </w:r>
      <w:proofErr w:type="spellStart"/>
      <w:r w:rsidR="009A6A8C">
        <w:t>obj</w:t>
      </w:r>
      <w:proofErr w:type="spellEnd"/>
      <w:r w:rsidR="009A6A8C">
        <w:t>. Ко</w:t>
      </w:r>
      <w:r w:rsidR="00F719C2">
        <w:t>г</w:t>
      </w:r>
      <w:r w:rsidR="009A6A8C">
        <w:t xml:space="preserve">да поток доходит до этого кода, он проверяет, свободен ли </w:t>
      </w:r>
      <w:proofErr w:type="spellStart"/>
      <w:r w:rsidR="009A6A8C">
        <w:t>мьютекс</w:t>
      </w:r>
      <w:proofErr w:type="spellEnd"/>
      <w:r w:rsidR="009A6A8C">
        <w:t xml:space="preserve"> объекта </w:t>
      </w:r>
      <w:proofErr w:type="spellStart"/>
      <w:r w:rsidR="009A6A8C">
        <w:rPr>
          <w:lang w:val="en-US"/>
        </w:rPr>
        <w:t>obj</w:t>
      </w:r>
      <w:proofErr w:type="spellEnd"/>
      <w:r w:rsidR="009A6A8C">
        <w:t xml:space="preserve"> и если свободен – захватывает его, переводит в состояние занят и выполняет код синхронизированного блока, а если занят – ждет, когда </w:t>
      </w:r>
      <w:proofErr w:type="spellStart"/>
      <w:r w:rsidR="009A6A8C">
        <w:t>мьютекс</w:t>
      </w:r>
      <w:proofErr w:type="spellEnd"/>
      <w:r w:rsidR="009A6A8C">
        <w:t xml:space="preserve"> освободится.</w:t>
      </w:r>
      <w:r w:rsidR="003E6A15">
        <w:t xml:space="preserve"> К коде №2</w:t>
      </w:r>
      <w:r w:rsidR="00F719C2">
        <w:t xml:space="preserve"> захват </w:t>
      </w:r>
      <w:proofErr w:type="spellStart"/>
      <w:r w:rsidR="00F719C2">
        <w:t>мьютекса</w:t>
      </w:r>
      <w:proofErr w:type="spellEnd"/>
      <w:r w:rsidR="00F719C2">
        <w:t xml:space="preserve"> происходит у объекта, в котором написан данный блок кода.</w:t>
      </w:r>
    </w:p>
    <w:p w:rsidR="001423FE" w:rsidRPr="00F543FA" w:rsidRDefault="001423FE" w:rsidP="001827A4">
      <w:pPr>
        <w:ind w:firstLine="708"/>
        <w:jc w:val="both"/>
      </w:pPr>
    </w:p>
    <w:p w:rsidR="001423FE" w:rsidRDefault="001423FE" w:rsidP="001827A4">
      <w:pPr>
        <w:ind w:firstLine="708"/>
        <w:jc w:val="both"/>
        <w:rPr>
          <w:b/>
        </w:rPr>
      </w:pPr>
    </w:p>
    <w:p w:rsidR="00BD473E" w:rsidRDefault="007E6A24" w:rsidP="00020B29">
      <w:pPr>
        <w:ind w:firstLine="708"/>
        <w:jc w:val="both"/>
      </w:pPr>
      <w:r w:rsidRPr="007E6A24">
        <w:rPr>
          <w:b/>
        </w:rPr>
        <w:lastRenderedPageBreak/>
        <w:t>Монитор</w:t>
      </w:r>
      <w:r>
        <w:t xml:space="preserve"> – это высокоуровневая надстройка над</w:t>
      </w:r>
      <w:r w:rsidR="00BD473E">
        <w:t xml:space="preserve"> </w:t>
      </w:r>
      <w:proofErr w:type="spellStart"/>
      <w:r w:rsidR="00BD473E">
        <w:t>мьютексом</w:t>
      </w:r>
      <w:proofErr w:type="spellEnd"/>
      <w:r w:rsidR="00BD473E">
        <w:t xml:space="preserve">, которая обеспечивает неявную блокировку / разблокировку </w:t>
      </w:r>
      <w:proofErr w:type="spellStart"/>
      <w:r w:rsidR="00BD473E">
        <w:t>мьютекса</w:t>
      </w:r>
      <w:proofErr w:type="spellEnd"/>
      <w:r w:rsidR="00BD473E">
        <w:t xml:space="preserve"> у объекта, по которому происходит синхронизация. </w:t>
      </w:r>
      <w:r w:rsidR="001423FE">
        <w:t>Позволяет не писать</w:t>
      </w:r>
      <w:r w:rsidR="00020B29">
        <w:t xml:space="preserve"> лишний код по проверке состояния и управлению </w:t>
      </w:r>
      <w:proofErr w:type="spellStart"/>
      <w:r w:rsidR="00020B29">
        <w:t>мьютексом</w:t>
      </w:r>
      <w:proofErr w:type="spellEnd"/>
      <w:r w:rsidR="00020B29">
        <w:t>.</w:t>
      </w:r>
    </w:p>
    <w:p w:rsidR="00B0093B" w:rsidRDefault="00B0093B" w:rsidP="00020B29">
      <w:pPr>
        <w:ind w:firstLine="708"/>
        <w:jc w:val="both"/>
        <w:rPr>
          <w:lang w:val="en-US"/>
        </w:rPr>
      </w:pPr>
      <w:r>
        <w:t>Примерная работа монитора:</w:t>
      </w:r>
    </w:p>
    <w:p w:rsidR="00B0093B" w:rsidRDefault="00364BA7" w:rsidP="00B0093B">
      <w:pPr>
        <w:ind w:firstLine="708"/>
        <w:rPr>
          <w:lang w:val="en-US"/>
        </w:rPr>
      </w:pPr>
      <w:r>
        <w:rPr>
          <w:lang w:val="en-US"/>
        </w:rPr>
        <w:pict>
          <v:shape id="_x0000_i1026" type="#_x0000_t75" style="width:413.25pt;height:75.75pt">
            <v:imagedata r:id="rId8" o:title="mutex"/>
          </v:shape>
        </w:pict>
      </w:r>
    </w:p>
    <w:p w:rsidR="0044693B" w:rsidRDefault="002933F1" w:rsidP="0044693B">
      <w:pPr>
        <w:ind w:firstLine="708"/>
        <w:jc w:val="both"/>
      </w:pPr>
      <w:proofErr w:type="spellStart"/>
      <w:r>
        <w:t>Мьютикс</w:t>
      </w:r>
      <w:proofErr w:type="spellEnd"/>
      <w:r>
        <w:t xml:space="preserve"> приклеен</w:t>
      </w:r>
      <w:r w:rsidRPr="002933F1">
        <w:t xml:space="preserve"> ко всем объектам </w:t>
      </w:r>
      <w:proofErr w:type="spellStart"/>
      <w:r w:rsidRPr="002933F1">
        <w:t>Java</w:t>
      </w:r>
      <w:proofErr w:type="spellEnd"/>
      <w:r w:rsidRPr="002933F1">
        <w:t xml:space="preserve">, </w:t>
      </w:r>
      <w:r>
        <w:t>его нельзя</w:t>
      </w:r>
      <w:r w:rsidRPr="002933F1">
        <w:t xml:space="preserve"> увидеть, но </w:t>
      </w:r>
      <w:r>
        <w:t>с помощью монитора</w:t>
      </w:r>
      <w:r w:rsidRPr="002933F1">
        <w:t xml:space="preserve"> </w:t>
      </w:r>
      <w:r>
        <w:t xml:space="preserve">можно влиять на </w:t>
      </w:r>
      <w:proofErr w:type="spellStart"/>
      <w:r>
        <w:t>м</w:t>
      </w:r>
      <w:r w:rsidRPr="002933F1">
        <w:t>ьютикс</w:t>
      </w:r>
      <w:proofErr w:type="spellEnd"/>
      <w:r w:rsidRPr="002933F1">
        <w:t xml:space="preserve"> </w:t>
      </w:r>
      <w:r>
        <w:t>используя</w:t>
      </w:r>
      <w:r w:rsidRPr="002933F1">
        <w:t xml:space="preserve"> </w:t>
      </w:r>
      <w:r>
        <w:t>ключевое слово</w:t>
      </w:r>
      <w:r w:rsidRPr="002933F1">
        <w:t xml:space="preserve"> synchronized.</w:t>
      </w:r>
      <w:r>
        <w:t xml:space="preserve"> </w:t>
      </w:r>
      <w:proofErr w:type="spellStart"/>
      <w:r w:rsidR="0044693B">
        <w:t>Мьютекс</w:t>
      </w:r>
      <w:proofErr w:type="spellEnd"/>
      <w:r w:rsidR="0044693B">
        <w:t xml:space="preserve"> </w:t>
      </w:r>
      <w:r>
        <w:t xml:space="preserve">– </w:t>
      </w:r>
      <w:r w:rsidR="0044693B">
        <w:t xml:space="preserve">это всего лишь флаг, имеющий состояния свободен / занят, в то время как монитор использует состояние этого флага для защиты </w:t>
      </w:r>
      <w:r>
        <w:t>синхронизированного блока кода.</w:t>
      </w:r>
    </w:p>
    <w:p w:rsidR="00557B97" w:rsidRPr="0044693B" w:rsidRDefault="00557B97" w:rsidP="0044693B">
      <w:pPr>
        <w:ind w:firstLine="708"/>
        <w:jc w:val="both"/>
      </w:pPr>
      <w:proofErr w:type="spellStart"/>
      <w:r w:rsidRPr="00557B97">
        <w:rPr>
          <w:i/>
        </w:rPr>
        <w:t>Thread.holdsLock</w:t>
      </w:r>
      <w:proofErr w:type="spellEnd"/>
      <w:r w:rsidRPr="00557B97">
        <w:rPr>
          <w:i/>
        </w:rPr>
        <w:t>(</w:t>
      </w:r>
      <w:proofErr w:type="spellStart"/>
      <w:r w:rsidRPr="00557B97">
        <w:rPr>
          <w:i/>
        </w:rPr>
        <w:t>lock</w:t>
      </w:r>
      <w:proofErr w:type="spellEnd"/>
      <w:r w:rsidRPr="00557B97">
        <w:rPr>
          <w:i/>
        </w:rPr>
        <w:t>)</w:t>
      </w:r>
      <w:r>
        <w:t xml:space="preserve"> – проверяет, удерживает ли текущий поток монитор объекта.</w:t>
      </w:r>
    </w:p>
    <w:p w:rsidR="00E06224" w:rsidRDefault="00B0093B" w:rsidP="00E06224">
      <w:pPr>
        <w:ind w:firstLine="708"/>
        <w:jc w:val="both"/>
      </w:pPr>
      <w:r w:rsidRPr="00B0093B">
        <w:rPr>
          <w:b/>
        </w:rPr>
        <w:t>Семафор</w:t>
      </w:r>
      <w:r>
        <w:t xml:space="preserve"> – </w:t>
      </w:r>
      <w:r w:rsidR="00E06224">
        <w:t xml:space="preserve">тоже что и </w:t>
      </w:r>
      <w:proofErr w:type="spellStart"/>
      <w:r w:rsidR="00E06224">
        <w:t>мьютекс</w:t>
      </w:r>
      <w:proofErr w:type="spellEnd"/>
      <w:r w:rsidR="00E06224">
        <w:t xml:space="preserve">, только имеет счетчик, указывающий сколько потоков одновременно могут получить доступ к синхронизированному блоку кода. </w:t>
      </w:r>
    </w:p>
    <w:p w:rsidR="000341AE" w:rsidRDefault="00E06224" w:rsidP="000341AE">
      <w:pPr>
        <w:ind w:firstLine="708"/>
        <w:jc w:val="both"/>
        <w:rPr>
          <w:lang w:val="en-US"/>
        </w:rPr>
      </w:pPr>
      <w:r>
        <w:t xml:space="preserve">Семафор представлен классом </w:t>
      </w:r>
      <w:proofErr w:type="spellStart"/>
      <w:r w:rsidRPr="00E06224">
        <w:t>java.util.concurrent.Semaphore</w:t>
      </w:r>
      <w:proofErr w:type="spellEnd"/>
      <w:r>
        <w:t xml:space="preserve"> и для его использования нужно создать соответствующий объект.</w:t>
      </w:r>
      <w:r w:rsidR="000341AE" w:rsidRPr="000341AE">
        <w:t xml:space="preserve"> </w:t>
      </w:r>
      <w:r w:rsidR="000341AE">
        <w:t>Имеет</w:t>
      </w:r>
      <w:r w:rsidR="000341AE" w:rsidRPr="000341AE">
        <w:rPr>
          <w:lang w:val="en-US"/>
        </w:rPr>
        <w:t xml:space="preserve"> </w:t>
      </w:r>
      <w:r w:rsidR="000341AE">
        <w:t>конструкторы</w:t>
      </w:r>
      <w:r w:rsidR="000341AE" w:rsidRPr="000341AE">
        <w:rPr>
          <w:lang w:val="en-US"/>
        </w:rPr>
        <w:t>:</w:t>
      </w:r>
    </w:p>
    <w:p w:rsidR="00E06224" w:rsidRPr="000341AE" w:rsidRDefault="00E06224" w:rsidP="000341AE">
      <w:pPr>
        <w:ind w:left="708" w:firstLine="708"/>
        <w:jc w:val="both"/>
        <w:rPr>
          <w:lang w:val="en-US"/>
        </w:rPr>
      </w:pPr>
      <w:proofErr w:type="gramStart"/>
      <w:r w:rsidRPr="000341AE">
        <w:rPr>
          <w:i/>
          <w:lang w:val="en-US"/>
        </w:rPr>
        <w:t>S</w:t>
      </w:r>
      <w:r w:rsidR="000341AE" w:rsidRPr="000341AE">
        <w:rPr>
          <w:i/>
          <w:lang w:val="en-US"/>
        </w:rPr>
        <w:t>emaphore(</w:t>
      </w:r>
      <w:proofErr w:type="spellStart"/>
      <w:proofErr w:type="gramEnd"/>
      <w:r w:rsidR="000341AE" w:rsidRPr="000341AE">
        <w:rPr>
          <w:i/>
          <w:lang w:val="en-US"/>
        </w:rPr>
        <w:t>int</w:t>
      </w:r>
      <w:proofErr w:type="spellEnd"/>
      <w:r w:rsidR="000341AE" w:rsidRPr="000341AE">
        <w:rPr>
          <w:i/>
          <w:lang w:val="en-US"/>
        </w:rPr>
        <w:t xml:space="preserve"> permits),      </w:t>
      </w:r>
      <w:r w:rsidRPr="000341AE">
        <w:rPr>
          <w:i/>
          <w:lang w:val="en-US"/>
        </w:rPr>
        <w:t>Semaphore(</w:t>
      </w:r>
      <w:proofErr w:type="spellStart"/>
      <w:r w:rsidRPr="000341AE">
        <w:rPr>
          <w:i/>
          <w:lang w:val="en-US"/>
        </w:rPr>
        <w:t>int</w:t>
      </w:r>
      <w:proofErr w:type="spellEnd"/>
      <w:r w:rsidRPr="000341AE">
        <w:rPr>
          <w:i/>
          <w:lang w:val="en-US"/>
        </w:rPr>
        <w:t xml:space="preserve"> permits, </w:t>
      </w:r>
      <w:proofErr w:type="spellStart"/>
      <w:r w:rsidRPr="000341AE">
        <w:rPr>
          <w:i/>
          <w:lang w:val="en-US"/>
        </w:rPr>
        <w:t>boolean</w:t>
      </w:r>
      <w:proofErr w:type="spellEnd"/>
      <w:r w:rsidRPr="000341AE">
        <w:rPr>
          <w:i/>
          <w:lang w:val="en-US"/>
        </w:rPr>
        <w:t xml:space="preserve"> fair)</w:t>
      </w:r>
    </w:p>
    <w:p w:rsidR="00E06224" w:rsidRDefault="00E06224" w:rsidP="00E06224">
      <w:pPr>
        <w:ind w:firstLine="708"/>
        <w:jc w:val="both"/>
      </w:pPr>
      <w:proofErr w:type="spellStart"/>
      <w:proofErr w:type="gramStart"/>
      <w:r w:rsidRPr="000341AE">
        <w:rPr>
          <w:i/>
          <w:lang w:val="en-US"/>
        </w:rPr>
        <w:t>int</w:t>
      </w:r>
      <w:proofErr w:type="spellEnd"/>
      <w:proofErr w:type="gramEnd"/>
      <w:r w:rsidRPr="000341AE">
        <w:rPr>
          <w:i/>
        </w:rPr>
        <w:t xml:space="preserve"> </w:t>
      </w:r>
      <w:r w:rsidRPr="000341AE">
        <w:rPr>
          <w:i/>
          <w:lang w:val="en-US"/>
        </w:rPr>
        <w:t>permits</w:t>
      </w:r>
      <w:r>
        <w:t xml:space="preserve"> – количество потоков, имеющее единовременный доступ к общему коду;</w:t>
      </w:r>
    </w:p>
    <w:p w:rsidR="00E06224" w:rsidRDefault="000341AE" w:rsidP="00E06224">
      <w:pPr>
        <w:ind w:firstLine="708"/>
        <w:jc w:val="both"/>
      </w:pPr>
      <w:proofErr w:type="spellStart"/>
      <w:proofErr w:type="gramStart"/>
      <w:r w:rsidRPr="000341AE">
        <w:rPr>
          <w:i/>
          <w:lang w:val="en-US"/>
        </w:rPr>
        <w:t>boolean</w:t>
      </w:r>
      <w:proofErr w:type="spellEnd"/>
      <w:proofErr w:type="gramEnd"/>
      <w:r w:rsidRPr="000341AE">
        <w:rPr>
          <w:i/>
        </w:rPr>
        <w:t xml:space="preserve"> </w:t>
      </w:r>
      <w:r w:rsidRPr="000341AE">
        <w:rPr>
          <w:i/>
          <w:lang w:val="en-US"/>
        </w:rPr>
        <w:t>fair</w:t>
      </w:r>
      <w:r>
        <w:t xml:space="preserve"> – порядок, в котором ожидающие потоки получают доступ к общему коду.</w:t>
      </w:r>
      <w:r w:rsidRPr="000341AE">
        <w:t xml:space="preserve"> </w:t>
      </w:r>
      <w:r>
        <w:t xml:space="preserve">Если </w:t>
      </w:r>
      <w:r>
        <w:rPr>
          <w:lang w:val="en-US"/>
        </w:rPr>
        <w:t>fair</w:t>
      </w:r>
      <w:r w:rsidRPr="000341AE">
        <w:t xml:space="preserve"> = </w:t>
      </w:r>
      <w:r>
        <w:rPr>
          <w:lang w:val="en-US"/>
        </w:rPr>
        <w:t>true</w:t>
      </w:r>
      <w:r>
        <w:t xml:space="preserve">, то в том порядке, в котором потоки его запрашивали, если </w:t>
      </w:r>
      <w:r>
        <w:rPr>
          <w:lang w:val="en-US"/>
        </w:rPr>
        <w:t>fair</w:t>
      </w:r>
      <w:r w:rsidRPr="000341AE">
        <w:t xml:space="preserve"> = </w:t>
      </w:r>
      <w:r>
        <w:rPr>
          <w:lang w:val="en-US"/>
        </w:rPr>
        <w:t>false</w:t>
      </w:r>
      <w:r>
        <w:t>, то порядок определяет планировщик потоков.</w:t>
      </w:r>
    </w:p>
    <w:p w:rsidR="00874BE9" w:rsidRDefault="00874BE9" w:rsidP="00E06224">
      <w:pPr>
        <w:ind w:firstLine="708"/>
        <w:jc w:val="both"/>
      </w:pPr>
      <w:r>
        <w:t xml:space="preserve">Имеет ряд методов для управления. </w:t>
      </w:r>
      <w:proofErr w:type="gramStart"/>
      <w:r>
        <w:t>Например</w:t>
      </w:r>
      <w:proofErr w:type="gramEnd"/>
      <w:r>
        <w:t>:</w:t>
      </w:r>
    </w:p>
    <w:p w:rsidR="00874BE9" w:rsidRDefault="00874BE9" w:rsidP="00874BE9">
      <w:pPr>
        <w:ind w:firstLine="708"/>
        <w:jc w:val="both"/>
      </w:pPr>
      <w:proofErr w:type="spellStart"/>
      <w:proofErr w:type="gramStart"/>
      <w:r w:rsidRPr="00874BE9">
        <w:rPr>
          <w:i/>
        </w:rPr>
        <w:t>acquire</w:t>
      </w:r>
      <w:proofErr w:type="spellEnd"/>
      <w:r w:rsidRPr="00874BE9">
        <w:rPr>
          <w:i/>
        </w:rPr>
        <w:t>(</w:t>
      </w:r>
      <w:proofErr w:type="gramEnd"/>
      <w:r w:rsidRPr="00874BE9">
        <w:rPr>
          <w:i/>
        </w:rPr>
        <w:t>)</w:t>
      </w:r>
      <w:r>
        <w:t xml:space="preserve"> – запрашивает разрешение на доступ к общему коду и если значение счетчика больше 0, то предоставляет доступ, а значение счетчика уменьшается на 1.</w:t>
      </w:r>
    </w:p>
    <w:p w:rsidR="00874BE9" w:rsidRDefault="00874BE9" w:rsidP="00874BE9">
      <w:pPr>
        <w:ind w:firstLine="708"/>
        <w:jc w:val="both"/>
      </w:pPr>
      <w:proofErr w:type="spellStart"/>
      <w:proofErr w:type="gramStart"/>
      <w:r w:rsidRPr="00874BE9">
        <w:rPr>
          <w:i/>
        </w:rPr>
        <w:t>release</w:t>
      </w:r>
      <w:proofErr w:type="spellEnd"/>
      <w:r w:rsidRPr="00874BE9">
        <w:rPr>
          <w:i/>
        </w:rPr>
        <w:t>(</w:t>
      </w:r>
      <w:proofErr w:type="gramEnd"/>
      <w:r w:rsidRPr="00874BE9">
        <w:rPr>
          <w:i/>
        </w:rPr>
        <w:t>)</w:t>
      </w:r>
      <w:r>
        <w:t xml:space="preserve"> – забирает у потока разрешение на доступ к общему ресурсу и увеличивает значение счетчика на 1.</w:t>
      </w:r>
    </w:p>
    <w:p w:rsidR="00F543FA" w:rsidRPr="009F555F" w:rsidRDefault="009F555F" w:rsidP="00874BE9">
      <w:pPr>
        <w:ind w:firstLine="708"/>
        <w:jc w:val="both"/>
      </w:pPr>
      <w:proofErr w:type="spellStart"/>
      <w:r w:rsidRPr="009F555F">
        <w:t>Мьютекс</w:t>
      </w:r>
      <w:proofErr w:type="spellEnd"/>
      <w:r w:rsidRPr="009F555F">
        <w:t xml:space="preserve"> и семафор </w:t>
      </w:r>
      <w:r>
        <w:t>–</w:t>
      </w:r>
      <w:r w:rsidRPr="009F555F">
        <w:t xml:space="preserve"> </w:t>
      </w:r>
      <w:r>
        <w:t xml:space="preserve">это не особенность </w:t>
      </w:r>
      <w:r>
        <w:rPr>
          <w:lang w:val="en-US"/>
        </w:rPr>
        <w:t>Java</w:t>
      </w:r>
      <w:r>
        <w:t xml:space="preserve">, эти сущности реализованы в операционной системе. Высокоуровневые языки программирования просто используют существующее в ОС </w:t>
      </w:r>
      <w:r>
        <w:rPr>
          <w:lang w:val="en-US"/>
        </w:rPr>
        <w:t>API</w:t>
      </w:r>
      <w:r>
        <w:t xml:space="preserve"> для управления ими. Так что данные механизмы во всех языках работают примерно одинаково.</w:t>
      </w:r>
    </w:p>
    <w:p w:rsidR="00EB134F" w:rsidRDefault="00EB134F" w:rsidP="00874BE9">
      <w:pPr>
        <w:ind w:firstLine="708"/>
        <w:jc w:val="both"/>
        <w:rPr>
          <w:b/>
          <w:u w:val="single"/>
        </w:rPr>
      </w:pPr>
    </w:p>
    <w:p w:rsidR="00EB134F" w:rsidRDefault="00EB134F" w:rsidP="00874BE9">
      <w:pPr>
        <w:ind w:firstLine="708"/>
        <w:jc w:val="both"/>
        <w:rPr>
          <w:b/>
          <w:u w:val="single"/>
        </w:rPr>
      </w:pPr>
    </w:p>
    <w:p w:rsidR="00177A3D" w:rsidRDefault="00177A3D" w:rsidP="00874BE9">
      <w:pPr>
        <w:ind w:firstLine="708"/>
        <w:jc w:val="both"/>
      </w:pPr>
    </w:p>
    <w:p w:rsidR="00177A3D" w:rsidRDefault="00177A3D" w:rsidP="00874BE9">
      <w:pPr>
        <w:ind w:firstLine="708"/>
        <w:jc w:val="both"/>
      </w:pPr>
    </w:p>
    <w:p w:rsidR="00177A3D" w:rsidRDefault="00177A3D" w:rsidP="00874BE9">
      <w:pPr>
        <w:ind w:firstLine="708"/>
        <w:jc w:val="both"/>
      </w:pPr>
    </w:p>
    <w:p w:rsidR="00177A3D" w:rsidRDefault="00177A3D" w:rsidP="00874BE9">
      <w:pPr>
        <w:ind w:firstLine="708"/>
        <w:jc w:val="both"/>
      </w:pPr>
    </w:p>
    <w:p w:rsidR="00177A3D" w:rsidRDefault="00177A3D" w:rsidP="00874BE9">
      <w:pPr>
        <w:ind w:firstLine="708"/>
        <w:jc w:val="both"/>
      </w:pPr>
    </w:p>
    <w:p w:rsidR="00F54ED0" w:rsidRDefault="00364BA7" w:rsidP="00874BE9">
      <w:pPr>
        <w:ind w:firstLine="708"/>
        <w:jc w:val="both"/>
      </w:pPr>
      <w:r>
        <w:lastRenderedPageBreak/>
        <w:t xml:space="preserve">Вопрос: </w:t>
      </w:r>
      <w:r w:rsidR="00F54ED0">
        <w:t xml:space="preserve">Чем полезны неизменяемые объекты с точки зрения </w:t>
      </w:r>
      <w:proofErr w:type="spellStart"/>
      <w:r w:rsidR="00F54ED0">
        <w:t>многопоточности</w:t>
      </w:r>
      <w:proofErr w:type="spellEnd"/>
      <w:r>
        <w:t>?</w:t>
      </w:r>
    </w:p>
    <w:p w:rsidR="00364BA7" w:rsidRDefault="00364BA7" w:rsidP="00874BE9">
      <w:pPr>
        <w:ind w:firstLine="708"/>
        <w:jc w:val="both"/>
      </w:pPr>
      <w:r>
        <w:t xml:space="preserve">Ответ: неизменяемый объект не нуждается в синхронизации (как создать </w:t>
      </w:r>
      <w:r>
        <w:rPr>
          <w:lang w:val="en-US"/>
        </w:rPr>
        <w:t>immutable</w:t>
      </w:r>
      <w:r w:rsidRPr="00364BA7">
        <w:t xml:space="preserve"> </w:t>
      </w:r>
      <w:r>
        <w:rPr>
          <w:lang w:val="en-US"/>
        </w:rPr>
        <w:t>object</w:t>
      </w:r>
      <w:r w:rsidRPr="00364BA7">
        <w:t xml:space="preserve"> </w:t>
      </w:r>
      <w:r>
        <w:t xml:space="preserve">смотри в лекции по классу </w:t>
      </w:r>
      <w:r>
        <w:rPr>
          <w:lang w:val="en-US"/>
        </w:rPr>
        <w:t>String</w:t>
      </w:r>
      <w:r>
        <w:t>).</w:t>
      </w:r>
    </w:p>
    <w:p w:rsidR="00364BA7" w:rsidRDefault="00364BA7" w:rsidP="00874BE9">
      <w:pPr>
        <w:ind w:firstLine="708"/>
        <w:jc w:val="both"/>
      </w:pPr>
    </w:p>
    <w:p w:rsidR="00364BA7" w:rsidRDefault="00364BA7" w:rsidP="00874BE9">
      <w:pPr>
        <w:ind w:firstLine="708"/>
        <w:jc w:val="both"/>
      </w:pPr>
      <w:r>
        <w:t xml:space="preserve">Вопрос: </w:t>
      </w:r>
      <w:r>
        <w:t>Что означают ключевые слова transient и native</w:t>
      </w:r>
      <w:r>
        <w:t xml:space="preserve"> с точки зрения </w:t>
      </w:r>
      <w:proofErr w:type="spellStart"/>
      <w:r>
        <w:t>многопоточности</w:t>
      </w:r>
      <w:proofErr w:type="spellEnd"/>
      <w:r>
        <w:t>?</w:t>
      </w:r>
    </w:p>
    <w:p w:rsidR="00364BA7" w:rsidRDefault="00177A3D" w:rsidP="00874BE9">
      <w:pPr>
        <w:ind w:firstLine="708"/>
        <w:jc w:val="both"/>
      </w:pPr>
      <w:r>
        <w:t>Ответ: Д</w:t>
      </w:r>
      <w:r w:rsidR="00364BA7">
        <w:t xml:space="preserve">анные ключевые слова к </w:t>
      </w:r>
      <w:proofErr w:type="spellStart"/>
      <w:r w:rsidR="00364BA7">
        <w:t>многопоточности</w:t>
      </w:r>
      <w:proofErr w:type="spellEnd"/>
      <w:r w:rsidR="00364BA7">
        <w:t xml:space="preserve"> не имеют отношения.</w:t>
      </w:r>
    </w:p>
    <w:p w:rsidR="00364BA7" w:rsidRPr="00364BA7" w:rsidRDefault="00364BA7" w:rsidP="00874BE9">
      <w:pPr>
        <w:ind w:firstLine="708"/>
        <w:jc w:val="both"/>
      </w:pPr>
      <w:r>
        <w:tab/>
      </w:r>
      <w:proofErr w:type="gramStart"/>
      <w:r>
        <w:rPr>
          <w:lang w:val="en-US"/>
        </w:rPr>
        <w:t>native</w:t>
      </w:r>
      <w:proofErr w:type="gramEnd"/>
      <w:r>
        <w:t xml:space="preserve"> – помечает код, реализованный на другом языке программирования (не </w:t>
      </w:r>
      <w:r>
        <w:rPr>
          <w:lang w:val="en-US"/>
        </w:rPr>
        <w:t>Java</w:t>
      </w:r>
      <w:r w:rsidRPr="00364BA7">
        <w:t>)</w:t>
      </w:r>
    </w:p>
    <w:p w:rsidR="00364BA7" w:rsidRDefault="00364BA7" w:rsidP="00874BE9">
      <w:pPr>
        <w:ind w:firstLine="708"/>
        <w:jc w:val="both"/>
      </w:pPr>
      <w:r>
        <w:tab/>
      </w:r>
      <w:r>
        <w:t>transient</w:t>
      </w:r>
      <w:r>
        <w:t xml:space="preserve"> – помечает поля, которые не будут </w:t>
      </w:r>
      <w:proofErr w:type="spellStart"/>
      <w:r>
        <w:t>сериализоваться</w:t>
      </w:r>
      <w:bookmarkStart w:id="0" w:name="_GoBack"/>
      <w:bookmarkEnd w:id="0"/>
      <w:proofErr w:type="spellEnd"/>
    </w:p>
    <w:p w:rsidR="00177A3D" w:rsidRDefault="00177A3D" w:rsidP="00874BE9">
      <w:pPr>
        <w:ind w:firstLine="708"/>
        <w:jc w:val="both"/>
      </w:pPr>
    </w:p>
    <w:p w:rsidR="007E6A3A" w:rsidRDefault="007E6A3A" w:rsidP="007E6A3A">
      <w:pPr>
        <w:pStyle w:val="a4"/>
        <w:jc w:val="both"/>
      </w:pPr>
      <w:r>
        <w:t xml:space="preserve">Вопрос: </w:t>
      </w:r>
      <w:r>
        <w:t>На каком объекте будет синхронизация при вызове static synchronized метода?</w:t>
      </w:r>
    </w:p>
    <w:p w:rsidR="00177A3D" w:rsidRDefault="007E6A3A" w:rsidP="007E6A3A">
      <w:pPr>
        <w:pStyle w:val="a4"/>
        <w:jc w:val="both"/>
      </w:pPr>
      <w:r>
        <w:t>Ответ:</w:t>
      </w:r>
      <w:r w:rsidR="00177A3D">
        <w:t xml:space="preserve"> </w:t>
      </w:r>
      <w:r>
        <w:t xml:space="preserve">Если метод статический, то синхронизация осуществляется по классу. </w:t>
      </w:r>
    </w:p>
    <w:p w:rsidR="00A75F0E" w:rsidRPr="00A75F0E" w:rsidRDefault="00A75F0E" w:rsidP="00A75F0E">
      <w:pPr>
        <w:pStyle w:val="a4"/>
        <w:jc w:val="center"/>
        <w:rPr>
          <w:b/>
          <w:u w:val="single"/>
          <w:lang w:val="en-US"/>
        </w:rPr>
      </w:pPr>
      <w:r>
        <w:rPr>
          <w:lang w:val="en-US"/>
        </w:rPr>
        <w:pict>
          <v:shape id="_x0000_i1027" type="#_x0000_t75" style="width:269.25pt;height:132.75pt">
            <v:imagedata r:id="rId9" o:title="static mutex"/>
          </v:shape>
        </w:pict>
      </w:r>
    </w:p>
    <w:sectPr w:rsidR="00A75F0E" w:rsidRPr="00A75F0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674" w:rsidRDefault="00F87674" w:rsidP="004D0326">
      <w:pPr>
        <w:spacing w:after="0" w:line="240" w:lineRule="auto"/>
      </w:pPr>
      <w:r>
        <w:separator/>
      </w:r>
    </w:p>
  </w:endnote>
  <w:endnote w:type="continuationSeparator" w:id="0">
    <w:p w:rsidR="00F87674" w:rsidRDefault="00F87674" w:rsidP="004D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326" w:rsidRDefault="004D0326" w:rsidP="004D0326">
    <w:pPr>
      <w:pStyle w:val="a7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4D0326" w:rsidRPr="004D0326" w:rsidRDefault="004D0326" w:rsidP="004D0326">
    <w:pPr>
      <w:pStyle w:val="a7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4D0326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4D0326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4D0326" w:rsidRPr="004D0326" w:rsidRDefault="004D0326">
    <w:pPr>
      <w:pStyle w:val="a7"/>
      <w:rPr>
        <w:color w:val="A5A5A5" w:themeColor="accent3"/>
        <w:sz w:val="18"/>
        <w:szCs w:val="18"/>
      </w:rPr>
    </w:pPr>
    <w:r w:rsidRPr="004D0326">
      <w:rPr>
        <w:color w:val="A5A5A5" w:themeColor="accent3"/>
        <w:sz w:val="18"/>
        <w:szCs w:val="18"/>
      </w:rPr>
      <w:tab/>
    </w:r>
    <w:r w:rsidRPr="004D0326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674" w:rsidRDefault="00F87674" w:rsidP="004D0326">
      <w:pPr>
        <w:spacing w:after="0" w:line="240" w:lineRule="auto"/>
      </w:pPr>
      <w:r>
        <w:separator/>
      </w:r>
    </w:p>
  </w:footnote>
  <w:footnote w:type="continuationSeparator" w:id="0">
    <w:p w:rsidR="00F87674" w:rsidRDefault="00F87674" w:rsidP="004D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F8141B"/>
    <w:multiLevelType w:val="hybridMultilevel"/>
    <w:tmpl w:val="683412FA"/>
    <w:lvl w:ilvl="0" w:tplc="8C3A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772D9"/>
    <w:multiLevelType w:val="hybridMultilevel"/>
    <w:tmpl w:val="79B21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F46BA"/>
    <w:multiLevelType w:val="hybridMultilevel"/>
    <w:tmpl w:val="13505A62"/>
    <w:lvl w:ilvl="0" w:tplc="D6866A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2B539C"/>
    <w:multiLevelType w:val="hybridMultilevel"/>
    <w:tmpl w:val="A8928EF2"/>
    <w:lvl w:ilvl="0" w:tplc="3014F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B7541E"/>
    <w:multiLevelType w:val="hybridMultilevel"/>
    <w:tmpl w:val="7E3E8DE0"/>
    <w:lvl w:ilvl="0" w:tplc="760AFE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2500D"/>
    <w:multiLevelType w:val="hybridMultilevel"/>
    <w:tmpl w:val="343A0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B3615C8"/>
    <w:multiLevelType w:val="hybridMultilevel"/>
    <w:tmpl w:val="41A02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CB56014"/>
    <w:multiLevelType w:val="hybridMultilevel"/>
    <w:tmpl w:val="93467D26"/>
    <w:lvl w:ilvl="0" w:tplc="23A60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558248E"/>
    <w:multiLevelType w:val="hybridMultilevel"/>
    <w:tmpl w:val="A2227068"/>
    <w:lvl w:ilvl="0" w:tplc="66622C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1243DD3"/>
    <w:multiLevelType w:val="hybridMultilevel"/>
    <w:tmpl w:val="7B62BDB8"/>
    <w:lvl w:ilvl="0" w:tplc="B23AEC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11"/>
  </w:num>
  <w:num w:numId="4">
    <w:abstractNumId w:val="15"/>
  </w:num>
  <w:num w:numId="5">
    <w:abstractNumId w:val="16"/>
  </w:num>
  <w:num w:numId="6">
    <w:abstractNumId w:val="12"/>
  </w:num>
  <w:num w:numId="7">
    <w:abstractNumId w:val="18"/>
  </w:num>
  <w:num w:numId="8">
    <w:abstractNumId w:val="9"/>
  </w:num>
  <w:num w:numId="9">
    <w:abstractNumId w:val="2"/>
  </w:num>
  <w:num w:numId="10">
    <w:abstractNumId w:val="0"/>
  </w:num>
  <w:num w:numId="11">
    <w:abstractNumId w:val="23"/>
  </w:num>
  <w:num w:numId="12">
    <w:abstractNumId w:val="22"/>
  </w:num>
  <w:num w:numId="13">
    <w:abstractNumId w:val="5"/>
  </w:num>
  <w:num w:numId="14">
    <w:abstractNumId w:val="13"/>
  </w:num>
  <w:num w:numId="15">
    <w:abstractNumId w:val="8"/>
  </w:num>
  <w:num w:numId="16">
    <w:abstractNumId w:val="1"/>
  </w:num>
  <w:num w:numId="17">
    <w:abstractNumId w:val="6"/>
  </w:num>
  <w:num w:numId="18">
    <w:abstractNumId w:val="17"/>
  </w:num>
  <w:num w:numId="19">
    <w:abstractNumId w:val="19"/>
  </w:num>
  <w:num w:numId="20">
    <w:abstractNumId w:val="14"/>
  </w:num>
  <w:num w:numId="21">
    <w:abstractNumId w:val="7"/>
  </w:num>
  <w:num w:numId="22">
    <w:abstractNumId w:val="20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0AE0"/>
    <w:rsid w:val="00020B29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41AE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029"/>
    <w:rsid w:val="00045E52"/>
    <w:rsid w:val="00046044"/>
    <w:rsid w:val="00046254"/>
    <w:rsid w:val="00046443"/>
    <w:rsid w:val="0005397D"/>
    <w:rsid w:val="00053E93"/>
    <w:rsid w:val="00057906"/>
    <w:rsid w:val="0006017A"/>
    <w:rsid w:val="00061B3E"/>
    <w:rsid w:val="00061CE1"/>
    <w:rsid w:val="00063C33"/>
    <w:rsid w:val="00064F43"/>
    <w:rsid w:val="00072251"/>
    <w:rsid w:val="00072885"/>
    <w:rsid w:val="00072EEC"/>
    <w:rsid w:val="000751DC"/>
    <w:rsid w:val="00076B01"/>
    <w:rsid w:val="00076CA1"/>
    <w:rsid w:val="000776AB"/>
    <w:rsid w:val="00077D48"/>
    <w:rsid w:val="00081BED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B7844"/>
    <w:rsid w:val="000C19A8"/>
    <w:rsid w:val="000C1B1C"/>
    <w:rsid w:val="000C34C7"/>
    <w:rsid w:val="000C47F8"/>
    <w:rsid w:val="000C4FF0"/>
    <w:rsid w:val="000C61B6"/>
    <w:rsid w:val="000C6A6C"/>
    <w:rsid w:val="000C7ECD"/>
    <w:rsid w:val="000D0B75"/>
    <w:rsid w:val="000D3DFF"/>
    <w:rsid w:val="000D53E1"/>
    <w:rsid w:val="000D61B9"/>
    <w:rsid w:val="000D6CE8"/>
    <w:rsid w:val="000E0BB1"/>
    <w:rsid w:val="000E1843"/>
    <w:rsid w:val="000E1BFA"/>
    <w:rsid w:val="000E1FFD"/>
    <w:rsid w:val="000E2D06"/>
    <w:rsid w:val="000E47AE"/>
    <w:rsid w:val="000F0403"/>
    <w:rsid w:val="000F1449"/>
    <w:rsid w:val="000F168A"/>
    <w:rsid w:val="000F2165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3FE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77A3D"/>
    <w:rsid w:val="00180F4F"/>
    <w:rsid w:val="00181717"/>
    <w:rsid w:val="001827A4"/>
    <w:rsid w:val="00182B0D"/>
    <w:rsid w:val="00184957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3B7A"/>
    <w:rsid w:val="001D539A"/>
    <w:rsid w:val="001D6962"/>
    <w:rsid w:val="001D73C8"/>
    <w:rsid w:val="001E1548"/>
    <w:rsid w:val="001E454C"/>
    <w:rsid w:val="001E4FC5"/>
    <w:rsid w:val="001E5E64"/>
    <w:rsid w:val="001E6A11"/>
    <w:rsid w:val="001E6D23"/>
    <w:rsid w:val="001E71BA"/>
    <w:rsid w:val="001F1C60"/>
    <w:rsid w:val="001F25ED"/>
    <w:rsid w:val="001F36E9"/>
    <w:rsid w:val="001F487D"/>
    <w:rsid w:val="001F5984"/>
    <w:rsid w:val="001F5A9A"/>
    <w:rsid w:val="001F6BC4"/>
    <w:rsid w:val="00204E53"/>
    <w:rsid w:val="002054CD"/>
    <w:rsid w:val="00206D2D"/>
    <w:rsid w:val="0021011F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683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33F1"/>
    <w:rsid w:val="00293515"/>
    <w:rsid w:val="00293A08"/>
    <w:rsid w:val="0029607B"/>
    <w:rsid w:val="00296285"/>
    <w:rsid w:val="00297A10"/>
    <w:rsid w:val="002A0D57"/>
    <w:rsid w:val="002A1ADA"/>
    <w:rsid w:val="002A2BFF"/>
    <w:rsid w:val="002A38EE"/>
    <w:rsid w:val="002A4961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B9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3DE2"/>
    <w:rsid w:val="002F442E"/>
    <w:rsid w:val="002F6020"/>
    <w:rsid w:val="002F6A59"/>
    <w:rsid w:val="002F6F64"/>
    <w:rsid w:val="0030046B"/>
    <w:rsid w:val="003011A5"/>
    <w:rsid w:val="00301DE2"/>
    <w:rsid w:val="00301ED6"/>
    <w:rsid w:val="00301FB1"/>
    <w:rsid w:val="00302FBA"/>
    <w:rsid w:val="0030436B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4BA7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977CF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5285"/>
    <w:rsid w:val="003C6062"/>
    <w:rsid w:val="003C6F0E"/>
    <w:rsid w:val="003C7F74"/>
    <w:rsid w:val="003D3C7A"/>
    <w:rsid w:val="003D42A0"/>
    <w:rsid w:val="003D4993"/>
    <w:rsid w:val="003D5C62"/>
    <w:rsid w:val="003E04FE"/>
    <w:rsid w:val="003E0B18"/>
    <w:rsid w:val="003E24B3"/>
    <w:rsid w:val="003E316B"/>
    <w:rsid w:val="003E3F59"/>
    <w:rsid w:val="003E4D5A"/>
    <w:rsid w:val="003E5031"/>
    <w:rsid w:val="003E6A15"/>
    <w:rsid w:val="003E6E24"/>
    <w:rsid w:val="003F3569"/>
    <w:rsid w:val="003F3FED"/>
    <w:rsid w:val="003F4A74"/>
    <w:rsid w:val="003F53F1"/>
    <w:rsid w:val="003F6479"/>
    <w:rsid w:val="003F687C"/>
    <w:rsid w:val="003F6EE6"/>
    <w:rsid w:val="003F750E"/>
    <w:rsid w:val="00400389"/>
    <w:rsid w:val="00403118"/>
    <w:rsid w:val="00404AD1"/>
    <w:rsid w:val="00410AB6"/>
    <w:rsid w:val="00411401"/>
    <w:rsid w:val="004116AF"/>
    <w:rsid w:val="00417168"/>
    <w:rsid w:val="00421082"/>
    <w:rsid w:val="00421BCF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0714"/>
    <w:rsid w:val="004419BB"/>
    <w:rsid w:val="00442B11"/>
    <w:rsid w:val="004436FD"/>
    <w:rsid w:val="004468FC"/>
    <w:rsid w:val="0044693B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5F1"/>
    <w:rsid w:val="004A3B61"/>
    <w:rsid w:val="004A40E8"/>
    <w:rsid w:val="004A45ED"/>
    <w:rsid w:val="004A595A"/>
    <w:rsid w:val="004B0B04"/>
    <w:rsid w:val="004B1D45"/>
    <w:rsid w:val="004B40E5"/>
    <w:rsid w:val="004B490E"/>
    <w:rsid w:val="004B4CA4"/>
    <w:rsid w:val="004B5556"/>
    <w:rsid w:val="004B600A"/>
    <w:rsid w:val="004B61FF"/>
    <w:rsid w:val="004C1AEF"/>
    <w:rsid w:val="004C2FE4"/>
    <w:rsid w:val="004C5E62"/>
    <w:rsid w:val="004C6E0C"/>
    <w:rsid w:val="004D0326"/>
    <w:rsid w:val="004D0740"/>
    <w:rsid w:val="004D0AB6"/>
    <w:rsid w:val="004D1F1E"/>
    <w:rsid w:val="004D35DB"/>
    <w:rsid w:val="004D59E8"/>
    <w:rsid w:val="004E231E"/>
    <w:rsid w:val="004E2432"/>
    <w:rsid w:val="004E251D"/>
    <w:rsid w:val="004E5035"/>
    <w:rsid w:val="004E7829"/>
    <w:rsid w:val="004F0774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631"/>
    <w:rsid w:val="00550F9F"/>
    <w:rsid w:val="00553427"/>
    <w:rsid w:val="005546CE"/>
    <w:rsid w:val="0055694D"/>
    <w:rsid w:val="00557B97"/>
    <w:rsid w:val="00557D0E"/>
    <w:rsid w:val="005601FA"/>
    <w:rsid w:val="0056042F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60093B"/>
    <w:rsid w:val="00600A37"/>
    <w:rsid w:val="00600BF0"/>
    <w:rsid w:val="006017DF"/>
    <w:rsid w:val="00602E1E"/>
    <w:rsid w:val="00605A72"/>
    <w:rsid w:val="00606C66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2F7F"/>
    <w:rsid w:val="00684372"/>
    <w:rsid w:val="00685D99"/>
    <w:rsid w:val="00686CA0"/>
    <w:rsid w:val="00686E91"/>
    <w:rsid w:val="00690EF7"/>
    <w:rsid w:val="0069156C"/>
    <w:rsid w:val="00691CAC"/>
    <w:rsid w:val="00691EEA"/>
    <w:rsid w:val="0069325D"/>
    <w:rsid w:val="00695244"/>
    <w:rsid w:val="00695C8D"/>
    <w:rsid w:val="0069740D"/>
    <w:rsid w:val="006A1746"/>
    <w:rsid w:val="006A2731"/>
    <w:rsid w:val="006A4895"/>
    <w:rsid w:val="006A75F6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E53F3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17934"/>
    <w:rsid w:val="00721DD0"/>
    <w:rsid w:val="00721FE0"/>
    <w:rsid w:val="007240BC"/>
    <w:rsid w:val="0072602F"/>
    <w:rsid w:val="0072627A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1457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27B2"/>
    <w:rsid w:val="007E36EE"/>
    <w:rsid w:val="007E48D0"/>
    <w:rsid w:val="007E5BA1"/>
    <w:rsid w:val="007E5CE6"/>
    <w:rsid w:val="007E67EF"/>
    <w:rsid w:val="007E6A24"/>
    <w:rsid w:val="007E6A3A"/>
    <w:rsid w:val="007F071F"/>
    <w:rsid w:val="007F23C7"/>
    <w:rsid w:val="007F24A5"/>
    <w:rsid w:val="007F4567"/>
    <w:rsid w:val="007F5323"/>
    <w:rsid w:val="007F6261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27C84"/>
    <w:rsid w:val="00827D41"/>
    <w:rsid w:val="00830004"/>
    <w:rsid w:val="008305AF"/>
    <w:rsid w:val="00830893"/>
    <w:rsid w:val="00830CAE"/>
    <w:rsid w:val="008314E5"/>
    <w:rsid w:val="0083352D"/>
    <w:rsid w:val="00834AD7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38C"/>
    <w:rsid w:val="00860FB9"/>
    <w:rsid w:val="00861D0A"/>
    <w:rsid w:val="00863B3D"/>
    <w:rsid w:val="008644CB"/>
    <w:rsid w:val="00865AFF"/>
    <w:rsid w:val="0086633F"/>
    <w:rsid w:val="008668C8"/>
    <w:rsid w:val="0086732B"/>
    <w:rsid w:val="0087030B"/>
    <w:rsid w:val="0087229D"/>
    <w:rsid w:val="0087382D"/>
    <w:rsid w:val="00874BE9"/>
    <w:rsid w:val="00874D47"/>
    <w:rsid w:val="00875004"/>
    <w:rsid w:val="008765EA"/>
    <w:rsid w:val="00876D3F"/>
    <w:rsid w:val="00876EBB"/>
    <w:rsid w:val="008775AF"/>
    <w:rsid w:val="008777A3"/>
    <w:rsid w:val="008835B8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2A86"/>
    <w:rsid w:val="008E50DC"/>
    <w:rsid w:val="008E6534"/>
    <w:rsid w:val="008E6D5B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A51"/>
    <w:rsid w:val="00922272"/>
    <w:rsid w:val="00927120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A8C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638"/>
    <w:rsid w:val="009D0A8B"/>
    <w:rsid w:val="009D0C74"/>
    <w:rsid w:val="009D2A63"/>
    <w:rsid w:val="009D31C6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555F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0FA8"/>
    <w:rsid w:val="00A4341E"/>
    <w:rsid w:val="00A434C5"/>
    <w:rsid w:val="00A43968"/>
    <w:rsid w:val="00A457E2"/>
    <w:rsid w:val="00A45D5E"/>
    <w:rsid w:val="00A503E3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5F0E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93B"/>
    <w:rsid w:val="00B00DCB"/>
    <w:rsid w:val="00B01ABE"/>
    <w:rsid w:val="00B0473A"/>
    <w:rsid w:val="00B04CDD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673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2E66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6BD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6B19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2BBE"/>
    <w:rsid w:val="00BA3F0F"/>
    <w:rsid w:val="00BA445E"/>
    <w:rsid w:val="00BB122A"/>
    <w:rsid w:val="00BB2333"/>
    <w:rsid w:val="00BB2D22"/>
    <w:rsid w:val="00BB4042"/>
    <w:rsid w:val="00BB634A"/>
    <w:rsid w:val="00BB722E"/>
    <w:rsid w:val="00BC160E"/>
    <w:rsid w:val="00BC167D"/>
    <w:rsid w:val="00BC243A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473E"/>
    <w:rsid w:val="00BD58B2"/>
    <w:rsid w:val="00BD664E"/>
    <w:rsid w:val="00BD7B0B"/>
    <w:rsid w:val="00BE04BE"/>
    <w:rsid w:val="00BE0E4D"/>
    <w:rsid w:val="00BE1632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05A2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495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683B"/>
    <w:rsid w:val="00C76DFB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0A3"/>
    <w:rsid w:val="00CA1C8C"/>
    <w:rsid w:val="00CA2B4E"/>
    <w:rsid w:val="00CA4917"/>
    <w:rsid w:val="00CA4B40"/>
    <w:rsid w:val="00CA5082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B70F7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4CF"/>
    <w:rsid w:val="00CE3F51"/>
    <w:rsid w:val="00CE7070"/>
    <w:rsid w:val="00CE72D9"/>
    <w:rsid w:val="00CE7C93"/>
    <w:rsid w:val="00CF2422"/>
    <w:rsid w:val="00CF5BD6"/>
    <w:rsid w:val="00CF5CAF"/>
    <w:rsid w:val="00CF6B1F"/>
    <w:rsid w:val="00CF7988"/>
    <w:rsid w:val="00CF7D3D"/>
    <w:rsid w:val="00CF7E95"/>
    <w:rsid w:val="00D0129D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30856"/>
    <w:rsid w:val="00D3144E"/>
    <w:rsid w:val="00D3249D"/>
    <w:rsid w:val="00D330B4"/>
    <w:rsid w:val="00D366FE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25AA"/>
    <w:rsid w:val="00D95C5E"/>
    <w:rsid w:val="00D96C35"/>
    <w:rsid w:val="00D975DD"/>
    <w:rsid w:val="00DA01CA"/>
    <w:rsid w:val="00DA0DF1"/>
    <w:rsid w:val="00DA1470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5A1"/>
    <w:rsid w:val="00DC7F31"/>
    <w:rsid w:val="00DD1F5A"/>
    <w:rsid w:val="00DD2428"/>
    <w:rsid w:val="00DD28F4"/>
    <w:rsid w:val="00DD3260"/>
    <w:rsid w:val="00DD45E3"/>
    <w:rsid w:val="00DD6598"/>
    <w:rsid w:val="00DD7A96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5BD8"/>
    <w:rsid w:val="00E06224"/>
    <w:rsid w:val="00E07AD3"/>
    <w:rsid w:val="00E115C4"/>
    <w:rsid w:val="00E1170B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2DB"/>
    <w:rsid w:val="00E62B64"/>
    <w:rsid w:val="00E633D1"/>
    <w:rsid w:val="00E63746"/>
    <w:rsid w:val="00E63BCE"/>
    <w:rsid w:val="00E65D93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6DC4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E7"/>
    <w:rsid w:val="00EB134F"/>
    <w:rsid w:val="00EB1AA3"/>
    <w:rsid w:val="00EB1F6F"/>
    <w:rsid w:val="00EB2E77"/>
    <w:rsid w:val="00EB3E31"/>
    <w:rsid w:val="00EB4660"/>
    <w:rsid w:val="00EB5637"/>
    <w:rsid w:val="00EB5FF7"/>
    <w:rsid w:val="00EB6A81"/>
    <w:rsid w:val="00EB6F3E"/>
    <w:rsid w:val="00EB7A1A"/>
    <w:rsid w:val="00EC3931"/>
    <w:rsid w:val="00EC498F"/>
    <w:rsid w:val="00EC4DB3"/>
    <w:rsid w:val="00EC62FB"/>
    <w:rsid w:val="00EC6FDD"/>
    <w:rsid w:val="00EC7ACD"/>
    <w:rsid w:val="00ED2C48"/>
    <w:rsid w:val="00ED33DC"/>
    <w:rsid w:val="00ED3E54"/>
    <w:rsid w:val="00ED43ED"/>
    <w:rsid w:val="00ED4D90"/>
    <w:rsid w:val="00ED59A4"/>
    <w:rsid w:val="00ED5BE0"/>
    <w:rsid w:val="00EE156C"/>
    <w:rsid w:val="00EE1B95"/>
    <w:rsid w:val="00EE3876"/>
    <w:rsid w:val="00EE4EAC"/>
    <w:rsid w:val="00EE5A9A"/>
    <w:rsid w:val="00EE659F"/>
    <w:rsid w:val="00EF0389"/>
    <w:rsid w:val="00EF4268"/>
    <w:rsid w:val="00F01A37"/>
    <w:rsid w:val="00F01DDD"/>
    <w:rsid w:val="00F03868"/>
    <w:rsid w:val="00F03FE9"/>
    <w:rsid w:val="00F04110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3ED"/>
    <w:rsid w:val="00F41695"/>
    <w:rsid w:val="00F44B92"/>
    <w:rsid w:val="00F45EA8"/>
    <w:rsid w:val="00F46745"/>
    <w:rsid w:val="00F47368"/>
    <w:rsid w:val="00F47A1B"/>
    <w:rsid w:val="00F52485"/>
    <w:rsid w:val="00F526B1"/>
    <w:rsid w:val="00F543FA"/>
    <w:rsid w:val="00F54ED0"/>
    <w:rsid w:val="00F56029"/>
    <w:rsid w:val="00F577D3"/>
    <w:rsid w:val="00F61D4B"/>
    <w:rsid w:val="00F6241C"/>
    <w:rsid w:val="00F625C3"/>
    <w:rsid w:val="00F62EE5"/>
    <w:rsid w:val="00F62F97"/>
    <w:rsid w:val="00F662A6"/>
    <w:rsid w:val="00F701FC"/>
    <w:rsid w:val="00F719C2"/>
    <w:rsid w:val="00F71EFA"/>
    <w:rsid w:val="00F73676"/>
    <w:rsid w:val="00F74AE5"/>
    <w:rsid w:val="00F75081"/>
    <w:rsid w:val="00F76847"/>
    <w:rsid w:val="00F76B3D"/>
    <w:rsid w:val="00F77CE8"/>
    <w:rsid w:val="00F83948"/>
    <w:rsid w:val="00F85CFA"/>
    <w:rsid w:val="00F85FAD"/>
    <w:rsid w:val="00F87674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0758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D6D9C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0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0326"/>
  </w:style>
  <w:style w:type="paragraph" w:styleId="a7">
    <w:name w:val="footer"/>
    <w:basedOn w:val="a"/>
    <w:link w:val="a8"/>
    <w:uiPriority w:val="99"/>
    <w:unhideWhenUsed/>
    <w:rsid w:val="004D0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92</cp:revision>
  <dcterms:created xsi:type="dcterms:W3CDTF">2022-04-29T12:22:00Z</dcterms:created>
  <dcterms:modified xsi:type="dcterms:W3CDTF">2022-08-29T13:17:00Z</dcterms:modified>
</cp:coreProperties>
</file>