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4393" w:rsidRDefault="006C38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AF4393" w:rsidRDefault="00AF43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4393" w:rsidRDefault="006C38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 УНІВЕРСИТЕТ ВОДНОГО ГОСПОДАРСТВА ТА ПРИРОДОКОРИСТУВАННЯ</w:t>
      </w:r>
    </w:p>
    <w:p w:rsidR="00AF4393" w:rsidRDefault="006C38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комп’ютерних наук та прикладної математики</w:t>
      </w: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1D2125"/>
          <w:sz w:val="24"/>
          <w:szCs w:val="24"/>
          <w:highlight w:val="white"/>
        </w:rPr>
      </w:pP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1D2125"/>
          <w:sz w:val="24"/>
          <w:szCs w:val="24"/>
          <w:highlight w:val="white"/>
        </w:rPr>
      </w:pP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6C38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Курсова робота </w:t>
      </w:r>
    </w:p>
    <w:p w:rsidR="00AF4393" w:rsidRDefault="006C38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«Програмування»</w:t>
      </w:r>
    </w:p>
    <w:p w:rsidR="00AF4393" w:rsidRDefault="006C388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</w:p>
    <w:p w:rsidR="00AF4393" w:rsidRDefault="006C38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Комп'ютерна система для моніторингу вільних пільгових місць в маршрутних таксі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AF439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4393" w:rsidRDefault="006C388F">
      <w:pPr>
        <w:spacing w:after="0" w:line="360" w:lineRule="auto"/>
        <w:ind w:left="4395" w:firstLine="141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ННІАКОТ </w:t>
      </w:r>
    </w:p>
    <w:p w:rsidR="00AF4393" w:rsidRDefault="006C388F">
      <w:pPr>
        <w:spacing w:after="0" w:line="360" w:lineRule="auto"/>
        <w:ind w:left="4395" w:firstLine="141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групи ІПЗ-21 </w:t>
      </w:r>
    </w:p>
    <w:p w:rsidR="00AF4393" w:rsidRDefault="006C388F">
      <w:pPr>
        <w:spacing w:after="0" w:line="360" w:lineRule="auto"/>
        <w:ind w:left="4395" w:firstLine="141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Ящук В. П.</w:t>
      </w:r>
    </w:p>
    <w:p w:rsidR="00AF4393" w:rsidRDefault="006C388F">
      <w:pPr>
        <w:spacing w:after="0" w:line="360" w:lineRule="auto"/>
        <w:ind w:left="4395" w:firstLine="141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Керівник: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., доцент</w:t>
      </w:r>
    </w:p>
    <w:p w:rsidR="00AF4393" w:rsidRDefault="006C388F">
      <w:pPr>
        <w:spacing w:after="0" w:line="360" w:lineRule="auto"/>
        <w:ind w:left="4395" w:firstLine="141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Жуковський В.В.</w:t>
      </w:r>
    </w:p>
    <w:p w:rsidR="00AF4393" w:rsidRDefault="00AF4393">
      <w:pPr>
        <w:spacing w:line="360" w:lineRule="auto"/>
        <w:ind w:left="63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AF4393">
      <w:pPr>
        <w:spacing w:line="360" w:lineRule="auto"/>
        <w:ind w:left="63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AF4393">
      <w:pPr>
        <w:spacing w:line="360" w:lineRule="auto"/>
        <w:ind w:left="63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F4393" w:rsidRDefault="006C388F">
      <w:pPr>
        <w:tabs>
          <w:tab w:val="right" w:pos="9355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Рівне 2023</w:t>
      </w:r>
    </w:p>
    <w:p w:rsidR="00AF4393" w:rsidRDefault="006C388F">
      <w:pPr>
        <w:pStyle w:val="1"/>
        <w:tabs>
          <w:tab w:val="right" w:pos="9355"/>
        </w:tabs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1" w:name="_heading=h.jco100jbb0ge" w:colFirst="0" w:colLast="0"/>
      <w:bookmarkEnd w:id="1"/>
      <w:r>
        <w:rPr>
          <w:rFonts w:ascii="Times New Roman" w:eastAsia="Times New Roman" w:hAnsi="Times New Roman" w:cs="Times New Roman"/>
        </w:rPr>
        <w:lastRenderedPageBreak/>
        <w:t>Зміст</w:t>
      </w:r>
    </w:p>
    <w:p w:rsidR="00AF4393" w:rsidRDefault="00AF4393">
      <w:pPr>
        <w:tabs>
          <w:tab w:val="right" w:pos="9355"/>
        </w:tabs>
        <w:spacing w:line="360" w:lineRule="auto"/>
        <w:ind w:left="2832" w:firstLine="708"/>
        <w:jc w:val="both"/>
        <w:rPr>
          <w:rFonts w:ascii="Times New Roman" w:eastAsia="Times New Roman" w:hAnsi="Times New Roman" w:cs="Times New Roman"/>
          <w:b/>
          <w:sz w:val="48"/>
          <w:szCs w:val="48"/>
        </w:rPr>
      </w:pPr>
    </w:p>
    <w:sdt>
      <w:sdtPr>
        <w:id w:val="-2063164028"/>
        <w:docPartObj>
          <w:docPartGallery w:val="Table of Contents"/>
          <w:docPartUnique/>
        </w:docPartObj>
      </w:sdtPr>
      <w:sdtEndPr/>
      <w:sdtContent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jc w:val="both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5y9llfx0117h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Вступ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p8ysnus4lpr9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 ЖИТТЄВИЙ ЦИКЛ РОЗРОБЛЮВАЛЬНОГО ПРОГРАМНОГО ПРОДУКТУ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8v86wyy58li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Аналіз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jsanjzvvoff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1.1.1 Ідея розробки та предметна область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y3s9w7t25uu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1.1.2. Функціональні можливості та постановка вимог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d76xg7kkfvm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Проектування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rxpbyjdofy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1.2.1. Вибір середовища реалізації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dknuoc4kboq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1.2.2. Модель компонентів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4acfqrce76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.Пояснення коду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czmwbobti68r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Тестування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jc w:val="both"/>
            <w:rPr>
              <w:rFonts w:ascii="Arial" w:eastAsia="Arial" w:hAnsi="Arial" w:cs="Arial"/>
              <w:color w:val="000000"/>
            </w:rPr>
          </w:pPr>
          <w:hyperlink w:anchor="_heading=h.pxq06y1hyh6c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1.3.1. Вигляд пристрою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jc w:val="both"/>
            <w:rPr>
              <w:rFonts w:ascii="Arial" w:eastAsia="Arial" w:hAnsi="Arial" w:cs="Arial"/>
              <w:color w:val="000000"/>
            </w:rPr>
          </w:pPr>
          <w:hyperlink w:anchor="_heading=h.w6hxjwamtn1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Впровадження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wzryb5gy3cj5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 ІНСТРУКЦІЇ ІЗ ВИКОРИСТАННЯ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17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xnhxkke9t73w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Висновки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18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c0t7oo1aw8sb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Додаток 1. Лістинг коду проекту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19</w:t>
            </w:r>
          </w:hyperlink>
        </w:p>
        <w:p w:rsidR="00AF4393" w:rsidRDefault="006C388F">
          <w:pPr>
            <w:widowControl w:val="0"/>
            <w:tabs>
              <w:tab w:val="right" w:leader="dot" w:pos="12000"/>
            </w:tabs>
            <w:spacing w:before="60" w:after="0" w:line="240" w:lineRule="auto"/>
            <w:jc w:val="both"/>
            <w:rPr>
              <w:rFonts w:ascii="Arial" w:eastAsia="Arial" w:hAnsi="Arial" w:cs="Arial"/>
              <w:b/>
              <w:color w:val="000000"/>
            </w:rPr>
          </w:pPr>
          <w:hyperlink w:anchor="_heading=h.1f528fybnz0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СПИСОК ВИКОРИСТАНОЇ ЛІТЕРАТУРИ: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23</w:t>
            </w:r>
          </w:hyperlink>
          <w:r>
            <w:fldChar w:fldCharType="end"/>
          </w:r>
        </w:p>
      </w:sdtContent>
    </w:sdt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  <w:r>
        <w:br w:type="page"/>
      </w:r>
    </w:p>
    <w:p w:rsidR="00AF4393" w:rsidRDefault="006C388F">
      <w:pPr>
        <w:pStyle w:val="1"/>
        <w:spacing w:line="360" w:lineRule="auto"/>
        <w:ind w:left="3540" w:firstLine="708"/>
        <w:jc w:val="both"/>
        <w:rPr>
          <w:rFonts w:ascii="Times New Roman" w:eastAsia="Times New Roman" w:hAnsi="Times New Roman" w:cs="Times New Roman"/>
        </w:rPr>
      </w:pPr>
      <w:bookmarkStart w:id="2" w:name="_heading=h.5y9llfx0117h" w:colFirst="0" w:colLast="0"/>
      <w:bookmarkEnd w:id="2"/>
      <w:r>
        <w:rPr>
          <w:rFonts w:ascii="Times New Roman" w:eastAsia="Times New Roman" w:hAnsi="Times New Roman" w:cs="Times New Roman"/>
        </w:rPr>
        <w:lastRenderedPageBreak/>
        <w:t>Вступ</w:t>
      </w:r>
    </w:p>
    <w:p w:rsidR="00AF4393" w:rsidRDefault="006C388F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сучасному світі, де інформаційні технології мають значний вплив на різні аспекти людського життя, використання комп'ютерних систем стає необхідністю для покращення якості послуг та зручності в масовому транспорті. </w:t>
      </w:r>
    </w:p>
    <w:p w:rsidR="00AF4393" w:rsidRDefault="006C388F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Одним з важливих аспектів є контроль 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моніторинг вільних пільгових місць в маршрутках, що дозволяє забезпечити комфортні умови перевезення для пасажирів, які мають право на безкоштовну проїзд.</w:t>
      </w:r>
    </w:p>
    <w:p w:rsidR="00AF4393" w:rsidRDefault="006C388F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 даному контексті, розробка та впровадження комп'ютерної системи для моніторингу вільних пільгових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місць є актуальною та важливою задачею, що сприятиме покращенню якості масового транспорту та забезпеченню гідного рівня обслуговування пасажирів. </w:t>
      </w:r>
    </w:p>
    <w:p w:rsidR="00AF4393" w:rsidRDefault="006C388F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зв'язку з цим, дана проблема вимагає детального дослідження та розробки ефективних технологій для створен</w:t>
      </w:r>
      <w:r>
        <w:rPr>
          <w:rFonts w:ascii="Times New Roman" w:eastAsia="Times New Roman" w:hAnsi="Times New Roman" w:cs="Times New Roman"/>
          <w:sz w:val="28"/>
          <w:szCs w:val="28"/>
        </w:rPr>
        <w:t>ня комп'ютерної системи, що забезпечить точний та швидкий моніторинг вільних пільгових місць в маршрутках.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br w:type="page"/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Мета та завдання проекту: </w:t>
      </w:r>
    </w:p>
    <w:p w:rsidR="00AF4393" w:rsidRDefault="006C38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 бачення проекту, визначити функціональні та технічні можливості системи;</w:t>
      </w:r>
    </w:p>
    <w:p w:rsidR="00AF4393" w:rsidRDefault="006C38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підібрати необхідні компоненти; </w:t>
      </w:r>
    </w:p>
    <w:p w:rsidR="00AF4393" w:rsidRDefault="006C38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скласти модель з компонентів; </w:t>
      </w:r>
    </w:p>
    <w:p w:rsidR="00AF4393" w:rsidRDefault="006C38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написання кодової складової; </w:t>
      </w:r>
    </w:p>
    <w:p w:rsidR="00AF4393" w:rsidRDefault="006C38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тестування та випробування системи в реальних виробничих умовах.</w:t>
      </w:r>
    </w:p>
    <w:p w:rsidR="00AF4393" w:rsidRDefault="00AF4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Представлена комп’ютерна система повинна володіти наступними функціональними можливостя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ми:</w:t>
      </w:r>
    </w:p>
    <w:p w:rsidR="00AF4393" w:rsidRDefault="006C388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додавання карти в масив; </w:t>
      </w:r>
    </w:p>
    <w:p w:rsidR="00AF4393" w:rsidRDefault="006C38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видалення карти з масиву; </w:t>
      </w:r>
    </w:p>
    <w:p w:rsidR="00AF4393" w:rsidRDefault="006C388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вивід кількості наявних карт на світлові індикатори;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Текст роботи складається із наступних частин: 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Перша частина даного документа пропонує інформацію щодо ключових етапів розробки даного програмного продукту, включаючи процес розробки бачення проекту, визначення вимог, а також процес впровадження продукту в експлуатацію. Друга частина даного документа м</w:t>
      </w:r>
      <w:r>
        <w:rPr>
          <w:rFonts w:ascii="Times New Roman" w:eastAsia="Times New Roman" w:hAnsi="Times New Roman" w:cs="Times New Roman"/>
          <w:sz w:val="28"/>
          <w:szCs w:val="28"/>
        </w:rPr>
        <w:t>істить інструкції, які пов'язані з експлуатацією цього програмного продукту.</w:t>
      </w:r>
    </w:p>
    <w:p w:rsidR="00AF4393" w:rsidRDefault="006C388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bookmarkStart w:id="3" w:name="_heading=h.p8ysnus4lpr9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1. ЖИТТЄВИЙ ЦИКЛ РОЗРОБЛЮВАЛЬНОГО ПРОГРАМНОГО ПРОДУКТУ</w:t>
      </w:r>
    </w:p>
    <w:p w:rsidR="00AF4393" w:rsidRDefault="006C388F">
      <w:pPr>
        <w:pStyle w:val="2"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bookmarkStart w:id="4" w:name="_heading=h.8v86wyy58liu" w:colFirst="0" w:colLast="0"/>
      <w:bookmarkEnd w:id="4"/>
      <w:r>
        <w:rPr>
          <w:rFonts w:ascii="Times New Roman" w:eastAsia="Times New Roman" w:hAnsi="Times New Roman" w:cs="Times New Roman"/>
        </w:rPr>
        <w:t>1.1. Аналіз</w:t>
      </w:r>
    </w:p>
    <w:p w:rsidR="00AF4393" w:rsidRDefault="006C388F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5" w:name="_heading=h.jsanjzvvoff0" w:colFirst="0" w:colLast="0"/>
      <w:bookmarkEnd w:id="5"/>
      <w:r>
        <w:rPr>
          <w:rFonts w:ascii="Times New Roman" w:eastAsia="Times New Roman" w:hAnsi="Times New Roman" w:cs="Times New Roman"/>
        </w:rPr>
        <w:t>1.1.1 Ідея розробки та предметна область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Ідеєю розроблювального програмного продукту є створення веб-системи, яка дозволила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моніторити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кількість вільних пільгових місць у маршрутці. Система повинна надавати можливість зчитування чипів та виводити їх кількість. Першочергово для даної задачі є підб</w:t>
      </w:r>
      <w:r>
        <w:rPr>
          <w:rFonts w:ascii="Times New Roman" w:eastAsia="Times New Roman" w:hAnsi="Times New Roman" w:cs="Times New Roman"/>
          <w:sz w:val="28"/>
          <w:szCs w:val="28"/>
        </w:rPr>
        <w:t>ір компонентів.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Дана система не буде розміщуватися в інтернеті, а буде безпосередньо розташована в маршрутних таксі. Доступ до системи відбуватиметься за допомогою  програми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IDE», якщо потрібно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внести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зміни.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Розроблювальний продукт задоволь</w:t>
      </w:r>
      <w:r>
        <w:rPr>
          <w:rFonts w:ascii="Times New Roman" w:eastAsia="Times New Roman" w:hAnsi="Times New Roman" w:cs="Times New Roman"/>
          <w:sz w:val="28"/>
          <w:szCs w:val="28"/>
        </w:rPr>
        <w:t>нить потреби користувачів, якими будуть здебільшого пільговики та водії маршрутних таксі. Які для зручності використовуватимуть дану систему.</w:t>
      </w: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4393" w:rsidRDefault="006C388F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6" w:name="_heading=h.y3s9w7t25uu2" w:colFirst="0" w:colLast="0"/>
      <w:bookmarkEnd w:id="6"/>
      <w:r>
        <w:rPr>
          <w:rFonts w:ascii="Times New Roman" w:eastAsia="Times New Roman" w:hAnsi="Times New Roman" w:cs="Times New Roman"/>
        </w:rPr>
        <w:t>1.1.2. Функціональні можливості та постановка вимог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Вимоги:</w:t>
      </w:r>
    </w:p>
    <w:p w:rsidR="00AF4393" w:rsidRDefault="006C3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Зчитування даних з карт;</w:t>
      </w:r>
    </w:p>
    <w:p w:rsidR="00AF4393" w:rsidRDefault="006C3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занесення та вилучення даних з своєрідної пам’яті;</w:t>
      </w:r>
    </w:p>
    <w:p w:rsidR="00AF4393" w:rsidRDefault="006C388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вивід кількості наявних карт на світлодіоди.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Функціональні можливості даного проекту, дозволяють бачити кількість карт, які занесені в масив [1].</w:t>
      </w:r>
    </w:p>
    <w:p w:rsidR="00AF4393" w:rsidRDefault="006C388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7" w:name="_heading=h.d76xg7kkfvm4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1.2. Проектування</w:t>
      </w:r>
    </w:p>
    <w:p w:rsidR="00AF4393" w:rsidRDefault="006C388F">
      <w:pPr>
        <w:pStyle w:val="3"/>
        <w:spacing w:line="360" w:lineRule="auto"/>
        <w:jc w:val="center"/>
      </w:pPr>
      <w:bookmarkStart w:id="8" w:name="_heading=h.rxpbyjdofy8" w:colFirst="0" w:colLast="0"/>
      <w:bookmarkEnd w:id="8"/>
      <w:r>
        <w:t>1.2.1. Вибір середовища реалізації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Середо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вище розробки: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Мова програмування: C++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Технологія: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кросплатформова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технологія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Версія: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1.8.19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розробці були використанні такі компоненти [2]:</w:t>
      </w:r>
    </w:p>
    <w:p w:rsidR="00AF4393" w:rsidRDefault="006C388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UNO</w:t>
      </w:r>
    </w:p>
    <w:p w:rsidR="00AF4393" w:rsidRDefault="006C388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RFID RC522</w:t>
      </w:r>
    </w:p>
    <w:p w:rsidR="00AF4393" w:rsidRDefault="006C388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Світлодіоди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AF4393" w:rsidRDefault="006C388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USB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</w:t>
      </w:r>
    </w:p>
    <w:p w:rsidR="00AF4393" w:rsidRDefault="006C388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Макетна плата без паяння SYB-170</w:t>
      </w:r>
    </w:p>
    <w:p w:rsidR="00AF4393" w:rsidRDefault="006C388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Перемички мама-тато, тато-тато</w:t>
      </w: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4393" w:rsidRDefault="006C388F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9" w:name="_heading=h.dknuoc4kboqi" w:colFirst="0" w:colLast="0"/>
      <w:bookmarkEnd w:id="9"/>
      <w:r>
        <w:rPr>
          <w:rFonts w:ascii="Times New Roman" w:eastAsia="Times New Roman" w:hAnsi="Times New Roman" w:cs="Times New Roman"/>
        </w:rPr>
        <w:t>1.2.2. Модель компонентів</w:t>
      </w:r>
    </w:p>
    <w:p w:rsidR="00AF4393" w:rsidRDefault="006C388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компонентів розроблюваної системи можна поділити на дві частини: схематичну та практичну.</w:t>
      </w:r>
    </w:p>
    <w:p w:rsidR="00AF4393" w:rsidRDefault="006C388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820" cy="26797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1. Схематична модель проекту</w:t>
      </w:r>
    </w:p>
    <w:p w:rsidR="00AF4393" w:rsidRDefault="006C388F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6119820" cy="35179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2. Практична модель проекту [3]</w:t>
      </w:r>
    </w:p>
    <w:p w:rsidR="00AF4393" w:rsidRDefault="006C388F">
      <w:pPr>
        <w:pStyle w:val="3"/>
        <w:spacing w:after="200" w:line="360" w:lineRule="auto"/>
        <w:jc w:val="both"/>
      </w:pPr>
      <w:bookmarkStart w:id="10" w:name="_heading=h.4acfqrce76x" w:colFirst="0" w:colLast="0"/>
      <w:bookmarkEnd w:id="10"/>
      <w:r>
        <w:lastRenderedPageBreak/>
        <w:t>1.2.3.Пояснення коду</w:t>
      </w:r>
    </w:p>
    <w:p w:rsidR="00AF4393" w:rsidRDefault="006C388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971800" cy="3124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3. Фрагмент коду №1</w:t>
      </w:r>
    </w:p>
    <w:p w:rsidR="00AF4393" w:rsidRDefault="006C388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цьому розділі ми підключаємо необхідні бібліотеки і визначаємо піни для зв’язку з модулем RC522. Також оголошуємо змінні для підрахунку кількості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numCards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та багатовимірний масив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CardData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зберігання даних карток.</w:t>
      </w:r>
    </w:p>
    <w:p w:rsidR="00AF4393" w:rsidRDefault="006C388F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44546A"/>
          <w:sz w:val="28"/>
          <w:szCs w:val="28"/>
        </w:rPr>
        <w:drawing>
          <wp:inline distT="114300" distB="114300" distL="114300" distR="114300">
            <wp:extent cx="2686050" cy="192405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4. Фрагмент коду №2</w:t>
      </w:r>
    </w:p>
    <w:p w:rsidR="00AF4393" w:rsidRDefault="006C388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У функції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()» ми налаштовуємо послідовний порт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для виводу даних,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SPI та налаштовуємо модуль RC522.</w:t>
      </w:r>
    </w:p>
    <w:p w:rsidR="00AF4393" w:rsidRDefault="006C388F">
      <w:pPr>
        <w:spacing w:after="200" w:line="360" w:lineRule="auto"/>
        <w:ind w:firstLine="720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820" cy="24638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5. Фрагмент коду №3</w:t>
      </w:r>
    </w:p>
    <w:p w:rsidR="00AF4393" w:rsidRDefault="006C388F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функції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 перевіряємо, чи присутня нова карта поблизу модуля RC522. Якщо так, то отримуємо розмір та значення UID карти і шукаємо відповідну карту в масиві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cardData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за допомогою функції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compareArrays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()».</w:t>
      </w:r>
    </w:p>
    <w:p w:rsidR="00AF4393" w:rsidRDefault="006C388F">
      <w:pPr>
        <w:pStyle w:val="2"/>
        <w:spacing w:before="200" w:line="360" w:lineRule="auto"/>
        <w:ind w:firstLine="720"/>
        <w:jc w:val="center"/>
        <w:rPr>
          <w:rFonts w:ascii="Times New Roman" w:eastAsia="Times New Roman" w:hAnsi="Times New Roman" w:cs="Times New Roman"/>
        </w:rPr>
      </w:pPr>
      <w:bookmarkStart w:id="11" w:name="_heading=h.drluuap2xrjb" w:colFirst="0" w:colLast="0"/>
      <w:bookmarkEnd w:id="11"/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543425" cy="58293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6. Фрагмент коду №4</w:t>
      </w:r>
    </w:p>
    <w:p w:rsidR="00AF4393" w:rsidRDefault="006C388F">
      <w:pPr>
        <w:spacing w:before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Якщо карту не знайдено у масиві, ми створюємо новий багатовимірний масив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збільшеного розміру, копіюємо дані з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cardData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до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додаємо нову карту з UID до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оновлюємо значення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numCards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та змінюємо 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 відповідного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світлодіода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F4393" w:rsidRDefault="006C388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486275" cy="424815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7. Фрагмент коду №5</w:t>
      </w:r>
    </w:p>
    <w:p w:rsidR="00AF4393" w:rsidRDefault="00AF4393">
      <w:pPr>
        <w:jc w:val="both"/>
      </w:pPr>
    </w:p>
    <w:p w:rsidR="00AF4393" w:rsidRDefault="006C388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У протилежному випадку, якщо карта знайдена у масиві, ми видаляємо її з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cardData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оновлюємо значення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numCards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та змінюємо стан відповідного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світлодіода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4393" w:rsidRDefault="006C388F">
      <w:pPr>
        <w:jc w:val="center"/>
      </w:pPr>
      <w:r>
        <w:rPr>
          <w:noProof/>
        </w:rPr>
        <w:drawing>
          <wp:inline distT="114300" distB="114300" distL="114300" distR="114300">
            <wp:extent cx="3124200" cy="122872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8. Фрагмент коду №6</w:t>
      </w:r>
    </w:p>
    <w:p w:rsidR="00AF4393" w:rsidRDefault="006C388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кінц</w:t>
      </w:r>
      <w:r>
        <w:rPr>
          <w:rFonts w:ascii="Times New Roman" w:eastAsia="Times New Roman" w:hAnsi="Times New Roman" w:cs="Times New Roman"/>
          <w:sz w:val="28"/>
          <w:szCs w:val="28"/>
        </w:rPr>
        <w:t>і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()» ми призупиняємо зв’язок з картою.</w:t>
      </w:r>
    </w:p>
    <w:p w:rsidR="00AF4393" w:rsidRDefault="006C388F">
      <w:pPr>
        <w:pStyle w:val="2"/>
        <w:spacing w:before="200" w:line="360" w:lineRule="auto"/>
        <w:ind w:firstLine="720"/>
        <w:jc w:val="center"/>
        <w:rPr>
          <w:rFonts w:ascii="Times New Roman" w:eastAsia="Times New Roman" w:hAnsi="Times New Roman" w:cs="Times New Roman"/>
        </w:rPr>
      </w:pPr>
      <w:bookmarkStart w:id="12" w:name="_heading=h.ubv7o3vl7x7s" w:colFirst="0" w:colLast="0"/>
      <w:bookmarkEnd w:id="12"/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657725" cy="178117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ind w:firstLine="720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9. Фрагмент коду №7</w:t>
      </w:r>
    </w:p>
    <w:p w:rsidR="00AF4393" w:rsidRDefault="006C388F">
      <w:pPr>
        <w:spacing w:before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compareArrays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()» порівнює два масиви цілих чисел та байтів та повертає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якщо вони ідентичні, або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- якщо вони відрізняються.</w:t>
      </w:r>
    </w:p>
    <w:p w:rsidR="00AF4393" w:rsidRDefault="006C388F">
      <w:pPr>
        <w:pStyle w:val="2"/>
        <w:spacing w:before="20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bookmarkStart w:id="13" w:name="_heading=h.tv4vd1vtfqde" w:colFirst="0" w:colLast="0"/>
      <w:bookmarkEnd w:id="13"/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591050" cy="10668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ind w:firstLine="720"/>
        <w:jc w:val="both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10. Фрагмент коду №8</w:t>
      </w:r>
    </w:p>
    <w:p w:rsidR="00AF4393" w:rsidRDefault="006C388F">
      <w:pPr>
        <w:spacing w:before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Функція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removeElements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()» видаляє елемент з багатовимірного масиву, зсуваючи всі наступні елементи на одну позицію вліво.</w:t>
      </w:r>
    </w:p>
    <w:p w:rsidR="00AF4393" w:rsidRDefault="00AF4393">
      <w:pPr>
        <w:spacing w:before="200" w:line="360" w:lineRule="auto"/>
        <w:jc w:val="both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</w:p>
    <w:p w:rsidR="00AF4393" w:rsidRDefault="006C388F">
      <w:pPr>
        <w:pStyle w:val="2"/>
        <w:spacing w:before="200" w:line="360" w:lineRule="auto"/>
        <w:jc w:val="both"/>
        <w:rPr>
          <w:rFonts w:ascii="Times New Roman" w:eastAsia="Times New Roman" w:hAnsi="Times New Roman" w:cs="Times New Roman"/>
        </w:rPr>
      </w:pPr>
      <w:bookmarkStart w:id="14" w:name="_heading=h.vbr7eh5mbr41" w:colFirst="0" w:colLast="0"/>
      <w:bookmarkEnd w:id="14"/>
      <w:r>
        <w:br w:type="page"/>
      </w:r>
    </w:p>
    <w:p w:rsidR="00AF4393" w:rsidRDefault="006C388F">
      <w:pPr>
        <w:pStyle w:val="2"/>
        <w:spacing w:before="200" w:line="360" w:lineRule="auto"/>
        <w:jc w:val="center"/>
        <w:rPr>
          <w:rFonts w:ascii="Times New Roman" w:eastAsia="Times New Roman" w:hAnsi="Times New Roman" w:cs="Times New Roman"/>
        </w:rPr>
      </w:pPr>
      <w:bookmarkStart w:id="15" w:name="_heading=h.czmwbobti68r" w:colFirst="0" w:colLast="0"/>
      <w:bookmarkEnd w:id="15"/>
      <w:r>
        <w:rPr>
          <w:rFonts w:ascii="Times New Roman" w:eastAsia="Times New Roman" w:hAnsi="Times New Roman" w:cs="Times New Roman"/>
        </w:rPr>
        <w:lastRenderedPageBreak/>
        <w:t>1.3. Тестування</w:t>
      </w:r>
    </w:p>
    <w:p w:rsidR="00AF4393" w:rsidRDefault="006C388F">
      <w:pPr>
        <w:spacing w:before="200" w:line="360" w:lineRule="auto"/>
        <w:ind w:left="283" w:firstLine="6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Завершальним етапом розробки представленої моделі був етап тестування, на якому, зокрема, здійснювалася перевірка роботи її  функціоналу. </w:t>
      </w:r>
    </w:p>
    <w:p w:rsidR="00AF4393" w:rsidRDefault="006C388F">
      <w:pPr>
        <w:spacing w:before="200" w:line="360" w:lineRule="auto"/>
        <w:ind w:left="283" w:firstLine="6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результаті тестування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виявленно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виправлено ряд помилок «багів», тому можна запевнитися, що розроблена комп'ю</w:t>
      </w:r>
      <w:r>
        <w:rPr>
          <w:rFonts w:ascii="Times New Roman" w:eastAsia="Times New Roman" w:hAnsi="Times New Roman" w:cs="Times New Roman"/>
          <w:sz w:val="28"/>
          <w:szCs w:val="28"/>
        </w:rPr>
        <w:t>терна-система для моніторингу вільних пільгових місць в маршрутці працюватиме надійно і успішно виконуватиме поставлені для неї задачі.</w:t>
      </w:r>
    </w:p>
    <w:p w:rsidR="00AF4393" w:rsidRDefault="006C388F">
      <w:pPr>
        <w:spacing w:before="200" w:line="360" w:lineRule="auto"/>
        <w:ind w:left="283" w:firstLine="6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Одним з основних «багів», було неправильне зберігання коду і вивід кількості карток на світлодіоди. Рішенням було - спро</w:t>
      </w:r>
      <w:r>
        <w:rPr>
          <w:rFonts w:ascii="Times New Roman" w:eastAsia="Times New Roman" w:hAnsi="Times New Roman" w:cs="Times New Roman"/>
          <w:sz w:val="28"/>
          <w:szCs w:val="28"/>
        </w:rPr>
        <w:t>щення за допомогою функцій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циклів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та уникнення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.</w:t>
      </w:r>
    </w:p>
    <w:p w:rsidR="00AF4393" w:rsidRDefault="006C388F">
      <w:pPr>
        <w:pStyle w:val="3"/>
        <w:spacing w:before="200" w:line="360" w:lineRule="auto"/>
        <w:jc w:val="both"/>
      </w:pPr>
      <w:bookmarkStart w:id="16" w:name="_heading=h.1fe2m2gtnlhk" w:colFirst="0" w:colLast="0"/>
      <w:bookmarkEnd w:id="16"/>
      <w:r>
        <w:br w:type="page"/>
      </w:r>
    </w:p>
    <w:p w:rsidR="00AF4393" w:rsidRDefault="006C388F">
      <w:pPr>
        <w:pStyle w:val="3"/>
        <w:spacing w:before="200" w:line="360" w:lineRule="auto"/>
        <w:jc w:val="center"/>
      </w:pPr>
      <w:bookmarkStart w:id="17" w:name="_heading=h.pxq06y1hyh6c" w:colFirst="0" w:colLast="0"/>
      <w:bookmarkEnd w:id="17"/>
      <w:r>
        <w:lastRenderedPageBreak/>
        <w:t xml:space="preserve">1.3.1. Вигляд пристрою </w:t>
      </w:r>
    </w:p>
    <w:p w:rsidR="00AF4393" w:rsidRDefault="006C388F">
      <w:pPr>
        <w:pStyle w:val="3"/>
        <w:spacing w:before="200" w:line="360" w:lineRule="auto"/>
        <w:jc w:val="center"/>
      </w:pPr>
      <w:bookmarkStart w:id="18" w:name="_heading=h.86xl8rwvvrjs" w:colFirst="0" w:colLast="0"/>
      <w:bookmarkEnd w:id="18"/>
      <w:r>
        <w:rPr>
          <w:noProof/>
        </w:rPr>
        <w:drawing>
          <wp:inline distT="114300" distB="114300" distL="114300" distR="114300">
            <wp:extent cx="4021935" cy="3008947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935" cy="3008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11. Загальний вигляд пристрою</w:t>
      </w:r>
    </w:p>
    <w:p w:rsidR="00AF4393" w:rsidRDefault="006C388F">
      <w:pPr>
        <w:pStyle w:val="2"/>
        <w:spacing w:before="200" w:line="360" w:lineRule="auto"/>
        <w:jc w:val="center"/>
        <w:rPr>
          <w:rFonts w:ascii="Times New Roman" w:eastAsia="Times New Roman" w:hAnsi="Times New Roman" w:cs="Times New Roman"/>
        </w:rPr>
      </w:pPr>
      <w:bookmarkStart w:id="19" w:name="_heading=h.o69x3eaoscqw" w:colFirst="0" w:colLast="0"/>
      <w:bookmarkEnd w:id="19"/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840000" cy="2861984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6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jc w:val="center"/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12. З’єднання між собою світлодіодів №1</w:t>
      </w:r>
    </w:p>
    <w:p w:rsidR="00AF4393" w:rsidRDefault="006C388F">
      <w:pPr>
        <w:pStyle w:val="2"/>
        <w:spacing w:before="200" w:line="360" w:lineRule="auto"/>
        <w:jc w:val="center"/>
        <w:rPr>
          <w:rFonts w:ascii="Times New Roman" w:eastAsia="Times New Roman" w:hAnsi="Times New Roman" w:cs="Times New Roman"/>
        </w:rPr>
      </w:pPr>
      <w:bookmarkStart w:id="20" w:name="_heading=h.zh9kfcn5rc5t" w:colFirst="0" w:colLast="0"/>
      <w:bookmarkEnd w:id="20"/>
      <w:r>
        <w:br w:type="page"/>
      </w: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772695" cy="3694747"/>
            <wp:effectExtent l="0" t="0" r="0" b="0"/>
            <wp:docPr id="1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695" cy="3694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13. З’єднання між собою світлодіодів №2</w:t>
      </w:r>
      <w:r>
        <w:rPr>
          <w:noProof/>
        </w:rPr>
        <w:drawing>
          <wp:inline distT="114300" distB="114300" distL="114300" distR="114300">
            <wp:extent cx="2739863" cy="3650682"/>
            <wp:effectExtent l="0" t="0" r="0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9863" cy="3650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4393" w:rsidRDefault="006C388F">
      <w:pPr>
        <w:spacing w:before="200" w:line="360" w:lineRule="auto"/>
        <w:ind w:left="283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Рисунок 14. З’єдн</w:t>
      </w:r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 xml:space="preserve">ання з </w:t>
      </w:r>
      <w:proofErr w:type="spellStart"/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i/>
          <w:color w:val="44546A"/>
          <w:sz w:val="28"/>
          <w:szCs w:val="28"/>
        </w:rPr>
        <w:t xml:space="preserve"> UNO</w:t>
      </w:r>
      <w:r>
        <w:br w:type="page"/>
      </w:r>
    </w:p>
    <w:p w:rsidR="00AF4393" w:rsidRDefault="006C388F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21" w:name="_heading=h.w6hxjwamtn1w" w:colFirst="0" w:colLast="0"/>
      <w:bookmarkEnd w:id="21"/>
      <w:r>
        <w:rPr>
          <w:rFonts w:ascii="Times New Roman" w:eastAsia="Times New Roman" w:hAnsi="Times New Roman" w:cs="Times New Roman"/>
        </w:rPr>
        <w:lastRenderedPageBreak/>
        <w:t>1.4. Впровадження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Етап впровадження та супроводу є одними із останніх та найбільш важливих ланок життєвого циклу програмного продукту, оскільки успішність та майбутнє розробки, залежить від результатів, отриманих на цьому етапі. Передбачається, що з часом функціонал комп'ют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ерної системи 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модернізовуватиметься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її можна буде використовувати у маршрутних таксі.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подальшого впровадження і застосування даного пристрою, потрібно провести ряд перемовин з перевізниками. Презентувати даний пристрій, показати його переваги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над старою системою видачі карток. Провести розрахунки, скільки часу буде зекономлено.</w:t>
      </w:r>
    </w:p>
    <w:p w:rsidR="00AF4393" w:rsidRDefault="00AF43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F4393" w:rsidRDefault="006C38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:rsidR="00AF4393" w:rsidRDefault="006C388F">
      <w:pPr>
        <w:pStyle w:val="1"/>
        <w:spacing w:line="360" w:lineRule="auto"/>
        <w:ind w:left="552"/>
        <w:jc w:val="both"/>
        <w:rPr>
          <w:rFonts w:ascii="Times New Roman" w:eastAsia="Times New Roman" w:hAnsi="Times New Roman" w:cs="Times New Roman"/>
        </w:rPr>
      </w:pPr>
      <w:bookmarkStart w:id="22" w:name="_heading=h.wzryb5gy3cj5" w:colFirst="0" w:colLast="0"/>
      <w:bookmarkEnd w:id="22"/>
      <w:r>
        <w:rPr>
          <w:rFonts w:ascii="Times New Roman" w:eastAsia="Times New Roman" w:hAnsi="Times New Roman" w:cs="Times New Roman"/>
        </w:rPr>
        <w:lastRenderedPageBreak/>
        <w:t>2. ІНСТРУКЦІЇ ІЗ ВИКОРИСТАННЯ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Розроблене комп'ютерна система представляє собою модель, яка складається з компонентів, описаних вище.</w:t>
      </w: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Щоб почати користуватись її функціоналом, потрібно:</w:t>
      </w:r>
    </w:p>
    <w:p w:rsidR="00AF4393" w:rsidRDefault="006C38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Під'єднати USB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type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 до мережі живлення(можна й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павербанку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:rsidR="00AF4393" w:rsidRDefault="006C38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піднести по черзі наявні карти з чипами до RFID модуля;</w:t>
      </w:r>
    </w:p>
    <w:p w:rsidR="00AF4393" w:rsidRDefault="006C38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 ви віддаєте карту з чипом, то повторно піднесіть даний чип до RFID модуля, щоб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зменшити кількість чипів на світлодіодній панелі;</w:t>
      </w:r>
    </w:p>
    <w:p w:rsidR="00AF4393" w:rsidRDefault="006C38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 вам повернули карту з чипом, то повторно піднесіть даний чип до RFID модуля, щоб збільшити кількість чипів на світлодіодній панелі.</w:t>
      </w:r>
    </w:p>
    <w:p w:rsidR="00AF4393" w:rsidRDefault="006C38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sz w:val="44"/>
          <w:szCs w:val="44"/>
        </w:rPr>
      </w:pPr>
      <w:r>
        <w:br w:type="page"/>
      </w:r>
    </w:p>
    <w:p w:rsidR="00AF4393" w:rsidRDefault="006C388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23" w:name="_heading=h.xnhxkke9t73w" w:colFirst="0" w:colLast="0"/>
      <w:bookmarkEnd w:id="23"/>
      <w:r>
        <w:rPr>
          <w:rFonts w:ascii="Times New Roman" w:eastAsia="Times New Roman" w:hAnsi="Times New Roman" w:cs="Times New Roman"/>
        </w:rPr>
        <w:lastRenderedPageBreak/>
        <w:t>Висновки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процесі розробки комп'ютерної системи моніторингу вільних пільгових місць в маршрутці було вирішено поставлені задачі та вимоги.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  <w:t>Під час розробки комп'ютерної системи було вирішено наступні основні завдання:</w:t>
      </w:r>
    </w:p>
    <w:p w:rsidR="00AF4393" w:rsidRDefault="006C3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зчитування даних з карток;</w:t>
      </w:r>
    </w:p>
    <w:p w:rsidR="00AF4393" w:rsidRDefault="006C3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занесення даних в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асив;</w:t>
      </w:r>
    </w:p>
    <w:p w:rsidR="00AF4393" w:rsidRDefault="006C3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видалення даних з масиву;</w:t>
      </w:r>
    </w:p>
    <w:p w:rsidR="00AF4393" w:rsidRDefault="006C38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вивіт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світлодіоди кількість карток в масиві.</w:t>
      </w:r>
    </w:p>
    <w:p w:rsidR="00AF4393" w:rsidRDefault="006C388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Із наступним прототипом планується реалізувати такий функціонал:</w:t>
      </w:r>
    </w:p>
    <w:p w:rsidR="00AF4393" w:rsidRDefault="006C38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вивід тексту про наявність вільних місць за допомогою світлодіодного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AF4393" w:rsidRDefault="006C38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 корпусу.</w:t>
      </w:r>
    </w:p>
    <w:p w:rsidR="00AF4393" w:rsidRDefault="00AF4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F4393" w:rsidRDefault="006C388F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:rsidR="00AF4393" w:rsidRDefault="006C388F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24" w:name="_heading=h.c0t7oo1aw8sb" w:colFirst="0" w:colLast="0"/>
      <w:bookmarkEnd w:id="24"/>
      <w:r>
        <w:rPr>
          <w:rFonts w:ascii="Times New Roman" w:eastAsia="Times New Roman" w:hAnsi="Times New Roman" w:cs="Times New Roman"/>
        </w:rPr>
        <w:lastRenderedPageBreak/>
        <w:t>Додаток 1. Лістинг коду проекту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Typical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layout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used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-----------------------------------------------------------------------------------------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            MFRC522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Arduino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Arduino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Arduino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Arduino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Arduino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  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Reader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/PCD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Uno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/101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Mega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Nano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v3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Leonardo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/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Mic</w:t>
      </w:r>
      <w:r>
        <w:rPr>
          <w:rFonts w:ascii="Times New Roman" w:eastAsia="Times New Roman" w:hAnsi="Times New Roman" w:cs="Times New Roman"/>
          <w:sz w:val="16"/>
          <w:szCs w:val="16"/>
        </w:rPr>
        <w:t>ro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Pro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Micro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Signal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-----------------------------------------------------------------------------------------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RST/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Reset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RST          9             5         D9         R</w:t>
      </w:r>
      <w:r>
        <w:rPr>
          <w:rFonts w:ascii="Times New Roman" w:eastAsia="Times New Roman" w:hAnsi="Times New Roman" w:cs="Times New Roman"/>
          <w:sz w:val="16"/>
          <w:szCs w:val="16"/>
        </w:rPr>
        <w:t>ESET/ICSP-5     RST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SPI SS      SDA(SS)      10            53        D10        10               10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SPI MOSI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MOSI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11 / ICSP-4   51        D11        ICSP-4           16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SPI MISO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MISO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12 / ICSP-1   50        D12        ICSP-1           14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SPI SCK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SCK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13 / ICSP-3   52        D13        ICSP-3           15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sz w:val="16"/>
          <w:szCs w:val="16"/>
        </w:rPr>
        <w:t>ore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layouts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other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boards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found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here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: https://github.com/miguelbalboa/rfid#pin-layout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*/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#include &lt;MFRC522.h&gt;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SPI.h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&gt;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#define SS_PIN 10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#define RST_PIN 9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MFRC522 mfrc522(SS_PIN, RST_PIN);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const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LED_PIN_1 = 2;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const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LED_P</w:t>
      </w:r>
      <w:r>
        <w:rPr>
          <w:rFonts w:ascii="Times New Roman" w:eastAsia="Times New Roman" w:hAnsi="Times New Roman" w:cs="Times New Roman"/>
          <w:sz w:val="16"/>
          <w:szCs w:val="16"/>
        </w:rPr>
        <w:t>IN_2 = 3;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const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LED_PIN_3 = 4;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0;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**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NULL;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void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setup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(9600);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SPI.begin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mfrc522.PCD_Init();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pinMode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(LED_PIN_1, OUTPUT);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pinMode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(LED_PIN_2, OUTPUT);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pinMode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(LED_PIN_3, OUTPUT);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}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void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loop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(mfrc522.PICC_IsNewCardPresent() &amp;&amp; mfrc522.PICC_ReadCardSerial())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mfrc522.uid.size;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byte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mfrc522.uid.uidByte;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cardIndex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-1;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i = 0; i &lt;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 i++</w:t>
      </w:r>
      <w:r>
        <w:rPr>
          <w:rFonts w:ascii="Times New Roman" w:eastAsia="Times New Roman" w:hAnsi="Times New Roman" w:cs="Times New Roman"/>
          <w:sz w:val="16"/>
          <w:szCs w:val="16"/>
        </w:rPr>
        <w:t>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compareArrays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[i],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cardIndex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i;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}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cardIndex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== -1)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//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Add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array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**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*[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+ 1];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i = 0; i &lt;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; i++) </w:t>
      </w:r>
      <w:r>
        <w:rPr>
          <w:rFonts w:ascii="Times New Roman" w:eastAsia="Times New Roman" w:hAnsi="Times New Roman" w:cs="Times New Roman"/>
          <w:sz w:val="16"/>
          <w:szCs w:val="16"/>
        </w:rPr>
        <w:t>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[i]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[i];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[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[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];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i = 0; i &lt;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 i++)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[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][i]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uid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[i];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++;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delete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[]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newData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//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Turn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on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corresponding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number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of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cards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switch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1: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(LED_PIN_1, HIGH);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2: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(LED_PIN_2, HIGH);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3: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(LED_PIN_3, HIGH);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}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else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//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Remove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from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array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removeElement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cardData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cardIndex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--;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//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Turn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off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LED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corresponding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to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number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of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cards</w:t>
      </w:r>
      <w:proofErr w:type="spellEnd"/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switch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numCards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0: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(LED_PIN_1, LOW);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(LED_PIN_2, LOW);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(LED_PIN_3, LOW);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1: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(LED_PIN_2, LOW);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(LED_PIN_3, LOW);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case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2: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(LED_PIN_3, LOW);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break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}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mfrc522.PICC_HaltA();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mfrc522.PCD_StopCrypto1()</w:t>
      </w:r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}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bool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compareArrays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* arr1,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byte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* arr2,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i = 0; i &lt;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 i++)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if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(arr1[i] != arr2[i])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return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false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}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return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true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;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}</w:t>
      </w:r>
    </w:p>
    <w:p w:rsidR="00AF4393" w:rsidRDefault="00AF439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void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removeElement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**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index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for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int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i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index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; i &lt;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s</w:t>
      </w:r>
      <w:r>
        <w:rPr>
          <w:rFonts w:ascii="Times New Roman" w:eastAsia="Times New Roman" w:hAnsi="Times New Roman" w:cs="Times New Roman"/>
          <w:sz w:val="16"/>
          <w:szCs w:val="16"/>
        </w:rPr>
        <w:t>ize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 - 1; i++) {</w:t>
      </w:r>
    </w:p>
    <w:p w:rsidR="00AF4393" w:rsidRDefault="006C388F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 xml:space="preserve">[i] =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</w:rPr>
        <w:t>arr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</w:rPr>
        <w:t>[i + 1];  }}</w:t>
      </w:r>
    </w:p>
    <w:p w:rsidR="00AF4393" w:rsidRDefault="006C388F">
      <w:pPr>
        <w:pStyle w:val="1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25" w:name="_heading=h.q2q2kpa5pkl4" w:colFirst="0" w:colLast="0"/>
      <w:bookmarkEnd w:id="25"/>
      <w:r>
        <w:br w:type="page"/>
      </w:r>
    </w:p>
    <w:p w:rsidR="00AF4393" w:rsidRDefault="006C388F" w:rsidP="008D52F9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26" w:name="_heading=h.1f528fybnz00" w:colFirst="0" w:colLast="0"/>
      <w:bookmarkEnd w:id="26"/>
      <w:r>
        <w:rPr>
          <w:rFonts w:ascii="Times New Roman" w:eastAsia="Times New Roman" w:hAnsi="Times New Roman" w:cs="Times New Roman"/>
        </w:rPr>
        <w:lastRenderedPageBreak/>
        <w:t>СПИСОК ВИКОРИСТАНОЇ ЛІТЕРАТУРИ:</w:t>
      </w:r>
    </w:p>
    <w:p w:rsidR="00AF4393" w:rsidRDefault="006C38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Апаратні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засобиlibre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Зчитувач RFID: що це таке, для чого він призначений, як він працює, типи тощо. 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</w:rPr>
          <w:t>URL:https://www.hwlibre.com/uk/%D0%B7%D1%87%D0%B8%D1%82%D1%83%D0%B2%D0%B0%D1%87-rfid/</w:t>
        </w:r>
      </w:hyperlink>
    </w:p>
    <w:p w:rsidR="00AF4393" w:rsidRDefault="006C38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Arduino.ua. Пошук потрібних компонентів </w:t>
      </w:r>
      <w:hyperlink r:id="rId23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URL:https://arduino.ua/</w:t>
        </w:r>
      </w:hyperlink>
    </w:p>
    <w:p w:rsidR="00AF4393" w:rsidRDefault="006C38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Gb.mistoboyarka.gov.ua. Робота з цифровими сигналами </w:t>
      </w:r>
      <w:hyperlink r:id="rId24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URL:https://gb.mistoboyarka.gov.ua/files/project/1632/documents/15120646387077_1512063065297762.pdf</w:t>
        </w:r>
      </w:hyperlink>
    </w:p>
    <w:p w:rsidR="00AF4393" w:rsidRDefault="00AF43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F4393" w:rsidRDefault="00AF43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AF4393">
      <w:headerReference w:type="default" r:id="rId25"/>
      <w:footerReference w:type="default" r:id="rId26"/>
      <w:headerReference w:type="first" r:id="rId27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C388F" w:rsidRDefault="006C388F">
      <w:pPr>
        <w:spacing w:after="0" w:line="240" w:lineRule="auto"/>
      </w:pPr>
      <w:r>
        <w:separator/>
      </w:r>
    </w:p>
  </w:endnote>
  <w:endnote w:type="continuationSeparator" w:id="0">
    <w:p w:rsidR="006C388F" w:rsidRDefault="006C3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F4393" w:rsidRDefault="00AF43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AF4393" w:rsidRDefault="00AF439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C388F" w:rsidRDefault="006C388F">
      <w:pPr>
        <w:spacing w:after="0" w:line="240" w:lineRule="auto"/>
      </w:pPr>
      <w:r>
        <w:separator/>
      </w:r>
    </w:p>
  </w:footnote>
  <w:footnote w:type="continuationSeparator" w:id="0">
    <w:p w:rsidR="006C388F" w:rsidRDefault="006C3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F4393" w:rsidRDefault="006C388F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 w:rsidR="008D52F9">
      <w:rPr>
        <w:rFonts w:ascii="Times New Roman" w:eastAsia="Times New Roman" w:hAnsi="Times New Roman" w:cs="Times New Roman"/>
      </w:rPr>
      <w:fldChar w:fldCharType="separate"/>
    </w:r>
    <w:r w:rsidR="008D52F9">
      <w:rPr>
        <w:rFonts w:ascii="Times New Roman" w:eastAsia="Times New Roman" w:hAnsi="Times New Roman" w:cs="Times New Roman"/>
        <w:noProof/>
      </w:rPr>
      <w:t>2</w:t>
    </w:r>
    <w:r>
      <w:rPr>
        <w:rFonts w:ascii="Times New Roman" w:eastAsia="Times New Roman" w:hAnsi="Times New Roman" w:cs="Times New Roma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F4393" w:rsidRDefault="00AF4393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12484"/>
    <w:multiLevelType w:val="multilevel"/>
    <w:tmpl w:val="2880119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98616E"/>
    <w:multiLevelType w:val="multilevel"/>
    <w:tmpl w:val="E9CE3FF8"/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7D36293"/>
    <w:multiLevelType w:val="multilevel"/>
    <w:tmpl w:val="EB829A2A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B7D3DD7"/>
    <w:multiLevelType w:val="multilevel"/>
    <w:tmpl w:val="5616E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D13C0"/>
    <w:multiLevelType w:val="multilevel"/>
    <w:tmpl w:val="A5682598"/>
    <w:lvl w:ilvl="0">
      <w:start w:val="1"/>
      <w:numFmt w:val="bullet"/>
      <w:lvlText w:val="➢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522C57"/>
    <w:multiLevelType w:val="multilevel"/>
    <w:tmpl w:val="9B7A0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85AE5"/>
    <w:multiLevelType w:val="multilevel"/>
    <w:tmpl w:val="865847D4"/>
    <w:lvl w:ilvl="0">
      <w:start w:val="1"/>
      <w:numFmt w:val="bullet"/>
      <w:lvlText w:val="⮚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B8F64BE"/>
    <w:multiLevelType w:val="multilevel"/>
    <w:tmpl w:val="4F48CC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AC308E"/>
    <w:multiLevelType w:val="multilevel"/>
    <w:tmpl w:val="F14A331E"/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393"/>
    <w:rsid w:val="006C388F"/>
    <w:rsid w:val="008D52F9"/>
    <w:rsid w:val="00AF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BD2E37-F076-4143-9F0B-468AFB4C7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0769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07695D"/>
  </w:style>
  <w:style w:type="paragraph" w:styleId="a6">
    <w:name w:val="footer"/>
    <w:basedOn w:val="a"/>
    <w:link w:val="a7"/>
    <w:uiPriority w:val="99"/>
    <w:unhideWhenUsed/>
    <w:rsid w:val="000769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07695D"/>
  </w:style>
  <w:style w:type="paragraph" w:styleId="a8">
    <w:name w:val="List Paragraph"/>
    <w:basedOn w:val="a"/>
    <w:uiPriority w:val="34"/>
    <w:qFormat/>
    <w:rsid w:val="00E7462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3220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483C18"/>
    <w:rPr>
      <w:color w:val="0563C1" w:themeColor="hyperlink"/>
      <w:u w:val="single"/>
    </w:rPr>
  </w:style>
  <w:style w:type="character" w:customStyle="1" w:styleId="10">
    <w:name w:val="Незакрита згадка1"/>
    <w:basedOn w:val="a0"/>
    <w:uiPriority w:val="99"/>
    <w:semiHidden/>
    <w:unhideWhenUsed/>
    <w:rsid w:val="00483C18"/>
    <w:rPr>
      <w:color w:val="605E5C"/>
      <w:shd w:val="clear" w:color="auto" w:fill="E1DFDD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Balloon Text"/>
    <w:basedOn w:val="a"/>
    <w:link w:val="ad"/>
    <w:uiPriority w:val="99"/>
    <w:semiHidden/>
    <w:unhideWhenUsed/>
    <w:rsid w:val="0001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у виносці Знак"/>
    <w:basedOn w:val="a0"/>
    <w:link w:val="ac"/>
    <w:uiPriority w:val="99"/>
    <w:semiHidden/>
    <w:rsid w:val="00017C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about:bla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about:blank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about:blank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yLi4znZxbyFIgj+Dzlx1o4/mQw==">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8303</Words>
  <Characters>4734</Characters>
  <Application>Microsoft Office Word</Application>
  <DocSecurity>0</DocSecurity>
  <Lines>39</Lines>
  <Paragraphs>26</Paragraphs>
  <ScaleCrop>false</ScaleCrop>
  <Company/>
  <LinksUpToDate>false</LinksUpToDate>
  <CharactersWithSpaces>13011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Vitalik</dc:creator>
  <cp:lastModifiedBy>Vitalik</cp:lastModifiedBy>
  <cp:revision>2</cp:revision>
  <dcterms:created xsi:type="dcterms:W3CDTF">2023-05-25T17:27:00Z</dcterms:created>
  <dcterms:modified xsi:type="dcterms:W3CDTF">2023-06-13T09:30:00Z</dcterms:modified>
</cp:coreProperties>
</file>