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2D" w:rsidRDefault="009A10C9" w:rsidP="00300E2D">
      <w:pPr>
        <w:spacing w:after="0" w:line="240" w:lineRule="auto"/>
        <w:rPr>
          <w:b/>
          <w:sz w:val="28"/>
          <w:szCs w:val="32"/>
          <w:lang w:val="en-US"/>
        </w:rPr>
      </w:pPr>
      <w:proofErr w:type="gramStart"/>
      <w:r>
        <w:rPr>
          <w:b/>
          <w:sz w:val="28"/>
          <w:szCs w:val="32"/>
          <w:lang w:val="en-US"/>
        </w:rPr>
        <w:t>1.d</w:t>
      </w:r>
      <w:proofErr w:type="gramEnd"/>
    </w:p>
    <w:p w:rsidR="009A10C9" w:rsidRDefault="009A10C9" w:rsidP="00300E2D">
      <w:pPr>
        <w:spacing w:after="0" w:line="240" w:lineRule="auto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67014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ED0" w:rsidRDefault="00733ED0" w:rsidP="00300E2D">
      <w:pPr>
        <w:spacing w:after="0" w:line="240" w:lineRule="auto"/>
        <w:rPr>
          <w:sz w:val="28"/>
        </w:rPr>
      </w:pPr>
    </w:p>
    <w:p w:rsidR="00733ED0" w:rsidRPr="00733ED0" w:rsidRDefault="00733ED0" w:rsidP="00300E2D">
      <w:pPr>
        <w:spacing w:after="0" w:line="240" w:lineRule="auto"/>
        <w:rPr>
          <w:sz w:val="28"/>
        </w:rPr>
      </w:pPr>
      <w:r>
        <w:rPr>
          <w:sz w:val="28"/>
        </w:rPr>
        <w:t xml:space="preserve">Для каждой строки из таблицы </w:t>
      </w:r>
      <w:r>
        <w:rPr>
          <w:sz w:val="28"/>
          <w:lang w:val="en-US"/>
        </w:rPr>
        <w:t>Employees</w:t>
      </w:r>
      <w:r w:rsidRPr="00733ED0">
        <w:rPr>
          <w:sz w:val="28"/>
        </w:rPr>
        <w:t xml:space="preserve"> </w:t>
      </w:r>
      <w:r>
        <w:rPr>
          <w:sz w:val="28"/>
        </w:rPr>
        <w:t xml:space="preserve">получаем </w:t>
      </w:r>
      <w:proofErr w:type="spellStart"/>
      <w:r>
        <w:rPr>
          <w:sz w:val="28"/>
          <w:lang w:val="en-US"/>
        </w:rPr>
        <w:t>EmployeeID</w:t>
      </w:r>
      <w:proofErr w:type="spellEnd"/>
    </w:p>
    <w:p w:rsidR="00733ED0" w:rsidRPr="00733ED0" w:rsidRDefault="00733ED0" w:rsidP="00300E2D">
      <w:pPr>
        <w:spacing w:after="0" w:line="240" w:lineRule="auto"/>
        <w:rPr>
          <w:sz w:val="28"/>
          <w:lang w:val="en-US"/>
        </w:rPr>
      </w:pPr>
      <w:r>
        <w:rPr>
          <w:sz w:val="28"/>
        </w:rPr>
        <w:t xml:space="preserve">через команду </w:t>
      </w:r>
    </w:p>
    <w:p w:rsidR="00733ED0" w:rsidRDefault="00733ED0" w:rsidP="00300E2D">
      <w:pPr>
        <w:spacing w:after="0" w:line="240" w:lineRule="auto"/>
        <w:rPr>
          <w:sz w:val="28"/>
          <w:lang w:val="en-US"/>
        </w:rPr>
      </w:pPr>
      <w:r w:rsidRPr="00733ED0">
        <w:rPr>
          <w:sz w:val="28"/>
          <w:lang w:val="en-US"/>
        </w:rPr>
        <w:t>FETCH NEXT FROM cur INTO @employee</w:t>
      </w:r>
    </w:p>
    <w:p w:rsidR="00733ED0" w:rsidRPr="00733ED0" w:rsidRDefault="00733ED0" w:rsidP="00300E2D">
      <w:pPr>
        <w:spacing w:after="0" w:line="240" w:lineRule="auto"/>
        <w:rPr>
          <w:sz w:val="28"/>
        </w:rPr>
      </w:pPr>
      <w:r>
        <w:rPr>
          <w:sz w:val="28"/>
        </w:rPr>
        <w:t xml:space="preserve">В функции </w:t>
      </w:r>
      <w:proofErr w:type="spellStart"/>
      <w:r>
        <w:rPr>
          <w:sz w:val="28"/>
          <w:lang w:val="en-US"/>
        </w:rPr>
        <w:t>IsBoss</w:t>
      </w:r>
      <w:proofErr w:type="spellEnd"/>
      <w:r w:rsidRPr="00733ED0">
        <w:rPr>
          <w:sz w:val="28"/>
        </w:rPr>
        <w:t xml:space="preserve"> </w:t>
      </w:r>
      <w:r>
        <w:rPr>
          <w:sz w:val="28"/>
        </w:rPr>
        <w:t xml:space="preserve">находится  индекс </w:t>
      </w:r>
      <w:proofErr w:type="spellStart"/>
      <w:r>
        <w:rPr>
          <w:sz w:val="28"/>
          <w:lang w:val="en-US"/>
        </w:rPr>
        <w:t>ReportsTo</w:t>
      </w:r>
      <w:proofErr w:type="spellEnd"/>
      <w:r w:rsidRPr="00733ED0">
        <w:rPr>
          <w:sz w:val="28"/>
        </w:rPr>
        <w:t xml:space="preserve"> = @</w:t>
      </w:r>
      <w:r w:rsidRPr="00733ED0">
        <w:rPr>
          <w:sz w:val="28"/>
          <w:lang w:val="en-US"/>
        </w:rPr>
        <w:t>employee</w:t>
      </w:r>
      <w:r w:rsidRPr="00733ED0">
        <w:rPr>
          <w:sz w:val="28"/>
        </w:rPr>
        <w:t xml:space="preserve"> </w:t>
      </w:r>
      <w:r>
        <w:rPr>
          <w:sz w:val="28"/>
        </w:rPr>
        <w:t xml:space="preserve">и считается скалярное значение </w:t>
      </w:r>
      <w:r>
        <w:rPr>
          <w:sz w:val="28"/>
          <w:lang w:val="en-US"/>
        </w:rPr>
        <w:t>count</w:t>
      </w:r>
      <w:r>
        <w:rPr>
          <w:sz w:val="28"/>
        </w:rPr>
        <w:t xml:space="preserve">. Если </w:t>
      </w:r>
      <w:r>
        <w:rPr>
          <w:sz w:val="28"/>
          <w:lang w:val="en-US"/>
        </w:rPr>
        <w:t>count</w:t>
      </w:r>
      <w:r>
        <w:rPr>
          <w:sz w:val="28"/>
        </w:rPr>
        <w:t xml:space="preserve"> = 0 то функция </w:t>
      </w:r>
      <w:proofErr w:type="spellStart"/>
      <w:r>
        <w:rPr>
          <w:sz w:val="28"/>
          <w:lang w:val="en-US"/>
        </w:rPr>
        <w:t>IsBoss</w:t>
      </w:r>
      <w:proofErr w:type="spellEnd"/>
      <w:r>
        <w:rPr>
          <w:sz w:val="28"/>
        </w:rPr>
        <w:t xml:space="preserve"> выдаст 0 .</w:t>
      </w:r>
    </w:p>
    <w:sectPr w:rsidR="00733ED0" w:rsidRPr="00733ED0" w:rsidSect="0067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300E2D"/>
    <w:rsid w:val="00300E2D"/>
    <w:rsid w:val="00670065"/>
    <w:rsid w:val="00733ED0"/>
    <w:rsid w:val="009A10C9"/>
    <w:rsid w:val="00D5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2022-05-09T17:45:00Z</dcterms:created>
  <dcterms:modified xsi:type="dcterms:W3CDTF">2022-05-14T18:08:00Z</dcterms:modified>
</cp:coreProperties>
</file>