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A5CBF" w14:textId="10127234" w:rsidR="00BE5A7F" w:rsidRPr="0024659B" w:rsidRDefault="00BE5A7F" w:rsidP="008C0947">
      <w:pPr>
        <w:spacing w:after="287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577939C" w:rsidR="00BE5A7F" w:rsidRPr="00FD35AE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8C0947" w:rsidRPr="00FD35AE">
        <w:rPr>
          <w:b/>
          <w:lang w:val="ru-RU"/>
        </w:rPr>
        <w:t>2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29F79198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331C51" w:rsidRPr="00B7071D">
        <w:rPr>
          <w:u w:val="single" w:color="000000"/>
          <w:lang w:val="ru-RU"/>
        </w:rPr>
        <w:t>Основи</w:t>
      </w:r>
      <w:proofErr w:type="spellEnd"/>
      <w:r w:rsidR="00331C51" w:rsidRPr="00B7071D">
        <w:rPr>
          <w:u w:val="single" w:color="000000"/>
          <w:lang w:val="ru-RU"/>
        </w:rPr>
        <w:t xml:space="preserve"> </w:t>
      </w:r>
      <w:proofErr w:type="spellStart"/>
      <w:r w:rsidR="00331C51" w:rsidRPr="00B7071D">
        <w:rPr>
          <w:u w:val="single" w:color="000000"/>
          <w:lang w:val="ru-RU"/>
        </w:rPr>
        <w:t>роботи</w:t>
      </w:r>
      <w:proofErr w:type="spellEnd"/>
      <w:r w:rsidR="00331C51" w:rsidRPr="00B7071D">
        <w:rPr>
          <w:u w:val="single" w:color="000000"/>
          <w:lang w:val="ru-RU"/>
        </w:rPr>
        <w:t xml:space="preserve"> з </w:t>
      </w:r>
      <w:r w:rsidR="008C0947">
        <w:rPr>
          <w:u w:val="single" w:color="000000"/>
        </w:rPr>
        <w:t>Terraform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10448FD6" w:rsidR="00B7071D" w:rsidRPr="00B7071D" w:rsidRDefault="00BE5A7F" w:rsidP="00DC2B04">
      <w:pPr>
        <w:spacing w:after="40" w:line="251" w:lineRule="auto"/>
        <w:ind w:left="5103" w:right="-206" w:firstLine="0"/>
        <w:jc w:val="left"/>
        <w:rPr>
          <w:u w:val="single"/>
          <w:lang w:val="uk-UA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</w:t>
      </w:r>
      <w:proofErr w:type="spellStart"/>
      <w:r w:rsidRPr="0024659B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 № </w:t>
      </w:r>
      <w:r w:rsidRPr="0024659B">
        <w:rPr>
          <w:u w:val="single" w:color="000000"/>
          <w:lang w:val="ru-RU"/>
        </w:rPr>
        <w:t>5</w:t>
      </w:r>
      <w:r w:rsidR="00B7071D">
        <w:rPr>
          <w:u w:val="single" w:color="000000"/>
          <w:lang w:val="ru-RU"/>
        </w:rPr>
        <w:t>36-ст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proofErr w:type="gramStart"/>
      <w:r w:rsidR="00B7071D">
        <w:rPr>
          <w:lang w:val="ru-RU"/>
        </w:rPr>
        <w:t>п</w:t>
      </w:r>
      <w:proofErr w:type="gramEnd"/>
      <w:r w:rsidR="00B7071D">
        <w:rPr>
          <w:lang w:val="ru-RU"/>
        </w:rPr>
        <w:t>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FD35AE">
        <w:rPr>
          <w:u w:val="single"/>
          <w:lang w:val="uk-UA"/>
        </w:rPr>
        <w:t>Лазурко</w:t>
      </w:r>
      <w:proofErr w:type="spellEnd"/>
      <w:r w:rsidR="00FD35AE">
        <w:rPr>
          <w:u w:val="single"/>
          <w:lang w:val="uk-UA"/>
        </w:rPr>
        <w:t xml:space="preserve"> В.Є.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</w:t>
      </w:r>
      <w:proofErr w:type="gramStart"/>
      <w:r w:rsidRPr="0024659B">
        <w:rPr>
          <w:u w:val="single" w:color="000000"/>
          <w:lang w:val="ru-RU"/>
        </w:rPr>
        <w:t>.</w:t>
      </w:r>
      <w:proofErr w:type="gramEnd"/>
      <w:r w:rsidRPr="0024659B">
        <w:rPr>
          <w:u w:val="single" w:color="000000"/>
          <w:lang w:val="ru-RU"/>
        </w:rPr>
        <w:t xml:space="preserve"> </w:t>
      </w:r>
      <w:proofErr w:type="gramStart"/>
      <w:r w:rsidRPr="0024659B">
        <w:rPr>
          <w:u w:val="single" w:color="000000"/>
          <w:lang w:val="ru-RU"/>
        </w:rPr>
        <w:t>к</w:t>
      </w:r>
      <w:proofErr w:type="gramEnd"/>
      <w:r w:rsidRPr="0024659B">
        <w:rPr>
          <w:u w:val="single" w:color="000000"/>
          <w:lang w:val="ru-RU"/>
        </w:rPr>
        <w:t>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DC2B04">
      <w:pPr>
        <w:ind w:left="5103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46CC8BDC" w:rsidR="00BE5A7F" w:rsidRPr="008C0947" w:rsidRDefault="00BE5A7F" w:rsidP="008C0947">
      <w:pPr>
        <w:spacing w:after="271" w:line="259" w:lineRule="auto"/>
        <w:ind w:left="10" w:right="80"/>
        <w:jc w:val="left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AA0D01" w:rsidRPr="00B13854">
        <w:rPr>
          <w:szCs w:val="28"/>
          <w:lang w:val="ru-RU"/>
        </w:rPr>
        <w:t>Навчитися</w:t>
      </w:r>
      <w:proofErr w:type="spellEnd"/>
      <w:r w:rsidR="00AA0D01" w:rsidRPr="00B13854">
        <w:rPr>
          <w:szCs w:val="28"/>
          <w:lang w:val="ru-RU"/>
        </w:rPr>
        <w:t xml:space="preserve"> </w:t>
      </w:r>
      <w:r w:rsidR="008C0947">
        <w:rPr>
          <w:szCs w:val="28"/>
          <w:lang w:val="uk-UA"/>
        </w:rPr>
        <w:t xml:space="preserve">роботі у </w:t>
      </w:r>
      <w:r w:rsidR="008C0947">
        <w:rPr>
          <w:szCs w:val="28"/>
        </w:rPr>
        <w:t>Terraform</w:t>
      </w:r>
      <w:r w:rsidR="008C0947">
        <w:rPr>
          <w:szCs w:val="28"/>
          <w:lang w:val="uk-UA"/>
        </w:rPr>
        <w:t xml:space="preserve"> та створення облікового запису у </w:t>
      </w:r>
      <w:r w:rsidR="008C0947">
        <w:rPr>
          <w:szCs w:val="28"/>
        </w:rPr>
        <w:t>GCP</w:t>
      </w:r>
      <w:r w:rsidR="008C0947" w:rsidRPr="008C0947">
        <w:rPr>
          <w:szCs w:val="28"/>
          <w:lang w:val="ru-RU"/>
        </w:rPr>
        <w:t>.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3560D04D" w:rsidR="00BE5A7F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 w:rsidRPr="00B13854">
        <w:rPr>
          <w:szCs w:val="28"/>
          <w:lang w:val="ru-RU"/>
        </w:rPr>
        <w:t xml:space="preserve">1)Створили </w:t>
      </w:r>
      <w:proofErr w:type="spellStart"/>
      <w:proofErr w:type="gramStart"/>
      <w:r w:rsidRPr="00B13854">
        <w:rPr>
          <w:szCs w:val="28"/>
          <w:lang w:val="ru-RU"/>
        </w:rPr>
        <w:t>обл</w:t>
      </w:r>
      <w:proofErr w:type="gramEnd"/>
      <w:r w:rsidRPr="00B13854">
        <w:rPr>
          <w:szCs w:val="28"/>
          <w:lang w:val="ru-RU"/>
        </w:rPr>
        <w:t>іковий</w:t>
      </w:r>
      <w:proofErr w:type="spell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B13854">
        <w:rPr>
          <w:color w:val="24292E"/>
          <w:szCs w:val="28"/>
          <w:shd w:val="clear" w:color="auto" w:fill="FFFFFF"/>
          <w:lang w:val="ru-RU"/>
        </w:rPr>
        <w:t xml:space="preserve"> </w:t>
      </w:r>
      <w:r w:rsidR="008C0947">
        <w:rPr>
          <w:color w:val="24292E"/>
          <w:szCs w:val="28"/>
          <w:shd w:val="clear" w:color="auto" w:fill="FFFFFF"/>
          <w:lang w:val="uk-UA"/>
        </w:rPr>
        <w:t xml:space="preserve">у </w:t>
      </w:r>
      <w:r w:rsidR="008C0947">
        <w:rPr>
          <w:color w:val="24292E"/>
          <w:szCs w:val="28"/>
          <w:shd w:val="clear" w:color="auto" w:fill="FFFFFF"/>
        </w:rPr>
        <w:t>GCP</w:t>
      </w:r>
    </w:p>
    <w:p w14:paraId="5E23F59C" w14:textId="77777777" w:rsidR="008C0947" w:rsidRDefault="008C0947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24924122" w14:textId="11714BF5" w:rsidR="008C0947" w:rsidRPr="00FD35AE" w:rsidRDefault="00FD35AE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84FD519" wp14:editId="770C561D">
            <wp:extent cx="5989955" cy="3369350"/>
            <wp:effectExtent l="0" t="0" r="0" b="254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33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7173" w14:textId="77777777" w:rsidR="00320B14" w:rsidRDefault="00320B1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7E96222A" w14:textId="15E4D028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1 – Обліковий запис у </w:t>
      </w:r>
      <w:r>
        <w:rPr>
          <w:color w:val="24292E"/>
          <w:szCs w:val="28"/>
          <w:shd w:val="clear" w:color="auto" w:fill="FFFFFF"/>
        </w:rPr>
        <w:t>GCP</w:t>
      </w:r>
    </w:p>
    <w:p w14:paraId="06123D5E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04C8E06C" w14:textId="59C51AD7" w:rsidR="00320B14" w:rsidRP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</w:rPr>
        <w:t>2)</w:t>
      </w:r>
      <w:r w:rsidRPr="00320B1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320B14">
        <w:rPr>
          <w:color w:val="24292E"/>
          <w:shd w:val="clear" w:color="auto" w:fill="FFFFFF"/>
        </w:rPr>
        <w:t>Встанов</w:t>
      </w:r>
      <w:r w:rsidRPr="00320B14">
        <w:rPr>
          <w:color w:val="24292E"/>
          <w:shd w:val="clear" w:color="auto" w:fill="FFFFFF"/>
          <w:lang w:val="uk-UA"/>
        </w:rPr>
        <w:t>ив</w:t>
      </w:r>
      <w:proofErr w:type="spellEnd"/>
      <w:r w:rsidRPr="00320B14">
        <w:rPr>
          <w:color w:val="24292E"/>
          <w:shd w:val="clear" w:color="auto" w:fill="FFFFFF"/>
        </w:rPr>
        <w:t xml:space="preserve"> Terraform</w:t>
      </w:r>
      <w:r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uk-UA"/>
        </w:rPr>
        <w:t xml:space="preserve">за допомогою команди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install terraform</w:t>
      </w:r>
    </w:p>
    <w:p w14:paraId="4416D774" w14:textId="77777777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3B5454BB" w14:textId="0CD45189" w:rsidR="00320B14" w:rsidRDefault="00FD35AE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B4099D" wp14:editId="3C62F185">
            <wp:extent cx="5989955" cy="4789599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478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20D4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7EEA8AB" w14:textId="07096E16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2 – Установлення </w:t>
      </w:r>
      <w:r>
        <w:rPr>
          <w:color w:val="24292E"/>
          <w:szCs w:val="28"/>
          <w:shd w:val="clear" w:color="auto" w:fill="FFFFFF"/>
        </w:rPr>
        <w:t>Terraform</w:t>
      </w:r>
    </w:p>
    <w:p w14:paraId="79A39327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3513256" w14:textId="52E6108E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3)</w:t>
      </w:r>
      <w:r w:rsidRPr="00320B14">
        <w:t xml:space="preserve"> </w:t>
      </w:r>
      <w:r w:rsidRPr="00320B14">
        <w:rPr>
          <w:color w:val="24292E"/>
          <w:szCs w:val="28"/>
          <w:shd w:val="clear" w:color="auto" w:fill="FFFFFF"/>
          <w:lang w:val="uk-UA"/>
        </w:rPr>
        <w:t>Створюємо каталог для прикладів в цьому керівництві і всередині нього збережіть наведений нижче приклад конфігурації в файл з ім'ям main.tf</w:t>
      </w:r>
    </w:p>
    <w:p w14:paraId="21A05D54" w14:textId="77777777" w:rsidR="0032708B" w:rsidRDefault="0032708B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5BD402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0852BFF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required_providers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699ADEC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{</w:t>
      </w:r>
    </w:p>
    <w:p w14:paraId="7561BB7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hashicorp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41623E3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version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"3.5.0"</w:t>
      </w:r>
    </w:p>
    <w:p w14:paraId="70F8B5D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064E35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72E36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178B2CAE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513DDA8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provider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4CF4C27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4D5E24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credentials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file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("&lt;NAME&gt;.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json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")</w:t>
      </w:r>
    </w:p>
    <w:p w14:paraId="7C572984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36E097B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lastRenderedPageBreak/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project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"&lt;PROJECT_ID&gt;"</w:t>
      </w:r>
    </w:p>
    <w:p w14:paraId="61298E4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region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= "us-central1"</w:t>
      </w:r>
    </w:p>
    <w:p w14:paraId="12439C6D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zone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= "us-central1-c"</w:t>
      </w:r>
    </w:p>
    <w:p w14:paraId="46D4AD4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6808790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817BB2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vpc_network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317407E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5F15E8BB" w14:textId="4B5F49D5" w:rsidR="00320B14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029170A" w14:textId="77777777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365A4F6" w14:textId="5B65B4C1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4)</w:t>
      </w:r>
      <w:r w:rsidRPr="0032708B">
        <w:rPr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Ініціалізіру</w:t>
      </w:r>
      <w:r>
        <w:rPr>
          <w:color w:val="24292E"/>
          <w:szCs w:val="28"/>
          <w:shd w:val="clear" w:color="auto" w:fill="FFFFFF"/>
          <w:lang w:val="uk-UA"/>
        </w:rPr>
        <w:t>ємо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нову конфігурацію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, запустивши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команду в тому ж каталозі, що і ваш main.tf</w:t>
      </w:r>
      <w:r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  <w:lang w:val="uk-UA"/>
        </w:rPr>
        <w:t>файл.</w:t>
      </w:r>
    </w:p>
    <w:p w14:paraId="67D444C6" w14:textId="4C9AE24F" w:rsidR="0032708B" w:rsidRDefault="00FD35AE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1A9DE80" wp14:editId="6D8C15D1">
            <wp:extent cx="5989955" cy="3609414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36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C1B3" w14:textId="621F024E" w:rsidR="0032708B" w:rsidRPr="00FD35AE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3 – Ініціалізація конфігурації </w:t>
      </w:r>
      <w:r>
        <w:rPr>
          <w:color w:val="24292E"/>
          <w:szCs w:val="28"/>
          <w:shd w:val="clear" w:color="auto" w:fill="FFFFFF"/>
        </w:rPr>
        <w:t>Terraform</w:t>
      </w:r>
    </w:p>
    <w:p w14:paraId="362C7205" w14:textId="77777777" w:rsidR="0032708B" w:rsidRPr="00FD35AE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5AA85808" w14:textId="09BE0AC9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FD35AE">
        <w:rPr>
          <w:color w:val="24292E"/>
          <w:szCs w:val="28"/>
          <w:shd w:val="clear" w:color="auto" w:fill="FFFFFF"/>
          <w:lang w:val="uk-UA"/>
        </w:rPr>
        <w:t>5)</w:t>
      </w:r>
      <w:r w:rsidRPr="00FD35AE">
        <w:rPr>
          <w:lang w:val="uk-UA"/>
        </w:rPr>
        <w:t xml:space="preserve"> </w:t>
      </w:r>
      <w:r>
        <w:rPr>
          <w:color w:val="24292E"/>
          <w:szCs w:val="28"/>
          <w:shd w:val="clear" w:color="auto" w:fill="FFFFFF"/>
        </w:rPr>
        <w:t>C</w:t>
      </w:r>
      <w:r w:rsidRPr="00FD35AE">
        <w:rPr>
          <w:color w:val="24292E"/>
          <w:szCs w:val="28"/>
          <w:shd w:val="clear" w:color="auto" w:fill="FFFFFF"/>
          <w:lang w:val="uk-UA"/>
        </w:rPr>
        <w:t xml:space="preserve">творення ресурсів за допомогою команди </w:t>
      </w:r>
      <w:r w:rsidRPr="0032708B">
        <w:rPr>
          <w:color w:val="24292E"/>
          <w:szCs w:val="28"/>
          <w:shd w:val="clear" w:color="auto" w:fill="FFFFFF"/>
        </w:rPr>
        <w:t>terraform</w:t>
      </w:r>
      <w:r w:rsidRPr="00FD35AE"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</w:rPr>
        <w:t>apply</w:t>
      </w:r>
    </w:p>
    <w:p w14:paraId="47CFBE36" w14:textId="77777777" w:rsidR="0032708B" w:rsidRPr="00FD35AE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07C10339" w14:textId="1C4F7ABF" w:rsidR="0032708B" w:rsidRDefault="00FD35AE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07079F" wp14:editId="1F894218">
            <wp:extent cx="5989955" cy="6691903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669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5DF2" w14:textId="0174F906" w:rsidR="00FD35AE" w:rsidRDefault="00FD35AE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4C47CF" wp14:editId="56C087AD">
            <wp:extent cx="5989955" cy="6691903"/>
            <wp:effectExtent l="0" t="0" r="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669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F2BC55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F80585F" w14:textId="0F341202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Рисунок 4 – Створення ресурсів</w:t>
      </w:r>
    </w:p>
    <w:p w14:paraId="5BA39763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2DF3A7CD" w14:textId="62398E6C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6) </w:t>
      </w:r>
      <w:r w:rsidRPr="0032708B">
        <w:rPr>
          <w:color w:val="24292E"/>
          <w:szCs w:val="28"/>
          <w:shd w:val="clear" w:color="auto" w:fill="FFFFFF"/>
          <w:lang w:val="uk-UA"/>
        </w:rPr>
        <w:t>Додавання ресурсів</w:t>
      </w:r>
    </w:p>
    <w:p w14:paraId="5519A6CA" w14:textId="083BFA40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У файл </w:t>
      </w:r>
      <w:r>
        <w:rPr>
          <w:color w:val="24292E"/>
          <w:szCs w:val="28"/>
          <w:shd w:val="clear" w:color="auto" w:fill="FFFFFF"/>
        </w:rPr>
        <w:t>main</w:t>
      </w:r>
      <w:r w:rsidRPr="0032708B">
        <w:rPr>
          <w:color w:val="24292E"/>
          <w:szCs w:val="28"/>
          <w:shd w:val="clear" w:color="auto" w:fill="FFFFFF"/>
          <w:lang w:val="ru-RU"/>
        </w:rPr>
        <w:t>.</w:t>
      </w:r>
      <w:proofErr w:type="spellStart"/>
      <w:r>
        <w:rPr>
          <w:color w:val="24292E"/>
          <w:szCs w:val="28"/>
          <w:shd w:val="clear" w:color="auto" w:fill="FFFFFF"/>
        </w:rPr>
        <w:t>tf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r>
        <w:rPr>
          <w:color w:val="24292E"/>
          <w:szCs w:val="28"/>
          <w:shd w:val="clear" w:color="auto" w:fill="FFFFFF"/>
          <w:lang w:val="uk-UA"/>
        </w:rPr>
        <w:t xml:space="preserve">додаємо данні команди </w:t>
      </w:r>
    </w:p>
    <w:p w14:paraId="7523EE3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vm_instance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7E76F71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    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34F22D4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machine_type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"f1-micro"</w:t>
      </w:r>
    </w:p>
    <w:p w14:paraId="49BF193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3371D7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boot_disk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3472007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lastRenderedPageBreak/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initialize_params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1488FC2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image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debian-cloud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/debian-9"</w:t>
      </w:r>
    </w:p>
    <w:p w14:paraId="663EF22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7DBED80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6B33179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21D291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network_interface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3BE2F6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google_compute_network.vpc_network.name</w:t>
      </w:r>
    </w:p>
    <w:p w14:paraId="422D1FF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access_config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82F29C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2461BCB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11BAE8" w14:textId="053A7625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ED32FBA" w14:textId="2AC5B281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F71D5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apply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і </w:t>
      </w:r>
      <w:r>
        <w:rPr>
          <w:color w:val="24292E"/>
          <w:szCs w:val="28"/>
          <w:shd w:val="clear" w:color="auto" w:fill="FFFFFF"/>
        </w:rPr>
        <w:t>yes</w:t>
      </w:r>
    </w:p>
    <w:p w14:paraId="1FB866EC" w14:textId="77777777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F71D5">
        <w:rPr>
          <w:color w:val="24292E"/>
          <w:szCs w:val="28"/>
          <w:shd w:val="clear" w:color="auto" w:fill="FFFFFF"/>
          <w:lang w:val="ru-RU"/>
        </w:rPr>
        <w:t xml:space="preserve">7) </w:t>
      </w:r>
      <w:r>
        <w:rPr>
          <w:color w:val="24292E"/>
          <w:szCs w:val="28"/>
          <w:shd w:val="clear" w:color="auto" w:fill="FFFFFF"/>
          <w:lang w:val="uk-UA"/>
        </w:rPr>
        <w:t xml:space="preserve">Для зміни ресурсів ми вписуємо </w:t>
      </w:r>
      <w:proofErr w:type="spellStart"/>
      <w:r>
        <w:rPr>
          <w:color w:val="24292E"/>
          <w:szCs w:val="28"/>
          <w:shd w:val="clear" w:color="auto" w:fill="FFFFFF"/>
          <w:lang w:val="uk-UA"/>
        </w:rPr>
        <w:t>данну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команду</w:t>
      </w:r>
    </w:p>
    <w:p w14:paraId="61238582" w14:textId="00513DC9" w:rsidR="003F71D5" w:rsidRPr="00FD35AE" w:rsidRDefault="003F71D5" w:rsidP="0032708B">
      <w:pPr>
        <w:spacing w:after="13" w:line="259" w:lineRule="auto"/>
        <w:ind w:left="0" w:firstLine="0"/>
        <w:jc w:val="left"/>
        <w:rPr>
          <w:rStyle w:val="token"/>
          <w:color w:val="000000" w:themeColor="text1"/>
          <w:spacing w:val="3"/>
          <w:szCs w:val="28"/>
          <w:lang w:val="uk-UA"/>
        </w:rPr>
      </w:pPr>
      <w:r w:rsidRPr="003F71D5">
        <w:rPr>
          <w:color w:val="24292E"/>
          <w:szCs w:val="28"/>
          <w:lang w:val="uk-UA"/>
        </w:rPr>
        <w:t xml:space="preserve"> </w:t>
      </w:r>
      <w:r w:rsidRPr="00FD35AE">
        <w:rPr>
          <w:rStyle w:val="token"/>
          <w:color w:val="000000" w:themeColor="text1"/>
          <w:spacing w:val="3"/>
          <w:szCs w:val="28"/>
          <w:lang w:val="uk-UA"/>
        </w:rPr>
        <w:t xml:space="preserve">+ </w:t>
      </w:r>
      <w:r w:rsidRPr="003F71D5">
        <w:rPr>
          <w:rStyle w:val="token"/>
          <w:color w:val="000000" w:themeColor="text1"/>
          <w:spacing w:val="3"/>
          <w:szCs w:val="28"/>
        </w:rPr>
        <w:t>tags</w:t>
      </w:r>
      <w:r w:rsidRPr="00FD35AE">
        <w:rPr>
          <w:rStyle w:val="token"/>
          <w:color w:val="000000" w:themeColor="text1"/>
          <w:spacing w:val="3"/>
          <w:szCs w:val="28"/>
          <w:lang w:val="uk-UA"/>
        </w:rPr>
        <w:t xml:space="preserve">         = ["</w:t>
      </w:r>
      <w:r w:rsidRPr="003F71D5">
        <w:rPr>
          <w:rStyle w:val="token"/>
          <w:color w:val="000000" w:themeColor="text1"/>
          <w:spacing w:val="3"/>
          <w:szCs w:val="28"/>
        </w:rPr>
        <w:t>web</w:t>
      </w:r>
      <w:r w:rsidRPr="00FD35AE">
        <w:rPr>
          <w:rStyle w:val="token"/>
          <w:color w:val="000000" w:themeColor="text1"/>
          <w:spacing w:val="3"/>
          <w:szCs w:val="28"/>
          <w:lang w:val="uk-UA"/>
        </w:rPr>
        <w:t>", "</w:t>
      </w:r>
      <w:r w:rsidRPr="003F71D5">
        <w:rPr>
          <w:rStyle w:val="token"/>
          <w:color w:val="000000" w:themeColor="text1"/>
          <w:spacing w:val="3"/>
          <w:szCs w:val="28"/>
        </w:rPr>
        <w:t>dev</w:t>
      </w:r>
      <w:r w:rsidRPr="00FD35AE">
        <w:rPr>
          <w:rStyle w:val="token"/>
          <w:color w:val="000000" w:themeColor="text1"/>
          <w:spacing w:val="3"/>
          <w:szCs w:val="28"/>
          <w:lang w:val="uk-UA"/>
        </w:rPr>
        <w:t>"]</w:t>
      </w:r>
    </w:p>
    <w:p w14:paraId="34442FD8" w14:textId="1F4F5444" w:rsidR="003F71D5" w:rsidRPr="00FD35AE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FD35AE">
        <w:rPr>
          <w:rStyle w:val="token"/>
          <w:color w:val="000000" w:themeColor="text1"/>
          <w:spacing w:val="3"/>
          <w:szCs w:val="28"/>
          <w:lang w:val="uk-UA"/>
        </w:rPr>
        <w:t>8)</w:t>
      </w:r>
      <w:r w:rsidRPr="00FD35AE">
        <w:rPr>
          <w:lang w:val="uk-UA"/>
        </w:rPr>
        <w:t xml:space="preserve"> </w:t>
      </w:r>
      <w:r w:rsidRPr="00FD35AE">
        <w:rPr>
          <w:rStyle w:val="token"/>
          <w:color w:val="000000" w:themeColor="text1"/>
          <w:spacing w:val="3"/>
          <w:szCs w:val="28"/>
          <w:lang w:val="uk-UA"/>
        </w:rPr>
        <w:t xml:space="preserve">Ресурси можуть бути знищені за допомогою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terraform</w:t>
      </w:r>
      <w:proofErr w:type="spellEnd"/>
      <w:r w:rsidRPr="00FD35AE">
        <w:rPr>
          <w:rStyle w:val="token"/>
          <w:color w:val="000000" w:themeColor="text1"/>
          <w:spacing w:val="3"/>
          <w:szCs w:val="28"/>
          <w:lang w:val="uk-UA"/>
        </w:rPr>
        <w:t xml:space="preserve">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destroy</w:t>
      </w:r>
      <w:proofErr w:type="spellEnd"/>
    </w:p>
    <w:p w14:paraId="761CE945" w14:textId="1E0D3CB8" w:rsidR="00B7071D" w:rsidRPr="0032708B" w:rsidRDefault="00B7071D">
      <w:pPr>
        <w:spacing w:after="160" w:line="259" w:lineRule="auto"/>
        <w:ind w:left="0" w:firstLine="0"/>
        <w:jc w:val="left"/>
        <w:rPr>
          <w:lang w:val="uk-UA"/>
        </w:rPr>
      </w:pPr>
      <w:r w:rsidRPr="0032708B">
        <w:rPr>
          <w:lang w:val="uk-UA"/>
        </w:rPr>
        <w:br w:type="page"/>
      </w:r>
    </w:p>
    <w:p w14:paraId="7CDF17B6" w14:textId="77777777" w:rsidR="00EC0D61" w:rsidRPr="0032708B" w:rsidRDefault="00EC0D61" w:rsidP="00BE5A7F">
      <w:pPr>
        <w:spacing w:after="13" w:line="259" w:lineRule="auto"/>
        <w:ind w:left="0" w:firstLine="0"/>
        <w:jc w:val="left"/>
        <w:rPr>
          <w:lang w:val="uk-UA"/>
        </w:rPr>
      </w:pPr>
    </w:p>
    <w:p w14:paraId="565FF3EE" w14:textId="1AE3F662" w:rsidR="00BE5A7F" w:rsidRPr="00FD35AE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7071D">
        <w:rPr>
          <w:lang w:val="ru-RU"/>
        </w:rPr>
        <w:t>ВИСНОВКИ</w:t>
      </w:r>
      <w:r w:rsidRPr="00FD35AE">
        <w:rPr>
          <w:lang w:val="ru-RU"/>
        </w:rPr>
        <w:t xml:space="preserve"> </w:t>
      </w:r>
    </w:p>
    <w:p w14:paraId="3A1DDA70" w14:textId="75CC4666" w:rsidR="00BE5A7F" w:rsidRPr="003F71D5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 xml:space="preserve">В </w:t>
      </w:r>
      <w:proofErr w:type="spellStart"/>
      <w:r w:rsidRPr="00B7071D">
        <w:rPr>
          <w:lang w:val="uk-UA"/>
        </w:rPr>
        <w:t>данній</w:t>
      </w:r>
      <w:proofErr w:type="spellEnd"/>
      <w:r w:rsidRPr="00B7071D">
        <w:rPr>
          <w:lang w:val="uk-UA"/>
        </w:rPr>
        <w:t xml:space="preserve"> лабораторній роботі було виконано маніпуляції з</w:t>
      </w:r>
      <w:r w:rsidRPr="003F71D5">
        <w:rPr>
          <w:lang w:val="ru-RU"/>
        </w:rPr>
        <w:t xml:space="preserve"> </w:t>
      </w:r>
      <w:r w:rsidR="003F71D5">
        <w:t>GCP</w:t>
      </w:r>
      <w:r w:rsidRPr="003F71D5">
        <w:rPr>
          <w:lang w:val="ru-RU"/>
        </w:rPr>
        <w:t xml:space="preserve">, </w:t>
      </w:r>
      <w:r w:rsidRPr="00B7071D">
        <w:rPr>
          <w:lang w:val="uk-UA"/>
        </w:rPr>
        <w:t xml:space="preserve">а саме ми навчилися </w:t>
      </w:r>
      <w:proofErr w:type="spellStart"/>
      <w:r w:rsidRPr="00B7071D">
        <w:rPr>
          <w:szCs w:val="28"/>
          <w:lang w:val="ru-RU"/>
        </w:rPr>
        <w:t>створювати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szCs w:val="28"/>
          <w:lang w:val="ru-RU"/>
        </w:rPr>
        <w:t>обліковий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="003F71D5"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="003F71D5">
        <w:rPr>
          <w:color w:val="24292E"/>
          <w:szCs w:val="28"/>
          <w:shd w:val="clear" w:color="auto" w:fill="FFFFFF"/>
        </w:rPr>
        <w:t>GCP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r w:rsidR="003F71D5" w:rsidRPr="003F71D5">
        <w:rPr>
          <w:color w:val="24292E"/>
          <w:szCs w:val="28"/>
          <w:shd w:val="clear" w:color="auto" w:fill="FFFFFF"/>
          <w:lang w:val="uk-UA"/>
        </w:rPr>
        <w:t xml:space="preserve">працювати з </w:t>
      </w:r>
      <w:r w:rsidR="003F71D5">
        <w:rPr>
          <w:color w:val="24292E"/>
          <w:szCs w:val="28"/>
          <w:shd w:val="clear" w:color="auto" w:fill="FFFFFF"/>
        </w:rPr>
        <w:t>terraform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</w:t>
      </w:r>
      <w:r w:rsidR="003F71D5">
        <w:rPr>
          <w:color w:val="24292E"/>
          <w:szCs w:val="28"/>
          <w:shd w:val="clear" w:color="auto" w:fill="FFFFFF"/>
          <w:lang w:val="uk-UA"/>
        </w:rPr>
        <w:t xml:space="preserve"> за допомогою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</w:t>
      </w:r>
      <w:r w:rsidR="00B7071D" w:rsidRPr="00B7071D">
        <w:rPr>
          <w:color w:val="24292E"/>
          <w:shd w:val="clear" w:color="auto" w:fill="FFFFFF"/>
        </w:rPr>
        <w:t>CHOCOLATEY</w:t>
      </w:r>
      <w:r w:rsidR="003F71D5">
        <w:rPr>
          <w:color w:val="24292E"/>
          <w:shd w:val="clear" w:color="auto" w:fill="FFFFFF"/>
          <w:lang w:val="uk-UA"/>
        </w:rPr>
        <w:t xml:space="preserve"> </w:t>
      </w:r>
      <w:r w:rsidR="003F71D5">
        <w:rPr>
          <w:color w:val="24292E"/>
          <w:shd w:val="clear" w:color="auto" w:fill="FFFFFF"/>
        </w:rPr>
        <w:t>terraform</w:t>
      </w:r>
      <w:r w:rsidR="00B7071D" w:rsidRPr="00B7071D">
        <w:rPr>
          <w:color w:val="24292E"/>
          <w:shd w:val="clear" w:color="auto" w:fill="FFFFFF"/>
          <w:lang w:val="uk-UA"/>
        </w:rPr>
        <w:t xml:space="preserve">. Навчилися </w:t>
      </w:r>
      <w:proofErr w:type="spellStart"/>
      <w:r w:rsidR="003F71D5">
        <w:rPr>
          <w:color w:val="24292E"/>
          <w:shd w:val="clear" w:color="auto" w:fill="FFFFFF"/>
        </w:rPr>
        <w:t>додавати</w:t>
      </w:r>
      <w:proofErr w:type="spellEnd"/>
      <w:r w:rsidR="003F71D5">
        <w:rPr>
          <w:color w:val="24292E"/>
          <w:shd w:val="clear" w:color="auto" w:fill="FFFFFF"/>
          <w:lang w:val="uk-UA"/>
        </w:rPr>
        <w:t>,</w:t>
      </w:r>
      <w:r w:rsidR="003F71D5">
        <w:rPr>
          <w:color w:val="24292E"/>
          <w:shd w:val="clear" w:color="auto" w:fill="FFFFFF"/>
        </w:rPr>
        <w:t xml:space="preserve"> </w:t>
      </w:r>
      <w:proofErr w:type="spellStart"/>
      <w:r w:rsidR="003F71D5">
        <w:rPr>
          <w:color w:val="24292E"/>
          <w:shd w:val="clear" w:color="auto" w:fill="FFFFFF"/>
        </w:rPr>
        <w:t>редагувати</w:t>
      </w:r>
      <w:proofErr w:type="spellEnd"/>
      <w:r w:rsidR="003F71D5">
        <w:rPr>
          <w:color w:val="24292E"/>
          <w:shd w:val="clear" w:color="auto" w:fill="FFFFFF"/>
          <w:lang w:val="uk-UA"/>
        </w:rPr>
        <w:t>, та знищувати ресурси.</w:t>
      </w:r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45"/>
    <w:rsid w:val="000D4156"/>
    <w:rsid w:val="00111B63"/>
    <w:rsid w:val="001B1390"/>
    <w:rsid w:val="00203091"/>
    <w:rsid w:val="002A1AE0"/>
    <w:rsid w:val="00320B14"/>
    <w:rsid w:val="0032708B"/>
    <w:rsid w:val="00331C51"/>
    <w:rsid w:val="003B6C63"/>
    <w:rsid w:val="003E21BA"/>
    <w:rsid w:val="003F71D5"/>
    <w:rsid w:val="00437C49"/>
    <w:rsid w:val="005803FD"/>
    <w:rsid w:val="006B161A"/>
    <w:rsid w:val="006C6510"/>
    <w:rsid w:val="006E179C"/>
    <w:rsid w:val="00781245"/>
    <w:rsid w:val="007A651E"/>
    <w:rsid w:val="007B3603"/>
    <w:rsid w:val="008C0947"/>
    <w:rsid w:val="00A53FFD"/>
    <w:rsid w:val="00A54045"/>
    <w:rsid w:val="00AA0D01"/>
    <w:rsid w:val="00B13854"/>
    <w:rsid w:val="00B7071D"/>
    <w:rsid w:val="00BE5A7F"/>
    <w:rsid w:val="00C34013"/>
    <w:rsid w:val="00D52440"/>
    <w:rsid w:val="00DC2B04"/>
    <w:rsid w:val="00DC59B2"/>
    <w:rsid w:val="00E0234A"/>
    <w:rsid w:val="00E12406"/>
    <w:rsid w:val="00E642C7"/>
    <w:rsid w:val="00EC0D61"/>
    <w:rsid w:val="00FD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71D5"/>
  </w:style>
  <w:style w:type="paragraph" w:styleId="a4">
    <w:name w:val="Balloon Text"/>
    <w:basedOn w:val="a"/>
    <w:link w:val="a5"/>
    <w:uiPriority w:val="99"/>
    <w:semiHidden/>
    <w:unhideWhenUsed/>
    <w:rsid w:val="00FD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5AE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71D5"/>
  </w:style>
  <w:style w:type="paragraph" w:styleId="a4">
    <w:name w:val="Balloon Text"/>
    <w:basedOn w:val="a"/>
    <w:link w:val="a5"/>
    <w:uiPriority w:val="99"/>
    <w:semiHidden/>
    <w:unhideWhenUsed/>
    <w:rsid w:val="00FD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5A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Peretiatko</dc:creator>
  <cp:lastModifiedBy>Виталий Лазурко</cp:lastModifiedBy>
  <cp:revision>2</cp:revision>
  <dcterms:created xsi:type="dcterms:W3CDTF">2021-05-06T13:17:00Z</dcterms:created>
  <dcterms:modified xsi:type="dcterms:W3CDTF">2021-05-06T13:17:00Z</dcterms:modified>
</cp:coreProperties>
</file>