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>МІНІСТЕРСТВО ОСВІТИ І НАУКИ УКРАЇНИ</w:t>
      </w:r>
    </w:p>
    <w:p w:rsidR="002D24AE" w:rsidRPr="006C34B1" w:rsidRDefault="002D24AE" w:rsidP="002D24AE">
      <w:pPr>
        <w:jc w:val="center"/>
        <w:rPr>
          <w:b/>
          <w:szCs w:val="28"/>
          <w:lang w:val="uk-UA"/>
        </w:rPr>
      </w:pPr>
      <w:r w:rsidRPr="006C34B1">
        <w:rPr>
          <w:b/>
          <w:szCs w:val="28"/>
          <w:lang w:val="uk-UA"/>
        </w:rPr>
        <w:t>ДЕРЖАВНИЙ ТОРГОВЕЛЬНО-ЕКОНОМІЧНИЙ УНІВЕРСИТЕТ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 xml:space="preserve">ФАКУЛЬТЕТ ІНФОРМАЦІЙНИХ ТЕХНОЛОГІЙ </w:t>
      </w:r>
    </w:p>
    <w:p w:rsidR="002D24AE" w:rsidRPr="00D70DDA" w:rsidRDefault="002D24AE" w:rsidP="002D24AE">
      <w:pPr>
        <w:jc w:val="center"/>
        <w:rPr>
          <w:b/>
          <w:szCs w:val="28"/>
        </w:rPr>
      </w:pPr>
      <w:r w:rsidRPr="00ED3BDE">
        <w:rPr>
          <w:b/>
          <w:szCs w:val="28"/>
          <w:lang w:val="uk-UA"/>
        </w:rPr>
        <w:t xml:space="preserve">КАФЕДРА </w:t>
      </w:r>
      <w:r>
        <w:rPr>
          <w:b/>
          <w:szCs w:val="28"/>
          <w:lang w:val="uk-UA"/>
        </w:rPr>
        <w:t>КОМП’ЮТЕРНИХ НАУК ТА ІНФОРМАЦІЙНИХ СИСТЕМ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</w:p>
    <w:p w:rsidR="002D24AE" w:rsidRPr="0078051D" w:rsidRDefault="002D24AE" w:rsidP="002D24AE">
      <w:pPr>
        <w:jc w:val="center"/>
        <w:rPr>
          <w:b/>
          <w:szCs w:val="28"/>
          <w:lang w:val="en-US"/>
        </w:rPr>
      </w:pPr>
    </w:p>
    <w:p w:rsidR="002D24AE" w:rsidRPr="0029202E" w:rsidRDefault="002D24AE" w:rsidP="002D24AE">
      <w:pPr>
        <w:rPr>
          <w:b/>
          <w:szCs w:val="28"/>
          <w:lang w:val="uk-UA"/>
        </w:rPr>
      </w:pPr>
    </w:p>
    <w:p w:rsidR="002D24AE" w:rsidRPr="0029202E" w:rsidRDefault="002D24AE" w:rsidP="002D24AE">
      <w:pPr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>Звіт</w:t>
      </w:r>
    </w:p>
    <w:p w:rsidR="002D24AE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</w:t>
      </w:r>
      <w:r>
        <w:rPr>
          <w:szCs w:val="28"/>
          <w:lang w:val="uk-UA"/>
        </w:rPr>
        <w:t xml:space="preserve">практичної роботи </w:t>
      </w:r>
      <w:r w:rsidRPr="0029202E">
        <w:rPr>
          <w:szCs w:val="28"/>
          <w:lang w:val="uk-UA"/>
        </w:rPr>
        <w:t>№</w:t>
      </w:r>
      <w:r w:rsidR="0041391B">
        <w:rPr>
          <w:szCs w:val="28"/>
          <w:lang w:val="uk-UA"/>
        </w:rPr>
        <w:t>7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 «</w:t>
      </w:r>
      <w:r w:rsidR="0041391B">
        <w:rPr>
          <w:rFonts w:cs="Times New Roman"/>
          <w:bCs/>
          <w:szCs w:val="28"/>
          <w:lang w:val="uk"/>
        </w:rPr>
        <w:t>Інтерполяційний багаточлен Ньютона</w:t>
      </w:r>
      <w:r>
        <w:rPr>
          <w:szCs w:val="28"/>
          <w:lang w:val="uk-UA"/>
        </w:rPr>
        <w:t>»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дисципліни </w:t>
      </w:r>
      <w:r w:rsidRPr="0029202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Чисельні методи програмування</w:t>
      </w:r>
      <w:r w:rsidRPr="0029202E">
        <w:rPr>
          <w:rFonts w:cs="Times New Roman"/>
          <w:szCs w:val="28"/>
          <w:lang w:val="uk-UA"/>
        </w:rPr>
        <w:t>»</w:t>
      </w:r>
    </w:p>
    <w:p w:rsidR="002D24A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Перевірила</w:t>
      </w:r>
      <w:r w:rsidRPr="0029202E">
        <w:rPr>
          <w:rFonts w:cs="Times New Roman"/>
          <w:szCs w:val="28"/>
          <w:lang w:val="uk-UA"/>
        </w:rPr>
        <w:t xml:space="preserve">: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</w:t>
      </w:r>
      <w:r w:rsidRPr="0029202E">
        <w:rPr>
          <w:rFonts w:cs="Times New Roman"/>
          <w:szCs w:val="28"/>
          <w:lang w:val="uk-UA"/>
        </w:rPr>
        <w:t xml:space="preserve">           </w:t>
      </w:r>
      <w:r>
        <w:rPr>
          <w:rFonts w:cs="Times New Roman"/>
          <w:szCs w:val="28"/>
          <w:lang w:val="uk-UA"/>
        </w:rPr>
        <w:t>Виконав</w:t>
      </w:r>
      <w:r w:rsidRPr="0029202E">
        <w:rPr>
          <w:rFonts w:cs="Times New Roman"/>
          <w:szCs w:val="28"/>
          <w:lang w:val="uk-UA"/>
        </w:rPr>
        <w:t>: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 w:rsidRPr="0029202E">
        <w:rPr>
          <w:rFonts w:cs="Times New Roman"/>
          <w:szCs w:val="28"/>
          <w:lang w:val="uk-UA"/>
        </w:rPr>
        <w:t xml:space="preserve">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                         студент групи 2-8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Філімонова</w:t>
      </w:r>
      <w:proofErr w:type="spellEnd"/>
      <w:r>
        <w:rPr>
          <w:rFonts w:cs="Times New Roman"/>
          <w:szCs w:val="28"/>
          <w:lang w:val="uk-UA"/>
        </w:rPr>
        <w:t xml:space="preserve"> Т.О.                                </w:t>
      </w:r>
      <w:r w:rsidRPr="0029202E">
        <w:rPr>
          <w:rFonts w:cs="Times New Roman"/>
          <w:szCs w:val="28"/>
          <w:lang w:val="uk-UA"/>
        </w:rPr>
        <w:t xml:space="preserve"> 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</w:t>
      </w:r>
      <w:proofErr w:type="spellStart"/>
      <w:r>
        <w:rPr>
          <w:rFonts w:cs="Times New Roman"/>
          <w:szCs w:val="28"/>
          <w:lang w:val="uk-UA"/>
        </w:rPr>
        <w:t>Репко</w:t>
      </w:r>
      <w:proofErr w:type="spellEnd"/>
      <w:r>
        <w:rPr>
          <w:rFonts w:cs="Times New Roman"/>
          <w:szCs w:val="28"/>
          <w:lang w:val="uk-UA"/>
        </w:rPr>
        <w:t xml:space="preserve"> В.А.</w:t>
      </w: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rPr>
          <w:rFonts w:cs="Times New Roman"/>
          <w:szCs w:val="28"/>
          <w:lang w:val="uk-UA"/>
        </w:rPr>
      </w:pPr>
    </w:p>
    <w:p w:rsidR="0093655B" w:rsidRDefault="002D24AE" w:rsidP="002D24A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2023</w:t>
      </w:r>
    </w:p>
    <w:p w:rsidR="00A62AAA" w:rsidRDefault="00A62AAA" w:rsidP="002D24AE">
      <w:pPr>
        <w:jc w:val="center"/>
        <w:rPr>
          <w:rFonts w:cs="Times New Roman"/>
          <w:b/>
          <w:szCs w:val="28"/>
          <w:lang w:val="uk-UA"/>
        </w:rPr>
      </w:pPr>
    </w:p>
    <w:p w:rsidR="002D24AE" w:rsidRDefault="002D24AE" w:rsidP="002D24AE">
      <w:pPr>
        <w:jc w:val="center"/>
        <w:rPr>
          <w:rFonts w:cs="Times New Roman"/>
          <w:b/>
          <w:szCs w:val="28"/>
          <w:lang w:val="uk-UA"/>
        </w:rPr>
      </w:pPr>
      <w:r w:rsidRPr="002D24AE">
        <w:rPr>
          <w:rFonts w:cs="Times New Roman"/>
          <w:b/>
          <w:szCs w:val="28"/>
          <w:lang w:val="uk-UA"/>
        </w:rPr>
        <w:lastRenderedPageBreak/>
        <w:t>Варіант 22</w:t>
      </w:r>
    </w:p>
    <w:p w:rsidR="00166421" w:rsidRDefault="00FC7089" w:rsidP="00FC7089">
      <w:pPr>
        <w:rPr>
          <w:rFonts w:eastAsia="Times New Roman" w:cs="Times New Roman"/>
          <w:szCs w:val="28"/>
          <w:lang w:val="uk-UA" w:eastAsia="ru-RU"/>
        </w:rPr>
      </w:pPr>
      <w:r>
        <w:rPr>
          <w:b/>
          <w:lang w:val="uk-UA"/>
        </w:rPr>
        <w:t>Завдання</w:t>
      </w:r>
      <w:r w:rsidR="002D24AE" w:rsidRPr="002D24AE">
        <w:rPr>
          <w:b/>
          <w:lang w:val="uk-UA"/>
        </w:rPr>
        <w:t>:</w:t>
      </w:r>
      <w:r w:rsidR="002D24AE">
        <w:rPr>
          <w:b/>
          <w:lang w:val="uk-UA"/>
        </w:rPr>
        <w:t xml:space="preserve"> </w:t>
      </w:r>
      <w:r w:rsidR="0041391B" w:rsidRPr="0041391B">
        <w:rPr>
          <w:lang w:val="uk-UA"/>
        </w:rPr>
        <w:t xml:space="preserve">наближено відбудувати функцію </w:t>
      </w:r>
      <w:r w:rsidR="0041391B" w:rsidRPr="0041391B">
        <w:rPr>
          <w:i/>
          <w:lang w:val="en-US"/>
        </w:rPr>
        <w:t>y</w:t>
      </w:r>
      <w:r w:rsidR="0041391B" w:rsidRPr="0041391B">
        <w:rPr>
          <w:i/>
          <w:lang w:val="uk-UA"/>
        </w:rPr>
        <w:t xml:space="preserve"> = </w:t>
      </w:r>
      <w:r w:rsidR="0041391B" w:rsidRPr="0041391B">
        <w:rPr>
          <w:i/>
          <w:lang w:val="en-US"/>
        </w:rPr>
        <w:t>f</w:t>
      </w:r>
      <w:r w:rsidR="0041391B" w:rsidRPr="0041391B">
        <w:rPr>
          <w:i/>
          <w:lang w:val="uk-UA"/>
        </w:rPr>
        <w:t>(</w:t>
      </w:r>
      <w:r w:rsidR="0041391B" w:rsidRPr="0041391B">
        <w:rPr>
          <w:i/>
          <w:lang w:val="en-US"/>
        </w:rPr>
        <w:t>x</w:t>
      </w:r>
      <w:r w:rsidR="0041391B" w:rsidRPr="0041391B">
        <w:rPr>
          <w:i/>
          <w:lang w:val="uk-UA"/>
        </w:rPr>
        <w:t>)</w:t>
      </w:r>
      <w:r w:rsidR="0041391B" w:rsidRPr="0041391B">
        <w:rPr>
          <w:lang w:val="uk-UA"/>
        </w:rPr>
        <w:t xml:space="preserve"> , що задана таблицею, у довільній точці х за допомогою інтерполяційних багаточленів Ньютона. За наявним набором значень побудувати графік інтерполяційної функції.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530"/>
      </w:tblGrid>
      <w:tr w:rsidR="0041391B" w:rsidTr="0041391B">
        <w:trPr>
          <w:trHeight w:val="538"/>
        </w:trPr>
        <w:tc>
          <w:tcPr>
            <w:tcW w:w="2405" w:type="dxa"/>
          </w:tcPr>
          <w:p w:rsidR="0041391B" w:rsidRDefault="0041391B" w:rsidP="00FC7089">
            <w:pPr>
              <w:rPr>
                <w:rFonts w:eastAsia="Times New Roman" w:cs="Times New Roman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uk-UA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:rsidR="0041391B" w:rsidRDefault="0041391B" w:rsidP="00FC7089">
            <w:pPr>
              <w:rPr>
                <w:rFonts w:eastAsia="Times New Roman" w:cs="Times New Roman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uk-UA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:rsidR="0041391B" w:rsidRPr="0041391B" w:rsidRDefault="0041391B" w:rsidP="0041391B">
            <w:pPr>
              <w:jc w:val="center"/>
              <w:rPr>
                <w:rFonts w:eastAsia="Times New Roman" w:cs="Times New Roman"/>
                <w:i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uk-UA" w:eastAsia="ru-RU"/>
              </w:rPr>
              <w:t xml:space="preserve">Значення </w:t>
            </w:r>
            <w:proofErr w:type="spellStart"/>
            <w:r>
              <w:rPr>
                <w:rFonts w:eastAsia="Times New Roman" w:cs="Times New Roman"/>
                <w:szCs w:val="28"/>
                <w:lang w:val="uk-UA" w:eastAsia="ru-RU"/>
              </w:rPr>
              <w:t>аргумента</w:t>
            </w:r>
            <w:proofErr w:type="spellEnd"/>
            <w:r>
              <w:rPr>
                <w:rFonts w:eastAsia="Times New Roman" w:cs="Times New Roman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x</m:t>
              </m:r>
            </m:oMath>
          </w:p>
        </w:tc>
      </w:tr>
      <w:tr w:rsidR="0041391B" w:rsidTr="0041391B">
        <w:trPr>
          <w:trHeight w:val="3678"/>
        </w:trPr>
        <w:tc>
          <w:tcPr>
            <w:tcW w:w="2405" w:type="dxa"/>
          </w:tcPr>
          <w:p w:rsidR="0041391B" w:rsidRPr="0041391B" w:rsidRDefault="00C804D6" w:rsidP="0041391B">
            <w:pPr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t>0.101</w:t>
            </w:r>
            <w:r>
              <w:br/>
              <w:t>0.106</w:t>
            </w:r>
            <w:r>
              <w:br/>
            </w:r>
            <w:r>
              <w:t>0</w:t>
            </w:r>
            <w:r>
              <w:t>.111</w:t>
            </w:r>
            <w:r>
              <w:br/>
              <w:t>0.116</w:t>
            </w:r>
            <w:r>
              <w:br/>
              <w:t>0.121</w:t>
            </w:r>
            <w:r>
              <w:br/>
              <w:t>0.126</w:t>
            </w:r>
            <w:r>
              <w:br/>
              <w:t>0.131</w:t>
            </w:r>
            <w:r>
              <w:br/>
              <w:t>0.136</w:t>
            </w:r>
            <w:r>
              <w:br/>
              <w:t>0.141</w:t>
            </w:r>
            <w:r>
              <w:br/>
              <w:t>0.146</w:t>
            </w:r>
            <w:r>
              <w:br/>
            </w:r>
            <w:r>
              <w:t>0.151</w:t>
            </w:r>
          </w:p>
        </w:tc>
        <w:tc>
          <w:tcPr>
            <w:tcW w:w="2410" w:type="dxa"/>
          </w:tcPr>
          <w:p w:rsidR="0041391B" w:rsidRDefault="00C804D6" w:rsidP="0041391B">
            <w:pPr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t>1.2618</w:t>
            </w:r>
            <w:r>
              <w:br/>
              <w:t>1.2764</w:t>
            </w:r>
            <w:r>
              <w:br/>
              <w:t>1.2912</w:t>
            </w:r>
            <w:r>
              <w:br/>
              <w:t>1.3061</w:t>
            </w:r>
            <w:r>
              <w:br/>
              <w:t>1.3213</w:t>
            </w:r>
            <w:r>
              <w:br/>
              <w:t>1.3366</w:t>
            </w:r>
            <w:r>
              <w:br/>
              <w:t>1.3520</w:t>
            </w:r>
            <w:r>
              <w:br/>
              <w:t>1.3677</w:t>
            </w:r>
            <w:r>
              <w:br/>
              <w:t>1.3835</w:t>
            </w:r>
            <w:r>
              <w:br/>
              <w:t>1.3995</w:t>
            </w:r>
            <w:r>
              <w:br/>
            </w:r>
            <w:r>
              <w:t>1.4157</w:t>
            </w:r>
          </w:p>
        </w:tc>
        <w:tc>
          <w:tcPr>
            <w:tcW w:w="4530" w:type="dxa"/>
          </w:tcPr>
          <w:p w:rsidR="0041391B" w:rsidRPr="00C804D6" w:rsidRDefault="00C804D6" w:rsidP="0041391B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t xml:space="preserve">0.112 </w:t>
            </w:r>
            <w:r>
              <w:rPr>
                <w:lang w:val="en-US"/>
              </w:rPr>
              <w:t xml:space="preserve">              </w:t>
            </w:r>
            <w:r>
              <w:t>0.145</w:t>
            </w:r>
            <w:r>
              <w:br/>
              <w:t>0.104</w:t>
            </w:r>
            <w:r>
              <w:t xml:space="preserve"> 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  </w:t>
            </w:r>
            <w:r>
              <w:t>0.133</w:t>
            </w:r>
            <w:r>
              <w:br/>
              <w:t>0.107</w:t>
            </w:r>
            <w:r>
              <w:t xml:space="preserve"> </w:t>
            </w: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 </w:t>
            </w:r>
            <w:r>
              <w:t>0.137</w:t>
            </w:r>
          </w:p>
        </w:tc>
      </w:tr>
    </w:tbl>
    <w:p w:rsidR="0041391B" w:rsidRPr="0041391B" w:rsidRDefault="0041391B" w:rsidP="00FC7089">
      <w:pPr>
        <w:rPr>
          <w:rFonts w:eastAsia="Times New Roman" w:cs="Times New Roman"/>
          <w:szCs w:val="28"/>
          <w:lang w:val="uk-UA" w:eastAsia="ru-RU"/>
        </w:rPr>
      </w:pPr>
    </w:p>
    <w:p w:rsidR="0041391B" w:rsidRDefault="00FC7089" w:rsidP="0041391B">
      <w:pPr>
        <w:rPr>
          <w:rFonts w:eastAsia="Times New Roman" w:cs="Times New Roman"/>
          <w:i/>
          <w:szCs w:val="28"/>
          <w:lang w:val="uk-UA" w:eastAsia="ru-RU"/>
        </w:rPr>
      </w:pPr>
      <w:r w:rsidRPr="00FC7089">
        <w:rPr>
          <w:rFonts w:eastAsia="Times New Roman" w:cs="Times New Roman"/>
          <w:i/>
          <w:szCs w:val="28"/>
          <w:lang w:val="uk-UA" w:eastAsia="ru-RU"/>
        </w:rPr>
        <w:t>Розв’язання:</w:t>
      </w:r>
    </w:p>
    <w:p w:rsidR="00E276F9" w:rsidRPr="00C804D6" w:rsidRDefault="00C804D6" w:rsidP="00FC7089">
      <w:pPr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val="uk-UA" w:eastAsia="ru-RU"/>
        </w:rPr>
        <w:t>Складемо для заданої функції таблицю кінцевих різниць:</w:t>
      </w:r>
      <w:r>
        <w:rPr>
          <w:rFonts w:eastAsiaTheme="minorEastAsia"/>
          <w:noProof/>
          <w:lang w:val="uk-UA" w:eastAsia="ru-RU"/>
        </w:rPr>
        <w:br/>
      </w:r>
      <w:r w:rsidRPr="00C804D6">
        <w:rPr>
          <w:rFonts w:eastAsiaTheme="minorEastAsia"/>
          <w:noProof/>
          <w:lang w:eastAsia="ru-RU"/>
        </w:rPr>
        <w:drawing>
          <wp:inline distT="0" distB="0" distL="0" distR="0" wp14:anchorId="4FAE1A79" wp14:editId="1ED3D1A3">
            <wp:extent cx="5940425" cy="2042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D6" w:rsidRDefault="0078051D" w:rsidP="00FC7089">
      <w:pPr>
        <w:rPr>
          <w:rFonts w:eastAsiaTheme="minorEastAsia"/>
          <w:noProof/>
          <w:lang w:val="en-US" w:eastAsia="ru-RU"/>
        </w:rPr>
      </w:pPr>
      <w:r w:rsidRPr="0078051D">
        <w:rPr>
          <w:rFonts w:eastAsiaTheme="minorEastAsia"/>
          <w:noProof/>
          <w:lang w:val="en-US" w:eastAsia="ru-RU"/>
        </w:rPr>
        <w:lastRenderedPageBreak/>
        <w:drawing>
          <wp:inline distT="0" distB="0" distL="0" distR="0" wp14:anchorId="64E09E71" wp14:editId="43B93B91">
            <wp:extent cx="5629275" cy="542047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348" cy="54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46">
        <w:rPr>
          <w:rFonts w:eastAsiaTheme="minorEastAsia"/>
          <w:noProof/>
          <w:lang w:val="en-US" w:eastAsia="ru-RU"/>
        </w:rPr>
        <w:br/>
      </w:r>
      <w:r w:rsidR="00965D46" w:rsidRPr="00965D46">
        <w:rPr>
          <w:rFonts w:eastAsiaTheme="minorEastAsia"/>
          <w:noProof/>
          <w:lang w:val="en-US" w:eastAsia="ru-RU"/>
        </w:rPr>
        <w:drawing>
          <wp:inline distT="0" distB="0" distL="0" distR="0" wp14:anchorId="0DEB4A27" wp14:editId="6299D62C">
            <wp:extent cx="2889852" cy="37528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64" cy="378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46">
        <w:rPr>
          <w:rFonts w:eastAsiaTheme="minorEastAsia"/>
          <w:noProof/>
          <w:lang w:val="en-US" w:eastAsia="ru-RU"/>
        </w:rPr>
        <w:br/>
      </w:r>
      <w:r w:rsidR="00965D46" w:rsidRPr="00965D46">
        <w:rPr>
          <w:rFonts w:eastAsiaTheme="minorEastAsia"/>
          <w:noProof/>
          <w:lang w:val="en-US" w:eastAsia="ru-RU"/>
        </w:rPr>
        <w:lastRenderedPageBreak/>
        <w:drawing>
          <wp:inline distT="0" distB="0" distL="0" distR="0" wp14:anchorId="79A8CB09" wp14:editId="1E3CD4F0">
            <wp:extent cx="5940425" cy="6715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46" w:rsidRPr="00965D46" w:rsidRDefault="00965D46" w:rsidP="00965D46">
      <w:pPr>
        <w:rPr>
          <w:rFonts w:eastAsiaTheme="minorEastAsia"/>
          <w:noProof/>
          <w:lang w:val="uk-UA" w:eastAsia="ru-RU"/>
        </w:rPr>
      </w:pPr>
      <w:r w:rsidRPr="00965D46">
        <w:rPr>
          <w:rFonts w:eastAsiaTheme="minorEastAsia"/>
          <w:i/>
          <w:noProof/>
          <w:lang w:val="uk-UA" w:eastAsia="ru-RU"/>
        </w:rPr>
        <w:t>Відповідь:</w:t>
      </w:r>
      <w:r>
        <w:rPr>
          <w:rFonts w:eastAsiaTheme="minorEastAsia"/>
          <w:i/>
          <w:noProof/>
          <w:lang w:val="uk-UA" w:eastAsia="ru-RU"/>
        </w:rPr>
        <w:t xml:space="preserve"> </w:t>
      </w:r>
      <m:oMath>
        <m:r>
          <w:rPr>
            <w:rFonts w:ascii="Cambria Math" w:eastAsiaTheme="minorEastAsia" w:hAnsi="Cambria Math"/>
            <w:noProof/>
            <w:lang w:val="uk-UA" w:eastAsia="ru-RU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uk-UA"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uk-UA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uk-UA" w:eastAsia="ru-RU"/>
                </w:rPr>
                <m:t>0.112</m:t>
              </m:r>
            </m:e>
          </m:d>
          <m:r>
            <w:rPr>
              <w:rFonts w:ascii="Cambria Math" w:eastAsiaTheme="minorEastAsia" w:hAnsi="Cambria Math"/>
              <w:noProof/>
              <w:lang w:val="uk-UA" w:eastAsia="ru-RU"/>
            </w:rPr>
            <m:t>≈1.2942</m:t>
          </m:r>
          <m:r>
            <w:rPr>
              <w:rFonts w:ascii="Cambria Math" w:eastAsiaTheme="minorEastAsia" w:hAnsi="Cambria Math"/>
              <w:noProof/>
              <w:lang w:val="uk-UA" w:eastAsia="ru-RU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uk-UA"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uk-UA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uk-UA" w:eastAsia="ru-RU"/>
                </w:rPr>
                <m:t>0.145</m:t>
              </m:r>
            </m:e>
          </m:d>
          <m:r>
            <w:rPr>
              <w:rFonts w:ascii="Cambria Math" w:eastAsiaTheme="minorEastAsia" w:hAnsi="Cambria Math"/>
              <w:noProof/>
              <w:lang w:val="uk-UA" w:eastAsia="ru-RU"/>
            </w:rPr>
            <m:t>≈</m:t>
          </m:r>
          <m:r>
            <w:rPr>
              <w:rFonts w:ascii="Cambria Math" w:eastAsiaTheme="minorEastAsia" w:hAnsi="Cambria Math"/>
              <w:noProof/>
              <w:lang w:val="uk-UA" w:eastAsia="ru-RU"/>
            </w:rPr>
            <m:t>1.3962</m:t>
          </m:r>
          <m:r>
            <w:rPr>
              <w:rFonts w:ascii="Cambria Math" w:eastAsiaTheme="minorEastAsia" w:hAnsi="Cambria Math"/>
              <w:noProof/>
              <w:lang w:val="uk-UA" w:eastAsia="ru-RU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uk-UA"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uk-UA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uk-UA" w:eastAsia="ru-RU"/>
                </w:rPr>
                <m:t>0.104</m:t>
              </m:r>
            </m:e>
          </m:d>
          <m:r>
            <w:rPr>
              <w:rFonts w:ascii="Cambria Math" w:eastAsiaTheme="minorEastAsia" w:hAnsi="Cambria Math"/>
              <w:noProof/>
              <w:lang w:val="uk-UA" w:eastAsia="ru-RU"/>
            </w:rPr>
            <m:t>≈</m:t>
          </m:r>
          <m:r>
            <w:rPr>
              <w:rFonts w:ascii="Cambria Math" w:eastAsiaTheme="minorEastAsia" w:hAnsi="Cambria Math"/>
              <w:noProof/>
              <w:lang w:val="uk-UA" w:eastAsia="ru-RU"/>
            </w:rPr>
            <m:t>1.2705</m:t>
          </m:r>
          <m:r>
            <w:rPr>
              <w:rFonts w:ascii="Cambria Math" w:eastAsiaTheme="minorEastAsia" w:hAnsi="Cambria Math"/>
              <w:noProof/>
              <w:lang w:val="uk-UA" w:eastAsia="ru-RU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uk-UA"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uk-UA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uk-UA" w:eastAsia="ru-RU"/>
                </w:rPr>
                <m:t>0.133</m:t>
              </m:r>
            </m:e>
          </m:d>
          <m:r>
            <w:rPr>
              <w:rFonts w:ascii="Cambria Math" w:eastAsiaTheme="minorEastAsia" w:hAnsi="Cambria Math"/>
              <w:noProof/>
              <w:lang w:val="uk-UA" w:eastAsia="ru-RU"/>
            </w:rPr>
            <m:t>≈</m:t>
          </m:r>
          <m:r>
            <w:rPr>
              <w:rFonts w:ascii="Cambria Math" w:eastAsiaTheme="minorEastAsia" w:hAnsi="Cambria Math"/>
              <w:noProof/>
              <w:lang w:val="uk-UA" w:eastAsia="ru-RU"/>
            </w:rPr>
            <m:t>1.3582</m:t>
          </m:r>
          <m:r>
            <w:rPr>
              <w:rFonts w:ascii="Cambria Math" w:eastAsiaTheme="minorEastAsia" w:hAnsi="Cambria Math"/>
              <w:noProof/>
              <w:lang w:val="uk-UA" w:eastAsia="ru-RU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uk-UA"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uk-UA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uk-UA" w:eastAsia="ru-RU"/>
                </w:rPr>
                <m:t>0.107</m:t>
              </m:r>
            </m:e>
          </m:d>
          <m:r>
            <w:rPr>
              <w:rFonts w:ascii="Cambria Math" w:eastAsiaTheme="minorEastAsia" w:hAnsi="Cambria Math"/>
              <w:noProof/>
              <w:lang w:val="uk-UA" w:eastAsia="ru-RU"/>
            </w:rPr>
            <m:t>≈</m:t>
          </m:r>
          <m:r>
            <w:rPr>
              <w:rFonts w:ascii="Cambria Math" w:eastAsiaTheme="minorEastAsia" w:hAnsi="Cambria Math"/>
              <w:noProof/>
              <w:lang w:val="uk-UA" w:eastAsia="ru-RU"/>
            </w:rPr>
            <m:t>1.2794</m:t>
          </m:r>
          <m:r>
            <w:rPr>
              <w:rFonts w:ascii="Cambria Math" w:eastAsiaTheme="minorEastAsia" w:hAnsi="Cambria Math"/>
              <w:noProof/>
              <w:lang w:val="uk-UA" w:eastAsia="ru-RU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uk-UA" w:eastAsia="ru-RU"/>
            </w:rPr>
            <m:t>f(0.137)</m:t>
          </m:r>
          <m:r>
            <w:rPr>
              <w:rFonts w:ascii="Cambria Math" w:eastAsiaTheme="minorEastAsia" w:hAnsi="Cambria Math"/>
              <w:noProof/>
              <w:lang w:val="uk-UA" w:eastAsia="ru-RU"/>
            </w:rPr>
            <m:t>≈</m:t>
          </m:r>
          <m:r>
            <w:rPr>
              <w:rFonts w:ascii="Cambria Math" w:eastAsiaTheme="minorEastAsia" w:hAnsi="Cambria Math"/>
              <w:noProof/>
              <w:lang w:val="uk-UA" w:eastAsia="ru-RU"/>
            </w:rPr>
            <m:t>1.3709</m:t>
          </m:r>
        </m:oMath>
      </m:oMathPara>
      <w:bookmarkStart w:id="0" w:name="_GoBack"/>
      <w:bookmarkEnd w:id="0"/>
    </w:p>
    <w:sectPr w:rsidR="00965D46" w:rsidRPr="0096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56334"/>
    <w:multiLevelType w:val="hybridMultilevel"/>
    <w:tmpl w:val="F7787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B6E6F"/>
    <w:multiLevelType w:val="hybridMultilevel"/>
    <w:tmpl w:val="F15AC6DC"/>
    <w:lvl w:ilvl="0" w:tplc="C1A66F58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5B"/>
    <w:rsid w:val="0006549F"/>
    <w:rsid w:val="00166421"/>
    <w:rsid w:val="002D24AE"/>
    <w:rsid w:val="004014D7"/>
    <w:rsid w:val="0041391B"/>
    <w:rsid w:val="00523994"/>
    <w:rsid w:val="005805D6"/>
    <w:rsid w:val="005E1008"/>
    <w:rsid w:val="00607AA2"/>
    <w:rsid w:val="006503D4"/>
    <w:rsid w:val="00776D26"/>
    <w:rsid w:val="0078051D"/>
    <w:rsid w:val="008C045C"/>
    <w:rsid w:val="008C66C7"/>
    <w:rsid w:val="008F0AA0"/>
    <w:rsid w:val="0093655B"/>
    <w:rsid w:val="00965D46"/>
    <w:rsid w:val="00983FC1"/>
    <w:rsid w:val="00A62AAA"/>
    <w:rsid w:val="00B26BE6"/>
    <w:rsid w:val="00B826D6"/>
    <w:rsid w:val="00C804D6"/>
    <w:rsid w:val="00D33195"/>
    <w:rsid w:val="00E276F9"/>
    <w:rsid w:val="00ED1712"/>
    <w:rsid w:val="00EF0C98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8AA3"/>
  <w15:chartTrackingRefBased/>
  <w15:docId w15:val="{76B5027A-7277-44B0-A805-C0DADD5B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D24AE"/>
  </w:style>
  <w:style w:type="paragraph" w:styleId="a3">
    <w:name w:val="List Paragraph"/>
    <w:basedOn w:val="a"/>
    <w:uiPriority w:val="34"/>
    <w:qFormat/>
    <w:rsid w:val="002D24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24AE"/>
    <w:rPr>
      <w:color w:val="808080"/>
    </w:rPr>
  </w:style>
  <w:style w:type="character" w:customStyle="1" w:styleId="eop">
    <w:name w:val="eop"/>
    <w:basedOn w:val="a0"/>
    <w:rsid w:val="00A62AAA"/>
  </w:style>
  <w:style w:type="table" w:styleId="a5">
    <w:name w:val="Table Grid"/>
    <w:basedOn w:val="a1"/>
    <w:uiPriority w:val="39"/>
    <w:rsid w:val="0077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2023-10-11T16:22:00Z</dcterms:created>
  <dcterms:modified xsi:type="dcterms:W3CDTF">2023-11-01T21:08:00Z</dcterms:modified>
</cp:coreProperties>
</file>