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0FAA" w14:textId="05E9B9B5" w:rsidR="00AA3E2D" w:rsidRPr="00B76AF2" w:rsidRDefault="00AA3E2D" w:rsidP="00B76AF2">
      <w:pPr>
        <w:widowControl w:val="0"/>
        <w:autoSpaceDE w:val="0"/>
        <w:autoSpaceDN w:val="0"/>
        <w:adjustRightInd w:val="0"/>
        <w:spacing w:after="0" w:line="240" w:lineRule="auto"/>
        <w:ind w:left="3900"/>
        <w:rPr>
          <w:color w:val="000000"/>
          <w:sz w:val="32"/>
          <w:szCs w:val="32"/>
        </w:rPr>
      </w:pPr>
      <w:r w:rsidRPr="00B76AF2">
        <w:rPr>
          <w:color w:val="000000"/>
          <w:sz w:val="32"/>
          <w:szCs w:val="32"/>
        </w:rPr>
        <w:t>Shilp Akhani</w:t>
      </w:r>
      <w:r w:rsidR="00B76AF2">
        <w:rPr>
          <w:color w:val="000000"/>
          <w:sz w:val="32"/>
          <w:szCs w:val="32"/>
        </w:rPr>
        <w:br/>
      </w:r>
    </w:p>
    <w:p w14:paraId="4FCBD761" w14:textId="27A88834" w:rsidR="00AA3E2D" w:rsidRPr="00B76AF2" w:rsidRDefault="00AA3E2D" w:rsidP="00AA3E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Cs w:val="24"/>
        </w:rPr>
        <w:t xml:space="preserve"> </w:t>
      </w:r>
      <w:r w:rsidR="00B76AF2" w:rsidRPr="00B76AF2">
        <w:rPr>
          <w:rFonts w:ascii="Arial" w:hAnsi="Arial" w:cs="Arial"/>
          <w:b/>
          <w:bCs/>
          <w:color w:val="000000" w:themeColor="text1"/>
          <w:sz w:val="20"/>
          <w:szCs w:val="20"/>
        </w:rPr>
        <w:t>LinkedIn:</w:t>
      </w:r>
      <w:r w:rsidR="00B76AF2" w:rsidRPr="00B76AF2">
        <w:rPr>
          <w:sz w:val="20"/>
          <w:szCs w:val="20"/>
        </w:rPr>
        <w:t xml:space="preserve"> </w:t>
      </w:r>
      <w:r w:rsidR="00B76AF2" w:rsidRPr="00B76AF2">
        <w:rPr>
          <w:rFonts w:ascii="Arial" w:hAnsi="Arial" w:cs="Arial"/>
          <w:b/>
          <w:bCs/>
          <w:color w:val="000000" w:themeColor="text1"/>
          <w:sz w:val="20"/>
          <w:szCs w:val="20"/>
        </w:rPr>
        <w:t>https://www.linkedin.com/in/shilp-akhani-370903115/</w:t>
      </w:r>
      <w:r w:rsidRPr="00B76AF2">
        <w:rPr>
          <w:color w:val="000000" w:themeColor="text1"/>
          <w:sz w:val="20"/>
          <w:szCs w:val="20"/>
        </w:rPr>
        <w:t xml:space="preserve">  </w:t>
      </w:r>
      <w:r w:rsidRPr="00B76AF2">
        <w:rPr>
          <w:b/>
          <w:color w:val="000000" w:themeColor="text1"/>
          <w:sz w:val="20"/>
          <w:szCs w:val="20"/>
        </w:rPr>
        <w:t xml:space="preserve">                      </w:t>
      </w:r>
    </w:p>
    <w:p w14:paraId="5A129049" w14:textId="0229096D" w:rsidR="00AA3E2D" w:rsidRPr="00B76AF2" w:rsidRDefault="00AA3E2D" w:rsidP="00AA3E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2" w:right="1120" w:hanging="1082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B76AF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E-mail: akhanishilp@gmail.com | Cell: (437) 776 6898</w:t>
      </w:r>
    </w:p>
    <w:p w14:paraId="15361784" w14:textId="77777777" w:rsidR="00AA3E2D" w:rsidRPr="00B76AF2" w:rsidRDefault="00AA3E2D" w:rsidP="00AA3E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5730D202" w14:textId="77777777" w:rsidR="00AA3E2D" w:rsidRDefault="00AA3E2D" w:rsidP="00AA3E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35F63925" wp14:editId="41FB1D5A">
            <wp:simplePos x="0" y="0"/>
            <wp:positionH relativeFrom="column">
              <wp:posOffset>-17780</wp:posOffset>
            </wp:positionH>
            <wp:positionV relativeFrom="paragraph">
              <wp:posOffset>-3810</wp:posOffset>
            </wp:positionV>
            <wp:extent cx="5980430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57344" w14:textId="77777777" w:rsidR="00AA3E2D" w:rsidRDefault="00AA3E2D" w:rsidP="00AA3E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rFonts w:ascii="Impact" w:hAnsi="Impact" w:cs="Impact"/>
          <w:color w:val="44546A" w:themeColor="text2"/>
          <w:sz w:val="28"/>
          <w:szCs w:val="28"/>
        </w:rPr>
        <w:t>SUMMARY</w:t>
      </w:r>
    </w:p>
    <w:p w14:paraId="53BADFC9" w14:textId="7286096D" w:rsidR="00AA3E2D" w:rsidRPr="00C15239" w:rsidRDefault="00AA3E2D" w:rsidP="00AA3E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59A1E886" wp14:editId="33624CEC">
            <wp:simplePos x="0" y="0"/>
            <wp:positionH relativeFrom="column">
              <wp:posOffset>-17780</wp:posOffset>
            </wp:positionH>
            <wp:positionV relativeFrom="paragraph">
              <wp:posOffset>38100</wp:posOffset>
            </wp:positionV>
            <wp:extent cx="5980430" cy="27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7FDBB" w14:textId="77777777" w:rsidR="00AA3E2D" w:rsidRPr="0035432D" w:rsidRDefault="00AA3E2D" w:rsidP="00AA3E2D">
      <w:pPr>
        <w:pStyle w:val="ListBullet"/>
        <w:jc w:val="both"/>
      </w:pPr>
      <w:r w:rsidRPr="0035432D">
        <w:t>Outstanding verbal communication and listening skills gained through training</w:t>
      </w:r>
    </w:p>
    <w:p w14:paraId="703DD55C" w14:textId="77777777" w:rsidR="00AA3E2D" w:rsidRPr="0035432D" w:rsidRDefault="00AA3E2D" w:rsidP="00AA3E2D">
      <w:pPr>
        <w:pStyle w:val="ListBullet"/>
        <w:jc w:val="both"/>
      </w:pPr>
      <w:r w:rsidRPr="0035432D">
        <w:t>Highly organized with ability to multi-task, prioritize and meet deadlines</w:t>
      </w:r>
    </w:p>
    <w:p w14:paraId="0F2F0FE1" w14:textId="77777777" w:rsidR="00AA3E2D" w:rsidRPr="0035432D" w:rsidRDefault="00AA3E2D" w:rsidP="00AA3E2D">
      <w:pPr>
        <w:pStyle w:val="ListBullet"/>
        <w:jc w:val="both"/>
      </w:pPr>
      <w:r w:rsidRPr="0035432D">
        <w:t>Knowledge of mathematical calculations, business operations and sales strategies</w:t>
      </w:r>
    </w:p>
    <w:p w14:paraId="1B80DC1E" w14:textId="77777777" w:rsidR="00AA3E2D" w:rsidRPr="0035432D" w:rsidRDefault="00AA3E2D" w:rsidP="00AA3E2D">
      <w:pPr>
        <w:pStyle w:val="ListBullet"/>
        <w:jc w:val="both"/>
      </w:pPr>
      <w:r w:rsidRPr="0035432D">
        <w:t>Speak English, Hindi and Gujarati fluently and enjoy working with various cultural groups</w:t>
      </w:r>
    </w:p>
    <w:p w14:paraId="39893946" w14:textId="77777777" w:rsidR="00AA3E2D" w:rsidRPr="00970683" w:rsidRDefault="00AA3E2D" w:rsidP="00AA3E2D">
      <w:pPr>
        <w:pStyle w:val="ListBullet"/>
        <w:jc w:val="both"/>
        <w:rPr>
          <w:rFonts w:ascii="Impact" w:hAnsi="Impact" w:cs="Impact"/>
          <w:color w:val="44546A" w:themeColor="text2"/>
        </w:rPr>
      </w:pPr>
      <w:r w:rsidRPr="0035432D">
        <w:t>Reliable with excellent attendance</w:t>
      </w:r>
      <w:r>
        <w:t xml:space="preserve"> and punctuality</w:t>
      </w:r>
    </w:p>
    <w:p w14:paraId="60670C1E" w14:textId="77777777" w:rsidR="00AA3E2D" w:rsidRPr="00970683" w:rsidRDefault="00AA3E2D" w:rsidP="00AA3E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44546A" w:themeColor="text2"/>
          <w:szCs w:val="24"/>
        </w:rPr>
      </w:pPr>
      <w:r>
        <w:rPr>
          <w:rFonts w:ascii="Impact" w:hAnsi="Impact" w:cs="Impact"/>
          <w:color w:val="44546A" w:themeColor="text2"/>
          <w:sz w:val="28"/>
          <w:szCs w:val="28"/>
        </w:rPr>
        <w:t>SKILLS</w:t>
      </w:r>
    </w:p>
    <w:p w14:paraId="6C48C4FF" w14:textId="77777777" w:rsidR="00AA3E2D" w:rsidRDefault="00AA3E2D" w:rsidP="00AA3E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5D2DD751" wp14:editId="42AA399C">
            <wp:simplePos x="0" y="0"/>
            <wp:positionH relativeFrom="column">
              <wp:posOffset>-17780</wp:posOffset>
            </wp:positionH>
            <wp:positionV relativeFrom="paragraph">
              <wp:posOffset>41275</wp:posOffset>
            </wp:positionV>
            <wp:extent cx="5980430" cy="273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A4C45" w14:textId="77777777" w:rsidR="00AA3E2D" w:rsidRPr="00693C56" w:rsidRDefault="00AA3E2D" w:rsidP="00AA3E2D">
      <w:pPr>
        <w:pStyle w:val="ListBullet"/>
        <w:jc w:val="both"/>
      </w:pPr>
      <w:r w:rsidRPr="00693C56">
        <w:t>Good understan</w:t>
      </w:r>
      <w:r>
        <w:t>ding of Professional requirements</w:t>
      </w:r>
    </w:p>
    <w:p w14:paraId="0C0CC09F" w14:textId="77777777" w:rsidR="00AA3E2D" w:rsidRPr="00693C56" w:rsidRDefault="00AA3E2D" w:rsidP="00AA3E2D">
      <w:pPr>
        <w:pStyle w:val="ListBullet"/>
        <w:jc w:val="both"/>
      </w:pPr>
      <w:r w:rsidRPr="00693C56">
        <w:t xml:space="preserve">Passion to </w:t>
      </w:r>
      <w:r>
        <w:t>grow current Marketing tactics</w:t>
      </w:r>
    </w:p>
    <w:p w14:paraId="60464729" w14:textId="77777777" w:rsidR="00AA3E2D" w:rsidRPr="00693C56" w:rsidRDefault="00AA3E2D" w:rsidP="00AA3E2D">
      <w:pPr>
        <w:pStyle w:val="ListBullet"/>
        <w:jc w:val="both"/>
      </w:pPr>
      <w:r w:rsidRPr="00693C56">
        <w:t>Proven ability to develop relationship and business partnering</w:t>
      </w:r>
    </w:p>
    <w:p w14:paraId="0324E0F7" w14:textId="77777777" w:rsidR="00AA3E2D" w:rsidRPr="00693C56" w:rsidRDefault="00AA3E2D" w:rsidP="00AA3E2D">
      <w:pPr>
        <w:pStyle w:val="ListBullet"/>
        <w:jc w:val="both"/>
      </w:pPr>
      <w:r w:rsidRPr="00693C56">
        <w:t>Ability to maintain effective working relationships with staff and others</w:t>
      </w:r>
    </w:p>
    <w:p w14:paraId="38D71AE1" w14:textId="77777777" w:rsidR="00AA3E2D" w:rsidRPr="00693C56" w:rsidRDefault="00AA3E2D" w:rsidP="00AA3E2D">
      <w:pPr>
        <w:pStyle w:val="ListBullet"/>
        <w:jc w:val="both"/>
      </w:pPr>
      <w:r w:rsidRPr="00693C56">
        <w:t>Strong leadership, management and motivational skills</w:t>
      </w:r>
    </w:p>
    <w:p w14:paraId="2F2EF798" w14:textId="77777777" w:rsidR="00AA3E2D" w:rsidRDefault="00AA3E2D" w:rsidP="00AA3E2D">
      <w:pPr>
        <w:pStyle w:val="ListBullet"/>
        <w:jc w:val="both"/>
      </w:pPr>
      <w:r w:rsidRPr="00BC5014">
        <w:t>Highly motivated, organized and detail-oriented individual with a talent for critical thinking, multi-tasking and strong analytical/problem solving abilities</w:t>
      </w:r>
    </w:p>
    <w:p w14:paraId="37DD4222" w14:textId="77777777" w:rsidR="00AA3E2D" w:rsidRPr="00DD1252" w:rsidRDefault="00AA3E2D" w:rsidP="00AA3E2D">
      <w:pPr>
        <w:pStyle w:val="ListBullet"/>
        <w:jc w:val="both"/>
        <w:rPr>
          <w:rFonts w:eastAsia="Times New Roman"/>
        </w:rPr>
      </w:pPr>
      <w:r w:rsidRPr="00DD1252">
        <w:rPr>
          <w:rFonts w:eastAsia="Times New Roman"/>
        </w:rPr>
        <w:t>Positive attitude and confident negotiator</w:t>
      </w:r>
    </w:p>
    <w:p w14:paraId="3E3EE9DE" w14:textId="77777777" w:rsidR="00AA3E2D" w:rsidRPr="00970683" w:rsidRDefault="00AA3E2D" w:rsidP="00AA3E2D">
      <w:pPr>
        <w:pStyle w:val="Heading1"/>
        <w:spacing w:line="240" w:lineRule="auto"/>
        <w:jc w:val="both"/>
        <w:rPr>
          <w:rFonts w:ascii="Times New Roman" w:hAnsi="Times New Roman"/>
          <w:b w:val="0"/>
          <w:color w:val="44546A" w:themeColor="text2"/>
          <w:sz w:val="24"/>
          <w:szCs w:val="24"/>
        </w:rPr>
      </w:pPr>
      <w:r>
        <w:rPr>
          <w:b w:val="0"/>
          <w:color w:val="44546A" w:themeColor="text2"/>
        </w:rPr>
        <w:t>TECHNICAL</w:t>
      </w:r>
      <w:r w:rsidRPr="00970683">
        <w:rPr>
          <w:b w:val="0"/>
          <w:color w:val="44546A" w:themeColor="text2"/>
        </w:rPr>
        <w:t xml:space="preserve"> SKILLS</w:t>
      </w:r>
    </w:p>
    <w:p w14:paraId="0E9EC97C" w14:textId="58E32915" w:rsidR="00AA3E2D" w:rsidRPr="00CC2A63" w:rsidRDefault="00AA3E2D" w:rsidP="00AA3E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 wp14:anchorId="1770E0D4" wp14:editId="606DDF9C">
            <wp:simplePos x="0" y="0"/>
            <wp:positionH relativeFrom="column">
              <wp:posOffset>-17780</wp:posOffset>
            </wp:positionH>
            <wp:positionV relativeFrom="paragraph">
              <wp:posOffset>38100</wp:posOffset>
            </wp:positionV>
            <wp:extent cx="5980430" cy="273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0C557" w14:textId="7E3D76CC" w:rsidR="00AA3E2D" w:rsidRPr="00AA3E2D" w:rsidRDefault="00AA3E2D" w:rsidP="00AA3E2D">
      <w:pPr>
        <w:pStyle w:val="ListBullet"/>
        <w:jc w:val="both"/>
      </w:pPr>
      <w:r w:rsidRPr="003716DD">
        <w:t xml:space="preserve">Strong </w:t>
      </w:r>
      <w:r>
        <w:t>k</w:t>
      </w:r>
      <w:r w:rsidRPr="003716DD">
        <w:t>nowledge and understanding of Microsoft Excel, Word and Power</w:t>
      </w:r>
      <w:r>
        <w:t>P</w:t>
      </w:r>
      <w:r w:rsidRPr="003716DD">
        <w:t>oint</w:t>
      </w:r>
    </w:p>
    <w:p w14:paraId="68FF6023" w14:textId="77777777" w:rsidR="00AA3E2D" w:rsidRPr="00970683" w:rsidRDefault="00AA3E2D" w:rsidP="00AA3E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44546A" w:themeColor="text2"/>
          <w:szCs w:val="24"/>
        </w:rPr>
      </w:pPr>
      <w:r w:rsidRPr="00970683">
        <w:rPr>
          <w:rFonts w:ascii="Impact" w:hAnsi="Impact" w:cs="Impact"/>
          <w:color w:val="44546A" w:themeColor="text2"/>
          <w:sz w:val="28"/>
          <w:szCs w:val="28"/>
        </w:rPr>
        <w:t>EDUCATION</w:t>
      </w:r>
    </w:p>
    <w:p w14:paraId="28180E23" w14:textId="77777777" w:rsidR="00AA3E2D" w:rsidRDefault="00AA3E2D" w:rsidP="00AA3E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72283F28" wp14:editId="0D0BD96C">
            <wp:simplePos x="0" y="0"/>
            <wp:positionH relativeFrom="column">
              <wp:posOffset>-17780</wp:posOffset>
            </wp:positionH>
            <wp:positionV relativeFrom="paragraph">
              <wp:posOffset>38100</wp:posOffset>
            </wp:positionV>
            <wp:extent cx="5980430" cy="273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8468"/>
        <w:gridCol w:w="694"/>
      </w:tblGrid>
      <w:tr w:rsidR="00AA3E2D" w:rsidRPr="003716DD" w14:paraId="62B66B80" w14:textId="77777777" w:rsidTr="003E4B22">
        <w:trPr>
          <w:trHeight w:val="2017"/>
        </w:trPr>
        <w:tc>
          <w:tcPr>
            <w:tcW w:w="8482" w:type="dxa"/>
            <w:tcMar>
              <w:bottom w:w="29" w:type="dxa"/>
              <w:right w:w="144" w:type="dxa"/>
            </w:tcMar>
          </w:tcPr>
          <w:p w14:paraId="12873174" w14:textId="33528CCA" w:rsidR="00AA3E2D" w:rsidRPr="003E4B22" w:rsidRDefault="00AA3E2D" w:rsidP="003E4B22">
            <w:pPr>
              <w:spacing w:line="240" w:lineRule="auto"/>
              <w:rPr>
                <w:rStyle w:val="Emphasis"/>
                <w:b/>
                <w:iCs w:val="0"/>
                <w:szCs w:val="24"/>
              </w:rPr>
            </w:pPr>
            <w:r>
              <w:rPr>
                <w:b/>
                <w:i/>
                <w:szCs w:val="24"/>
              </w:rPr>
              <w:t>International Business Management-PG</w:t>
            </w:r>
            <w:r w:rsidR="003E4B22">
              <w:rPr>
                <w:b/>
                <w:i/>
                <w:szCs w:val="24"/>
              </w:rPr>
              <w:br/>
            </w:r>
            <w:r>
              <w:rPr>
                <w:rStyle w:val="Emphasis"/>
                <w:szCs w:val="24"/>
              </w:rPr>
              <w:t>Centennial</w:t>
            </w:r>
            <w:r w:rsidRPr="00DD1252">
              <w:rPr>
                <w:rStyle w:val="Emphasis"/>
                <w:szCs w:val="24"/>
              </w:rPr>
              <w:t xml:space="preserve"> College </w:t>
            </w:r>
          </w:p>
          <w:p w14:paraId="749AA017" w14:textId="3E96115C" w:rsidR="007A17DE" w:rsidRPr="007A17DE" w:rsidRDefault="007A17DE" w:rsidP="007A17DE">
            <w:pPr>
              <w:spacing w:after="0" w:line="240" w:lineRule="auto"/>
              <w:rPr>
                <w:rFonts w:eastAsia="Times New Roman"/>
                <w:szCs w:val="24"/>
                <w:lang w:val="en-CA" w:eastAsia="en-CA"/>
              </w:rPr>
            </w:pPr>
            <w:r w:rsidRPr="007A17DE">
              <w:rPr>
                <w:rFonts w:eastAsia="Times New Roman"/>
                <w:szCs w:val="24"/>
                <w:lang w:val="en-CA" w:eastAsia="en-CA"/>
              </w:rPr>
              <w:t xml:space="preserve">Studied International Business Management taking into consideration global prospects of business like </w:t>
            </w:r>
            <w:r w:rsidRPr="007A17DE">
              <w:rPr>
                <w:rFonts w:eastAsia="Times New Roman"/>
                <w:szCs w:val="24"/>
                <w:lang w:val="en-CA" w:eastAsia="en-CA"/>
              </w:rPr>
              <w:br/>
              <w:t>- Marketing</w:t>
            </w:r>
            <w:r w:rsidRPr="007A17DE">
              <w:rPr>
                <w:rFonts w:eastAsia="Times New Roman"/>
                <w:szCs w:val="24"/>
                <w:lang w:val="en-CA" w:eastAsia="en-CA"/>
              </w:rPr>
              <w:br/>
              <w:t>- Logistics</w:t>
            </w:r>
            <w:r w:rsidRPr="007A17DE">
              <w:rPr>
                <w:rFonts w:eastAsia="Times New Roman"/>
                <w:szCs w:val="24"/>
                <w:lang w:val="en-CA" w:eastAsia="en-CA"/>
              </w:rPr>
              <w:br/>
              <w:t>- Finance</w:t>
            </w:r>
            <w:r w:rsidRPr="007A17DE">
              <w:rPr>
                <w:rFonts w:eastAsia="Times New Roman"/>
                <w:szCs w:val="24"/>
                <w:lang w:val="en-CA" w:eastAsia="en-CA"/>
              </w:rPr>
              <w:br/>
              <w:t xml:space="preserve">-Entrepreneurship </w:t>
            </w:r>
          </w:p>
          <w:p w14:paraId="513BDA98" w14:textId="244F5546" w:rsidR="007A17DE" w:rsidRPr="007A17DE" w:rsidRDefault="007A17DE" w:rsidP="00AA3E2D">
            <w:pPr>
              <w:spacing w:line="240" w:lineRule="auto"/>
              <w:jc w:val="both"/>
              <w:rPr>
                <w:rStyle w:val="Emphasis"/>
                <w:i w:val="0"/>
                <w:szCs w:val="24"/>
              </w:rPr>
            </w:pPr>
          </w:p>
        </w:tc>
        <w:tc>
          <w:tcPr>
            <w:tcW w:w="680" w:type="dxa"/>
          </w:tcPr>
          <w:p w14:paraId="003DECEA" w14:textId="77777777" w:rsidR="00AA3E2D" w:rsidRPr="003716DD" w:rsidRDefault="00AA3E2D" w:rsidP="00AA3E2D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August</w:t>
            </w:r>
            <w:r w:rsidRPr="003716DD">
              <w:rPr>
                <w:szCs w:val="24"/>
              </w:rPr>
              <w:t xml:space="preserve"> 2017</w:t>
            </w:r>
          </w:p>
        </w:tc>
      </w:tr>
      <w:tr w:rsidR="00AA3E2D" w:rsidRPr="003716DD" w14:paraId="7502CC6A" w14:textId="77777777" w:rsidTr="003E4B22">
        <w:trPr>
          <w:trHeight w:val="397"/>
        </w:trPr>
        <w:tc>
          <w:tcPr>
            <w:tcW w:w="8482" w:type="dxa"/>
            <w:tcMar>
              <w:bottom w:w="29" w:type="dxa"/>
              <w:right w:w="144" w:type="dxa"/>
            </w:tcMar>
          </w:tcPr>
          <w:p w14:paraId="0B470AEF" w14:textId="77777777" w:rsidR="00AA3E2D" w:rsidRDefault="00AA3E2D" w:rsidP="00B76AF2">
            <w:pPr>
              <w:spacing w:line="240" w:lineRule="auto"/>
              <w:jc w:val="both"/>
              <w:rPr>
                <w:b/>
                <w:i/>
                <w:szCs w:val="24"/>
              </w:rPr>
            </w:pPr>
          </w:p>
        </w:tc>
        <w:tc>
          <w:tcPr>
            <w:tcW w:w="680" w:type="dxa"/>
          </w:tcPr>
          <w:p w14:paraId="3F7B373C" w14:textId="77777777" w:rsidR="00AA3E2D" w:rsidRDefault="00AA3E2D" w:rsidP="00AA3E2D">
            <w:pPr>
              <w:spacing w:line="240" w:lineRule="auto"/>
              <w:jc w:val="both"/>
              <w:rPr>
                <w:szCs w:val="24"/>
              </w:rPr>
            </w:pPr>
          </w:p>
        </w:tc>
      </w:tr>
      <w:tr w:rsidR="00AA3E2D" w:rsidRPr="003716DD" w14:paraId="1EAAAB73" w14:textId="77777777" w:rsidTr="003E4B22">
        <w:trPr>
          <w:trHeight w:val="4772"/>
        </w:trPr>
        <w:tc>
          <w:tcPr>
            <w:tcW w:w="8482" w:type="dxa"/>
            <w:tcMar>
              <w:bottom w:w="230" w:type="dxa"/>
              <w:right w:w="144" w:type="dxa"/>
            </w:tcMar>
          </w:tcPr>
          <w:p w14:paraId="0768F3A0" w14:textId="77777777" w:rsidR="00AA3E2D" w:rsidRPr="00DD1252" w:rsidRDefault="00AA3E2D" w:rsidP="00AA3E2D">
            <w:pPr>
              <w:pStyle w:val="ListBullet"/>
              <w:numPr>
                <w:ilvl w:val="0"/>
                <w:numId w:val="0"/>
              </w:numPr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lastRenderedPageBreak/>
              <w:t>Human Resource Management-PG</w:t>
            </w:r>
          </w:p>
          <w:p w14:paraId="346F35BE" w14:textId="78F1C10C" w:rsidR="00AA3E2D" w:rsidRPr="003E4B22" w:rsidRDefault="00AA3E2D" w:rsidP="007A17DE">
            <w:pPr>
              <w:pStyle w:val="ListBullet"/>
              <w:numPr>
                <w:ilvl w:val="0"/>
                <w:numId w:val="0"/>
              </w:numPr>
              <w:jc w:val="both"/>
              <w:rPr>
                <w:i/>
                <w:iCs/>
                <w:szCs w:val="24"/>
              </w:rPr>
            </w:pPr>
            <w:r w:rsidRPr="003E4B22">
              <w:rPr>
                <w:i/>
                <w:iCs/>
                <w:szCs w:val="24"/>
              </w:rPr>
              <w:t>Centennial College</w:t>
            </w:r>
          </w:p>
          <w:p w14:paraId="6D87D780" w14:textId="6D3669B0" w:rsidR="007A17DE" w:rsidRPr="00AA3E2D" w:rsidRDefault="007A17DE" w:rsidP="007A17DE">
            <w:pPr>
              <w:pStyle w:val="ListBulle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rStyle w:val="background-details"/>
              </w:rPr>
              <w:t xml:space="preserve">Studied Human Resource Management in reference with different aspects related to </w:t>
            </w:r>
            <w:r>
              <w:rPr>
                <w:rStyle w:val="background-details"/>
              </w:rPr>
              <w:t xml:space="preserve">       -T</w:t>
            </w:r>
            <w:r>
              <w:rPr>
                <w:rStyle w:val="background-details"/>
              </w:rPr>
              <w:t>raining</w:t>
            </w:r>
            <w:r>
              <w:rPr>
                <w:rStyle w:val="background-details"/>
              </w:rPr>
              <w:t xml:space="preserve"> </w:t>
            </w:r>
            <w:r>
              <w:rPr>
                <w:rStyle w:val="background-details"/>
              </w:rPr>
              <w:t>and</w:t>
            </w:r>
            <w:r>
              <w:rPr>
                <w:rStyle w:val="background-details"/>
              </w:rPr>
              <w:t xml:space="preserve"> </w:t>
            </w:r>
            <w:r>
              <w:rPr>
                <w:rStyle w:val="background-details"/>
              </w:rPr>
              <w:t xml:space="preserve">development </w:t>
            </w:r>
            <w:r>
              <w:br/>
            </w:r>
            <w:r>
              <w:rPr>
                <w:rStyle w:val="background-details"/>
              </w:rPr>
              <w:t xml:space="preserve">-Recruitment and Selection </w:t>
            </w:r>
            <w:r>
              <w:br/>
            </w:r>
            <w:r>
              <w:rPr>
                <w:rStyle w:val="background-details"/>
              </w:rPr>
              <w:t>-Industrial Relations</w:t>
            </w:r>
          </w:p>
          <w:p w14:paraId="62F7D613" w14:textId="605DD858" w:rsidR="00AA3E2D" w:rsidRDefault="00AA3E2D" w:rsidP="007A17DE">
            <w:pPr>
              <w:pStyle w:val="public-draftstyledefault-unorderedlistitem"/>
              <w:rPr>
                <w:szCs w:val="20"/>
              </w:rPr>
            </w:pPr>
            <w:r>
              <w:rPr>
                <w:b/>
                <w:i/>
              </w:rPr>
              <w:t>Bachelor in Business Administration (</w:t>
            </w:r>
            <w:proofErr w:type="gramStart"/>
            <w:r>
              <w:rPr>
                <w:b/>
                <w:i/>
              </w:rPr>
              <w:t>BBA</w:t>
            </w:r>
            <w:r w:rsidRPr="0074791B">
              <w:t>)</w:t>
            </w:r>
            <w:r>
              <w:t xml:space="preserve">   </w:t>
            </w:r>
            <w:proofErr w:type="gramEnd"/>
            <w:r>
              <w:t xml:space="preserve">                                                April 2015                                                                </w:t>
            </w:r>
            <w:r>
              <w:br/>
            </w:r>
            <w:r w:rsidR="007A17DE">
              <w:rPr>
                <w:b/>
                <w:i/>
              </w:rPr>
              <w:t>M</w:t>
            </w:r>
            <w:r w:rsidRPr="00382689">
              <w:rPr>
                <w:b/>
                <w:i/>
              </w:rPr>
              <w:t>ajor</w:t>
            </w:r>
            <w:r w:rsidRPr="00382689">
              <w:rPr>
                <w:i/>
              </w:rPr>
              <w:t xml:space="preserve">: </w:t>
            </w:r>
            <w:r w:rsidRPr="00382689">
              <w:t>Marketing</w:t>
            </w:r>
            <w:r w:rsidRPr="00382689">
              <w:rPr>
                <w:i/>
              </w:rPr>
              <w:t>/</w:t>
            </w:r>
            <w:r w:rsidRPr="00382689">
              <w:rPr>
                <w:b/>
                <w:i/>
              </w:rPr>
              <w:t>Minor</w:t>
            </w:r>
            <w:r w:rsidRPr="00382689">
              <w:t>: Finance</w:t>
            </w:r>
            <w:r w:rsidRPr="00AA3E2D">
              <w:rPr>
                <w:szCs w:val="20"/>
              </w:rPr>
              <w:t xml:space="preserve"> </w:t>
            </w:r>
            <w:r w:rsidR="003E4B22">
              <w:rPr>
                <w:szCs w:val="20"/>
              </w:rPr>
              <w:br/>
            </w:r>
            <w:r w:rsidR="003E4B22" w:rsidRPr="003E4B22">
              <w:rPr>
                <w:i/>
                <w:iCs/>
                <w:szCs w:val="20"/>
              </w:rPr>
              <w:t>Gujarat University</w:t>
            </w:r>
          </w:p>
          <w:p w14:paraId="50F90454" w14:textId="5EFB61E4" w:rsidR="003E4B22" w:rsidRPr="00AA3E2D" w:rsidRDefault="007A17DE" w:rsidP="007A17DE">
            <w:pPr>
              <w:pStyle w:val="public-draftstyledefault-unorderedlistitem"/>
            </w:pPr>
            <w:r>
              <w:rPr>
                <w:rStyle w:val="background-details"/>
              </w:rPr>
              <w:t>Acquired knowledge regarding fundamentals of Business Administration, Operations and ways of laying the foundation of business in the initial stage. Also learned about various fields like Accountancy, Marketing, Human-Resource and Operations Management.</w:t>
            </w:r>
          </w:p>
        </w:tc>
        <w:tc>
          <w:tcPr>
            <w:tcW w:w="680" w:type="dxa"/>
            <w:tcMar>
              <w:bottom w:w="230" w:type="dxa"/>
            </w:tcMar>
          </w:tcPr>
          <w:p w14:paraId="7C27EB2B" w14:textId="77777777" w:rsidR="00AA3E2D" w:rsidRPr="003716DD" w:rsidRDefault="00AA3E2D" w:rsidP="00AA3E2D">
            <w:pPr>
              <w:spacing w:line="240" w:lineRule="auto"/>
              <w:jc w:val="both"/>
              <w:rPr>
                <w:szCs w:val="24"/>
              </w:rPr>
            </w:pPr>
          </w:p>
          <w:p w14:paraId="2275DCF7" w14:textId="77777777" w:rsidR="00AA3E2D" w:rsidRPr="003716DD" w:rsidRDefault="00AA3E2D" w:rsidP="00AA3E2D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August</w:t>
            </w:r>
            <w:r>
              <w:rPr>
                <w:szCs w:val="24"/>
              </w:rPr>
              <w:br/>
              <w:t>2018</w:t>
            </w:r>
          </w:p>
        </w:tc>
      </w:tr>
    </w:tbl>
    <w:p w14:paraId="14195277" w14:textId="5E6FFC68" w:rsidR="00AA3E2D" w:rsidRPr="00970683" w:rsidRDefault="00B76AF2" w:rsidP="00AA3E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44546A" w:themeColor="text2"/>
          <w:szCs w:val="24"/>
        </w:rPr>
      </w:pPr>
      <w:r>
        <w:rPr>
          <w:rFonts w:ascii="Impact" w:hAnsi="Impact" w:cs="Impact"/>
          <w:color w:val="44546A" w:themeColor="text2"/>
          <w:sz w:val="28"/>
          <w:szCs w:val="28"/>
        </w:rPr>
        <w:t>E</w:t>
      </w:r>
      <w:r w:rsidR="00AA3E2D" w:rsidRPr="00970683">
        <w:rPr>
          <w:rFonts w:ascii="Impact" w:hAnsi="Impact" w:cs="Impact"/>
          <w:color w:val="44546A" w:themeColor="text2"/>
          <w:sz w:val="28"/>
          <w:szCs w:val="28"/>
        </w:rPr>
        <w:t>XPERI</w:t>
      </w:r>
      <w:r w:rsidR="00AA3E2D">
        <w:rPr>
          <w:rFonts w:ascii="Impact" w:hAnsi="Impact" w:cs="Impact"/>
          <w:color w:val="44546A" w:themeColor="text2"/>
          <w:sz w:val="28"/>
          <w:szCs w:val="28"/>
        </w:rPr>
        <w:t>E</w:t>
      </w:r>
      <w:r w:rsidR="00AA3E2D" w:rsidRPr="00970683">
        <w:rPr>
          <w:rFonts w:ascii="Impact" w:hAnsi="Impact" w:cs="Impact"/>
          <w:color w:val="44546A" w:themeColor="text2"/>
          <w:sz w:val="28"/>
          <w:szCs w:val="28"/>
        </w:rPr>
        <w:t xml:space="preserve">NCE </w:t>
      </w:r>
    </w:p>
    <w:p w14:paraId="2A7D49F1" w14:textId="77777777" w:rsidR="00AA3E2D" w:rsidRDefault="00AA3E2D" w:rsidP="00AA3E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1AA0A954" wp14:editId="208CAB9F">
            <wp:simplePos x="0" y="0"/>
            <wp:positionH relativeFrom="column">
              <wp:posOffset>-17780</wp:posOffset>
            </wp:positionH>
            <wp:positionV relativeFrom="paragraph">
              <wp:posOffset>38100</wp:posOffset>
            </wp:positionV>
            <wp:extent cx="5980430" cy="273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551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10330"/>
      </w:tblGrid>
      <w:tr w:rsidR="00AA3E2D" w:rsidRPr="002A4D31" w14:paraId="3A3FCFF7" w14:textId="77777777" w:rsidTr="008718BE">
        <w:trPr>
          <w:trHeight w:val="302"/>
        </w:trPr>
        <w:tc>
          <w:tcPr>
            <w:tcW w:w="10330" w:type="dxa"/>
            <w:shd w:val="clear" w:color="auto" w:fill="auto"/>
            <w:tcMar>
              <w:right w:w="144" w:type="dxa"/>
            </w:tcMar>
          </w:tcPr>
          <w:p w14:paraId="238A6A8F" w14:textId="77777777" w:rsidR="00AA3E2D" w:rsidRDefault="00AA3E2D" w:rsidP="00AA3E2D">
            <w:pPr>
              <w:spacing w:line="240" w:lineRule="auto"/>
              <w:ind w:left="360"/>
              <w:jc w:val="both"/>
              <w:rPr>
                <w:b/>
                <w:szCs w:val="24"/>
                <w:u w:val="single"/>
              </w:rPr>
            </w:pPr>
            <w:r w:rsidRPr="006E534C">
              <w:rPr>
                <w:b/>
                <w:szCs w:val="24"/>
                <w:u w:val="single"/>
              </w:rPr>
              <w:t>EMPLOYEMENT HISTORY: -</w:t>
            </w:r>
          </w:p>
          <w:p w14:paraId="1026B8C8" w14:textId="77777777" w:rsidR="00AA3E2D" w:rsidRPr="00EF39F5" w:rsidRDefault="00AA3E2D" w:rsidP="00AA3E2D">
            <w:pPr>
              <w:spacing w:line="240" w:lineRule="auto"/>
              <w:ind w:left="360"/>
              <w:jc w:val="both"/>
              <w:rPr>
                <w:rStyle w:val="content"/>
                <w:b/>
                <w:szCs w:val="24"/>
              </w:rPr>
            </w:pPr>
          </w:p>
          <w:p w14:paraId="388B996A" w14:textId="77777777" w:rsidR="00AA3E2D" w:rsidRDefault="00AA3E2D" w:rsidP="00AA3E2D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 w:rsidRPr="00EF39F5">
              <w:rPr>
                <w:b/>
                <w:i/>
                <w:sz w:val="28"/>
                <w:szCs w:val="28"/>
              </w:rPr>
              <w:t>Subway- Supervisor</w:t>
            </w:r>
            <w:r>
              <w:rPr>
                <w:b/>
                <w:i/>
              </w:rPr>
              <w:t xml:space="preserve">- </w:t>
            </w:r>
            <w:r>
              <w:rPr>
                <w:bCs/>
                <w:iCs/>
              </w:rPr>
              <w:t>1</w:t>
            </w:r>
            <w:r>
              <w:t xml:space="preserve">3025 Yonge Street, </w:t>
            </w:r>
            <w:r>
              <w:rPr>
                <w:b/>
                <w:i/>
              </w:rPr>
              <w:t xml:space="preserve">Richmond Hill </w:t>
            </w:r>
            <w:r w:rsidRPr="00EF39F5">
              <w:rPr>
                <w:b/>
                <w:bCs/>
                <w:i/>
                <w:iCs/>
              </w:rPr>
              <w:t>(January-October 2019)</w:t>
            </w:r>
          </w:p>
          <w:p w14:paraId="5E89394B" w14:textId="40E34BAE" w:rsidR="00AA3E2D" w:rsidRDefault="00AA3E2D" w:rsidP="00AA3E2D">
            <w:pPr>
              <w:pStyle w:val="public-draftstyledefault-unorderedlistitem"/>
              <w:numPr>
                <w:ilvl w:val="0"/>
                <w:numId w:val="5"/>
              </w:numPr>
              <w:jc w:val="both"/>
            </w:pPr>
            <w:r>
              <w:t xml:space="preserve">Tracked inventory </w:t>
            </w:r>
          </w:p>
          <w:p w14:paraId="18D059DA" w14:textId="22BDA95B" w:rsidR="00AA3E2D" w:rsidRDefault="00AA3E2D" w:rsidP="00AA3E2D">
            <w:pPr>
              <w:pStyle w:val="public-draftstyledefault-unorderedlistitem"/>
              <w:numPr>
                <w:ilvl w:val="0"/>
                <w:numId w:val="5"/>
              </w:numPr>
              <w:jc w:val="both"/>
            </w:pPr>
            <w:r>
              <w:t>Maintained accurate order and delivery invoice.</w:t>
            </w:r>
          </w:p>
          <w:p w14:paraId="6E1C79E8" w14:textId="754500C2" w:rsidR="00AA3E2D" w:rsidRDefault="00AA3E2D" w:rsidP="00AA3E2D">
            <w:pPr>
              <w:pStyle w:val="public-draftstyledefault-unorderedlistitem"/>
              <w:numPr>
                <w:ilvl w:val="0"/>
                <w:numId w:val="5"/>
              </w:numPr>
              <w:jc w:val="both"/>
            </w:pPr>
            <w:r>
              <w:t>Traine</w:t>
            </w:r>
            <w:r>
              <w:t>d and c</w:t>
            </w:r>
            <w:r>
              <w:t>ollaborated with new trainees to document and resolve potential customer concerns to drive brand satisfaction and loyalty.</w:t>
            </w:r>
          </w:p>
          <w:p w14:paraId="557DBB6E" w14:textId="77777777" w:rsidR="00AA3E2D" w:rsidRDefault="00AA3E2D" w:rsidP="00AA3E2D">
            <w:pPr>
              <w:pStyle w:val="public-draftstyledefault-unorderedlistitem"/>
              <w:numPr>
                <w:ilvl w:val="0"/>
                <w:numId w:val="5"/>
              </w:numPr>
              <w:jc w:val="both"/>
            </w:pPr>
            <w:r>
              <w:t>Monitored food storage, handling, preparation and delivery to maintain health and safety standards.</w:t>
            </w:r>
          </w:p>
          <w:p w14:paraId="538C586E" w14:textId="76454E59" w:rsidR="00AA3E2D" w:rsidRDefault="00AA3E2D" w:rsidP="00AA3E2D">
            <w:pPr>
              <w:pStyle w:val="public-draftstyledefault-unorderedlistitem"/>
              <w:numPr>
                <w:ilvl w:val="0"/>
                <w:numId w:val="5"/>
              </w:numPr>
              <w:jc w:val="both"/>
            </w:pPr>
            <w:r>
              <w:t>Inspected freezers and refrigerators temperatures levels, verifying proper functionality</w:t>
            </w:r>
            <w:r>
              <w:t>.</w:t>
            </w:r>
          </w:p>
          <w:p w14:paraId="3EBBD0BB" w14:textId="3791D0BE" w:rsidR="00AA3E2D" w:rsidRPr="00B76AF2" w:rsidRDefault="00AA3E2D" w:rsidP="00AA3E2D">
            <w:pPr>
              <w:pStyle w:val="public-draftstyledefault-unorderedlistitem"/>
              <w:numPr>
                <w:ilvl w:val="0"/>
                <w:numId w:val="5"/>
              </w:numPr>
              <w:jc w:val="both"/>
              <w:rPr>
                <w:rStyle w:val="content"/>
              </w:rPr>
            </w:pPr>
            <w:r>
              <w:t xml:space="preserve">Monitored kitchen area and staff to maintain overall safety </w:t>
            </w:r>
            <w:r>
              <w:t xml:space="preserve">and </w:t>
            </w:r>
            <w:r>
              <w:t>food handling</w:t>
            </w:r>
            <w:r>
              <w:t xml:space="preserve"> techniques</w:t>
            </w:r>
            <w:r>
              <w:t xml:space="preserve"> </w:t>
            </w:r>
          </w:p>
          <w:p w14:paraId="46435FBD" w14:textId="77777777" w:rsidR="00AA3E2D" w:rsidRDefault="00AA3E2D" w:rsidP="00AA3E2D">
            <w:pPr>
              <w:pStyle w:val="ListBullet"/>
              <w:numPr>
                <w:ilvl w:val="0"/>
                <w:numId w:val="0"/>
              </w:numPr>
              <w:jc w:val="both"/>
              <w:rPr>
                <w:rStyle w:val="content"/>
              </w:rPr>
            </w:pPr>
            <w:r w:rsidRPr="0087748D">
              <w:rPr>
                <w:rStyle w:val="content"/>
                <w:b/>
                <w:bCs/>
                <w:i/>
                <w:iCs/>
                <w:sz w:val="28"/>
                <w:szCs w:val="28"/>
              </w:rPr>
              <w:t>Subway- Supervisor</w:t>
            </w:r>
            <w:r w:rsidRPr="00C517B1">
              <w:rPr>
                <w:rStyle w:val="content"/>
                <w:b/>
                <w:bCs/>
                <w:i/>
                <w:iCs/>
              </w:rPr>
              <w:t xml:space="preserve">- </w:t>
            </w:r>
            <w:r w:rsidRPr="00EF39F5">
              <w:rPr>
                <w:rStyle w:val="content"/>
              </w:rPr>
              <w:t>195 College Street</w:t>
            </w:r>
            <w:r>
              <w:rPr>
                <w:rStyle w:val="content"/>
              </w:rPr>
              <w:t>,</w:t>
            </w:r>
            <w:r w:rsidRPr="00C517B1">
              <w:rPr>
                <w:rStyle w:val="content"/>
                <w:b/>
                <w:bCs/>
                <w:i/>
                <w:iCs/>
              </w:rPr>
              <w:t xml:space="preserve"> </w:t>
            </w:r>
            <w:r>
              <w:rPr>
                <w:rStyle w:val="content"/>
                <w:b/>
                <w:bCs/>
                <w:i/>
                <w:iCs/>
              </w:rPr>
              <w:t xml:space="preserve">Toronto </w:t>
            </w:r>
            <w:r w:rsidRPr="00C517B1">
              <w:rPr>
                <w:rStyle w:val="content"/>
                <w:b/>
                <w:bCs/>
                <w:i/>
                <w:iCs/>
              </w:rPr>
              <w:t>(January2020- Present</w:t>
            </w:r>
            <w:r>
              <w:rPr>
                <w:rStyle w:val="content"/>
                <w:b/>
                <w:bCs/>
                <w:i/>
                <w:iCs/>
              </w:rPr>
              <w:t>)</w:t>
            </w:r>
          </w:p>
          <w:p w14:paraId="21BCAC48" w14:textId="77777777" w:rsidR="00AA3E2D" w:rsidRDefault="00AA3E2D" w:rsidP="00AA3E2D">
            <w:pPr>
              <w:pStyle w:val="public-draftstyledefault-unorderedlistitem"/>
              <w:numPr>
                <w:ilvl w:val="0"/>
                <w:numId w:val="4"/>
              </w:numPr>
              <w:jc w:val="both"/>
            </w:pPr>
            <w:r>
              <w:t>Developed and implemented strategies to enhance team performance, improve processes and increase efficiency.</w:t>
            </w:r>
          </w:p>
          <w:p w14:paraId="5E29F8BB" w14:textId="77777777" w:rsidR="00AA3E2D" w:rsidRDefault="00AA3E2D" w:rsidP="00AA3E2D">
            <w:pPr>
              <w:pStyle w:val="public-draftstyledefault-unorderedlistitem"/>
              <w:numPr>
                <w:ilvl w:val="0"/>
                <w:numId w:val="4"/>
              </w:numPr>
              <w:jc w:val="both"/>
            </w:pPr>
            <w:r>
              <w:t>Purchased food and supplies according to store sales.</w:t>
            </w:r>
          </w:p>
          <w:p w14:paraId="0B380F14" w14:textId="5036307B" w:rsidR="00AA3E2D" w:rsidRDefault="00AA3E2D" w:rsidP="00AA3E2D">
            <w:pPr>
              <w:pStyle w:val="public-draftstyledefault-unorderedlistitem"/>
              <w:numPr>
                <w:ilvl w:val="0"/>
                <w:numId w:val="4"/>
              </w:numPr>
              <w:jc w:val="both"/>
            </w:pPr>
            <w:r>
              <w:t xml:space="preserve">Trained workers in food preparation, money handling and cleaning roles </w:t>
            </w:r>
          </w:p>
          <w:p w14:paraId="28F7E955" w14:textId="77777777" w:rsidR="00AA3E2D" w:rsidRDefault="00AA3E2D" w:rsidP="00AA3E2D">
            <w:pPr>
              <w:pStyle w:val="public-draftstyledefault-unorderedlistitem"/>
              <w:numPr>
                <w:ilvl w:val="0"/>
                <w:numId w:val="4"/>
              </w:numPr>
              <w:jc w:val="both"/>
            </w:pPr>
            <w:r>
              <w:t>Monitored food storage, handling, preparation and delivery to maintain health and safety standards.</w:t>
            </w:r>
          </w:p>
          <w:p w14:paraId="23CBADFC" w14:textId="04BDEB32" w:rsidR="00AA3E2D" w:rsidRPr="00AA3E2D" w:rsidRDefault="00AA3E2D" w:rsidP="003E4B22">
            <w:pPr>
              <w:pStyle w:val="public-draftstyledefault-unorderedlistitem"/>
              <w:jc w:val="both"/>
            </w:pPr>
            <w:bookmarkStart w:id="0" w:name="_GoBack"/>
            <w:bookmarkEnd w:id="0"/>
            <w:r w:rsidRPr="003E4B22">
              <w:rPr>
                <w:b/>
                <w:bCs/>
                <w:i/>
                <w:iCs/>
                <w:sz w:val="28"/>
                <w:szCs w:val="28"/>
              </w:rPr>
              <w:t xml:space="preserve">Axiom BPM Services Ltd.- Verification Officer, </w:t>
            </w:r>
            <w:r w:rsidRPr="003E4B22">
              <w:rPr>
                <w:i/>
                <w:iCs/>
                <w:sz w:val="28"/>
                <w:szCs w:val="28"/>
              </w:rPr>
              <w:t xml:space="preserve">Ahmedabad, </w:t>
            </w:r>
            <w:r w:rsidRPr="003E4B22">
              <w:rPr>
                <w:b/>
                <w:bCs/>
                <w:i/>
                <w:iCs/>
                <w:sz w:val="28"/>
                <w:szCs w:val="28"/>
              </w:rPr>
              <w:t>India (May-2013- Dec-2013)</w:t>
            </w:r>
          </w:p>
          <w:p w14:paraId="57DE648D" w14:textId="77777777" w:rsidR="00AA3E2D" w:rsidRDefault="00AA3E2D" w:rsidP="00AA3E2D">
            <w:pPr>
              <w:pStyle w:val="public-draftstyledefault-unorderedlistitem"/>
              <w:numPr>
                <w:ilvl w:val="0"/>
                <w:numId w:val="6"/>
              </w:numPr>
              <w:jc w:val="both"/>
            </w:pPr>
            <w:r>
              <w:t>Obtained clients information on call, verify information</w:t>
            </w:r>
          </w:p>
          <w:p w14:paraId="09C4646B" w14:textId="77777777" w:rsidR="00AA3E2D" w:rsidRDefault="00AA3E2D" w:rsidP="00AA3E2D">
            <w:pPr>
              <w:pStyle w:val="public-draftstyledefault-unorderedlistitem"/>
              <w:numPr>
                <w:ilvl w:val="0"/>
                <w:numId w:val="6"/>
              </w:numPr>
              <w:jc w:val="both"/>
            </w:pPr>
            <w:r>
              <w:lastRenderedPageBreak/>
              <w:t>Determining the client’s eligibility laid by the management</w:t>
            </w:r>
          </w:p>
          <w:p w14:paraId="4E4D25A0" w14:textId="77777777" w:rsidR="00AA3E2D" w:rsidRDefault="00AA3E2D" w:rsidP="00AA3E2D">
            <w:pPr>
              <w:pStyle w:val="public-draftstyledefault-unorderedlistitem"/>
              <w:numPr>
                <w:ilvl w:val="0"/>
                <w:numId w:val="6"/>
              </w:numPr>
              <w:jc w:val="both"/>
            </w:pPr>
            <w:r>
              <w:t>Briefing about auto-loans and auto-insurance on call by verifying and updating minor details</w:t>
            </w:r>
          </w:p>
          <w:p w14:paraId="00A95348" w14:textId="77777777" w:rsidR="00AA3E2D" w:rsidRDefault="00AA3E2D" w:rsidP="00AA3E2D">
            <w:pPr>
              <w:pStyle w:val="public-draftstyledefault-unorderedlistitem"/>
              <w:numPr>
                <w:ilvl w:val="0"/>
                <w:numId w:val="6"/>
              </w:numPr>
              <w:jc w:val="both"/>
            </w:pPr>
            <w:r>
              <w:t xml:space="preserve"> Provide service and product information to customers on call</w:t>
            </w:r>
          </w:p>
          <w:p w14:paraId="7AEC90B3" w14:textId="77777777" w:rsidR="00AA3E2D" w:rsidRDefault="00AA3E2D" w:rsidP="00AA3E2D">
            <w:pPr>
              <w:pStyle w:val="public-draftstyledefault-unorderedlistitem"/>
              <w:numPr>
                <w:ilvl w:val="0"/>
                <w:numId w:val="6"/>
              </w:numPr>
              <w:jc w:val="both"/>
            </w:pPr>
            <w:r>
              <w:t>Process orders, forms and applications.</w:t>
            </w:r>
          </w:p>
          <w:p w14:paraId="60780EEC" w14:textId="77777777" w:rsidR="00AA3E2D" w:rsidRDefault="00AA3E2D" w:rsidP="00AA3E2D">
            <w:pPr>
              <w:pStyle w:val="public-draftstyledefault-unorderedlistitem"/>
              <w:numPr>
                <w:ilvl w:val="0"/>
                <w:numId w:val="6"/>
              </w:numPr>
              <w:jc w:val="both"/>
            </w:pPr>
            <w:r>
              <w:t>Follow-up calls with customer whenever needed.</w:t>
            </w:r>
          </w:p>
          <w:p w14:paraId="78E16EB0" w14:textId="77777777" w:rsidR="00AA3E2D" w:rsidRDefault="00AA3E2D" w:rsidP="00AA3E2D">
            <w:pPr>
              <w:pStyle w:val="public-draftstyledefault-unorderedlistitem"/>
              <w:numPr>
                <w:ilvl w:val="0"/>
                <w:numId w:val="6"/>
              </w:numPr>
              <w:jc w:val="both"/>
            </w:pPr>
            <w:r>
              <w:t>Utilizing software, scripts and tools appropriately.</w:t>
            </w:r>
          </w:p>
          <w:p w14:paraId="7B6058E9" w14:textId="77777777" w:rsidR="00AA3E2D" w:rsidRPr="00A16D5D" w:rsidRDefault="00AA3E2D" w:rsidP="00AA3E2D">
            <w:pPr>
              <w:pStyle w:val="public-draftstyledefault-unorderedlistitem"/>
              <w:numPr>
                <w:ilvl w:val="0"/>
                <w:numId w:val="6"/>
              </w:numPr>
              <w:jc w:val="both"/>
            </w:pPr>
            <w:r>
              <w:t>Taking part in training and other learning opportunities to expand knowledge of company and for the said position.</w:t>
            </w:r>
          </w:p>
        </w:tc>
      </w:tr>
      <w:tr w:rsidR="00AA3E2D" w:rsidRPr="002A4D31" w14:paraId="36A8A8A2" w14:textId="77777777" w:rsidTr="008718BE">
        <w:trPr>
          <w:trHeight w:val="302"/>
        </w:trPr>
        <w:tc>
          <w:tcPr>
            <w:tcW w:w="10330" w:type="dxa"/>
            <w:shd w:val="clear" w:color="auto" w:fill="auto"/>
            <w:tcMar>
              <w:right w:w="144" w:type="dxa"/>
            </w:tcMar>
          </w:tcPr>
          <w:p w14:paraId="3D1A112B" w14:textId="77777777" w:rsidR="00AA3E2D" w:rsidRDefault="00AA3E2D" w:rsidP="00AA3E2D">
            <w:pPr>
              <w:pStyle w:val="ListBullet"/>
              <w:numPr>
                <w:ilvl w:val="0"/>
                <w:numId w:val="0"/>
              </w:numPr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2C1181AE" w14:textId="77777777" w:rsidR="00AA3E2D" w:rsidRPr="00CE4879" w:rsidRDefault="00AA3E2D" w:rsidP="00AA3E2D">
            <w:pPr>
              <w:pStyle w:val="ListBullet"/>
              <w:numPr>
                <w:ilvl w:val="0"/>
                <w:numId w:val="0"/>
              </w:num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References will be made available upon request.</w:t>
            </w:r>
          </w:p>
        </w:tc>
      </w:tr>
      <w:tr w:rsidR="00AA3E2D" w:rsidRPr="002A4D31" w14:paraId="3F8D4ED8" w14:textId="77777777" w:rsidTr="008718BE">
        <w:trPr>
          <w:trHeight w:val="289"/>
        </w:trPr>
        <w:tc>
          <w:tcPr>
            <w:tcW w:w="10330" w:type="dxa"/>
            <w:shd w:val="clear" w:color="auto" w:fill="auto"/>
            <w:tcMar>
              <w:right w:w="144" w:type="dxa"/>
            </w:tcMar>
          </w:tcPr>
          <w:p w14:paraId="7F5A2012" w14:textId="77777777" w:rsidR="00AA3E2D" w:rsidRPr="002A4D31" w:rsidRDefault="00AA3E2D" w:rsidP="00AA3E2D">
            <w:pPr>
              <w:pStyle w:val="ListBullet"/>
              <w:numPr>
                <w:ilvl w:val="0"/>
                <w:numId w:val="0"/>
              </w:numPr>
              <w:jc w:val="both"/>
            </w:pPr>
          </w:p>
        </w:tc>
      </w:tr>
      <w:tr w:rsidR="00AA3E2D" w:rsidRPr="002A4D31" w14:paraId="1D58279D" w14:textId="77777777" w:rsidTr="008718BE">
        <w:trPr>
          <w:trHeight w:val="289"/>
        </w:trPr>
        <w:tc>
          <w:tcPr>
            <w:tcW w:w="10330" w:type="dxa"/>
            <w:shd w:val="clear" w:color="auto" w:fill="auto"/>
            <w:tcMar>
              <w:right w:w="144" w:type="dxa"/>
            </w:tcMar>
          </w:tcPr>
          <w:p w14:paraId="2B169B7F" w14:textId="77777777" w:rsidR="00AA3E2D" w:rsidRPr="002A4D31" w:rsidRDefault="00AA3E2D" w:rsidP="00AA3E2D">
            <w:pPr>
              <w:pStyle w:val="ListBullet"/>
              <w:numPr>
                <w:ilvl w:val="0"/>
                <w:numId w:val="0"/>
              </w:numPr>
              <w:jc w:val="both"/>
            </w:pPr>
          </w:p>
        </w:tc>
      </w:tr>
      <w:tr w:rsidR="00AA3E2D" w:rsidRPr="002A4D31" w14:paraId="105FDED5" w14:textId="77777777" w:rsidTr="008718BE">
        <w:trPr>
          <w:trHeight w:val="302"/>
        </w:trPr>
        <w:tc>
          <w:tcPr>
            <w:tcW w:w="10330" w:type="dxa"/>
            <w:shd w:val="clear" w:color="auto" w:fill="auto"/>
            <w:tcMar>
              <w:right w:w="144" w:type="dxa"/>
            </w:tcMar>
          </w:tcPr>
          <w:p w14:paraId="59F468A8" w14:textId="77777777" w:rsidR="00AA3E2D" w:rsidRPr="002A4D31" w:rsidRDefault="00AA3E2D" w:rsidP="00AA3E2D">
            <w:pPr>
              <w:pStyle w:val="ListBullet"/>
              <w:numPr>
                <w:ilvl w:val="0"/>
                <w:numId w:val="0"/>
              </w:numPr>
              <w:jc w:val="both"/>
            </w:pPr>
          </w:p>
        </w:tc>
      </w:tr>
    </w:tbl>
    <w:p w14:paraId="48F45723" w14:textId="77777777" w:rsidR="00AA3E2D" w:rsidRPr="00C46804" w:rsidRDefault="00AA3E2D" w:rsidP="00AA3E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Cs w:val="24"/>
        </w:rPr>
        <w:sectPr w:rsidR="00AA3E2D" w:rsidRPr="00C46804" w:rsidSect="00B76AF2">
          <w:footerReference w:type="default" r:id="rId9"/>
          <w:pgSz w:w="12240" w:h="15840"/>
          <w:pgMar w:top="1440" w:right="1440" w:bottom="1440" w:left="1440" w:header="794" w:footer="720" w:gutter="0"/>
          <w:cols w:space="720" w:equalWidth="0">
            <w:col w:w="9360"/>
          </w:cols>
          <w:noEndnote/>
          <w:docGrid w:linePitch="326"/>
        </w:sectPr>
      </w:pPr>
    </w:p>
    <w:p w14:paraId="60BFB7AC" w14:textId="77777777" w:rsidR="00AA3E2D" w:rsidRPr="0087748D" w:rsidRDefault="00AA3E2D" w:rsidP="00AA3E2D">
      <w:pPr>
        <w:spacing w:line="240" w:lineRule="auto"/>
        <w:jc w:val="both"/>
        <w:rPr>
          <w:sz w:val="2"/>
          <w:szCs w:val="2"/>
        </w:rPr>
      </w:pPr>
    </w:p>
    <w:p w14:paraId="139522E5" w14:textId="77777777" w:rsidR="00221743" w:rsidRDefault="00221743" w:rsidP="00AA3E2D">
      <w:pPr>
        <w:spacing w:line="240" w:lineRule="auto"/>
      </w:pPr>
    </w:p>
    <w:sectPr w:rsidR="00221743" w:rsidSect="00494C6B">
      <w:type w:val="continuous"/>
      <w:pgSz w:w="12240" w:h="15840"/>
      <w:pgMar w:top="1440" w:right="1440" w:bottom="1440" w:left="1440" w:header="720" w:footer="720" w:gutter="0"/>
      <w:cols w:space="720" w:equalWidth="0">
        <w:col w:w="474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7351B" w14:textId="77777777" w:rsidR="008E211A" w:rsidRDefault="008E211A" w:rsidP="00B76AF2">
      <w:pPr>
        <w:spacing w:after="0" w:line="240" w:lineRule="auto"/>
      </w:pPr>
      <w:r>
        <w:separator/>
      </w:r>
    </w:p>
  </w:endnote>
  <w:endnote w:type="continuationSeparator" w:id="0">
    <w:p w14:paraId="38B157B4" w14:textId="77777777" w:rsidR="008E211A" w:rsidRDefault="008E211A" w:rsidP="00B7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65020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A0BDC4" w14:textId="77777777" w:rsidR="0030572A" w:rsidRDefault="008E21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9CDB39" w14:textId="77777777" w:rsidR="0030572A" w:rsidRDefault="008E2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8BA39" w14:textId="77777777" w:rsidR="008E211A" w:rsidRDefault="008E211A" w:rsidP="00B76AF2">
      <w:pPr>
        <w:spacing w:after="0" w:line="240" w:lineRule="auto"/>
      </w:pPr>
      <w:r>
        <w:separator/>
      </w:r>
    </w:p>
  </w:footnote>
  <w:footnote w:type="continuationSeparator" w:id="0">
    <w:p w14:paraId="1BC0F694" w14:textId="77777777" w:rsidR="008E211A" w:rsidRDefault="008E211A" w:rsidP="00B7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6D83"/>
    <w:multiLevelType w:val="multilevel"/>
    <w:tmpl w:val="F8927A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A2FF3"/>
    <w:multiLevelType w:val="hybridMultilevel"/>
    <w:tmpl w:val="1E6EB81E"/>
    <w:lvl w:ilvl="0" w:tplc="DD1AD79E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b w:val="0"/>
        <w:caps w:val="0"/>
        <w:smallCaps w:val="0"/>
        <w:color w:val="auto"/>
        <w:spacing w:val="0"/>
        <w:sz w:val="19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F160A"/>
    <w:multiLevelType w:val="multilevel"/>
    <w:tmpl w:val="7F4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94286"/>
    <w:multiLevelType w:val="multilevel"/>
    <w:tmpl w:val="F892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74B6D"/>
    <w:multiLevelType w:val="multilevel"/>
    <w:tmpl w:val="C8C4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80F37"/>
    <w:multiLevelType w:val="multilevel"/>
    <w:tmpl w:val="D016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2D"/>
    <w:rsid w:val="00214EEB"/>
    <w:rsid w:val="00221743"/>
    <w:rsid w:val="00266C61"/>
    <w:rsid w:val="003E4B22"/>
    <w:rsid w:val="00480998"/>
    <w:rsid w:val="006676B8"/>
    <w:rsid w:val="007208DD"/>
    <w:rsid w:val="007A17DE"/>
    <w:rsid w:val="008E211A"/>
    <w:rsid w:val="00AA3E2D"/>
    <w:rsid w:val="00B76AF2"/>
    <w:rsid w:val="00D3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3CA2"/>
  <w15:chartTrackingRefBased/>
  <w15:docId w15:val="{ADC86BE4-123A-491A-A089-22EC63B9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E2D"/>
    <w:pPr>
      <w:spacing w:after="200" w:line="276" w:lineRule="auto"/>
    </w:pPr>
    <w:rPr>
      <w:rFonts w:ascii="Times New Roman" w:eastAsiaTheme="minorEastAsia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E2D"/>
    <w:pPr>
      <w:keepNext/>
      <w:spacing w:before="240" w:after="60"/>
      <w:outlineLvl w:val="0"/>
    </w:pPr>
    <w:rPr>
      <w:rFonts w:ascii="Impact" w:eastAsiaTheme="majorEastAsia" w:hAnsi="Impact" w:cstheme="majorBidi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E2D"/>
    <w:rPr>
      <w:rFonts w:ascii="Impact" w:eastAsiaTheme="majorEastAsia" w:hAnsi="Impact" w:cstheme="majorBidi"/>
      <w:b/>
      <w:bCs/>
      <w:kern w:val="32"/>
      <w:sz w:val="28"/>
      <w:szCs w:val="32"/>
      <w:lang w:val="en-US"/>
    </w:rPr>
  </w:style>
  <w:style w:type="paragraph" w:styleId="ListBullet">
    <w:name w:val="List Bullet"/>
    <w:basedOn w:val="Normal"/>
    <w:uiPriority w:val="5"/>
    <w:qFormat/>
    <w:rsid w:val="00AA3E2D"/>
    <w:pPr>
      <w:numPr>
        <w:numId w:val="1"/>
      </w:numPr>
      <w:spacing w:after="80" w:line="240" w:lineRule="auto"/>
    </w:pPr>
    <w:rPr>
      <w:szCs w:val="20"/>
    </w:rPr>
  </w:style>
  <w:style w:type="table" w:styleId="TableGrid">
    <w:name w:val="Table Grid"/>
    <w:basedOn w:val="TableNormal"/>
    <w:uiPriority w:val="1"/>
    <w:rsid w:val="00AA3E2D"/>
    <w:pPr>
      <w:spacing w:after="0" w:line="240" w:lineRule="auto"/>
    </w:pPr>
    <w:rPr>
      <w:rFonts w:eastAsiaTheme="minorEastAsia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4"/>
    <w:qFormat/>
    <w:rsid w:val="00AA3E2D"/>
    <w:rPr>
      <w:i/>
      <w:iCs/>
    </w:rPr>
  </w:style>
  <w:style w:type="paragraph" w:styleId="NoSpacing">
    <w:name w:val="No Spacing"/>
    <w:uiPriority w:val="1"/>
    <w:qFormat/>
    <w:rsid w:val="00AA3E2D"/>
    <w:pPr>
      <w:spacing w:after="0" w:line="240" w:lineRule="auto"/>
    </w:pPr>
    <w:rPr>
      <w:rFonts w:ascii="Times New Roman" w:eastAsiaTheme="minorEastAsia" w:hAnsi="Times New Roman" w:cs="Times New Roman"/>
      <w:sz w:val="24"/>
      <w:lang w:val="en-US"/>
    </w:rPr>
  </w:style>
  <w:style w:type="character" w:customStyle="1" w:styleId="content">
    <w:name w:val="content"/>
    <w:basedOn w:val="DefaultParagraphFont"/>
    <w:rsid w:val="00AA3E2D"/>
  </w:style>
  <w:style w:type="paragraph" w:customStyle="1" w:styleId="public-draftstyledefault-unorderedlistitem">
    <w:name w:val="public-draftstyledefault-unorderedlistitem"/>
    <w:basedOn w:val="Normal"/>
    <w:rsid w:val="00AA3E2D"/>
    <w:pPr>
      <w:spacing w:before="100" w:beforeAutospacing="1" w:after="100" w:afterAutospacing="1" w:line="240" w:lineRule="auto"/>
    </w:pPr>
    <w:rPr>
      <w:rFonts w:eastAsia="Times New Roman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rsid w:val="00AA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E2D"/>
    <w:rPr>
      <w:rFonts w:ascii="Times New Roman" w:eastAsiaTheme="minorEastAsia" w:hAnsi="Times New Roman" w:cs="Times New Roman"/>
      <w:sz w:val="24"/>
      <w:lang w:val="en-US"/>
    </w:rPr>
  </w:style>
  <w:style w:type="character" w:customStyle="1" w:styleId="background-details">
    <w:name w:val="background-details"/>
    <w:basedOn w:val="DefaultParagraphFont"/>
    <w:rsid w:val="007A17DE"/>
  </w:style>
  <w:style w:type="character" w:styleId="Hyperlink">
    <w:name w:val="Hyperlink"/>
    <w:basedOn w:val="DefaultParagraphFont"/>
    <w:uiPriority w:val="99"/>
    <w:semiHidden/>
    <w:unhideWhenUsed/>
    <w:rsid w:val="007A17DE"/>
    <w:rPr>
      <w:color w:val="0000FF"/>
      <w:u w:val="single"/>
    </w:rPr>
  </w:style>
  <w:style w:type="paragraph" w:customStyle="1" w:styleId="pv-entitydates">
    <w:name w:val="pv-entity__dates"/>
    <w:basedOn w:val="Normal"/>
    <w:rsid w:val="007A17DE"/>
    <w:pPr>
      <w:spacing w:before="100" w:beforeAutospacing="1" w:after="100" w:afterAutospacing="1" w:line="240" w:lineRule="auto"/>
    </w:pPr>
    <w:rPr>
      <w:rFonts w:eastAsia="Times New Roman"/>
      <w:szCs w:val="24"/>
      <w:lang w:val="en-CA" w:eastAsia="en-CA"/>
    </w:rPr>
  </w:style>
  <w:style w:type="paragraph" w:customStyle="1" w:styleId="pv-entitydescription">
    <w:name w:val="pv-entity__description"/>
    <w:basedOn w:val="Normal"/>
    <w:rsid w:val="007A17DE"/>
    <w:pPr>
      <w:spacing w:before="100" w:beforeAutospacing="1" w:after="100" w:afterAutospacing="1" w:line="240" w:lineRule="auto"/>
    </w:pPr>
    <w:rPr>
      <w:rFonts w:eastAsia="Times New Roman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B7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AF2"/>
    <w:rPr>
      <w:rFonts w:ascii="Times New Roman" w:eastAsiaTheme="minorEastAsia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 Hitendrakumar Akhani</dc:creator>
  <cp:keywords/>
  <dc:description/>
  <cp:lastModifiedBy>Shilp Hitendrakumar Akhani</cp:lastModifiedBy>
  <cp:revision>2</cp:revision>
  <dcterms:created xsi:type="dcterms:W3CDTF">2020-09-22T21:37:00Z</dcterms:created>
  <dcterms:modified xsi:type="dcterms:W3CDTF">2020-09-22T22:27:00Z</dcterms:modified>
</cp:coreProperties>
</file>