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1ACB9" w14:textId="77777777" w:rsidR="00E1726A" w:rsidRDefault="001E630B" w:rsidP="000C15C3">
      <w:pPr>
        <w:spacing w:before="59"/>
        <w:rPr>
          <w:sz w:val="40"/>
        </w:rPr>
      </w:pPr>
      <w:r>
        <w:rPr>
          <w:color w:val="2A7A87"/>
          <w:sz w:val="40"/>
        </w:rPr>
        <w:t xml:space="preserve"> </w:t>
      </w:r>
      <w:r w:rsidR="00C5768C">
        <w:rPr>
          <w:color w:val="2A7A87"/>
          <w:sz w:val="40"/>
        </w:rPr>
        <w:t>Govind Krishna Ramesh</w:t>
      </w:r>
    </w:p>
    <w:p w14:paraId="1AFC3111" w14:textId="77777777" w:rsidR="00E1726A" w:rsidRDefault="005851DC" w:rsidP="00D8650D">
      <w:pPr>
        <w:spacing w:before="4" w:line="237" w:lineRule="auto"/>
        <w:ind w:right="3158"/>
        <w:rPr>
          <w:sz w:val="24"/>
        </w:rPr>
      </w:pPr>
      <w:r>
        <w:rPr>
          <w:color w:val="2A7A87"/>
          <w:sz w:val="24"/>
        </w:rPr>
        <w:t xml:space="preserve"> |Cell: (</w:t>
      </w:r>
      <w:r w:rsidR="00C5768C">
        <w:rPr>
          <w:color w:val="2A7A87"/>
          <w:sz w:val="24"/>
        </w:rPr>
        <w:t>226</w:t>
      </w:r>
      <w:r>
        <w:rPr>
          <w:color w:val="2A7A87"/>
          <w:sz w:val="24"/>
        </w:rPr>
        <w:t xml:space="preserve">) </w:t>
      </w:r>
      <w:r w:rsidR="00C5768C">
        <w:rPr>
          <w:color w:val="2A7A87"/>
          <w:sz w:val="24"/>
        </w:rPr>
        <w:t>961</w:t>
      </w:r>
      <w:r>
        <w:rPr>
          <w:color w:val="2A7A87"/>
          <w:sz w:val="24"/>
        </w:rPr>
        <w:t xml:space="preserve"> </w:t>
      </w:r>
      <w:r w:rsidR="00C5768C">
        <w:rPr>
          <w:color w:val="2A7A87"/>
          <w:sz w:val="24"/>
        </w:rPr>
        <w:t>4073</w:t>
      </w:r>
      <w:r>
        <w:rPr>
          <w:color w:val="2A7A87"/>
          <w:sz w:val="24"/>
        </w:rPr>
        <w:t xml:space="preserve">| E-Mail: </w:t>
      </w:r>
      <w:hyperlink r:id="rId5" w:history="1">
        <w:r w:rsidR="00C5768C" w:rsidRPr="00394836">
          <w:rPr>
            <w:rStyle w:val="Hyperlink"/>
            <w:sz w:val="24"/>
          </w:rPr>
          <w:t>govindkr369@gmail.com</w:t>
        </w:r>
      </w:hyperlink>
    </w:p>
    <w:p w14:paraId="57F31651" w14:textId="77777777" w:rsidR="00E1726A" w:rsidRDefault="004C6F2C">
      <w:pPr>
        <w:pStyle w:val="BodyText"/>
        <w:spacing w:before="9"/>
        <w:ind w:left="0"/>
        <w:rPr>
          <w:sz w:val="24"/>
        </w:rPr>
      </w:pPr>
      <w:r>
        <w:rPr>
          <w:noProof/>
        </w:rPr>
        <mc:AlternateContent>
          <mc:Choice Requires="wps">
            <w:drawing>
              <wp:anchor distT="0" distB="0" distL="0" distR="0" simplePos="0" relativeHeight="251659264" behindDoc="1" locked="0" layoutInCell="1" allowOverlap="1" wp14:anchorId="39D8F728" wp14:editId="538E9BC3">
                <wp:simplePos x="0" y="0"/>
                <wp:positionH relativeFrom="page">
                  <wp:posOffset>713740</wp:posOffset>
                </wp:positionH>
                <wp:positionV relativeFrom="paragraph">
                  <wp:posOffset>215265</wp:posOffset>
                </wp:positionV>
                <wp:extent cx="6348095" cy="0"/>
                <wp:effectExtent l="0" t="0" r="1905"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8095" cy="0"/>
                        </a:xfrm>
                        <a:prstGeom prst="line">
                          <a:avLst/>
                        </a:prstGeom>
                        <a:noFill/>
                        <a:ln w="18288">
                          <a:solidFill>
                            <a:srgbClr val="39A4B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0EB5F"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16.95pt" to="556.0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" strokecolor="#39a4b7" strokeweight="1.44pt">
                <o:lock v:ext="edit" shapetype="f"/>
                <w10:wrap type="topAndBottom" anchorx="page"/>
              </v:line>
            </w:pict>
          </mc:Fallback>
        </mc:AlternateContent>
      </w:r>
    </w:p>
    <w:p w14:paraId="23AC03A9" w14:textId="77777777" w:rsidR="00C5768C" w:rsidRDefault="00C5768C" w:rsidP="001E630B">
      <w:pPr>
        <w:spacing w:before="89"/>
        <w:ind w:left="132"/>
        <w:rPr>
          <w:b/>
          <w:color w:val="252525"/>
          <w:sz w:val="28"/>
          <w:szCs w:val="28"/>
        </w:rPr>
      </w:pPr>
    </w:p>
    <w:p w14:paraId="191522E5" w14:textId="77777777" w:rsidR="001E630B" w:rsidRDefault="000F522C" w:rsidP="001E630B">
      <w:pPr>
        <w:spacing w:before="89"/>
        <w:ind w:left="132"/>
        <w:rPr>
          <w:b/>
          <w:color w:val="252525"/>
          <w:sz w:val="28"/>
          <w:szCs w:val="28"/>
        </w:rPr>
      </w:pPr>
      <w:r>
        <w:rPr>
          <w:b/>
          <w:color w:val="252525"/>
          <w:sz w:val="28"/>
          <w:szCs w:val="28"/>
        </w:rPr>
        <w:t>Professional Summary</w:t>
      </w:r>
    </w:p>
    <w:p w14:paraId="5AE85D04" w14:textId="77777777" w:rsidR="00C5768C" w:rsidRDefault="00C5768C" w:rsidP="001E630B">
      <w:pPr>
        <w:spacing w:before="89"/>
        <w:ind w:left="132"/>
        <w:rPr>
          <w:b/>
          <w:color w:val="252525"/>
          <w:sz w:val="28"/>
          <w:szCs w:val="28"/>
        </w:rPr>
      </w:pPr>
    </w:p>
    <w:p w14:paraId="1F455AA4" w14:textId="77777777" w:rsidR="00C5768C" w:rsidRPr="000F522C" w:rsidRDefault="00C5768C" w:rsidP="00C5768C">
      <w:pPr>
        <w:rPr>
          <w:rFonts w:asciiTheme="minorHAnsi" w:hAnsiTheme="minorHAnsi"/>
          <w:sz w:val="24"/>
          <w:szCs w:val="24"/>
        </w:rPr>
      </w:pPr>
      <w:r w:rsidRPr="000F522C">
        <w:rPr>
          <w:rFonts w:asciiTheme="minorHAnsi" w:hAnsiTheme="minorHAnsi"/>
          <w:sz w:val="24"/>
          <w:szCs w:val="24"/>
        </w:rPr>
        <w:t>Critical sales management and leadership role shaping strategic outcomes, providing team leaderships, achieving client centric results and exceeding KPI’s. Applied confidence and knowledge to develop relationships based on mutual trust and respect. Highly awarded, made strong inroads in developing strategy to support long term objectives. Supported a team that was responsible for overseeing the turnaround plans for underperforming subsidiary companies, which included carrying out root cause analysis, as well as developing and executing business transformation plans.</w:t>
      </w:r>
    </w:p>
    <w:p w14:paraId="42B3068B" w14:textId="77777777" w:rsidR="00E1726A" w:rsidRDefault="00E1726A" w:rsidP="001E630B">
      <w:pPr>
        <w:pStyle w:val="BodyText"/>
        <w:spacing w:before="4"/>
        <w:ind w:left="0"/>
        <w:rPr>
          <w:sz w:val="21"/>
        </w:rPr>
      </w:pPr>
    </w:p>
    <w:p w14:paraId="690EC87A" w14:textId="77777777" w:rsidR="00E1726A" w:rsidRPr="001E630B" w:rsidRDefault="005851DC" w:rsidP="001E630B">
      <w:pPr>
        <w:spacing w:before="1"/>
        <w:ind w:left="132"/>
        <w:rPr>
          <w:b/>
          <w:sz w:val="28"/>
          <w:szCs w:val="28"/>
        </w:rPr>
      </w:pPr>
      <w:r w:rsidRPr="001E630B">
        <w:rPr>
          <w:b/>
          <w:color w:val="252525"/>
          <w:sz w:val="28"/>
          <w:szCs w:val="28"/>
        </w:rPr>
        <w:t>Highlights of Qualification</w:t>
      </w:r>
    </w:p>
    <w:p w14:paraId="772DE32F" w14:textId="77777777" w:rsidR="00E1726A" w:rsidRPr="000F522C" w:rsidRDefault="005851DC" w:rsidP="000F522C">
      <w:pPr>
        <w:pStyle w:val="ListParagraph"/>
        <w:numPr>
          <w:ilvl w:val="0"/>
          <w:numId w:val="24"/>
        </w:numPr>
        <w:tabs>
          <w:tab w:val="left" w:pos="852"/>
          <w:tab w:val="left" w:pos="853"/>
        </w:tabs>
        <w:spacing w:before="232"/>
        <w:ind w:right="1005"/>
        <w:rPr>
          <w:rFonts w:asciiTheme="minorHAnsi" w:hAnsiTheme="minorHAnsi"/>
          <w:sz w:val="24"/>
          <w:szCs w:val="24"/>
        </w:rPr>
      </w:pPr>
      <w:r w:rsidRPr="000F522C">
        <w:rPr>
          <w:rFonts w:asciiTheme="minorHAnsi" w:hAnsiTheme="minorHAnsi"/>
          <w:sz w:val="24"/>
          <w:szCs w:val="24"/>
        </w:rPr>
        <w:t>Strong leadership and teamwork skills- Assisting co-workers with tasks and lead a team</w:t>
      </w:r>
      <w:r w:rsidRPr="000F522C">
        <w:rPr>
          <w:rFonts w:asciiTheme="minorHAnsi" w:hAnsiTheme="minorHAnsi"/>
          <w:spacing w:val="-34"/>
          <w:sz w:val="24"/>
          <w:szCs w:val="24"/>
        </w:rPr>
        <w:t xml:space="preserve"> </w:t>
      </w:r>
      <w:r w:rsidRPr="000F522C">
        <w:rPr>
          <w:rFonts w:asciiTheme="minorHAnsi" w:hAnsiTheme="minorHAnsi"/>
          <w:sz w:val="24"/>
          <w:szCs w:val="24"/>
        </w:rPr>
        <w:t>during internship</w:t>
      </w:r>
      <w:r w:rsidR="000F522C">
        <w:rPr>
          <w:rFonts w:asciiTheme="minorHAnsi" w:hAnsiTheme="minorHAnsi"/>
          <w:sz w:val="24"/>
          <w:szCs w:val="24"/>
        </w:rPr>
        <w:t xml:space="preserve">. </w:t>
      </w:r>
      <w:r w:rsidRPr="000F522C">
        <w:rPr>
          <w:rFonts w:asciiTheme="minorHAnsi" w:hAnsiTheme="minorHAnsi"/>
          <w:sz w:val="24"/>
          <w:szCs w:val="24"/>
        </w:rPr>
        <w:t>Computer literate including proficiency in MS Office</w:t>
      </w:r>
      <w:r w:rsidRPr="000F522C">
        <w:rPr>
          <w:rFonts w:asciiTheme="minorHAnsi" w:hAnsiTheme="minorHAnsi"/>
          <w:spacing w:val="-10"/>
          <w:sz w:val="24"/>
          <w:szCs w:val="24"/>
        </w:rPr>
        <w:t xml:space="preserve"> </w:t>
      </w:r>
      <w:r w:rsidRPr="000F522C">
        <w:rPr>
          <w:rFonts w:asciiTheme="minorHAnsi" w:hAnsiTheme="minorHAnsi"/>
          <w:sz w:val="24"/>
          <w:szCs w:val="24"/>
        </w:rPr>
        <w:t>Applications</w:t>
      </w:r>
    </w:p>
    <w:p w14:paraId="36716D5F" w14:textId="77777777" w:rsidR="00E1726A" w:rsidRPr="000F522C" w:rsidRDefault="005851DC" w:rsidP="000F522C">
      <w:pPr>
        <w:pStyle w:val="ListParagraph"/>
        <w:numPr>
          <w:ilvl w:val="0"/>
          <w:numId w:val="24"/>
        </w:numPr>
        <w:tabs>
          <w:tab w:val="left" w:pos="852"/>
          <w:tab w:val="left" w:pos="853"/>
        </w:tabs>
        <w:spacing w:line="256" w:lineRule="auto"/>
        <w:ind w:right="552"/>
        <w:rPr>
          <w:rFonts w:asciiTheme="minorHAnsi" w:hAnsiTheme="minorHAnsi"/>
          <w:sz w:val="24"/>
          <w:szCs w:val="24"/>
        </w:rPr>
      </w:pPr>
      <w:r w:rsidRPr="000F522C">
        <w:rPr>
          <w:rFonts w:asciiTheme="minorHAnsi" w:hAnsiTheme="minorHAnsi"/>
          <w:sz w:val="24"/>
          <w:szCs w:val="24"/>
        </w:rPr>
        <w:t>Able to work under pressure and multitask- Assigned a major project during internships which were major tasks involving companies and handled different companies at a</w:t>
      </w:r>
      <w:r w:rsidRPr="000F522C">
        <w:rPr>
          <w:rFonts w:asciiTheme="minorHAnsi" w:hAnsiTheme="minorHAnsi"/>
          <w:spacing w:val="7"/>
          <w:sz w:val="24"/>
          <w:szCs w:val="24"/>
        </w:rPr>
        <w:t xml:space="preserve"> </w:t>
      </w:r>
      <w:r w:rsidRPr="000F522C">
        <w:rPr>
          <w:rFonts w:asciiTheme="minorHAnsi" w:hAnsiTheme="minorHAnsi"/>
          <w:sz w:val="24"/>
          <w:szCs w:val="24"/>
        </w:rPr>
        <w:t>time</w:t>
      </w:r>
    </w:p>
    <w:p w14:paraId="387DB38C" w14:textId="77777777" w:rsidR="00E1726A" w:rsidRPr="000F522C" w:rsidRDefault="005851DC" w:rsidP="000F522C">
      <w:pPr>
        <w:pStyle w:val="ListParagraph"/>
        <w:numPr>
          <w:ilvl w:val="0"/>
          <w:numId w:val="24"/>
        </w:numPr>
        <w:tabs>
          <w:tab w:val="left" w:pos="852"/>
          <w:tab w:val="left" w:pos="853"/>
        </w:tabs>
        <w:spacing w:line="256" w:lineRule="auto"/>
        <w:ind w:right="606"/>
        <w:rPr>
          <w:rFonts w:asciiTheme="minorHAnsi" w:hAnsiTheme="minorHAnsi"/>
          <w:sz w:val="24"/>
          <w:szCs w:val="24"/>
        </w:rPr>
      </w:pPr>
      <w:r w:rsidRPr="000F522C">
        <w:rPr>
          <w:rFonts w:asciiTheme="minorHAnsi" w:hAnsiTheme="minorHAnsi"/>
          <w:sz w:val="24"/>
          <w:szCs w:val="24"/>
        </w:rPr>
        <w:t xml:space="preserve">Interactive, </w:t>
      </w:r>
      <w:r w:rsidR="001E630B" w:rsidRPr="000F522C">
        <w:rPr>
          <w:rFonts w:asciiTheme="minorHAnsi" w:hAnsiTheme="minorHAnsi"/>
          <w:sz w:val="24"/>
          <w:szCs w:val="24"/>
        </w:rPr>
        <w:t>outgoing,</w:t>
      </w:r>
      <w:r w:rsidRPr="000F522C">
        <w:rPr>
          <w:rFonts w:asciiTheme="minorHAnsi" w:hAnsiTheme="minorHAnsi"/>
          <w:sz w:val="24"/>
          <w:szCs w:val="24"/>
        </w:rPr>
        <w:t xml:space="preserve"> and able to work with others professionally and pleasantly- Internships were</w:t>
      </w:r>
      <w:r w:rsidRPr="000F522C">
        <w:rPr>
          <w:rFonts w:asciiTheme="minorHAnsi" w:hAnsiTheme="minorHAnsi"/>
          <w:spacing w:val="-32"/>
          <w:sz w:val="24"/>
          <w:szCs w:val="24"/>
        </w:rPr>
        <w:t xml:space="preserve"> </w:t>
      </w:r>
      <w:r w:rsidRPr="000F522C">
        <w:rPr>
          <w:rFonts w:asciiTheme="minorHAnsi" w:hAnsiTheme="minorHAnsi"/>
          <w:sz w:val="24"/>
          <w:szCs w:val="24"/>
        </w:rPr>
        <w:t xml:space="preserve">a platform to interact and to be working with </w:t>
      </w:r>
      <w:r w:rsidRPr="000F522C">
        <w:rPr>
          <w:rFonts w:asciiTheme="minorHAnsi" w:hAnsiTheme="minorHAnsi"/>
          <w:spacing w:val="-3"/>
          <w:sz w:val="24"/>
          <w:szCs w:val="24"/>
        </w:rPr>
        <w:t xml:space="preserve">other </w:t>
      </w:r>
      <w:r w:rsidRPr="000F522C">
        <w:rPr>
          <w:rFonts w:asciiTheme="minorHAnsi" w:hAnsiTheme="minorHAnsi"/>
          <w:sz w:val="24"/>
          <w:szCs w:val="24"/>
        </w:rPr>
        <w:t xml:space="preserve">industry professionals as </w:t>
      </w:r>
      <w:r w:rsidRPr="000F522C">
        <w:rPr>
          <w:rFonts w:asciiTheme="minorHAnsi" w:hAnsiTheme="minorHAnsi"/>
          <w:spacing w:val="-3"/>
          <w:sz w:val="24"/>
          <w:szCs w:val="24"/>
        </w:rPr>
        <w:t xml:space="preserve">well </w:t>
      </w:r>
      <w:r w:rsidRPr="000F522C">
        <w:rPr>
          <w:rFonts w:asciiTheme="minorHAnsi" w:hAnsiTheme="minorHAnsi"/>
          <w:sz w:val="24"/>
          <w:szCs w:val="24"/>
        </w:rPr>
        <w:t>as</w:t>
      </w:r>
      <w:r w:rsidRPr="000F522C">
        <w:rPr>
          <w:rFonts w:asciiTheme="minorHAnsi" w:hAnsiTheme="minorHAnsi"/>
          <w:spacing w:val="4"/>
          <w:sz w:val="24"/>
          <w:szCs w:val="24"/>
        </w:rPr>
        <w:t xml:space="preserve"> </w:t>
      </w:r>
      <w:r w:rsidRPr="000F522C">
        <w:rPr>
          <w:rFonts w:asciiTheme="minorHAnsi" w:hAnsiTheme="minorHAnsi"/>
          <w:sz w:val="24"/>
          <w:szCs w:val="24"/>
        </w:rPr>
        <w:t>banks</w:t>
      </w:r>
    </w:p>
    <w:p w14:paraId="495DDA20" w14:textId="77777777" w:rsidR="00E1726A" w:rsidRPr="000F522C" w:rsidRDefault="005851DC" w:rsidP="000F522C">
      <w:pPr>
        <w:pStyle w:val="ListParagraph"/>
        <w:numPr>
          <w:ilvl w:val="0"/>
          <w:numId w:val="24"/>
        </w:numPr>
        <w:tabs>
          <w:tab w:val="left" w:pos="852"/>
          <w:tab w:val="left" w:pos="853"/>
        </w:tabs>
        <w:spacing w:before="3"/>
        <w:rPr>
          <w:rFonts w:asciiTheme="minorHAnsi" w:hAnsiTheme="minorHAnsi"/>
          <w:sz w:val="24"/>
          <w:szCs w:val="24"/>
        </w:rPr>
      </w:pPr>
      <w:r w:rsidRPr="000F522C">
        <w:rPr>
          <w:rFonts w:asciiTheme="minorHAnsi" w:hAnsiTheme="minorHAnsi"/>
          <w:sz w:val="24"/>
          <w:szCs w:val="24"/>
        </w:rPr>
        <w:t>Well-developed business communication skills (phone, in person and</w:t>
      </w:r>
      <w:r w:rsidRPr="000F522C">
        <w:rPr>
          <w:rFonts w:asciiTheme="minorHAnsi" w:hAnsiTheme="minorHAnsi"/>
          <w:spacing w:val="-5"/>
          <w:sz w:val="24"/>
          <w:szCs w:val="24"/>
        </w:rPr>
        <w:t xml:space="preserve"> </w:t>
      </w:r>
      <w:r w:rsidRPr="000F522C">
        <w:rPr>
          <w:rFonts w:asciiTheme="minorHAnsi" w:hAnsiTheme="minorHAnsi"/>
          <w:sz w:val="24"/>
          <w:szCs w:val="24"/>
        </w:rPr>
        <w:t>writing)</w:t>
      </w:r>
    </w:p>
    <w:p w14:paraId="3085D66B" w14:textId="77777777" w:rsidR="00147007" w:rsidRPr="000F522C" w:rsidRDefault="00147007" w:rsidP="000F522C">
      <w:pPr>
        <w:pStyle w:val="ListParagraph"/>
        <w:numPr>
          <w:ilvl w:val="0"/>
          <w:numId w:val="24"/>
        </w:numPr>
        <w:tabs>
          <w:tab w:val="left" w:pos="852"/>
          <w:tab w:val="left" w:pos="853"/>
        </w:tabs>
        <w:spacing w:before="3"/>
        <w:rPr>
          <w:rFonts w:asciiTheme="minorHAnsi" w:hAnsiTheme="minorHAnsi"/>
          <w:sz w:val="24"/>
          <w:szCs w:val="24"/>
        </w:rPr>
      </w:pPr>
      <w:r w:rsidRPr="000F522C">
        <w:rPr>
          <w:rFonts w:asciiTheme="minorHAnsi" w:hAnsiTheme="minorHAnsi"/>
          <w:sz w:val="24"/>
          <w:szCs w:val="24"/>
        </w:rPr>
        <w:t>Languages known English, Hindi, Tamil, Malayalam.</w:t>
      </w:r>
    </w:p>
    <w:p w14:paraId="197F83B7" w14:textId="77777777" w:rsidR="00E1726A" w:rsidRDefault="00E1726A">
      <w:pPr>
        <w:pStyle w:val="BodyText"/>
        <w:ind w:left="0"/>
        <w:rPr>
          <w:sz w:val="26"/>
        </w:rPr>
      </w:pPr>
    </w:p>
    <w:p w14:paraId="4BECC9D6" w14:textId="77777777" w:rsidR="00E1726A" w:rsidRDefault="005851DC">
      <w:pPr>
        <w:pStyle w:val="Heading2"/>
        <w:spacing w:before="156"/>
        <w:rPr>
          <w:color w:val="252525"/>
          <w:sz w:val="28"/>
          <w:szCs w:val="28"/>
        </w:rPr>
      </w:pPr>
      <w:r w:rsidRPr="001E630B">
        <w:rPr>
          <w:color w:val="252525"/>
          <w:sz w:val="28"/>
          <w:szCs w:val="28"/>
        </w:rPr>
        <w:t>Education</w:t>
      </w:r>
    </w:p>
    <w:p w14:paraId="56080616" w14:textId="77777777" w:rsidR="00C5768C" w:rsidRDefault="00C5768C" w:rsidP="00C5768C">
      <w:pPr>
        <w:pStyle w:val="ListParagraph"/>
        <w:widowControl/>
        <w:numPr>
          <w:ilvl w:val="0"/>
          <w:numId w:val="11"/>
        </w:numPr>
        <w:autoSpaceDE/>
        <w:autoSpaceDN/>
        <w:contextualSpacing/>
        <w:rPr>
          <w:b/>
          <w:bCs/>
        </w:rPr>
      </w:pPr>
      <w:r w:rsidRPr="00DE24C9">
        <w:rPr>
          <w:b/>
          <w:bCs/>
        </w:rPr>
        <w:t xml:space="preserve">International </w:t>
      </w:r>
      <w:r>
        <w:rPr>
          <w:b/>
          <w:bCs/>
        </w:rPr>
        <w:t>B</w:t>
      </w:r>
      <w:r w:rsidRPr="00DE24C9">
        <w:rPr>
          <w:b/>
          <w:bCs/>
        </w:rPr>
        <w:t xml:space="preserve">usiness </w:t>
      </w:r>
      <w:r>
        <w:rPr>
          <w:b/>
          <w:bCs/>
        </w:rPr>
        <w:t>M</w:t>
      </w:r>
      <w:r w:rsidRPr="00DE24C9">
        <w:rPr>
          <w:b/>
          <w:bCs/>
        </w:rPr>
        <w:t xml:space="preserve">anagement and </w:t>
      </w:r>
      <w:r>
        <w:rPr>
          <w:b/>
          <w:bCs/>
        </w:rPr>
        <w:t>L</w:t>
      </w:r>
      <w:r w:rsidRPr="00DE24C9">
        <w:rPr>
          <w:b/>
          <w:bCs/>
        </w:rPr>
        <w:t xml:space="preserve">ogistics </w:t>
      </w:r>
      <w:r>
        <w:rPr>
          <w:b/>
          <w:bCs/>
        </w:rPr>
        <w:t>S</w:t>
      </w:r>
      <w:r w:rsidRPr="00DE24C9">
        <w:rPr>
          <w:b/>
          <w:bCs/>
        </w:rPr>
        <w:t>ystem – Saint Clair College, ON</w:t>
      </w:r>
      <w:r>
        <w:rPr>
          <w:b/>
          <w:bCs/>
        </w:rPr>
        <w:t xml:space="preserve"> (2019 – 2020)</w:t>
      </w:r>
    </w:p>
    <w:p w14:paraId="0CDE50B0" w14:textId="77777777" w:rsidR="00C5768C" w:rsidRPr="000F522C" w:rsidRDefault="00C5768C" w:rsidP="00C5768C">
      <w:pPr>
        <w:pStyle w:val="ListParagraph"/>
        <w:widowControl/>
        <w:numPr>
          <w:ilvl w:val="0"/>
          <w:numId w:val="12"/>
        </w:numPr>
        <w:autoSpaceDE/>
        <w:autoSpaceDN/>
        <w:contextualSpacing/>
        <w:rPr>
          <w:rFonts w:asciiTheme="minorHAnsi" w:hAnsiTheme="minorHAnsi"/>
          <w:b/>
          <w:bCs/>
          <w:sz w:val="24"/>
          <w:szCs w:val="24"/>
        </w:rPr>
      </w:pPr>
      <w:r w:rsidRPr="000F522C">
        <w:rPr>
          <w:rFonts w:asciiTheme="minorHAnsi" w:hAnsiTheme="minorHAnsi"/>
          <w:sz w:val="24"/>
          <w:szCs w:val="24"/>
        </w:rPr>
        <w:t>Capable of investigating target market demands and determining the best opportunities for export</w:t>
      </w:r>
    </w:p>
    <w:p w14:paraId="47CA297B" w14:textId="77777777" w:rsidR="00C5768C" w:rsidRPr="000F522C" w:rsidRDefault="00C5768C" w:rsidP="00C5768C">
      <w:pPr>
        <w:pStyle w:val="ListParagraph"/>
        <w:widowControl/>
        <w:numPr>
          <w:ilvl w:val="0"/>
          <w:numId w:val="12"/>
        </w:numPr>
        <w:autoSpaceDE/>
        <w:autoSpaceDN/>
        <w:contextualSpacing/>
        <w:rPr>
          <w:rFonts w:asciiTheme="minorHAnsi" w:hAnsiTheme="minorHAnsi"/>
          <w:sz w:val="24"/>
          <w:szCs w:val="24"/>
          <w:lang w:eastAsia="en-GB"/>
        </w:rPr>
      </w:pPr>
      <w:r w:rsidRPr="000F522C">
        <w:rPr>
          <w:rFonts w:asciiTheme="minorHAnsi" w:hAnsiTheme="minorHAnsi" w:cs="Arial"/>
          <w:color w:val="1E1E1E"/>
          <w:sz w:val="24"/>
          <w:szCs w:val="24"/>
          <w:shd w:val="clear" w:color="auto" w:fill="FFFFFF"/>
          <w:lang w:eastAsia="en-GB"/>
        </w:rPr>
        <w:t>Proficient in analyzing financial statements, manage cash flow and apply the most appropriate International Commercial Terms to transfer the cost and risk when moving goods from the seller to the buyer</w:t>
      </w:r>
    </w:p>
    <w:p w14:paraId="31A640B5" w14:textId="77777777" w:rsidR="00C5768C" w:rsidRPr="000F522C" w:rsidRDefault="00C5768C" w:rsidP="00C5768C">
      <w:pPr>
        <w:pStyle w:val="ListParagraph"/>
        <w:widowControl/>
        <w:numPr>
          <w:ilvl w:val="0"/>
          <w:numId w:val="12"/>
        </w:numPr>
        <w:autoSpaceDE/>
        <w:autoSpaceDN/>
        <w:contextualSpacing/>
        <w:rPr>
          <w:rFonts w:asciiTheme="minorHAnsi" w:hAnsiTheme="minorHAnsi"/>
          <w:b/>
          <w:bCs/>
          <w:sz w:val="24"/>
          <w:szCs w:val="24"/>
        </w:rPr>
      </w:pPr>
      <w:r w:rsidRPr="000F522C">
        <w:rPr>
          <w:rFonts w:asciiTheme="minorHAnsi" w:hAnsiTheme="minorHAnsi"/>
          <w:sz w:val="24"/>
          <w:szCs w:val="24"/>
        </w:rPr>
        <w:t>Trained in building spreadsheet formulas, merge productivity apps with outlook along with everyday usage of Microsoft Word as required by the course.</w:t>
      </w:r>
    </w:p>
    <w:p w14:paraId="520D1E3E" w14:textId="77777777" w:rsidR="00C5768C" w:rsidRPr="00BC19C8" w:rsidRDefault="00C5768C" w:rsidP="00C5768C">
      <w:pPr>
        <w:pStyle w:val="ListParagraph"/>
        <w:widowControl/>
        <w:autoSpaceDE/>
        <w:autoSpaceDN/>
        <w:ind w:left="1440" w:firstLine="0"/>
        <w:contextualSpacing/>
        <w:rPr>
          <w:b/>
          <w:bCs/>
        </w:rPr>
      </w:pPr>
    </w:p>
    <w:p w14:paraId="5C4E1D18" w14:textId="77777777" w:rsidR="00C5768C" w:rsidRDefault="00C5768C" w:rsidP="00C5768C">
      <w:pPr>
        <w:pStyle w:val="ListParagraph"/>
        <w:widowControl/>
        <w:numPr>
          <w:ilvl w:val="0"/>
          <w:numId w:val="11"/>
        </w:numPr>
        <w:autoSpaceDE/>
        <w:autoSpaceDN/>
        <w:contextualSpacing/>
        <w:rPr>
          <w:b/>
          <w:bCs/>
        </w:rPr>
      </w:pPr>
      <w:r>
        <w:rPr>
          <w:b/>
          <w:bCs/>
        </w:rPr>
        <w:t xml:space="preserve">Bachelor of Commerce – Sacred Heart College, India (2015 – 2018) </w:t>
      </w:r>
    </w:p>
    <w:p w14:paraId="3BBF0320" w14:textId="77777777" w:rsidR="00C5768C" w:rsidRDefault="00C5768C" w:rsidP="00C5768C">
      <w:pPr>
        <w:rPr>
          <w:b/>
          <w:bCs/>
        </w:rPr>
      </w:pPr>
    </w:p>
    <w:p w14:paraId="29E7C190" w14:textId="77777777" w:rsidR="00C5768C" w:rsidRPr="000F522C" w:rsidRDefault="00C5768C" w:rsidP="00C5768C">
      <w:pPr>
        <w:pStyle w:val="ListParagraph"/>
        <w:widowControl/>
        <w:numPr>
          <w:ilvl w:val="0"/>
          <w:numId w:val="13"/>
        </w:numPr>
        <w:autoSpaceDE/>
        <w:autoSpaceDN/>
        <w:contextualSpacing/>
        <w:rPr>
          <w:rFonts w:asciiTheme="minorHAnsi" w:hAnsiTheme="minorHAnsi"/>
          <w:b/>
          <w:bCs/>
          <w:sz w:val="24"/>
          <w:szCs w:val="24"/>
        </w:rPr>
      </w:pPr>
      <w:r w:rsidRPr="000F522C">
        <w:rPr>
          <w:rFonts w:asciiTheme="minorHAnsi" w:hAnsiTheme="minorHAnsi"/>
          <w:sz w:val="24"/>
          <w:szCs w:val="24"/>
        </w:rPr>
        <w:t>Comprehensive understanding of contemporary business practice across all areas of business management.</w:t>
      </w:r>
    </w:p>
    <w:p w14:paraId="3AF96A1C" w14:textId="77777777" w:rsidR="00C5768C" w:rsidRPr="000F522C" w:rsidRDefault="00C5768C" w:rsidP="00C5768C">
      <w:pPr>
        <w:pStyle w:val="ListParagraph"/>
        <w:widowControl/>
        <w:numPr>
          <w:ilvl w:val="0"/>
          <w:numId w:val="13"/>
        </w:numPr>
        <w:autoSpaceDE/>
        <w:autoSpaceDN/>
        <w:contextualSpacing/>
        <w:rPr>
          <w:rFonts w:asciiTheme="minorHAnsi" w:hAnsiTheme="minorHAnsi"/>
          <w:b/>
          <w:bCs/>
          <w:sz w:val="24"/>
          <w:szCs w:val="24"/>
        </w:rPr>
      </w:pPr>
      <w:r w:rsidRPr="000F522C">
        <w:rPr>
          <w:rFonts w:asciiTheme="minorHAnsi" w:hAnsiTheme="minorHAnsi"/>
          <w:sz w:val="24"/>
          <w:szCs w:val="24"/>
        </w:rPr>
        <w:t>Know how to conduct business in a multicultural environment, spanning international borders and working cross culturally.</w:t>
      </w:r>
    </w:p>
    <w:p w14:paraId="0D6881E0" w14:textId="77777777" w:rsidR="00C5768C" w:rsidRPr="000F522C" w:rsidRDefault="00C5768C" w:rsidP="000F522C">
      <w:pPr>
        <w:pStyle w:val="ListParagraph"/>
        <w:widowControl/>
        <w:numPr>
          <w:ilvl w:val="0"/>
          <w:numId w:val="13"/>
        </w:numPr>
        <w:autoSpaceDE/>
        <w:autoSpaceDN/>
        <w:contextualSpacing/>
        <w:rPr>
          <w:rFonts w:asciiTheme="minorHAnsi" w:hAnsiTheme="minorHAnsi"/>
          <w:b/>
          <w:bCs/>
          <w:sz w:val="24"/>
          <w:szCs w:val="24"/>
        </w:rPr>
      </w:pPr>
      <w:r w:rsidRPr="000F522C">
        <w:rPr>
          <w:rFonts w:asciiTheme="minorHAnsi" w:hAnsiTheme="minorHAnsi"/>
          <w:sz w:val="24"/>
          <w:szCs w:val="24"/>
        </w:rPr>
        <w:t>Being able to use critical thinking to analyze and interpret information to make informed decisions.</w:t>
      </w:r>
    </w:p>
    <w:p w14:paraId="7D4B2FB6" w14:textId="77777777" w:rsidR="00C5768C" w:rsidRPr="001E630B" w:rsidRDefault="00C5768C" w:rsidP="00C5768C">
      <w:pPr>
        <w:pStyle w:val="Heading2"/>
        <w:spacing w:before="156"/>
        <w:ind w:left="852"/>
        <w:rPr>
          <w:sz w:val="28"/>
          <w:szCs w:val="28"/>
        </w:rPr>
      </w:pPr>
    </w:p>
    <w:p w14:paraId="487241F1" w14:textId="77777777" w:rsidR="00E1726A" w:rsidRPr="001E630B" w:rsidRDefault="00C5768C" w:rsidP="005851DC">
      <w:pPr>
        <w:pStyle w:val="Heading1"/>
        <w:spacing w:before="81"/>
        <w:ind w:left="0"/>
        <w:rPr>
          <w:color w:val="2A7A87"/>
        </w:rPr>
      </w:pPr>
      <w:r>
        <w:rPr>
          <w:color w:val="2A7A87"/>
        </w:rPr>
        <w:lastRenderedPageBreak/>
        <w:t>Govind Krishna Ramesh</w:t>
      </w:r>
    </w:p>
    <w:p w14:paraId="625898E2" w14:textId="77777777" w:rsidR="000F522C" w:rsidRDefault="005851DC" w:rsidP="00D8650D">
      <w:pPr>
        <w:spacing w:before="2" w:line="242" w:lineRule="auto"/>
        <w:ind w:right="3158"/>
        <w:rPr>
          <w:color w:val="2A7A87"/>
          <w:sz w:val="24"/>
        </w:rPr>
      </w:pPr>
      <w:r>
        <w:rPr>
          <w:color w:val="2A7A87"/>
          <w:sz w:val="24"/>
        </w:rPr>
        <w:t xml:space="preserve"> |Cell: (</w:t>
      </w:r>
      <w:r w:rsidR="00C5768C">
        <w:rPr>
          <w:color w:val="2A7A87"/>
          <w:sz w:val="24"/>
        </w:rPr>
        <w:t>226</w:t>
      </w:r>
      <w:r>
        <w:rPr>
          <w:color w:val="2A7A87"/>
          <w:sz w:val="24"/>
        </w:rPr>
        <w:t xml:space="preserve">) </w:t>
      </w:r>
      <w:r w:rsidR="00C5768C">
        <w:rPr>
          <w:color w:val="2A7A87"/>
          <w:sz w:val="24"/>
        </w:rPr>
        <w:t>961</w:t>
      </w:r>
      <w:r>
        <w:rPr>
          <w:color w:val="2A7A87"/>
          <w:sz w:val="24"/>
        </w:rPr>
        <w:t xml:space="preserve"> </w:t>
      </w:r>
      <w:r w:rsidR="00C5768C">
        <w:rPr>
          <w:color w:val="2A7A87"/>
          <w:sz w:val="24"/>
        </w:rPr>
        <w:t>4073</w:t>
      </w:r>
      <w:r>
        <w:rPr>
          <w:color w:val="2A7A87"/>
          <w:sz w:val="24"/>
        </w:rPr>
        <w:t>| E-Mail:</w:t>
      </w:r>
      <w:r w:rsidR="009B7BD9">
        <w:rPr>
          <w:color w:val="2A7A87"/>
          <w:sz w:val="24"/>
        </w:rPr>
        <w:t xml:space="preserve"> </w:t>
      </w:r>
      <w:hyperlink r:id="rId6" w:history="1">
        <w:r w:rsidR="000F522C" w:rsidRPr="00394836">
          <w:rPr>
            <w:rStyle w:val="Hyperlink"/>
            <w:sz w:val="24"/>
          </w:rPr>
          <w:t>govindkr369@gmail.com</w:t>
        </w:r>
      </w:hyperlink>
    </w:p>
    <w:p w14:paraId="7BEE0A3D" w14:textId="77777777" w:rsidR="000F522C" w:rsidRDefault="000F522C" w:rsidP="00D8650D">
      <w:pPr>
        <w:spacing w:before="2" w:line="242" w:lineRule="auto"/>
        <w:ind w:right="3158"/>
        <w:rPr>
          <w:sz w:val="24"/>
        </w:rPr>
      </w:pPr>
    </w:p>
    <w:p w14:paraId="760BB4D4" w14:textId="77777777" w:rsidR="00E1726A" w:rsidRDefault="004C6F2C">
      <w:pPr>
        <w:pStyle w:val="BodyText"/>
        <w:ind w:left="0"/>
        <w:rPr>
          <w:sz w:val="24"/>
        </w:rPr>
      </w:pPr>
      <w:r>
        <w:rPr>
          <w:noProof/>
        </w:rPr>
        <mc:AlternateContent>
          <mc:Choice Requires="wps">
            <w:drawing>
              <wp:anchor distT="0" distB="0" distL="0" distR="0" simplePos="0" relativeHeight="251660288" behindDoc="1" locked="0" layoutInCell="1" allowOverlap="1" wp14:anchorId="20FA66B4" wp14:editId="4142B938">
                <wp:simplePos x="0" y="0"/>
                <wp:positionH relativeFrom="page">
                  <wp:posOffset>713740</wp:posOffset>
                </wp:positionH>
                <wp:positionV relativeFrom="paragraph">
                  <wp:posOffset>209550</wp:posOffset>
                </wp:positionV>
                <wp:extent cx="6348095" cy="0"/>
                <wp:effectExtent l="0" t="0" r="1905"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8095" cy="0"/>
                        </a:xfrm>
                        <a:prstGeom prst="line">
                          <a:avLst/>
                        </a:prstGeom>
                        <a:noFill/>
                        <a:ln w="18288">
                          <a:solidFill>
                            <a:srgbClr val="39A4B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B9DC5"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16.5pt" to="556.0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" strokecolor="#39a4b7" strokeweight="1.44pt">
                <o:lock v:ext="edit" shapetype="f"/>
                <w10:wrap type="topAndBottom" anchorx="page"/>
              </v:line>
            </w:pict>
          </mc:Fallback>
        </mc:AlternateContent>
      </w:r>
    </w:p>
    <w:p w14:paraId="3A250DCB" w14:textId="77777777" w:rsidR="00E1726A" w:rsidRDefault="005851DC">
      <w:pPr>
        <w:pStyle w:val="Heading3"/>
        <w:rPr>
          <w:color w:val="000000" w:themeColor="text1"/>
          <w:sz w:val="28"/>
          <w:szCs w:val="28"/>
        </w:rPr>
      </w:pPr>
      <w:r w:rsidRPr="001E630B">
        <w:rPr>
          <w:color w:val="000000" w:themeColor="text1"/>
          <w:sz w:val="28"/>
          <w:szCs w:val="28"/>
        </w:rPr>
        <w:t>Work Experience</w:t>
      </w:r>
    </w:p>
    <w:p w14:paraId="3A8F0A6D" w14:textId="5E1DDC03" w:rsidR="000F522C" w:rsidRDefault="000F522C" w:rsidP="000F522C">
      <w:pPr>
        <w:pStyle w:val="Heading3"/>
        <w:ind w:left="0"/>
        <w:rPr>
          <w:color w:val="000000" w:themeColor="text1"/>
          <w:sz w:val="28"/>
          <w:szCs w:val="28"/>
        </w:rPr>
      </w:pPr>
    </w:p>
    <w:p w14:paraId="5746C51A" w14:textId="77777777" w:rsidR="0030698F" w:rsidRDefault="0030698F" w:rsidP="0030698F">
      <w:pPr>
        <w:pStyle w:val="ListParagraph"/>
        <w:widowControl/>
        <w:numPr>
          <w:ilvl w:val="0"/>
          <w:numId w:val="31"/>
        </w:numPr>
        <w:autoSpaceDE/>
        <w:autoSpaceDN/>
        <w:contextualSpacing/>
        <w:rPr>
          <w:b/>
          <w:bCs/>
        </w:rPr>
      </w:pPr>
      <w:r>
        <w:rPr>
          <w:b/>
          <w:bCs/>
        </w:rPr>
        <w:t xml:space="preserve">Customer Service and Technical support – Single Point Group International          Oct 2020 – Present  </w:t>
      </w:r>
    </w:p>
    <w:p w14:paraId="51045AA0" w14:textId="77777777" w:rsidR="0030698F" w:rsidRPr="0030698F" w:rsidRDefault="0030698F" w:rsidP="0030698F">
      <w:pPr>
        <w:pStyle w:val="ListParagraph"/>
        <w:widowControl/>
        <w:numPr>
          <w:ilvl w:val="0"/>
          <w:numId w:val="34"/>
        </w:numPr>
        <w:autoSpaceDE/>
        <w:autoSpaceDN/>
        <w:contextualSpacing/>
        <w:rPr>
          <w:b/>
          <w:bCs/>
        </w:rPr>
      </w:pPr>
      <w:r>
        <w:t>Maintaining strong client relations by handling inquiries and concerns with professionalism.</w:t>
      </w:r>
    </w:p>
    <w:p w14:paraId="2F158059" w14:textId="77777777" w:rsidR="0030698F" w:rsidRPr="0030698F" w:rsidRDefault="0030698F" w:rsidP="0030698F">
      <w:pPr>
        <w:pStyle w:val="ListParagraph"/>
        <w:widowControl/>
        <w:numPr>
          <w:ilvl w:val="0"/>
          <w:numId w:val="34"/>
        </w:numPr>
        <w:autoSpaceDE/>
        <w:autoSpaceDN/>
        <w:contextualSpacing/>
        <w:rPr>
          <w:b/>
          <w:bCs/>
        </w:rPr>
      </w:pPr>
      <w:r>
        <w:t>Gathers information and diagnose technical issues.</w:t>
      </w:r>
    </w:p>
    <w:p w14:paraId="66E9901A" w14:textId="77777777" w:rsidR="0030698F" w:rsidRPr="0030698F" w:rsidRDefault="0030698F" w:rsidP="0030698F">
      <w:pPr>
        <w:pStyle w:val="ListParagraph"/>
        <w:widowControl/>
        <w:numPr>
          <w:ilvl w:val="0"/>
          <w:numId w:val="34"/>
        </w:numPr>
        <w:autoSpaceDE/>
        <w:autoSpaceDN/>
        <w:contextualSpacing/>
        <w:rPr>
          <w:b/>
          <w:bCs/>
        </w:rPr>
      </w:pPr>
      <w:r>
        <w:t>Manage database records and settling client requests.</w:t>
      </w:r>
    </w:p>
    <w:p w14:paraId="294A1102" w14:textId="0C4419EE" w:rsidR="0030698F" w:rsidRPr="0030698F" w:rsidRDefault="0030698F" w:rsidP="0030698F">
      <w:pPr>
        <w:pStyle w:val="ListParagraph"/>
        <w:widowControl/>
        <w:numPr>
          <w:ilvl w:val="0"/>
          <w:numId w:val="34"/>
        </w:numPr>
        <w:autoSpaceDE/>
        <w:autoSpaceDN/>
        <w:contextualSpacing/>
        <w:rPr>
          <w:b/>
          <w:bCs/>
        </w:rPr>
      </w:pPr>
      <w:r>
        <w:t>Focus on sales efforts by studying existing and expected volume of vendors.</w:t>
      </w:r>
    </w:p>
    <w:p w14:paraId="2BA37EA1" w14:textId="338159C8" w:rsidR="0030698F" w:rsidRDefault="0030698F" w:rsidP="0030698F">
      <w:pPr>
        <w:widowControl/>
        <w:autoSpaceDE/>
        <w:autoSpaceDN/>
        <w:contextualSpacing/>
        <w:rPr>
          <w:b/>
          <w:bCs/>
        </w:rPr>
      </w:pPr>
    </w:p>
    <w:p w14:paraId="26DF75B2" w14:textId="69E3DE92" w:rsidR="0030698F" w:rsidRPr="009B7BD9" w:rsidRDefault="0030698F" w:rsidP="0030698F">
      <w:pPr>
        <w:pStyle w:val="ListParagraph"/>
        <w:widowControl/>
        <w:numPr>
          <w:ilvl w:val="0"/>
          <w:numId w:val="19"/>
        </w:numPr>
        <w:autoSpaceDE/>
        <w:autoSpaceDN/>
        <w:contextualSpacing/>
      </w:pPr>
      <w:r>
        <w:rPr>
          <w:b/>
          <w:bCs/>
        </w:rPr>
        <w:t>Line Cook -T</w:t>
      </w:r>
      <w:r w:rsidRPr="009B7BD9">
        <w:rPr>
          <w:b/>
          <w:bCs/>
        </w:rPr>
        <w:t xml:space="preserve">he </w:t>
      </w:r>
      <w:r>
        <w:rPr>
          <w:b/>
          <w:bCs/>
        </w:rPr>
        <w:t>D</w:t>
      </w:r>
      <w:r w:rsidRPr="009B7BD9">
        <w:rPr>
          <w:b/>
          <w:bCs/>
        </w:rPr>
        <w:t xml:space="preserve">unfield </w:t>
      </w:r>
      <w:r>
        <w:rPr>
          <w:b/>
          <w:bCs/>
        </w:rPr>
        <w:t>R</w:t>
      </w:r>
      <w:r w:rsidRPr="009B7BD9">
        <w:rPr>
          <w:b/>
          <w:bCs/>
        </w:rPr>
        <w:t xml:space="preserve">etirement </w:t>
      </w:r>
      <w:r>
        <w:rPr>
          <w:b/>
          <w:bCs/>
        </w:rPr>
        <w:t>R</w:t>
      </w:r>
      <w:r w:rsidRPr="009B7BD9">
        <w:rPr>
          <w:b/>
          <w:bCs/>
        </w:rPr>
        <w:t xml:space="preserve">esidence (SHIPLAKE </w:t>
      </w:r>
      <w:proofErr w:type="gramStart"/>
      <w:r w:rsidRPr="009B7BD9">
        <w:rPr>
          <w:b/>
          <w:bCs/>
        </w:rPr>
        <w:t xml:space="preserve">PROPERTIES) </w:t>
      </w:r>
      <w:r>
        <w:rPr>
          <w:b/>
          <w:bCs/>
        </w:rPr>
        <w:t xml:space="preserve">  </w:t>
      </w:r>
      <w:proofErr w:type="gramEnd"/>
      <w:r>
        <w:rPr>
          <w:b/>
          <w:bCs/>
        </w:rPr>
        <w:t xml:space="preserve">  </w:t>
      </w:r>
      <w:r>
        <w:rPr>
          <w:b/>
          <w:bCs/>
        </w:rPr>
        <w:t>July</w:t>
      </w:r>
      <w:r w:rsidRPr="009B7BD9">
        <w:rPr>
          <w:b/>
          <w:bCs/>
        </w:rPr>
        <w:t xml:space="preserve"> 2020 – Present</w:t>
      </w:r>
    </w:p>
    <w:p w14:paraId="65B2F7EB" w14:textId="77777777" w:rsidR="0030698F" w:rsidRPr="003F392B" w:rsidRDefault="0030698F" w:rsidP="0030698F">
      <w:pPr>
        <w:pStyle w:val="ListParagraph"/>
        <w:widowControl/>
        <w:numPr>
          <w:ilvl w:val="0"/>
          <w:numId w:val="17"/>
        </w:numPr>
        <w:autoSpaceDE/>
        <w:autoSpaceDN/>
        <w:contextualSpacing/>
        <w:rPr>
          <w:b/>
          <w:bCs/>
        </w:rPr>
      </w:pPr>
      <w:r>
        <w:t>Performs inventory checks and completes food storage logs.</w:t>
      </w:r>
    </w:p>
    <w:p w14:paraId="1DDDCC70" w14:textId="77777777" w:rsidR="0030698F" w:rsidRPr="003F392B" w:rsidRDefault="0030698F" w:rsidP="0030698F">
      <w:pPr>
        <w:pStyle w:val="ListParagraph"/>
        <w:widowControl/>
        <w:numPr>
          <w:ilvl w:val="0"/>
          <w:numId w:val="17"/>
        </w:numPr>
        <w:autoSpaceDE/>
        <w:autoSpaceDN/>
        <w:contextualSpacing/>
        <w:rPr>
          <w:b/>
          <w:bCs/>
        </w:rPr>
      </w:pPr>
      <w:r>
        <w:t>Provide quality and informative customer service to the residents.</w:t>
      </w:r>
    </w:p>
    <w:p w14:paraId="60F8A4E6" w14:textId="77777777" w:rsidR="0030698F" w:rsidRPr="003F392B" w:rsidRDefault="0030698F" w:rsidP="0030698F">
      <w:pPr>
        <w:pStyle w:val="ListParagraph"/>
        <w:widowControl/>
        <w:numPr>
          <w:ilvl w:val="0"/>
          <w:numId w:val="17"/>
        </w:numPr>
        <w:autoSpaceDE/>
        <w:autoSpaceDN/>
        <w:contextualSpacing/>
        <w:rPr>
          <w:b/>
          <w:bCs/>
        </w:rPr>
      </w:pPr>
      <w:r>
        <w:t>Developed measures that precisely followed food costs all the more effectively which resulted in more savings every month.</w:t>
      </w:r>
    </w:p>
    <w:p w14:paraId="3DDAFEF2" w14:textId="77777777" w:rsidR="0030698F" w:rsidRPr="003F392B" w:rsidRDefault="0030698F" w:rsidP="0030698F">
      <w:pPr>
        <w:pStyle w:val="ListParagraph"/>
        <w:widowControl/>
        <w:numPr>
          <w:ilvl w:val="0"/>
          <w:numId w:val="17"/>
        </w:numPr>
        <w:autoSpaceDE/>
        <w:autoSpaceDN/>
        <w:contextualSpacing/>
        <w:rPr>
          <w:b/>
          <w:bCs/>
        </w:rPr>
      </w:pPr>
      <w:r>
        <w:t>Managed and guided peers which resulted in an increase in overall performance and productivity.</w:t>
      </w:r>
    </w:p>
    <w:p w14:paraId="3A8E49F0" w14:textId="77777777" w:rsidR="0030698F" w:rsidRDefault="0030698F" w:rsidP="0030698F">
      <w:pPr>
        <w:pStyle w:val="Heading3"/>
        <w:ind w:left="0"/>
        <w:rPr>
          <w:color w:val="000000" w:themeColor="text1"/>
          <w:sz w:val="28"/>
          <w:szCs w:val="28"/>
        </w:rPr>
      </w:pPr>
    </w:p>
    <w:p w14:paraId="1C8FBDBC" w14:textId="77777777" w:rsidR="000F522C" w:rsidRDefault="000F522C" w:rsidP="000F522C">
      <w:pPr>
        <w:pStyle w:val="Heading3"/>
        <w:numPr>
          <w:ilvl w:val="0"/>
          <w:numId w:val="28"/>
        </w:numPr>
        <w:rPr>
          <w:rFonts w:asciiTheme="minorHAnsi" w:hAnsiTheme="minorHAnsi"/>
          <w:color w:val="000000" w:themeColor="text1"/>
        </w:rPr>
      </w:pPr>
      <w:r>
        <w:rPr>
          <w:rFonts w:asciiTheme="minorHAnsi" w:hAnsiTheme="minorHAnsi"/>
          <w:color w:val="000000" w:themeColor="text1"/>
        </w:rPr>
        <w:t xml:space="preserve">Operations Manager </w:t>
      </w:r>
      <w:r w:rsidR="00A4169B">
        <w:rPr>
          <w:rFonts w:asciiTheme="minorHAnsi" w:hAnsiTheme="minorHAnsi"/>
          <w:color w:val="000000" w:themeColor="text1"/>
        </w:rPr>
        <w:t>–</w:t>
      </w:r>
      <w:r>
        <w:rPr>
          <w:rFonts w:asciiTheme="minorHAnsi" w:hAnsiTheme="minorHAnsi"/>
          <w:color w:val="000000" w:themeColor="text1"/>
        </w:rPr>
        <w:t xml:space="preserve"> </w:t>
      </w:r>
      <w:r w:rsidR="00170E7D">
        <w:rPr>
          <w:rFonts w:asciiTheme="minorHAnsi" w:hAnsiTheme="minorHAnsi"/>
          <w:color w:val="000000" w:themeColor="text1"/>
        </w:rPr>
        <w:t xml:space="preserve">Krishna Industries, India                                                             </w:t>
      </w:r>
      <w:r w:rsidR="00071EDD">
        <w:rPr>
          <w:rFonts w:asciiTheme="minorHAnsi" w:hAnsiTheme="minorHAnsi"/>
          <w:color w:val="000000" w:themeColor="text1"/>
        </w:rPr>
        <w:t>June</w:t>
      </w:r>
      <w:r w:rsidR="00170E7D">
        <w:rPr>
          <w:rFonts w:asciiTheme="minorHAnsi" w:hAnsiTheme="minorHAnsi"/>
          <w:color w:val="000000" w:themeColor="text1"/>
        </w:rPr>
        <w:t xml:space="preserve"> 201</w:t>
      </w:r>
      <w:r w:rsidR="00071EDD">
        <w:rPr>
          <w:rFonts w:asciiTheme="minorHAnsi" w:hAnsiTheme="minorHAnsi"/>
          <w:color w:val="000000" w:themeColor="text1"/>
        </w:rPr>
        <w:t>7</w:t>
      </w:r>
      <w:r w:rsidR="00170E7D">
        <w:rPr>
          <w:rFonts w:asciiTheme="minorHAnsi" w:hAnsiTheme="minorHAnsi"/>
          <w:color w:val="000000" w:themeColor="text1"/>
        </w:rPr>
        <w:t xml:space="preserve"> – Nov 2018</w:t>
      </w:r>
    </w:p>
    <w:p w14:paraId="3643EF56" w14:textId="77777777" w:rsidR="0030698F" w:rsidRDefault="00A4169B" w:rsidP="0030698F">
      <w:pPr>
        <w:pStyle w:val="Heading3"/>
        <w:numPr>
          <w:ilvl w:val="0"/>
          <w:numId w:val="29"/>
        </w:numPr>
        <w:spacing w:line="180" w:lineRule="auto"/>
        <w:ind w:left="1434" w:hanging="357"/>
        <w:rPr>
          <w:rFonts w:asciiTheme="minorHAnsi" w:hAnsiTheme="minorHAnsi"/>
          <w:color w:val="000000" w:themeColor="text1"/>
        </w:rPr>
      </w:pPr>
      <w:r>
        <w:rPr>
          <w:rFonts w:asciiTheme="minorHAnsi" w:hAnsiTheme="minorHAnsi"/>
          <w:b w:val="0"/>
          <w:bCs w:val="0"/>
          <w:color w:val="000000" w:themeColor="text1"/>
        </w:rPr>
        <w:t>Ensured that all operations are executed in an appropriate and cost-effective manner.</w:t>
      </w:r>
      <w:r w:rsidR="00170E7D">
        <w:rPr>
          <w:rFonts w:asciiTheme="minorHAnsi" w:hAnsiTheme="minorHAnsi"/>
          <w:b w:val="0"/>
          <w:bCs w:val="0"/>
          <w:color w:val="000000" w:themeColor="text1"/>
        </w:rPr>
        <w:t xml:space="preserve"> </w:t>
      </w:r>
      <w:r w:rsidRPr="00A4169B">
        <w:rPr>
          <w:rFonts w:asciiTheme="minorHAnsi" w:hAnsiTheme="minorHAnsi"/>
          <w:b w:val="0"/>
          <w:bCs w:val="0"/>
          <w:color w:val="000000" w:themeColor="text1"/>
        </w:rPr>
        <w:t>Improving operational management systems and practices.</w:t>
      </w:r>
    </w:p>
    <w:p w14:paraId="1898E492" w14:textId="20DC15FB" w:rsidR="00A4169B" w:rsidRPr="0030698F" w:rsidRDefault="00A4169B" w:rsidP="0030698F">
      <w:pPr>
        <w:pStyle w:val="Heading3"/>
        <w:numPr>
          <w:ilvl w:val="0"/>
          <w:numId w:val="29"/>
        </w:numPr>
        <w:spacing w:line="180" w:lineRule="auto"/>
        <w:ind w:left="1434" w:hanging="357"/>
        <w:rPr>
          <w:rFonts w:asciiTheme="minorHAnsi" w:hAnsiTheme="minorHAnsi"/>
          <w:color w:val="000000" w:themeColor="text1"/>
        </w:rPr>
      </w:pPr>
      <w:r w:rsidRPr="0030698F">
        <w:rPr>
          <w:rFonts w:asciiTheme="minorHAnsi" w:hAnsiTheme="minorHAnsi"/>
          <w:b w:val="0"/>
          <w:bCs w:val="0"/>
          <w:color w:val="000000" w:themeColor="text1"/>
        </w:rPr>
        <w:t>Purchased materials, plan inventory and oversee warehouse efficiency.</w:t>
      </w:r>
    </w:p>
    <w:p w14:paraId="3C856D76" w14:textId="77777777" w:rsidR="00A4169B" w:rsidRPr="000F522C" w:rsidRDefault="00A4169B" w:rsidP="0030698F">
      <w:pPr>
        <w:pStyle w:val="Heading3"/>
        <w:numPr>
          <w:ilvl w:val="0"/>
          <w:numId w:val="29"/>
        </w:numPr>
        <w:spacing w:line="180" w:lineRule="auto"/>
        <w:ind w:left="1434" w:hanging="357"/>
        <w:rPr>
          <w:rFonts w:asciiTheme="minorHAnsi" w:hAnsiTheme="minorHAnsi"/>
          <w:color w:val="000000" w:themeColor="text1"/>
        </w:rPr>
      </w:pPr>
      <w:r>
        <w:rPr>
          <w:rFonts w:asciiTheme="minorHAnsi" w:hAnsiTheme="minorHAnsi"/>
          <w:b w:val="0"/>
          <w:bCs w:val="0"/>
          <w:color w:val="000000" w:themeColor="text1"/>
        </w:rPr>
        <w:t>Perform quality controls and monitor production KPI’s.</w:t>
      </w:r>
    </w:p>
    <w:p w14:paraId="65C51916" w14:textId="77777777" w:rsidR="00C5768C" w:rsidRPr="009B7BD9" w:rsidRDefault="000F522C" w:rsidP="00170E7D">
      <w:pPr>
        <w:pStyle w:val="ListParagraph"/>
        <w:numPr>
          <w:ilvl w:val="0"/>
          <w:numId w:val="20"/>
        </w:numPr>
        <w:tabs>
          <w:tab w:val="left" w:pos="852"/>
          <w:tab w:val="left" w:pos="853"/>
          <w:tab w:val="left" w:pos="7992"/>
        </w:tabs>
        <w:spacing w:before="173"/>
      </w:pPr>
      <w:r>
        <w:rPr>
          <w:b/>
          <w:bCs/>
        </w:rPr>
        <w:t xml:space="preserve">Business Development Associate - </w:t>
      </w:r>
      <w:r w:rsidR="00C5768C" w:rsidRPr="009B7BD9">
        <w:rPr>
          <w:b/>
          <w:bCs/>
        </w:rPr>
        <w:t>Byju’s Think &amp; Learn</w:t>
      </w:r>
      <w:r w:rsidR="009B7BD9" w:rsidRPr="009B7BD9">
        <w:rPr>
          <w:b/>
          <w:bCs/>
        </w:rPr>
        <w:t>, India</w:t>
      </w:r>
      <w:r w:rsidR="00C5768C" w:rsidRPr="009B7BD9">
        <w:rPr>
          <w:b/>
          <w:bCs/>
        </w:rPr>
        <w:t xml:space="preserve">                         </w:t>
      </w:r>
      <w:r w:rsidR="00170E7D" w:rsidRPr="00170E7D">
        <w:rPr>
          <w:b/>
          <w:bCs/>
        </w:rPr>
        <w:t>Nov 2018 – Feb 2019</w:t>
      </w:r>
      <w:r w:rsidR="00C5768C" w:rsidRPr="009B7BD9">
        <w:rPr>
          <w:b/>
          <w:bCs/>
        </w:rPr>
        <w:t xml:space="preserve">                                                      </w:t>
      </w:r>
    </w:p>
    <w:p w14:paraId="55605D4C" w14:textId="77777777" w:rsidR="00A4169B" w:rsidRDefault="009B7BD9" w:rsidP="00A4169B">
      <w:pPr>
        <w:pStyle w:val="ListParagraph"/>
        <w:widowControl/>
        <w:numPr>
          <w:ilvl w:val="0"/>
          <w:numId w:val="16"/>
        </w:numPr>
        <w:autoSpaceDE/>
        <w:autoSpaceDN/>
        <w:contextualSpacing/>
      </w:pPr>
      <w:r>
        <w:t>Achieved sales goals every week.</w:t>
      </w:r>
    </w:p>
    <w:p w14:paraId="6CE8138F" w14:textId="77777777" w:rsidR="009B7BD9" w:rsidRDefault="009B7BD9" w:rsidP="009B7BD9">
      <w:pPr>
        <w:pStyle w:val="ListParagraph"/>
        <w:widowControl/>
        <w:numPr>
          <w:ilvl w:val="0"/>
          <w:numId w:val="16"/>
        </w:numPr>
        <w:autoSpaceDE/>
        <w:autoSpaceDN/>
        <w:contextualSpacing/>
      </w:pPr>
      <w:r>
        <w:t>Showcased capabilities to clients and helped them identify the product and service they need.</w:t>
      </w:r>
    </w:p>
    <w:p w14:paraId="1E4344D2" w14:textId="77777777" w:rsidR="009B7BD9" w:rsidRDefault="009B7BD9" w:rsidP="009B7BD9">
      <w:pPr>
        <w:pStyle w:val="ListParagraph"/>
        <w:widowControl/>
        <w:numPr>
          <w:ilvl w:val="0"/>
          <w:numId w:val="16"/>
        </w:numPr>
        <w:autoSpaceDE/>
        <w:autoSpaceDN/>
        <w:contextualSpacing/>
      </w:pPr>
      <w:r>
        <w:t>Proactively engaging contact with customers.</w:t>
      </w:r>
    </w:p>
    <w:p w14:paraId="15B3E71C" w14:textId="77777777" w:rsidR="009B7BD9" w:rsidRDefault="009B7BD9" w:rsidP="009B7BD9">
      <w:pPr>
        <w:pStyle w:val="ListParagraph"/>
        <w:widowControl/>
        <w:numPr>
          <w:ilvl w:val="0"/>
          <w:numId w:val="16"/>
        </w:numPr>
        <w:autoSpaceDE/>
        <w:autoSpaceDN/>
        <w:contextualSpacing/>
      </w:pPr>
      <w:r>
        <w:t>Ensuring the CRM database is accurate and up to date.</w:t>
      </w:r>
    </w:p>
    <w:p w14:paraId="31B5E734" w14:textId="77777777" w:rsidR="000F522C" w:rsidRDefault="000F522C" w:rsidP="000F522C">
      <w:pPr>
        <w:widowControl/>
        <w:autoSpaceDE/>
        <w:autoSpaceDN/>
        <w:contextualSpacing/>
      </w:pPr>
    </w:p>
    <w:p w14:paraId="2A737B0D" w14:textId="77777777" w:rsidR="009B7BD9" w:rsidRDefault="009B7BD9" w:rsidP="009B7BD9">
      <w:pPr>
        <w:pStyle w:val="ListParagraph"/>
        <w:widowControl/>
        <w:autoSpaceDE/>
        <w:autoSpaceDN/>
        <w:ind w:left="1572" w:firstLine="0"/>
        <w:contextualSpacing/>
      </w:pPr>
    </w:p>
    <w:p w14:paraId="77205B4B" w14:textId="48C8C0E8" w:rsidR="003F392B" w:rsidRDefault="003F392B" w:rsidP="003F392B">
      <w:pPr>
        <w:widowControl/>
        <w:autoSpaceDE/>
        <w:autoSpaceDN/>
        <w:contextualSpacing/>
        <w:rPr>
          <w:b/>
          <w:bCs/>
        </w:rPr>
      </w:pPr>
    </w:p>
    <w:p w14:paraId="7FCBB82C" w14:textId="77777777" w:rsidR="00F4587A" w:rsidRDefault="00F4587A" w:rsidP="0030698F">
      <w:pPr>
        <w:pStyle w:val="Heading3"/>
        <w:spacing w:before="159"/>
        <w:ind w:left="0"/>
      </w:pPr>
    </w:p>
    <w:p w14:paraId="45657894" w14:textId="77777777" w:rsidR="00E1726A" w:rsidRDefault="009B7BD9">
      <w:pPr>
        <w:pStyle w:val="Heading3"/>
        <w:spacing w:before="159"/>
        <w:rPr>
          <w:sz w:val="28"/>
          <w:szCs w:val="28"/>
        </w:rPr>
      </w:pPr>
      <w:r w:rsidRPr="00170E7D">
        <w:rPr>
          <w:sz w:val="28"/>
          <w:szCs w:val="28"/>
        </w:rPr>
        <w:t>Achievements</w:t>
      </w:r>
      <w:r w:rsidR="00071EDD">
        <w:rPr>
          <w:sz w:val="28"/>
          <w:szCs w:val="28"/>
        </w:rPr>
        <w:t xml:space="preserve"> </w:t>
      </w:r>
    </w:p>
    <w:p w14:paraId="60CFA4B3" w14:textId="77777777" w:rsidR="009B7BD9" w:rsidRPr="00071EDD" w:rsidRDefault="00071EDD" w:rsidP="00071EDD">
      <w:pPr>
        <w:pStyle w:val="Heading3"/>
        <w:spacing w:before="159"/>
        <w:rPr>
          <w:sz w:val="28"/>
          <w:szCs w:val="28"/>
        </w:rPr>
      </w:pPr>
      <w:r>
        <w:rPr>
          <w:sz w:val="28"/>
          <w:szCs w:val="28"/>
        </w:rPr>
        <w:t xml:space="preserve">    </w:t>
      </w:r>
    </w:p>
    <w:p w14:paraId="18EE4630" w14:textId="77777777" w:rsidR="00071EDD" w:rsidRPr="00071EDD" w:rsidRDefault="00071EDD" w:rsidP="009B7BD9">
      <w:pPr>
        <w:pStyle w:val="ListParagraph"/>
        <w:widowControl/>
        <w:numPr>
          <w:ilvl w:val="0"/>
          <w:numId w:val="22"/>
        </w:numPr>
        <w:autoSpaceDE/>
        <w:autoSpaceDN/>
        <w:contextualSpacing/>
        <w:rPr>
          <w:rFonts w:asciiTheme="minorHAnsi" w:hAnsiTheme="minorHAnsi"/>
          <w:b/>
          <w:bCs/>
          <w:sz w:val="24"/>
          <w:szCs w:val="24"/>
        </w:rPr>
      </w:pPr>
      <w:r>
        <w:rPr>
          <w:rFonts w:asciiTheme="minorHAnsi" w:hAnsiTheme="minorHAnsi"/>
          <w:sz w:val="24"/>
          <w:szCs w:val="24"/>
        </w:rPr>
        <w:t>Member of Kerala State Small Industries Association (KSSIA) – June 2017 – Nov 2018</w:t>
      </w:r>
    </w:p>
    <w:p w14:paraId="08076D24" w14:textId="77777777" w:rsidR="00071EDD" w:rsidRPr="00071EDD" w:rsidRDefault="00071EDD" w:rsidP="00071EDD">
      <w:pPr>
        <w:pStyle w:val="ListParagraph"/>
        <w:widowControl/>
        <w:numPr>
          <w:ilvl w:val="0"/>
          <w:numId w:val="22"/>
        </w:numPr>
        <w:autoSpaceDE/>
        <w:autoSpaceDN/>
        <w:contextualSpacing/>
        <w:rPr>
          <w:rFonts w:asciiTheme="minorHAnsi" w:hAnsiTheme="minorHAnsi"/>
          <w:b/>
          <w:bCs/>
          <w:sz w:val="24"/>
          <w:szCs w:val="24"/>
        </w:rPr>
      </w:pPr>
      <w:r w:rsidRPr="000F522C">
        <w:rPr>
          <w:rFonts w:asciiTheme="minorHAnsi" w:hAnsiTheme="minorHAnsi"/>
          <w:sz w:val="24"/>
          <w:szCs w:val="24"/>
        </w:rPr>
        <w:t>Developed a new sales pitch by analyzing and categorizing customers into different categories.</w:t>
      </w:r>
    </w:p>
    <w:p w14:paraId="1FF2BF6B" w14:textId="77777777" w:rsidR="009B7BD9" w:rsidRPr="000F522C" w:rsidRDefault="009B7BD9" w:rsidP="009B7BD9">
      <w:pPr>
        <w:pStyle w:val="ListParagraph"/>
        <w:widowControl/>
        <w:numPr>
          <w:ilvl w:val="0"/>
          <w:numId w:val="22"/>
        </w:numPr>
        <w:autoSpaceDE/>
        <w:autoSpaceDN/>
        <w:contextualSpacing/>
        <w:rPr>
          <w:rFonts w:asciiTheme="minorHAnsi" w:hAnsiTheme="minorHAnsi"/>
          <w:b/>
          <w:bCs/>
          <w:sz w:val="24"/>
          <w:szCs w:val="24"/>
        </w:rPr>
      </w:pPr>
      <w:r w:rsidRPr="000F522C">
        <w:rPr>
          <w:rFonts w:asciiTheme="minorHAnsi" w:hAnsiTheme="minorHAnsi"/>
          <w:sz w:val="24"/>
          <w:szCs w:val="24"/>
        </w:rPr>
        <w:t>Became team leader at Byju’s within a month.</w:t>
      </w:r>
    </w:p>
    <w:p w14:paraId="3EA62E55" w14:textId="77777777" w:rsidR="009B7BD9" w:rsidRDefault="009B7BD9">
      <w:pPr>
        <w:pStyle w:val="Heading3"/>
        <w:spacing w:before="159"/>
      </w:pPr>
    </w:p>
    <w:p w14:paraId="084C5124" w14:textId="77777777" w:rsidR="00D8650D" w:rsidRDefault="00D8650D" w:rsidP="00D8650D">
      <w:pPr>
        <w:tabs>
          <w:tab w:val="left" w:pos="492"/>
          <w:tab w:val="left" w:pos="493"/>
          <w:tab w:val="left" w:pos="6805"/>
        </w:tabs>
        <w:spacing w:before="54"/>
        <w:ind w:left="131"/>
      </w:pPr>
    </w:p>
    <w:p w14:paraId="72D198E2" w14:textId="77777777" w:rsidR="00D8650D" w:rsidRPr="00D8650D" w:rsidRDefault="00D8650D" w:rsidP="00D8650D">
      <w:pPr>
        <w:tabs>
          <w:tab w:val="left" w:pos="492"/>
          <w:tab w:val="left" w:pos="493"/>
          <w:tab w:val="left" w:pos="6805"/>
        </w:tabs>
        <w:spacing w:before="54"/>
        <w:ind w:left="131"/>
        <w:rPr>
          <w:b/>
          <w:bCs/>
        </w:rPr>
      </w:pPr>
      <w:r w:rsidRPr="00D8650D">
        <w:rPr>
          <w:b/>
          <w:bCs/>
        </w:rPr>
        <w:t>Reference available upon request</w:t>
      </w:r>
    </w:p>
    <w:p w14:paraId="6DE308E4" w14:textId="77777777" w:rsidR="00E1726A" w:rsidRDefault="00E1726A" w:rsidP="00A4169B">
      <w:pPr>
        <w:pStyle w:val="BodyText"/>
        <w:spacing w:before="101"/>
        <w:ind w:left="0" w:right="148"/>
        <w:rPr>
          <w:rFonts w:ascii="Cambria"/>
        </w:rPr>
      </w:pPr>
    </w:p>
    <w:sectPr w:rsidR="00E1726A">
      <w:pgSz w:w="12240" w:h="15840"/>
      <w:pgMar w:top="1500" w:right="100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1240"/>
    <w:multiLevelType w:val="hybridMultilevel"/>
    <w:tmpl w:val="BDE0AC80"/>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 w15:restartNumberingAfterBreak="0">
    <w:nsid w:val="09315906"/>
    <w:multiLevelType w:val="hybridMultilevel"/>
    <w:tmpl w:val="08006340"/>
    <w:lvl w:ilvl="0" w:tplc="F9AC01B8">
      <w:numFmt w:val="bullet"/>
      <w:lvlText w:val=""/>
      <w:lvlJc w:val="left"/>
      <w:pPr>
        <w:ind w:left="852" w:hanging="360"/>
      </w:pPr>
      <w:rPr>
        <w:rFonts w:hint="default"/>
        <w:w w:val="100"/>
        <w:lang w:val="en-US" w:eastAsia="en-US" w:bidi="en-US"/>
      </w:rPr>
    </w:lvl>
    <w:lvl w:ilvl="1" w:tplc="3F10D7F0">
      <w:numFmt w:val="bullet"/>
      <w:lvlText w:val="•"/>
      <w:lvlJc w:val="left"/>
      <w:pPr>
        <w:ind w:left="1796" w:hanging="360"/>
      </w:pPr>
      <w:rPr>
        <w:rFonts w:hint="default"/>
        <w:lang w:val="en-US" w:eastAsia="en-US" w:bidi="en-US"/>
      </w:rPr>
    </w:lvl>
    <w:lvl w:ilvl="2" w:tplc="97B46CA8">
      <w:numFmt w:val="bullet"/>
      <w:lvlText w:val="•"/>
      <w:lvlJc w:val="left"/>
      <w:pPr>
        <w:ind w:left="2732" w:hanging="360"/>
      </w:pPr>
      <w:rPr>
        <w:rFonts w:hint="default"/>
        <w:lang w:val="en-US" w:eastAsia="en-US" w:bidi="en-US"/>
      </w:rPr>
    </w:lvl>
    <w:lvl w:ilvl="3" w:tplc="FD1CCD5C">
      <w:numFmt w:val="bullet"/>
      <w:lvlText w:val="•"/>
      <w:lvlJc w:val="left"/>
      <w:pPr>
        <w:ind w:left="3668" w:hanging="360"/>
      </w:pPr>
      <w:rPr>
        <w:rFonts w:hint="default"/>
        <w:lang w:val="en-US" w:eastAsia="en-US" w:bidi="en-US"/>
      </w:rPr>
    </w:lvl>
    <w:lvl w:ilvl="4" w:tplc="FAD69C1A">
      <w:numFmt w:val="bullet"/>
      <w:lvlText w:val="•"/>
      <w:lvlJc w:val="left"/>
      <w:pPr>
        <w:ind w:left="4604" w:hanging="360"/>
      </w:pPr>
      <w:rPr>
        <w:rFonts w:hint="default"/>
        <w:lang w:val="en-US" w:eastAsia="en-US" w:bidi="en-US"/>
      </w:rPr>
    </w:lvl>
    <w:lvl w:ilvl="5" w:tplc="40D0C74C">
      <w:numFmt w:val="bullet"/>
      <w:lvlText w:val="•"/>
      <w:lvlJc w:val="left"/>
      <w:pPr>
        <w:ind w:left="5540" w:hanging="360"/>
      </w:pPr>
      <w:rPr>
        <w:rFonts w:hint="default"/>
        <w:lang w:val="en-US" w:eastAsia="en-US" w:bidi="en-US"/>
      </w:rPr>
    </w:lvl>
    <w:lvl w:ilvl="6" w:tplc="2738F52C">
      <w:numFmt w:val="bullet"/>
      <w:lvlText w:val="•"/>
      <w:lvlJc w:val="left"/>
      <w:pPr>
        <w:ind w:left="6476" w:hanging="360"/>
      </w:pPr>
      <w:rPr>
        <w:rFonts w:hint="default"/>
        <w:lang w:val="en-US" w:eastAsia="en-US" w:bidi="en-US"/>
      </w:rPr>
    </w:lvl>
    <w:lvl w:ilvl="7" w:tplc="6028441E">
      <w:numFmt w:val="bullet"/>
      <w:lvlText w:val="•"/>
      <w:lvlJc w:val="left"/>
      <w:pPr>
        <w:ind w:left="7412" w:hanging="360"/>
      </w:pPr>
      <w:rPr>
        <w:rFonts w:hint="default"/>
        <w:lang w:val="en-US" w:eastAsia="en-US" w:bidi="en-US"/>
      </w:rPr>
    </w:lvl>
    <w:lvl w:ilvl="8" w:tplc="B89E1944">
      <w:numFmt w:val="bullet"/>
      <w:lvlText w:val="•"/>
      <w:lvlJc w:val="left"/>
      <w:pPr>
        <w:ind w:left="8348" w:hanging="360"/>
      </w:pPr>
      <w:rPr>
        <w:rFonts w:hint="default"/>
        <w:lang w:val="en-US" w:eastAsia="en-US" w:bidi="en-US"/>
      </w:rPr>
    </w:lvl>
  </w:abstractNum>
  <w:abstractNum w:abstractNumId="2" w15:restartNumberingAfterBreak="0">
    <w:nsid w:val="0A2C5F29"/>
    <w:multiLevelType w:val="hybridMultilevel"/>
    <w:tmpl w:val="914CB49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B403D5D"/>
    <w:multiLevelType w:val="hybridMultilevel"/>
    <w:tmpl w:val="A6E0675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6E3B1B"/>
    <w:multiLevelType w:val="hybridMultilevel"/>
    <w:tmpl w:val="81E6BA6A"/>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315520E"/>
    <w:multiLevelType w:val="hybridMultilevel"/>
    <w:tmpl w:val="4D9CC464"/>
    <w:lvl w:ilvl="0" w:tplc="D99028AA">
      <w:start w:val="4"/>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15B62BD6"/>
    <w:multiLevelType w:val="hybridMultilevel"/>
    <w:tmpl w:val="C64E2A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9A450C"/>
    <w:multiLevelType w:val="hybridMultilevel"/>
    <w:tmpl w:val="615A3CC2"/>
    <w:lvl w:ilvl="0" w:tplc="4610245E">
      <w:numFmt w:val="bullet"/>
      <w:lvlText w:val=""/>
      <w:lvlJc w:val="left"/>
      <w:pPr>
        <w:ind w:left="852" w:hanging="360"/>
      </w:pPr>
      <w:rPr>
        <w:rFonts w:ascii="Symbol" w:eastAsia="Symbol" w:hAnsi="Symbol" w:cs="Symbol" w:hint="default"/>
        <w:w w:val="100"/>
        <w:sz w:val="22"/>
        <w:szCs w:val="22"/>
        <w:lang w:val="en-US" w:eastAsia="en-US" w:bidi="en-US"/>
      </w:rPr>
    </w:lvl>
    <w:lvl w:ilvl="1" w:tplc="784A431A">
      <w:numFmt w:val="bullet"/>
      <w:lvlText w:val="-"/>
      <w:lvlJc w:val="left"/>
      <w:pPr>
        <w:ind w:left="1213" w:hanging="361"/>
      </w:pPr>
      <w:rPr>
        <w:rFonts w:ascii="Times New Roman" w:eastAsia="Times New Roman" w:hAnsi="Times New Roman" w:cs="Times New Roman" w:hint="default"/>
        <w:w w:val="100"/>
        <w:sz w:val="22"/>
        <w:szCs w:val="22"/>
        <w:lang w:val="en-US" w:eastAsia="en-US" w:bidi="en-US"/>
      </w:rPr>
    </w:lvl>
    <w:lvl w:ilvl="2" w:tplc="C78AB646">
      <w:numFmt w:val="bullet"/>
      <w:lvlText w:val="•"/>
      <w:lvlJc w:val="left"/>
      <w:pPr>
        <w:ind w:left="1220" w:hanging="361"/>
      </w:pPr>
      <w:rPr>
        <w:rFonts w:hint="default"/>
        <w:lang w:val="en-US" w:eastAsia="en-US" w:bidi="en-US"/>
      </w:rPr>
    </w:lvl>
    <w:lvl w:ilvl="3" w:tplc="08EC9B7E">
      <w:numFmt w:val="bullet"/>
      <w:lvlText w:val="•"/>
      <w:lvlJc w:val="left"/>
      <w:pPr>
        <w:ind w:left="2345" w:hanging="361"/>
      </w:pPr>
      <w:rPr>
        <w:rFonts w:hint="default"/>
        <w:lang w:val="en-US" w:eastAsia="en-US" w:bidi="en-US"/>
      </w:rPr>
    </w:lvl>
    <w:lvl w:ilvl="4" w:tplc="E124DEC2">
      <w:numFmt w:val="bullet"/>
      <w:lvlText w:val="•"/>
      <w:lvlJc w:val="left"/>
      <w:pPr>
        <w:ind w:left="3470" w:hanging="361"/>
      </w:pPr>
      <w:rPr>
        <w:rFonts w:hint="default"/>
        <w:lang w:val="en-US" w:eastAsia="en-US" w:bidi="en-US"/>
      </w:rPr>
    </w:lvl>
    <w:lvl w:ilvl="5" w:tplc="625237B8">
      <w:numFmt w:val="bullet"/>
      <w:lvlText w:val="•"/>
      <w:lvlJc w:val="left"/>
      <w:pPr>
        <w:ind w:left="4595" w:hanging="361"/>
      </w:pPr>
      <w:rPr>
        <w:rFonts w:hint="default"/>
        <w:lang w:val="en-US" w:eastAsia="en-US" w:bidi="en-US"/>
      </w:rPr>
    </w:lvl>
    <w:lvl w:ilvl="6" w:tplc="02F834A8">
      <w:numFmt w:val="bullet"/>
      <w:lvlText w:val="•"/>
      <w:lvlJc w:val="left"/>
      <w:pPr>
        <w:ind w:left="5720" w:hanging="361"/>
      </w:pPr>
      <w:rPr>
        <w:rFonts w:hint="default"/>
        <w:lang w:val="en-US" w:eastAsia="en-US" w:bidi="en-US"/>
      </w:rPr>
    </w:lvl>
    <w:lvl w:ilvl="7" w:tplc="96CA296A">
      <w:numFmt w:val="bullet"/>
      <w:lvlText w:val="•"/>
      <w:lvlJc w:val="left"/>
      <w:pPr>
        <w:ind w:left="6845" w:hanging="361"/>
      </w:pPr>
      <w:rPr>
        <w:rFonts w:hint="default"/>
        <w:lang w:val="en-US" w:eastAsia="en-US" w:bidi="en-US"/>
      </w:rPr>
    </w:lvl>
    <w:lvl w:ilvl="8" w:tplc="33CC607C">
      <w:numFmt w:val="bullet"/>
      <w:lvlText w:val="•"/>
      <w:lvlJc w:val="left"/>
      <w:pPr>
        <w:ind w:left="7970" w:hanging="361"/>
      </w:pPr>
      <w:rPr>
        <w:rFonts w:hint="default"/>
        <w:lang w:val="en-US" w:eastAsia="en-US" w:bidi="en-US"/>
      </w:rPr>
    </w:lvl>
  </w:abstractNum>
  <w:abstractNum w:abstractNumId="8" w15:restartNumberingAfterBreak="0">
    <w:nsid w:val="17CF0C72"/>
    <w:multiLevelType w:val="hybridMultilevel"/>
    <w:tmpl w:val="23804EE6"/>
    <w:lvl w:ilvl="0" w:tplc="D99028AA">
      <w:start w:val="4"/>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1E310474"/>
    <w:multiLevelType w:val="hybridMultilevel"/>
    <w:tmpl w:val="F6AA752E"/>
    <w:lvl w:ilvl="0" w:tplc="D99028AA">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4B2999"/>
    <w:multiLevelType w:val="hybridMultilevel"/>
    <w:tmpl w:val="7EB8F6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4423145"/>
    <w:multiLevelType w:val="multilevel"/>
    <w:tmpl w:val="A83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955E9"/>
    <w:multiLevelType w:val="hybridMultilevel"/>
    <w:tmpl w:val="3AC28E74"/>
    <w:lvl w:ilvl="0" w:tplc="04090001">
      <w:start w:val="1"/>
      <w:numFmt w:val="bullet"/>
      <w:lvlText w:val=""/>
      <w:lvlJc w:val="left"/>
      <w:pPr>
        <w:ind w:left="1933" w:hanging="360"/>
      </w:pPr>
      <w:rPr>
        <w:rFonts w:ascii="Symbol" w:hAnsi="Symbol" w:hint="default"/>
      </w:rPr>
    </w:lvl>
    <w:lvl w:ilvl="1" w:tplc="04090003" w:tentative="1">
      <w:start w:val="1"/>
      <w:numFmt w:val="bullet"/>
      <w:lvlText w:val="o"/>
      <w:lvlJc w:val="left"/>
      <w:pPr>
        <w:ind w:left="2653" w:hanging="360"/>
      </w:pPr>
      <w:rPr>
        <w:rFonts w:ascii="Courier New" w:hAnsi="Courier New" w:cs="Courier New" w:hint="default"/>
      </w:rPr>
    </w:lvl>
    <w:lvl w:ilvl="2" w:tplc="04090005" w:tentative="1">
      <w:start w:val="1"/>
      <w:numFmt w:val="bullet"/>
      <w:lvlText w:val=""/>
      <w:lvlJc w:val="left"/>
      <w:pPr>
        <w:ind w:left="3373" w:hanging="360"/>
      </w:pPr>
      <w:rPr>
        <w:rFonts w:ascii="Wingdings" w:hAnsi="Wingdings" w:hint="default"/>
      </w:rPr>
    </w:lvl>
    <w:lvl w:ilvl="3" w:tplc="04090001" w:tentative="1">
      <w:start w:val="1"/>
      <w:numFmt w:val="bullet"/>
      <w:lvlText w:val=""/>
      <w:lvlJc w:val="left"/>
      <w:pPr>
        <w:ind w:left="4093" w:hanging="360"/>
      </w:pPr>
      <w:rPr>
        <w:rFonts w:ascii="Symbol" w:hAnsi="Symbol" w:hint="default"/>
      </w:rPr>
    </w:lvl>
    <w:lvl w:ilvl="4" w:tplc="04090003" w:tentative="1">
      <w:start w:val="1"/>
      <w:numFmt w:val="bullet"/>
      <w:lvlText w:val="o"/>
      <w:lvlJc w:val="left"/>
      <w:pPr>
        <w:ind w:left="4813" w:hanging="360"/>
      </w:pPr>
      <w:rPr>
        <w:rFonts w:ascii="Courier New" w:hAnsi="Courier New" w:cs="Courier New" w:hint="default"/>
      </w:rPr>
    </w:lvl>
    <w:lvl w:ilvl="5" w:tplc="04090005" w:tentative="1">
      <w:start w:val="1"/>
      <w:numFmt w:val="bullet"/>
      <w:lvlText w:val=""/>
      <w:lvlJc w:val="left"/>
      <w:pPr>
        <w:ind w:left="5533" w:hanging="360"/>
      </w:pPr>
      <w:rPr>
        <w:rFonts w:ascii="Wingdings" w:hAnsi="Wingdings" w:hint="default"/>
      </w:rPr>
    </w:lvl>
    <w:lvl w:ilvl="6" w:tplc="04090001" w:tentative="1">
      <w:start w:val="1"/>
      <w:numFmt w:val="bullet"/>
      <w:lvlText w:val=""/>
      <w:lvlJc w:val="left"/>
      <w:pPr>
        <w:ind w:left="6253" w:hanging="360"/>
      </w:pPr>
      <w:rPr>
        <w:rFonts w:ascii="Symbol" w:hAnsi="Symbol" w:hint="default"/>
      </w:rPr>
    </w:lvl>
    <w:lvl w:ilvl="7" w:tplc="04090003" w:tentative="1">
      <w:start w:val="1"/>
      <w:numFmt w:val="bullet"/>
      <w:lvlText w:val="o"/>
      <w:lvlJc w:val="left"/>
      <w:pPr>
        <w:ind w:left="6973" w:hanging="360"/>
      </w:pPr>
      <w:rPr>
        <w:rFonts w:ascii="Courier New" w:hAnsi="Courier New" w:cs="Courier New" w:hint="default"/>
      </w:rPr>
    </w:lvl>
    <w:lvl w:ilvl="8" w:tplc="04090005" w:tentative="1">
      <w:start w:val="1"/>
      <w:numFmt w:val="bullet"/>
      <w:lvlText w:val=""/>
      <w:lvlJc w:val="left"/>
      <w:pPr>
        <w:ind w:left="7693" w:hanging="360"/>
      </w:pPr>
      <w:rPr>
        <w:rFonts w:ascii="Wingdings" w:hAnsi="Wingdings" w:hint="default"/>
      </w:rPr>
    </w:lvl>
  </w:abstractNum>
  <w:abstractNum w:abstractNumId="13" w15:restartNumberingAfterBreak="0">
    <w:nsid w:val="2A971ADD"/>
    <w:multiLevelType w:val="hybridMultilevel"/>
    <w:tmpl w:val="F9DE47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D013B29"/>
    <w:multiLevelType w:val="hybridMultilevel"/>
    <w:tmpl w:val="A12A3E16"/>
    <w:lvl w:ilvl="0" w:tplc="D99028AA">
      <w:start w:val="4"/>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2D832CFA"/>
    <w:multiLevelType w:val="hybridMultilevel"/>
    <w:tmpl w:val="0AB89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D44785"/>
    <w:multiLevelType w:val="hybridMultilevel"/>
    <w:tmpl w:val="EA8C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423B8"/>
    <w:multiLevelType w:val="hybridMultilevel"/>
    <w:tmpl w:val="08DC3752"/>
    <w:lvl w:ilvl="0" w:tplc="04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cs="Wingdings" w:hint="default"/>
      </w:rPr>
    </w:lvl>
    <w:lvl w:ilvl="3" w:tplc="08090001" w:tentative="1">
      <w:start w:val="1"/>
      <w:numFmt w:val="bullet"/>
      <w:lvlText w:val=""/>
      <w:lvlJc w:val="left"/>
      <w:pPr>
        <w:ind w:left="3012" w:hanging="360"/>
      </w:pPr>
      <w:rPr>
        <w:rFonts w:ascii="Symbol" w:hAnsi="Symbol" w:cs="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cs="Wingdings" w:hint="default"/>
      </w:rPr>
    </w:lvl>
    <w:lvl w:ilvl="6" w:tplc="08090001" w:tentative="1">
      <w:start w:val="1"/>
      <w:numFmt w:val="bullet"/>
      <w:lvlText w:val=""/>
      <w:lvlJc w:val="left"/>
      <w:pPr>
        <w:ind w:left="5172" w:hanging="360"/>
      </w:pPr>
      <w:rPr>
        <w:rFonts w:ascii="Symbol" w:hAnsi="Symbol" w:cs="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cs="Wingdings" w:hint="default"/>
      </w:rPr>
    </w:lvl>
  </w:abstractNum>
  <w:abstractNum w:abstractNumId="18" w15:restartNumberingAfterBreak="0">
    <w:nsid w:val="43C927C6"/>
    <w:multiLevelType w:val="hybridMultilevel"/>
    <w:tmpl w:val="436287FE"/>
    <w:lvl w:ilvl="0" w:tplc="D99028AA">
      <w:start w:val="4"/>
      <w:numFmt w:val="bullet"/>
      <w:lvlText w:val="-"/>
      <w:lvlJc w:val="left"/>
      <w:pPr>
        <w:ind w:left="1572" w:hanging="360"/>
      </w:pPr>
      <w:rPr>
        <w:rFonts w:ascii="Calibri" w:eastAsiaTheme="minorEastAsia" w:hAnsi="Calibri" w:cs="Calibri"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cs="Wingdings" w:hint="default"/>
      </w:rPr>
    </w:lvl>
    <w:lvl w:ilvl="3" w:tplc="08090001" w:tentative="1">
      <w:start w:val="1"/>
      <w:numFmt w:val="bullet"/>
      <w:lvlText w:val=""/>
      <w:lvlJc w:val="left"/>
      <w:pPr>
        <w:ind w:left="3732" w:hanging="360"/>
      </w:pPr>
      <w:rPr>
        <w:rFonts w:ascii="Symbol" w:hAnsi="Symbol" w:cs="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cs="Wingdings" w:hint="default"/>
      </w:rPr>
    </w:lvl>
    <w:lvl w:ilvl="6" w:tplc="08090001" w:tentative="1">
      <w:start w:val="1"/>
      <w:numFmt w:val="bullet"/>
      <w:lvlText w:val=""/>
      <w:lvlJc w:val="left"/>
      <w:pPr>
        <w:ind w:left="5892" w:hanging="360"/>
      </w:pPr>
      <w:rPr>
        <w:rFonts w:ascii="Symbol" w:hAnsi="Symbol" w:cs="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cs="Wingdings" w:hint="default"/>
      </w:rPr>
    </w:lvl>
  </w:abstractNum>
  <w:abstractNum w:abstractNumId="19" w15:restartNumberingAfterBreak="0">
    <w:nsid w:val="4B3F6E0F"/>
    <w:multiLevelType w:val="hybridMultilevel"/>
    <w:tmpl w:val="29445EE0"/>
    <w:lvl w:ilvl="0" w:tplc="D99028AA">
      <w:start w:val="4"/>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4D4E741E"/>
    <w:multiLevelType w:val="hybridMultilevel"/>
    <w:tmpl w:val="C9E84FA4"/>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1" w15:restartNumberingAfterBreak="0">
    <w:nsid w:val="50E23A4E"/>
    <w:multiLevelType w:val="hybridMultilevel"/>
    <w:tmpl w:val="E9C02F4E"/>
    <w:lvl w:ilvl="0" w:tplc="04090001">
      <w:start w:val="1"/>
      <w:numFmt w:val="bullet"/>
      <w:lvlText w:val=""/>
      <w:lvlJc w:val="left"/>
      <w:pPr>
        <w:ind w:left="1554" w:hanging="360"/>
      </w:pPr>
      <w:rPr>
        <w:rFonts w:ascii="Symbol" w:hAnsi="Symbol" w:hint="default"/>
      </w:rPr>
    </w:lvl>
    <w:lvl w:ilvl="1" w:tplc="08090003" w:tentative="1">
      <w:start w:val="1"/>
      <w:numFmt w:val="bullet"/>
      <w:lvlText w:val="o"/>
      <w:lvlJc w:val="left"/>
      <w:pPr>
        <w:ind w:left="2274" w:hanging="360"/>
      </w:pPr>
      <w:rPr>
        <w:rFonts w:ascii="Courier New" w:hAnsi="Courier New" w:cs="Courier New" w:hint="default"/>
      </w:rPr>
    </w:lvl>
    <w:lvl w:ilvl="2" w:tplc="08090005" w:tentative="1">
      <w:start w:val="1"/>
      <w:numFmt w:val="bullet"/>
      <w:lvlText w:val=""/>
      <w:lvlJc w:val="left"/>
      <w:pPr>
        <w:ind w:left="2994" w:hanging="360"/>
      </w:pPr>
      <w:rPr>
        <w:rFonts w:ascii="Wingdings" w:hAnsi="Wingdings" w:cs="Wingdings" w:hint="default"/>
      </w:rPr>
    </w:lvl>
    <w:lvl w:ilvl="3" w:tplc="08090001" w:tentative="1">
      <w:start w:val="1"/>
      <w:numFmt w:val="bullet"/>
      <w:lvlText w:val=""/>
      <w:lvlJc w:val="left"/>
      <w:pPr>
        <w:ind w:left="3714" w:hanging="360"/>
      </w:pPr>
      <w:rPr>
        <w:rFonts w:ascii="Symbol" w:hAnsi="Symbol" w:cs="Symbol" w:hint="default"/>
      </w:rPr>
    </w:lvl>
    <w:lvl w:ilvl="4" w:tplc="08090003" w:tentative="1">
      <w:start w:val="1"/>
      <w:numFmt w:val="bullet"/>
      <w:lvlText w:val="o"/>
      <w:lvlJc w:val="left"/>
      <w:pPr>
        <w:ind w:left="4434" w:hanging="360"/>
      </w:pPr>
      <w:rPr>
        <w:rFonts w:ascii="Courier New" w:hAnsi="Courier New" w:cs="Courier New" w:hint="default"/>
      </w:rPr>
    </w:lvl>
    <w:lvl w:ilvl="5" w:tplc="08090005" w:tentative="1">
      <w:start w:val="1"/>
      <w:numFmt w:val="bullet"/>
      <w:lvlText w:val=""/>
      <w:lvlJc w:val="left"/>
      <w:pPr>
        <w:ind w:left="5154" w:hanging="360"/>
      </w:pPr>
      <w:rPr>
        <w:rFonts w:ascii="Wingdings" w:hAnsi="Wingdings" w:cs="Wingdings" w:hint="default"/>
      </w:rPr>
    </w:lvl>
    <w:lvl w:ilvl="6" w:tplc="08090001" w:tentative="1">
      <w:start w:val="1"/>
      <w:numFmt w:val="bullet"/>
      <w:lvlText w:val=""/>
      <w:lvlJc w:val="left"/>
      <w:pPr>
        <w:ind w:left="5874" w:hanging="360"/>
      </w:pPr>
      <w:rPr>
        <w:rFonts w:ascii="Symbol" w:hAnsi="Symbol" w:cs="Symbol" w:hint="default"/>
      </w:rPr>
    </w:lvl>
    <w:lvl w:ilvl="7" w:tplc="08090003" w:tentative="1">
      <w:start w:val="1"/>
      <w:numFmt w:val="bullet"/>
      <w:lvlText w:val="o"/>
      <w:lvlJc w:val="left"/>
      <w:pPr>
        <w:ind w:left="6594" w:hanging="360"/>
      </w:pPr>
      <w:rPr>
        <w:rFonts w:ascii="Courier New" w:hAnsi="Courier New" w:cs="Courier New" w:hint="default"/>
      </w:rPr>
    </w:lvl>
    <w:lvl w:ilvl="8" w:tplc="08090005" w:tentative="1">
      <w:start w:val="1"/>
      <w:numFmt w:val="bullet"/>
      <w:lvlText w:val=""/>
      <w:lvlJc w:val="left"/>
      <w:pPr>
        <w:ind w:left="7314" w:hanging="360"/>
      </w:pPr>
      <w:rPr>
        <w:rFonts w:ascii="Wingdings" w:hAnsi="Wingdings" w:cs="Wingdings" w:hint="default"/>
      </w:rPr>
    </w:lvl>
  </w:abstractNum>
  <w:abstractNum w:abstractNumId="22" w15:restartNumberingAfterBreak="0">
    <w:nsid w:val="517953AF"/>
    <w:multiLevelType w:val="hybridMultilevel"/>
    <w:tmpl w:val="3A788D16"/>
    <w:lvl w:ilvl="0" w:tplc="EAE4EC0E">
      <w:numFmt w:val="bullet"/>
      <w:lvlText w:val=""/>
      <w:lvlJc w:val="left"/>
      <w:pPr>
        <w:ind w:left="492" w:hanging="360"/>
      </w:pPr>
      <w:rPr>
        <w:rFonts w:ascii="Symbol" w:eastAsia="Symbol" w:hAnsi="Symbol" w:cs="Symbol" w:hint="default"/>
        <w:b/>
        <w:bCs/>
        <w:w w:val="100"/>
        <w:sz w:val="22"/>
        <w:szCs w:val="22"/>
        <w:lang w:val="en-US" w:eastAsia="en-US" w:bidi="en-US"/>
      </w:rPr>
    </w:lvl>
    <w:lvl w:ilvl="1" w:tplc="927E66E2">
      <w:numFmt w:val="bullet"/>
      <w:lvlText w:val="•"/>
      <w:lvlJc w:val="left"/>
      <w:pPr>
        <w:ind w:left="1472" w:hanging="360"/>
      </w:pPr>
      <w:rPr>
        <w:rFonts w:hint="default"/>
        <w:lang w:val="en-US" w:eastAsia="en-US" w:bidi="en-US"/>
      </w:rPr>
    </w:lvl>
    <w:lvl w:ilvl="2" w:tplc="72966E0E">
      <w:numFmt w:val="bullet"/>
      <w:lvlText w:val="•"/>
      <w:lvlJc w:val="left"/>
      <w:pPr>
        <w:ind w:left="2444" w:hanging="360"/>
      </w:pPr>
      <w:rPr>
        <w:rFonts w:hint="default"/>
        <w:lang w:val="en-US" w:eastAsia="en-US" w:bidi="en-US"/>
      </w:rPr>
    </w:lvl>
    <w:lvl w:ilvl="3" w:tplc="72CC5AC8">
      <w:numFmt w:val="bullet"/>
      <w:lvlText w:val="•"/>
      <w:lvlJc w:val="left"/>
      <w:pPr>
        <w:ind w:left="3416" w:hanging="360"/>
      </w:pPr>
      <w:rPr>
        <w:rFonts w:hint="default"/>
        <w:lang w:val="en-US" w:eastAsia="en-US" w:bidi="en-US"/>
      </w:rPr>
    </w:lvl>
    <w:lvl w:ilvl="4" w:tplc="1792AE72">
      <w:numFmt w:val="bullet"/>
      <w:lvlText w:val="•"/>
      <w:lvlJc w:val="left"/>
      <w:pPr>
        <w:ind w:left="4388" w:hanging="360"/>
      </w:pPr>
      <w:rPr>
        <w:rFonts w:hint="default"/>
        <w:lang w:val="en-US" w:eastAsia="en-US" w:bidi="en-US"/>
      </w:rPr>
    </w:lvl>
    <w:lvl w:ilvl="5" w:tplc="BEBCDD9A">
      <w:numFmt w:val="bullet"/>
      <w:lvlText w:val="•"/>
      <w:lvlJc w:val="left"/>
      <w:pPr>
        <w:ind w:left="5360" w:hanging="360"/>
      </w:pPr>
      <w:rPr>
        <w:rFonts w:hint="default"/>
        <w:lang w:val="en-US" w:eastAsia="en-US" w:bidi="en-US"/>
      </w:rPr>
    </w:lvl>
    <w:lvl w:ilvl="6" w:tplc="DC124E7E">
      <w:numFmt w:val="bullet"/>
      <w:lvlText w:val="•"/>
      <w:lvlJc w:val="left"/>
      <w:pPr>
        <w:ind w:left="6332" w:hanging="360"/>
      </w:pPr>
      <w:rPr>
        <w:rFonts w:hint="default"/>
        <w:lang w:val="en-US" w:eastAsia="en-US" w:bidi="en-US"/>
      </w:rPr>
    </w:lvl>
    <w:lvl w:ilvl="7" w:tplc="9D5E8AA0">
      <w:numFmt w:val="bullet"/>
      <w:lvlText w:val="•"/>
      <w:lvlJc w:val="left"/>
      <w:pPr>
        <w:ind w:left="7304" w:hanging="360"/>
      </w:pPr>
      <w:rPr>
        <w:rFonts w:hint="default"/>
        <w:lang w:val="en-US" w:eastAsia="en-US" w:bidi="en-US"/>
      </w:rPr>
    </w:lvl>
    <w:lvl w:ilvl="8" w:tplc="A594BD68">
      <w:numFmt w:val="bullet"/>
      <w:lvlText w:val="•"/>
      <w:lvlJc w:val="left"/>
      <w:pPr>
        <w:ind w:left="8276" w:hanging="360"/>
      </w:pPr>
      <w:rPr>
        <w:rFonts w:hint="default"/>
        <w:lang w:val="en-US" w:eastAsia="en-US" w:bidi="en-US"/>
      </w:rPr>
    </w:lvl>
  </w:abstractNum>
  <w:abstractNum w:abstractNumId="23" w15:restartNumberingAfterBreak="0">
    <w:nsid w:val="5C102AE0"/>
    <w:multiLevelType w:val="hybridMultilevel"/>
    <w:tmpl w:val="286AF5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0765064"/>
    <w:multiLevelType w:val="hybridMultilevel"/>
    <w:tmpl w:val="BD7AA77A"/>
    <w:lvl w:ilvl="0" w:tplc="D99028AA">
      <w:start w:val="4"/>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615D7B12"/>
    <w:multiLevelType w:val="hybridMultilevel"/>
    <w:tmpl w:val="7D08015C"/>
    <w:lvl w:ilvl="0" w:tplc="D99028AA">
      <w:start w:val="4"/>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62897B71"/>
    <w:multiLevelType w:val="hybridMultilevel"/>
    <w:tmpl w:val="F42A7C4E"/>
    <w:lvl w:ilvl="0" w:tplc="04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cs="Wingdings" w:hint="default"/>
      </w:rPr>
    </w:lvl>
    <w:lvl w:ilvl="3" w:tplc="08090001" w:tentative="1">
      <w:start w:val="1"/>
      <w:numFmt w:val="bullet"/>
      <w:lvlText w:val=""/>
      <w:lvlJc w:val="left"/>
      <w:pPr>
        <w:ind w:left="3012" w:hanging="360"/>
      </w:pPr>
      <w:rPr>
        <w:rFonts w:ascii="Symbol" w:hAnsi="Symbol" w:cs="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cs="Wingdings" w:hint="default"/>
      </w:rPr>
    </w:lvl>
    <w:lvl w:ilvl="6" w:tplc="08090001" w:tentative="1">
      <w:start w:val="1"/>
      <w:numFmt w:val="bullet"/>
      <w:lvlText w:val=""/>
      <w:lvlJc w:val="left"/>
      <w:pPr>
        <w:ind w:left="5172" w:hanging="360"/>
      </w:pPr>
      <w:rPr>
        <w:rFonts w:ascii="Symbol" w:hAnsi="Symbol" w:cs="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cs="Wingdings" w:hint="default"/>
      </w:rPr>
    </w:lvl>
  </w:abstractNum>
  <w:abstractNum w:abstractNumId="27" w15:restartNumberingAfterBreak="0">
    <w:nsid w:val="692E5E01"/>
    <w:multiLevelType w:val="hybridMultilevel"/>
    <w:tmpl w:val="1688D026"/>
    <w:lvl w:ilvl="0" w:tplc="04090005">
      <w:start w:val="1"/>
      <w:numFmt w:val="bullet"/>
      <w:lvlText w:val=""/>
      <w:lvlJc w:val="left"/>
      <w:pPr>
        <w:ind w:left="852" w:hanging="360"/>
      </w:pPr>
      <w:rPr>
        <w:rFonts w:ascii="Wingdings" w:hAnsi="Wingdings"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cs="Wingdings" w:hint="default"/>
      </w:rPr>
    </w:lvl>
    <w:lvl w:ilvl="3" w:tplc="08090001" w:tentative="1">
      <w:start w:val="1"/>
      <w:numFmt w:val="bullet"/>
      <w:lvlText w:val=""/>
      <w:lvlJc w:val="left"/>
      <w:pPr>
        <w:ind w:left="3012" w:hanging="360"/>
      </w:pPr>
      <w:rPr>
        <w:rFonts w:ascii="Symbol" w:hAnsi="Symbol" w:cs="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cs="Wingdings" w:hint="default"/>
      </w:rPr>
    </w:lvl>
    <w:lvl w:ilvl="6" w:tplc="08090001" w:tentative="1">
      <w:start w:val="1"/>
      <w:numFmt w:val="bullet"/>
      <w:lvlText w:val=""/>
      <w:lvlJc w:val="left"/>
      <w:pPr>
        <w:ind w:left="5172" w:hanging="360"/>
      </w:pPr>
      <w:rPr>
        <w:rFonts w:ascii="Symbol" w:hAnsi="Symbol" w:cs="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cs="Wingdings" w:hint="default"/>
      </w:rPr>
    </w:lvl>
  </w:abstractNum>
  <w:abstractNum w:abstractNumId="28" w15:restartNumberingAfterBreak="0">
    <w:nsid w:val="6A9E0CC0"/>
    <w:multiLevelType w:val="hybridMultilevel"/>
    <w:tmpl w:val="BA06EF1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AE93212"/>
    <w:multiLevelType w:val="hybridMultilevel"/>
    <w:tmpl w:val="1E340A24"/>
    <w:lvl w:ilvl="0" w:tplc="D99028AA">
      <w:start w:val="4"/>
      <w:numFmt w:val="bullet"/>
      <w:lvlText w:val="-"/>
      <w:lvlJc w:val="left"/>
      <w:pPr>
        <w:ind w:left="1823" w:hanging="360"/>
      </w:pPr>
      <w:rPr>
        <w:rFonts w:ascii="Calibri" w:eastAsiaTheme="minorEastAsia" w:hAnsi="Calibri" w:cs="Calibri" w:hint="default"/>
      </w:rPr>
    </w:lvl>
    <w:lvl w:ilvl="1" w:tplc="08090003" w:tentative="1">
      <w:start w:val="1"/>
      <w:numFmt w:val="bullet"/>
      <w:lvlText w:val="o"/>
      <w:lvlJc w:val="left"/>
      <w:pPr>
        <w:ind w:left="2543" w:hanging="360"/>
      </w:pPr>
      <w:rPr>
        <w:rFonts w:ascii="Courier New" w:hAnsi="Courier New" w:cs="Courier New" w:hint="default"/>
      </w:rPr>
    </w:lvl>
    <w:lvl w:ilvl="2" w:tplc="08090005" w:tentative="1">
      <w:start w:val="1"/>
      <w:numFmt w:val="bullet"/>
      <w:lvlText w:val=""/>
      <w:lvlJc w:val="left"/>
      <w:pPr>
        <w:ind w:left="3263" w:hanging="360"/>
      </w:pPr>
      <w:rPr>
        <w:rFonts w:ascii="Wingdings" w:hAnsi="Wingdings" w:cs="Wingdings" w:hint="default"/>
      </w:rPr>
    </w:lvl>
    <w:lvl w:ilvl="3" w:tplc="08090001" w:tentative="1">
      <w:start w:val="1"/>
      <w:numFmt w:val="bullet"/>
      <w:lvlText w:val=""/>
      <w:lvlJc w:val="left"/>
      <w:pPr>
        <w:ind w:left="3983" w:hanging="360"/>
      </w:pPr>
      <w:rPr>
        <w:rFonts w:ascii="Symbol" w:hAnsi="Symbol" w:cs="Symbol" w:hint="default"/>
      </w:rPr>
    </w:lvl>
    <w:lvl w:ilvl="4" w:tplc="08090003" w:tentative="1">
      <w:start w:val="1"/>
      <w:numFmt w:val="bullet"/>
      <w:lvlText w:val="o"/>
      <w:lvlJc w:val="left"/>
      <w:pPr>
        <w:ind w:left="4703" w:hanging="360"/>
      </w:pPr>
      <w:rPr>
        <w:rFonts w:ascii="Courier New" w:hAnsi="Courier New" w:cs="Courier New" w:hint="default"/>
      </w:rPr>
    </w:lvl>
    <w:lvl w:ilvl="5" w:tplc="08090005" w:tentative="1">
      <w:start w:val="1"/>
      <w:numFmt w:val="bullet"/>
      <w:lvlText w:val=""/>
      <w:lvlJc w:val="left"/>
      <w:pPr>
        <w:ind w:left="5423" w:hanging="360"/>
      </w:pPr>
      <w:rPr>
        <w:rFonts w:ascii="Wingdings" w:hAnsi="Wingdings" w:cs="Wingdings" w:hint="default"/>
      </w:rPr>
    </w:lvl>
    <w:lvl w:ilvl="6" w:tplc="08090001" w:tentative="1">
      <w:start w:val="1"/>
      <w:numFmt w:val="bullet"/>
      <w:lvlText w:val=""/>
      <w:lvlJc w:val="left"/>
      <w:pPr>
        <w:ind w:left="6143" w:hanging="360"/>
      </w:pPr>
      <w:rPr>
        <w:rFonts w:ascii="Symbol" w:hAnsi="Symbol" w:cs="Symbol" w:hint="default"/>
      </w:rPr>
    </w:lvl>
    <w:lvl w:ilvl="7" w:tplc="08090003" w:tentative="1">
      <w:start w:val="1"/>
      <w:numFmt w:val="bullet"/>
      <w:lvlText w:val="o"/>
      <w:lvlJc w:val="left"/>
      <w:pPr>
        <w:ind w:left="6863" w:hanging="360"/>
      </w:pPr>
      <w:rPr>
        <w:rFonts w:ascii="Courier New" w:hAnsi="Courier New" w:cs="Courier New" w:hint="default"/>
      </w:rPr>
    </w:lvl>
    <w:lvl w:ilvl="8" w:tplc="08090005" w:tentative="1">
      <w:start w:val="1"/>
      <w:numFmt w:val="bullet"/>
      <w:lvlText w:val=""/>
      <w:lvlJc w:val="left"/>
      <w:pPr>
        <w:ind w:left="7583" w:hanging="360"/>
      </w:pPr>
      <w:rPr>
        <w:rFonts w:ascii="Wingdings" w:hAnsi="Wingdings" w:cs="Wingdings" w:hint="default"/>
      </w:rPr>
    </w:lvl>
  </w:abstractNum>
  <w:abstractNum w:abstractNumId="30" w15:restartNumberingAfterBreak="0">
    <w:nsid w:val="6C734C6C"/>
    <w:multiLevelType w:val="hybridMultilevel"/>
    <w:tmpl w:val="C43CCB5C"/>
    <w:lvl w:ilvl="0" w:tplc="D99028AA">
      <w:start w:val="4"/>
      <w:numFmt w:val="bullet"/>
      <w:lvlText w:val="-"/>
      <w:lvlJc w:val="left"/>
      <w:pPr>
        <w:ind w:left="1572" w:hanging="360"/>
      </w:pPr>
      <w:rPr>
        <w:rFonts w:ascii="Calibri" w:eastAsiaTheme="minorEastAsia" w:hAnsi="Calibri" w:cs="Calibri"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cs="Wingdings" w:hint="default"/>
      </w:rPr>
    </w:lvl>
    <w:lvl w:ilvl="3" w:tplc="08090001" w:tentative="1">
      <w:start w:val="1"/>
      <w:numFmt w:val="bullet"/>
      <w:lvlText w:val=""/>
      <w:lvlJc w:val="left"/>
      <w:pPr>
        <w:ind w:left="3732" w:hanging="360"/>
      </w:pPr>
      <w:rPr>
        <w:rFonts w:ascii="Symbol" w:hAnsi="Symbol" w:cs="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cs="Wingdings" w:hint="default"/>
      </w:rPr>
    </w:lvl>
    <w:lvl w:ilvl="6" w:tplc="08090001" w:tentative="1">
      <w:start w:val="1"/>
      <w:numFmt w:val="bullet"/>
      <w:lvlText w:val=""/>
      <w:lvlJc w:val="left"/>
      <w:pPr>
        <w:ind w:left="5892" w:hanging="360"/>
      </w:pPr>
      <w:rPr>
        <w:rFonts w:ascii="Symbol" w:hAnsi="Symbol" w:cs="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cs="Wingdings" w:hint="default"/>
      </w:rPr>
    </w:lvl>
  </w:abstractNum>
  <w:abstractNum w:abstractNumId="31" w15:restartNumberingAfterBreak="0">
    <w:nsid w:val="6EC13F00"/>
    <w:multiLevelType w:val="hybridMultilevel"/>
    <w:tmpl w:val="4728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32230"/>
    <w:multiLevelType w:val="hybridMultilevel"/>
    <w:tmpl w:val="A266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D06F1D"/>
    <w:multiLevelType w:val="hybridMultilevel"/>
    <w:tmpl w:val="190E8DB6"/>
    <w:lvl w:ilvl="0" w:tplc="04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cs="Wingdings" w:hint="default"/>
      </w:rPr>
    </w:lvl>
    <w:lvl w:ilvl="3" w:tplc="08090001" w:tentative="1">
      <w:start w:val="1"/>
      <w:numFmt w:val="bullet"/>
      <w:lvlText w:val=""/>
      <w:lvlJc w:val="left"/>
      <w:pPr>
        <w:ind w:left="3732" w:hanging="360"/>
      </w:pPr>
      <w:rPr>
        <w:rFonts w:ascii="Symbol" w:hAnsi="Symbol" w:cs="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cs="Wingdings" w:hint="default"/>
      </w:rPr>
    </w:lvl>
    <w:lvl w:ilvl="6" w:tplc="08090001" w:tentative="1">
      <w:start w:val="1"/>
      <w:numFmt w:val="bullet"/>
      <w:lvlText w:val=""/>
      <w:lvlJc w:val="left"/>
      <w:pPr>
        <w:ind w:left="5892" w:hanging="360"/>
      </w:pPr>
      <w:rPr>
        <w:rFonts w:ascii="Symbol" w:hAnsi="Symbol" w:cs="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cs="Wingdings" w:hint="default"/>
      </w:rPr>
    </w:lvl>
  </w:abstractNum>
  <w:abstractNum w:abstractNumId="34" w15:restartNumberingAfterBreak="0">
    <w:nsid w:val="7FB63788"/>
    <w:multiLevelType w:val="hybridMultilevel"/>
    <w:tmpl w:val="3086D96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22"/>
  </w:num>
  <w:num w:numId="4">
    <w:abstractNumId w:val="20"/>
  </w:num>
  <w:num w:numId="5">
    <w:abstractNumId w:val="31"/>
  </w:num>
  <w:num w:numId="6">
    <w:abstractNumId w:val="12"/>
  </w:num>
  <w:num w:numId="7">
    <w:abstractNumId w:val="16"/>
  </w:num>
  <w:num w:numId="8">
    <w:abstractNumId w:val="0"/>
  </w:num>
  <w:num w:numId="9">
    <w:abstractNumId w:val="32"/>
  </w:num>
  <w:num w:numId="10">
    <w:abstractNumId w:val="27"/>
  </w:num>
  <w:num w:numId="11">
    <w:abstractNumId w:val="2"/>
  </w:num>
  <w:num w:numId="12">
    <w:abstractNumId w:val="14"/>
  </w:num>
  <w:num w:numId="13">
    <w:abstractNumId w:val="8"/>
  </w:num>
  <w:num w:numId="14">
    <w:abstractNumId w:val="18"/>
  </w:num>
  <w:num w:numId="15">
    <w:abstractNumId w:val="5"/>
  </w:num>
  <w:num w:numId="16">
    <w:abstractNumId w:val="30"/>
  </w:num>
  <w:num w:numId="17">
    <w:abstractNumId w:val="19"/>
  </w:num>
  <w:num w:numId="18">
    <w:abstractNumId w:val="21"/>
  </w:num>
  <w:num w:numId="19">
    <w:abstractNumId w:val="15"/>
  </w:num>
  <w:num w:numId="20">
    <w:abstractNumId w:val="3"/>
  </w:num>
  <w:num w:numId="21">
    <w:abstractNumId w:val="28"/>
  </w:num>
  <w:num w:numId="22">
    <w:abstractNumId w:val="4"/>
  </w:num>
  <w:num w:numId="23">
    <w:abstractNumId w:val="33"/>
  </w:num>
  <w:num w:numId="24">
    <w:abstractNumId w:val="10"/>
  </w:num>
  <w:num w:numId="25">
    <w:abstractNumId w:val="26"/>
  </w:num>
  <w:num w:numId="26">
    <w:abstractNumId w:val="23"/>
  </w:num>
  <w:num w:numId="27">
    <w:abstractNumId w:val="17"/>
  </w:num>
  <w:num w:numId="28">
    <w:abstractNumId w:val="6"/>
  </w:num>
  <w:num w:numId="29">
    <w:abstractNumId w:val="24"/>
  </w:num>
  <w:num w:numId="30">
    <w:abstractNumId w:val="11"/>
  </w:num>
  <w:num w:numId="31">
    <w:abstractNumId w:val="13"/>
  </w:num>
  <w:num w:numId="32">
    <w:abstractNumId w:val="9"/>
  </w:num>
  <w:num w:numId="33">
    <w:abstractNumId w:val="29"/>
  </w:num>
  <w:num w:numId="34">
    <w:abstractNumId w:val="2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6A"/>
    <w:rsid w:val="00013542"/>
    <w:rsid w:val="00071EDD"/>
    <w:rsid w:val="00087B76"/>
    <w:rsid w:val="000C15C3"/>
    <w:rsid w:val="000F522C"/>
    <w:rsid w:val="00147007"/>
    <w:rsid w:val="00170E7D"/>
    <w:rsid w:val="001E630B"/>
    <w:rsid w:val="00211B63"/>
    <w:rsid w:val="0030698F"/>
    <w:rsid w:val="003E5085"/>
    <w:rsid w:val="003F392B"/>
    <w:rsid w:val="004C6F2C"/>
    <w:rsid w:val="004E63D1"/>
    <w:rsid w:val="00524A19"/>
    <w:rsid w:val="0053101E"/>
    <w:rsid w:val="005851DC"/>
    <w:rsid w:val="00671718"/>
    <w:rsid w:val="006B4250"/>
    <w:rsid w:val="00707F43"/>
    <w:rsid w:val="00851F11"/>
    <w:rsid w:val="008B49BF"/>
    <w:rsid w:val="009B7BD9"/>
    <w:rsid w:val="00A4169B"/>
    <w:rsid w:val="00B07D12"/>
    <w:rsid w:val="00B750CB"/>
    <w:rsid w:val="00C5768C"/>
    <w:rsid w:val="00C94B5F"/>
    <w:rsid w:val="00CE3AF9"/>
    <w:rsid w:val="00D8650D"/>
    <w:rsid w:val="00E1726A"/>
    <w:rsid w:val="00F4587A"/>
    <w:rsid w:val="00FC1145"/>
    <w:rsid w:val="00FD63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196"/>
  <w15:docId w15:val="{AD478359-C4DA-4676-B479-E29BD9C6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9"/>
      <w:ind w:left="132"/>
      <w:outlineLvl w:val="0"/>
    </w:pPr>
    <w:rPr>
      <w:sz w:val="40"/>
      <w:szCs w:val="40"/>
    </w:rPr>
  </w:style>
  <w:style w:type="paragraph" w:styleId="Heading2">
    <w:name w:val="heading 2"/>
    <w:basedOn w:val="Normal"/>
    <w:uiPriority w:val="9"/>
    <w:unhideWhenUsed/>
    <w:qFormat/>
    <w:pPr>
      <w:spacing w:before="1"/>
      <w:ind w:left="132"/>
      <w:outlineLvl w:val="1"/>
    </w:pPr>
    <w:rPr>
      <w:b/>
      <w:bCs/>
      <w:sz w:val="32"/>
      <w:szCs w:val="32"/>
    </w:rPr>
  </w:style>
  <w:style w:type="paragraph" w:styleId="Heading3">
    <w:name w:val="heading 3"/>
    <w:basedOn w:val="Normal"/>
    <w:uiPriority w:val="9"/>
    <w:unhideWhenUsed/>
    <w:qFormat/>
    <w:pPr>
      <w:spacing w:before="91"/>
      <w:ind w:left="13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3"/>
    </w:pPr>
  </w:style>
  <w:style w:type="paragraph" w:styleId="ListParagraph">
    <w:name w:val="List Paragraph"/>
    <w:basedOn w:val="Normal"/>
    <w:uiPriority w:val="34"/>
    <w:qFormat/>
    <w:pPr>
      <w:ind w:left="1203"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768C"/>
    <w:rPr>
      <w:color w:val="0000FF" w:themeColor="hyperlink"/>
      <w:u w:val="single"/>
    </w:rPr>
  </w:style>
  <w:style w:type="character" w:styleId="UnresolvedMention">
    <w:name w:val="Unresolved Mention"/>
    <w:basedOn w:val="DefaultParagraphFont"/>
    <w:uiPriority w:val="99"/>
    <w:semiHidden/>
    <w:unhideWhenUsed/>
    <w:rsid w:val="00C5768C"/>
    <w:rPr>
      <w:color w:val="605E5C"/>
      <w:shd w:val="clear" w:color="auto" w:fill="E1DFDD"/>
    </w:rPr>
  </w:style>
  <w:style w:type="paragraph" w:styleId="Header">
    <w:name w:val="header"/>
    <w:basedOn w:val="Normal"/>
    <w:link w:val="HeaderChar"/>
    <w:uiPriority w:val="99"/>
    <w:unhideWhenUsed/>
    <w:rsid w:val="009B7BD9"/>
    <w:pPr>
      <w:widowControl/>
      <w:tabs>
        <w:tab w:val="center" w:pos="4680"/>
        <w:tab w:val="right" w:pos="9360"/>
      </w:tabs>
      <w:autoSpaceDE/>
      <w:autoSpaceDN/>
    </w:pPr>
    <w:rPr>
      <w:rFonts w:asciiTheme="minorHAnsi" w:eastAsiaTheme="minorHAnsi" w:hAnsiTheme="minorHAnsi" w:cstheme="minorBidi"/>
      <w:sz w:val="24"/>
      <w:szCs w:val="24"/>
      <w:lang w:val="en-IN" w:bidi="ar-SA"/>
    </w:rPr>
  </w:style>
  <w:style w:type="character" w:customStyle="1" w:styleId="HeaderChar">
    <w:name w:val="Header Char"/>
    <w:basedOn w:val="DefaultParagraphFont"/>
    <w:link w:val="Header"/>
    <w:uiPriority w:val="99"/>
    <w:rsid w:val="009B7BD9"/>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295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vindkr369@gmail.com" TargetMode="External"/><Relationship Id="rId5" Type="http://schemas.openxmlformats.org/officeDocument/2006/relationships/hyperlink" Target="mailto:govindkr3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Govind kr</cp:lastModifiedBy>
  <cp:revision>3</cp:revision>
  <dcterms:created xsi:type="dcterms:W3CDTF">2020-11-30T14:34:00Z</dcterms:created>
  <dcterms:modified xsi:type="dcterms:W3CDTF">2020-12-12T01:29:00Z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2020-03-02T00:00:00Z</vt:filetime>
  </property>
  <property fmtid="{D5CDD505-2E9C-101B-9397-08002B2CF9AE}" pid="3" name="LastSaved">
    <vt:filetime>2020-03-03T00:00:00Z</vt:filetime>
  </property>
</Properties>
</file>