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DA59" w14:textId="276F944C" w:rsidR="00F8551D" w:rsidRDefault="006E04A0" w:rsidP="00610746">
      <w:pPr>
        <w:pStyle w:val="Sinespaciado"/>
        <w:rPr>
          <w:rFonts w:ascii="Arial" w:hAnsi="Arial" w:cs="Arial"/>
        </w:rPr>
      </w:pPr>
      <w:r w:rsidRPr="006E04A0">
        <w:rPr>
          <w:rFonts w:ascii="Arial" w:hAnsi="Arial" w:cs="Arial"/>
        </w:rPr>
        <w:t>Partimos de un universo de 9</w:t>
      </w:r>
      <w:r>
        <w:rPr>
          <w:rFonts w:ascii="Arial" w:hAnsi="Arial" w:cs="Arial"/>
        </w:rPr>
        <w:t xml:space="preserve">5 firmas EWAS de sangre periférica curadas de </w:t>
      </w:r>
      <w:proofErr w:type="spellStart"/>
      <w:r>
        <w:rPr>
          <w:rFonts w:ascii="Arial" w:hAnsi="Arial" w:cs="Arial"/>
        </w:rPr>
        <w:t>EWAS.db</w:t>
      </w:r>
      <w:proofErr w:type="spellEnd"/>
    </w:p>
    <w:p w14:paraId="70123F23" w14:textId="77777777" w:rsidR="00DA3D40" w:rsidRDefault="00DA3D40" w:rsidP="00610746">
      <w:pPr>
        <w:pStyle w:val="Sinespaciado"/>
        <w:rPr>
          <w:rFonts w:ascii="Arial" w:hAnsi="Arial" w:cs="Arial"/>
        </w:rPr>
      </w:pPr>
    </w:p>
    <w:p w14:paraId="1D230E66" w14:textId="77903027" w:rsidR="00DA3D40" w:rsidRDefault="00DA3D40" w:rsidP="00DA3D40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Las </w:t>
      </w:r>
      <w:r w:rsidRPr="00DA3D40">
        <w:rPr>
          <w:rFonts w:ascii="Arial" w:hAnsi="Arial" w:cs="Arial"/>
        </w:rPr>
        <w:t>firmas EWAS no son enfermedades, son</w:t>
      </w:r>
      <w:r>
        <w:rPr>
          <w:rFonts w:ascii="Arial" w:hAnsi="Arial" w:cs="Arial"/>
        </w:rPr>
        <w:t xml:space="preserve"> </w:t>
      </w:r>
      <w:r w:rsidRPr="00DA3D40">
        <w:rPr>
          <w:rFonts w:ascii="Arial" w:hAnsi="Arial" w:cs="Arial"/>
        </w:rPr>
        <w:t>proyecciones epigenéticas de estados fisiopatológicos latentes</w:t>
      </w:r>
      <w:r>
        <w:rPr>
          <w:rFonts w:ascii="Arial" w:hAnsi="Arial" w:cs="Arial"/>
        </w:rPr>
        <w:t>.</w:t>
      </w:r>
    </w:p>
    <w:p w14:paraId="6089A325" w14:textId="77777777" w:rsidR="00DA3D40" w:rsidRDefault="00DA3D40" w:rsidP="00DA3D40">
      <w:pPr>
        <w:pStyle w:val="Sinespaciado"/>
        <w:rPr>
          <w:rFonts w:ascii="Arial" w:hAnsi="Arial" w:cs="Arial"/>
        </w:rPr>
      </w:pPr>
    </w:p>
    <w:p w14:paraId="7809AFE9" w14:textId="01EE4348" w:rsidR="00DA3D40" w:rsidRPr="00DA3D40" w:rsidRDefault="00DA3D40" w:rsidP="00DA3D40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>En el ejemplo de una cohorte COVID (</w:t>
      </w:r>
      <w:r w:rsidR="00E636B4" w:rsidRPr="00E636B4">
        <w:rPr>
          <w:rFonts w:ascii="Arial" w:hAnsi="Arial" w:cs="Arial"/>
        </w:rPr>
        <w:t>GSE179325</w:t>
      </w:r>
      <w:r w:rsidR="00E636B4">
        <w:rPr>
          <w:rFonts w:ascii="Arial" w:hAnsi="Arial" w:cs="Arial"/>
        </w:rPr>
        <w:t xml:space="preserve"> </w:t>
      </w:r>
      <w:proofErr w:type="spellStart"/>
      <w:r w:rsidR="00E636B4" w:rsidRPr="00E636B4">
        <w:rPr>
          <w:rFonts w:ascii="Arial" w:hAnsi="Arial" w:cs="Arial"/>
        </w:rPr>
        <w:t>doi</w:t>
      </w:r>
      <w:proofErr w:type="spellEnd"/>
      <w:r w:rsidR="00E636B4" w:rsidRPr="00E636B4">
        <w:rPr>
          <w:rFonts w:ascii="Arial" w:hAnsi="Arial" w:cs="Arial"/>
        </w:rPr>
        <w:t>: 10.1038/s41467-022-32357-2. PMID: 35933486</w:t>
      </w:r>
      <w:r>
        <w:rPr>
          <w:rFonts w:ascii="Arial" w:hAnsi="Arial" w:cs="Arial"/>
        </w:rPr>
        <w:t>), vemos la activación de</w:t>
      </w:r>
      <w:r w:rsidRPr="00DA3D40">
        <w:rPr>
          <w:rFonts w:ascii="Arial" w:hAnsi="Arial" w:cs="Arial"/>
        </w:rPr>
        <w:t xml:space="preserve"> drivers comunes:</w:t>
      </w:r>
    </w:p>
    <w:p w14:paraId="26AE82DE" w14:textId="77777777" w:rsidR="00DA3D40" w:rsidRPr="00DA3D40" w:rsidRDefault="00DA3D40" w:rsidP="00DA3D40">
      <w:pPr>
        <w:pStyle w:val="Sinespaciado"/>
        <w:rPr>
          <w:rFonts w:ascii="Arial" w:hAnsi="Arial" w:cs="Arial"/>
        </w:rPr>
      </w:pPr>
    </w:p>
    <w:p w14:paraId="0FDF56FE" w14:textId="77777777" w:rsidR="00DA3D40" w:rsidRPr="00DA3D40" w:rsidRDefault="00DA3D40" w:rsidP="00DA3D40">
      <w:pPr>
        <w:pStyle w:val="Sinespaciado"/>
        <w:rPr>
          <w:rFonts w:ascii="Arial" w:hAnsi="Arial" w:cs="Arial"/>
        </w:rPr>
      </w:pPr>
      <w:r w:rsidRPr="00DA3D40">
        <w:rPr>
          <w:rFonts w:ascii="Arial" w:hAnsi="Arial" w:cs="Arial"/>
        </w:rPr>
        <w:t>inflamación sistémica (TNF, sTNFR2, IgE)</w:t>
      </w:r>
    </w:p>
    <w:p w14:paraId="09480A35" w14:textId="77777777" w:rsidR="00DA3D40" w:rsidRPr="00DA3D40" w:rsidRDefault="00DA3D40" w:rsidP="00DA3D40">
      <w:pPr>
        <w:pStyle w:val="Sinespaciado"/>
        <w:rPr>
          <w:rFonts w:ascii="Arial" w:hAnsi="Arial" w:cs="Arial"/>
        </w:rPr>
      </w:pPr>
      <w:r w:rsidRPr="00DA3D40">
        <w:rPr>
          <w:rFonts w:ascii="Arial" w:hAnsi="Arial" w:cs="Arial"/>
        </w:rPr>
        <w:t>disfunción endotelial / vascular</w:t>
      </w:r>
    </w:p>
    <w:p w14:paraId="73D5045E" w14:textId="77777777" w:rsidR="00DA3D40" w:rsidRPr="00DA3D40" w:rsidRDefault="00DA3D40" w:rsidP="00DA3D40">
      <w:pPr>
        <w:pStyle w:val="Sinespaciado"/>
        <w:rPr>
          <w:rFonts w:ascii="Arial" w:hAnsi="Arial" w:cs="Arial"/>
        </w:rPr>
      </w:pPr>
      <w:r w:rsidRPr="00DA3D40">
        <w:rPr>
          <w:rFonts w:ascii="Arial" w:hAnsi="Arial" w:cs="Arial"/>
        </w:rPr>
        <w:t>estrés metabólico</w:t>
      </w:r>
    </w:p>
    <w:p w14:paraId="27DA3984" w14:textId="77777777" w:rsidR="00DA3D40" w:rsidRPr="00DA3D40" w:rsidRDefault="00DA3D40" w:rsidP="00DA3D40">
      <w:pPr>
        <w:pStyle w:val="Sinespaciado"/>
        <w:rPr>
          <w:rFonts w:ascii="Arial" w:hAnsi="Arial" w:cs="Arial"/>
        </w:rPr>
      </w:pPr>
      <w:r w:rsidRPr="00DA3D40">
        <w:rPr>
          <w:rFonts w:ascii="Arial" w:hAnsi="Arial" w:cs="Arial"/>
        </w:rPr>
        <w:t>envejecimiento acelerado</w:t>
      </w:r>
    </w:p>
    <w:p w14:paraId="37EAC2DD" w14:textId="77777777" w:rsidR="00DA3D40" w:rsidRPr="00DA3D40" w:rsidRDefault="00DA3D40" w:rsidP="00DA3D40">
      <w:pPr>
        <w:pStyle w:val="Sinespaciado"/>
        <w:rPr>
          <w:rFonts w:ascii="Arial" w:hAnsi="Arial" w:cs="Arial"/>
        </w:rPr>
      </w:pPr>
      <w:r w:rsidRPr="00DA3D40">
        <w:rPr>
          <w:rFonts w:ascii="Arial" w:hAnsi="Arial" w:cs="Arial"/>
        </w:rPr>
        <w:t>daño oxidativo</w:t>
      </w:r>
    </w:p>
    <w:p w14:paraId="444268AF" w14:textId="77777777" w:rsidR="00DA3D40" w:rsidRPr="00DA3D40" w:rsidRDefault="00DA3D40" w:rsidP="00DA3D40">
      <w:pPr>
        <w:pStyle w:val="Sinespaciado"/>
        <w:rPr>
          <w:rFonts w:ascii="Arial" w:hAnsi="Arial" w:cs="Arial"/>
        </w:rPr>
      </w:pPr>
    </w:p>
    <w:p w14:paraId="3300FE42" w14:textId="0D254DBA" w:rsidR="00DA3D40" w:rsidRDefault="00A53199" w:rsidP="00DA3D40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DA3D40">
        <w:rPr>
          <w:rFonts w:ascii="Arial" w:hAnsi="Arial" w:cs="Arial"/>
        </w:rPr>
        <w:t>stadísticamente vemos enriquecimiento en las firmas</w:t>
      </w:r>
      <w:r w:rsidR="00DA3D40" w:rsidRPr="00DA3D40">
        <w:rPr>
          <w:rFonts w:ascii="Arial" w:hAnsi="Arial" w:cs="Arial"/>
        </w:rPr>
        <w:t>:</w:t>
      </w:r>
      <w:r w:rsidR="00B33A08">
        <w:rPr>
          <w:rFonts w:ascii="Arial" w:hAnsi="Arial" w:cs="Arial"/>
        </w:rPr>
        <w:t xml:space="preserve"> </w:t>
      </w:r>
      <w:r w:rsidR="00DA3D40" w:rsidRPr="00DA3D40">
        <w:rPr>
          <w:rFonts w:ascii="Arial" w:hAnsi="Arial" w:cs="Arial"/>
        </w:rPr>
        <w:t xml:space="preserve">AUD, alcohol </w:t>
      </w:r>
      <w:proofErr w:type="spellStart"/>
      <w:r w:rsidR="00DA3D40" w:rsidRPr="00DA3D40">
        <w:rPr>
          <w:rFonts w:ascii="Arial" w:hAnsi="Arial" w:cs="Arial"/>
        </w:rPr>
        <w:t>consumption</w:t>
      </w:r>
      <w:proofErr w:type="spellEnd"/>
      <w:r w:rsidR="00DA3D40" w:rsidRPr="00DA3D40">
        <w:rPr>
          <w:rFonts w:ascii="Arial" w:hAnsi="Arial" w:cs="Arial"/>
        </w:rPr>
        <w:t xml:space="preserve">, </w:t>
      </w:r>
      <w:proofErr w:type="spellStart"/>
      <w:r w:rsidR="00DA3D40" w:rsidRPr="00DA3D40">
        <w:rPr>
          <w:rFonts w:ascii="Arial" w:hAnsi="Arial" w:cs="Arial"/>
        </w:rPr>
        <w:t>asthma</w:t>
      </w:r>
      <w:proofErr w:type="spellEnd"/>
      <w:r w:rsidR="00DA3D40" w:rsidRPr="00DA3D40">
        <w:rPr>
          <w:rFonts w:ascii="Arial" w:hAnsi="Arial" w:cs="Arial"/>
        </w:rPr>
        <w:t xml:space="preserve">, </w:t>
      </w:r>
      <w:proofErr w:type="spellStart"/>
      <w:r w:rsidR="00DA3D40" w:rsidRPr="00DA3D40">
        <w:rPr>
          <w:rFonts w:ascii="Arial" w:hAnsi="Arial" w:cs="Arial"/>
        </w:rPr>
        <w:t>MetS</w:t>
      </w:r>
      <w:proofErr w:type="spellEnd"/>
      <w:r w:rsidR="00DA3D40" w:rsidRPr="00DA3D40">
        <w:rPr>
          <w:rFonts w:ascii="Arial" w:hAnsi="Arial" w:cs="Arial"/>
        </w:rPr>
        <w:t xml:space="preserve">, </w:t>
      </w:r>
      <w:proofErr w:type="spellStart"/>
      <w:r w:rsidR="00DA3D40" w:rsidRPr="00DA3D40">
        <w:rPr>
          <w:rFonts w:ascii="Arial" w:hAnsi="Arial" w:cs="Arial"/>
        </w:rPr>
        <w:t>stroke</w:t>
      </w:r>
      <w:proofErr w:type="spellEnd"/>
      <w:r w:rsidR="00DA3D40" w:rsidRPr="00DA3D40">
        <w:rPr>
          <w:rFonts w:ascii="Arial" w:hAnsi="Arial" w:cs="Arial"/>
        </w:rPr>
        <w:t>, T2D en casi todos</w:t>
      </w:r>
      <w:r w:rsidR="00DA3D40">
        <w:rPr>
          <w:rFonts w:ascii="Arial" w:hAnsi="Arial" w:cs="Arial"/>
        </w:rPr>
        <w:t xml:space="preserve"> los pacientes, </w:t>
      </w:r>
      <w:r w:rsidR="00DA3D40" w:rsidRPr="00DA3D40">
        <w:rPr>
          <w:rFonts w:ascii="Arial" w:hAnsi="Arial" w:cs="Arial"/>
        </w:rPr>
        <w:t>no porque todos tengan eso</w:t>
      </w:r>
      <w:r w:rsidR="00DA3D40">
        <w:rPr>
          <w:rFonts w:ascii="Arial" w:hAnsi="Arial" w:cs="Arial"/>
        </w:rPr>
        <w:t xml:space="preserve">, </w:t>
      </w:r>
      <w:r w:rsidR="00DA3D40" w:rsidRPr="00DA3D40">
        <w:rPr>
          <w:rFonts w:ascii="Arial" w:hAnsi="Arial" w:cs="Arial"/>
        </w:rPr>
        <w:t xml:space="preserve">sino porque esas firmas están ancladas a los mismos </w:t>
      </w:r>
      <w:proofErr w:type="spellStart"/>
      <w:r w:rsidR="00DA3D40" w:rsidRPr="00DA3D40">
        <w:rPr>
          <w:rFonts w:ascii="Arial" w:hAnsi="Arial" w:cs="Arial"/>
        </w:rPr>
        <w:t>CpGs</w:t>
      </w:r>
      <w:proofErr w:type="spellEnd"/>
      <w:r w:rsidR="00DA3D40" w:rsidRPr="00DA3D40">
        <w:rPr>
          <w:rFonts w:ascii="Arial" w:hAnsi="Arial" w:cs="Arial"/>
        </w:rPr>
        <w:t xml:space="preserve"> inflamatorios</w:t>
      </w:r>
    </w:p>
    <w:p w14:paraId="4BB76E88" w14:textId="77777777" w:rsidR="006E04A0" w:rsidRDefault="006E04A0" w:rsidP="00610746">
      <w:pPr>
        <w:pStyle w:val="Sinespaciado"/>
        <w:rPr>
          <w:rFonts w:ascii="Arial" w:hAnsi="Arial" w:cs="Arial"/>
        </w:rPr>
      </w:pPr>
    </w:p>
    <w:p w14:paraId="55EC9225" w14:textId="0A104A80" w:rsidR="006E04A0" w:rsidRDefault="006E04A0" w:rsidP="00610746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El archivo </w:t>
      </w:r>
      <w:r w:rsidR="0080569C">
        <w:rPr>
          <w:rFonts w:ascii="Arial" w:hAnsi="Arial" w:cs="Arial"/>
        </w:rPr>
        <w:t>“</w:t>
      </w:r>
      <w:r>
        <w:rPr>
          <w:rFonts w:ascii="Arial" w:hAnsi="Arial" w:cs="Arial"/>
        </w:rPr>
        <w:t>signatures</w:t>
      </w:r>
      <w:r w:rsidR="0080569C">
        <w:rPr>
          <w:rFonts w:ascii="Arial" w:hAnsi="Arial" w:cs="Arial"/>
        </w:rPr>
        <w:t>.xlsx”</w:t>
      </w:r>
      <w:r>
        <w:rPr>
          <w:rFonts w:ascii="Arial" w:hAnsi="Arial" w:cs="Arial"/>
        </w:rPr>
        <w:t xml:space="preserve"> contiene el nombre de cada firma (</w:t>
      </w:r>
      <w:proofErr w:type="spellStart"/>
      <w:r>
        <w:rPr>
          <w:rFonts w:ascii="Arial" w:hAnsi="Arial" w:cs="Arial"/>
        </w:rPr>
        <w:t>trait</w:t>
      </w:r>
      <w:proofErr w:type="spellEnd"/>
      <w:r>
        <w:rPr>
          <w:rFonts w:ascii="Arial" w:hAnsi="Arial" w:cs="Arial"/>
        </w:rPr>
        <w:t xml:space="preserve">) y </w:t>
      </w:r>
      <w:r w:rsidR="00B33A08">
        <w:rPr>
          <w:rFonts w:ascii="Arial" w:hAnsi="Arial" w:cs="Arial"/>
        </w:rPr>
        <w:t xml:space="preserve">variables categóricas que definen el </w:t>
      </w:r>
      <w:proofErr w:type="spellStart"/>
      <w:r w:rsidR="00B33A08">
        <w:rPr>
          <w:rFonts w:ascii="Arial" w:hAnsi="Arial" w:cs="Arial"/>
        </w:rPr>
        <w:t>epitipo</w:t>
      </w:r>
      <w:proofErr w:type="spellEnd"/>
      <w:r w:rsidR="00B33A08">
        <w:rPr>
          <w:rFonts w:ascii="Arial" w:hAnsi="Arial" w:cs="Arial"/>
        </w:rPr>
        <w:t xml:space="preserve">, y </w:t>
      </w:r>
      <w:proofErr w:type="spellStart"/>
      <w:r w:rsidR="00B33A08">
        <w:rPr>
          <w:rFonts w:ascii="Arial" w:hAnsi="Arial" w:cs="Arial"/>
        </w:rPr>
        <w:t>clusters</w:t>
      </w:r>
      <w:proofErr w:type="spellEnd"/>
      <w:r w:rsidR="00B33A08">
        <w:rPr>
          <w:rFonts w:ascii="Arial" w:hAnsi="Arial" w:cs="Arial"/>
        </w:rPr>
        <w:t xml:space="preserve"> funcionales dentro del mismo</w:t>
      </w:r>
      <w:r w:rsidR="001861C4">
        <w:rPr>
          <w:rFonts w:ascii="Arial" w:hAnsi="Arial" w:cs="Arial"/>
        </w:rPr>
        <w:t xml:space="preserve">. </w:t>
      </w:r>
      <w:r w:rsidR="001861C4" w:rsidRPr="001861C4">
        <w:rPr>
          <w:rFonts w:ascii="Arial" w:hAnsi="Arial" w:cs="Arial"/>
        </w:rPr>
        <w:t xml:space="preserve">Las firmas epigenéticas fueron agrupadas en </w:t>
      </w:r>
      <w:proofErr w:type="spellStart"/>
      <w:r w:rsidR="001861C4" w:rsidRPr="001861C4">
        <w:rPr>
          <w:rFonts w:ascii="Arial" w:hAnsi="Arial" w:cs="Arial"/>
        </w:rPr>
        <w:t>epit</w:t>
      </w:r>
      <w:r w:rsidR="001861C4">
        <w:rPr>
          <w:rFonts w:ascii="Arial" w:hAnsi="Arial" w:cs="Arial"/>
        </w:rPr>
        <w:t>i</w:t>
      </w:r>
      <w:r w:rsidR="001861C4" w:rsidRPr="001861C4">
        <w:rPr>
          <w:rFonts w:ascii="Arial" w:hAnsi="Arial" w:cs="Arial"/>
        </w:rPr>
        <w:t>pos</w:t>
      </w:r>
      <w:proofErr w:type="spellEnd"/>
      <w:r w:rsidR="001861C4" w:rsidRPr="001861C4">
        <w:rPr>
          <w:rFonts w:ascii="Arial" w:hAnsi="Arial" w:cs="Arial"/>
        </w:rPr>
        <w:t xml:space="preserve"> funcionales, definidos por el proceso biológico predominante que capturan, permitiendo que una misma firma contribuya de manera secundaria a múltiples dominios fisiopatológicos</w:t>
      </w:r>
    </w:p>
    <w:p w14:paraId="449E6875" w14:textId="77777777" w:rsidR="00DA3D40" w:rsidRDefault="00DA3D40" w:rsidP="00610746">
      <w:pPr>
        <w:pStyle w:val="Sinespaciado"/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3583"/>
      </w:tblGrid>
      <w:tr w:rsidR="00DA3D40" w:rsidRPr="00DA3D40" w14:paraId="0E0132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67F55" w14:textId="77777777" w:rsidR="00DA3D40" w:rsidRPr="00DA3D40" w:rsidRDefault="00DA3D40" w:rsidP="00DA3D40">
            <w:pPr>
              <w:pStyle w:val="Sinespaciado"/>
              <w:rPr>
                <w:rFonts w:ascii="Arial" w:hAnsi="Arial" w:cs="Arial"/>
                <w:b/>
                <w:bCs/>
              </w:rPr>
            </w:pPr>
            <w:proofErr w:type="spellStart"/>
            <w:r w:rsidRPr="00DA3D40">
              <w:rPr>
                <w:rFonts w:ascii="Arial" w:hAnsi="Arial" w:cs="Arial"/>
                <w:b/>
                <w:bCs/>
              </w:rPr>
              <w:t>Epitipo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FAB09" w14:textId="77777777" w:rsidR="00DA3D40" w:rsidRPr="00DA3D40" w:rsidRDefault="00DA3D40" w:rsidP="00DA3D40">
            <w:pPr>
              <w:pStyle w:val="Sinespaciado"/>
              <w:rPr>
                <w:rFonts w:ascii="Arial" w:hAnsi="Arial" w:cs="Arial"/>
                <w:b/>
                <w:bCs/>
              </w:rPr>
            </w:pPr>
            <w:r w:rsidRPr="00DA3D40">
              <w:rPr>
                <w:rFonts w:ascii="Arial" w:hAnsi="Arial" w:cs="Arial"/>
                <w:b/>
                <w:bCs/>
              </w:rPr>
              <w:t>Firmas</w:t>
            </w:r>
          </w:p>
        </w:tc>
      </w:tr>
      <w:tr w:rsidR="00DA3D40" w:rsidRPr="00DA3D40" w14:paraId="421F1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923C5" w14:textId="77777777" w:rsidR="00DA3D40" w:rsidRPr="00DA3D40" w:rsidRDefault="00DA3D40" w:rsidP="00DA3D40">
            <w:pPr>
              <w:pStyle w:val="Sinespaciado"/>
              <w:rPr>
                <w:rFonts w:ascii="Arial" w:hAnsi="Arial" w:cs="Arial"/>
              </w:rPr>
            </w:pPr>
            <w:r w:rsidRPr="00DA3D40">
              <w:rPr>
                <w:rFonts w:ascii="Arial" w:hAnsi="Arial" w:cs="Arial"/>
              </w:rPr>
              <w:t>Inflamatorio</w:t>
            </w:r>
          </w:p>
        </w:tc>
        <w:tc>
          <w:tcPr>
            <w:tcW w:w="0" w:type="auto"/>
            <w:vAlign w:val="center"/>
            <w:hideMark/>
          </w:tcPr>
          <w:p w14:paraId="7CAE3473" w14:textId="77777777" w:rsidR="00DA3D40" w:rsidRPr="00DA3D40" w:rsidRDefault="00DA3D40" w:rsidP="00DA3D40">
            <w:pPr>
              <w:pStyle w:val="Sinespaciado"/>
              <w:rPr>
                <w:rFonts w:ascii="Arial" w:hAnsi="Arial" w:cs="Arial"/>
              </w:rPr>
            </w:pPr>
            <w:r w:rsidRPr="00DA3D40">
              <w:rPr>
                <w:rFonts w:ascii="Arial" w:hAnsi="Arial" w:cs="Arial"/>
              </w:rPr>
              <w:t xml:space="preserve">TNF, sTNFR2, IgE, </w:t>
            </w:r>
            <w:proofErr w:type="spellStart"/>
            <w:r w:rsidRPr="00DA3D40">
              <w:rPr>
                <w:rFonts w:ascii="Arial" w:hAnsi="Arial" w:cs="Arial"/>
              </w:rPr>
              <w:t>asthma</w:t>
            </w:r>
            <w:proofErr w:type="spellEnd"/>
            <w:r w:rsidRPr="00DA3D40">
              <w:rPr>
                <w:rFonts w:ascii="Arial" w:hAnsi="Arial" w:cs="Arial"/>
              </w:rPr>
              <w:t>, AUD</w:t>
            </w:r>
          </w:p>
        </w:tc>
      </w:tr>
      <w:tr w:rsidR="00DA3D40" w:rsidRPr="00DA3D40" w14:paraId="06B03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2CAC3" w14:textId="77777777" w:rsidR="00DA3D40" w:rsidRPr="00DA3D40" w:rsidRDefault="00DA3D40" w:rsidP="00DA3D40">
            <w:pPr>
              <w:pStyle w:val="Sinespaciado"/>
              <w:rPr>
                <w:rFonts w:ascii="Arial" w:hAnsi="Arial" w:cs="Arial"/>
              </w:rPr>
            </w:pPr>
            <w:r w:rsidRPr="00DA3D40">
              <w:rPr>
                <w:rFonts w:ascii="Arial" w:hAnsi="Arial" w:cs="Arial"/>
              </w:rPr>
              <w:t>Cardiovascular</w:t>
            </w:r>
          </w:p>
        </w:tc>
        <w:tc>
          <w:tcPr>
            <w:tcW w:w="0" w:type="auto"/>
            <w:vAlign w:val="center"/>
            <w:hideMark/>
          </w:tcPr>
          <w:p w14:paraId="49596CD0" w14:textId="77777777" w:rsidR="00DA3D40" w:rsidRPr="00DA3D40" w:rsidRDefault="00DA3D40" w:rsidP="00DA3D40">
            <w:pPr>
              <w:pStyle w:val="Sinespaciado"/>
              <w:rPr>
                <w:rFonts w:ascii="Arial" w:hAnsi="Arial" w:cs="Arial"/>
              </w:rPr>
            </w:pPr>
            <w:proofErr w:type="spellStart"/>
            <w:r w:rsidRPr="00DA3D40">
              <w:rPr>
                <w:rFonts w:ascii="Arial" w:hAnsi="Arial" w:cs="Arial"/>
              </w:rPr>
              <w:t>stroke</w:t>
            </w:r>
            <w:proofErr w:type="spellEnd"/>
            <w:r w:rsidRPr="00DA3D40">
              <w:rPr>
                <w:rFonts w:ascii="Arial" w:hAnsi="Arial" w:cs="Arial"/>
              </w:rPr>
              <w:t xml:space="preserve">, CAD, MI, </w:t>
            </w:r>
            <w:proofErr w:type="spellStart"/>
            <w:r w:rsidRPr="00DA3D40">
              <w:rPr>
                <w:rFonts w:ascii="Arial" w:hAnsi="Arial" w:cs="Arial"/>
              </w:rPr>
              <w:t>hypertension</w:t>
            </w:r>
            <w:proofErr w:type="spellEnd"/>
          </w:p>
        </w:tc>
      </w:tr>
      <w:tr w:rsidR="00DA3D40" w:rsidRPr="00DA3D40" w14:paraId="05163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630F9" w14:textId="77777777" w:rsidR="00DA3D40" w:rsidRPr="00DA3D40" w:rsidRDefault="00DA3D40" w:rsidP="00DA3D40">
            <w:pPr>
              <w:pStyle w:val="Sinespaciado"/>
              <w:rPr>
                <w:rFonts w:ascii="Arial" w:hAnsi="Arial" w:cs="Arial"/>
              </w:rPr>
            </w:pPr>
            <w:r w:rsidRPr="00DA3D40">
              <w:rPr>
                <w:rFonts w:ascii="Arial" w:hAnsi="Arial" w:cs="Arial"/>
              </w:rPr>
              <w:t>Metabólico</w:t>
            </w:r>
          </w:p>
        </w:tc>
        <w:tc>
          <w:tcPr>
            <w:tcW w:w="0" w:type="auto"/>
            <w:vAlign w:val="center"/>
            <w:hideMark/>
          </w:tcPr>
          <w:p w14:paraId="21318DB6" w14:textId="77777777" w:rsidR="00DA3D40" w:rsidRPr="00DA3D40" w:rsidRDefault="00DA3D40" w:rsidP="00DA3D40">
            <w:pPr>
              <w:pStyle w:val="Sinespaciado"/>
              <w:rPr>
                <w:rFonts w:ascii="Arial" w:hAnsi="Arial" w:cs="Arial"/>
              </w:rPr>
            </w:pPr>
            <w:proofErr w:type="spellStart"/>
            <w:r w:rsidRPr="00DA3D40">
              <w:rPr>
                <w:rFonts w:ascii="Arial" w:hAnsi="Arial" w:cs="Arial"/>
              </w:rPr>
              <w:t>MetS</w:t>
            </w:r>
            <w:proofErr w:type="spellEnd"/>
            <w:r w:rsidRPr="00DA3D40">
              <w:rPr>
                <w:rFonts w:ascii="Arial" w:hAnsi="Arial" w:cs="Arial"/>
              </w:rPr>
              <w:t xml:space="preserve">, T2D, HDL, </w:t>
            </w:r>
            <w:proofErr w:type="spellStart"/>
            <w:r w:rsidRPr="00DA3D40">
              <w:rPr>
                <w:rFonts w:ascii="Arial" w:hAnsi="Arial" w:cs="Arial"/>
              </w:rPr>
              <w:t>obesity</w:t>
            </w:r>
            <w:proofErr w:type="spellEnd"/>
          </w:p>
        </w:tc>
      </w:tr>
      <w:tr w:rsidR="00DA3D40" w:rsidRPr="00DA3D40" w14:paraId="64DA8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F50EA" w14:textId="77777777" w:rsidR="00DA3D40" w:rsidRPr="00DA3D40" w:rsidRDefault="00DA3D40" w:rsidP="00DA3D40">
            <w:pPr>
              <w:pStyle w:val="Sinespaciado"/>
              <w:rPr>
                <w:rFonts w:ascii="Arial" w:hAnsi="Arial" w:cs="Arial"/>
              </w:rPr>
            </w:pPr>
            <w:r w:rsidRPr="00DA3D40">
              <w:rPr>
                <w:rFonts w:ascii="Arial" w:hAnsi="Arial" w:cs="Arial"/>
              </w:rPr>
              <w:t>Ambiental</w:t>
            </w:r>
          </w:p>
        </w:tc>
        <w:tc>
          <w:tcPr>
            <w:tcW w:w="0" w:type="auto"/>
            <w:vAlign w:val="center"/>
            <w:hideMark/>
          </w:tcPr>
          <w:p w14:paraId="4F3FFD05" w14:textId="77777777" w:rsidR="00DA3D40" w:rsidRPr="00DA3D40" w:rsidRDefault="00DA3D40" w:rsidP="00DA3D40">
            <w:pPr>
              <w:pStyle w:val="Sinespaciado"/>
              <w:rPr>
                <w:rFonts w:ascii="Arial" w:hAnsi="Arial" w:cs="Arial"/>
              </w:rPr>
            </w:pPr>
            <w:r w:rsidRPr="00DA3D40">
              <w:rPr>
                <w:rFonts w:ascii="Arial" w:hAnsi="Arial" w:cs="Arial"/>
              </w:rPr>
              <w:t>PM2.5, NO2, THM</w:t>
            </w:r>
          </w:p>
        </w:tc>
      </w:tr>
      <w:tr w:rsidR="00DA3D40" w:rsidRPr="00DA3D40" w14:paraId="7155C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3B515" w14:textId="77777777" w:rsidR="00DA3D40" w:rsidRPr="00DA3D40" w:rsidRDefault="00DA3D40" w:rsidP="00DA3D40">
            <w:pPr>
              <w:pStyle w:val="Sinespaciado"/>
              <w:rPr>
                <w:rFonts w:ascii="Arial" w:hAnsi="Arial" w:cs="Arial"/>
              </w:rPr>
            </w:pPr>
            <w:r w:rsidRPr="00DA3D40">
              <w:rPr>
                <w:rFonts w:ascii="Arial" w:hAnsi="Arial" w:cs="Arial"/>
              </w:rPr>
              <w:t>Neurodegenerativo</w:t>
            </w:r>
          </w:p>
        </w:tc>
        <w:tc>
          <w:tcPr>
            <w:tcW w:w="0" w:type="auto"/>
            <w:vAlign w:val="center"/>
            <w:hideMark/>
          </w:tcPr>
          <w:p w14:paraId="2AE6BFB8" w14:textId="77777777" w:rsidR="00DA3D40" w:rsidRPr="00DA3D40" w:rsidRDefault="00DA3D40" w:rsidP="00DA3D40">
            <w:pPr>
              <w:pStyle w:val="Sinespaciado"/>
              <w:rPr>
                <w:rFonts w:ascii="Arial" w:hAnsi="Arial" w:cs="Arial"/>
              </w:rPr>
            </w:pPr>
            <w:r w:rsidRPr="00DA3D40">
              <w:rPr>
                <w:rFonts w:ascii="Arial" w:hAnsi="Arial" w:cs="Arial"/>
              </w:rPr>
              <w:t xml:space="preserve">PD, HD, </w:t>
            </w:r>
            <w:proofErr w:type="spellStart"/>
            <w:r w:rsidRPr="00DA3D40">
              <w:rPr>
                <w:rFonts w:ascii="Arial" w:hAnsi="Arial" w:cs="Arial"/>
              </w:rPr>
              <w:t>schizophrenia</w:t>
            </w:r>
            <w:proofErr w:type="spellEnd"/>
          </w:p>
        </w:tc>
      </w:tr>
      <w:tr w:rsidR="00DA3D40" w:rsidRPr="00DA3D40" w14:paraId="46E22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22031" w14:textId="77777777" w:rsidR="00DA3D40" w:rsidRPr="00DA3D40" w:rsidRDefault="00DA3D40" w:rsidP="00DA3D40">
            <w:pPr>
              <w:pStyle w:val="Sinespaciado"/>
              <w:rPr>
                <w:rFonts w:ascii="Arial" w:hAnsi="Arial" w:cs="Arial"/>
              </w:rPr>
            </w:pPr>
            <w:r w:rsidRPr="00DA3D40">
              <w:rPr>
                <w:rFonts w:ascii="Arial" w:hAnsi="Arial" w:cs="Arial"/>
              </w:rPr>
              <w:t>Oncológico</w:t>
            </w:r>
          </w:p>
        </w:tc>
        <w:tc>
          <w:tcPr>
            <w:tcW w:w="0" w:type="auto"/>
            <w:vAlign w:val="center"/>
            <w:hideMark/>
          </w:tcPr>
          <w:p w14:paraId="14F99BFE" w14:textId="77777777" w:rsidR="00DA3D40" w:rsidRPr="00DA3D40" w:rsidRDefault="00DA3D40" w:rsidP="00DA3D40">
            <w:pPr>
              <w:pStyle w:val="Sinespaciado"/>
              <w:rPr>
                <w:rFonts w:ascii="Arial" w:hAnsi="Arial" w:cs="Arial"/>
              </w:rPr>
            </w:pPr>
            <w:proofErr w:type="spellStart"/>
            <w:r w:rsidRPr="00DA3D40">
              <w:rPr>
                <w:rFonts w:ascii="Arial" w:hAnsi="Arial" w:cs="Arial"/>
              </w:rPr>
              <w:t>lung</w:t>
            </w:r>
            <w:proofErr w:type="spellEnd"/>
            <w:r w:rsidRPr="00DA3D40">
              <w:rPr>
                <w:rFonts w:ascii="Arial" w:hAnsi="Arial" w:cs="Arial"/>
              </w:rPr>
              <w:t xml:space="preserve"> </w:t>
            </w:r>
            <w:proofErr w:type="spellStart"/>
            <w:r w:rsidRPr="00DA3D40">
              <w:rPr>
                <w:rFonts w:ascii="Arial" w:hAnsi="Arial" w:cs="Arial"/>
              </w:rPr>
              <w:t>cancer</w:t>
            </w:r>
            <w:proofErr w:type="spellEnd"/>
            <w:r w:rsidRPr="00DA3D40">
              <w:rPr>
                <w:rFonts w:ascii="Arial" w:hAnsi="Arial" w:cs="Arial"/>
              </w:rPr>
              <w:t>, HCC, NSCLC</w:t>
            </w:r>
          </w:p>
        </w:tc>
      </w:tr>
    </w:tbl>
    <w:p w14:paraId="619B11DD" w14:textId="77777777" w:rsidR="00DA3D40" w:rsidRDefault="00DA3D40" w:rsidP="00610746">
      <w:pPr>
        <w:pStyle w:val="Sinespaciado"/>
        <w:rPr>
          <w:rFonts w:ascii="Arial" w:hAnsi="Arial" w:cs="Arial"/>
        </w:rPr>
      </w:pPr>
    </w:p>
    <w:p w14:paraId="14CCBB0D" w14:textId="77777777" w:rsidR="0075777F" w:rsidRDefault="0075777F" w:rsidP="00610746">
      <w:pPr>
        <w:pStyle w:val="Sinespaciado"/>
        <w:rPr>
          <w:rFonts w:ascii="Arial" w:hAnsi="Arial" w:cs="Arial"/>
        </w:rPr>
      </w:pPr>
    </w:p>
    <w:p w14:paraId="1F6D8DF2" w14:textId="52474B66" w:rsidR="0075777F" w:rsidRDefault="001A039A" w:rsidP="00610746">
      <w:pPr>
        <w:pStyle w:val="Sinespaciado"/>
        <w:rPr>
          <w:rFonts w:ascii="Arial" w:hAnsi="Arial" w:cs="Arial"/>
        </w:rPr>
      </w:pPr>
      <w:proofErr w:type="spellStart"/>
      <w:r w:rsidRPr="001A039A">
        <w:rPr>
          <w:rFonts w:ascii="Arial" w:hAnsi="Arial" w:cs="Arial"/>
          <w:b/>
          <w:bCs/>
          <w:highlight w:val="yellow"/>
        </w:rPr>
        <w:t>Epitipo</w:t>
      </w:r>
      <w:proofErr w:type="spellEnd"/>
      <w:r w:rsidR="0075777F" w:rsidRPr="001A039A">
        <w:rPr>
          <w:rFonts w:ascii="Arial" w:hAnsi="Arial" w:cs="Arial"/>
          <w:b/>
          <w:bCs/>
          <w:highlight w:val="yellow"/>
        </w:rPr>
        <w:t xml:space="preserve"> metabólico</w:t>
      </w:r>
      <w:r w:rsidR="00DA4108" w:rsidRPr="001A039A">
        <w:rPr>
          <w:rFonts w:ascii="Arial" w:hAnsi="Arial" w:cs="Arial"/>
          <w:b/>
          <w:bCs/>
          <w:highlight w:val="yellow"/>
        </w:rPr>
        <w:t xml:space="preserve"> cardiovascular</w:t>
      </w:r>
    </w:p>
    <w:p w14:paraId="0721DB31" w14:textId="77777777" w:rsidR="0075777F" w:rsidRDefault="0075777F" w:rsidP="00610746">
      <w:pPr>
        <w:pStyle w:val="Sinespaciado"/>
        <w:rPr>
          <w:rFonts w:ascii="Arial" w:hAnsi="Arial" w:cs="Arial"/>
        </w:rPr>
      </w:pPr>
    </w:p>
    <w:tbl>
      <w:tblPr>
        <w:tblW w:w="71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960"/>
      </w:tblGrid>
      <w:tr w:rsidR="001A039A" w:rsidRPr="001A039A" w14:paraId="1BB43A93" w14:textId="77777777" w:rsidTr="001A039A">
        <w:trPr>
          <w:trHeight w:val="290"/>
        </w:trPr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51FD9" w14:textId="77777777" w:rsidR="001A039A" w:rsidRPr="001A039A" w:rsidRDefault="001A039A" w:rsidP="001A0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Trait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3C39D" w14:textId="77777777" w:rsidR="001A039A" w:rsidRPr="001A039A" w:rsidRDefault="001A039A" w:rsidP="001A0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cluster</w:t>
            </w:r>
            <w:proofErr w:type="spellEnd"/>
          </w:p>
        </w:tc>
      </w:tr>
      <w:tr w:rsidR="001A039A" w:rsidRPr="001A039A" w14:paraId="30B49A5A" w14:textId="77777777" w:rsidTr="001A039A">
        <w:trPr>
          <w:trHeight w:val="290"/>
        </w:trPr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7D964" w14:textId="77777777" w:rsidR="001A039A" w:rsidRPr="001A039A" w:rsidRDefault="001A039A" w:rsidP="001A0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  <w:t>blood high-density lipoprotein (HDL) levels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BAFD0" w14:textId="77777777" w:rsidR="001A039A" w:rsidRPr="001A039A" w:rsidRDefault="001A039A" w:rsidP="001A03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1A039A" w:rsidRPr="001A039A" w14:paraId="2769D2E3" w14:textId="77777777" w:rsidTr="001A039A">
        <w:trPr>
          <w:trHeight w:val="290"/>
        </w:trPr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235BB" w14:textId="77777777" w:rsidR="001A039A" w:rsidRPr="001A039A" w:rsidRDefault="001A039A" w:rsidP="001A0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  <w:t>blood low density lipoprotein (LDL) levels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401E7" w14:textId="77777777" w:rsidR="001A039A" w:rsidRPr="001A039A" w:rsidRDefault="001A039A" w:rsidP="001A03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1A039A" w:rsidRPr="001A039A" w14:paraId="6AE81E51" w14:textId="77777777" w:rsidTr="001A039A">
        <w:trPr>
          <w:trHeight w:val="290"/>
        </w:trPr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C0B62" w14:textId="77777777" w:rsidR="001A039A" w:rsidRPr="001A039A" w:rsidRDefault="001A039A" w:rsidP="001A0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familial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hypercholesterolemia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D7BEE" w14:textId="77777777" w:rsidR="001A039A" w:rsidRPr="001A039A" w:rsidRDefault="001A039A" w:rsidP="001A03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1A039A" w:rsidRPr="001A039A" w14:paraId="1DCF6B13" w14:textId="77777777" w:rsidTr="001A039A">
        <w:trPr>
          <w:trHeight w:val="290"/>
        </w:trPr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006DB" w14:textId="64BE360D" w:rsidR="001A039A" w:rsidRPr="001A039A" w:rsidRDefault="001A039A" w:rsidP="001A0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gram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total</w:t>
            </w:r>
            <w:proofErr w:type="gram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r w:rsidR="00B33A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colesterol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3DC18" w14:textId="77777777" w:rsidR="001A039A" w:rsidRPr="001A039A" w:rsidRDefault="001A039A" w:rsidP="001A03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1A039A" w:rsidRPr="001A039A" w14:paraId="37BF1E42" w14:textId="77777777" w:rsidTr="001A039A">
        <w:trPr>
          <w:trHeight w:val="290"/>
        </w:trPr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B7006" w14:textId="77777777" w:rsidR="001A039A" w:rsidRPr="001A039A" w:rsidRDefault="001A039A" w:rsidP="001A0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blood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triglyceride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levels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571E5" w14:textId="77777777" w:rsidR="001A039A" w:rsidRPr="001A039A" w:rsidRDefault="001A039A" w:rsidP="001A03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</w:t>
            </w:r>
          </w:p>
        </w:tc>
      </w:tr>
      <w:tr w:rsidR="001A039A" w:rsidRPr="001A039A" w14:paraId="70BBCE01" w14:textId="77777777" w:rsidTr="001A039A">
        <w:trPr>
          <w:trHeight w:val="290"/>
        </w:trPr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88911" w14:textId="77777777" w:rsidR="001A039A" w:rsidRPr="001A039A" w:rsidRDefault="001A039A" w:rsidP="001A0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body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mass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index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(BMI)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F28C5" w14:textId="77777777" w:rsidR="001A039A" w:rsidRPr="001A039A" w:rsidRDefault="001A039A" w:rsidP="001A03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</w:t>
            </w:r>
          </w:p>
        </w:tc>
      </w:tr>
      <w:tr w:rsidR="001A039A" w:rsidRPr="001A039A" w14:paraId="134EABD8" w14:textId="77777777" w:rsidTr="001A039A">
        <w:trPr>
          <w:trHeight w:val="290"/>
        </w:trPr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ADE4B" w14:textId="77777777" w:rsidR="001A039A" w:rsidRPr="001A039A" w:rsidRDefault="001A039A" w:rsidP="001A0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  <w:t>body mass index (BMI) change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ECCAC" w14:textId="77777777" w:rsidR="001A039A" w:rsidRPr="001A039A" w:rsidRDefault="001A039A" w:rsidP="001A03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</w:t>
            </w:r>
          </w:p>
        </w:tc>
      </w:tr>
      <w:tr w:rsidR="001A039A" w:rsidRPr="001A039A" w14:paraId="00ABD49E" w14:textId="77777777" w:rsidTr="001A039A">
        <w:trPr>
          <w:trHeight w:val="290"/>
        </w:trPr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32A47" w14:textId="77D4F05F" w:rsidR="001A039A" w:rsidRPr="001A039A" w:rsidRDefault="00B33A08" w:rsidP="001A0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O</w:t>
            </w:r>
            <w:r w:rsidR="001A039A"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besity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9B118" w14:textId="77777777" w:rsidR="001A039A" w:rsidRPr="001A039A" w:rsidRDefault="001A039A" w:rsidP="001A03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</w:t>
            </w:r>
          </w:p>
        </w:tc>
      </w:tr>
      <w:tr w:rsidR="001A039A" w:rsidRPr="001A039A" w14:paraId="3CD0C5D6" w14:textId="77777777" w:rsidTr="001A039A">
        <w:trPr>
          <w:trHeight w:val="290"/>
        </w:trPr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85E47" w14:textId="77777777" w:rsidR="001A039A" w:rsidRPr="001A039A" w:rsidRDefault="001A039A" w:rsidP="001A0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plasma </w:t>
            </w: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adiponectin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levels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5C26D" w14:textId="77777777" w:rsidR="001A039A" w:rsidRPr="001A039A" w:rsidRDefault="001A039A" w:rsidP="001A03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</w:t>
            </w:r>
          </w:p>
        </w:tc>
      </w:tr>
      <w:tr w:rsidR="001A039A" w:rsidRPr="001A039A" w14:paraId="30779B6B" w14:textId="77777777" w:rsidTr="001A039A">
        <w:trPr>
          <w:trHeight w:val="290"/>
        </w:trPr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26E7F" w14:textId="77777777" w:rsidR="001A039A" w:rsidRPr="001A039A" w:rsidRDefault="001A039A" w:rsidP="001A0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waist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circumference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(WC)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5CA1C" w14:textId="77777777" w:rsidR="001A039A" w:rsidRPr="001A039A" w:rsidRDefault="001A039A" w:rsidP="001A03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</w:t>
            </w:r>
          </w:p>
        </w:tc>
      </w:tr>
      <w:tr w:rsidR="001A039A" w:rsidRPr="001A039A" w14:paraId="23D9FE6E" w14:textId="77777777" w:rsidTr="001A039A">
        <w:trPr>
          <w:trHeight w:val="290"/>
        </w:trPr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22C76" w14:textId="592A87AD" w:rsidR="001A039A" w:rsidRPr="001A039A" w:rsidRDefault="001A039A" w:rsidP="001A0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lastRenderedPageBreak/>
              <w:t xml:space="preserve">acute </w:t>
            </w: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coronary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r w:rsidR="00B33A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síndrome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0ADD8" w14:textId="77777777" w:rsidR="001A039A" w:rsidRPr="001A039A" w:rsidRDefault="001A039A" w:rsidP="001A03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</w:t>
            </w:r>
          </w:p>
        </w:tc>
      </w:tr>
      <w:tr w:rsidR="001A039A" w:rsidRPr="001A039A" w14:paraId="1FF35720" w14:textId="77777777" w:rsidTr="001A039A">
        <w:trPr>
          <w:trHeight w:val="290"/>
        </w:trPr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275F5" w14:textId="356CA786" w:rsidR="001A039A" w:rsidRPr="001A039A" w:rsidRDefault="00B33A08" w:rsidP="001A0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Aterosclerosis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43A74" w14:textId="77777777" w:rsidR="001A039A" w:rsidRPr="001A039A" w:rsidRDefault="001A039A" w:rsidP="001A03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</w:t>
            </w:r>
          </w:p>
        </w:tc>
      </w:tr>
      <w:tr w:rsidR="001A039A" w:rsidRPr="001A039A" w14:paraId="2719123E" w14:textId="77777777" w:rsidTr="001A039A">
        <w:trPr>
          <w:trHeight w:val="290"/>
        </w:trPr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21814" w14:textId="77777777" w:rsidR="001A039A" w:rsidRPr="001A039A" w:rsidRDefault="001A039A" w:rsidP="001A0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cardiovascular </w:t>
            </w: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risk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28C9C" w14:textId="77777777" w:rsidR="001A039A" w:rsidRPr="001A039A" w:rsidRDefault="001A039A" w:rsidP="001A03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</w:t>
            </w:r>
          </w:p>
        </w:tc>
      </w:tr>
      <w:tr w:rsidR="001A039A" w:rsidRPr="001A039A" w14:paraId="293C289A" w14:textId="77777777" w:rsidTr="001A039A">
        <w:trPr>
          <w:trHeight w:val="290"/>
        </w:trPr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D98A3" w14:textId="77777777" w:rsidR="001A039A" w:rsidRPr="001A039A" w:rsidRDefault="001A039A" w:rsidP="001A0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coronary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artery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disease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(CAD)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55CF6" w14:textId="77777777" w:rsidR="001A039A" w:rsidRPr="001A039A" w:rsidRDefault="001A039A" w:rsidP="001A03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</w:t>
            </w:r>
          </w:p>
        </w:tc>
      </w:tr>
      <w:tr w:rsidR="001A039A" w:rsidRPr="001A039A" w14:paraId="0E00E23D" w14:textId="77777777" w:rsidTr="001A039A">
        <w:trPr>
          <w:trHeight w:val="290"/>
        </w:trPr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E709E" w14:textId="77777777" w:rsidR="001A039A" w:rsidRPr="001A039A" w:rsidRDefault="001A039A" w:rsidP="001A0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ischemic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stroke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31A9D" w14:textId="77777777" w:rsidR="001A039A" w:rsidRPr="001A039A" w:rsidRDefault="001A039A" w:rsidP="001A03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</w:t>
            </w:r>
          </w:p>
        </w:tc>
      </w:tr>
      <w:tr w:rsidR="001A039A" w:rsidRPr="001A039A" w14:paraId="33AC938B" w14:textId="77777777" w:rsidTr="001A039A">
        <w:trPr>
          <w:trHeight w:val="290"/>
        </w:trPr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3F289" w14:textId="77777777" w:rsidR="001A039A" w:rsidRPr="001A039A" w:rsidRDefault="001A039A" w:rsidP="001A0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myocardial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infarction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C4A55" w14:textId="77777777" w:rsidR="001A039A" w:rsidRPr="001A039A" w:rsidRDefault="001A039A" w:rsidP="001A03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</w:t>
            </w:r>
          </w:p>
        </w:tc>
      </w:tr>
      <w:tr w:rsidR="001A039A" w:rsidRPr="001A039A" w14:paraId="4181E9AD" w14:textId="77777777" w:rsidTr="001A039A">
        <w:trPr>
          <w:trHeight w:val="290"/>
        </w:trPr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50E4A" w14:textId="77777777" w:rsidR="001A039A" w:rsidRPr="001A039A" w:rsidRDefault="001A039A" w:rsidP="001A0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recurrent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stroke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22213" w14:textId="77777777" w:rsidR="001A039A" w:rsidRPr="001A039A" w:rsidRDefault="001A039A" w:rsidP="001A03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</w:t>
            </w:r>
          </w:p>
        </w:tc>
      </w:tr>
      <w:tr w:rsidR="001A039A" w:rsidRPr="001A039A" w14:paraId="18C34C6B" w14:textId="77777777" w:rsidTr="001A039A">
        <w:trPr>
          <w:trHeight w:val="290"/>
        </w:trPr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E6339" w14:textId="77777777" w:rsidR="001A039A" w:rsidRPr="001A039A" w:rsidRDefault="001A039A" w:rsidP="001A0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  <w:t>risk of future coronary heart disease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13F39" w14:textId="77777777" w:rsidR="001A039A" w:rsidRPr="001A039A" w:rsidRDefault="001A039A" w:rsidP="001A03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</w:t>
            </w:r>
          </w:p>
        </w:tc>
      </w:tr>
      <w:tr w:rsidR="001A039A" w:rsidRPr="001A039A" w14:paraId="40A75E84" w14:textId="77777777" w:rsidTr="001A039A">
        <w:trPr>
          <w:trHeight w:val="290"/>
        </w:trPr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76F21" w14:textId="77777777" w:rsidR="001A039A" w:rsidRPr="001A039A" w:rsidRDefault="001A039A" w:rsidP="001A0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  <w:t>risk of future myocardial infarction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EF8B1" w14:textId="77777777" w:rsidR="001A039A" w:rsidRPr="001A039A" w:rsidRDefault="001A039A" w:rsidP="001A03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</w:t>
            </w:r>
          </w:p>
        </w:tc>
      </w:tr>
      <w:tr w:rsidR="001A039A" w:rsidRPr="001A039A" w14:paraId="3D078F08" w14:textId="77777777" w:rsidTr="001A039A">
        <w:trPr>
          <w:trHeight w:val="290"/>
        </w:trPr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1BAFA" w14:textId="77777777" w:rsidR="001A039A" w:rsidRPr="001A039A" w:rsidRDefault="001A039A" w:rsidP="001A0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cardiac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autonomic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responses (</w:t>
            </w: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acceleration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capacity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EFE88" w14:textId="77777777" w:rsidR="001A039A" w:rsidRPr="001A039A" w:rsidRDefault="001A039A" w:rsidP="001A03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4</w:t>
            </w:r>
          </w:p>
        </w:tc>
      </w:tr>
      <w:tr w:rsidR="001A039A" w:rsidRPr="001A039A" w14:paraId="3E129F24" w14:textId="77777777" w:rsidTr="001A039A">
        <w:trPr>
          <w:trHeight w:val="290"/>
        </w:trPr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707C3" w14:textId="77777777" w:rsidR="001A039A" w:rsidRPr="001A039A" w:rsidRDefault="001A039A" w:rsidP="001A0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cardiac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autonomic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responses (</w:t>
            </w: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deceleration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capacity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1A639" w14:textId="77777777" w:rsidR="001A039A" w:rsidRPr="001A039A" w:rsidRDefault="001A039A" w:rsidP="001A03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4</w:t>
            </w:r>
          </w:p>
        </w:tc>
      </w:tr>
      <w:tr w:rsidR="001A039A" w:rsidRPr="001A039A" w14:paraId="0B36F3F9" w14:textId="77777777" w:rsidTr="001A039A">
        <w:trPr>
          <w:trHeight w:val="290"/>
        </w:trPr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FF806" w14:textId="198A1192" w:rsidR="001A039A" w:rsidRPr="001A039A" w:rsidRDefault="00B33A08" w:rsidP="001A0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H</w:t>
            </w:r>
            <w:r w:rsidR="001A039A"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ypertension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AF71D" w14:textId="77777777" w:rsidR="001A039A" w:rsidRPr="001A039A" w:rsidRDefault="001A039A" w:rsidP="001A03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4</w:t>
            </w:r>
          </w:p>
        </w:tc>
      </w:tr>
      <w:tr w:rsidR="001A039A" w:rsidRPr="001A039A" w14:paraId="400E7052" w14:textId="77777777" w:rsidTr="001A039A">
        <w:trPr>
          <w:trHeight w:val="290"/>
        </w:trPr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A422A" w14:textId="77777777" w:rsidR="001A039A" w:rsidRPr="001A039A" w:rsidRDefault="001A039A" w:rsidP="001A0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stroke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outcome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933A1" w14:textId="77777777" w:rsidR="001A039A" w:rsidRPr="001A039A" w:rsidRDefault="001A039A" w:rsidP="001A03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4</w:t>
            </w:r>
          </w:p>
        </w:tc>
      </w:tr>
      <w:tr w:rsidR="001A039A" w:rsidRPr="001A039A" w14:paraId="07104437" w14:textId="77777777" w:rsidTr="001A039A">
        <w:trPr>
          <w:trHeight w:val="290"/>
        </w:trPr>
        <w:tc>
          <w:tcPr>
            <w:tcW w:w="6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7C28C" w14:textId="77777777" w:rsidR="001A039A" w:rsidRPr="001A039A" w:rsidRDefault="001A039A" w:rsidP="001A0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systolic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blood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pressure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F36A6" w14:textId="77777777" w:rsidR="001A039A" w:rsidRPr="001A039A" w:rsidRDefault="001A039A" w:rsidP="001A03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4</w:t>
            </w:r>
          </w:p>
        </w:tc>
      </w:tr>
    </w:tbl>
    <w:p w14:paraId="08CAC4B3" w14:textId="23662D75" w:rsidR="0075777F" w:rsidRDefault="0075777F" w:rsidP="00610746">
      <w:pPr>
        <w:pStyle w:val="Sinespaciado"/>
        <w:rPr>
          <w:rFonts w:ascii="Arial" w:hAnsi="Arial" w:cs="Arial"/>
        </w:rPr>
      </w:pPr>
    </w:p>
    <w:p w14:paraId="413558DC" w14:textId="2DBA5C13" w:rsidR="00886808" w:rsidRPr="00721EEA" w:rsidRDefault="003B1ADE" w:rsidP="00886808">
      <w:pPr>
        <w:pStyle w:val="Sinespaciad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</w:t>
      </w:r>
      <w:r w:rsidR="00886808" w:rsidRPr="00721EEA">
        <w:rPr>
          <w:rFonts w:ascii="Arial" w:hAnsi="Arial" w:cs="Arial"/>
          <w:b/>
          <w:bCs/>
        </w:rPr>
        <w:t>Cluster lipídico</w:t>
      </w:r>
    </w:p>
    <w:p w14:paraId="369ED1A1" w14:textId="77777777" w:rsidR="00886808" w:rsidRPr="00886808" w:rsidRDefault="00886808" w:rsidP="00886808">
      <w:pPr>
        <w:pStyle w:val="Sinespaciado"/>
        <w:rPr>
          <w:rFonts w:ascii="Arial" w:hAnsi="Arial" w:cs="Arial"/>
        </w:rPr>
      </w:pPr>
    </w:p>
    <w:p w14:paraId="587A4140" w14:textId="5341F6D9" w:rsidR="00886808" w:rsidRDefault="00886808" w:rsidP="00886808">
      <w:pPr>
        <w:pStyle w:val="Sinespaciado"/>
        <w:rPr>
          <w:rFonts w:ascii="Arial" w:hAnsi="Arial" w:cs="Arial"/>
        </w:rPr>
      </w:pPr>
      <w:r w:rsidRPr="00886808">
        <w:rPr>
          <w:rFonts w:ascii="Arial" w:hAnsi="Arial" w:cs="Arial"/>
        </w:rPr>
        <w:t xml:space="preserve">Comparten </w:t>
      </w:r>
      <w:proofErr w:type="spellStart"/>
      <w:r w:rsidRPr="00886808">
        <w:rPr>
          <w:rFonts w:ascii="Arial" w:hAnsi="Arial" w:cs="Arial"/>
        </w:rPr>
        <w:t>CpGs</w:t>
      </w:r>
      <w:proofErr w:type="spellEnd"/>
      <w:r w:rsidRPr="00886808">
        <w:rPr>
          <w:rFonts w:ascii="Arial" w:hAnsi="Arial" w:cs="Arial"/>
        </w:rPr>
        <w:t xml:space="preserve"> y dirección de efecto → mismo eje biológico (metabolismo lipídico hepático / transporte).</w:t>
      </w:r>
    </w:p>
    <w:p w14:paraId="56143515" w14:textId="77777777" w:rsidR="00886808" w:rsidRDefault="00886808" w:rsidP="00886808">
      <w:pPr>
        <w:pStyle w:val="Sinespaciado"/>
        <w:rPr>
          <w:rFonts w:ascii="Arial" w:hAnsi="Arial" w:cs="Arial"/>
        </w:rPr>
      </w:pPr>
    </w:p>
    <w:p w14:paraId="3271272A" w14:textId="63754A45" w:rsidR="00886808" w:rsidRPr="00721EEA" w:rsidRDefault="003B1ADE" w:rsidP="00886808">
      <w:pPr>
        <w:pStyle w:val="Sinespaciad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</w:t>
      </w:r>
      <w:r w:rsidR="00886808" w:rsidRPr="00721EEA">
        <w:rPr>
          <w:rFonts w:ascii="Arial" w:hAnsi="Arial" w:cs="Arial"/>
          <w:b/>
          <w:bCs/>
        </w:rPr>
        <w:t>Cluster adiposidad</w:t>
      </w:r>
    </w:p>
    <w:p w14:paraId="39F84A54" w14:textId="77777777" w:rsidR="00886808" w:rsidRPr="00886808" w:rsidRDefault="00886808" w:rsidP="00886808">
      <w:pPr>
        <w:pStyle w:val="Sinespaciado"/>
        <w:rPr>
          <w:rFonts w:ascii="Arial" w:hAnsi="Arial" w:cs="Arial"/>
        </w:rPr>
      </w:pPr>
    </w:p>
    <w:p w14:paraId="5B2054C4" w14:textId="1D09BAF4" w:rsidR="00886808" w:rsidRDefault="00886808" w:rsidP="00886808">
      <w:pPr>
        <w:pStyle w:val="Sinespaciado"/>
        <w:rPr>
          <w:rFonts w:ascii="Arial" w:hAnsi="Arial" w:cs="Arial"/>
        </w:rPr>
      </w:pPr>
      <w:r w:rsidRPr="00886808">
        <w:rPr>
          <w:rFonts w:ascii="Arial" w:hAnsi="Arial" w:cs="Arial"/>
        </w:rPr>
        <w:t>Señal de adiposidad sistémica + inflamación metabólica.</w:t>
      </w:r>
    </w:p>
    <w:p w14:paraId="0C46571C" w14:textId="77777777" w:rsidR="00886808" w:rsidRDefault="00886808" w:rsidP="00886808">
      <w:pPr>
        <w:pStyle w:val="Sinespaciado"/>
        <w:rPr>
          <w:rFonts w:ascii="Arial" w:hAnsi="Arial" w:cs="Arial"/>
        </w:rPr>
      </w:pPr>
    </w:p>
    <w:p w14:paraId="55106FCA" w14:textId="28F022E7" w:rsidR="00886808" w:rsidRPr="00721EEA" w:rsidRDefault="003B1ADE" w:rsidP="00886808">
      <w:pPr>
        <w:pStyle w:val="Sinespaciad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</w:t>
      </w:r>
      <w:r w:rsidR="00886808" w:rsidRPr="00721EEA">
        <w:rPr>
          <w:rFonts w:ascii="Arial" w:hAnsi="Arial" w:cs="Arial"/>
          <w:b/>
          <w:bCs/>
        </w:rPr>
        <w:t xml:space="preserve">Cluster cardiovascular </w:t>
      </w:r>
      <w:r w:rsidR="00370306">
        <w:rPr>
          <w:rFonts w:ascii="Arial" w:hAnsi="Arial" w:cs="Arial"/>
          <w:b/>
          <w:bCs/>
        </w:rPr>
        <w:t>clínico</w:t>
      </w:r>
    </w:p>
    <w:p w14:paraId="729D7FB5" w14:textId="77777777" w:rsidR="00886808" w:rsidRPr="00886808" w:rsidRDefault="00886808" w:rsidP="00886808">
      <w:pPr>
        <w:pStyle w:val="Sinespaciado"/>
        <w:rPr>
          <w:rFonts w:ascii="Arial" w:hAnsi="Arial" w:cs="Arial"/>
        </w:rPr>
      </w:pPr>
    </w:p>
    <w:p w14:paraId="6D2F2CCD" w14:textId="72471CED" w:rsidR="00886808" w:rsidRDefault="00886808" w:rsidP="00886808">
      <w:pPr>
        <w:pStyle w:val="Sinespaciado"/>
        <w:rPr>
          <w:rFonts w:ascii="Arial" w:hAnsi="Arial" w:cs="Arial"/>
        </w:rPr>
      </w:pPr>
      <w:r w:rsidRPr="00886808">
        <w:rPr>
          <w:rFonts w:ascii="Arial" w:hAnsi="Arial" w:cs="Arial"/>
        </w:rPr>
        <w:t>Menor solapamiento con BMI que con lípidos → consistente con clínica real.</w:t>
      </w:r>
    </w:p>
    <w:p w14:paraId="4A280A72" w14:textId="77777777" w:rsidR="00886808" w:rsidRDefault="00886808" w:rsidP="00886808">
      <w:pPr>
        <w:pStyle w:val="Sinespaciado"/>
        <w:rPr>
          <w:rFonts w:ascii="Arial" w:hAnsi="Arial" w:cs="Arial"/>
        </w:rPr>
      </w:pPr>
    </w:p>
    <w:p w14:paraId="21F8BA61" w14:textId="529A1394" w:rsidR="00886808" w:rsidRPr="00721EEA" w:rsidRDefault="003B1ADE" w:rsidP="00886808">
      <w:pPr>
        <w:pStyle w:val="Sinespaciad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</w:t>
      </w:r>
      <w:r w:rsidR="00886808" w:rsidRPr="00721EEA">
        <w:rPr>
          <w:rFonts w:ascii="Arial" w:hAnsi="Arial" w:cs="Arial"/>
          <w:b/>
          <w:bCs/>
        </w:rPr>
        <w:t>Cluster autonómico / funcional</w:t>
      </w:r>
    </w:p>
    <w:p w14:paraId="5E12D947" w14:textId="77777777" w:rsidR="00886808" w:rsidRPr="00886808" w:rsidRDefault="00886808" w:rsidP="00886808">
      <w:pPr>
        <w:pStyle w:val="Sinespaciado"/>
        <w:rPr>
          <w:rFonts w:ascii="Arial" w:hAnsi="Arial" w:cs="Arial"/>
        </w:rPr>
      </w:pPr>
    </w:p>
    <w:p w14:paraId="2D6BF4CC" w14:textId="77777777" w:rsidR="001A039A" w:rsidRPr="001A039A" w:rsidRDefault="001A039A" w:rsidP="00886808">
      <w:pPr>
        <w:pStyle w:val="Sinespaciado"/>
        <w:rPr>
          <w:rFonts w:ascii="Arial" w:hAnsi="Arial" w:cs="Arial"/>
        </w:rPr>
      </w:pPr>
    </w:p>
    <w:p w14:paraId="00FE03E9" w14:textId="5098CECF" w:rsidR="001A039A" w:rsidRDefault="001A039A" w:rsidP="001A039A">
      <w:pPr>
        <w:pStyle w:val="Sinespaciado"/>
        <w:rPr>
          <w:rFonts w:ascii="Arial" w:hAnsi="Arial" w:cs="Arial"/>
        </w:rPr>
      </w:pPr>
      <w:proofErr w:type="spellStart"/>
      <w:r w:rsidRPr="001A039A">
        <w:rPr>
          <w:rFonts w:ascii="Arial" w:hAnsi="Arial" w:cs="Arial"/>
          <w:b/>
          <w:bCs/>
          <w:highlight w:val="yellow"/>
        </w:rPr>
        <w:t>Epitipo</w:t>
      </w:r>
      <w:proofErr w:type="spellEnd"/>
      <w:r w:rsidRPr="001A039A">
        <w:rPr>
          <w:rFonts w:ascii="Arial" w:hAnsi="Arial" w:cs="Arial"/>
          <w:b/>
          <w:bCs/>
          <w:highlight w:val="yellow"/>
        </w:rPr>
        <w:t xml:space="preserve"> metabólico </w:t>
      </w:r>
      <w:r w:rsidRPr="001A039A">
        <w:rPr>
          <w:rFonts w:ascii="Arial" w:hAnsi="Arial" w:cs="Arial"/>
          <w:b/>
          <w:bCs/>
          <w:highlight w:val="yellow"/>
        </w:rPr>
        <w:t>diabetes</w:t>
      </w:r>
    </w:p>
    <w:p w14:paraId="1ED5C0F6" w14:textId="77777777" w:rsidR="001A039A" w:rsidRDefault="001A039A" w:rsidP="00886808">
      <w:pPr>
        <w:pStyle w:val="Sinespaciado"/>
        <w:rPr>
          <w:rFonts w:ascii="Arial" w:hAnsi="Arial" w:cs="Arial"/>
        </w:rPr>
      </w:pPr>
    </w:p>
    <w:tbl>
      <w:tblPr>
        <w:tblW w:w="6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0"/>
        <w:gridCol w:w="960"/>
      </w:tblGrid>
      <w:tr w:rsidR="008C0336" w:rsidRPr="008C0336" w14:paraId="58B30366" w14:textId="77777777" w:rsidTr="008C0336">
        <w:trPr>
          <w:trHeight w:val="29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AA75D" w14:textId="77777777" w:rsidR="008C0336" w:rsidRPr="008C0336" w:rsidRDefault="008C0336" w:rsidP="008C03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Trait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356BA" w14:textId="77777777" w:rsidR="008C0336" w:rsidRPr="008C0336" w:rsidRDefault="008C0336" w:rsidP="008C03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cluster</w:t>
            </w:r>
            <w:proofErr w:type="spellEnd"/>
          </w:p>
        </w:tc>
      </w:tr>
      <w:tr w:rsidR="008C0336" w:rsidRPr="008C0336" w14:paraId="4A333918" w14:textId="77777777" w:rsidTr="008C0336">
        <w:trPr>
          <w:trHeight w:val="29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6341F" w14:textId="77777777" w:rsidR="008C0336" w:rsidRPr="008C0336" w:rsidRDefault="008C0336" w:rsidP="008C03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blood</w:t>
            </w:r>
            <w:proofErr w:type="spellEnd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HbA1c </w:t>
            </w:r>
            <w:proofErr w:type="spellStart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levels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A81D3" w14:textId="77777777" w:rsidR="008C0336" w:rsidRPr="008C0336" w:rsidRDefault="008C0336" w:rsidP="008C03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8C0336" w:rsidRPr="008C0336" w14:paraId="60D79A36" w14:textId="77777777" w:rsidTr="008C0336">
        <w:trPr>
          <w:trHeight w:val="29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22576" w14:textId="64DB6DEE" w:rsidR="008C0336" w:rsidRPr="008C0336" w:rsidRDefault="008C0336" w:rsidP="008C03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fasting</w:t>
            </w:r>
            <w:proofErr w:type="spellEnd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plasma </w:t>
            </w:r>
            <w:r w:rsidR="00B33A0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glucosa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3EE3D" w14:textId="77777777" w:rsidR="008C0336" w:rsidRPr="008C0336" w:rsidRDefault="008C0336" w:rsidP="008C03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8C0336" w:rsidRPr="008C0336" w14:paraId="2950B0E7" w14:textId="77777777" w:rsidTr="008C0336">
        <w:trPr>
          <w:trHeight w:val="29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3F3CA" w14:textId="77777777" w:rsidR="008C0336" w:rsidRPr="008C0336" w:rsidRDefault="008C0336" w:rsidP="008C03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metabolic</w:t>
            </w:r>
            <w:proofErr w:type="spellEnd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syndrome</w:t>
            </w:r>
            <w:proofErr w:type="spellEnd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</w:t>
            </w:r>
            <w:proofErr w:type="spellStart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MetS</w:t>
            </w:r>
            <w:proofErr w:type="spellEnd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C74FC" w14:textId="77777777" w:rsidR="008C0336" w:rsidRPr="008C0336" w:rsidRDefault="008C0336" w:rsidP="008C03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8C0336" w:rsidRPr="008C0336" w14:paraId="6EDA6DEC" w14:textId="77777777" w:rsidTr="008C0336">
        <w:trPr>
          <w:trHeight w:val="29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F6117" w14:textId="77777777" w:rsidR="008C0336" w:rsidRPr="008C0336" w:rsidRDefault="008C0336" w:rsidP="008C03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persistent</w:t>
            </w:r>
            <w:proofErr w:type="spellEnd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prediabetes </w:t>
            </w:r>
            <w:proofErr w:type="spellStart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or</w:t>
            </w:r>
            <w:proofErr w:type="spellEnd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T2D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C7AA8" w14:textId="77777777" w:rsidR="008C0336" w:rsidRPr="008C0336" w:rsidRDefault="008C0336" w:rsidP="008C03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8C0336" w:rsidRPr="008C0336" w14:paraId="687318CD" w14:textId="77777777" w:rsidTr="008C0336">
        <w:trPr>
          <w:trHeight w:val="29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7F058" w14:textId="77777777" w:rsidR="008C0336" w:rsidRPr="008C0336" w:rsidRDefault="008C0336" w:rsidP="008C03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</w:pPr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  <w:t>serum liver enzyme levels (alanine aminotransferase, ALT)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C3251" w14:textId="77777777" w:rsidR="008C0336" w:rsidRPr="008C0336" w:rsidRDefault="008C0336" w:rsidP="008C03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8C0336" w:rsidRPr="008C0336" w14:paraId="679DA8CB" w14:textId="77777777" w:rsidTr="008C0336">
        <w:trPr>
          <w:trHeight w:val="29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B6656" w14:textId="77777777" w:rsidR="008C0336" w:rsidRPr="008C0336" w:rsidRDefault="008C0336" w:rsidP="008C03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type</w:t>
            </w:r>
            <w:proofErr w:type="spellEnd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1 diabetes (T1D)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1C05E" w14:textId="77777777" w:rsidR="008C0336" w:rsidRPr="008C0336" w:rsidRDefault="008C0336" w:rsidP="008C03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8C0336" w:rsidRPr="008C0336" w14:paraId="3AA84014" w14:textId="77777777" w:rsidTr="008C0336">
        <w:trPr>
          <w:trHeight w:val="29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15B00" w14:textId="77777777" w:rsidR="008C0336" w:rsidRPr="008C0336" w:rsidRDefault="008C0336" w:rsidP="008C03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type</w:t>
            </w:r>
            <w:proofErr w:type="spellEnd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2 diabetes (T2D)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CCE03" w14:textId="77777777" w:rsidR="008C0336" w:rsidRPr="008C0336" w:rsidRDefault="008C0336" w:rsidP="008C03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8C0336" w:rsidRPr="008C0336" w14:paraId="4BDFB920" w14:textId="77777777" w:rsidTr="008C0336">
        <w:trPr>
          <w:trHeight w:val="29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F03D3" w14:textId="77777777" w:rsidR="008C0336" w:rsidRPr="008C0336" w:rsidRDefault="008C0336" w:rsidP="008C03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hepatic</w:t>
            </w:r>
            <w:proofErr w:type="spellEnd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fat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29735" w14:textId="77777777" w:rsidR="008C0336" w:rsidRPr="008C0336" w:rsidRDefault="008C0336" w:rsidP="008C03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</w:t>
            </w:r>
          </w:p>
        </w:tc>
      </w:tr>
      <w:tr w:rsidR="008C0336" w:rsidRPr="008C0336" w14:paraId="56CDCD92" w14:textId="77777777" w:rsidTr="008C0336">
        <w:trPr>
          <w:trHeight w:val="29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DD78A" w14:textId="77777777" w:rsidR="008C0336" w:rsidRPr="008C0336" w:rsidRDefault="008C0336" w:rsidP="008C03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hepatic</w:t>
            </w:r>
            <w:proofErr w:type="spellEnd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steatosis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2BDF2" w14:textId="77777777" w:rsidR="008C0336" w:rsidRPr="008C0336" w:rsidRDefault="008C0336" w:rsidP="008C03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</w:t>
            </w:r>
          </w:p>
        </w:tc>
      </w:tr>
      <w:tr w:rsidR="008C0336" w:rsidRPr="008C0336" w14:paraId="54AC67D2" w14:textId="77777777" w:rsidTr="008C0336">
        <w:trPr>
          <w:trHeight w:val="29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44005" w14:textId="77777777" w:rsidR="008C0336" w:rsidRPr="008C0336" w:rsidRDefault="008C0336" w:rsidP="008C03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serum</w:t>
            </w:r>
            <w:proofErr w:type="spellEnd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liver</w:t>
            </w:r>
            <w:proofErr w:type="spellEnd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enzyme</w:t>
            </w:r>
            <w:proofErr w:type="spellEnd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levels</w:t>
            </w:r>
            <w:proofErr w:type="spellEnd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(gamma-</w:t>
            </w:r>
            <w:proofErr w:type="spellStart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glutamyl</w:t>
            </w:r>
            <w:proofErr w:type="spellEnd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transferase</w:t>
            </w:r>
            <w:proofErr w:type="spellEnd"/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, GGT)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8BB76" w14:textId="77777777" w:rsidR="008C0336" w:rsidRPr="008C0336" w:rsidRDefault="008C0336" w:rsidP="008C03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C03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</w:t>
            </w:r>
          </w:p>
        </w:tc>
      </w:tr>
    </w:tbl>
    <w:p w14:paraId="2047D7E2" w14:textId="77777777" w:rsidR="008C0336" w:rsidRDefault="008C0336" w:rsidP="00886808">
      <w:pPr>
        <w:pStyle w:val="Sinespaciado"/>
        <w:rPr>
          <w:rFonts w:ascii="Arial" w:hAnsi="Arial" w:cs="Arial"/>
        </w:rPr>
      </w:pPr>
    </w:p>
    <w:p w14:paraId="087B44D7" w14:textId="058B7292" w:rsidR="00020A3E" w:rsidRPr="00020A3E" w:rsidRDefault="00020A3E" w:rsidP="00020A3E">
      <w:pPr>
        <w:pStyle w:val="Sinespaciad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Cluster1: </w:t>
      </w:r>
      <w:r w:rsidRPr="00020A3E">
        <w:rPr>
          <w:rFonts w:ascii="Arial" w:hAnsi="Arial" w:cs="Arial"/>
          <w:b/>
          <w:bCs/>
        </w:rPr>
        <w:t>Núcleo diabético-glucémico</w:t>
      </w:r>
    </w:p>
    <w:p w14:paraId="0B7E06DD" w14:textId="77777777" w:rsidR="00020A3E" w:rsidRPr="00020A3E" w:rsidRDefault="00020A3E" w:rsidP="00020A3E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020A3E">
        <w:rPr>
          <w:rFonts w:ascii="Arial" w:hAnsi="Arial" w:cs="Arial"/>
        </w:rPr>
        <w:t>persistent</w:t>
      </w:r>
      <w:proofErr w:type="spellEnd"/>
      <w:r w:rsidRPr="00020A3E">
        <w:rPr>
          <w:rFonts w:ascii="Arial" w:hAnsi="Arial" w:cs="Arial"/>
        </w:rPr>
        <w:t xml:space="preserve"> prediabetes </w:t>
      </w:r>
      <w:proofErr w:type="spellStart"/>
      <w:r w:rsidRPr="00020A3E">
        <w:rPr>
          <w:rFonts w:ascii="Arial" w:hAnsi="Arial" w:cs="Arial"/>
        </w:rPr>
        <w:t>or</w:t>
      </w:r>
      <w:proofErr w:type="spellEnd"/>
      <w:r w:rsidRPr="00020A3E">
        <w:rPr>
          <w:rFonts w:ascii="Arial" w:hAnsi="Arial" w:cs="Arial"/>
        </w:rPr>
        <w:t xml:space="preserve"> T2D</w:t>
      </w:r>
    </w:p>
    <w:p w14:paraId="7CDA0E4B" w14:textId="77777777" w:rsidR="00020A3E" w:rsidRPr="00020A3E" w:rsidRDefault="00020A3E" w:rsidP="00020A3E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020A3E">
        <w:rPr>
          <w:rFonts w:ascii="Arial" w:hAnsi="Arial" w:cs="Arial"/>
        </w:rPr>
        <w:t>type</w:t>
      </w:r>
      <w:proofErr w:type="spellEnd"/>
      <w:r w:rsidRPr="00020A3E">
        <w:rPr>
          <w:rFonts w:ascii="Arial" w:hAnsi="Arial" w:cs="Arial"/>
        </w:rPr>
        <w:t xml:space="preserve"> 2 diabetes (T2D)</w:t>
      </w:r>
    </w:p>
    <w:p w14:paraId="5463546C" w14:textId="77777777" w:rsidR="00020A3E" w:rsidRPr="00020A3E" w:rsidRDefault="00020A3E" w:rsidP="00020A3E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020A3E">
        <w:rPr>
          <w:rFonts w:ascii="Arial" w:hAnsi="Arial" w:cs="Arial"/>
        </w:rPr>
        <w:t>fasting</w:t>
      </w:r>
      <w:proofErr w:type="spellEnd"/>
      <w:r w:rsidRPr="00020A3E">
        <w:rPr>
          <w:rFonts w:ascii="Arial" w:hAnsi="Arial" w:cs="Arial"/>
        </w:rPr>
        <w:t xml:space="preserve"> plasma </w:t>
      </w:r>
      <w:proofErr w:type="spellStart"/>
      <w:r w:rsidRPr="00020A3E">
        <w:rPr>
          <w:rFonts w:ascii="Arial" w:hAnsi="Arial" w:cs="Arial"/>
        </w:rPr>
        <w:t>glucose</w:t>
      </w:r>
      <w:proofErr w:type="spellEnd"/>
    </w:p>
    <w:p w14:paraId="01AA92C6" w14:textId="77777777" w:rsidR="00020A3E" w:rsidRPr="00020A3E" w:rsidRDefault="00020A3E" w:rsidP="00020A3E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020A3E">
        <w:rPr>
          <w:rFonts w:ascii="Arial" w:hAnsi="Arial" w:cs="Arial"/>
        </w:rPr>
        <w:lastRenderedPageBreak/>
        <w:t>blood</w:t>
      </w:r>
      <w:proofErr w:type="spellEnd"/>
      <w:r w:rsidRPr="00020A3E">
        <w:rPr>
          <w:rFonts w:ascii="Arial" w:hAnsi="Arial" w:cs="Arial"/>
        </w:rPr>
        <w:t xml:space="preserve"> HbA1c </w:t>
      </w:r>
      <w:proofErr w:type="spellStart"/>
      <w:r w:rsidRPr="00020A3E">
        <w:rPr>
          <w:rFonts w:ascii="Arial" w:hAnsi="Arial" w:cs="Arial"/>
        </w:rPr>
        <w:t>levels</w:t>
      </w:r>
      <w:proofErr w:type="spellEnd"/>
    </w:p>
    <w:p w14:paraId="519DF8F0" w14:textId="77777777" w:rsidR="00020A3E" w:rsidRDefault="00020A3E" w:rsidP="00020A3E">
      <w:pPr>
        <w:pStyle w:val="Sinespaciado"/>
        <w:rPr>
          <w:rFonts w:ascii="Arial" w:hAnsi="Arial" w:cs="Arial"/>
        </w:rPr>
      </w:pPr>
    </w:p>
    <w:p w14:paraId="5EAEF7C9" w14:textId="77777777" w:rsidR="00020A3E" w:rsidRDefault="00020A3E" w:rsidP="00020A3E">
      <w:pPr>
        <w:pStyle w:val="Sinespaciad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</w:t>
      </w:r>
      <w:r w:rsidRPr="00020A3E">
        <w:rPr>
          <w:rFonts w:ascii="Arial" w:hAnsi="Arial" w:cs="Arial"/>
          <w:b/>
          <w:bCs/>
        </w:rPr>
        <w:t>je de hiperglucemia crónica / control glucémico</w:t>
      </w:r>
    </w:p>
    <w:p w14:paraId="29AAC129" w14:textId="77777777" w:rsidR="00020A3E" w:rsidRDefault="00020A3E" w:rsidP="00020A3E">
      <w:pPr>
        <w:pStyle w:val="Sinespaciado"/>
        <w:rPr>
          <w:rFonts w:ascii="Arial" w:hAnsi="Arial" w:cs="Arial"/>
          <w:b/>
          <w:bCs/>
        </w:rPr>
      </w:pPr>
    </w:p>
    <w:p w14:paraId="0A662C9E" w14:textId="7964C371" w:rsidR="00020A3E" w:rsidRPr="00020A3E" w:rsidRDefault="00020A3E" w:rsidP="00020A3E">
      <w:pPr>
        <w:pStyle w:val="Sinespaciado"/>
        <w:rPr>
          <w:rFonts w:ascii="Arial" w:hAnsi="Arial" w:cs="Arial"/>
        </w:rPr>
      </w:pPr>
      <w:r w:rsidRPr="00020A3E">
        <w:rPr>
          <w:rFonts w:ascii="Arial" w:hAnsi="Arial" w:cs="Arial"/>
        </w:rPr>
        <w:t>T2D y “</w:t>
      </w:r>
      <w:proofErr w:type="spellStart"/>
      <w:r w:rsidRPr="00020A3E">
        <w:rPr>
          <w:rFonts w:ascii="Arial" w:hAnsi="Arial" w:cs="Arial"/>
        </w:rPr>
        <w:t>persistent</w:t>
      </w:r>
      <w:proofErr w:type="spellEnd"/>
      <w:r w:rsidRPr="00020A3E">
        <w:rPr>
          <w:rFonts w:ascii="Arial" w:hAnsi="Arial" w:cs="Arial"/>
        </w:rPr>
        <w:t xml:space="preserve"> prediabetes </w:t>
      </w:r>
      <w:proofErr w:type="spellStart"/>
      <w:r w:rsidRPr="00020A3E">
        <w:rPr>
          <w:rFonts w:ascii="Arial" w:hAnsi="Arial" w:cs="Arial"/>
        </w:rPr>
        <w:t>or</w:t>
      </w:r>
      <w:proofErr w:type="spellEnd"/>
      <w:r w:rsidRPr="00020A3E">
        <w:rPr>
          <w:rFonts w:ascii="Arial" w:hAnsi="Arial" w:cs="Arial"/>
        </w:rPr>
        <w:t xml:space="preserve"> T2D” están muy próximos → continuidad epigenética</w:t>
      </w:r>
    </w:p>
    <w:p w14:paraId="0CCA5B9B" w14:textId="77777777" w:rsidR="00020A3E" w:rsidRPr="00020A3E" w:rsidRDefault="00020A3E" w:rsidP="00020A3E">
      <w:pPr>
        <w:pStyle w:val="Sinespaciado"/>
        <w:rPr>
          <w:rFonts w:ascii="Arial" w:hAnsi="Arial" w:cs="Arial"/>
        </w:rPr>
      </w:pPr>
      <w:r w:rsidRPr="00020A3E">
        <w:rPr>
          <w:rFonts w:ascii="Arial" w:hAnsi="Arial" w:cs="Arial"/>
        </w:rPr>
        <w:t xml:space="preserve">HbA1c se alinea mejor con este eje que con </w:t>
      </w:r>
      <w:proofErr w:type="spellStart"/>
      <w:r w:rsidRPr="00020A3E">
        <w:rPr>
          <w:rFonts w:ascii="Arial" w:hAnsi="Arial" w:cs="Arial"/>
        </w:rPr>
        <w:t>MetS</w:t>
      </w:r>
      <w:proofErr w:type="spellEnd"/>
    </w:p>
    <w:p w14:paraId="4A28F13F" w14:textId="0615F238" w:rsidR="00020A3E" w:rsidRPr="00020A3E" w:rsidRDefault="00020A3E" w:rsidP="00020A3E">
      <w:pPr>
        <w:pStyle w:val="Sinespaciado"/>
        <w:rPr>
          <w:rFonts w:ascii="Arial" w:hAnsi="Arial" w:cs="Arial"/>
        </w:rPr>
      </w:pPr>
      <w:r w:rsidRPr="00020A3E">
        <w:rPr>
          <w:rFonts w:ascii="Arial" w:hAnsi="Arial" w:cs="Arial"/>
        </w:rPr>
        <w:t xml:space="preserve">Epigenética captura </w:t>
      </w:r>
      <w:r w:rsidRPr="00020A3E">
        <w:rPr>
          <w:rFonts w:ascii="Arial" w:hAnsi="Arial" w:cs="Arial"/>
          <w:b/>
          <w:bCs/>
        </w:rPr>
        <w:t>estado glucémico sostenido</w:t>
      </w:r>
      <w:r w:rsidRPr="00020A3E">
        <w:rPr>
          <w:rFonts w:ascii="Arial" w:hAnsi="Arial" w:cs="Arial"/>
        </w:rPr>
        <w:t>, no solo diagnóstico.</w:t>
      </w:r>
    </w:p>
    <w:p w14:paraId="36A9A111" w14:textId="77777777" w:rsidR="00020A3E" w:rsidRDefault="00020A3E" w:rsidP="00886808">
      <w:pPr>
        <w:pStyle w:val="Sinespaciado"/>
        <w:rPr>
          <w:rFonts w:ascii="Arial" w:hAnsi="Arial" w:cs="Arial"/>
        </w:rPr>
      </w:pPr>
    </w:p>
    <w:p w14:paraId="2038F598" w14:textId="191B7A82" w:rsidR="00020A3E" w:rsidRPr="00020A3E" w:rsidRDefault="00020A3E" w:rsidP="00020A3E">
      <w:pPr>
        <w:pStyle w:val="Sinespaciad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Cluster 2: </w:t>
      </w:r>
      <w:r w:rsidRPr="00020A3E">
        <w:rPr>
          <w:rFonts w:ascii="Arial" w:hAnsi="Arial" w:cs="Arial"/>
          <w:b/>
          <w:bCs/>
        </w:rPr>
        <w:t>Submódulo hepático</w:t>
      </w:r>
    </w:p>
    <w:p w14:paraId="4317A224" w14:textId="77777777" w:rsidR="00020A3E" w:rsidRDefault="00020A3E" w:rsidP="00020A3E">
      <w:pPr>
        <w:pStyle w:val="Sinespaciado"/>
        <w:rPr>
          <w:rFonts w:ascii="Arial" w:hAnsi="Arial" w:cs="Arial"/>
        </w:rPr>
      </w:pPr>
    </w:p>
    <w:p w14:paraId="44327ED7" w14:textId="4E3785DF" w:rsidR="00020A3E" w:rsidRPr="00020A3E" w:rsidRDefault="00020A3E" w:rsidP="00020A3E">
      <w:pPr>
        <w:pStyle w:val="Sinespaciado"/>
        <w:rPr>
          <w:rFonts w:ascii="Arial" w:hAnsi="Arial" w:cs="Arial"/>
        </w:rPr>
      </w:pPr>
      <w:r w:rsidRPr="00020A3E">
        <w:rPr>
          <w:rFonts w:ascii="Arial" w:hAnsi="Arial" w:cs="Arial"/>
        </w:rPr>
        <w:t>Agrupa con correlaciones altas:</w:t>
      </w:r>
    </w:p>
    <w:p w14:paraId="6038E7E7" w14:textId="77777777" w:rsidR="00020A3E" w:rsidRPr="00020A3E" w:rsidRDefault="00020A3E" w:rsidP="00020A3E">
      <w:pPr>
        <w:pStyle w:val="Sinespaciado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020A3E">
        <w:rPr>
          <w:rFonts w:ascii="Arial" w:hAnsi="Arial" w:cs="Arial"/>
        </w:rPr>
        <w:t>hepatic</w:t>
      </w:r>
      <w:proofErr w:type="spellEnd"/>
      <w:r w:rsidRPr="00020A3E">
        <w:rPr>
          <w:rFonts w:ascii="Arial" w:hAnsi="Arial" w:cs="Arial"/>
        </w:rPr>
        <w:t xml:space="preserve"> </w:t>
      </w:r>
      <w:proofErr w:type="spellStart"/>
      <w:r w:rsidRPr="00020A3E">
        <w:rPr>
          <w:rFonts w:ascii="Arial" w:hAnsi="Arial" w:cs="Arial"/>
        </w:rPr>
        <w:t>steatosis</w:t>
      </w:r>
      <w:proofErr w:type="spellEnd"/>
    </w:p>
    <w:p w14:paraId="0225750B" w14:textId="77777777" w:rsidR="00020A3E" w:rsidRPr="00020A3E" w:rsidRDefault="00020A3E" w:rsidP="00020A3E">
      <w:pPr>
        <w:pStyle w:val="Sinespaciado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020A3E">
        <w:rPr>
          <w:rFonts w:ascii="Arial" w:hAnsi="Arial" w:cs="Arial"/>
        </w:rPr>
        <w:t>hepatic</w:t>
      </w:r>
      <w:proofErr w:type="spellEnd"/>
      <w:r w:rsidRPr="00020A3E">
        <w:rPr>
          <w:rFonts w:ascii="Arial" w:hAnsi="Arial" w:cs="Arial"/>
        </w:rPr>
        <w:t xml:space="preserve"> </w:t>
      </w:r>
      <w:proofErr w:type="spellStart"/>
      <w:r w:rsidRPr="00020A3E">
        <w:rPr>
          <w:rFonts w:ascii="Arial" w:hAnsi="Arial" w:cs="Arial"/>
        </w:rPr>
        <w:t>fat</w:t>
      </w:r>
      <w:proofErr w:type="spellEnd"/>
    </w:p>
    <w:p w14:paraId="7207DE97" w14:textId="77777777" w:rsidR="00020A3E" w:rsidRPr="00020A3E" w:rsidRDefault="00020A3E" w:rsidP="00020A3E">
      <w:pPr>
        <w:pStyle w:val="Sinespaciado"/>
        <w:numPr>
          <w:ilvl w:val="0"/>
          <w:numId w:val="3"/>
        </w:numPr>
        <w:rPr>
          <w:rFonts w:ascii="Arial" w:hAnsi="Arial" w:cs="Arial"/>
          <w:lang w:val="en-US"/>
        </w:rPr>
      </w:pPr>
      <w:r w:rsidRPr="00020A3E">
        <w:rPr>
          <w:rFonts w:ascii="Arial" w:hAnsi="Arial" w:cs="Arial"/>
          <w:lang w:val="en-US"/>
        </w:rPr>
        <w:t>serum liver enzyme levels (ALT, GGT)</w:t>
      </w:r>
    </w:p>
    <w:p w14:paraId="21BCFD1C" w14:textId="77777777" w:rsidR="00020A3E" w:rsidRDefault="00020A3E" w:rsidP="00020A3E">
      <w:pPr>
        <w:pStyle w:val="Sinespaciado"/>
        <w:rPr>
          <w:rFonts w:ascii="Arial" w:hAnsi="Arial" w:cs="Arial"/>
        </w:rPr>
      </w:pPr>
    </w:p>
    <w:p w14:paraId="38B241DE" w14:textId="7CB408A8" w:rsidR="00020A3E" w:rsidRPr="00020A3E" w:rsidRDefault="00020A3E" w:rsidP="00020A3E">
      <w:pPr>
        <w:pStyle w:val="Sinespaciado"/>
        <w:rPr>
          <w:rFonts w:ascii="Arial" w:hAnsi="Arial" w:cs="Arial"/>
        </w:rPr>
      </w:pPr>
      <w:r w:rsidRPr="00020A3E">
        <w:rPr>
          <w:rFonts w:ascii="Arial" w:hAnsi="Arial" w:cs="Arial"/>
        </w:rPr>
        <w:t xml:space="preserve">El hígado emerge como </w:t>
      </w:r>
      <w:r w:rsidRPr="00020A3E">
        <w:rPr>
          <w:rFonts w:ascii="Arial" w:hAnsi="Arial" w:cs="Arial"/>
          <w:b/>
          <w:bCs/>
        </w:rPr>
        <w:t>epicentro epigenético independiente</w:t>
      </w:r>
      <w:r w:rsidRPr="00020A3E">
        <w:rPr>
          <w:rFonts w:ascii="Arial" w:hAnsi="Arial" w:cs="Arial"/>
        </w:rPr>
        <w:t>, no solo como consecuencia de hiperglucemia.</w:t>
      </w:r>
    </w:p>
    <w:p w14:paraId="70439C35" w14:textId="77777777" w:rsidR="00020A3E" w:rsidRPr="00020A3E" w:rsidRDefault="00020A3E" w:rsidP="00020A3E">
      <w:pPr>
        <w:pStyle w:val="Sinespaciado"/>
        <w:numPr>
          <w:ilvl w:val="0"/>
          <w:numId w:val="4"/>
        </w:numPr>
        <w:rPr>
          <w:rFonts w:ascii="Arial" w:hAnsi="Arial" w:cs="Arial"/>
        </w:rPr>
      </w:pPr>
      <w:r w:rsidRPr="00020A3E">
        <w:rPr>
          <w:rFonts w:ascii="Arial" w:hAnsi="Arial" w:cs="Arial"/>
        </w:rPr>
        <w:t>está correlacionado con diabetes</w:t>
      </w:r>
    </w:p>
    <w:p w14:paraId="6CCCA120" w14:textId="77777777" w:rsidR="00020A3E" w:rsidRPr="00020A3E" w:rsidRDefault="00020A3E" w:rsidP="00020A3E">
      <w:pPr>
        <w:pStyle w:val="Sinespaciado"/>
        <w:numPr>
          <w:ilvl w:val="0"/>
          <w:numId w:val="4"/>
        </w:numPr>
        <w:rPr>
          <w:rFonts w:ascii="Arial" w:hAnsi="Arial" w:cs="Arial"/>
        </w:rPr>
      </w:pPr>
      <w:r w:rsidRPr="00020A3E">
        <w:rPr>
          <w:rFonts w:ascii="Arial" w:hAnsi="Arial" w:cs="Arial"/>
        </w:rPr>
        <w:t xml:space="preserve">pero </w:t>
      </w:r>
      <w:r w:rsidRPr="00020A3E">
        <w:rPr>
          <w:rFonts w:ascii="Arial" w:hAnsi="Arial" w:cs="Arial"/>
          <w:b/>
          <w:bCs/>
        </w:rPr>
        <w:t>no colapsa</w:t>
      </w:r>
      <w:r w:rsidRPr="00020A3E">
        <w:rPr>
          <w:rFonts w:ascii="Arial" w:hAnsi="Arial" w:cs="Arial"/>
        </w:rPr>
        <w:t xml:space="preserve"> con ella</w:t>
      </w:r>
    </w:p>
    <w:p w14:paraId="1BB76BE1" w14:textId="77777777" w:rsidR="00020A3E" w:rsidRDefault="00020A3E" w:rsidP="00886808">
      <w:pPr>
        <w:pStyle w:val="Sinespaciado"/>
        <w:rPr>
          <w:rFonts w:ascii="Arial" w:hAnsi="Arial" w:cs="Arial"/>
        </w:rPr>
      </w:pPr>
    </w:p>
    <w:p w14:paraId="0648E052" w14:textId="08FAA899" w:rsidR="006A5E27" w:rsidRPr="006A5E27" w:rsidRDefault="006A5E27" w:rsidP="00886808">
      <w:pPr>
        <w:pStyle w:val="Sinespaciado"/>
        <w:rPr>
          <w:rFonts w:ascii="Arial" w:hAnsi="Arial" w:cs="Arial"/>
          <w:b/>
          <w:bCs/>
        </w:rPr>
      </w:pPr>
      <w:proofErr w:type="spellStart"/>
      <w:r w:rsidRPr="006A5E27">
        <w:rPr>
          <w:rFonts w:ascii="Arial" w:hAnsi="Arial" w:cs="Arial"/>
          <w:b/>
          <w:bCs/>
          <w:highlight w:val="yellow"/>
        </w:rPr>
        <w:t>Epitipo</w:t>
      </w:r>
      <w:proofErr w:type="spellEnd"/>
      <w:r w:rsidRPr="006A5E27">
        <w:rPr>
          <w:rFonts w:ascii="Arial" w:hAnsi="Arial" w:cs="Arial"/>
          <w:b/>
          <w:bCs/>
          <w:highlight w:val="yellow"/>
        </w:rPr>
        <w:t xml:space="preserve"> </w:t>
      </w:r>
      <w:proofErr w:type="spellStart"/>
      <w:r w:rsidRPr="006A5E27">
        <w:rPr>
          <w:rFonts w:ascii="Arial" w:hAnsi="Arial" w:cs="Arial"/>
          <w:b/>
          <w:bCs/>
          <w:highlight w:val="yellow"/>
        </w:rPr>
        <w:t>metabolico</w:t>
      </w:r>
      <w:proofErr w:type="spellEnd"/>
      <w:r w:rsidRPr="006A5E27">
        <w:rPr>
          <w:rFonts w:ascii="Arial" w:hAnsi="Arial" w:cs="Arial"/>
          <w:b/>
          <w:bCs/>
          <w:highlight w:val="yellow"/>
        </w:rPr>
        <w:t xml:space="preserve"> BMI</w:t>
      </w:r>
    </w:p>
    <w:p w14:paraId="33B3D683" w14:textId="77777777" w:rsidR="006A5E27" w:rsidRDefault="006A5E27" w:rsidP="00886808">
      <w:pPr>
        <w:pStyle w:val="Sinespaciado"/>
        <w:rPr>
          <w:rFonts w:ascii="Arial" w:hAnsi="Arial" w:cs="Arial"/>
        </w:rPr>
      </w:pPr>
    </w:p>
    <w:tbl>
      <w:tblPr>
        <w:tblW w:w="6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0"/>
        <w:gridCol w:w="960"/>
      </w:tblGrid>
      <w:tr w:rsidR="006A5E27" w:rsidRPr="006A5E27" w14:paraId="4A0C168D" w14:textId="77777777" w:rsidTr="006A5E27">
        <w:trPr>
          <w:trHeight w:val="29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28694" w14:textId="77777777" w:rsidR="006A5E27" w:rsidRPr="006A5E27" w:rsidRDefault="006A5E27" w:rsidP="006A5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Trait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1B00F" w14:textId="77777777" w:rsidR="006A5E27" w:rsidRPr="006A5E27" w:rsidRDefault="006A5E27" w:rsidP="006A5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cluster</w:t>
            </w:r>
            <w:proofErr w:type="spellEnd"/>
          </w:p>
        </w:tc>
      </w:tr>
      <w:tr w:rsidR="006A5E27" w:rsidRPr="006A5E27" w14:paraId="176CADF0" w14:textId="77777777" w:rsidTr="006A5E27">
        <w:trPr>
          <w:trHeight w:val="29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9F6AA" w14:textId="77777777" w:rsidR="006A5E27" w:rsidRPr="006A5E27" w:rsidRDefault="006A5E27" w:rsidP="006A5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hepatic</w:t>
            </w:r>
            <w:proofErr w:type="spellEnd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fat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8B09F" w14:textId="77777777" w:rsidR="006A5E27" w:rsidRPr="006A5E27" w:rsidRDefault="006A5E27" w:rsidP="006A5E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6A5E27" w:rsidRPr="006A5E27" w14:paraId="019D55B5" w14:textId="77777777" w:rsidTr="006A5E27">
        <w:trPr>
          <w:trHeight w:val="29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99280" w14:textId="77777777" w:rsidR="006A5E27" w:rsidRPr="006A5E27" w:rsidRDefault="006A5E27" w:rsidP="006A5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hepatic</w:t>
            </w:r>
            <w:proofErr w:type="spellEnd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steatosis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608D2" w14:textId="77777777" w:rsidR="006A5E27" w:rsidRPr="006A5E27" w:rsidRDefault="006A5E27" w:rsidP="006A5E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6A5E27" w:rsidRPr="006A5E27" w14:paraId="668F7C5D" w14:textId="77777777" w:rsidTr="006A5E27">
        <w:trPr>
          <w:trHeight w:val="29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DA612" w14:textId="77777777" w:rsidR="006A5E27" w:rsidRPr="006A5E27" w:rsidRDefault="006A5E27" w:rsidP="006A5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serum</w:t>
            </w:r>
            <w:proofErr w:type="spellEnd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liver</w:t>
            </w:r>
            <w:proofErr w:type="spellEnd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enzyme</w:t>
            </w:r>
            <w:proofErr w:type="spellEnd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levels</w:t>
            </w:r>
            <w:proofErr w:type="spellEnd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(gamma-</w:t>
            </w:r>
            <w:proofErr w:type="spellStart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glutamyl</w:t>
            </w:r>
            <w:proofErr w:type="spellEnd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transferase</w:t>
            </w:r>
            <w:proofErr w:type="spellEnd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, GGT)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8C58D" w14:textId="77777777" w:rsidR="006A5E27" w:rsidRPr="006A5E27" w:rsidRDefault="006A5E27" w:rsidP="006A5E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6A5E27" w:rsidRPr="006A5E27" w14:paraId="0380A07E" w14:textId="77777777" w:rsidTr="006A5E27">
        <w:trPr>
          <w:trHeight w:val="29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2DE8B" w14:textId="77777777" w:rsidR="006A5E27" w:rsidRPr="006A5E27" w:rsidRDefault="006A5E27" w:rsidP="006A5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blood</w:t>
            </w:r>
            <w:proofErr w:type="spellEnd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triglyceride</w:t>
            </w:r>
            <w:proofErr w:type="spellEnd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levels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03D68" w14:textId="77777777" w:rsidR="006A5E27" w:rsidRPr="006A5E27" w:rsidRDefault="006A5E27" w:rsidP="006A5E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</w:t>
            </w:r>
          </w:p>
        </w:tc>
      </w:tr>
      <w:tr w:rsidR="006A5E27" w:rsidRPr="006A5E27" w14:paraId="78465425" w14:textId="77777777" w:rsidTr="006A5E27">
        <w:trPr>
          <w:trHeight w:val="29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9AFDA" w14:textId="77777777" w:rsidR="006A5E27" w:rsidRPr="006A5E27" w:rsidRDefault="006A5E27" w:rsidP="006A5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body</w:t>
            </w:r>
            <w:proofErr w:type="spellEnd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mass</w:t>
            </w:r>
            <w:proofErr w:type="spellEnd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index</w:t>
            </w:r>
            <w:proofErr w:type="spellEnd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(BMI)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C333C" w14:textId="77777777" w:rsidR="006A5E27" w:rsidRPr="006A5E27" w:rsidRDefault="006A5E27" w:rsidP="006A5E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</w:t>
            </w:r>
          </w:p>
        </w:tc>
      </w:tr>
      <w:tr w:rsidR="006A5E27" w:rsidRPr="006A5E27" w14:paraId="001F5024" w14:textId="77777777" w:rsidTr="006A5E27">
        <w:trPr>
          <w:trHeight w:val="29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6F6FE" w14:textId="77777777" w:rsidR="006A5E27" w:rsidRPr="006A5E27" w:rsidRDefault="006A5E27" w:rsidP="006A5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</w:pPr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  <w:t>body mass index (BMI) change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E4950" w14:textId="77777777" w:rsidR="006A5E27" w:rsidRPr="006A5E27" w:rsidRDefault="006A5E27" w:rsidP="006A5E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</w:t>
            </w:r>
          </w:p>
        </w:tc>
      </w:tr>
      <w:tr w:rsidR="006A5E27" w:rsidRPr="006A5E27" w14:paraId="642E5DA9" w14:textId="77777777" w:rsidTr="006A5E27">
        <w:trPr>
          <w:trHeight w:val="29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232E5" w14:textId="77777777" w:rsidR="006A5E27" w:rsidRPr="006A5E27" w:rsidRDefault="006A5E27" w:rsidP="006A5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obesity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74F6A" w14:textId="77777777" w:rsidR="006A5E27" w:rsidRPr="006A5E27" w:rsidRDefault="006A5E27" w:rsidP="006A5E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</w:t>
            </w:r>
          </w:p>
        </w:tc>
      </w:tr>
      <w:tr w:rsidR="006A5E27" w:rsidRPr="006A5E27" w14:paraId="7A14007B" w14:textId="77777777" w:rsidTr="006A5E27">
        <w:trPr>
          <w:trHeight w:val="290"/>
        </w:trPr>
        <w:tc>
          <w:tcPr>
            <w:tcW w:w="5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C1986" w14:textId="77777777" w:rsidR="006A5E27" w:rsidRPr="006A5E27" w:rsidRDefault="006A5E27" w:rsidP="006A5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waist</w:t>
            </w:r>
            <w:proofErr w:type="spellEnd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circumference</w:t>
            </w:r>
            <w:proofErr w:type="spellEnd"/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(WC)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C108E" w14:textId="77777777" w:rsidR="006A5E27" w:rsidRPr="006A5E27" w:rsidRDefault="006A5E27" w:rsidP="006A5E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6A5E2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</w:t>
            </w:r>
          </w:p>
        </w:tc>
      </w:tr>
    </w:tbl>
    <w:p w14:paraId="78949371" w14:textId="77777777" w:rsidR="006A5E27" w:rsidRDefault="006A5E27" w:rsidP="00886808">
      <w:pPr>
        <w:pStyle w:val="Sinespaciado"/>
        <w:rPr>
          <w:rFonts w:ascii="Arial" w:hAnsi="Arial" w:cs="Arial"/>
        </w:rPr>
      </w:pPr>
    </w:p>
    <w:p w14:paraId="141926D5" w14:textId="6132368E" w:rsidR="00ED3B47" w:rsidRDefault="00ED3B47" w:rsidP="00ED3B47">
      <w:pPr>
        <w:pStyle w:val="Sinespaciado"/>
        <w:rPr>
          <w:rFonts w:ascii="Arial" w:hAnsi="Arial" w:cs="Arial"/>
        </w:rPr>
      </w:pPr>
      <w:proofErr w:type="spellStart"/>
      <w:r w:rsidRPr="001A039A">
        <w:rPr>
          <w:rFonts w:ascii="Arial" w:hAnsi="Arial" w:cs="Arial"/>
          <w:b/>
          <w:bCs/>
          <w:highlight w:val="yellow"/>
        </w:rPr>
        <w:t>Epitipo</w:t>
      </w:r>
      <w:proofErr w:type="spellEnd"/>
      <w:r w:rsidRPr="001A039A">
        <w:rPr>
          <w:rFonts w:ascii="Arial" w:hAnsi="Arial" w:cs="Arial"/>
          <w:b/>
          <w:bCs/>
          <w:highlight w:val="yellow"/>
        </w:rPr>
        <w:t xml:space="preserve"> </w:t>
      </w:r>
      <w:proofErr w:type="spellStart"/>
      <w:r w:rsidRPr="00595AE8">
        <w:rPr>
          <w:rFonts w:ascii="Arial" w:hAnsi="Arial" w:cs="Arial"/>
          <w:b/>
          <w:bCs/>
          <w:highlight w:val="yellow"/>
        </w:rPr>
        <w:t>oncologico</w:t>
      </w:r>
      <w:proofErr w:type="spellEnd"/>
    </w:p>
    <w:p w14:paraId="392F8387" w14:textId="77777777" w:rsidR="00ED3B47" w:rsidRDefault="00ED3B47" w:rsidP="00886808">
      <w:pPr>
        <w:pStyle w:val="Sinespaciado"/>
        <w:rPr>
          <w:rFonts w:ascii="Arial" w:hAnsi="Arial" w:cs="Arial"/>
        </w:rPr>
      </w:pPr>
    </w:p>
    <w:tbl>
      <w:tblPr>
        <w:tblW w:w="4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60"/>
        <w:gridCol w:w="960"/>
      </w:tblGrid>
      <w:tr w:rsidR="00903A36" w:rsidRPr="00903A36" w14:paraId="73A55723" w14:textId="77777777" w:rsidTr="00903A36">
        <w:trPr>
          <w:trHeight w:val="290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1D0C2" w14:textId="77777777" w:rsidR="00903A36" w:rsidRPr="00903A36" w:rsidRDefault="00903A36" w:rsidP="00903A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Trait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28217" w14:textId="77777777" w:rsidR="00903A36" w:rsidRPr="00903A36" w:rsidRDefault="00903A36" w:rsidP="00903A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cluster</w:t>
            </w:r>
            <w:proofErr w:type="spellEnd"/>
          </w:p>
        </w:tc>
      </w:tr>
      <w:tr w:rsidR="00903A36" w:rsidRPr="00903A36" w14:paraId="4546EAFB" w14:textId="77777777" w:rsidTr="00903A36">
        <w:trPr>
          <w:trHeight w:val="290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CCF0E" w14:textId="77777777" w:rsidR="00903A36" w:rsidRPr="00903A36" w:rsidRDefault="00903A36" w:rsidP="00903A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acute </w:t>
            </w:r>
            <w:proofErr w:type="spellStart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myelocytic</w:t>
            </w:r>
            <w:proofErr w:type="spellEnd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leukemia</w:t>
            </w:r>
            <w:proofErr w:type="spellEnd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(AML)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010F1" w14:textId="77777777" w:rsidR="00903A36" w:rsidRPr="00903A36" w:rsidRDefault="00903A36" w:rsidP="00903A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903A36" w:rsidRPr="00903A36" w14:paraId="7EE6E4A5" w14:textId="77777777" w:rsidTr="00903A36">
        <w:trPr>
          <w:trHeight w:val="290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17BB8" w14:textId="77777777" w:rsidR="00903A36" w:rsidRPr="00903A36" w:rsidRDefault="00903A36" w:rsidP="00903A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bladder</w:t>
            </w:r>
            <w:proofErr w:type="spellEnd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cancer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42832" w14:textId="77777777" w:rsidR="00903A36" w:rsidRPr="00903A36" w:rsidRDefault="00903A36" w:rsidP="00903A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903A36" w:rsidRPr="00903A36" w14:paraId="28FED045" w14:textId="77777777" w:rsidTr="00903A36">
        <w:trPr>
          <w:trHeight w:val="290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E9003" w14:textId="77777777" w:rsidR="00903A36" w:rsidRPr="00903A36" w:rsidRDefault="00903A36" w:rsidP="00903A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breast</w:t>
            </w:r>
            <w:proofErr w:type="spellEnd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cancer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7CFE1" w14:textId="77777777" w:rsidR="00903A36" w:rsidRPr="00903A36" w:rsidRDefault="00903A36" w:rsidP="00903A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903A36" w:rsidRPr="00903A36" w14:paraId="25379220" w14:textId="77777777" w:rsidTr="00903A36">
        <w:trPr>
          <w:trHeight w:val="290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89F43" w14:textId="77777777" w:rsidR="00903A36" w:rsidRPr="00903A36" w:rsidRDefault="00903A36" w:rsidP="00903A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colorectal</w:t>
            </w:r>
            <w:proofErr w:type="spellEnd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cancer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2B005" w14:textId="77777777" w:rsidR="00903A36" w:rsidRPr="00903A36" w:rsidRDefault="00903A36" w:rsidP="00903A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903A36" w:rsidRPr="00903A36" w14:paraId="3DF592CB" w14:textId="77777777" w:rsidTr="00903A36">
        <w:trPr>
          <w:trHeight w:val="290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D9516" w14:textId="77777777" w:rsidR="00903A36" w:rsidRPr="00903A36" w:rsidRDefault="00903A36" w:rsidP="00903A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colorectal</w:t>
            </w:r>
            <w:proofErr w:type="spellEnd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cancer</w:t>
            </w:r>
            <w:proofErr w:type="spellEnd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classification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D676D" w14:textId="77777777" w:rsidR="00903A36" w:rsidRPr="00903A36" w:rsidRDefault="00903A36" w:rsidP="00903A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903A36" w:rsidRPr="00903A36" w14:paraId="2688CB1B" w14:textId="77777777" w:rsidTr="00903A36">
        <w:trPr>
          <w:trHeight w:val="290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D598E" w14:textId="77777777" w:rsidR="00903A36" w:rsidRPr="00903A36" w:rsidRDefault="00903A36" w:rsidP="00903A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cutaneous</w:t>
            </w:r>
            <w:proofErr w:type="spellEnd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melanoma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14DF7" w14:textId="77777777" w:rsidR="00903A36" w:rsidRPr="00903A36" w:rsidRDefault="00903A36" w:rsidP="00903A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903A36" w:rsidRPr="00903A36" w14:paraId="38358D6E" w14:textId="77777777" w:rsidTr="00903A36">
        <w:trPr>
          <w:trHeight w:val="290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4A47F" w14:textId="77777777" w:rsidR="00903A36" w:rsidRPr="00903A36" w:rsidRDefault="00903A36" w:rsidP="00903A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epithelial</w:t>
            </w:r>
            <w:proofErr w:type="spellEnd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ovarian</w:t>
            </w:r>
            <w:proofErr w:type="spellEnd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cancer</w:t>
            </w:r>
            <w:proofErr w:type="spellEnd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(EOC)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7863D" w14:textId="77777777" w:rsidR="00903A36" w:rsidRPr="00903A36" w:rsidRDefault="00903A36" w:rsidP="00903A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903A36" w:rsidRPr="00903A36" w14:paraId="5FF9C4F2" w14:textId="77777777" w:rsidTr="00903A36">
        <w:trPr>
          <w:trHeight w:val="290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F826F" w14:textId="77777777" w:rsidR="00903A36" w:rsidRPr="00903A36" w:rsidRDefault="00903A36" w:rsidP="00903A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hepatocellular</w:t>
            </w:r>
            <w:proofErr w:type="spellEnd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carcinoma (HCC)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BD57C" w14:textId="77777777" w:rsidR="00903A36" w:rsidRPr="00903A36" w:rsidRDefault="00903A36" w:rsidP="00903A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903A36" w:rsidRPr="00903A36" w14:paraId="7B0AE56D" w14:textId="77777777" w:rsidTr="00903A36">
        <w:trPr>
          <w:trHeight w:val="290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55C06" w14:textId="77777777" w:rsidR="00903A36" w:rsidRPr="00903A36" w:rsidRDefault="00903A36" w:rsidP="00903A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lung</w:t>
            </w:r>
            <w:proofErr w:type="spellEnd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cancer</w:t>
            </w:r>
            <w:proofErr w:type="spellEnd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risk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7F911" w14:textId="77777777" w:rsidR="00903A36" w:rsidRPr="00903A36" w:rsidRDefault="00903A36" w:rsidP="00903A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903A36" w:rsidRPr="00903A36" w14:paraId="373D0ECF" w14:textId="77777777" w:rsidTr="00903A36">
        <w:trPr>
          <w:trHeight w:val="290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08825" w14:textId="77777777" w:rsidR="00903A36" w:rsidRPr="00903A36" w:rsidRDefault="00903A36" w:rsidP="00903A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nasopharyngeal</w:t>
            </w:r>
            <w:proofErr w:type="spellEnd"/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carcinoma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3F5E4" w14:textId="77777777" w:rsidR="00903A36" w:rsidRPr="00903A36" w:rsidRDefault="00903A36" w:rsidP="00903A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903A36" w:rsidRPr="00903A36" w14:paraId="591B28AD" w14:textId="77777777" w:rsidTr="00903A36">
        <w:trPr>
          <w:trHeight w:val="290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DF304" w14:textId="77777777" w:rsidR="00903A36" w:rsidRPr="00903A36" w:rsidRDefault="00903A36" w:rsidP="00903A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</w:pPr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  <w:t>non-small cell lung carcinoma (NSCLC)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0B5CB" w14:textId="77777777" w:rsidR="00903A36" w:rsidRPr="00903A36" w:rsidRDefault="00903A36" w:rsidP="00903A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03A3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</w:tbl>
    <w:p w14:paraId="6ADCEBE6" w14:textId="77777777" w:rsidR="00903A36" w:rsidRDefault="00903A36" w:rsidP="00886808">
      <w:pPr>
        <w:pStyle w:val="Sinespaciado"/>
        <w:rPr>
          <w:rFonts w:ascii="Arial" w:hAnsi="Arial" w:cs="Arial"/>
        </w:rPr>
      </w:pPr>
    </w:p>
    <w:p w14:paraId="783E5FFB" w14:textId="03F385AF" w:rsidR="00903A36" w:rsidRDefault="001861C4" w:rsidP="00886808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N</w:t>
      </w:r>
      <w:r w:rsidR="00903A36">
        <w:rPr>
          <w:rFonts w:ascii="Arial" w:hAnsi="Arial" w:cs="Arial"/>
        </w:rPr>
        <w:t>o se observan estructuras en la matriz de correlación, cada firma es independiente</w:t>
      </w:r>
    </w:p>
    <w:p w14:paraId="181F2954" w14:textId="77777777" w:rsidR="00903A36" w:rsidRDefault="00903A36" w:rsidP="00886808">
      <w:pPr>
        <w:pStyle w:val="Sinespaciado"/>
        <w:rPr>
          <w:rFonts w:ascii="Arial" w:hAnsi="Arial" w:cs="Arial"/>
        </w:rPr>
      </w:pPr>
    </w:p>
    <w:p w14:paraId="412E49BD" w14:textId="7EDA6971" w:rsidR="00894CE1" w:rsidRPr="00E217DA" w:rsidRDefault="007A22AC" w:rsidP="00886808">
      <w:pPr>
        <w:pStyle w:val="Sinespaciado"/>
        <w:rPr>
          <w:rFonts w:ascii="Arial" w:hAnsi="Arial" w:cs="Arial"/>
          <w:b/>
          <w:bCs/>
        </w:rPr>
      </w:pPr>
      <w:proofErr w:type="spellStart"/>
      <w:r w:rsidRPr="00E217DA">
        <w:rPr>
          <w:rFonts w:ascii="Arial" w:hAnsi="Arial" w:cs="Arial"/>
          <w:b/>
          <w:bCs/>
          <w:highlight w:val="yellow"/>
        </w:rPr>
        <w:t>Epitipo</w:t>
      </w:r>
      <w:proofErr w:type="spellEnd"/>
      <w:r w:rsidRPr="00E217DA">
        <w:rPr>
          <w:rFonts w:ascii="Arial" w:hAnsi="Arial" w:cs="Arial"/>
          <w:b/>
          <w:bCs/>
          <w:highlight w:val="yellow"/>
        </w:rPr>
        <w:t xml:space="preserve"> </w:t>
      </w:r>
      <w:proofErr w:type="spellStart"/>
      <w:r w:rsidRPr="00E217DA">
        <w:rPr>
          <w:rFonts w:ascii="Arial" w:hAnsi="Arial" w:cs="Arial"/>
          <w:b/>
          <w:bCs/>
          <w:highlight w:val="yellow"/>
        </w:rPr>
        <w:t>neurologico</w:t>
      </w:r>
      <w:proofErr w:type="spellEnd"/>
      <w:r w:rsidR="00B33A08">
        <w:rPr>
          <w:rFonts w:ascii="Arial" w:hAnsi="Arial" w:cs="Arial"/>
          <w:b/>
          <w:bCs/>
        </w:rPr>
        <w:t xml:space="preserve"> </w:t>
      </w:r>
      <w:r w:rsidR="00B33A08" w:rsidRPr="00B33A08">
        <w:rPr>
          <w:rFonts w:ascii="Arial" w:hAnsi="Arial" w:cs="Arial"/>
          <w:b/>
          <w:bCs/>
          <w:highlight w:val="yellow"/>
        </w:rPr>
        <w:t>/ neurodegenerativo</w:t>
      </w:r>
    </w:p>
    <w:p w14:paraId="377B52AE" w14:textId="77777777" w:rsidR="007A22AC" w:rsidRDefault="007A22AC" w:rsidP="00886808">
      <w:pPr>
        <w:pStyle w:val="Sinespaciado"/>
        <w:rPr>
          <w:rFonts w:ascii="Arial" w:hAnsi="Arial" w:cs="Arial"/>
        </w:rPr>
      </w:pPr>
    </w:p>
    <w:tbl>
      <w:tblPr>
        <w:tblW w:w="85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44"/>
        <w:gridCol w:w="860"/>
      </w:tblGrid>
      <w:tr w:rsidR="00903A36" w:rsidRPr="00903A36" w14:paraId="79791DC0" w14:textId="77777777" w:rsidTr="00903A36">
        <w:trPr>
          <w:trHeight w:val="290"/>
        </w:trPr>
        <w:tc>
          <w:tcPr>
            <w:tcW w:w="76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tbl>
            <w:tblPr>
              <w:tblW w:w="614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180"/>
              <w:gridCol w:w="960"/>
            </w:tblGrid>
            <w:tr w:rsidR="00903A36" w:rsidRPr="00903A36" w14:paraId="4315D923" w14:textId="77777777" w:rsidTr="00903A36">
              <w:trPr>
                <w:trHeight w:val="290"/>
              </w:trPr>
              <w:tc>
                <w:tcPr>
                  <w:tcW w:w="5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B0E09B" w14:textId="77777777" w:rsidR="00903A36" w:rsidRPr="00903A36" w:rsidRDefault="00903A36" w:rsidP="00903A3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proofErr w:type="spellStart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Trait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A55760" w14:textId="77777777" w:rsidR="00903A36" w:rsidRPr="00903A36" w:rsidRDefault="00903A36" w:rsidP="00903A3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proofErr w:type="spellStart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cluster</w:t>
                  </w:r>
                  <w:proofErr w:type="spellEnd"/>
                </w:p>
              </w:tc>
            </w:tr>
            <w:tr w:rsidR="00903A36" w:rsidRPr="00903A36" w14:paraId="54A05E07" w14:textId="77777777" w:rsidTr="00903A36">
              <w:trPr>
                <w:trHeight w:val="290"/>
              </w:trPr>
              <w:tc>
                <w:tcPr>
                  <w:tcW w:w="5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37F6B2" w14:textId="77777777" w:rsidR="00903A36" w:rsidRPr="00903A36" w:rsidRDefault="00903A36" w:rsidP="00903A3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proofErr w:type="spellStart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Alzheimer's</w:t>
                  </w:r>
                  <w:proofErr w:type="spellEnd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 xml:space="preserve"> </w:t>
                  </w:r>
                  <w:proofErr w:type="spellStart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disease</w:t>
                  </w:r>
                  <w:proofErr w:type="spellEnd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 xml:space="preserve"> (AD)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FFE27B" w14:textId="77777777" w:rsidR="00903A36" w:rsidRPr="00903A36" w:rsidRDefault="00903A36" w:rsidP="00903A3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1</w:t>
                  </w:r>
                </w:p>
              </w:tc>
            </w:tr>
            <w:tr w:rsidR="00903A36" w:rsidRPr="00903A36" w14:paraId="00D70C0E" w14:textId="77777777" w:rsidTr="00903A36">
              <w:trPr>
                <w:trHeight w:val="290"/>
              </w:trPr>
              <w:tc>
                <w:tcPr>
                  <w:tcW w:w="5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44081D" w14:textId="77777777" w:rsidR="00903A36" w:rsidRPr="00903A36" w:rsidRDefault="00903A36" w:rsidP="00903A3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proofErr w:type="spellStart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Huntington’s</w:t>
                  </w:r>
                  <w:proofErr w:type="spellEnd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 xml:space="preserve"> </w:t>
                  </w:r>
                  <w:proofErr w:type="spellStart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disease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F804A4" w14:textId="77777777" w:rsidR="00903A36" w:rsidRPr="00903A36" w:rsidRDefault="00903A36" w:rsidP="00903A3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1</w:t>
                  </w:r>
                </w:p>
              </w:tc>
            </w:tr>
            <w:tr w:rsidR="00903A36" w:rsidRPr="00903A36" w14:paraId="5E4A8987" w14:textId="77777777" w:rsidTr="00903A36">
              <w:trPr>
                <w:trHeight w:val="290"/>
              </w:trPr>
              <w:tc>
                <w:tcPr>
                  <w:tcW w:w="5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F62DF5" w14:textId="77777777" w:rsidR="00903A36" w:rsidRPr="00903A36" w:rsidRDefault="00903A36" w:rsidP="00903A3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proofErr w:type="spellStart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Huntington's</w:t>
                  </w:r>
                  <w:proofErr w:type="spellEnd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 xml:space="preserve"> </w:t>
                  </w:r>
                  <w:proofErr w:type="spellStart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disease</w:t>
                  </w:r>
                  <w:proofErr w:type="spellEnd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 xml:space="preserve"> (HD)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4DE4AE" w14:textId="77777777" w:rsidR="00903A36" w:rsidRPr="00903A36" w:rsidRDefault="00903A36" w:rsidP="00903A3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1</w:t>
                  </w:r>
                </w:p>
              </w:tc>
            </w:tr>
            <w:tr w:rsidR="00903A36" w:rsidRPr="00903A36" w14:paraId="45BA7AFA" w14:textId="77777777" w:rsidTr="00903A36">
              <w:trPr>
                <w:trHeight w:val="290"/>
              </w:trPr>
              <w:tc>
                <w:tcPr>
                  <w:tcW w:w="5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8AE13A" w14:textId="77777777" w:rsidR="00903A36" w:rsidRPr="00903A36" w:rsidRDefault="00903A36" w:rsidP="00903A3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proofErr w:type="spellStart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Parkinson's</w:t>
                  </w:r>
                  <w:proofErr w:type="spellEnd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 xml:space="preserve"> </w:t>
                  </w:r>
                  <w:proofErr w:type="spellStart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disease</w:t>
                  </w:r>
                  <w:proofErr w:type="spellEnd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 xml:space="preserve"> (PD)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EF4F1B" w14:textId="77777777" w:rsidR="00903A36" w:rsidRPr="00903A36" w:rsidRDefault="00903A36" w:rsidP="00903A3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1</w:t>
                  </w:r>
                </w:p>
              </w:tc>
            </w:tr>
            <w:tr w:rsidR="00903A36" w:rsidRPr="00903A36" w14:paraId="78D9D68B" w14:textId="77777777" w:rsidTr="00903A36">
              <w:trPr>
                <w:trHeight w:val="290"/>
              </w:trPr>
              <w:tc>
                <w:tcPr>
                  <w:tcW w:w="5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0C9D31" w14:textId="77777777" w:rsidR="00903A36" w:rsidRPr="00903A36" w:rsidRDefault="00903A36" w:rsidP="00903A3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val="en-US" w:eastAsia="es-AR"/>
                      <w14:ligatures w14:val="none"/>
                    </w:rPr>
                  </w:pPr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val="en-US" w:eastAsia="es-AR"/>
                      <w14:ligatures w14:val="none"/>
                    </w:rPr>
                    <w:t>adult high-functioning autism spectrum disorder (ASD)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F72881" w14:textId="77777777" w:rsidR="00903A36" w:rsidRPr="00903A36" w:rsidRDefault="00903A36" w:rsidP="00903A3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2</w:t>
                  </w:r>
                </w:p>
              </w:tc>
            </w:tr>
            <w:tr w:rsidR="00903A36" w:rsidRPr="00903A36" w14:paraId="151FF8D7" w14:textId="77777777" w:rsidTr="00903A36">
              <w:trPr>
                <w:trHeight w:val="290"/>
              </w:trPr>
              <w:tc>
                <w:tcPr>
                  <w:tcW w:w="5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60D95D" w14:textId="43159F49" w:rsidR="00903A36" w:rsidRPr="00903A36" w:rsidRDefault="008E6C9C" w:rsidP="00903A3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proofErr w:type="spellStart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A</w:t>
                  </w:r>
                  <w:r w:rsidR="00903A36"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nxiety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7FAD16" w14:textId="77777777" w:rsidR="00903A36" w:rsidRPr="00903A36" w:rsidRDefault="00903A36" w:rsidP="00903A3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3</w:t>
                  </w:r>
                </w:p>
              </w:tc>
            </w:tr>
            <w:tr w:rsidR="00903A36" w:rsidRPr="00903A36" w14:paraId="3C998D8A" w14:textId="77777777" w:rsidTr="00903A36">
              <w:trPr>
                <w:trHeight w:val="290"/>
              </w:trPr>
              <w:tc>
                <w:tcPr>
                  <w:tcW w:w="5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9A0D67" w14:textId="2B809935" w:rsidR="00903A36" w:rsidRPr="00903A36" w:rsidRDefault="008E6C9C" w:rsidP="00903A3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proofErr w:type="spellStart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D</w:t>
                  </w:r>
                  <w:r w:rsidR="00903A36"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epression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00CBDC" w14:textId="77777777" w:rsidR="00903A36" w:rsidRPr="00903A36" w:rsidRDefault="00903A36" w:rsidP="00903A3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3</w:t>
                  </w:r>
                </w:p>
              </w:tc>
            </w:tr>
            <w:tr w:rsidR="00903A36" w:rsidRPr="00903A36" w14:paraId="652CEEB0" w14:textId="77777777" w:rsidTr="00903A36">
              <w:trPr>
                <w:trHeight w:val="290"/>
              </w:trPr>
              <w:tc>
                <w:tcPr>
                  <w:tcW w:w="5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D7C012" w14:textId="77777777" w:rsidR="00903A36" w:rsidRPr="00903A36" w:rsidRDefault="00903A36" w:rsidP="00903A3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proofErr w:type="spellStart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generalized</w:t>
                  </w:r>
                  <w:proofErr w:type="spellEnd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 xml:space="preserve"> </w:t>
                  </w:r>
                  <w:proofErr w:type="spellStart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anxiety</w:t>
                  </w:r>
                  <w:proofErr w:type="spellEnd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 xml:space="preserve"> </w:t>
                  </w:r>
                  <w:proofErr w:type="spellStart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disorder</w:t>
                  </w:r>
                  <w:proofErr w:type="spellEnd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 xml:space="preserve"> (GAD)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F063AF" w14:textId="77777777" w:rsidR="00903A36" w:rsidRPr="00903A36" w:rsidRDefault="00903A36" w:rsidP="00903A3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3</w:t>
                  </w:r>
                </w:p>
              </w:tc>
            </w:tr>
            <w:tr w:rsidR="00903A36" w:rsidRPr="00903A36" w14:paraId="494354A6" w14:textId="77777777" w:rsidTr="00903A36">
              <w:trPr>
                <w:trHeight w:val="290"/>
              </w:trPr>
              <w:tc>
                <w:tcPr>
                  <w:tcW w:w="5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CDC609" w14:textId="77777777" w:rsidR="00903A36" w:rsidRPr="00903A36" w:rsidRDefault="00903A36" w:rsidP="00903A3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proofErr w:type="spellStart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major</w:t>
                  </w:r>
                  <w:proofErr w:type="spellEnd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 xml:space="preserve"> </w:t>
                  </w:r>
                  <w:proofErr w:type="spellStart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depression</w:t>
                  </w:r>
                  <w:proofErr w:type="spellEnd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 xml:space="preserve"> </w:t>
                  </w:r>
                  <w:proofErr w:type="spellStart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disorder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32F08D" w14:textId="77777777" w:rsidR="00903A36" w:rsidRPr="00903A36" w:rsidRDefault="00903A36" w:rsidP="00903A3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3</w:t>
                  </w:r>
                </w:p>
              </w:tc>
            </w:tr>
            <w:tr w:rsidR="00903A36" w:rsidRPr="00903A36" w14:paraId="7F50473A" w14:textId="77777777" w:rsidTr="00903A36">
              <w:trPr>
                <w:trHeight w:val="290"/>
              </w:trPr>
              <w:tc>
                <w:tcPr>
                  <w:tcW w:w="5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132EDC" w14:textId="3A8BD4DD" w:rsidR="00903A36" w:rsidRPr="00903A36" w:rsidRDefault="008E6C9C" w:rsidP="00903A3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proofErr w:type="spellStart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S</w:t>
                  </w:r>
                  <w:r w:rsidR="00903A36"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chizophrenia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F97D7E" w14:textId="77777777" w:rsidR="00903A36" w:rsidRPr="00903A36" w:rsidRDefault="00903A36" w:rsidP="00903A3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3</w:t>
                  </w:r>
                </w:p>
              </w:tc>
            </w:tr>
            <w:tr w:rsidR="00903A36" w:rsidRPr="00903A36" w14:paraId="5AC1A21B" w14:textId="77777777" w:rsidTr="00903A36">
              <w:trPr>
                <w:trHeight w:val="290"/>
              </w:trPr>
              <w:tc>
                <w:tcPr>
                  <w:tcW w:w="5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C97109" w14:textId="77777777" w:rsidR="00903A36" w:rsidRPr="00903A36" w:rsidRDefault="00903A36" w:rsidP="00903A3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proofErr w:type="spellStart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stroke</w:t>
                  </w:r>
                  <w:proofErr w:type="spellEnd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 xml:space="preserve"> prognosis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022E93" w14:textId="77777777" w:rsidR="00903A36" w:rsidRPr="00903A36" w:rsidRDefault="00903A36" w:rsidP="00903A3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3</w:t>
                  </w:r>
                </w:p>
              </w:tc>
            </w:tr>
            <w:tr w:rsidR="00903A36" w:rsidRPr="00903A36" w14:paraId="7C1ACEE1" w14:textId="77777777" w:rsidTr="00903A36">
              <w:trPr>
                <w:trHeight w:val="290"/>
              </w:trPr>
              <w:tc>
                <w:tcPr>
                  <w:tcW w:w="5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5EA958" w14:textId="77777777" w:rsidR="00903A36" w:rsidRPr="00903A36" w:rsidRDefault="00903A36" w:rsidP="00903A3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proofErr w:type="spellStart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antidepressant</w:t>
                  </w:r>
                  <w:proofErr w:type="spellEnd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 xml:space="preserve"> use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935B1A" w14:textId="77777777" w:rsidR="00903A36" w:rsidRPr="00903A36" w:rsidRDefault="00903A36" w:rsidP="00903A3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4</w:t>
                  </w:r>
                </w:p>
              </w:tc>
            </w:tr>
            <w:tr w:rsidR="00903A36" w:rsidRPr="00903A36" w14:paraId="406F8C64" w14:textId="77777777" w:rsidTr="00903A36">
              <w:trPr>
                <w:trHeight w:val="290"/>
              </w:trPr>
              <w:tc>
                <w:tcPr>
                  <w:tcW w:w="5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7F9729" w14:textId="77777777" w:rsidR="00903A36" w:rsidRPr="00903A36" w:rsidRDefault="00903A36" w:rsidP="00903A3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 xml:space="preserve">cannabis </w:t>
                  </w:r>
                  <w:proofErr w:type="spellStart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exposure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D6B877" w14:textId="77777777" w:rsidR="00903A36" w:rsidRPr="00903A36" w:rsidRDefault="00903A36" w:rsidP="00903A3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4</w:t>
                  </w:r>
                </w:p>
              </w:tc>
            </w:tr>
            <w:tr w:rsidR="00903A36" w:rsidRPr="00903A36" w14:paraId="4FE12D59" w14:textId="77777777" w:rsidTr="00903A36">
              <w:trPr>
                <w:trHeight w:val="290"/>
              </w:trPr>
              <w:tc>
                <w:tcPr>
                  <w:tcW w:w="5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69A608" w14:textId="77777777" w:rsidR="00903A36" w:rsidRPr="00903A36" w:rsidRDefault="00903A36" w:rsidP="00903A3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proofErr w:type="spellStart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insufficient</w:t>
                  </w:r>
                  <w:proofErr w:type="spellEnd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 xml:space="preserve"> </w:t>
                  </w:r>
                  <w:proofErr w:type="spellStart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sleep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13423E" w14:textId="77777777" w:rsidR="00903A36" w:rsidRPr="00903A36" w:rsidRDefault="00903A36" w:rsidP="00903A3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4</w:t>
                  </w:r>
                </w:p>
              </w:tc>
            </w:tr>
          </w:tbl>
          <w:p w14:paraId="6A94EAF1" w14:textId="3DE791C0" w:rsidR="00903A36" w:rsidRPr="00903A36" w:rsidRDefault="00903A36" w:rsidP="00903A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060EF7" w14:textId="338CDC2E" w:rsidR="00903A36" w:rsidRPr="00903A36" w:rsidRDefault="00903A36" w:rsidP="00903A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</w:p>
        </w:tc>
      </w:tr>
      <w:tr w:rsidR="00903A36" w:rsidRPr="00903A36" w14:paraId="6A8E2342" w14:textId="77777777" w:rsidTr="00903A36">
        <w:trPr>
          <w:trHeight w:val="290"/>
        </w:trPr>
        <w:tc>
          <w:tcPr>
            <w:tcW w:w="76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77510D" w14:textId="64CBA4C5" w:rsidR="00903A36" w:rsidRPr="00903A36" w:rsidRDefault="00903A36" w:rsidP="00903A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6D34C5" w14:textId="77CF3FB3" w:rsidR="00903A36" w:rsidRPr="00903A36" w:rsidRDefault="00903A36" w:rsidP="00903A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</w:p>
        </w:tc>
      </w:tr>
    </w:tbl>
    <w:p w14:paraId="27FFA73B" w14:textId="77777777" w:rsidR="00D11E6F" w:rsidRDefault="00D11E6F" w:rsidP="00886808">
      <w:pPr>
        <w:pStyle w:val="Sinespaciado"/>
        <w:rPr>
          <w:rFonts w:ascii="Arial" w:hAnsi="Arial" w:cs="Arial"/>
        </w:rPr>
      </w:pPr>
    </w:p>
    <w:p w14:paraId="5C17A1AA" w14:textId="5E66C77B" w:rsidR="00903A36" w:rsidRDefault="00903A36" w:rsidP="00886808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No se ven estructuras asociadas a los </w:t>
      </w:r>
      <w:proofErr w:type="spellStart"/>
      <w:r>
        <w:rPr>
          <w:rFonts w:ascii="Arial" w:hAnsi="Arial" w:cs="Arial"/>
        </w:rPr>
        <w:t>cluster</w:t>
      </w:r>
      <w:proofErr w:type="spellEnd"/>
      <w:r>
        <w:rPr>
          <w:rFonts w:ascii="Arial" w:hAnsi="Arial" w:cs="Arial"/>
        </w:rPr>
        <w:t xml:space="preserve"> predefinidos, firmas parecen independientes</w:t>
      </w:r>
    </w:p>
    <w:p w14:paraId="375DAFAD" w14:textId="77777777" w:rsidR="00903A36" w:rsidRDefault="00903A36" w:rsidP="00886808">
      <w:pPr>
        <w:pStyle w:val="Sinespaciado"/>
        <w:rPr>
          <w:rFonts w:ascii="Arial" w:hAnsi="Arial" w:cs="Arial"/>
        </w:rPr>
      </w:pPr>
    </w:p>
    <w:p w14:paraId="6EA4781F" w14:textId="573A6983" w:rsidR="00903A36" w:rsidRDefault="00903A36" w:rsidP="00886808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Cluster 1: </w:t>
      </w:r>
      <w:r w:rsidR="006C6191">
        <w:rPr>
          <w:rFonts w:ascii="Arial" w:hAnsi="Arial" w:cs="Arial"/>
        </w:rPr>
        <w:t>estructurales</w:t>
      </w:r>
    </w:p>
    <w:p w14:paraId="3AB01797" w14:textId="13CA2D7B" w:rsidR="006C6191" w:rsidRDefault="006C6191" w:rsidP="00886808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>Cluster 2: autismo/neurodesarrollo</w:t>
      </w:r>
    </w:p>
    <w:p w14:paraId="7736251A" w14:textId="216D31DB" w:rsidR="006C6191" w:rsidRDefault="006C6191" w:rsidP="00886808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>Cluster 3: psiquiátricas</w:t>
      </w:r>
    </w:p>
    <w:p w14:paraId="50BBBE71" w14:textId="7C0936A5" w:rsidR="006C6191" w:rsidRDefault="006C6191" w:rsidP="00886808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>Cluster 4: exposiciones a sustancias</w:t>
      </w:r>
    </w:p>
    <w:p w14:paraId="087027E3" w14:textId="77777777" w:rsidR="00903A36" w:rsidRDefault="00903A36" w:rsidP="00886808">
      <w:pPr>
        <w:pStyle w:val="Sinespaciado"/>
        <w:rPr>
          <w:rFonts w:ascii="Arial" w:hAnsi="Arial" w:cs="Arial"/>
        </w:rPr>
      </w:pPr>
    </w:p>
    <w:p w14:paraId="5CBCD64B" w14:textId="77777777" w:rsidR="001861C4" w:rsidRDefault="001861C4" w:rsidP="00886808">
      <w:pPr>
        <w:pStyle w:val="Sinespaciado"/>
        <w:rPr>
          <w:rFonts w:ascii="Arial" w:hAnsi="Arial" w:cs="Arial"/>
        </w:rPr>
      </w:pPr>
    </w:p>
    <w:p w14:paraId="0834459B" w14:textId="74F8006D" w:rsidR="007A22AC" w:rsidRPr="00E217DA" w:rsidRDefault="007A22AC" w:rsidP="00886808">
      <w:pPr>
        <w:pStyle w:val="Sinespaciado"/>
        <w:rPr>
          <w:rFonts w:ascii="Arial" w:hAnsi="Arial" w:cs="Arial"/>
          <w:b/>
          <w:bCs/>
        </w:rPr>
      </w:pPr>
      <w:proofErr w:type="spellStart"/>
      <w:r w:rsidRPr="00E217DA">
        <w:rPr>
          <w:rFonts w:ascii="Arial" w:hAnsi="Arial" w:cs="Arial"/>
          <w:b/>
          <w:bCs/>
          <w:highlight w:val="yellow"/>
        </w:rPr>
        <w:t>Epitipo</w:t>
      </w:r>
      <w:proofErr w:type="spellEnd"/>
      <w:r w:rsidRPr="00E217DA">
        <w:rPr>
          <w:rFonts w:ascii="Arial" w:hAnsi="Arial" w:cs="Arial"/>
          <w:b/>
          <w:bCs/>
          <w:highlight w:val="yellow"/>
        </w:rPr>
        <w:t xml:space="preserve"> </w:t>
      </w:r>
      <w:r w:rsidR="00945132" w:rsidRPr="00E217DA">
        <w:rPr>
          <w:rFonts w:ascii="Arial" w:hAnsi="Arial" w:cs="Arial"/>
          <w:b/>
          <w:bCs/>
          <w:highlight w:val="yellow"/>
        </w:rPr>
        <w:t xml:space="preserve">inmunológico </w:t>
      </w:r>
      <w:r w:rsidR="00B33A08">
        <w:rPr>
          <w:rFonts w:ascii="Arial" w:hAnsi="Arial" w:cs="Arial"/>
          <w:b/>
          <w:bCs/>
          <w:highlight w:val="yellow"/>
        </w:rPr>
        <w:t>inflamatorio</w:t>
      </w:r>
    </w:p>
    <w:p w14:paraId="16CEE9A1" w14:textId="77777777" w:rsidR="008D498D" w:rsidRDefault="008D498D" w:rsidP="00886808">
      <w:pPr>
        <w:pStyle w:val="Sinespaciado"/>
        <w:rPr>
          <w:rFonts w:ascii="Arial" w:hAnsi="Arial" w:cs="Arial"/>
        </w:rPr>
      </w:pPr>
    </w:p>
    <w:p w14:paraId="42535E8D" w14:textId="3417F997" w:rsidR="007A22AC" w:rsidRDefault="008D498D" w:rsidP="00886808">
      <w:pPr>
        <w:pStyle w:val="Sinespaciado"/>
        <w:rPr>
          <w:rFonts w:ascii="Arial" w:hAnsi="Arial" w:cs="Arial"/>
        </w:rPr>
      </w:pPr>
      <w:r w:rsidRPr="008D498D">
        <w:rPr>
          <w:rFonts w:ascii="Arial" w:hAnsi="Arial" w:cs="Arial"/>
        </w:rPr>
        <w:t xml:space="preserve">Las firmas relacionadas con autoinmunidad, activación inmune innata y respuestas alérgicas fueron integradas en un </w:t>
      </w:r>
      <w:proofErr w:type="spellStart"/>
      <w:r w:rsidRPr="008D498D">
        <w:rPr>
          <w:rFonts w:ascii="Arial" w:hAnsi="Arial" w:cs="Arial"/>
        </w:rPr>
        <w:t>epitipo</w:t>
      </w:r>
      <w:proofErr w:type="spellEnd"/>
      <w:r w:rsidRPr="008D498D">
        <w:rPr>
          <w:rFonts w:ascii="Arial" w:hAnsi="Arial" w:cs="Arial"/>
        </w:rPr>
        <w:t xml:space="preserve"> </w:t>
      </w:r>
      <w:proofErr w:type="spellStart"/>
      <w:r w:rsidRPr="008D498D">
        <w:rPr>
          <w:rFonts w:ascii="Arial" w:hAnsi="Arial" w:cs="Arial"/>
        </w:rPr>
        <w:t>inmuno</w:t>
      </w:r>
      <w:proofErr w:type="spellEnd"/>
      <w:r w:rsidRPr="008D498D">
        <w:rPr>
          <w:rFonts w:ascii="Arial" w:hAnsi="Arial" w:cs="Arial"/>
        </w:rPr>
        <w:t>–inflamatorio, representando distintos modos de activación del sistema inmune capturados epigenéticamente en sangre periférica</w:t>
      </w:r>
    </w:p>
    <w:p w14:paraId="10AFB987" w14:textId="77777777" w:rsidR="008D498D" w:rsidRDefault="008D498D" w:rsidP="00886808">
      <w:pPr>
        <w:pStyle w:val="Sinespaciado"/>
        <w:rPr>
          <w:rFonts w:ascii="Arial" w:hAnsi="Arial" w:cs="Arial"/>
        </w:rPr>
      </w:pPr>
    </w:p>
    <w:tbl>
      <w:tblPr>
        <w:tblW w:w="7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74"/>
        <w:gridCol w:w="969"/>
        <w:gridCol w:w="1737"/>
        <w:gridCol w:w="960"/>
      </w:tblGrid>
      <w:tr w:rsidR="00E217DA" w:rsidRPr="00E217DA" w14:paraId="7B441495" w14:textId="77777777" w:rsidTr="00EE6509">
        <w:trPr>
          <w:gridAfter w:val="2"/>
          <w:wAfter w:w="2697" w:type="dxa"/>
          <w:trHeight w:val="290"/>
        </w:trPr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E120A" w14:textId="77777777" w:rsidR="00E217DA" w:rsidRPr="00E217DA" w:rsidRDefault="00E217DA" w:rsidP="00E21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Trait</w:t>
            </w:r>
            <w:proofErr w:type="spellEnd"/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6DDB5" w14:textId="77777777" w:rsidR="00E217DA" w:rsidRPr="00E217DA" w:rsidRDefault="00E217DA" w:rsidP="00E21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cluster</w:t>
            </w:r>
            <w:proofErr w:type="spellEnd"/>
          </w:p>
        </w:tc>
      </w:tr>
      <w:tr w:rsidR="00E217DA" w:rsidRPr="00E217DA" w14:paraId="2CC8EC26" w14:textId="77777777" w:rsidTr="00EE6509">
        <w:trPr>
          <w:gridAfter w:val="2"/>
          <w:wAfter w:w="2697" w:type="dxa"/>
          <w:trHeight w:val="290"/>
        </w:trPr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6A24B" w14:textId="77777777" w:rsidR="00E217DA" w:rsidRPr="00E217DA" w:rsidRDefault="00E217DA" w:rsidP="00E21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asthma</w:t>
            </w:r>
            <w:proofErr w:type="spellEnd"/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D155A" w14:textId="77777777" w:rsidR="00E217DA" w:rsidRPr="00E217DA" w:rsidRDefault="00E217DA" w:rsidP="00E21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E217DA" w:rsidRPr="00E217DA" w14:paraId="34187A75" w14:textId="77777777" w:rsidTr="00EE6509">
        <w:trPr>
          <w:gridAfter w:val="2"/>
          <w:wAfter w:w="2697" w:type="dxa"/>
          <w:trHeight w:val="290"/>
        </w:trPr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8281A" w14:textId="77777777" w:rsidR="00E217DA" w:rsidRPr="00E217DA" w:rsidRDefault="00E217DA" w:rsidP="00E21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IgG4-related </w:t>
            </w: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cholangitis</w:t>
            </w:r>
            <w:proofErr w:type="spellEnd"/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72D0F" w14:textId="77777777" w:rsidR="00E217DA" w:rsidRPr="00E217DA" w:rsidRDefault="00E217DA" w:rsidP="00E21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</w:t>
            </w:r>
          </w:p>
        </w:tc>
      </w:tr>
      <w:tr w:rsidR="00E217DA" w:rsidRPr="00E217DA" w14:paraId="066D6D27" w14:textId="77777777" w:rsidTr="00EE6509">
        <w:trPr>
          <w:gridAfter w:val="2"/>
          <w:wAfter w:w="2697" w:type="dxa"/>
          <w:trHeight w:val="290"/>
        </w:trPr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EA476" w14:textId="77777777" w:rsidR="00E217DA" w:rsidRPr="00E217DA" w:rsidRDefault="00E217DA" w:rsidP="00E21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leukocytosis</w:t>
            </w:r>
            <w:proofErr w:type="spellEnd"/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8010E" w14:textId="77777777" w:rsidR="00E217DA" w:rsidRPr="00E217DA" w:rsidRDefault="00E217DA" w:rsidP="00E21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</w:t>
            </w:r>
          </w:p>
        </w:tc>
      </w:tr>
      <w:tr w:rsidR="00E217DA" w:rsidRPr="00E217DA" w14:paraId="49946589" w14:textId="77777777" w:rsidTr="00EE6509">
        <w:trPr>
          <w:gridAfter w:val="2"/>
          <w:wAfter w:w="2697" w:type="dxa"/>
          <w:trHeight w:val="290"/>
        </w:trPr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F544D" w14:textId="77777777" w:rsidR="00E217DA" w:rsidRPr="00E217DA" w:rsidRDefault="00E217DA" w:rsidP="00E21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rheumatoid</w:t>
            </w:r>
            <w:proofErr w:type="spellEnd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arthritis</w:t>
            </w:r>
            <w:proofErr w:type="spellEnd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(RA)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1C44B" w14:textId="77777777" w:rsidR="00E217DA" w:rsidRPr="00E217DA" w:rsidRDefault="00E217DA" w:rsidP="00E21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</w:t>
            </w:r>
          </w:p>
        </w:tc>
      </w:tr>
      <w:tr w:rsidR="00E217DA" w:rsidRPr="00E217DA" w14:paraId="18187A9C" w14:textId="77777777" w:rsidTr="00EE6509">
        <w:trPr>
          <w:gridAfter w:val="2"/>
          <w:wAfter w:w="2697" w:type="dxa"/>
          <w:trHeight w:val="290"/>
        </w:trPr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80F03" w14:textId="77777777" w:rsidR="00E217DA" w:rsidRPr="00E217DA" w:rsidRDefault="00E217DA" w:rsidP="00E21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  <w:t>serum immunoglobulin E (</w:t>
            </w: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  <w:t>IgE</w:t>
            </w:r>
            <w:proofErr w:type="spellEnd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  <w:t>) levels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4C28E" w14:textId="77777777" w:rsidR="00E217DA" w:rsidRPr="00E217DA" w:rsidRDefault="00E217DA" w:rsidP="00E21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</w:t>
            </w:r>
          </w:p>
        </w:tc>
      </w:tr>
      <w:tr w:rsidR="00E217DA" w:rsidRPr="00E217DA" w14:paraId="1A5B33FF" w14:textId="77777777" w:rsidTr="00EE6509">
        <w:trPr>
          <w:gridAfter w:val="2"/>
          <w:wAfter w:w="2697" w:type="dxa"/>
          <w:trHeight w:val="290"/>
        </w:trPr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46EE9" w14:textId="77777777" w:rsidR="00E217DA" w:rsidRPr="00E217DA" w:rsidRDefault="00E217DA" w:rsidP="00E21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systemic</w:t>
            </w:r>
            <w:proofErr w:type="spellEnd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sclerosis</w:t>
            </w:r>
            <w:proofErr w:type="spellEnd"/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FE258" w14:textId="77777777" w:rsidR="00E217DA" w:rsidRPr="00E217DA" w:rsidRDefault="00E217DA" w:rsidP="00E21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</w:t>
            </w:r>
          </w:p>
        </w:tc>
      </w:tr>
      <w:tr w:rsidR="00E83C60" w:rsidRPr="001A039A" w14:paraId="699381F8" w14:textId="77777777" w:rsidTr="00EE6509">
        <w:trPr>
          <w:trHeight w:val="290"/>
        </w:trPr>
        <w:tc>
          <w:tcPr>
            <w:tcW w:w="6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E8BDA" w14:textId="77777777" w:rsidR="00E83C60" w:rsidRPr="001A039A" w:rsidRDefault="00E83C60" w:rsidP="00E72B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circulating</w:t>
            </w:r>
            <w:proofErr w:type="spellEnd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TNF-α </w:t>
            </w:r>
            <w:proofErr w:type="spellStart"/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concentration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814D1" w14:textId="627C6E54" w:rsidR="00E83C60" w:rsidRPr="001A039A" w:rsidRDefault="00E83C60" w:rsidP="00E72B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</w:t>
            </w:r>
          </w:p>
        </w:tc>
      </w:tr>
      <w:tr w:rsidR="00E83C60" w:rsidRPr="001A039A" w14:paraId="61E87F7B" w14:textId="77777777" w:rsidTr="00EE6509">
        <w:trPr>
          <w:trHeight w:val="290"/>
        </w:trPr>
        <w:tc>
          <w:tcPr>
            <w:tcW w:w="6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E0499" w14:textId="77777777" w:rsidR="00E83C60" w:rsidRPr="001A039A" w:rsidRDefault="00E83C60" w:rsidP="00E72B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</w:pPr>
            <w:r w:rsidRPr="001A03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  <w:t>soluble tumor necrosis factor receptor 2 (sTNFR2) levels in plasma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344EF" w14:textId="01DCC950" w:rsidR="00E83C60" w:rsidRPr="001A039A" w:rsidRDefault="00E83C60" w:rsidP="00E72B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</w:t>
            </w:r>
          </w:p>
        </w:tc>
      </w:tr>
      <w:tr w:rsidR="00607311" w:rsidRPr="001A039A" w14:paraId="62E8A210" w14:textId="77777777" w:rsidTr="00EE6509">
        <w:trPr>
          <w:trHeight w:val="290"/>
        </w:trPr>
        <w:tc>
          <w:tcPr>
            <w:tcW w:w="62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tbl>
            <w:tblPr>
              <w:tblW w:w="614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180"/>
              <w:gridCol w:w="960"/>
            </w:tblGrid>
            <w:tr w:rsidR="00607311" w:rsidRPr="00903A36" w14:paraId="7F6E841B" w14:textId="77777777" w:rsidTr="00E72BA0">
              <w:trPr>
                <w:trHeight w:val="290"/>
              </w:trPr>
              <w:tc>
                <w:tcPr>
                  <w:tcW w:w="5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9E232C" w14:textId="77777777" w:rsidR="00607311" w:rsidRPr="00903A36" w:rsidRDefault="00607311" w:rsidP="001861C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 xml:space="preserve">alcohol </w:t>
                  </w:r>
                  <w:proofErr w:type="spellStart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consumption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B7FCEA" w14:textId="77777777" w:rsidR="00607311" w:rsidRPr="00903A36" w:rsidRDefault="00607311" w:rsidP="0060731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4</w:t>
                  </w:r>
                </w:p>
              </w:tc>
            </w:tr>
            <w:tr w:rsidR="00607311" w:rsidRPr="00903A36" w14:paraId="08D0699A" w14:textId="77777777" w:rsidTr="00E72BA0">
              <w:trPr>
                <w:trHeight w:val="290"/>
              </w:trPr>
              <w:tc>
                <w:tcPr>
                  <w:tcW w:w="5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CEFD9D" w14:textId="77777777" w:rsidR="00607311" w:rsidRPr="00903A36" w:rsidRDefault="00607311" w:rsidP="0060731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 xml:space="preserve">alcohol use </w:t>
                  </w:r>
                  <w:proofErr w:type="spellStart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disorder</w:t>
                  </w:r>
                  <w:proofErr w:type="spellEnd"/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 xml:space="preserve"> (AUD)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E448FA" w14:textId="77777777" w:rsidR="00607311" w:rsidRPr="00903A36" w:rsidRDefault="00607311" w:rsidP="0060731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</w:pPr>
                  <w:r w:rsidRPr="00903A3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s-AR"/>
                      <w14:ligatures w14:val="none"/>
                    </w:rPr>
                    <w:t>4</w:t>
                  </w:r>
                </w:p>
              </w:tc>
            </w:tr>
          </w:tbl>
          <w:p w14:paraId="069017EF" w14:textId="77777777" w:rsidR="00607311" w:rsidRPr="001A039A" w:rsidRDefault="00607311" w:rsidP="00E72B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F2EFDC" w14:textId="77777777" w:rsidR="00607311" w:rsidRDefault="00607311" w:rsidP="00E72B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</w:p>
        </w:tc>
      </w:tr>
      <w:tr w:rsidR="00E83C60" w:rsidRPr="00E217DA" w14:paraId="7F4369CB" w14:textId="77777777" w:rsidTr="00EE6509">
        <w:trPr>
          <w:gridAfter w:val="2"/>
          <w:wAfter w:w="2697" w:type="dxa"/>
          <w:trHeight w:val="290"/>
        </w:trPr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798144" w14:textId="67FFA237" w:rsidR="00E83C60" w:rsidRPr="00E217DA" w:rsidRDefault="007D5D34" w:rsidP="00E21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lastRenderedPageBreak/>
              <w:t>Autism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spectrum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disorder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(ASD)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60EBCF" w14:textId="77777777" w:rsidR="00E83C60" w:rsidRPr="00E217DA" w:rsidRDefault="00E83C60" w:rsidP="00E21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</w:p>
        </w:tc>
      </w:tr>
      <w:tr w:rsidR="00EE6509" w:rsidRPr="005655BD" w14:paraId="6A6D3B82" w14:textId="77777777" w:rsidTr="00EE6509">
        <w:trPr>
          <w:gridAfter w:val="2"/>
          <w:wAfter w:w="2697" w:type="dxa"/>
          <w:trHeight w:val="290"/>
        </w:trPr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E1AE2C" w14:textId="77777777" w:rsidR="00EE6509" w:rsidRPr="005655BD" w:rsidRDefault="00EE6509" w:rsidP="00E72B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blood</w:t>
            </w:r>
            <w:proofErr w:type="spellEnd"/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phosphatidylethanol</w:t>
            </w:r>
            <w:proofErr w:type="spellEnd"/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level</w:t>
            </w:r>
            <w:proofErr w:type="spellEnd"/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E3BA41" w14:textId="77777777" w:rsidR="00EE6509" w:rsidRPr="005655BD" w:rsidRDefault="00EE6509" w:rsidP="00E72B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</w:tbl>
    <w:p w14:paraId="4FB8895A" w14:textId="77777777" w:rsidR="00D11E6F" w:rsidRDefault="00D11E6F" w:rsidP="00607311">
      <w:pPr>
        <w:pStyle w:val="Sinespaciado"/>
        <w:jc w:val="both"/>
        <w:rPr>
          <w:rFonts w:ascii="Arial" w:hAnsi="Arial" w:cs="Arial"/>
        </w:rPr>
      </w:pPr>
    </w:p>
    <w:p w14:paraId="3C86F287" w14:textId="138AD275" w:rsidR="00607311" w:rsidRDefault="00607311" w:rsidP="00607311">
      <w:pPr>
        <w:pStyle w:val="Sinespaciado"/>
        <w:jc w:val="both"/>
        <w:rPr>
          <w:rFonts w:ascii="Arial" w:hAnsi="Arial" w:cs="Arial"/>
        </w:rPr>
      </w:pPr>
      <w:r w:rsidRPr="00607311">
        <w:rPr>
          <w:rFonts w:ascii="Arial" w:hAnsi="Arial" w:cs="Arial"/>
        </w:rPr>
        <w:t>La activación de firmas históricamente asociadas a trastornos por consumo de alcohol refleja en este contexto un estado inflamatorio y metabólico sistémico compartido, y no debe interpretarse como evidencia de consumo ni de patología psiquiátrica.</w:t>
      </w:r>
    </w:p>
    <w:p w14:paraId="6845AB07" w14:textId="77777777" w:rsidR="00D11E6F" w:rsidRDefault="00D11E6F" w:rsidP="00607311">
      <w:pPr>
        <w:pStyle w:val="Sinespaciado"/>
        <w:jc w:val="both"/>
        <w:rPr>
          <w:rFonts w:ascii="Arial" w:hAnsi="Arial" w:cs="Arial"/>
        </w:rPr>
      </w:pPr>
    </w:p>
    <w:p w14:paraId="776E6AF2" w14:textId="77777777" w:rsidR="00D11E6F" w:rsidRPr="00D11E6F" w:rsidRDefault="00D11E6F" w:rsidP="00D11E6F">
      <w:pPr>
        <w:pStyle w:val="Sinespaciado"/>
        <w:jc w:val="both"/>
        <w:rPr>
          <w:rFonts w:ascii="Arial" w:hAnsi="Arial" w:cs="Arial"/>
        </w:rPr>
      </w:pPr>
      <w:r w:rsidRPr="00D11E6F">
        <w:rPr>
          <w:rFonts w:ascii="Arial" w:hAnsi="Arial" w:cs="Arial"/>
        </w:rPr>
        <w:t xml:space="preserve">PEth es un </w:t>
      </w:r>
      <w:r w:rsidRPr="00D11E6F">
        <w:rPr>
          <w:rFonts w:ascii="Arial" w:hAnsi="Arial" w:cs="Arial"/>
          <w:b/>
          <w:bCs/>
        </w:rPr>
        <w:t>biomarcador directo de consumo de alcohol</w:t>
      </w:r>
      <w:r w:rsidRPr="00D11E6F">
        <w:rPr>
          <w:rFonts w:ascii="Arial" w:hAnsi="Arial" w:cs="Arial"/>
        </w:rPr>
        <w:t>, y epigenéticamente captura:</w:t>
      </w:r>
    </w:p>
    <w:p w14:paraId="6209B33C" w14:textId="77777777" w:rsidR="00D11E6F" w:rsidRPr="00D11E6F" w:rsidRDefault="00D11E6F" w:rsidP="00D11E6F">
      <w:pPr>
        <w:pStyle w:val="Sinespaciado"/>
        <w:numPr>
          <w:ilvl w:val="0"/>
          <w:numId w:val="8"/>
        </w:numPr>
        <w:jc w:val="both"/>
        <w:rPr>
          <w:rFonts w:ascii="Arial" w:hAnsi="Arial" w:cs="Arial"/>
        </w:rPr>
      </w:pPr>
      <w:r w:rsidRPr="00D11E6F">
        <w:rPr>
          <w:rFonts w:ascii="Arial" w:hAnsi="Arial" w:cs="Arial"/>
        </w:rPr>
        <w:t>Inflamación hepática</w:t>
      </w:r>
    </w:p>
    <w:p w14:paraId="292DDF3D" w14:textId="77777777" w:rsidR="00D11E6F" w:rsidRPr="00D11E6F" w:rsidRDefault="00D11E6F" w:rsidP="00D11E6F">
      <w:pPr>
        <w:pStyle w:val="Sinespaciado"/>
        <w:numPr>
          <w:ilvl w:val="0"/>
          <w:numId w:val="8"/>
        </w:numPr>
        <w:jc w:val="both"/>
        <w:rPr>
          <w:rFonts w:ascii="Arial" w:hAnsi="Arial" w:cs="Arial"/>
        </w:rPr>
      </w:pPr>
      <w:r w:rsidRPr="00D11E6F">
        <w:rPr>
          <w:rFonts w:ascii="Arial" w:hAnsi="Arial" w:cs="Arial"/>
        </w:rPr>
        <w:t>Estrés oxidativo</w:t>
      </w:r>
    </w:p>
    <w:p w14:paraId="5FD9E3DA" w14:textId="77777777" w:rsidR="00D11E6F" w:rsidRPr="00D11E6F" w:rsidRDefault="00D11E6F" w:rsidP="00D11E6F">
      <w:pPr>
        <w:pStyle w:val="Sinespaciado"/>
        <w:numPr>
          <w:ilvl w:val="0"/>
          <w:numId w:val="8"/>
        </w:numPr>
        <w:jc w:val="both"/>
        <w:rPr>
          <w:rFonts w:ascii="Arial" w:hAnsi="Arial" w:cs="Arial"/>
        </w:rPr>
      </w:pPr>
      <w:r w:rsidRPr="00D11E6F">
        <w:rPr>
          <w:rFonts w:ascii="Arial" w:hAnsi="Arial" w:cs="Arial"/>
        </w:rPr>
        <w:t>Alteraciones metabólicas</w:t>
      </w:r>
    </w:p>
    <w:p w14:paraId="58893DAB" w14:textId="77777777" w:rsidR="007D5D34" w:rsidRDefault="007D5D34" w:rsidP="00607311">
      <w:pPr>
        <w:pStyle w:val="Sinespaciado"/>
        <w:jc w:val="both"/>
        <w:rPr>
          <w:rFonts w:ascii="Arial" w:hAnsi="Arial" w:cs="Arial"/>
        </w:rPr>
      </w:pPr>
    </w:p>
    <w:p w14:paraId="6943CF65" w14:textId="5154D395" w:rsidR="007D5D34" w:rsidRPr="007D5D34" w:rsidRDefault="001861C4" w:rsidP="007D5D34">
      <w:pPr>
        <w:pStyle w:val="Sinespaciad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</w:t>
      </w:r>
      <w:r w:rsidR="007D5D34" w:rsidRPr="007D5D34">
        <w:rPr>
          <w:rFonts w:ascii="Arial" w:hAnsi="Arial" w:cs="Arial"/>
        </w:rPr>
        <w:t>utism</w:t>
      </w:r>
      <w:proofErr w:type="spellEnd"/>
      <w:r w:rsidR="007D5D34" w:rsidRPr="007D5D34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</w:t>
      </w:r>
      <w:r w:rsidR="007D5D34" w:rsidRPr="007D5D34">
        <w:rPr>
          <w:rFonts w:ascii="Arial" w:hAnsi="Arial" w:cs="Arial"/>
        </w:rPr>
        <w:t>pectrum</w:t>
      </w:r>
      <w:proofErr w:type="spellEnd"/>
      <w:r w:rsidR="007D5D34" w:rsidRPr="007D5D34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</w:t>
      </w:r>
      <w:r w:rsidR="007D5D34" w:rsidRPr="007D5D34">
        <w:rPr>
          <w:rFonts w:ascii="Arial" w:hAnsi="Arial" w:cs="Arial"/>
        </w:rPr>
        <w:t>isorder</w:t>
      </w:r>
      <w:proofErr w:type="spellEnd"/>
      <w:r w:rsidR="007D5D34" w:rsidRPr="007D5D34">
        <w:rPr>
          <w:rFonts w:ascii="Arial" w:hAnsi="Arial" w:cs="Arial"/>
        </w:rPr>
        <w:t xml:space="preserve"> </w:t>
      </w:r>
      <w:r w:rsidR="00D11E6F">
        <w:rPr>
          <w:rFonts w:ascii="Arial" w:hAnsi="Arial" w:cs="Arial"/>
        </w:rPr>
        <w:t xml:space="preserve">(ASD) </w:t>
      </w:r>
      <w:r w:rsidR="007D5D34" w:rsidRPr="007D5D34">
        <w:rPr>
          <w:rFonts w:ascii="Arial" w:hAnsi="Arial" w:cs="Arial"/>
        </w:rPr>
        <w:t>en sangre:</w:t>
      </w:r>
    </w:p>
    <w:p w14:paraId="43E978E3" w14:textId="3E45ED3F" w:rsidR="007D5D34" w:rsidRPr="007D5D34" w:rsidRDefault="007D5D34" w:rsidP="00D11E6F">
      <w:pPr>
        <w:pStyle w:val="Sinespaciado"/>
        <w:ind w:firstLine="708"/>
        <w:jc w:val="both"/>
        <w:rPr>
          <w:rFonts w:ascii="Arial" w:hAnsi="Arial" w:cs="Arial"/>
        </w:rPr>
      </w:pPr>
      <w:r w:rsidRPr="007D5D34">
        <w:rPr>
          <w:rFonts w:ascii="Arial" w:hAnsi="Arial" w:cs="Arial"/>
        </w:rPr>
        <w:t>NO mide autismo</w:t>
      </w:r>
    </w:p>
    <w:p w14:paraId="28285DF1" w14:textId="1BAB55DE" w:rsidR="007D5D34" w:rsidRPr="007D5D34" w:rsidRDefault="007D5D34" w:rsidP="00D11E6F">
      <w:pPr>
        <w:pStyle w:val="Sinespaciado"/>
        <w:ind w:firstLine="708"/>
        <w:jc w:val="both"/>
        <w:rPr>
          <w:rFonts w:ascii="Arial" w:hAnsi="Arial" w:cs="Arial"/>
        </w:rPr>
      </w:pPr>
      <w:r w:rsidRPr="007D5D34">
        <w:rPr>
          <w:rFonts w:ascii="Arial" w:hAnsi="Arial" w:cs="Arial"/>
        </w:rPr>
        <w:t>NO mide neurodivergencia</w:t>
      </w:r>
    </w:p>
    <w:p w14:paraId="73BC3E1B" w14:textId="1709E02C" w:rsidR="007D5D34" w:rsidRPr="007D5D34" w:rsidRDefault="007D5D34" w:rsidP="00D11E6F">
      <w:pPr>
        <w:pStyle w:val="Sinespaciado"/>
        <w:ind w:firstLine="708"/>
        <w:jc w:val="both"/>
        <w:rPr>
          <w:rFonts w:ascii="Arial" w:hAnsi="Arial" w:cs="Arial"/>
        </w:rPr>
      </w:pPr>
      <w:r w:rsidRPr="007D5D34">
        <w:rPr>
          <w:rFonts w:ascii="Arial" w:hAnsi="Arial" w:cs="Arial"/>
        </w:rPr>
        <w:t>NO mide cognición</w:t>
      </w:r>
    </w:p>
    <w:p w14:paraId="124E9234" w14:textId="70E9A623" w:rsidR="007D5D34" w:rsidRPr="007D5D34" w:rsidRDefault="007D5D34" w:rsidP="007D5D34">
      <w:pPr>
        <w:pStyle w:val="Sinespaciado"/>
        <w:jc w:val="both"/>
        <w:rPr>
          <w:rFonts w:ascii="Arial" w:hAnsi="Arial" w:cs="Arial"/>
        </w:rPr>
      </w:pPr>
      <w:r w:rsidRPr="007D5D34">
        <w:rPr>
          <w:rFonts w:ascii="Arial" w:hAnsi="Arial" w:cs="Arial"/>
        </w:rPr>
        <w:t>Mide principalmente:</w:t>
      </w:r>
    </w:p>
    <w:p w14:paraId="4B84B247" w14:textId="77777777" w:rsidR="007D5D34" w:rsidRPr="007D5D34" w:rsidRDefault="007D5D34" w:rsidP="00D11E6F">
      <w:pPr>
        <w:pStyle w:val="Sinespaciado"/>
        <w:ind w:firstLine="708"/>
        <w:jc w:val="both"/>
        <w:rPr>
          <w:rFonts w:ascii="Arial" w:hAnsi="Arial" w:cs="Arial"/>
        </w:rPr>
      </w:pPr>
      <w:r w:rsidRPr="007D5D34">
        <w:rPr>
          <w:rFonts w:ascii="Arial" w:hAnsi="Arial" w:cs="Arial"/>
        </w:rPr>
        <w:t xml:space="preserve">programación </w:t>
      </w:r>
      <w:proofErr w:type="spellStart"/>
      <w:r w:rsidRPr="007D5D34">
        <w:rPr>
          <w:rFonts w:ascii="Arial" w:hAnsi="Arial" w:cs="Arial"/>
        </w:rPr>
        <w:t>inmuno</w:t>
      </w:r>
      <w:proofErr w:type="spellEnd"/>
      <w:r w:rsidRPr="007D5D34">
        <w:rPr>
          <w:rFonts w:ascii="Arial" w:hAnsi="Arial" w:cs="Arial"/>
        </w:rPr>
        <w:t>-inflamatoria temprana</w:t>
      </w:r>
    </w:p>
    <w:p w14:paraId="00034175" w14:textId="77777777" w:rsidR="007D5D34" w:rsidRPr="007D5D34" w:rsidRDefault="007D5D34" w:rsidP="00D11E6F">
      <w:pPr>
        <w:pStyle w:val="Sinespaciado"/>
        <w:ind w:firstLine="708"/>
        <w:jc w:val="both"/>
        <w:rPr>
          <w:rFonts w:ascii="Arial" w:hAnsi="Arial" w:cs="Arial"/>
        </w:rPr>
      </w:pPr>
      <w:r w:rsidRPr="007D5D34">
        <w:rPr>
          <w:rFonts w:ascii="Arial" w:hAnsi="Arial" w:cs="Arial"/>
        </w:rPr>
        <w:t>activación de interferón / respuesta antiviral</w:t>
      </w:r>
    </w:p>
    <w:p w14:paraId="5C079502" w14:textId="77777777" w:rsidR="007D5D34" w:rsidRPr="007D5D34" w:rsidRDefault="007D5D34" w:rsidP="00D11E6F">
      <w:pPr>
        <w:pStyle w:val="Sinespaciado"/>
        <w:jc w:val="both"/>
        <w:rPr>
          <w:rFonts w:ascii="Arial" w:hAnsi="Arial" w:cs="Arial"/>
        </w:rPr>
      </w:pPr>
      <w:proofErr w:type="spellStart"/>
      <w:r w:rsidRPr="007D5D34">
        <w:rPr>
          <w:rFonts w:ascii="Arial" w:hAnsi="Arial" w:cs="Arial"/>
        </w:rPr>
        <w:t>CpGs</w:t>
      </w:r>
      <w:proofErr w:type="spellEnd"/>
      <w:r w:rsidRPr="007D5D34">
        <w:rPr>
          <w:rFonts w:ascii="Arial" w:hAnsi="Arial" w:cs="Arial"/>
        </w:rPr>
        <w:t xml:space="preserve"> en genes de:</w:t>
      </w:r>
    </w:p>
    <w:p w14:paraId="6B862495" w14:textId="77777777" w:rsidR="007D5D34" w:rsidRPr="007D5D34" w:rsidRDefault="007D5D34" w:rsidP="00D11E6F">
      <w:pPr>
        <w:pStyle w:val="Sinespaciado"/>
        <w:ind w:firstLine="708"/>
        <w:jc w:val="both"/>
        <w:rPr>
          <w:rFonts w:ascii="Arial" w:hAnsi="Arial" w:cs="Arial"/>
        </w:rPr>
      </w:pPr>
      <w:r w:rsidRPr="007D5D34">
        <w:rPr>
          <w:rFonts w:ascii="Arial" w:hAnsi="Arial" w:cs="Arial"/>
        </w:rPr>
        <w:t>MHC / HLA</w:t>
      </w:r>
    </w:p>
    <w:p w14:paraId="069DD302" w14:textId="77777777" w:rsidR="007D5D34" w:rsidRPr="007D5D34" w:rsidRDefault="007D5D34" w:rsidP="00D11E6F">
      <w:pPr>
        <w:pStyle w:val="Sinespaciado"/>
        <w:ind w:firstLine="708"/>
        <w:jc w:val="both"/>
        <w:rPr>
          <w:rFonts w:ascii="Arial" w:hAnsi="Arial" w:cs="Arial"/>
        </w:rPr>
      </w:pPr>
      <w:r w:rsidRPr="007D5D34">
        <w:rPr>
          <w:rFonts w:ascii="Arial" w:hAnsi="Arial" w:cs="Arial"/>
        </w:rPr>
        <w:t>señalización inmune</w:t>
      </w:r>
    </w:p>
    <w:p w14:paraId="016DDCD5" w14:textId="77777777" w:rsidR="007D5D34" w:rsidRPr="007D5D34" w:rsidRDefault="007D5D34" w:rsidP="00D11E6F">
      <w:pPr>
        <w:pStyle w:val="Sinespaciado"/>
        <w:ind w:firstLine="708"/>
        <w:jc w:val="both"/>
        <w:rPr>
          <w:rFonts w:ascii="Arial" w:hAnsi="Arial" w:cs="Arial"/>
        </w:rPr>
      </w:pPr>
      <w:r w:rsidRPr="007D5D34">
        <w:rPr>
          <w:rFonts w:ascii="Arial" w:hAnsi="Arial" w:cs="Arial"/>
        </w:rPr>
        <w:t>estrés celular</w:t>
      </w:r>
    </w:p>
    <w:p w14:paraId="0938CE88" w14:textId="78F20050" w:rsidR="007D5D34" w:rsidRDefault="007D5D34" w:rsidP="00D11E6F">
      <w:pPr>
        <w:pStyle w:val="Sinespaciado"/>
        <w:ind w:firstLine="708"/>
        <w:jc w:val="both"/>
        <w:rPr>
          <w:rFonts w:ascii="Arial" w:hAnsi="Arial" w:cs="Arial"/>
        </w:rPr>
      </w:pPr>
      <w:r w:rsidRPr="007D5D34">
        <w:rPr>
          <w:rFonts w:ascii="Arial" w:hAnsi="Arial" w:cs="Arial"/>
        </w:rPr>
        <w:t>desarrollo hematopoyético</w:t>
      </w:r>
    </w:p>
    <w:p w14:paraId="09FC3A43" w14:textId="08CC6662" w:rsidR="00DC44E5" w:rsidRDefault="007D5D34" w:rsidP="007D5D34">
      <w:pPr>
        <w:pStyle w:val="Sinespaciado"/>
        <w:jc w:val="both"/>
        <w:rPr>
          <w:rFonts w:ascii="Arial" w:hAnsi="Arial" w:cs="Arial"/>
        </w:rPr>
      </w:pPr>
      <w:r w:rsidRPr="007D5D34">
        <w:rPr>
          <w:rFonts w:ascii="Arial" w:hAnsi="Arial" w:cs="Arial"/>
        </w:rPr>
        <w:t xml:space="preserve">Lo que </w:t>
      </w:r>
      <w:r>
        <w:rPr>
          <w:rFonts w:ascii="Arial" w:hAnsi="Arial" w:cs="Arial"/>
        </w:rPr>
        <w:t xml:space="preserve">detecta esta firma es </w:t>
      </w:r>
      <w:r w:rsidRPr="007D5D34">
        <w:rPr>
          <w:rFonts w:ascii="Arial" w:hAnsi="Arial" w:cs="Arial"/>
        </w:rPr>
        <w:t>un estado epigenético ASD-</w:t>
      </w:r>
      <w:proofErr w:type="spellStart"/>
      <w:r w:rsidRPr="007D5D34">
        <w:rPr>
          <w:rFonts w:ascii="Arial" w:hAnsi="Arial" w:cs="Arial"/>
        </w:rPr>
        <w:t>like</w:t>
      </w:r>
      <w:proofErr w:type="spellEnd"/>
      <w:r w:rsidRPr="007D5D34">
        <w:rPr>
          <w:rFonts w:ascii="Arial" w:hAnsi="Arial" w:cs="Arial"/>
        </w:rPr>
        <w:t xml:space="preserve"> inducido por inflamación sistémica intensa</w:t>
      </w:r>
      <w:r>
        <w:rPr>
          <w:rFonts w:ascii="Arial" w:hAnsi="Arial" w:cs="Arial"/>
        </w:rPr>
        <w:t>.</w:t>
      </w:r>
      <w:r w:rsidR="001861C4">
        <w:rPr>
          <w:rFonts w:ascii="Arial" w:hAnsi="Arial" w:cs="Arial"/>
        </w:rPr>
        <w:t xml:space="preserve"> </w:t>
      </w:r>
      <w:r w:rsidR="00DC44E5" w:rsidRPr="00DC44E5">
        <w:rPr>
          <w:rFonts w:ascii="Arial" w:hAnsi="Arial" w:cs="Arial"/>
        </w:rPr>
        <w:t>La activación de firmas epigenéticas históricamente descritas en trastornos del neurodesarrollo</w:t>
      </w:r>
      <w:r w:rsidR="00DC44E5">
        <w:rPr>
          <w:rFonts w:ascii="Arial" w:hAnsi="Arial" w:cs="Arial"/>
        </w:rPr>
        <w:t>,</w:t>
      </w:r>
      <w:r w:rsidR="00DC44E5" w:rsidRPr="00DC44E5">
        <w:rPr>
          <w:rFonts w:ascii="Arial" w:hAnsi="Arial" w:cs="Arial"/>
        </w:rPr>
        <w:t xml:space="preserve"> </w:t>
      </w:r>
      <w:r w:rsidR="00DC44E5">
        <w:rPr>
          <w:rFonts w:ascii="Arial" w:hAnsi="Arial" w:cs="Arial"/>
        </w:rPr>
        <w:t xml:space="preserve">como ASD, </w:t>
      </w:r>
      <w:r w:rsidR="00DC44E5" w:rsidRPr="00DC44E5">
        <w:rPr>
          <w:rFonts w:ascii="Arial" w:hAnsi="Arial" w:cs="Arial"/>
        </w:rPr>
        <w:t xml:space="preserve">refleja en este contexto un patrón </w:t>
      </w:r>
      <w:proofErr w:type="spellStart"/>
      <w:r w:rsidR="00DC44E5" w:rsidRPr="00DC44E5">
        <w:rPr>
          <w:rFonts w:ascii="Arial" w:hAnsi="Arial" w:cs="Arial"/>
        </w:rPr>
        <w:t>inmuno</w:t>
      </w:r>
      <w:proofErr w:type="spellEnd"/>
      <w:r w:rsidR="00DC44E5" w:rsidRPr="00DC44E5">
        <w:rPr>
          <w:rFonts w:ascii="Arial" w:hAnsi="Arial" w:cs="Arial"/>
        </w:rPr>
        <w:t>-inflamatorio sistémico inducido, compartido por múltiples condiciones no neurológicas. No constituye evidencia de patología neuropsiquiátrica</w:t>
      </w:r>
      <w:r w:rsidR="00D11E6F">
        <w:rPr>
          <w:rFonts w:ascii="Arial" w:hAnsi="Arial" w:cs="Arial"/>
        </w:rPr>
        <w:t>.</w:t>
      </w:r>
    </w:p>
    <w:p w14:paraId="0C44328C" w14:textId="77777777" w:rsidR="00D11E6F" w:rsidRDefault="00D11E6F" w:rsidP="007D5D34">
      <w:pPr>
        <w:pStyle w:val="Sinespaciado"/>
        <w:jc w:val="both"/>
        <w:rPr>
          <w:rFonts w:ascii="Arial" w:hAnsi="Arial" w:cs="Arial"/>
        </w:rPr>
      </w:pPr>
    </w:p>
    <w:p w14:paraId="2921A8CA" w14:textId="77777777" w:rsidR="00607311" w:rsidRDefault="00607311" w:rsidP="00886808">
      <w:pPr>
        <w:pStyle w:val="Sinespaciado"/>
        <w:rPr>
          <w:rFonts w:ascii="Arial" w:hAnsi="Arial" w:cs="Arial"/>
        </w:rPr>
      </w:pPr>
    </w:p>
    <w:p w14:paraId="4416CDE4" w14:textId="26192928" w:rsidR="007A22AC" w:rsidRPr="00E217DA" w:rsidRDefault="007A22AC" w:rsidP="00886808">
      <w:pPr>
        <w:pStyle w:val="Sinespaciado"/>
        <w:rPr>
          <w:rFonts w:ascii="Arial" w:hAnsi="Arial" w:cs="Arial"/>
          <w:b/>
          <w:bCs/>
        </w:rPr>
      </w:pPr>
      <w:proofErr w:type="spellStart"/>
      <w:r w:rsidRPr="00E217DA">
        <w:rPr>
          <w:rFonts w:ascii="Arial" w:hAnsi="Arial" w:cs="Arial"/>
          <w:b/>
          <w:bCs/>
          <w:highlight w:val="yellow"/>
        </w:rPr>
        <w:t>Epitipo</w:t>
      </w:r>
      <w:proofErr w:type="spellEnd"/>
      <w:r w:rsidRPr="00E217DA">
        <w:rPr>
          <w:rFonts w:ascii="Arial" w:hAnsi="Arial" w:cs="Arial"/>
          <w:b/>
          <w:bCs/>
          <w:highlight w:val="yellow"/>
        </w:rPr>
        <w:t xml:space="preserve"> </w:t>
      </w:r>
      <w:r w:rsidR="00B33A08">
        <w:rPr>
          <w:rFonts w:ascii="Arial" w:hAnsi="Arial" w:cs="Arial"/>
          <w:b/>
          <w:bCs/>
          <w:highlight w:val="yellow"/>
        </w:rPr>
        <w:t>polución</w:t>
      </w:r>
      <w:r w:rsidRPr="00E217DA">
        <w:rPr>
          <w:rFonts w:ascii="Arial" w:hAnsi="Arial" w:cs="Arial"/>
          <w:b/>
          <w:bCs/>
          <w:highlight w:val="yellow"/>
        </w:rPr>
        <w:t xml:space="preserve"> ambiental</w:t>
      </w:r>
    </w:p>
    <w:p w14:paraId="5049AF42" w14:textId="77777777" w:rsidR="008F1D15" w:rsidRDefault="008F1D15" w:rsidP="00886808">
      <w:pPr>
        <w:pStyle w:val="Sinespaciado"/>
        <w:rPr>
          <w:rFonts w:ascii="Arial" w:hAnsi="Arial" w:cs="Arial"/>
        </w:rPr>
      </w:pPr>
    </w:p>
    <w:tbl>
      <w:tblPr>
        <w:tblW w:w="5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60"/>
        <w:gridCol w:w="960"/>
      </w:tblGrid>
      <w:tr w:rsidR="00E217DA" w:rsidRPr="00E217DA" w14:paraId="2830A416" w14:textId="77777777" w:rsidTr="00E217DA">
        <w:trPr>
          <w:trHeight w:val="290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19EC1" w14:textId="77777777" w:rsidR="00E217DA" w:rsidRPr="00E217DA" w:rsidRDefault="00E217DA" w:rsidP="00E21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Trait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43CE3" w14:textId="77777777" w:rsidR="00E217DA" w:rsidRPr="00E217DA" w:rsidRDefault="00E217DA" w:rsidP="00E21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cluster</w:t>
            </w:r>
            <w:proofErr w:type="spellEnd"/>
          </w:p>
        </w:tc>
      </w:tr>
      <w:tr w:rsidR="00E217DA" w:rsidRPr="00E217DA" w14:paraId="18B97E72" w14:textId="77777777" w:rsidTr="00E217DA">
        <w:trPr>
          <w:trHeight w:val="290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3AEBD" w14:textId="77777777" w:rsidR="00E217DA" w:rsidRPr="00E217DA" w:rsidRDefault="00E217DA" w:rsidP="00E21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air </w:t>
            </w: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pollution</w:t>
            </w:r>
            <w:proofErr w:type="spellEnd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(NO2)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38531" w14:textId="77777777" w:rsidR="00E217DA" w:rsidRPr="00E217DA" w:rsidRDefault="00E217DA" w:rsidP="00E21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E217DA" w:rsidRPr="00E217DA" w14:paraId="64575D72" w14:textId="77777777" w:rsidTr="00E217DA">
        <w:trPr>
          <w:trHeight w:val="290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4A67F" w14:textId="77777777" w:rsidR="00E217DA" w:rsidRPr="00E217DA" w:rsidRDefault="00E217DA" w:rsidP="00E21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air </w:t>
            </w: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pollution</w:t>
            </w:r>
            <w:proofErr w:type="spellEnd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(PM10)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409C3" w14:textId="77777777" w:rsidR="00E217DA" w:rsidRPr="00E217DA" w:rsidRDefault="00E217DA" w:rsidP="00E21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E217DA" w:rsidRPr="00E217DA" w14:paraId="72C0019C" w14:textId="77777777" w:rsidTr="00E217DA">
        <w:trPr>
          <w:trHeight w:val="290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8D5EE" w14:textId="77777777" w:rsidR="00E217DA" w:rsidRPr="00E217DA" w:rsidRDefault="00E217DA" w:rsidP="00E21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air </w:t>
            </w: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pollution</w:t>
            </w:r>
            <w:proofErr w:type="spellEnd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(PM2.5)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3B413" w14:textId="77777777" w:rsidR="00E217DA" w:rsidRPr="00E217DA" w:rsidRDefault="00E217DA" w:rsidP="00E21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E217DA" w:rsidRPr="00E217DA" w14:paraId="2A3BC422" w14:textId="77777777" w:rsidTr="00E217DA">
        <w:trPr>
          <w:trHeight w:val="290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AAD2A" w14:textId="77777777" w:rsidR="00E217DA" w:rsidRPr="00E217DA" w:rsidRDefault="00E217DA" w:rsidP="00E21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arsenic</w:t>
            </w:r>
            <w:proofErr w:type="spellEnd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exposure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208E2" w14:textId="77777777" w:rsidR="00E217DA" w:rsidRPr="00E217DA" w:rsidRDefault="00E217DA" w:rsidP="00E21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E217DA" w:rsidRPr="00E217DA" w14:paraId="7376C906" w14:textId="77777777" w:rsidTr="00E217DA">
        <w:trPr>
          <w:trHeight w:val="290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013E8" w14:textId="77777777" w:rsidR="00E217DA" w:rsidRPr="00E217DA" w:rsidRDefault="00E217DA" w:rsidP="00E21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Dioxin-like</w:t>
            </w:r>
            <w:proofErr w:type="spellEnd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compound</w:t>
            </w:r>
            <w:proofErr w:type="spellEnd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exposure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89708" w14:textId="77777777" w:rsidR="00E217DA" w:rsidRPr="00E217DA" w:rsidRDefault="00E217DA" w:rsidP="00E21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E217DA" w:rsidRPr="00E217DA" w14:paraId="2AC18733" w14:textId="77777777" w:rsidTr="00E217DA">
        <w:trPr>
          <w:trHeight w:val="290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AD115" w14:textId="77777777" w:rsidR="00E217DA" w:rsidRPr="00E217DA" w:rsidRDefault="00E217DA" w:rsidP="00E21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  <w:t>frequency of heavy vehicle traffic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3EDAB" w14:textId="77777777" w:rsidR="00E217DA" w:rsidRPr="00E217DA" w:rsidRDefault="00E217DA" w:rsidP="00E21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E217DA" w:rsidRPr="00E217DA" w14:paraId="09BA1A93" w14:textId="77777777" w:rsidTr="00E217DA">
        <w:trPr>
          <w:trHeight w:val="290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C6D57" w14:textId="77777777" w:rsidR="00E217DA" w:rsidRPr="00E217DA" w:rsidRDefault="00E217DA" w:rsidP="00E21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occupational</w:t>
            </w:r>
            <w:proofErr w:type="spellEnd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pesticide</w:t>
            </w:r>
            <w:proofErr w:type="spellEnd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exposure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B9D31" w14:textId="77777777" w:rsidR="00E217DA" w:rsidRPr="00E217DA" w:rsidRDefault="00E217DA" w:rsidP="00E21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E217DA" w:rsidRPr="00E217DA" w14:paraId="06366A06" w14:textId="77777777" w:rsidTr="00E217DA">
        <w:trPr>
          <w:trHeight w:val="290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A2E9A" w14:textId="77777777" w:rsidR="00E217DA" w:rsidRPr="00E217DA" w:rsidRDefault="00E217DA" w:rsidP="00E21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  <w:t>one-year moving averages of PM2.5 species (Fe)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AA270" w14:textId="77777777" w:rsidR="00E217DA" w:rsidRPr="00E217DA" w:rsidRDefault="00E217DA" w:rsidP="00E21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E217DA" w:rsidRPr="00E217DA" w14:paraId="4F2AC04E" w14:textId="77777777" w:rsidTr="00E217DA">
        <w:trPr>
          <w:trHeight w:val="290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E18A8" w14:textId="77777777" w:rsidR="00E217DA" w:rsidRPr="00E217DA" w:rsidRDefault="00E217DA" w:rsidP="00E21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  <w:t>one-year moving averages of PM2.5 species (Ni)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4D2E1" w14:textId="77777777" w:rsidR="00E217DA" w:rsidRPr="00E217DA" w:rsidRDefault="00E217DA" w:rsidP="00E21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E217DA" w:rsidRPr="00E217DA" w14:paraId="18091BB0" w14:textId="77777777" w:rsidTr="00E217DA">
        <w:trPr>
          <w:trHeight w:val="290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03D83" w14:textId="77777777" w:rsidR="00E217DA" w:rsidRPr="00E217DA" w:rsidRDefault="00E217DA" w:rsidP="00E21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organophosphate</w:t>
            </w:r>
            <w:proofErr w:type="spellEnd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exposure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4A7E1" w14:textId="77777777" w:rsidR="00E217DA" w:rsidRPr="00E217DA" w:rsidRDefault="00E217DA" w:rsidP="00E21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E217DA" w:rsidRPr="00E217DA" w14:paraId="3BCD817A" w14:textId="77777777" w:rsidTr="00E217DA">
        <w:trPr>
          <w:trHeight w:val="290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7E436" w14:textId="77777777" w:rsidR="00E217DA" w:rsidRPr="00E217DA" w:rsidRDefault="00E217DA" w:rsidP="00E21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polychlorinated</w:t>
            </w:r>
            <w:proofErr w:type="spellEnd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biphenyls</w:t>
            </w:r>
            <w:proofErr w:type="spellEnd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</w:t>
            </w: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PCBs</w:t>
            </w:r>
            <w:proofErr w:type="spellEnd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) </w:t>
            </w: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exposure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ACB14" w14:textId="77777777" w:rsidR="00E217DA" w:rsidRPr="00E217DA" w:rsidRDefault="00E217DA" w:rsidP="00E21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E217DA" w:rsidRPr="00E217DA" w14:paraId="61B32730" w14:textId="77777777" w:rsidTr="00E217DA">
        <w:trPr>
          <w:trHeight w:val="290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CFC8A" w14:textId="77777777" w:rsidR="00E217DA" w:rsidRPr="00E217DA" w:rsidRDefault="00E217DA" w:rsidP="00E21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short-</w:t>
            </w: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term</w:t>
            </w:r>
            <w:proofErr w:type="spellEnd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PM2.5 </w:t>
            </w: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exposure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11518" w14:textId="77777777" w:rsidR="00E217DA" w:rsidRPr="00E217DA" w:rsidRDefault="00E217DA" w:rsidP="00E21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E217DA" w:rsidRPr="00E217DA" w14:paraId="4731D469" w14:textId="77777777" w:rsidTr="00E217DA">
        <w:trPr>
          <w:trHeight w:val="290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344D0" w14:textId="77777777" w:rsidR="00E217DA" w:rsidRPr="00E217DA" w:rsidRDefault="00E217DA" w:rsidP="00E21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lastRenderedPageBreak/>
              <w:t>Trihalomethanes</w:t>
            </w:r>
            <w:proofErr w:type="spellEnd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(THM) </w:t>
            </w:r>
            <w:proofErr w:type="spellStart"/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exposure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3BA5F" w14:textId="77777777" w:rsidR="00E217DA" w:rsidRPr="00E217DA" w:rsidRDefault="00E217DA" w:rsidP="00E21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217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BE7437" w:rsidRPr="00E217DA" w14:paraId="473444EA" w14:textId="77777777" w:rsidTr="00E217DA">
        <w:trPr>
          <w:trHeight w:val="290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A3013B" w14:textId="2FDBAEE0" w:rsidR="00BE7437" w:rsidRPr="00E217DA" w:rsidRDefault="00BE7437" w:rsidP="00E21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Lung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function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72FBD8" w14:textId="19D091B5" w:rsidR="00BE7437" w:rsidRPr="00E217DA" w:rsidRDefault="00BE7437" w:rsidP="00E21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</w:t>
            </w:r>
          </w:p>
        </w:tc>
      </w:tr>
    </w:tbl>
    <w:p w14:paraId="669FD1F6" w14:textId="77777777" w:rsidR="00E217DA" w:rsidRDefault="00E217DA" w:rsidP="00886808">
      <w:pPr>
        <w:pStyle w:val="Sinespaciado"/>
        <w:rPr>
          <w:rFonts w:ascii="Arial" w:hAnsi="Arial" w:cs="Arial"/>
        </w:rPr>
      </w:pPr>
    </w:p>
    <w:p w14:paraId="01D00039" w14:textId="77777777" w:rsidR="008F1D15" w:rsidRDefault="008F1D15" w:rsidP="00886808">
      <w:pPr>
        <w:pStyle w:val="Sinespaciado"/>
        <w:rPr>
          <w:rFonts w:ascii="Arial" w:hAnsi="Arial" w:cs="Arial"/>
        </w:rPr>
      </w:pPr>
    </w:p>
    <w:p w14:paraId="34474666" w14:textId="1A14CD57" w:rsidR="00E217DA" w:rsidRPr="008C2C7D" w:rsidRDefault="005A109F" w:rsidP="00886808">
      <w:pPr>
        <w:pStyle w:val="Sinespaciad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  <w:highlight w:val="yellow"/>
        </w:rPr>
        <w:t>Epitipo</w:t>
      </w:r>
      <w:proofErr w:type="spellEnd"/>
      <w:r>
        <w:rPr>
          <w:rFonts w:ascii="Arial" w:hAnsi="Arial" w:cs="Arial"/>
          <w:b/>
          <w:bCs/>
          <w:highlight w:val="yellow"/>
        </w:rPr>
        <w:t xml:space="preserve"> </w:t>
      </w:r>
      <w:r w:rsidRPr="005A109F">
        <w:rPr>
          <w:rFonts w:ascii="Arial" w:hAnsi="Arial" w:cs="Arial"/>
          <w:b/>
          <w:bCs/>
          <w:highlight w:val="yellow"/>
        </w:rPr>
        <w:t>H</w:t>
      </w:r>
      <w:r w:rsidR="005655BD" w:rsidRPr="005A109F">
        <w:rPr>
          <w:rFonts w:ascii="Arial" w:hAnsi="Arial" w:cs="Arial"/>
          <w:b/>
          <w:bCs/>
          <w:highlight w:val="yellow"/>
        </w:rPr>
        <w:t xml:space="preserve">ormonal </w:t>
      </w:r>
      <w:r w:rsidRPr="005A109F">
        <w:rPr>
          <w:rFonts w:ascii="Arial" w:hAnsi="Arial" w:cs="Arial"/>
          <w:b/>
          <w:bCs/>
          <w:highlight w:val="yellow"/>
        </w:rPr>
        <w:t>metabólico</w:t>
      </w:r>
      <w:r w:rsidR="00EE6509" w:rsidRPr="005A109F">
        <w:rPr>
          <w:rFonts w:ascii="Arial" w:hAnsi="Arial" w:cs="Arial"/>
          <w:b/>
          <w:bCs/>
          <w:highlight w:val="yellow"/>
        </w:rPr>
        <w:t xml:space="preserve"> y reproductiv</w:t>
      </w:r>
      <w:r w:rsidRPr="005A109F">
        <w:rPr>
          <w:rFonts w:ascii="Arial" w:hAnsi="Arial" w:cs="Arial"/>
          <w:b/>
          <w:bCs/>
          <w:highlight w:val="yellow"/>
        </w:rPr>
        <w:t>o</w:t>
      </w:r>
    </w:p>
    <w:p w14:paraId="100616EB" w14:textId="77777777" w:rsidR="005655BD" w:rsidRDefault="005655BD" w:rsidP="00886808">
      <w:pPr>
        <w:pStyle w:val="Sinespaciado"/>
        <w:rPr>
          <w:rFonts w:ascii="Arial" w:hAnsi="Arial" w:cs="Arial"/>
        </w:rPr>
      </w:pPr>
    </w:p>
    <w:tbl>
      <w:tblPr>
        <w:tblW w:w="4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40"/>
        <w:gridCol w:w="960"/>
      </w:tblGrid>
      <w:tr w:rsidR="005655BD" w:rsidRPr="005655BD" w14:paraId="31220F02" w14:textId="77777777" w:rsidTr="005655BD">
        <w:trPr>
          <w:trHeight w:val="29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FED35" w14:textId="77777777" w:rsidR="005655BD" w:rsidRPr="005655BD" w:rsidRDefault="005655BD" w:rsidP="005655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Trait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C122C" w14:textId="77777777" w:rsidR="005655BD" w:rsidRPr="005655BD" w:rsidRDefault="005655BD" w:rsidP="005655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cluster</w:t>
            </w:r>
            <w:proofErr w:type="spellEnd"/>
          </w:p>
        </w:tc>
      </w:tr>
      <w:tr w:rsidR="005655BD" w:rsidRPr="005655BD" w14:paraId="28F676BC" w14:textId="77777777" w:rsidTr="005655BD">
        <w:trPr>
          <w:trHeight w:val="29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890A1" w14:textId="77777777" w:rsidR="005655BD" w:rsidRPr="005655BD" w:rsidRDefault="005655BD" w:rsidP="005655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epithelial</w:t>
            </w:r>
            <w:proofErr w:type="spellEnd"/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ovarian</w:t>
            </w:r>
            <w:proofErr w:type="spellEnd"/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cancer</w:t>
            </w:r>
            <w:proofErr w:type="spellEnd"/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(EOC)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1430E" w14:textId="77777777" w:rsidR="005655BD" w:rsidRPr="005655BD" w:rsidRDefault="005655BD" w:rsidP="005655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</w:t>
            </w:r>
          </w:p>
        </w:tc>
      </w:tr>
      <w:tr w:rsidR="005655BD" w:rsidRPr="005655BD" w14:paraId="399E9860" w14:textId="77777777" w:rsidTr="005655BD">
        <w:trPr>
          <w:trHeight w:val="29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5CD83" w14:textId="77777777" w:rsidR="005655BD" w:rsidRPr="005655BD" w:rsidRDefault="005655BD" w:rsidP="005655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free </w:t>
            </w:r>
            <w:proofErr w:type="spellStart"/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thyroxine</w:t>
            </w:r>
            <w:proofErr w:type="spellEnd"/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9CB72" w14:textId="77777777" w:rsidR="005655BD" w:rsidRPr="005655BD" w:rsidRDefault="005655BD" w:rsidP="005655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</w:t>
            </w:r>
          </w:p>
        </w:tc>
      </w:tr>
      <w:tr w:rsidR="005655BD" w:rsidRPr="005655BD" w14:paraId="56F0EFA9" w14:textId="77777777" w:rsidTr="005655BD">
        <w:trPr>
          <w:trHeight w:val="29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86B0D" w14:textId="77777777" w:rsidR="005655BD" w:rsidRPr="005655BD" w:rsidRDefault="005655BD" w:rsidP="005655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free </w:t>
            </w:r>
            <w:proofErr w:type="spellStart"/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thyroxine</w:t>
            </w:r>
            <w:proofErr w:type="spellEnd"/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F92D6" w14:textId="77777777" w:rsidR="005655BD" w:rsidRPr="005655BD" w:rsidRDefault="005655BD" w:rsidP="005655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</w:t>
            </w:r>
          </w:p>
        </w:tc>
      </w:tr>
      <w:tr w:rsidR="005655BD" w:rsidRPr="005655BD" w14:paraId="2A00AFA5" w14:textId="77777777" w:rsidTr="005655BD">
        <w:trPr>
          <w:trHeight w:val="29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71104" w14:textId="4DBF7D13" w:rsidR="005655BD" w:rsidRPr="005655BD" w:rsidRDefault="00B33A08" w:rsidP="005655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I</w:t>
            </w:r>
            <w:r w:rsidR="005655BD"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nfertility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4B281" w14:textId="77777777" w:rsidR="005655BD" w:rsidRPr="005655BD" w:rsidRDefault="005655BD" w:rsidP="005655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</w:t>
            </w:r>
          </w:p>
        </w:tc>
      </w:tr>
      <w:tr w:rsidR="005655BD" w:rsidRPr="005655BD" w14:paraId="54821032" w14:textId="77777777" w:rsidTr="005655BD">
        <w:trPr>
          <w:trHeight w:val="29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42DAF" w14:textId="77777777" w:rsidR="005655BD" w:rsidRPr="005655BD" w:rsidRDefault="005655BD" w:rsidP="005655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serum</w:t>
            </w:r>
            <w:proofErr w:type="spellEnd"/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25-hydroxyvitamin D </w:t>
            </w:r>
            <w:proofErr w:type="spellStart"/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levels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94753" w14:textId="77777777" w:rsidR="005655BD" w:rsidRPr="005655BD" w:rsidRDefault="005655BD" w:rsidP="005655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</w:t>
            </w:r>
          </w:p>
        </w:tc>
      </w:tr>
      <w:tr w:rsidR="005655BD" w:rsidRPr="005655BD" w14:paraId="7F640795" w14:textId="77777777" w:rsidTr="005655BD">
        <w:trPr>
          <w:trHeight w:val="29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42E3A" w14:textId="77777777" w:rsidR="005655BD" w:rsidRPr="005655BD" w:rsidRDefault="005655BD" w:rsidP="005655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sex hormone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E154D" w14:textId="77777777" w:rsidR="005655BD" w:rsidRPr="005655BD" w:rsidRDefault="005655BD" w:rsidP="005655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</w:t>
            </w:r>
          </w:p>
        </w:tc>
      </w:tr>
      <w:tr w:rsidR="005655BD" w:rsidRPr="005655BD" w14:paraId="285E4B0A" w14:textId="77777777" w:rsidTr="00EE6509">
        <w:trPr>
          <w:trHeight w:val="29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83CC73" w14:textId="68252BE1" w:rsidR="005655BD" w:rsidRPr="005655BD" w:rsidRDefault="005655BD" w:rsidP="005655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473237" w14:textId="7EFA6C99" w:rsidR="005655BD" w:rsidRPr="005655BD" w:rsidRDefault="005655BD" w:rsidP="005655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</w:p>
        </w:tc>
      </w:tr>
    </w:tbl>
    <w:p w14:paraId="17C38292" w14:textId="74AA4DAB" w:rsidR="005655BD" w:rsidRPr="005A109F" w:rsidRDefault="005A109F" w:rsidP="00886808">
      <w:pPr>
        <w:pStyle w:val="Sinespaciado"/>
        <w:rPr>
          <w:rFonts w:ascii="Arial" w:hAnsi="Arial" w:cs="Arial"/>
          <w:b/>
          <w:bCs/>
        </w:rPr>
      </w:pPr>
      <w:proofErr w:type="spellStart"/>
      <w:r w:rsidRPr="005A109F">
        <w:rPr>
          <w:rFonts w:ascii="Arial" w:hAnsi="Arial" w:cs="Arial"/>
          <w:b/>
          <w:bCs/>
          <w:highlight w:val="yellow"/>
        </w:rPr>
        <w:t>Epitipo</w:t>
      </w:r>
      <w:proofErr w:type="spellEnd"/>
      <w:r w:rsidRPr="005A109F">
        <w:rPr>
          <w:rFonts w:ascii="Arial" w:hAnsi="Arial" w:cs="Arial"/>
          <w:b/>
          <w:bCs/>
          <w:highlight w:val="yellow"/>
        </w:rPr>
        <w:t xml:space="preserve"> </w:t>
      </w:r>
      <w:proofErr w:type="spellStart"/>
      <w:r w:rsidRPr="005A109F">
        <w:rPr>
          <w:rFonts w:ascii="Arial" w:hAnsi="Arial" w:cs="Arial"/>
          <w:b/>
          <w:bCs/>
          <w:highlight w:val="yellow"/>
        </w:rPr>
        <w:t>Aging</w:t>
      </w:r>
      <w:proofErr w:type="spellEnd"/>
      <w:r w:rsidRPr="005A109F">
        <w:rPr>
          <w:rFonts w:ascii="Arial" w:hAnsi="Arial" w:cs="Arial"/>
          <w:b/>
          <w:bCs/>
          <w:highlight w:val="yellow"/>
        </w:rPr>
        <w:t xml:space="preserve">: </w:t>
      </w:r>
      <w:r w:rsidR="00EE6509" w:rsidRPr="005A109F">
        <w:rPr>
          <w:rFonts w:ascii="Arial" w:hAnsi="Arial" w:cs="Arial"/>
          <w:b/>
          <w:bCs/>
          <w:highlight w:val="yellow"/>
        </w:rPr>
        <w:t>Musculo y fragilidad</w:t>
      </w:r>
    </w:p>
    <w:tbl>
      <w:tblPr>
        <w:tblW w:w="4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40"/>
        <w:gridCol w:w="960"/>
      </w:tblGrid>
      <w:tr w:rsidR="00EE6509" w:rsidRPr="005655BD" w14:paraId="798C125B" w14:textId="77777777" w:rsidTr="00E72BA0">
        <w:trPr>
          <w:trHeight w:val="29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71A17" w14:textId="77777777" w:rsidR="00EE6509" w:rsidRPr="005655BD" w:rsidRDefault="00EE6509" w:rsidP="00E72B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physical</w:t>
            </w:r>
            <w:proofErr w:type="spellEnd"/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frailty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09B20" w14:textId="77777777" w:rsidR="00EE6509" w:rsidRPr="005655BD" w:rsidRDefault="00EE6509" w:rsidP="00E72B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4</w:t>
            </w:r>
          </w:p>
        </w:tc>
      </w:tr>
      <w:tr w:rsidR="00EE6509" w:rsidRPr="005655BD" w14:paraId="1F7BAE7C" w14:textId="77777777" w:rsidTr="00E72BA0">
        <w:trPr>
          <w:trHeight w:val="29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93774" w14:textId="77777777" w:rsidR="00EE6509" w:rsidRPr="005655BD" w:rsidRDefault="00EE6509" w:rsidP="00E72B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proofErr w:type="spellStart"/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Sarcopenic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12380" w14:textId="77777777" w:rsidR="00EE6509" w:rsidRPr="005655BD" w:rsidRDefault="00EE6509" w:rsidP="00E72B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655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4</w:t>
            </w:r>
          </w:p>
        </w:tc>
      </w:tr>
    </w:tbl>
    <w:p w14:paraId="1425DE1F" w14:textId="77777777" w:rsidR="00EE6509" w:rsidRDefault="00EE6509" w:rsidP="00886808">
      <w:pPr>
        <w:pStyle w:val="Sinespaciado"/>
        <w:rPr>
          <w:rFonts w:ascii="Arial" w:hAnsi="Arial" w:cs="Arial"/>
        </w:rPr>
      </w:pPr>
    </w:p>
    <w:p w14:paraId="3BF45B7F" w14:textId="77777777" w:rsidR="005655BD" w:rsidRDefault="005655BD" w:rsidP="00886808">
      <w:pPr>
        <w:pStyle w:val="Sinespaciado"/>
        <w:rPr>
          <w:rFonts w:ascii="Arial" w:hAnsi="Arial" w:cs="Arial"/>
        </w:rPr>
      </w:pPr>
    </w:p>
    <w:p w14:paraId="023A9F5B" w14:textId="596A9039" w:rsidR="00E217DA" w:rsidRPr="000235CE" w:rsidRDefault="002D216B" w:rsidP="00FA1264">
      <w:pPr>
        <w:pStyle w:val="Sinespaciado"/>
        <w:pBdr>
          <w:bottom w:val="single" w:sz="4" w:space="1" w:color="auto"/>
        </w:pBdr>
        <w:rPr>
          <w:rFonts w:ascii="Arial" w:hAnsi="Arial" w:cs="Arial"/>
          <w:b/>
          <w:bCs/>
        </w:rPr>
      </w:pPr>
      <w:r w:rsidRPr="000235CE">
        <w:rPr>
          <w:rFonts w:ascii="Arial" w:hAnsi="Arial" w:cs="Arial"/>
          <w:b/>
          <w:bCs/>
        </w:rPr>
        <w:t>Categorización</w:t>
      </w:r>
      <w:r w:rsidR="000235CE" w:rsidRPr="000235CE">
        <w:rPr>
          <w:rFonts w:ascii="Arial" w:hAnsi="Arial" w:cs="Arial"/>
          <w:b/>
          <w:bCs/>
        </w:rPr>
        <w:t xml:space="preserve"> de </w:t>
      </w:r>
      <w:proofErr w:type="spellStart"/>
      <w:r>
        <w:rPr>
          <w:rFonts w:ascii="Arial" w:hAnsi="Arial" w:cs="Arial"/>
          <w:b/>
          <w:bCs/>
        </w:rPr>
        <w:t>signatures</w:t>
      </w:r>
      <w:proofErr w:type="spellEnd"/>
      <w:r w:rsidR="000235CE" w:rsidRPr="000235CE">
        <w:rPr>
          <w:rFonts w:ascii="Arial" w:hAnsi="Arial" w:cs="Arial"/>
          <w:b/>
          <w:bCs/>
        </w:rPr>
        <w:t xml:space="preserve"> en Driver y </w:t>
      </w:r>
      <w:proofErr w:type="spellStart"/>
      <w:r w:rsidR="000235CE" w:rsidRPr="000235CE">
        <w:rPr>
          <w:rFonts w:ascii="Arial" w:hAnsi="Arial" w:cs="Arial"/>
          <w:b/>
          <w:bCs/>
        </w:rPr>
        <w:t>Reporters</w:t>
      </w:r>
      <w:proofErr w:type="spellEnd"/>
      <w:r w:rsidR="000235CE" w:rsidRPr="000235CE">
        <w:rPr>
          <w:rFonts w:ascii="Arial" w:hAnsi="Arial" w:cs="Arial"/>
          <w:b/>
          <w:bCs/>
        </w:rPr>
        <w:t xml:space="preserve"> de </w:t>
      </w:r>
      <w:proofErr w:type="spellStart"/>
      <w:r w:rsidR="000235CE" w:rsidRPr="000235CE">
        <w:rPr>
          <w:rFonts w:ascii="Arial" w:hAnsi="Arial" w:cs="Arial"/>
          <w:b/>
          <w:bCs/>
        </w:rPr>
        <w:t>Epitypes</w:t>
      </w:r>
      <w:proofErr w:type="spellEnd"/>
    </w:p>
    <w:p w14:paraId="3C8D4EED" w14:textId="77777777" w:rsidR="000235CE" w:rsidRDefault="000235CE" w:rsidP="000235CE">
      <w:pPr>
        <w:pStyle w:val="Sinespaciado"/>
        <w:rPr>
          <w:rFonts w:ascii="Arial" w:hAnsi="Arial" w:cs="Arial"/>
          <w:b/>
          <w:bCs/>
        </w:rPr>
      </w:pPr>
    </w:p>
    <w:p w14:paraId="31E24820" w14:textId="1513057B" w:rsidR="000235CE" w:rsidRPr="00705EA9" w:rsidRDefault="00705EA9" w:rsidP="000235CE">
      <w:pPr>
        <w:pStyle w:val="Sinespaciado"/>
        <w:rPr>
          <w:rFonts w:ascii="Arial" w:hAnsi="Arial" w:cs="Arial"/>
        </w:rPr>
      </w:pPr>
      <w:r w:rsidRPr="00705EA9">
        <w:rPr>
          <w:rFonts w:ascii="Arial" w:hAnsi="Arial" w:cs="Arial"/>
          <w:b/>
          <w:bCs/>
        </w:rPr>
        <w:t>DRIVER</w:t>
      </w:r>
      <w:r w:rsidR="000235CE">
        <w:rPr>
          <w:rFonts w:ascii="Arial" w:hAnsi="Arial" w:cs="Arial"/>
          <w:b/>
          <w:bCs/>
        </w:rPr>
        <w:t xml:space="preserve"> (D):</w:t>
      </w:r>
      <w:r w:rsidR="000235CE" w:rsidRPr="000235CE">
        <w:rPr>
          <w:rFonts w:ascii="Arial" w:hAnsi="Arial" w:cs="Arial"/>
        </w:rPr>
        <w:t xml:space="preserve"> </w:t>
      </w:r>
      <w:r w:rsidR="000235CE" w:rsidRPr="00705EA9">
        <w:rPr>
          <w:rFonts w:ascii="Arial" w:hAnsi="Arial" w:cs="Arial"/>
          <w:b/>
          <w:bCs/>
        </w:rPr>
        <w:t>define</w:t>
      </w:r>
      <w:r w:rsidR="000235CE" w:rsidRPr="00705EA9">
        <w:rPr>
          <w:rFonts w:ascii="Arial" w:hAnsi="Arial" w:cs="Arial"/>
        </w:rPr>
        <w:t xml:space="preserve"> el </w:t>
      </w:r>
      <w:proofErr w:type="spellStart"/>
      <w:r w:rsidR="000235CE" w:rsidRPr="00705EA9">
        <w:rPr>
          <w:rFonts w:ascii="Arial" w:hAnsi="Arial" w:cs="Arial"/>
        </w:rPr>
        <w:t>epitipo</w:t>
      </w:r>
      <w:proofErr w:type="spellEnd"/>
    </w:p>
    <w:p w14:paraId="04ADFA9C" w14:textId="77777777" w:rsidR="00705EA9" w:rsidRPr="00705EA9" w:rsidRDefault="00705EA9" w:rsidP="00705EA9">
      <w:pPr>
        <w:pStyle w:val="Sinespaciado"/>
        <w:rPr>
          <w:rFonts w:ascii="Arial" w:hAnsi="Arial" w:cs="Arial"/>
        </w:rPr>
      </w:pPr>
      <w:r w:rsidRPr="00705EA9">
        <w:rPr>
          <w:rFonts w:ascii="Arial" w:hAnsi="Arial" w:cs="Arial"/>
        </w:rPr>
        <w:t>Representa:</w:t>
      </w:r>
    </w:p>
    <w:p w14:paraId="2173E673" w14:textId="77777777" w:rsidR="00705EA9" w:rsidRPr="00705EA9" w:rsidRDefault="00705EA9" w:rsidP="00705EA9">
      <w:pPr>
        <w:pStyle w:val="Sinespaciado"/>
        <w:numPr>
          <w:ilvl w:val="0"/>
          <w:numId w:val="9"/>
        </w:numPr>
        <w:rPr>
          <w:rFonts w:ascii="Arial" w:hAnsi="Arial" w:cs="Arial"/>
        </w:rPr>
      </w:pPr>
      <w:r w:rsidRPr="00705EA9">
        <w:rPr>
          <w:rFonts w:ascii="Arial" w:hAnsi="Arial" w:cs="Arial"/>
        </w:rPr>
        <w:t>estado patológico</w:t>
      </w:r>
    </w:p>
    <w:p w14:paraId="765C90F5" w14:textId="77777777" w:rsidR="00705EA9" w:rsidRPr="00705EA9" w:rsidRDefault="00705EA9" w:rsidP="00705EA9">
      <w:pPr>
        <w:pStyle w:val="Sinespaciado"/>
        <w:numPr>
          <w:ilvl w:val="0"/>
          <w:numId w:val="9"/>
        </w:numPr>
        <w:rPr>
          <w:rFonts w:ascii="Arial" w:hAnsi="Arial" w:cs="Arial"/>
        </w:rPr>
      </w:pPr>
      <w:r w:rsidRPr="00705EA9">
        <w:rPr>
          <w:rFonts w:ascii="Arial" w:hAnsi="Arial" w:cs="Arial"/>
        </w:rPr>
        <w:t>condición crónica</w:t>
      </w:r>
    </w:p>
    <w:p w14:paraId="5831F645" w14:textId="77777777" w:rsidR="00705EA9" w:rsidRPr="00705EA9" w:rsidRDefault="00705EA9" w:rsidP="00705EA9">
      <w:pPr>
        <w:pStyle w:val="Sinespaciado"/>
        <w:numPr>
          <w:ilvl w:val="0"/>
          <w:numId w:val="9"/>
        </w:numPr>
        <w:rPr>
          <w:rFonts w:ascii="Arial" w:hAnsi="Arial" w:cs="Arial"/>
        </w:rPr>
      </w:pPr>
      <w:r w:rsidRPr="00705EA9">
        <w:rPr>
          <w:rFonts w:ascii="Arial" w:hAnsi="Arial" w:cs="Arial"/>
        </w:rPr>
        <w:t>exposición causal</w:t>
      </w:r>
    </w:p>
    <w:p w14:paraId="0FC1AB3B" w14:textId="77777777" w:rsidR="00705EA9" w:rsidRPr="00705EA9" w:rsidRDefault="00705EA9" w:rsidP="00705EA9">
      <w:pPr>
        <w:pStyle w:val="Sinespaciado"/>
        <w:numPr>
          <w:ilvl w:val="0"/>
          <w:numId w:val="9"/>
        </w:numPr>
        <w:rPr>
          <w:rFonts w:ascii="Arial" w:hAnsi="Arial" w:cs="Arial"/>
        </w:rPr>
      </w:pPr>
      <w:r w:rsidRPr="00705EA9">
        <w:rPr>
          <w:rFonts w:ascii="Arial" w:hAnsi="Arial" w:cs="Arial"/>
        </w:rPr>
        <w:t>rasgo estructural o diagnóstico</w:t>
      </w:r>
    </w:p>
    <w:p w14:paraId="00ED090B" w14:textId="77777777" w:rsidR="000235CE" w:rsidRDefault="000235CE" w:rsidP="00705EA9">
      <w:pPr>
        <w:pStyle w:val="Sinespaciado"/>
        <w:rPr>
          <w:rFonts w:ascii="Segoe UI Emoji" w:hAnsi="Segoe UI Emoji" w:cs="Segoe UI Emoji"/>
          <w:b/>
          <w:bCs/>
        </w:rPr>
      </w:pPr>
    </w:p>
    <w:p w14:paraId="725F11B7" w14:textId="231B4B64" w:rsidR="000235CE" w:rsidRPr="00705EA9" w:rsidRDefault="00705EA9" w:rsidP="000235CE">
      <w:pPr>
        <w:pStyle w:val="Sinespaciado"/>
        <w:rPr>
          <w:rFonts w:ascii="Arial" w:hAnsi="Arial" w:cs="Arial"/>
        </w:rPr>
      </w:pPr>
      <w:r w:rsidRPr="00705EA9">
        <w:rPr>
          <w:rFonts w:ascii="Arial" w:hAnsi="Arial" w:cs="Arial"/>
          <w:b/>
          <w:bCs/>
        </w:rPr>
        <w:t>REPORTER</w:t>
      </w:r>
      <w:r w:rsidR="000235CE">
        <w:rPr>
          <w:rFonts w:ascii="Arial" w:hAnsi="Arial" w:cs="Arial"/>
          <w:b/>
          <w:bCs/>
        </w:rPr>
        <w:t xml:space="preserve"> (R)</w:t>
      </w:r>
      <w:r w:rsidR="000235CE" w:rsidRPr="000235CE">
        <w:rPr>
          <w:rFonts w:ascii="Arial" w:hAnsi="Arial" w:cs="Arial"/>
          <w:b/>
          <w:bCs/>
        </w:rPr>
        <w:t xml:space="preserve"> </w:t>
      </w:r>
      <w:r w:rsidR="000235CE" w:rsidRPr="00705EA9">
        <w:rPr>
          <w:rFonts w:ascii="Arial" w:hAnsi="Arial" w:cs="Arial"/>
          <w:b/>
          <w:bCs/>
        </w:rPr>
        <w:t>refleja</w:t>
      </w:r>
      <w:r w:rsidR="000235CE" w:rsidRPr="00705EA9">
        <w:rPr>
          <w:rFonts w:ascii="Arial" w:hAnsi="Arial" w:cs="Arial"/>
        </w:rPr>
        <w:t xml:space="preserve"> el </w:t>
      </w:r>
      <w:proofErr w:type="spellStart"/>
      <w:r w:rsidR="000235CE" w:rsidRPr="00705EA9">
        <w:rPr>
          <w:rFonts w:ascii="Arial" w:hAnsi="Arial" w:cs="Arial"/>
        </w:rPr>
        <w:t>epitipo</w:t>
      </w:r>
      <w:proofErr w:type="spellEnd"/>
      <w:r w:rsidR="000235CE" w:rsidRPr="00705EA9">
        <w:rPr>
          <w:rFonts w:ascii="Arial" w:hAnsi="Arial" w:cs="Arial"/>
        </w:rPr>
        <w:t>, no lo define</w:t>
      </w:r>
    </w:p>
    <w:p w14:paraId="6480B2C6" w14:textId="77777777" w:rsidR="00705EA9" w:rsidRPr="00705EA9" w:rsidRDefault="00705EA9" w:rsidP="00705EA9">
      <w:pPr>
        <w:pStyle w:val="Sinespaciado"/>
        <w:rPr>
          <w:rFonts w:ascii="Arial" w:hAnsi="Arial" w:cs="Arial"/>
        </w:rPr>
      </w:pPr>
      <w:r w:rsidRPr="00705EA9">
        <w:rPr>
          <w:rFonts w:ascii="Arial" w:hAnsi="Arial" w:cs="Arial"/>
        </w:rPr>
        <w:t>Representa:</w:t>
      </w:r>
    </w:p>
    <w:p w14:paraId="38575396" w14:textId="77777777" w:rsidR="00705EA9" w:rsidRPr="00705EA9" w:rsidRDefault="00705EA9" w:rsidP="00705EA9">
      <w:pPr>
        <w:pStyle w:val="Sinespaciado"/>
        <w:numPr>
          <w:ilvl w:val="0"/>
          <w:numId w:val="10"/>
        </w:numPr>
        <w:rPr>
          <w:rFonts w:ascii="Arial" w:hAnsi="Arial" w:cs="Arial"/>
        </w:rPr>
      </w:pPr>
      <w:r w:rsidRPr="00705EA9">
        <w:rPr>
          <w:rFonts w:ascii="Arial" w:hAnsi="Arial" w:cs="Arial"/>
        </w:rPr>
        <w:t>biomarcador</w:t>
      </w:r>
    </w:p>
    <w:p w14:paraId="092E6C6D" w14:textId="77777777" w:rsidR="00705EA9" w:rsidRPr="00705EA9" w:rsidRDefault="00705EA9" w:rsidP="00705EA9">
      <w:pPr>
        <w:pStyle w:val="Sinespaciado"/>
        <w:numPr>
          <w:ilvl w:val="0"/>
          <w:numId w:val="10"/>
        </w:numPr>
        <w:rPr>
          <w:rFonts w:ascii="Arial" w:hAnsi="Arial" w:cs="Arial"/>
        </w:rPr>
      </w:pPr>
      <w:r w:rsidRPr="00705EA9">
        <w:rPr>
          <w:rFonts w:ascii="Arial" w:hAnsi="Arial" w:cs="Arial"/>
        </w:rPr>
        <w:t>consecuencia funcional</w:t>
      </w:r>
    </w:p>
    <w:p w14:paraId="55023749" w14:textId="77777777" w:rsidR="00705EA9" w:rsidRPr="00705EA9" w:rsidRDefault="00705EA9" w:rsidP="00705EA9">
      <w:pPr>
        <w:pStyle w:val="Sinespaciado"/>
        <w:numPr>
          <w:ilvl w:val="0"/>
          <w:numId w:val="10"/>
        </w:numPr>
        <w:rPr>
          <w:rFonts w:ascii="Arial" w:hAnsi="Arial" w:cs="Arial"/>
        </w:rPr>
      </w:pPr>
      <w:r w:rsidRPr="00705EA9">
        <w:rPr>
          <w:rFonts w:ascii="Arial" w:hAnsi="Arial" w:cs="Arial"/>
        </w:rPr>
        <w:t>marcador de daño / actividad</w:t>
      </w:r>
    </w:p>
    <w:p w14:paraId="510FD35F" w14:textId="77777777" w:rsidR="00705EA9" w:rsidRPr="00705EA9" w:rsidRDefault="00705EA9" w:rsidP="00705EA9">
      <w:pPr>
        <w:pStyle w:val="Sinespaciado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705EA9">
        <w:rPr>
          <w:rFonts w:ascii="Arial" w:hAnsi="Arial" w:cs="Arial"/>
        </w:rPr>
        <w:t>outcome</w:t>
      </w:r>
      <w:proofErr w:type="spellEnd"/>
      <w:r w:rsidRPr="00705EA9">
        <w:rPr>
          <w:rFonts w:ascii="Arial" w:hAnsi="Arial" w:cs="Arial"/>
        </w:rPr>
        <w:t xml:space="preserve"> / pronóstico</w:t>
      </w:r>
    </w:p>
    <w:p w14:paraId="2E2CA70C" w14:textId="77777777" w:rsidR="005655BD" w:rsidRDefault="005655BD" w:rsidP="00886808">
      <w:pPr>
        <w:pStyle w:val="Sinespaciado"/>
        <w:rPr>
          <w:rFonts w:ascii="Arial" w:hAnsi="Arial" w:cs="Arial"/>
        </w:rPr>
      </w:pPr>
    </w:p>
    <w:p w14:paraId="72D780CD" w14:textId="77777777" w:rsidR="000235CE" w:rsidRDefault="000235CE" w:rsidP="00886808">
      <w:pPr>
        <w:pStyle w:val="Sinespaciado"/>
        <w:rPr>
          <w:rFonts w:ascii="Arial" w:hAnsi="Arial" w:cs="Arial"/>
        </w:rPr>
      </w:pPr>
    </w:p>
    <w:p w14:paraId="3EC72691" w14:textId="20F940F4" w:rsidR="000235CE" w:rsidRPr="000235CE" w:rsidRDefault="000235CE" w:rsidP="00886808">
      <w:pPr>
        <w:pStyle w:val="Sinespaciado"/>
        <w:rPr>
          <w:rFonts w:ascii="Arial" w:hAnsi="Arial" w:cs="Arial"/>
          <w:b/>
          <w:bCs/>
        </w:rPr>
      </w:pPr>
      <w:r w:rsidRPr="000235CE">
        <w:rPr>
          <w:rFonts w:ascii="Arial" w:hAnsi="Arial" w:cs="Arial"/>
          <w:b/>
          <w:bCs/>
        </w:rPr>
        <w:t xml:space="preserve">Definición </w:t>
      </w:r>
      <w:r w:rsidR="007E2967">
        <w:rPr>
          <w:rFonts w:ascii="Arial" w:hAnsi="Arial" w:cs="Arial"/>
          <w:b/>
          <w:bCs/>
        </w:rPr>
        <w:t xml:space="preserve">teórica </w:t>
      </w:r>
      <w:r w:rsidRPr="000235CE">
        <w:rPr>
          <w:rFonts w:ascii="Arial" w:hAnsi="Arial" w:cs="Arial"/>
          <w:b/>
          <w:bCs/>
        </w:rPr>
        <w:t xml:space="preserve">de un score </w:t>
      </w:r>
      <w:proofErr w:type="spellStart"/>
      <w:r w:rsidRPr="000235CE">
        <w:rPr>
          <w:rFonts w:ascii="Arial" w:hAnsi="Arial" w:cs="Arial"/>
          <w:b/>
          <w:bCs/>
        </w:rPr>
        <w:t>epigenetico</w:t>
      </w:r>
      <w:proofErr w:type="spellEnd"/>
      <w:r w:rsidRPr="000235CE">
        <w:rPr>
          <w:rFonts w:ascii="Arial" w:hAnsi="Arial" w:cs="Arial"/>
          <w:b/>
          <w:bCs/>
        </w:rPr>
        <w:t xml:space="preserve"> de </w:t>
      </w:r>
      <w:proofErr w:type="spellStart"/>
      <w:r w:rsidRPr="000235CE">
        <w:rPr>
          <w:rFonts w:ascii="Arial" w:hAnsi="Arial" w:cs="Arial"/>
          <w:b/>
          <w:bCs/>
        </w:rPr>
        <w:t>epitypes</w:t>
      </w:r>
      <w:proofErr w:type="spellEnd"/>
      <w:r w:rsidRPr="000235CE">
        <w:rPr>
          <w:rFonts w:ascii="Arial" w:hAnsi="Arial" w:cs="Arial"/>
          <w:b/>
          <w:bCs/>
        </w:rPr>
        <w:t xml:space="preserve"> o </w:t>
      </w:r>
      <w:proofErr w:type="spellStart"/>
      <w:r w:rsidRPr="000235CE">
        <w:rPr>
          <w:rFonts w:ascii="Arial" w:hAnsi="Arial" w:cs="Arial"/>
          <w:b/>
          <w:bCs/>
        </w:rPr>
        <w:t>EpiScore</w:t>
      </w:r>
      <w:proofErr w:type="spellEnd"/>
      <w:r w:rsidRPr="000235CE">
        <w:rPr>
          <w:rFonts w:ascii="Arial" w:hAnsi="Arial" w:cs="Arial"/>
          <w:b/>
          <w:bCs/>
        </w:rPr>
        <w:t>:</w:t>
      </w:r>
    </w:p>
    <w:p w14:paraId="2570981F" w14:textId="77777777" w:rsidR="000235CE" w:rsidRDefault="000235CE" w:rsidP="00886808">
      <w:pPr>
        <w:pStyle w:val="Sinespaciado"/>
        <w:rPr>
          <w:rFonts w:ascii="Arial" w:hAnsi="Arial" w:cs="Arial"/>
        </w:rPr>
      </w:pPr>
    </w:p>
    <w:p w14:paraId="7EA30A84" w14:textId="3FCE45D0" w:rsidR="0014437D" w:rsidRPr="0014437D" w:rsidRDefault="0014437D" w:rsidP="0014437D">
      <w:pPr>
        <w:pStyle w:val="Sinespaciado"/>
        <w:rPr>
          <w:rFonts w:ascii="Arial" w:hAnsi="Arial" w:cs="Arial"/>
        </w:rPr>
      </w:pPr>
      <w:r w:rsidRPr="0014437D">
        <w:rPr>
          <w:rFonts w:ascii="Arial" w:hAnsi="Arial" w:cs="Arial"/>
        </w:rPr>
        <w:t xml:space="preserve">Para un sujeto s y un </w:t>
      </w:r>
      <w:proofErr w:type="spellStart"/>
      <w:r w:rsidRPr="0014437D">
        <w:rPr>
          <w:rFonts w:ascii="Arial" w:hAnsi="Arial" w:cs="Arial"/>
        </w:rPr>
        <w:t>epitipo</w:t>
      </w:r>
      <w:proofErr w:type="spellEnd"/>
      <w:r w:rsidRPr="0014437D">
        <w:rPr>
          <w:rFonts w:ascii="Arial" w:hAnsi="Arial" w:cs="Arial"/>
        </w:rPr>
        <w:t xml:space="preserve"> e:</w:t>
      </w:r>
    </w:p>
    <w:p w14:paraId="4FD764D6" w14:textId="6437CDC0" w:rsidR="0014437D" w:rsidRPr="0014437D" w:rsidRDefault="0014437D" w:rsidP="0014437D">
      <w:pPr>
        <w:pStyle w:val="Sinespaciado"/>
        <w:numPr>
          <w:ilvl w:val="0"/>
          <w:numId w:val="11"/>
        </w:numPr>
        <w:rPr>
          <w:rFonts w:ascii="Arial" w:hAnsi="Arial" w:cs="Arial"/>
        </w:rPr>
      </w:pPr>
      <w:r w:rsidRPr="0014437D">
        <w:rPr>
          <w:rFonts w:ascii="Arial" w:hAnsi="Arial" w:cs="Arial"/>
        </w:rPr>
        <w:t>i: firma/</w:t>
      </w:r>
      <w:proofErr w:type="spellStart"/>
      <w:r w:rsidRPr="0014437D">
        <w:rPr>
          <w:rFonts w:ascii="Arial" w:hAnsi="Arial" w:cs="Arial"/>
        </w:rPr>
        <w:t>trait</w:t>
      </w:r>
      <w:proofErr w:type="spellEnd"/>
      <w:r w:rsidRPr="0014437D">
        <w:rPr>
          <w:rFonts w:ascii="Arial" w:hAnsi="Arial" w:cs="Arial"/>
        </w:rPr>
        <w:t xml:space="preserve"> perteneciente al </w:t>
      </w:r>
      <w:proofErr w:type="spellStart"/>
      <w:r w:rsidRPr="0014437D">
        <w:rPr>
          <w:rFonts w:ascii="Arial" w:hAnsi="Arial" w:cs="Arial"/>
        </w:rPr>
        <w:t>epitipo</w:t>
      </w:r>
      <w:proofErr w:type="spellEnd"/>
      <w:r w:rsidRPr="0014437D">
        <w:rPr>
          <w:rFonts w:ascii="Arial" w:hAnsi="Arial" w:cs="Arial"/>
        </w:rPr>
        <w:t xml:space="preserve"> e</w:t>
      </w:r>
    </w:p>
    <w:p w14:paraId="15443B63" w14:textId="43C39F88" w:rsidR="0014437D" w:rsidRPr="0014437D" w:rsidRDefault="0014437D" w:rsidP="0014437D">
      <w:pPr>
        <w:pStyle w:val="Sinespaciado"/>
        <w:numPr>
          <w:ilvl w:val="0"/>
          <w:numId w:val="11"/>
        </w:numPr>
        <w:rPr>
          <w:rFonts w:ascii="Arial" w:hAnsi="Arial" w:cs="Arial"/>
        </w:rPr>
      </w:pPr>
      <w:proofErr w:type="spellStart"/>
      <w:proofErr w:type="gramStart"/>
      <w:r w:rsidRPr="0014437D">
        <w:rPr>
          <w:rFonts w:ascii="Arial" w:hAnsi="Arial" w:cs="Arial"/>
        </w:rPr>
        <w:t>S</w:t>
      </w:r>
      <w:r w:rsidRPr="0014437D">
        <w:rPr>
          <w:rFonts w:ascii="Arial" w:hAnsi="Arial" w:cs="Arial"/>
          <w:vertAlign w:val="subscript"/>
        </w:rPr>
        <w:t>s,i</w:t>
      </w:r>
      <w:proofErr w:type="spellEnd"/>
      <w:proofErr w:type="gramEnd"/>
      <w:r w:rsidRPr="0014437D">
        <w:rPr>
          <w:rFonts w:ascii="Arial" w:hAnsi="Arial" w:cs="Arial"/>
        </w:rPr>
        <w:t xml:space="preserve"> </w:t>
      </w:r>
      <w:r w:rsidRPr="0014437D">
        <w:rPr>
          <w:rFonts w:ascii="Arial" w:hAnsi="Arial" w:cs="Arial"/>
        </w:rPr>
        <w:t>​: score de la firma i en el sujeto s</w:t>
      </w:r>
      <w:r>
        <w:rPr>
          <w:rFonts w:ascii="Arial" w:hAnsi="Arial" w:cs="Arial"/>
        </w:rPr>
        <w:t xml:space="preserve"> </w:t>
      </w:r>
      <w:r w:rsidRPr="0014437D">
        <w:rPr>
          <w:rFonts w:ascii="Arial" w:hAnsi="Arial" w:cs="Arial"/>
        </w:rPr>
        <w:t>(</w:t>
      </w:r>
      <w:proofErr w:type="spellStart"/>
      <w:r w:rsidR="001A5861">
        <w:rPr>
          <w:rFonts w:ascii="Arial" w:hAnsi="Arial" w:cs="Arial"/>
        </w:rPr>
        <w:t>z_empirical</w:t>
      </w:r>
      <w:proofErr w:type="spellEnd"/>
      <w:r w:rsidRPr="0014437D">
        <w:rPr>
          <w:rFonts w:ascii="Arial" w:hAnsi="Arial" w:cs="Arial"/>
        </w:rPr>
        <w:t>)</w:t>
      </w:r>
    </w:p>
    <w:p w14:paraId="75A7100A" w14:textId="6AFABB8E" w:rsidR="0014437D" w:rsidRPr="0014437D" w:rsidRDefault="0014437D" w:rsidP="0014437D">
      <w:pPr>
        <w:pStyle w:val="Sinespaciado"/>
        <w:numPr>
          <w:ilvl w:val="0"/>
          <w:numId w:val="11"/>
        </w:numPr>
        <w:rPr>
          <w:rFonts w:ascii="Arial" w:hAnsi="Arial" w:cs="Arial"/>
        </w:rPr>
      </w:pPr>
      <w:r w:rsidRPr="0014437D">
        <w:rPr>
          <w:rFonts w:ascii="Arial" w:hAnsi="Arial" w:cs="Arial"/>
        </w:rPr>
        <w:t>D</w:t>
      </w:r>
      <w:r w:rsidRPr="0014437D">
        <w:rPr>
          <w:rFonts w:ascii="Arial" w:hAnsi="Arial" w:cs="Arial"/>
          <w:vertAlign w:val="subscript"/>
        </w:rPr>
        <w:t>e</w:t>
      </w:r>
      <w:r w:rsidRPr="0014437D">
        <w:rPr>
          <w:rFonts w:ascii="Arial" w:hAnsi="Arial" w:cs="Arial"/>
        </w:rPr>
        <w:t xml:space="preserve"> </w:t>
      </w:r>
      <w:r w:rsidRPr="0014437D">
        <w:rPr>
          <w:rFonts w:ascii="Arial" w:hAnsi="Arial" w:cs="Arial"/>
        </w:rPr>
        <w:t xml:space="preserve">​: conjunto de firmas </w:t>
      </w:r>
      <w:r w:rsidRPr="0014437D">
        <w:rPr>
          <w:rFonts w:ascii="Arial" w:hAnsi="Arial" w:cs="Arial"/>
          <w:b/>
          <w:bCs/>
        </w:rPr>
        <w:t>Driver</w:t>
      </w:r>
    </w:p>
    <w:p w14:paraId="251F4FFD" w14:textId="2B264B60" w:rsidR="0014437D" w:rsidRPr="0014437D" w:rsidRDefault="0014437D" w:rsidP="0014437D">
      <w:pPr>
        <w:pStyle w:val="Sinespaciado"/>
        <w:numPr>
          <w:ilvl w:val="0"/>
          <w:numId w:val="11"/>
        </w:numPr>
        <w:rPr>
          <w:rFonts w:ascii="Arial" w:hAnsi="Arial" w:cs="Arial"/>
        </w:rPr>
      </w:pPr>
      <w:r w:rsidRPr="0014437D">
        <w:rPr>
          <w:rFonts w:ascii="Arial" w:hAnsi="Arial" w:cs="Arial"/>
        </w:rPr>
        <w:t>R</w:t>
      </w:r>
      <w:r w:rsidRPr="0014437D">
        <w:rPr>
          <w:rFonts w:ascii="Arial" w:hAnsi="Arial" w:cs="Arial"/>
          <w:vertAlign w:val="subscript"/>
        </w:rPr>
        <w:t>e</w:t>
      </w:r>
      <w:r w:rsidRPr="0014437D">
        <w:rPr>
          <w:rFonts w:ascii="Arial" w:hAnsi="Arial" w:cs="Arial"/>
        </w:rPr>
        <w:t xml:space="preserve"> </w:t>
      </w:r>
      <w:r w:rsidRPr="0014437D">
        <w:rPr>
          <w:rFonts w:ascii="Arial" w:hAnsi="Arial" w:cs="Arial"/>
        </w:rPr>
        <w:t xml:space="preserve">​: conjunto de firmas </w:t>
      </w:r>
      <w:proofErr w:type="spellStart"/>
      <w:r w:rsidRPr="0014437D">
        <w:rPr>
          <w:rFonts w:ascii="Arial" w:hAnsi="Arial" w:cs="Arial"/>
          <w:b/>
          <w:bCs/>
        </w:rPr>
        <w:t>Reporter</w:t>
      </w:r>
      <w:proofErr w:type="spellEnd"/>
    </w:p>
    <w:p w14:paraId="4F5B03C3" w14:textId="77777777" w:rsidR="0014437D" w:rsidRDefault="0014437D" w:rsidP="00886808">
      <w:pPr>
        <w:pStyle w:val="Sinespaciado"/>
        <w:rPr>
          <w:rFonts w:ascii="Arial" w:hAnsi="Arial" w:cs="Arial"/>
        </w:rPr>
      </w:pPr>
    </w:p>
    <w:p w14:paraId="185CA490" w14:textId="182F1FE9" w:rsidR="0014437D" w:rsidRDefault="002D216B" w:rsidP="00886808">
      <w:pPr>
        <w:pStyle w:val="Sinespaciado"/>
        <w:rPr>
          <w:rFonts w:ascii="Arial" w:hAnsi="Arial" w:cs="Arial"/>
        </w:rPr>
      </w:pPr>
      <w:r w:rsidRPr="0014437D">
        <w:rPr>
          <w:rFonts w:ascii="Arial" w:hAnsi="Arial" w:cs="Arial"/>
        </w:rPr>
        <w:lastRenderedPageBreak/>
        <w:drawing>
          <wp:anchor distT="0" distB="0" distL="114300" distR="114300" simplePos="0" relativeHeight="251658240" behindDoc="0" locked="0" layoutInCell="1" allowOverlap="1" wp14:anchorId="05C35747" wp14:editId="3C53A256">
            <wp:simplePos x="0" y="0"/>
            <wp:positionH relativeFrom="margin">
              <wp:posOffset>-63355</wp:posOffset>
            </wp:positionH>
            <wp:positionV relativeFrom="paragraph">
              <wp:posOffset>265952</wp:posOffset>
            </wp:positionV>
            <wp:extent cx="2851150" cy="1253490"/>
            <wp:effectExtent l="0" t="0" r="6350" b="3810"/>
            <wp:wrapSquare wrapText="bothSides"/>
            <wp:docPr id="1049132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32963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1253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437D" w:rsidRPr="0014437D">
        <w:rPr>
          <w:rFonts w:ascii="Arial" w:hAnsi="Arial" w:cs="Arial"/>
        </w:rPr>
        <w:drawing>
          <wp:anchor distT="0" distB="0" distL="114300" distR="114300" simplePos="0" relativeHeight="251659264" behindDoc="0" locked="0" layoutInCell="1" allowOverlap="1" wp14:anchorId="499EAFEA" wp14:editId="00908907">
            <wp:simplePos x="0" y="0"/>
            <wp:positionH relativeFrom="column">
              <wp:posOffset>3025052</wp:posOffset>
            </wp:positionH>
            <wp:positionV relativeFrom="paragraph">
              <wp:posOffset>471</wp:posOffset>
            </wp:positionV>
            <wp:extent cx="2476500" cy="1891665"/>
            <wp:effectExtent l="0" t="0" r="0" b="0"/>
            <wp:wrapSquare wrapText="bothSides"/>
            <wp:docPr id="1285972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7256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5147">
        <w:rPr>
          <w:rFonts w:ascii="Arial" w:hAnsi="Arial" w:cs="Arial"/>
        </w:rPr>
        <w:t>Cálculo de medias de D y R scores</w:t>
      </w:r>
    </w:p>
    <w:p w14:paraId="72B3EE42" w14:textId="0EE59D6F" w:rsidR="002D216B" w:rsidRDefault="002D216B" w:rsidP="00886808">
      <w:pPr>
        <w:pStyle w:val="Sinespaciado"/>
        <w:rPr>
          <w:rFonts w:ascii="Arial" w:hAnsi="Arial" w:cs="Arial"/>
          <w:b/>
          <w:bCs/>
        </w:rPr>
      </w:pPr>
    </w:p>
    <w:p w14:paraId="78128D22" w14:textId="77777777" w:rsidR="002D216B" w:rsidRDefault="002D216B" w:rsidP="00886808">
      <w:pPr>
        <w:pStyle w:val="Sinespaciado"/>
        <w:rPr>
          <w:rFonts w:ascii="Arial" w:hAnsi="Arial" w:cs="Arial"/>
          <w:b/>
          <w:bCs/>
        </w:rPr>
      </w:pPr>
    </w:p>
    <w:p w14:paraId="4A8FD61C" w14:textId="77777777" w:rsidR="002D216B" w:rsidRDefault="002D216B" w:rsidP="00886808">
      <w:pPr>
        <w:pStyle w:val="Sinespaciado"/>
        <w:rPr>
          <w:rFonts w:ascii="Arial" w:hAnsi="Arial" w:cs="Arial"/>
          <w:b/>
          <w:bCs/>
        </w:rPr>
      </w:pPr>
    </w:p>
    <w:p w14:paraId="55A4F597" w14:textId="7ABD4869" w:rsidR="0014437D" w:rsidRPr="000235CE" w:rsidRDefault="00514331" w:rsidP="00886808">
      <w:pPr>
        <w:pStyle w:val="Sinespaciado"/>
        <w:rPr>
          <w:rFonts w:ascii="Arial" w:hAnsi="Arial" w:cs="Arial"/>
          <w:b/>
          <w:bCs/>
        </w:rPr>
      </w:pPr>
      <w:r w:rsidRPr="000235CE">
        <w:rPr>
          <w:rFonts w:ascii="Arial" w:hAnsi="Arial" w:cs="Arial"/>
          <w:b/>
          <w:bCs/>
        </w:rPr>
        <w:t>Cálculo</w:t>
      </w:r>
      <w:r w:rsidR="0014437D" w:rsidRPr="000235CE">
        <w:rPr>
          <w:rFonts w:ascii="Arial" w:hAnsi="Arial" w:cs="Arial"/>
          <w:b/>
          <w:bCs/>
        </w:rPr>
        <w:t xml:space="preserve"> de </w:t>
      </w:r>
      <w:proofErr w:type="spellStart"/>
      <w:r w:rsidR="0014437D" w:rsidRPr="000235CE">
        <w:rPr>
          <w:rFonts w:ascii="Arial" w:hAnsi="Arial" w:cs="Arial"/>
          <w:b/>
          <w:bCs/>
        </w:rPr>
        <w:t>EpiScore</w:t>
      </w:r>
      <w:proofErr w:type="spellEnd"/>
    </w:p>
    <w:p w14:paraId="0CDCD53A" w14:textId="2A015283" w:rsidR="0014437D" w:rsidRDefault="0014437D" w:rsidP="0014437D">
      <w:pPr>
        <w:pStyle w:val="Sinespaciado"/>
        <w:jc w:val="center"/>
        <w:rPr>
          <w:rFonts w:ascii="Arial" w:hAnsi="Arial" w:cs="Arial"/>
        </w:rPr>
      </w:pPr>
      <w:r w:rsidRPr="0014437D">
        <w:rPr>
          <w:rFonts w:ascii="Arial" w:hAnsi="Arial" w:cs="Arial"/>
        </w:rPr>
        <w:drawing>
          <wp:inline distT="0" distB="0" distL="0" distR="0" wp14:anchorId="15D1C779" wp14:editId="4CA709A1">
            <wp:extent cx="3232087" cy="1236737"/>
            <wp:effectExtent l="0" t="0" r="6985" b="1905"/>
            <wp:docPr id="123682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2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4562" cy="124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4D4B" w14:textId="77777777" w:rsidR="000235CE" w:rsidRDefault="000235CE" w:rsidP="000235CE">
      <w:pPr>
        <w:pStyle w:val="Sinespaciado"/>
        <w:jc w:val="both"/>
        <w:rPr>
          <w:rFonts w:ascii="Arial" w:hAnsi="Arial" w:cs="Arial"/>
        </w:rPr>
      </w:pPr>
    </w:p>
    <w:p w14:paraId="070CE141" w14:textId="1DF34031" w:rsidR="000235CE" w:rsidRDefault="00FA1264" w:rsidP="000235CE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Cálculo de </w:t>
      </w:r>
      <w:proofErr w:type="spellStart"/>
      <w:r>
        <w:rPr>
          <w:rFonts w:ascii="Arial" w:hAnsi="Arial" w:cs="Arial"/>
        </w:rPr>
        <w:t>EpiScore</w:t>
      </w:r>
      <w:proofErr w:type="spellEnd"/>
      <w:r>
        <w:rPr>
          <w:rFonts w:ascii="Arial" w:hAnsi="Arial" w:cs="Arial"/>
        </w:rPr>
        <w:t xml:space="preserve"> en pipeline </w:t>
      </w:r>
      <w:proofErr w:type="spellStart"/>
      <w:r>
        <w:rPr>
          <w:rFonts w:ascii="Arial" w:hAnsi="Arial" w:cs="Arial"/>
        </w:rPr>
        <w:t>Vitalomics</w:t>
      </w:r>
      <w:proofErr w:type="spellEnd"/>
    </w:p>
    <w:p w14:paraId="48918E2F" w14:textId="77777777" w:rsidR="00FA1264" w:rsidRDefault="00FA1264" w:rsidP="000235CE">
      <w:pPr>
        <w:pStyle w:val="Sinespaciado"/>
        <w:jc w:val="both"/>
        <w:rPr>
          <w:rFonts w:ascii="Arial" w:hAnsi="Arial" w:cs="Arial"/>
        </w:rPr>
      </w:pPr>
    </w:p>
    <w:p w14:paraId="2B024A78" w14:textId="75E3A9AF" w:rsidR="00FA1264" w:rsidRDefault="00FA1264" w:rsidP="00FA1264">
      <w:pPr>
        <w:pStyle w:val="Sinespaciado"/>
        <w:jc w:val="both"/>
        <w:rPr>
          <w:rFonts w:ascii="Arial" w:hAnsi="Arial" w:cs="Arial"/>
        </w:rPr>
      </w:pPr>
      <w:r w:rsidRPr="00FA1264">
        <w:rPr>
          <w:rFonts w:ascii="Arial" w:hAnsi="Arial" w:cs="Arial"/>
        </w:rPr>
        <w:t xml:space="preserve">Para un individuo i, una firma s, y un </w:t>
      </w:r>
      <w:proofErr w:type="spellStart"/>
      <w:r w:rsidRPr="00FA1264">
        <w:rPr>
          <w:rFonts w:ascii="Arial" w:hAnsi="Arial" w:cs="Arial"/>
        </w:rPr>
        <w:t>epitipo</w:t>
      </w:r>
      <w:proofErr w:type="spellEnd"/>
      <w:r w:rsidRPr="00FA1264">
        <w:rPr>
          <w:rFonts w:ascii="Arial" w:hAnsi="Arial" w:cs="Arial"/>
        </w:rPr>
        <w:t xml:space="preserve"> e:</w:t>
      </w:r>
    </w:p>
    <w:p w14:paraId="4F528732" w14:textId="77777777" w:rsidR="00FA1264" w:rsidRPr="00FA1264" w:rsidRDefault="00FA1264" w:rsidP="00FA1264">
      <w:pPr>
        <w:pStyle w:val="Sinespaciado"/>
        <w:jc w:val="both"/>
        <w:rPr>
          <w:rFonts w:ascii="Arial" w:hAnsi="Arial" w:cs="Arial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1936"/>
        <w:gridCol w:w="5065"/>
      </w:tblGrid>
      <w:tr w:rsidR="00FA1264" w:rsidRPr="00FA1264" w14:paraId="5DDEA1D1" w14:textId="77777777" w:rsidTr="005A1343">
        <w:trPr>
          <w:trHeight w:val="260"/>
          <w:tblHeader/>
          <w:tblCellSpacing w:w="15" w:type="dxa"/>
        </w:trPr>
        <w:tc>
          <w:tcPr>
            <w:tcW w:w="1407" w:type="dxa"/>
            <w:vAlign w:val="center"/>
            <w:hideMark/>
          </w:tcPr>
          <w:p w14:paraId="11EFA321" w14:textId="77777777" w:rsidR="00FA1264" w:rsidRPr="00FA1264" w:rsidRDefault="00FA1264" w:rsidP="00FA1264">
            <w:pPr>
              <w:pStyle w:val="Sinespaciado"/>
              <w:jc w:val="both"/>
              <w:rPr>
                <w:rFonts w:ascii="Arial" w:hAnsi="Arial" w:cs="Arial"/>
                <w:b/>
                <w:bCs/>
              </w:rPr>
            </w:pPr>
            <w:r w:rsidRPr="00FA1264">
              <w:rPr>
                <w:rFonts w:ascii="Arial" w:hAnsi="Arial" w:cs="Arial"/>
                <w:b/>
                <w:bCs/>
              </w:rPr>
              <w:t>Símbolo</w:t>
            </w:r>
          </w:p>
        </w:tc>
        <w:tc>
          <w:tcPr>
            <w:tcW w:w="1906" w:type="dxa"/>
            <w:vAlign w:val="center"/>
            <w:hideMark/>
          </w:tcPr>
          <w:p w14:paraId="3151F20B" w14:textId="77777777" w:rsidR="00FA1264" w:rsidRPr="00FA1264" w:rsidRDefault="00FA1264" w:rsidP="00FA1264">
            <w:pPr>
              <w:pStyle w:val="Sinespaciado"/>
              <w:jc w:val="both"/>
              <w:rPr>
                <w:rFonts w:ascii="Arial" w:hAnsi="Arial" w:cs="Arial"/>
                <w:b/>
                <w:bCs/>
              </w:rPr>
            </w:pPr>
            <w:r w:rsidRPr="00FA1264">
              <w:rPr>
                <w:rFonts w:ascii="Arial" w:hAnsi="Arial" w:cs="Arial"/>
                <w:b/>
                <w:bCs/>
              </w:rPr>
              <w:t>En R</w:t>
            </w:r>
          </w:p>
        </w:tc>
        <w:tc>
          <w:tcPr>
            <w:tcW w:w="5020" w:type="dxa"/>
            <w:vAlign w:val="center"/>
            <w:hideMark/>
          </w:tcPr>
          <w:p w14:paraId="2FBF6DA8" w14:textId="77777777" w:rsidR="00FA1264" w:rsidRPr="00FA1264" w:rsidRDefault="00FA1264" w:rsidP="00FA1264">
            <w:pPr>
              <w:pStyle w:val="Sinespaciado"/>
              <w:jc w:val="both"/>
              <w:rPr>
                <w:rFonts w:ascii="Arial" w:hAnsi="Arial" w:cs="Arial"/>
                <w:b/>
                <w:bCs/>
              </w:rPr>
            </w:pPr>
            <w:r w:rsidRPr="00FA1264">
              <w:rPr>
                <w:rFonts w:ascii="Arial" w:hAnsi="Arial" w:cs="Arial"/>
                <w:b/>
                <w:bCs/>
              </w:rPr>
              <w:t>Definición</w:t>
            </w:r>
          </w:p>
        </w:tc>
      </w:tr>
      <w:tr w:rsidR="00FA1264" w:rsidRPr="00FA1264" w14:paraId="551D6C59" w14:textId="77777777" w:rsidTr="005A1343">
        <w:trPr>
          <w:trHeight w:val="520"/>
          <w:tblCellSpacing w:w="15" w:type="dxa"/>
        </w:trPr>
        <w:tc>
          <w:tcPr>
            <w:tcW w:w="1407" w:type="dxa"/>
            <w:vAlign w:val="center"/>
            <w:hideMark/>
          </w:tcPr>
          <w:p w14:paraId="40F2BC52" w14:textId="19FCA794" w:rsidR="00FA1264" w:rsidRPr="00FA1264" w:rsidRDefault="00FA1264" w:rsidP="00FA1264">
            <w:pPr>
              <w:pStyle w:val="Sinespaciado"/>
              <w:jc w:val="both"/>
              <w:rPr>
                <w:rFonts w:ascii="Arial" w:hAnsi="Arial" w:cs="Arial"/>
              </w:rPr>
            </w:pPr>
            <w:proofErr w:type="spellStart"/>
            <w:r w:rsidRPr="00FA1264">
              <w:rPr>
                <w:rFonts w:ascii="Arial" w:hAnsi="Arial" w:cs="Arial"/>
              </w:rPr>
              <w:t>z</w:t>
            </w:r>
            <w:r w:rsidRPr="00FA1264">
              <w:rPr>
                <w:rFonts w:ascii="Arial" w:hAnsi="Arial" w:cs="Arial"/>
                <w:vertAlign w:val="subscript"/>
              </w:rPr>
              <w:t>i</w:t>
            </w:r>
            <w:proofErr w:type="spellEnd"/>
            <w:r w:rsidRPr="00FA1264">
              <w:rPr>
                <w:rFonts w:ascii="Arial" w:hAnsi="Arial" w:cs="Arial"/>
              </w:rPr>
              <w:t>​</w:t>
            </w:r>
          </w:p>
        </w:tc>
        <w:tc>
          <w:tcPr>
            <w:tcW w:w="1906" w:type="dxa"/>
            <w:vAlign w:val="center"/>
            <w:hideMark/>
          </w:tcPr>
          <w:p w14:paraId="3B2F771F" w14:textId="77777777" w:rsidR="00FA1264" w:rsidRPr="00FA1264" w:rsidRDefault="00FA1264" w:rsidP="00FA1264">
            <w:pPr>
              <w:pStyle w:val="Sinespaciado"/>
              <w:jc w:val="both"/>
              <w:rPr>
                <w:rFonts w:ascii="Arial" w:hAnsi="Arial" w:cs="Arial"/>
              </w:rPr>
            </w:pPr>
            <w:proofErr w:type="spellStart"/>
            <w:r w:rsidRPr="00FA1264">
              <w:rPr>
                <w:rFonts w:ascii="Arial" w:hAnsi="Arial" w:cs="Arial"/>
              </w:rPr>
              <w:t>z_empirical</w:t>
            </w:r>
            <w:proofErr w:type="spellEnd"/>
          </w:p>
        </w:tc>
        <w:tc>
          <w:tcPr>
            <w:tcW w:w="5020" w:type="dxa"/>
            <w:vAlign w:val="center"/>
            <w:hideMark/>
          </w:tcPr>
          <w:p w14:paraId="26F9B83B" w14:textId="1C5C16B6" w:rsidR="00FA1264" w:rsidRPr="00FA1264" w:rsidRDefault="00FA1264" w:rsidP="00FA1264">
            <w:pPr>
              <w:pStyle w:val="Sinespaciado"/>
              <w:jc w:val="both"/>
              <w:rPr>
                <w:rFonts w:ascii="Arial" w:hAnsi="Arial" w:cs="Arial"/>
              </w:rPr>
            </w:pPr>
            <w:r w:rsidRPr="00FA1264">
              <w:rPr>
                <w:rFonts w:ascii="Arial" w:hAnsi="Arial" w:cs="Arial"/>
              </w:rPr>
              <w:t>Score empírico de la firma s en el individuo i</w:t>
            </w:r>
          </w:p>
        </w:tc>
      </w:tr>
      <w:tr w:rsidR="00FA1264" w:rsidRPr="00FA1264" w14:paraId="5CE7CE90" w14:textId="77777777" w:rsidTr="005A1343">
        <w:trPr>
          <w:trHeight w:val="260"/>
          <w:tblCellSpacing w:w="15" w:type="dxa"/>
        </w:trPr>
        <w:tc>
          <w:tcPr>
            <w:tcW w:w="1407" w:type="dxa"/>
            <w:vAlign w:val="center"/>
            <w:hideMark/>
          </w:tcPr>
          <w:p w14:paraId="64D28605" w14:textId="2F868D85" w:rsidR="00FA1264" w:rsidRPr="00FA1264" w:rsidRDefault="00FA1264" w:rsidP="00FA1264">
            <w:pPr>
              <w:pStyle w:val="Sinespaciado"/>
              <w:jc w:val="both"/>
              <w:rPr>
                <w:rFonts w:ascii="Arial" w:hAnsi="Arial" w:cs="Arial"/>
              </w:rPr>
            </w:pPr>
            <w:proofErr w:type="spellStart"/>
            <w:proofErr w:type="gramStart"/>
            <w:r w:rsidRPr="00FA1264">
              <w:rPr>
                <w:rFonts w:ascii="Arial" w:hAnsi="Arial" w:cs="Arial"/>
              </w:rPr>
              <w:t>q</w:t>
            </w:r>
            <w:r w:rsidRPr="00FA1264">
              <w:rPr>
                <w:rFonts w:ascii="Arial" w:hAnsi="Arial" w:cs="Arial"/>
                <w:vertAlign w:val="subscript"/>
              </w:rPr>
              <w:t>s,i</w:t>
            </w:r>
            <w:proofErr w:type="spellEnd"/>
            <w:proofErr w:type="gramEnd"/>
            <w:r w:rsidR="005A1343" w:rsidRPr="00FA1264">
              <w:rPr>
                <w:rFonts w:ascii="Arial" w:hAnsi="Arial" w:cs="Arial"/>
              </w:rPr>
              <w:t xml:space="preserve"> </w:t>
            </w:r>
            <w:r w:rsidRPr="00FA1264">
              <w:rPr>
                <w:rFonts w:ascii="Arial" w:hAnsi="Arial" w:cs="Arial"/>
              </w:rPr>
              <w:t>​</w:t>
            </w:r>
          </w:p>
        </w:tc>
        <w:tc>
          <w:tcPr>
            <w:tcW w:w="1906" w:type="dxa"/>
            <w:vAlign w:val="center"/>
            <w:hideMark/>
          </w:tcPr>
          <w:p w14:paraId="7B6C5909" w14:textId="2AE375AB" w:rsidR="00FA1264" w:rsidRPr="00FA1264" w:rsidRDefault="00B141B9" w:rsidP="00FA1264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FDR</w:t>
            </w:r>
          </w:p>
        </w:tc>
        <w:tc>
          <w:tcPr>
            <w:tcW w:w="5020" w:type="dxa"/>
            <w:vAlign w:val="center"/>
            <w:hideMark/>
          </w:tcPr>
          <w:p w14:paraId="06A0ABB4" w14:textId="12DA43E3" w:rsidR="00FA1264" w:rsidRPr="00FA1264" w:rsidRDefault="00FA1264" w:rsidP="00FA1264">
            <w:pPr>
              <w:pStyle w:val="Sinespaciado"/>
              <w:jc w:val="both"/>
              <w:rPr>
                <w:rFonts w:ascii="Arial" w:hAnsi="Arial" w:cs="Arial"/>
              </w:rPr>
            </w:pPr>
            <w:r w:rsidRPr="00FA1264">
              <w:rPr>
                <w:rFonts w:ascii="Arial" w:hAnsi="Arial" w:cs="Arial"/>
              </w:rPr>
              <w:t>FDR de la firma s</w:t>
            </w:r>
          </w:p>
        </w:tc>
      </w:tr>
      <w:tr w:rsidR="00FA1264" w:rsidRPr="00FA1264" w14:paraId="65F65A39" w14:textId="77777777" w:rsidTr="005A1343">
        <w:trPr>
          <w:trHeight w:val="260"/>
          <w:tblCellSpacing w:w="15" w:type="dxa"/>
        </w:trPr>
        <w:tc>
          <w:tcPr>
            <w:tcW w:w="1407" w:type="dxa"/>
            <w:vAlign w:val="center"/>
            <w:hideMark/>
          </w:tcPr>
          <w:p w14:paraId="43EC50AA" w14:textId="57EFEF79" w:rsidR="00FA1264" w:rsidRPr="00FA1264" w:rsidRDefault="00FA1264" w:rsidP="00FA1264">
            <w:pPr>
              <w:pStyle w:val="Sinespaciado"/>
              <w:jc w:val="both"/>
              <w:rPr>
                <w:rFonts w:ascii="Arial" w:hAnsi="Arial" w:cs="Arial"/>
              </w:rPr>
            </w:pPr>
            <w:proofErr w:type="spellStart"/>
            <w:r w:rsidRPr="00FA1264">
              <w:rPr>
                <w:rFonts w:ascii="Arial" w:hAnsi="Arial" w:cs="Arial"/>
              </w:rPr>
              <w:t>d</w:t>
            </w:r>
            <w:r w:rsidRPr="00FA1264">
              <w:rPr>
                <w:rFonts w:ascii="Arial" w:hAnsi="Arial" w:cs="Arial"/>
                <w:vertAlign w:val="subscript"/>
              </w:rPr>
              <w:t>s</w:t>
            </w:r>
            <w:proofErr w:type="spellEnd"/>
            <w:r w:rsidRPr="00FA1264">
              <w:rPr>
                <w:rFonts w:ascii="Arial" w:hAnsi="Arial" w:cs="Arial"/>
              </w:rPr>
              <w:t>​</w:t>
            </w:r>
          </w:p>
        </w:tc>
        <w:tc>
          <w:tcPr>
            <w:tcW w:w="1906" w:type="dxa"/>
            <w:vAlign w:val="center"/>
            <w:hideMark/>
          </w:tcPr>
          <w:p w14:paraId="5BDF683E" w14:textId="77777777" w:rsidR="00FA1264" w:rsidRPr="00FA1264" w:rsidRDefault="00FA1264" w:rsidP="00FA1264">
            <w:pPr>
              <w:pStyle w:val="Sinespaciado"/>
              <w:jc w:val="both"/>
              <w:rPr>
                <w:rFonts w:ascii="Arial" w:hAnsi="Arial" w:cs="Arial"/>
              </w:rPr>
            </w:pPr>
            <w:proofErr w:type="spellStart"/>
            <w:r w:rsidRPr="00FA1264">
              <w:rPr>
                <w:rFonts w:ascii="Arial" w:hAnsi="Arial" w:cs="Arial"/>
              </w:rPr>
              <w:t>Epi.DR</w:t>
            </w:r>
            <w:proofErr w:type="spellEnd"/>
          </w:p>
        </w:tc>
        <w:tc>
          <w:tcPr>
            <w:tcW w:w="5020" w:type="dxa"/>
            <w:vAlign w:val="center"/>
            <w:hideMark/>
          </w:tcPr>
          <w:p w14:paraId="24AEEE3D" w14:textId="77777777" w:rsidR="00FA1264" w:rsidRPr="00FA1264" w:rsidRDefault="00FA1264" w:rsidP="00FA1264">
            <w:pPr>
              <w:pStyle w:val="Sinespaciado"/>
              <w:jc w:val="both"/>
              <w:rPr>
                <w:rFonts w:ascii="Arial" w:hAnsi="Arial" w:cs="Arial"/>
              </w:rPr>
            </w:pPr>
            <w:r w:rsidRPr="00FA1264">
              <w:rPr>
                <w:rFonts w:ascii="Arial" w:hAnsi="Arial" w:cs="Arial"/>
              </w:rPr>
              <w:t xml:space="preserve">Driver (D) o </w:t>
            </w:r>
            <w:proofErr w:type="spellStart"/>
            <w:r w:rsidRPr="00FA1264">
              <w:rPr>
                <w:rFonts w:ascii="Arial" w:hAnsi="Arial" w:cs="Arial"/>
              </w:rPr>
              <w:t>Reporter</w:t>
            </w:r>
            <w:proofErr w:type="spellEnd"/>
            <w:r w:rsidRPr="00FA1264">
              <w:rPr>
                <w:rFonts w:ascii="Arial" w:hAnsi="Arial" w:cs="Arial"/>
              </w:rPr>
              <w:t xml:space="preserve"> (R)</w:t>
            </w:r>
          </w:p>
        </w:tc>
      </w:tr>
      <w:tr w:rsidR="00FA1264" w:rsidRPr="00FA1264" w14:paraId="1F139BC4" w14:textId="77777777" w:rsidTr="005A1343">
        <w:trPr>
          <w:trHeight w:val="260"/>
          <w:tblCellSpacing w:w="15" w:type="dxa"/>
        </w:trPr>
        <w:tc>
          <w:tcPr>
            <w:tcW w:w="1407" w:type="dxa"/>
            <w:vAlign w:val="center"/>
            <w:hideMark/>
          </w:tcPr>
          <w:p w14:paraId="36F02229" w14:textId="0E0E5F16" w:rsidR="00FA1264" w:rsidRPr="00FA1264" w:rsidRDefault="00FA1264" w:rsidP="00FA1264">
            <w:pPr>
              <w:pStyle w:val="Sinespaciado"/>
              <w:jc w:val="both"/>
              <w:rPr>
                <w:rFonts w:ascii="Arial" w:hAnsi="Arial" w:cs="Arial"/>
              </w:rPr>
            </w:pPr>
            <w:r w:rsidRPr="00FA1264">
              <w:rPr>
                <w:rFonts w:ascii="Arial" w:hAnsi="Arial" w:cs="Arial"/>
              </w:rPr>
              <w:t>α</w:t>
            </w:r>
            <w:r w:rsidRPr="00FA1264">
              <w:rPr>
                <w:rFonts w:ascii="Arial" w:hAnsi="Arial" w:cs="Arial"/>
                <w:vertAlign w:val="subscript"/>
              </w:rPr>
              <w:t>s</w:t>
            </w:r>
            <w:r w:rsidR="005A1343" w:rsidRPr="00FA1264">
              <w:rPr>
                <w:rFonts w:ascii="Arial" w:hAnsi="Arial" w:cs="Arial"/>
              </w:rPr>
              <w:t xml:space="preserve"> </w:t>
            </w:r>
            <w:r w:rsidRPr="00FA1264">
              <w:rPr>
                <w:rFonts w:ascii="Arial" w:hAnsi="Arial" w:cs="Arial"/>
              </w:rPr>
              <w:t>​</w:t>
            </w:r>
          </w:p>
        </w:tc>
        <w:tc>
          <w:tcPr>
            <w:tcW w:w="1906" w:type="dxa"/>
            <w:vAlign w:val="center"/>
            <w:hideMark/>
          </w:tcPr>
          <w:p w14:paraId="355B567D" w14:textId="77777777" w:rsidR="00FA1264" w:rsidRPr="00FA1264" w:rsidRDefault="00FA1264" w:rsidP="00FA1264">
            <w:pPr>
              <w:pStyle w:val="Sinespaciado"/>
              <w:jc w:val="both"/>
              <w:rPr>
                <w:rFonts w:ascii="Arial" w:hAnsi="Arial" w:cs="Arial"/>
              </w:rPr>
            </w:pPr>
            <w:proofErr w:type="spellStart"/>
            <w:r w:rsidRPr="00FA1264">
              <w:rPr>
                <w:rFonts w:ascii="Arial" w:hAnsi="Arial" w:cs="Arial"/>
              </w:rPr>
              <w:t>w_DR</w:t>
            </w:r>
            <w:proofErr w:type="spellEnd"/>
          </w:p>
        </w:tc>
        <w:tc>
          <w:tcPr>
            <w:tcW w:w="5020" w:type="dxa"/>
            <w:vAlign w:val="center"/>
            <w:hideMark/>
          </w:tcPr>
          <w:p w14:paraId="0C11B9DA" w14:textId="77777777" w:rsidR="00FA1264" w:rsidRPr="00FA1264" w:rsidRDefault="00FA1264" w:rsidP="00FA1264">
            <w:pPr>
              <w:pStyle w:val="Sinespaciado"/>
              <w:jc w:val="both"/>
              <w:rPr>
                <w:rFonts w:ascii="Arial" w:hAnsi="Arial" w:cs="Arial"/>
              </w:rPr>
            </w:pPr>
            <w:r w:rsidRPr="00FA1264">
              <w:rPr>
                <w:rFonts w:ascii="Arial" w:hAnsi="Arial" w:cs="Arial"/>
              </w:rPr>
              <w:t>Peso por driver/</w:t>
            </w:r>
            <w:proofErr w:type="spellStart"/>
            <w:r w:rsidRPr="00FA1264">
              <w:rPr>
                <w:rFonts w:ascii="Arial" w:hAnsi="Arial" w:cs="Arial"/>
              </w:rPr>
              <w:t>reporter</w:t>
            </w:r>
            <w:proofErr w:type="spellEnd"/>
          </w:p>
        </w:tc>
      </w:tr>
      <w:tr w:rsidR="00FA1264" w:rsidRPr="00FA1264" w14:paraId="1714EDF9" w14:textId="77777777" w:rsidTr="005A1343">
        <w:trPr>
          <w:trHeight w:val="266"/>
          <w:tblCellSpacing w:w="15" w:type="dxa"/>
        </w:trPr>
        <w:tc>
          <w:tcPr>
            <w:tcW w:w="1407" w:type="dxa"/>
            <w:vAlign w:val="center"/>
            <w:hideMark/>
          </w:tcPr>
          <w:p w14:paraId="4E4B7130" w14:textId="5875CD45" w:rsidR="00FA1264" w:rsidRPr="00FA1264" w:rsidRDefault="00FA1264" w:rsidP="00FA1264">
            <w:pPr>
              <w:pStyle w:val="Sinespaciado"/>
              <w:jc w:val="both"/>
              <w:rPr>
                <w:rFonts w:ascii="Arial" w:hAnsi="Arial" w:cs="Arial"/>
                <w:lang w:val="en-US"/>
              </w:rPr>
            </w:pPr>
            <w:r w:rsidRPr="00FA1264">
              <w:rPr>
                <w:rFonts w:ascii="Arial" w:hAnsi="Arial" w:cs="Arial"/>
              </w:rPr>
              <w:t>β</w:t>
            </w:r>
            <w:proofErr w:type="spellStart"/>
            <w:proofErr w:type="gramStart"/>
            <w:r w:rsidRPr="00FA1264">
              <w:rPr>
                <w:rFonts w:ascii="Arial" w:hAnsi="Arial" w:cs="Arial"/>
                <w:vertAlign w:val="subscript"/>
                <w:lang w:val="en-US"/>
              </w:rPr>
              <w:t>s,i</w:t>
            </w:r>
            <w:proofErr w:type="spellEnd"/>
            <w:proofErr w:type="gramEnd"/>
            <w:r w:rsidR="005A1343" w:rsidRPr="00FA1264">
              <w:rPr>
                <w:rFonts w:ascii="Arial" w:hAnsi="Arial" w:cs="Arial"/>
                <w:lang w:val="en-US"/>
              </w:rPr>
              <w:t xml:space="preserve"> </w:t>
            </w:r>
            <w:r w:rsidRPr="00FA1264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1906" w:type="dxa"/>
            <w:vAlign w:val="center"/>
            <w:hideMark/>
          </w:tcPr>
          <w:p w14:paraId="3F42271D" w14:textId="77777777" w:rsidR="00FA1264" w:rsidRPr="00FA1264" w:rsidRDefault="00FA1264" w:rsidP="00FA1264">
            <w:pPr>
              <w:pStyle w:val="Sinespaciado"/>
              <w:jc w:val="both"/>
              <w:rPr>
                <w:rFonts w:ascii="Arial" w:hAnsi="Arial" w:cs="Arial"/>
              </w:rPr>
            </w:pPr>
            <w:proofErr w:type="spellStart"/>
            <w:r w:rsidRPr="00FA1264">
              <w:rPr>
                <w:rFonts w:ascii="Arial" w:hAnsi="Arial" w:cs="Arial"/>
              </w:rPr>
              <w:t>w_FDR</w:t>
            </w:r>
            <w:proofErr w:type="spellEnd"/>
          </w:p>
        </w:tc>
        <w:tc>
          <w:tcPr>
            <w:tcW w:w="5020" w:type="dxa"/>
            <w:vAlign w:val="center"/>
            <w:hideMark/>
          </w:tcPr>
          <w:p w14:paraId="67E353DB" w14:textId="77777777" w:rsidR="00FA1264" w:rsidRPr="00FA1264" w:rsidRDefault="00FA1264" w:rsidP="00FA1264">
            <w:pPr>
              <w:pStyle w:val="Sinespaciado"/>
              <w:jc w:val="both"/>
              <w:rPr>
                <w:rFonts w:ascii="Arial" w:hAnsi="Arial" w:cs="Arial"/>
              </w:rPr>
            </w:pPr>
            <w:r w:rsidRPr="00FA1264">
              <w:rPr>
                <w:rFonts w:ascii="Arial" w:hAnsi="Arial" w:cs="Arial"/>
              </w:rPr>
              <w:t>Peso por significancia</w:t>
            </w:r>
          </w:p>
        </w:tc>
      </w:tr>
      <w:tr w:rsidR="00FA1264" w:rsidRPr="00FA1264" w14:paraId="6FF0B5C2" w14:textId="77777777" w:rsidTr="005A1343">
        <w:trPr>
          <w:trHeight w:val="260"/>
          <w:tblCellSpacing w:w="15" w:type="dxa"/>
        </w:trPr>
        <w:tc>
          <w:tcPr>
            <w:tcW w:w="1407" w:type="dxa"/>
            <w:vAlign w:val="center"/>
            <w:hideMark/>
          </w:tcPr>
          <w:p w14:paraId="18FA3523" w14:textId="3A50B91E" w:rsidR="00FA1264" w:rsidRPr="00FA1264" w:rsidRDefault="00FA1264" w:rsidP="00FA1264">
            <w:pPr>
              <w:pStyle w:val="Sinespaciado"/>
              <w:jc w:val="both"/>
              <w:rPr>
                <w:rFonts w:ascii="Arial" w:hAnsi="Arial" w:cs="Arial"/>
              </w:rPr>
            </w:pPr>
            <w:proofErr w:type="spellStart"/>
            <w:proofErr w:type="gramStart"/>
            <w:r w:rsidRPr="00FA1264">
              <w:rPr>
                <w:rFonts w:ascii="Arial" w:hAnsi="Arial" w:cs="Arial"/>
              </w:rPr>
              <w:t>S</w:t>
            </w:r>
            <w:r w:rsidRPr="00FA1264">
              <w:rPr>
                <w:rFonts w:ascii="Arial" w:hAnsi="Arial" w:cs="Arial"/>
                <w:vertAlign w:val="subscript"/>
              </w:rPr>
              <w:t>e,i</w:t>
            </w:r>
            <w:proofErr w:type="spellEnd"/>
            <w:proofErr w:type="gramEnd"/>
          </w:p>
        </w:tc>
        <w:tc>
          <w:tcPr>
            <w:tcW w:w="1906" w:type="dxa"/>
            <w:vAlign w:val="center"/>
            <w:hideMark/>
          </w:tcPr>
          <w:p w14:paraId="51D544B9" w14:textId="77777777" w:rsidR="00FA1264" w:rsidRPr="00FA1264" w:rsidRDefault="00FA1264" w:rsidP="00FA1264">
            <w:pPr>
              <w:pStyle w:val="Sinespaciado"/>
              <w:jc w:val="both"/>
              <w:rPr>
                <w:rFonts w:ascii="Arial" w:hAnsi="Arial" w:cs="Arial"/>
              </w:rPr>
            </w:pPr>
            <w:r w:rsidRPr="00FA1264">
              <w:rPr>
                <w:rFonts w:ascii="Arial" w:hAnsi="Arial" w:cs="Arial"/>
              </w:rPr>
              <w:t>—</w:t>
            </w:r>
          </w:p>
        </w:tc>
        <w:tc>
          <w:tcPr>
            <w:tcW w:w="5020" w:type="dxa"/>
            <w:vAlign w:val="center"/>
            <w:hideMark/>
          </w:tcPr>
          <w:p w14:paraId="7DBA5235" w14:textId="77777777" w:rsidR="00FA1264" w:rsidRPr="00FA1264" w:rsidRDefault="00FA1264" w:rsidP="00FA1264">
            <w:pPr>
              <w:pStyle w:val="Sinespaciado"/>
              <w:jc w:val="both"/>
              <w:rPr>
                <w:rFonts w:ascii="Arial" w:hAnsi="Arial" w:cs="Arial"/>
              </w:rPr>
            </w:pPr>
            <w:r w:rsidRPr="00FA1264">
              <w:rPr>
                <w:rFonts w:ascii="Arial" w:hAnsi="Arial" w:cs="Arial"/>
              </w:rPr>
              <w:t xml:space="preserve">Score final del </w:t>
            </w:r>
            <w:proofErr w:type="spellStart"/>
            <w:r w:rsidRPr="00FA1264">
              <w:rPr>
                <w:rFonts w:ascii="Arial" w:hAnsi="Arial" w:cs="Arial"/>
              </w:rPr>
              <w:t>epitipo</w:t>
            </w:r>
            <w:proofErr w:type="spellEnd"/>
          </w:p>
        </w:tc>
      </w:tr>
    </w:tbl>
    <w:p w14:paraId="4879E801" w14:textId="77777777" w:rsidR="00FA1264" w:rsidRDefault="00FA1264" w:rsidP="000235CE">
      <w:pPr>
        <w:pStyle w:val="Sinespaciado"/>
        <w:jc w:val="both"/>
        <w:rPr>
          <w:rFonts w:ascii="Arial" w:hAnsi="Arial" w:cs="Arial"/>
        </w:rPr>
      </w:pPr>
    </w:p>
    <w:p w14:paraId="2B023B9D" w14:textId="186F7ECC" w:rsidR="0014437D" w:rsidRPr="001E206A" w:rsidRDefault="001E206A" w:rsidP="00886808">
      <w:pPr>
        <w:pStyle w:val="Sinespaciado"/>
        <w:rPr>
          <w:rFonts w:ascii="Arial" w:hAnsi="Arial" w:cs="Arial"/>
          <w:b/>
          <w:bCs/>
        </w:rPr>
      </w:pPr>
      <w:r w:rsidRPr="001E206A">
        <w:rPr>
          <w:rFonts w:ascii="Arial" w:hAnsi="Arial" w:cs="Arial"/>
          <w:b/>
          <w:bCs/>
        </w:rPr>
        <w:t>Pesos</w:t>
      </w:r>
    </w:p>
    <w:p w14:paraId="6B695FF8" w14:textId="77777777" w:rsidR="001E206A" w:rsidRDefault="001E206A" w:rsidP="00886808">
      <w:pPr>
        <w:pStyle w:val="Sinespaciado"/>
        <w:rPr>
          <w:rFonts w:ascii="Arial" w:hAnsi="Arial" w:cs="Arial"/>
        </w:rPr>
      </w:pPr>
    </w:p>
    <w:p w14:paraId="6B4D4954" w14:textId="3228CE6E" w:rsidR="001E206A" w:rsidRDefault="001E206A" w:rsidP="001E206A">
      <w:pPr>
        <w:pStyle w:val="Sinespaciado"/>
        <w:rPr>
          <w:rFonts w:ascii="Arial" w:hAnsi="Arial" w:cs="Arial"/>
        </w:rPr>
      </w:pPr>
      <w:r w:rsidRPr="001E206A">
        <w:rPr>
          <w:rFonts w:ascii="Arial" w:hAnsi="Arial" w:cs="Arial"/>
        </w:rPr>
        <w:lastRenderedPageBreak/>
        <w:drawing>
          <wp:inline distT="0" distB="0" distL="0" distR="0" wp14:anchorId="62842248" wp14:editId="594DD3C1">
            <wp:extent cx="3207456" cy="2480649"/>
            <wp:effectExtent l="0" t="0" r="0" b="0"/>
            <wp:docPr id="1995622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22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5700" cy="248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4E7D" w14:textId="6326261E" w:rsidR="0014437D" w:rsidRPr="001E206A" w:rsidRDefault="0014437D" w:rsidP="00886808">
      <w:pPr>
        <w:pStyle w:val="Sinespaciado"/>
        <w:rPr>
          <w:rFonts w:ascii="Arial" w:hAnsi="Arial" w:cs="Arial"/>
          <w:u w:val="single"/>
        </w:rPr>
      </w:pPr>
    </w:p>
    <w:p w14:paraId="4D7D7CE4" w14:textId="77777777" w:rsidR="001E206A" w:rsidRDefault="001E206A">
      <w:pPr>
        <w:rPr>
          <w:rFonts w:ascii="Arial" w:hAnsi="Arial" w:cs="Arial"/>
        </w:rPr>
      </w:pPr>
      <w:r w:rsidRPr="001E206A">
        <w:rPr>
          <w:rFonts w:ascii="Arial" w:hAnsi="Arial" w:cs="Arial"/>
        </w:rPr>
        <w:drawing>
          <wp:inline distT="0" distB="0" distL="0" distR="0" wp14:anchorId="53E2659F" wp14:editId="13B4860B">
            <wp:extent cx="3625913" cy="1080867"/>
            <wp:effectExtent l="0" t="0" r="0" b="5080"/>
            <wp:docPr id="1385582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82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9884" cy="108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06A">
        <w:rPr>
          <w:rFonts w:ascii="Arial" w:hAnsi="Arial" w:cs="Arial"/>
        </w:rPr>
        <w:t xml:space="preserve"> </w:t>
      </w:r>
    </w:p>
    <w:p w14:paraId="76CCA757" w14:textId="202219B3" w:rsidR="001E206A" w:rsidRDefault="001E206A">
      <w:pPr>
        <w:rPr>
          <w:rFonts w:ascii="Arial" w:hAnsi="Arial" w:cs="Arial"/>
        </w:rPr>
      </w:pPr>
      <w:r w:rsidRPr="001E206A">
        <w:rPr>
          <w:rFonts w:ascii="Arial" w:hAnsi="Arial" w:cs="Arial"/>
        </w:rPr>
        <w:drawing>
          <wp:inline distT="0" distB="0" distL="0" distR="0" wp14:anchorId="5740B5A7" wp14:editId="071314A1">
            <wp:extent cx="3732021" cy="1308226"/>
            <wp:effectExtent l="0" t="0" r="1905" b="6350"/>
            <wp:docPr id="715292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92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6765" cy="132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7C27" w14:textId="77777777" w:rsidR="001E206A" w:rsidRDefault="001E206A" w:rsidP="00FF6C96">
      <w:pPr>
        <w:pStyle w:val="Sinespaciado"/>
        <w:rPr>
          <w:lang w:val="en-US"/>
        </w:rPr>
      </w:pPr>
    </w:p>
    <w:p w14:paraId="1689B5B6" w14:textId="66A10067" w:rsidR="00B141B9" w:rsidRDefault="00F75201" w:rsidP="00FF6C96">
      <w:pPr>
        <w:pStyle w:val="Sinespaciado"/>
      </w:pPr>
      <w:r w:rsidRPr="00F75201">
        <w:t xml:space="preserve">Cálculo de </w:t>
      </w:r>
      <w:proofErr w:type="spellStart"/>
      <w:r>
        <w:t>signature_ratio</w:t>
      </w:r>
      <w:proofErr w:type="spellEnd"/>
    </w:p>
    <w:p w14:paraId="4059ECCB" w14:textId="0B9755EB" w:rsidR="00F75201" w:rsidRDefault="00F75201" w:rsidP="00FF6C96">
      <w:pPr>
        <w:pStyle w:val="Sinespaciado"/>
      </w:pPr>
      <w:r>
        <w:t>N</w:t>
      </w:r>
      <w:r w:rsidRPr="00F75201">
        <w:t>ormaliza</w:t>
      </w:r>
      <w:r>
        <w:t xml:space="preserve"> cada </w:t>
      </w:r>
      <w:proofErr w:type="spellStart"/>
      <w:r>
        <w:t>epitipo</w:t>
      </w:r>
      <w:proofErr w:type="spellEnd"/>
      <w:r w:rsidRPr="00F75201">
        <w:t xml:space="preserve"> por el tamaño del espacio de firmas, para que el score no esté sesgado por </w:t>
      </w:r>
      <w:proofErr w:type="spellStart"/>
      <w:r w:rsidRPr="00F75201">
        <w:t>epitypes</w:t>
      </w:r>
      <w:proofErr w:type="spellEnd"/>
      <w:r w:rsidRPr="00F75201">
        <w:t xml:space="preserve"> con muchas firmas</w:t>
      </w:r>
    </w:p>
    <w:p w14:paraId="12877822" w14:textId="77777777" w:rsidR="00F75201" w:rsidRDefault="00F75201" w:rsidP="00FF6C96">
      <w:pPr>
        <w:pStyle w:val="Sinespaciado"/>
      </w:pPr>
    </w:p>
    <w:p w14:paraId="2CBA8DB0" w14:textId="528E0CC7" w:rsidR="00F75201" w:rsidRPr="00F75201" w:rsidRDefault="00F75201" w:rsidP="00F75201">
      <w:pPr>
        <w:pStyle w:val="Sinespaciado"/>
        <w:jc w:val="center"/>
      </w:pPr>
      <w:r w:rsidRPr="00F75201">
        <w:drawing>
          <wp:inline distT="0" distB="0" distL="0" distR="0" wp14:anchorId="2E8D182B" wp14:editId="3A1EBF0A">
            <wp:extent cx="1969129" cy="654722"/>
            <wp:effectExtent l="0" t="0" r="0" b="0"/>
            <wp:docPr id="269583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83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9485" cy="6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7BD1" w14:textId="77777777" w:rsidR="00B141B9" w:rsidRDefault="00B141B9" w:rsidP="00FF6C96">
      <w:pPr>
        <w:pStyle w:val="Sinespaciado"/>
      </w:pPr>
    </w:p>
    <w:p w14:paraId="1C3F90C0" w14:textId="59D977B4" w:rsidR="00F75201" w:rsidRDefault="00F75201" w:rsidP="00FF6C96">
      <w:pPr>
        <w:pStyle w:val="Sinespaciado"/>
      </w:pPr>
      <w:r>
        <w:t xml:space="preserve">El </w:t>
      </w:r>
      <w:proofErr w:type="spellStart"/>
      <w:r>
        <w:t>epitipo</w:t>
      </w:r>
      <w:proofErr w:type="spellEnd"/>
      <w:r>
        <w:t xml:space="preserve"> queda definido por dos ejes ortogonales: </w:t>
      </w:r>
      <w:proofErr w:type="spellStart"/>
      <w:r>
        <w:t>EpiScore</w:t>
      </w:r>
      <w:proofErr w:type="spellEnd"/>
      <w:r>
        <w:t xml:space="preserve">, </w:t>
      </w:r>
      <w:proofErr w:type="spellStart"/>
      <w:r>
        <w:t>signature_ratio</w:t>
      </w:r>
      <w:proofErr w:type="spellEnd"/>
    </w:p>
    <w:p w14:paraId="442AF716" w14:textId="77777777" w:rsidR="00F75201" w:rsidRDefault="00F75201" w:rsidP="00FF6C96">
      <w:pPr>
        <w:pStyle w:val="Sinespaciado"/>
      </w:pPr>
    </w:p>
    <w:p w14:paraId="5E820753" w14:textId="4803D453" w:rsidR="00F75201" w:rsidRDefault="00F75201" w:rsidP="00FF6C96">
      <w:pPr>
        <w:pStyle w:val="Sinespaciado"/>
      </w:pPr>
      <w:r w:rsidRPr="00F75201">
        <w:drawing>
          <wp:inline distT="0" distB="0" distL="0" distR="0" wp14:anchorId="55F55602" wp14:editId="572134B7">
            <wp:extent cx="2876740" cy="1376126"/>
            <wp:effectExtent l="0" t="0" r="0" b="0"/>
            <wp:docPr id="869040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40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2501" cy="138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25CE" w14:textId="77777777" w:rsidR="00F75201" w:rsidRDefault="00F75201" w:rsidP="00FF6C96">
      <w:pPr>
        <w:pStyle w:val="Sinespaciado"/>
      </w:pPr>
    </w:p>
    <w:p w14:paraId="7B2C7E7A" w14:textId="77777777" w:rsidR="00F75201" w:rsidRDefault="00F75201" w:rsidP="00FF6C96">
      <w:pPr>
        <w:pStyle w:val="Sinespaciado"/>
      </w:pPr>
    </w:p>
    <w:p w14:paraId="2D62BB96" w14:textId="77777777" w:rsidR="00F75201" w:rsidRPr="00F75201" w:rsidRDefault="00F75201" w:rsidP="00FF6C96">
      <w:pPr>
        <w:pStyle w:val="Sinespaciado"/>
      </w:pPr>
    </w:p>
    <w:p w14:paraId="6D271FCC" w14:textId="50E316D5" w:rsidR="00FF6C96" w:rsidRPr="00B141B9" w:rsidRDefault="00FF6C96" w:rsidP="00FF6C96">
      <w:pPr>
        <w:pStyle w:val="Sinespaciado"/>
        <w:rPr>
          <w:b/>
          <w:bCs/>
        </w:rPr>
      </w:pPr>
      <w:r w:rsidRPr="00B141B9">
        <w:rPr>
          <w:b/>
          <w:bCs/>
        </w:rPr>
        <w:t xml:space="preserve">Resultado </w:t>
      </w:r>
      <w:proofErr w:type="spellStart"/>
      <w:r w:rsidRPr="00B141B9">
        <w:rPr>
          <w:b/>
          <w:bCs/>
        </w:rPr>
        <w:t>mixed</w:t>
      </w:r>
      <w:proofErr w:type="spellEnd"/>
    </w:p>
    <w:p w14:paraId="36FDE087" w14:textId="5FA1CEB4" w:rsidR="00FF6C96" w:rsidRDefault="00FF6C96" w:rsidP="00FF6C96">
      <w:pPr>
        <w:pStyle w:val="Sinespaciado"/>
        <w:rPr>
          <w:lang w:val="en-US"/>
        </w:rPr>
      </w:pPr>
      <w:proofErr w:type="spellStart"/>
      <w:r w:rsidRPr="00FF6C96">
        <w:rPr>
          <w:lang w:val="en-US"/>
        </w:rPr>
        <w:t>Epitypes</w:t>
      </w:r>
      <w:proofErr w:type="spellEnd"/>
      <w:r w:rsidRPr="00FF6C96">
        <w:rPr>
          <w:lang w:val="en-US"/>
        </w:rPr>
        <w:t xml:space="preserve"> classified as “mixed” reflect epigenetic states in which a substantial fraction of signatures within the </w:t>
      </w:r>
      <w:proofErr w:type="spellStart"/>
      <w:r w:rsidRPr="00FF6C96">
        <w:rPr>
          <w:lang w:val="en-US"/>
        </w:rPr>
        <w:t>epitype</w:t>
      </w:r>
      <w:proofErr w:type="spellEnd"/>
      <w:r w:rsidRPr="00FF6C96">
        <w:rPr>
          <w:lang w:val="en-US"/>
        </w:rPr>
        <w:t xml:space="preserve"> are significantly altered, but without a coherent directional shift. This pattern suggests either bidirectional regulation, compensatory responses, or heterogeneous activation of functionally distinct submodules within the same biological domain.</w:t>
      </w:r>
    </w:p>
    <w:p w14:paraId="4C9F0F2E" w14:textId="0989E240" w:rsidR="00FF6C96" w:rsidRPr="00FF6C96" w:rsidRDefault="00FF6C96" w:rsidP="00FF6C96">
      <w:pPr>
        <w:pStyle w:val="Sinespaciado"/>
        <w:rPr>
          <w:lang w:val="en-US"/>
        </w:rPr>
      </w:pPr>
      <w:r w:rsidRPr="00FF6C96">
        <w:rPr>
          <w:lang w:val="en-US"/>
        </w:rPr>
        <w:drawing>
          <wp:inline distT="0" distB="0" distL="0" distR="0" wp14:anchorId="09B96089" wp14:editId="0AE038ED">
            <wp:extent cx="3638278" cy="1403287"/>
            <wp:effectExtent l="0" t="0" r="635" b="6985"/>
            <wp:docPr id="1278759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59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5438" cy="140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A21B" w14:textId="77777777" w:rsidR="00275A7A" w:rsidRDefault="00275A7A" w:rsidP="00FF6C96">
      <w:pPr>
        <w:pStyle w:val="Sinespaciado"/>
        <w:rPr>
          <w:lang w:val="en-US"/>
        </w:rPr>
      </w:pPr>
    </w:p>
    <w:p w14:paraId="1294E22D" w14:textId="5AEFDFFF" w:rsidR="008C2C7D" w:rsidRPr="00275A7A" w:rsidRDefault="00275A7A" w:rsidP="00FF6C96">
      <w:pPr>
        <w:pStyle w:val="Sinespaciado"/>
      </w:pPr>
      <w:proofErr w:type="spellStart"/>
      <w:r w:rsidRPr="00275A7A">
        <w:rPr>
          <w:b/>
          <w:bCs/>
        </w:rPr>
        <w:t>Mixed</w:t>
      </w:r>
      <w:proofErr w:type="spellEnd"/>
      <w:r w:rsidRPr="00275A7A">
        <w:rPr>
          <w:b/>
          <w:bCs/>
        </w:rPr>
        <w:t>:</w:t>
      </w:r>
      <w:r w:rsidRPr="00275A7A">
        <w:t xml:space="preserve"> El </w:t>
      </w:r>
      <w:proofErr w:type="spellStart"/>
      <w:r w:rsidRPr="00275A7A">
        <w:t>epitipo</w:t>
      </w:r>
      <w:proofErr w:type="spellEnd"/>
      <w:r w:rsidRPr="00275A7A">
        <w:t xml:space="preserve"> presenta múltiples firmas significativamente alteradas, pero sin una dirección funcional dominante, lo que sugiere un estado epigenético compensado o heterogéneo más que una activación o supresión neta.</w:t>
      </w:r>
      <w:r w:rsidRPr="00275A7A">
        <w:t xml:space="preserve"> </w:t>
      </w:r>
      <w:r w:rsidR="008C2C7D" w:rsidRPr="00275A7A">
        <w:br w:type="page"/>
      </w:r>
    </w:p>
    <w:p w14:paraId="7A0CB19A" w14:textId="3876815B" w:rsidR="008C2C7D" w:rsidRDefault="004E26EB" w:rsidP="0068782B">
      <w:pPr>
        <w:pStyle w:val="Sinespaciad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Análisis</w:t>
      </w:r>
      <w:r w:rsidR="00DD4DC0">
        <w:rPr>
          <w:rFonts w:ascii="Arial" w:hAnsi="Arial" w:cs="Arial"/>
          <w:b/>
          <w:bCs/>
        </w:rPr>
        <w:t xml:space="preserve"> de firmas</w:t>
      </w:r>
    </w:p>
    <w:p w14:paraId="78FA4892" w14:textId="77777777" w:rsidR="00DD4DC0" w:rsidRDefault="00DD4DC0" w:rsidP="0068782B">
      <w:pPr>
        <w:pStyle w:val="Sinespaciado"/>
        <w:rPr>
          <w:rFonts w:ascii="Arial" w:hAnsi="Arial" w:cs="Arial"/>
          <w:b/>
          <w:bCs/>
        </w:rPr>
      </w:pPr>
    </w:p>
    <w:p w14:paraId="1B54CF78" w14:textId="5D239131" w:rsidR="00DD4DC0" w:rsidRPr="00DD4DC0" w:rsidRDefault="00DD4DC0" w:rsidP="00DD4DC0">
      <w:pPr>
        <w:pStyle w:val="Sinespaciado"/>
        <w:rPr>
          <w:rFonts w:ascii="Arial" w:hAnsi="Arial" w:cs="Arial"/>
          <w:b/>
          <w:bCs/>
        </w:rPr>
      </w:pPr>
      <w:r w:rsidRPr="00DD4DC0">
        <w:rPr>
          <w:rFonts w:ascii="Arial" w:hAnsi="Arial" w:cs="Arial"/>
          <w:b/>
          <w:bCs/>
        </w:rPr>
        <w:t>Idea central</w:t>
      </w:r>
      <w:r>
        <w:rPr>
          <w:rFonts w:ascii="Arial" w:hAnsi="Arial" w:cs="Arial"/>
          <w:b/>
          <w:bCs/>
        </w:rPr>
        <w:t xml:space="preserve">: </w:t>
      </w:r>
      <w:r w:rsidRPr="00DD4DC0">
        <w:rPr>
          <w:rFonts w:ascii="Arial" w:hAnsi="Arial" w:cs="Arial"/>
        </w:rPr>
        <w:t xml:space="preserve">evaluar </w:t>
      </w:r>
      <w:r w:rsidRPr="00DD4DC0">
        <w:rPr>
          <w:rFonts w:ascii="Arial" w:hAnsi="Arial" w:cs="Arial"/>
        </w:rPr>
        <w:t xml:space="preserve">si un proceso (firma) está </w:t>
      </w:r>
      <w:r w:rsidRPr="00DD4DC0">
        <w:rPr>
          <w:rFonts w:ascii="Arial" w:hAnsi="Arial" w:cs="Arial"/>
          <w:b/>
          <w:bCs/>
        </w:rPr>
        <w:t>activado o reprimido epigenéticamente</w:t>
      </w:r>
      <w:r w:rsidRPr="00DD4DC0">
        <w:rPr>
          <w:rFonts w:ascii="Arial" w:hAnsi="Arial" w:cs="Arial"/>
        </w:rPr>
        <w:t xml:space="preserve"> en el paciente, respecto a lo esperado en sujetos sanos.</w:t>
      </w:r>
    </w:p>
    <w:p w14:paraId="62F98A62" w14:textId="77777777" w:rsidR="00DD4DC0" w:rsidRDefault="00DD4DC0" w:rsidP="00DD4DC0">
      <w:pPr>
        <w:pStyle w:val="Sinespaciado"/>
        <w:rPr>
          <w:rFonts w:ascii="Arial" w:hAnsi="Arial" w:cs="Arial"/>
        </w:rPr>
      </w:pPr>
    </w:p>
    <w:p w14:paraId="78C1C692" w14:textId="5E15DF46" w:rsidR="00DD4DC0" w:rsidRDefault="00DD4DC0" w:rsidP="00DD4DC0">
      <w:pPr>
        <w:pStyle w:val="Sinespaciad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</w:t>
      </w:r>
      <w:r w:rsidRPr="00DD4DC0">
        <w:rPr>
          <w:rFonts w:ascii="Arial" w:hAnsi="Arial" w:cs="Arial"/>
          <w:b/>
          <w:bCs/>
        </w:rPr>
        <w:t>irmas epigenéticas</w:t>
      </w:r>
      <w:r w:rsidRPr="00DD4DC0">
        <w:rPr>
          <w:rFonts w:ascii="Arial" w:hAnsi="Arial" w:cs="Arial"/>
        </w:rPr>
        <w:t>:</w:t>
      </w:r>
      <w:r w:rsidRPr="00DD4DC0">
        <w:rPr>
          <w:rFonts w:ascii="Arial" w:hAnsi="Arial" w:cs="Arial"/>
        </w:rPr>
        <w:br/>
      </w:r>
    </w:p>
    <w:p w14:paraId="0ACE8DB8" w14:textId="122035EF" w:rsidR="00DD4DC0" w:rsidRPr="00DD4DC0" w:rsidRDefault="00DD4DC0" w:rsidP="00DD4DC0">
      <w:pPr>
        <w:pStyle w:val="Sinespaciado"/>
        <w:rPr>
          <w:rFonts w:ascii="Arial" w:hAnsi="Arial" w:cs="Arial"/>
        </w:rPr>
      </w:pPr>
      <w:r w:rsidRPr="00DD4DC0">
        <w:rPr>
          <w:rFonts w:ascii="Arial" w:hAnsi="Arial" w:cs="Arial"/>
        </w:rPr>
        <w:t xml:space="preserve">Cada firma = conjunto de </w:t>
      </w:r>
      <w:proofErr w:type="spellStart"/>
      <w:r w:rsidRPr="00DD4DC0">
        <w:rPr>
          <w:rFonts w:ascii="Arial" w:hAnsi="Arial" w:cs="Arial"/>
        </w:rPr>
        <w:t>CpGs</w:t>
      </w:r>
      <w:proofErr w:type="spellEnd"/>
      <w:r w:rsidRPr="00DD4DC0">
        <w:rPr>
          <w:rFonts w:ascii="Arial" w:hAnsi="Arial" w:cs="Arial"/>
        </w:rPr>
        <w:t xml:space="preserve"> con </w:t>
      </w:r>
      <w:r w:rsidRPr="00DD4DC0">
        <w:rPr>
          <w:rFonts w:ascii="Arial" w:hAnsi="Arial" w:cs="Arial"/>
          <w:b/>
          <w:bCs/>
        </w:rPr>
        <w:t>dirección esperada</w:t>
      </w:r>
    </w:p>
    <w:p w14:paraId="311F7402" w14:textId="77777777" w:rsidR="00DD4DC0" w:rsidRPr="00DD4DC0" w:rsidRDefault="00DD4DC0" w:rsidP="00DD4DC0">
      <w:pPr>
        <w:pStyle w:val="Sinespaciado"/>
        <w:ind w:left="1440"/>
        <w:rPr>
          <w:rFonts w:ascii="Arial" w:hAnsi="Arial" w:cs="Arial"/>
        </w:rPr>
      </w:pPr>
      <w:r w:rsidRPr="00DD4DC0">
        <w:rPr>
          <w:rFonts w:ascii="Arial" w:hAnsi="Arial" w:cs="Arial"/>
        </w:rPr>
        <w:t xml:space="preserve">+1 = </w:t>
      </w:r>
      <w:proofErr w:type="spellStart"/>
      <w:r w:rsidRPr="00DD4DC0">
        <w:rPr>
          <w:rFonts w:ascii="Arial" w:hAnsi="Arial" w:cs="Arial"/>
        </w:rPr>
        <w:t>hipermetilación</w:t>
      </w:r>
      <w:proofErr w:type="spellEnd"/>
      <w:r w:rsidRPr="00DD4DC0">
        <w:rPr>
          <w:rFonts w:ascii="Arial" w:hAnsi="Arial" w:cs="Arial"/>
        </w:rPr>
        <w:t xml:space="preserve"> esperada</w:t>
      </w:r>
    </w:p>
    <w:p w14:paraId="1EB231FE" w14:textId="77777777" w:rsidR="00DD4DC0" w:rsidRPr="00DD4DC0" w:rsidRDefault="00DD4DC0" w:rsidP="00DD4DC0">
      <w:pPr>
        <w:pStyle w:val="Sinespaciado"/>
        <w:ind w:left="1440"/>
        <w:rPr>
          <w:rFonts w:ascii="Arial" w:hAnsi="Arial" w:cs="Arial"/>
        </w:rPr>
      </w:pPr>
      <w:r w:rsidRPr="00DD4DC0">
        <w:rPr>
          <w:rFonts w:ascii="Arial" w:hAnsi="Arial" w:cs="Arial"/>
        </w:rPr>
        <w:t xml:space="preserve">-1 = </w:t>
      </w:r>
      <w:proofErr w:type="spellStart"/>
      <w:r w:rsidRPr="00DD4DC0">
        <w:rPr>
          <w:rFonts w:ascii="Arial" w:hAnsi="Arial" w:cs="Arial"/>
        </w:rPr>
        <w:t>hipometilación</w:t>
      </w:r>
      <w:proofErr w:type="spellEnd"/>
      <w:r w:rsidRPr="00DD4DC0">
        <w:rPr>
          <w:rFonts w:ascii="Arial" w:hAnsi="Arial" w:cs="Arial"/>
        </w:rPr>
        <w:t xml:space="preserve"> esperada</w:t>
      </w:r>
    </w:p>
    <w:p w14:paraId="27E47EC7" w14:textId="77777777" w:rsidR="00DD4DC0" w:rsidRDefault="00DD4DC0" w:rsidP="00DD4DC0">
      <w:pPr>
        <w:pStyle w:val="Sinespaciado"/>
        <w:rPr>
          <w:rFonts w:ascii="Arial" w:hAnsi="Arial" w:cs="Arial"/>
          <w:b/>
          <w:bCs/>
        </w:rPr>
      </w:pPr>
    </w:p>
    <w:p w14:paraId="353498C4" w14:textId="54696507" w:rsidR="00DD4DC0" w:rsidRPr="00DD4DC0" w:rsidRDefault="00DD4DC0" w:rsidP="00DD4DC0">
      <w:pPr>
        <w:pStyle w:val="Sinespaciado"/>
        <w:rPr>
          <w:rFonts w:ascii="Arial" w:hAnsi="Arial" w:cs="Arial"/>
        </w:rPr>
      </w:pPr>
      <w:r w:rsidRPr="00DD4DC0">
        <w:rPr>
          <w:rFonts w:ascii="Arial" w:hAnsi="Arial" w:cs="Arial"/>
          <w:b/>
          <w:bCs/>
        </w:rPr>
        <w:t>Cohorte de referencia sana</w:t>
      </w:r>
      <w:r>
        <w:rPr>
          <w:rFonts w:ascii="Arial" w:hAnsi="Arial" w:cs="Arial"/>
        </w:rPr>
        <w:t xml:space="preserve"> </w:t>
      </w:r>
      <w:r w:rsidRPr="00DD4DC0">
        <w:rPr>
          <w:rFonts w:ascii="Arial" w:hAnsi="Arial" w:cs="Arial"/>
        </w:rPr>
        <w:t xml:space="preserve">define el </w:t>
      </w:r>
      <w:r w:rsidRPr="00DD4DC0">
        <w:rPr>
          <w:rFonts w:ascii="Arial" w:hAnsi="Arial" w:cs="Arial"/>
          <w:b/>
          <w:bCs/>
        </w:rPr>
        <w:t>estado epigenético basal</w:t>
      </w:r>
      <w:r w:rsidRPr="00DD4DC0">
        <w:rPr>
          <w:rFonts w:ascii="Arial" w:hAnsi="Arial" w:cs="Arial"/>
        </w:rPr>
        <w:t xml:space="preserve"> </w:t>
      </w:r>
      <w:proofErr w:type="spellStart"/>
      <w:r w:rsidRPr="00DD4DC0">
        <w:rPr>
          <w:rFonts w:ascii="Arial" w:hAnsi="Arial" w:cs="Arial"/>
        </w:rPr>
        <w:t>CpG</w:t>
      </w:r>
      <w:proofErr w:type="spellEnd"/>
      <w:r w:rsidRPr="00DD4DC0">
        <w:rPr>
          <w:rFonts w:ascii="Arial" w:hAnsi="Arial" w:cs="Arial"/>
        </w:rPr>
        <w:t xml:space="preserve"> por </w:t>
      </w:r>
      <w:proofErr w:type="spellStart"/>
      <w:r w:rsidRPr="00DD4DC0">
        <w:rPr>
          <w:rFonts w:ascii="Arial" w:hAnsi="Arial" w:cs="Arial"/>
        </w:rPr>
        <w:t>CpG</w:t>
      </w:r>
      <w:proofErr w:type="spellEnd"/>
    </w:p>
    <w:p w14:paraId="731E5F6E" w14:textId="77777777" w:rsidR="00DD4DC0" w:rsidRDefault="00DD4DC0" w:rsidP="00DD4DC0">
      <w:pPr>
        <w:pStyle w:val="Sinespaciado"/>
        <w:rPr>
          <w:rFonts w:ascii="Arial" w:hAnsi="Arial" w:cs="Arial"/>
          <w:b/>
          <w:bCs/>
        </w:rPr>
      </w:pPr>
    </w:p>
    <w:p w14:paraId="3DD57996" w14:textId="0FA0C2D1" w:rsidR="00DD4DC0" w:rsidRPr="00DD4DC0" w:rsidRDefault="00DD4DC0" w:rsidP="00DD4DC0">
      <w:pPr>
        <w:pStyle w:val="Sinespaciado"/>
        <w:rPr>
          <w:rFonts w:ascii="Arial" w:hAnsi="Arial" w:cs="Arial"/>
        </w:rPr>
      </w:pPr>
      <w:r w:rsidRPr="00DD4DC0">
        <w:rPr>
          <w:rFonts w:ascii="Arial" w:hAnsi="Arial" w:cs="Arial"/>
          <w:b/>
          <w:bCs/>
        </w:rPr>
        <w:t>Pacientes</w:t>
      </w:r>
      <w:r>
        <w:rPr>
          <w:rFonts w:ascii="Arial" w:hAnsi="Arial" w:cs="Arial"/>
          <w:b/>
          <w:bCs/>
        </w:rPr>
        <w:t xml:space="preserve">: se </w:t>
      </w:r>
      <w:proofErr w:type="spellStart"/>
      <w:r>
        <w:rPr>
          <w:rFonts w:ascii="Arial" w:hAnsi="Arial" w:cs="Arial"/>
          <w:b/>
          <w:bCs/>
        </w:rPr>
        <w:t>evalua</w:t>
      </w:r>
      <w:proofErr w:type="spellEnd"/>
    </w:p>
    <w:p w14:paraId="41A635ED" w14:textId="77777777" w:rsidR="00DD4DC0" w:rsidRPr="00DD4DC0" w:rsidRDefault="00DD4DC0" w:rsidP="00DD4DC0">
      <w:pPr>
        <w:pStyle w:val="Sinespaciado"/>
        <w:numPr>
          <w:ilvl w:val="1"/>
          <w:numId w:val="7"/>
        </w:numPr>
        <w:rPr>
          <w:rFonts w:ascii="Arial" w:hAnsi="Arial" w:cs="Arial"/>
        </w:rPr>
      </w:pPr>
      <w:r w:rsidRPr="00DD4DC0">
        <w:rPr>
          <w:rFonts w:ascii="Arial" w:hAnsi="Arial" w:cs="Arial"/>
        </w:rPr>
        <w:t xml:space="preserve">Si sus </w:t>
      </w:r>
      <w:proofErr w:type="spellStart"/>
      <w:r w:rsidRPr="00DD4DC0">
        <w:rPr>
          <w:rFonts w:ascii="Arial" w:hAnsi="Arial" w:cs="Arial"/>
        </w:rPr>
        <w:t>CpGs</w:t>
      </w:r>
      <w:proofErr w:type="spellEnd"/>
      <w:r w:rsidRPr="00DD4DC0">
        <w:rPr>
          <w:rFonts w:ascii="Arial" w:hAnsi="Arial" w:cs="Arial"/>
        </w:rPr>
        <w:t xml:space="preserve"> están </w:t>
      </w:r>
      <w:r w:rsidRPr="00DD4DC0">
        <w:rPr>
          <w:rFonts w:ascii="Arial" w:hAnsi="Arial" w:cs="Arial"/>
          <w:b/>
          <w:bCs/>
        </w:rPr>
        <w:t>alejadas del estado sano</w:t>
      </w:r>
    </w:p>
    <w:p w14:paraId="206F950C" w14:textId="77777777" w:rsidR="00DD4DC0" w:rsidRPr="00DD4DC0" w:rsidRDefault="00DD4DC0" w:rsidP="00DD4DC0">
      <w:pPr>
        <w:pStyle w:val="Sinespaciado"/>
        <w:numPr>
          <w:ilvl w:val="1"/>
          <w:numId w:val="7"/>
        </w:numPr>
        <w:rPr>
          <w:rFonts w:ascii="Arial" w:hAnsi="Arial" w:cs="Arial"/>
        </w:rPr>
      </w:pPr>
      <w:r w:rsidRPr="00DD4DC0">
        <w:rPr>
          <w:rFonts w:ascii="Arial" w:hAnsi="Arial" w:cs="Arial"/>
          <w:b/>
          <w:bCs/>
        </w:rPr>
        <w:t>En qué dirección</w:t>
      </w:r>
    </w:p>
    <w:p w14:paraId="73B5BFED" w14:textId="77777777" w:rsidR="00DD4DC0" w:rsidRPr="00DD4DC0" w:rsidRDefault="00DD4DC0" w:rsidP="00DD4DC0">
      <w:pPr>
        <w:pStyle w:val="Sinespaciado"/>
        <w:numPr>
          <w:ilvl w:val="1"/>
          <w:numId w:val="7"/>
        </w:numPr>
        <w:rPr>
          <w:rFonts w:ascii="Arial" w:hAnsi="Arial" w:cs="Arial"/>
        </w:rPr>
      </w:pPr>
      <w:r w:rsidRPr="00DD4DC0">
        <w:rPr>
          <w:rFonts w:ascii="Arial" w:hAnsi="Arial" w:cs="Arial"/>
        </w:rPr>
        <w:t xml:space="preserve">Si el conjunto completo de </w:t>
      </w:r>
      <w:proofErr w:type="spellStart"/>
      <w:r w:rsidRPr="00DD4DC0">
        <w:rPr>
          <w:rFonts w:ascii="Arial" w:hAnsi="Arial" w:cs="Arial"/>
        </w:rPr>
        <w:t>CpGs</w:t>
      </w:r>
      <w:proofErr w:type="spellEnd"/>
      <w:r w:rsidRPr="00DD4DC0">
        <w:rPr>
          <w:rFonts w:ascii="Arial" w:hAnsi="Arial" w:cs="Arial"/>
        </w:rPr>
        <w:t xml:space="preserve"> de una firma está </w:t>
      </w:r>
      <w:r w:rsidRPr="00DD4DC0">
        <w:rPr>
          <w:rFonts w:ascii="Arial" w:hAnsi="Arial" w:cs="Arial"/>
          <w:b/>
          <w:bCs/>
        </w:rPr>
        <w:t>enriquecido</w:t>
      </w:r>
      <w:r w:rsidRPr="00DD4DC0">
        <w:rPr>
          <w:rFonts w:ascii="Arial" w:hAnsi="Arial" w:cs="Arial"/>
        </w:rPr>
        <w:t xml:space="preserve"> en esa desviación</w:t>
      </w:r>
    </w:p>
    <w:p w14:paraId="4CCF9C74" w14:textId="77777777" w:rsidR="00DD4DC0" w:rsidRDefault="00DD4DC0" w:rsidP="00DD4DC0">
      <w:pPr>
        <w:pStyle w:val="Sinespaciado"/>
        <w:rPr>
          <w:rFonts w:ascii="Arial" w:hAnsi="Arial" w:cs="Arial"/>
        </w:rPr>
      </w:pPr>
    </w:p>
    <w:p w14:paraId="34812D25" w14:textId="4CDF6EE7" w:rsidR="00DD4DC0" w:rsidRDefault="00971746" w:rsidP="00DD4DC0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>Calculo de score direccional simple</w:t>
      </w:r>
    </w:p>
    <w:p w14:paraId="6B561EE2" w14:textId="77777777" w:rsidR="00971746" w:rsidRDefault="00971746" w:rsidP="00DD4DC0">
      <w:pPr>
        <w:pStyle w:val="Sinespaciado"/>
        <w:rPr>
          <w:rFonts w:ascii="Arial" w:hAnsi="Arial" w:cs="Arial"/>
          <w:lang w:val="es-ES"/>
        </w:rPr>
      </w:pPr>
    </w:p>
    <w:p w14:paraId="5EC92E60" w14:textId="77777777" w:rsidR="00910556" w:rsidRDefault="00910556" w:rsidP="00DD4DC0">
      <w:pPr>
        <w:pStyle w:val="Sinespaciado"/>
        <w:rPr>
          <w:rFonts w:ascii="Arial" w:hAnsi="Arial" w:cs="Arial"/>
          <w:lang w:val="es-ES"/>
        </w:rPr>
      </w:pPr>
    </w:p>
    <w:p w14:paraId="076ACC29" w14:textId="6E8D9520" w:rsidR="00910556" w:rsidRPr="00F315F8" w:rsidRDefault="00910556" w:rsidP="00DD4DC0">
      <w:pPr>
        <w:pStyle w:val="Sinespaciado"/>
        <w:rPr>
          <w:rFonts w:ascii="Arial" w:hAnsi="Arial" w:cs="Arial"/>
          <w:lang w:val="en-US"/>
        </w:rPr>
      </w:pPr>
      <w:r>
        <w:rPr>
          <w:rFonts w:ascii="Arial" w:hAnsi="Arial" w:cs="Arial"/>
          <w:lang w:val="es-ES"/>
        </w:rPr>
        <w:t>Tamaño del efecto</w:t>
      </w:r>
    </w:p>
    <w:p w14:paraId="08F1D5CC" w14:textId="611A5865" w:rsidR="00910556" w:rsidRPr="00910556" w:rsidRDefault="00910556" w:rsidP="00910556">
      <w:pPr>
        <w:pStyle w:val="Sinespaciado"/>
        <w:rPr>
          <w:rFonts w:ascii="Arial" w:hAnsi="Arial" w:cs="Arial"/>
        </w:rPr>
      </w:pPr>
      <w:proofErr w:type="spellStart"/>
      <w:r w:rsidRPr="00910556">
        <w:rPr>
          <w:rFonts w:ascii="Arial" w:hAnsi="Arial" w:cs="Arial"/>
          <w:b/>
          <w:bCs/>
        </w:rPr>
        <w:t>z_empirical</w:t>
      </w:r>
      <w:proofErr w:type="spellEnd"/>
      <w:r w:rsidRPr="00910556">
        <w:rPr>
          <w:rFonts w:ascii="Arial" w:hAnsi="Arial" w:cs="Arial"/>
          <w:b/>
          <w:bCs/>
        </w:rPr>
        <w:t xml:space="preserve"> ≈ 0</w:t>
      </w:r>
      <w:r w:rsidRPr="00910556">
        <w:rPr>
          <w:rFonts w:ascii="Arial" w:hAnsi="Arial" w:cs="Arial"/>
        </w:rPr>
        <w:t xml:space="preserve"> → indistinguible de firmas </w:t>
      </w:r>
      <w:proofErr w:type="spellStart"/>
      <w:r w:rsidRPr="00910556">
        <w:rPr>
          <w:rFonts w:ascii="Arial" w:hAnsi="Arial" w:cs="Arial"/>
        </w:rPr>
        <w:t>random</w:t>
      </w:r>
      <w:proofErr w:type="spellEnd"/>
    </w:p>
    <w:p w14:paraId="40A39B7F" w14:textId="306EC2C1" w:rsidR="00910556" w:rsidRPr="00910556" w:rsidRDefault="00910556" w:rsidP="00910556">
      <w:pPr>
        <w:pStyle w:val="Sinespaciado"/>
        <w:rPr>
          <w:rFonts w:ascii="Arial" w:hAnsi="Arial" w:cs="Arial"/>
        </w:rPr>
      </w:pPr>
      <w:proofErr w:type="spellStart"/>
      <w:r w:rsidRPr="00910556">
        <w:rPr>
          <w:rFonts w:ascii="Arial" w:hAnsi="Arial" w:cs="Arial"/>
          <w:b/>
          <w:bCs/>
        </w:rPr>
        <w:t>z_empirical</w:t>
      </w:r>
      <w:proofErr w:type="spellEnd"/>
      <w:r w:rsidRPr="00910556">
        <w:rPr>
          <w:rFonts w:ascii="Arial" w:hAnsi="Arial" w:cs="Arial"/>
          <w:b/>
          <w:bCs/>
        </w:rPr>
        <w:t xml:space="preserve"> ≈ 1</w:t>
      </w:r>
      <w:r w:rsidRPr="00910556">
        <w:rPr>
          <w:rFonts w:ascii="Arial" w:hAnsi="Arial" w:cs="Arial"/>
        </w:rPr>
        <w:t xml:space="preserve"> → señal moderada</w:t>
      </w:r>
    </w:p>
    <w:p w14:paraId="5F912D4D" w14:textId="18A477C4" w:rsidR="00910556" w:rsidRPr="00910556" w:rsidRDefault="00910556" w:rsidP="00910556">
      <w:pPr>
        <w:pStyle w:val="Sinespaciado"/>
        <w:rPr>
          <w:rFonts w:ascii="Arial" w:hAnsi="Arial" w:cs="Arial"/>
        </w:rPr>
      </w:pPr>
      <w:proofErr w:type="spellStart"/>
      <w:r w:rsidRPr="00910556">
        <w:rPr>
          <w:rFonts w:ascii="Arial" w:hAnsi="Arial" w:cs="Arial"/>
          <w:b/>
          <w:bCs/>
        </w:rPr>
        <w:t>z_empirical</w:t>
      </w:r>
      <w:proofErr w:type="spellEnd"/>
      <w:r w:rsidRPr="00910556">
        <w:rPr>
          <w:rFonts w:ascii="Arial" w:hAnsi="Arial" w:cs="Arial"/>
          <w:b/>
          <w:bCs/>
        </w:rPr>
        <w:t xml:space="preserve"> ≥ 1.5</w:t>
      </w:r>
      <w:r w:rsidRPr="00910556">
        <w:rPr>
          <w:rFonts w:ascii="Arial" w:hAnsi="Arial" w:cs="Arial"/>
        </w:rPr>
        <w:t xml:space="preserve"> → señal fuerte</w:t>
      </w:r>
    </w:p>
    <w:p w14:paraId="5F83DED4" w14:textId="34547D15" w:rsidR="00910556" w:rsidRPr="00910556" w:rsidRDefault="00910556" w:rsidP="00910556">
      <w:pPr>
        <w:pStyle w:val="Sinespaciado"/>
        <w:rPr>
          <w:rFonts w:ascii="Arial" w:hAnsi="Arial" w:cs="Arial"/>
        </w:rPr>
      </w:pPr>
      <w:proofErr w:type="spellStart"/>
      <w:r w:rsidRPr="00910556">
        <w:rPr>
          <w:rFonts w:ascii="Arial" w:hAnsi="Arial" w:cs="Arial"/>
          <w:b/>
          <w:bCs/>
        </w:rPr>
        <w:t>z_empirical</w:t>
      </w:r>
      <w:proofErr w:type="spellEnd"/>
      <w:r w:rsidRPr="00910556">
        <w:rPr>
          <w:rFonts w:ascii="Arial" w:hAnsi="Arial" w:cs="Arial"/>
          <w:b/>
          <w:bCs/>
        </w:rPr>
        <w:t xml:space="preserve"> ≥ 2</w:t>
      </w:r>
      <w:r w:rsidRPr="00910556">
        <w:rPr>
          <w:rFonts w:ascii="Arial" w:hAnsi="Arial" w:cs="Arial"/>
        </w:rPr>
        <w:t xml:space="preserve"> → muy fuerte (raro)</w:t>
      </w:r>
    </w:p>
    <w:p w14:paraId="45899503" w14:textId="77777777" w:rsidR="00910556" w:rsidRPr="00910556" w:rsidRDefault="00910556" w:rsidP="00DD4DC0">
      <w:pPr>
        <w:pStyle w:val="Sinespaciado"/>
        <w:rPr>
          <w:rFonts w:ascii="Arial" w:hAnsi="Arial" w:cs="Arial"/>
        </w:rPr>
      </w:pPr>
    </w:p>
    <w:p w14:paraId="38FD7B99" w14:textId="6A4B834B" w:rsidR="00DD4DC0" w:rsidRPr="00DD4DC0" w:rsidRDefault="00DD4DC0" w:rsidP="00DD4DC0">
      <w:pPr>
        <w:pStyle w:val="Sinespaciado"/>
        <w:rPr>
          <w:rFonts w:ascii="Arial" w:hAnsi="Arial" w:cs="Arial"/>
        </w:rPr>
      </w:pPr>
    </w:p>
    <w:p w14:paraId="1F372842" w14:textId="77777777" w:rsidR="00DD4DC0" w:rsidRDefault="00DD4DC0" w:rsidP="0068782B">
      <w:pPr>
        <w:pStyle w:val="Sinespaciado"/>
        <w:rPr>
          <w:rFonts w:ascii="Arial" w:hAnsi="Arial" w:cs="Arial"/>
        </w:rPr>
      </w:pPr>
    </w:p>
    <w:p w14:paraId="0276AC2E" w14:textId="77777777" w:rsidR="00F315F8" w:rsidRDefault="00F315F8" w:rsidP="0068782B">
      <w:pPr>
        <w:pStyle w:val="Sinespaciado"/>
        <w:rPr>
          <w:rFonts w:ascii="Arial" w:hAnsi="Arial" w:cs="Arial"/>
        </w:rPr>
      </w:pPr>
    </w:p>
    <w:p w14:paraId="37B7E076" w14:textId="77777777" w:rsidR="00F315F8" w:rsidRDefault="00F315F8" w:rsidP="0068782B">
      <w:pPr>
        <w:pStyle w:val="Sinespaciado"/>
        <w:rPr>
          <w:rFonts w:ascii="Arial" w:hAnsi="Arial" w:cs="Arial"/>
        </w:rPr>
      </w:pPr>
    </w:p>
    <w:p w14:paraId="43716B5E" w14:textId="77777777" w:rsidR="00F315F8" w:rsidRPr="00F315F8" w:rsidRDefault="00F315F8" w:rsidP="00F315F8">
      <w:pPr>
        <w:pStyle w:val="Sinespaciado"/>
        <w:rPr>
          <w:rFonts w:ascii="Arial" w:hAnsi="Arial" w:cs="Arial"/>
        </w:rPr>
      </w:pPr>
      <w:r w:rsidRPr="00F315F8">
        <w:rPr>
          <w:rFonts w:ascii="Arial" w:hAnsi="Arial" w:cs="Arial"/>
        </w:rPr>
        <w:t xml:space="preserve">Con este esquema, para </w:t>
      </w:r>
      <w:r w:rsidRPr="00F315F8">
        <w:rPr>
          <w:rFonts w:ascii="Arial" w:hAnsi="Arial" w:cs="Arial"/>
          <w:b/>
          <w:bCs/>
        </w:rPr>
        <w:t>cada paciente y cada firma</w:t>
      </w:r>
      <w:r w:rsidRPr="00F315F8">
        <w:rPr>
          <w:rFonts w:ascii="Arial" w:hAnsi="Arial" w:cs="Arial"/>
        </w:rPr>
        <w:t xml:space="preserve"> estás diciendo:</w:t>
      </w:r>
    </w:p>
    <w:p w14:paraId="1B203118" w14:textId="7A75A323" w:rsidR="00F315F8" w:rsidRPr="00DD4DC0" w:rsidRDefault="00F315F8" w:rsidP="0068782B">
      <w:pPr>
        <w:pStyle w:val="Sinespaciado"/>
        <w:rPr>
          <w:rFonts w:ascii="Arial" w:hAnsi="Arial" w:cs="Arial"/>
        </w:rPr>
      </w:pPr>
      <w:r w:rsidRPr="00F315F8">
        <w:rPr>
          <w:rFonts w:ascii="Arial" w:hAnsi="Arial" w:cs="Arial"/>
          <w:i/>
          <w:iCs/>
        </w:rPr>
        <w:t xml:space="preserve">“¿Las </w:t>
      </w:r>
      <w:proofErr w:type="spellStart"/>
      <w:r w:rsidRPr="00F315F8">
        <w:rPr>
          <w:rFonts w:ascii="Arial" w:hAnsi="Arial" w:cs="Arial"/>
          <w:i/>
          <w:iCs/>
        </w:rPr>
        <w:t>CpGs</w:t>
      </w:r>
      <w:proofErr w:type="spellEnd"/>
      <w:r w:rsidRPr="00F315F8">
        <w:rPr>
          <w:rFonts w:ascii="Arial" w:hAnsi="Arial" w:cs="Arial"/>
          <w:i/>
          <w:iCs/>
        </w:rPr>
        <w:t xml:space="preserve"> que definen esta firma están más desviadas de lo esperable por azar, y en la dirección biológica correcta, que una firma aleatoria del mismo tamaño?”</w:t>
      </w:r>
    </w:p>
    <w:sectPr w:rsidR="00F315F8" w:rsidRPr="00DD4D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7AB6"/>
    <w:multiLevelType w:val="multilevel"/>
    <w:tmpl w:val="E08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10BDE"/>
    <w:multiLevelType w:val="multilevel"/>
    <w:tmpl w:val="E08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83C34"/>
    <w:multiLevelType w:val="multilevel"/>
    <w:tmpl w:val="9050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11919"/>
    <w:multiLevelType w:val="multilevel"/>
    <w:tmpl w:val="0DA2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FE6587"/>
    <w:multiLevelType w:val="multilevel"/>
    <w:tmpl w:val="E08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32523"/>
    <w:multiLevelType w:val="multilevel"/>
    <w:tmpl w:val="DDD0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364BA"/>
    <w:multiLevelType w:val="multilevel"/>
    <w:tmpl w:val="E08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93E3C"/>
    <w:multiLevelType w:val="multilevel"/>
    <w:tmpl w:val="97A0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D6171"/>
    <w:multiLevelType w:val="multilevel"/>
    <w:tmpl w:val="1106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DF06A6"/>
    <w:multiLevelType w:val="multilevel"/>
    <w:tmpl w:val="9450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001955">
    <w:abstractNumId w:val="8"/>
  </w:num>
  <w:num w:numId="2" w16cid:durableId="937562563">
    <w:abstractNumId w:val="5"/>
  </w:num>
  <w:num w:numId="3" w16cid:durableId="1417939854">
    <w:abstractNumId w:val="3"/>
  </w:num>
  <w:num w:numId="4" w16cid:durableId="321201335">
    <w:abstractNumId w:val="7"/>
  </w:num>
  <w:num w:numId="5" w16cid:durableId="468673912">
    <w:abstractNumId w:val="2"/>
  </w:num>
  <w:num w:numId="6" w16cid:durableId="1997106598">
    <w:abstractNumId w:val="9"/>
  </w:num>
  <w:num w:numId="7" w16cid:durableId="1840194301">
    <w:abstractNumId w:val="9"/>
    <w:lvlOverride w:ilvl="1">
      <w:lvl w:ilvl="1">
        <w:numFmt w:val="decimal"/>
        <w:lvlText w:val="%2."/>
        <w:lvlJc w:val="left"/>
      </w:lvl>
    </w:lvlOverride>
  </w:num>
  <w:num w:numId="8" w16cid:durableId="1250509070">
    <w:abstractNumId w:val="4"/>
  </w:num>
  <w:num w:numId="9" w16cid:durableId="1958368957">
    <w:abstractNumId w:val="1"/>
  </w:num>
  <w:num w:numId="10" w16cid:durableId="2077506763">
    <w:abstractNumId w:val="6"/>
  </w:num>
  <w:num w:numId="11" w16cid:durableId="1504585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51D"/>
    <w:rsid w:val="00020A3E"/>
    <w:rsid w:val="000235CE"/>
    <w:rsid w:val="000B72AF"/>
    <w:rsid w:val="000C2F58"/>
    <w:rsid w:val="0014437D"/>
    <w:rsid w:val="001861C4"/>
    <w:rsid w:val="001A039A"/>
    <w:rsid w:val="001A5861"/>
    <w:rsid w:val="001E206A"/>
    <w:rsid w:val="00235DA4"/>
    <w:rsid w:val="00275A7A"/>
    <w:rsid w:val="002D216B"/>
    <w:rsid w:val="00305CCE"/>
    <w:rsid w:val="00370306"/>
    <w:rsid w:val="003B1ADE"/>
    <w:rsid w:val="004D79E2"/>
    <w:rsid w:val="004E26EB"/>
    <w:rsid w:val="00514331"/>
    <w:rsid w:val="005655BD"/>
    <w:rsid w:val="00595AE8"/>
    <w:rsid w:val="005A109F"/>
    <w:rsid w:val="005A1343"/>
    <w:rsid w:val="00607311"/>
    <w:rsid w:val="00610746"/>
    <w:rsid w:val="0068782B"/>
    <w:rsid w:val="006A5E27"/>
    <w:rsid w:val="006C6191"/>
    <w:rsid w:val="006E04A0"/>
    <w:rsid w:val="00705EA9"/>
    <w:rsid w:val="00721EEA"/>
    <w:rsid w:val="00731E98"/>
    <w:rsid w:val="0075777F"/>
    <w:rsid w:val="00766064"/>
    <w:rsid w:val="007A22AC"/>
    <w:rsid w:val="007B5408"/>
    <w:rsid w:val="007D5D34"/>
    <w:rsid w:val="007E2967"/>
    <w:rsid w:val="007E7DAF"/>
    <w:rsid w:val="0080569C"/>
    <w:rsid w:val="00886808"/>
    <w:rsid w:val="00894CE1"/>
    <w:rsid w:val="008C0336"/>
    <w:rsid w:val="008C2C7D"/>
    <w:rsid w:val="008D498D"/>
    <w:rsid w:val="008E6C9C"/>
    <w:rsid w:val="008F1D15"/>
    <w:rsid w:val="00903A36"/>
    <w:rsid w:val="00910556"/>
    <w:rsid w:val="00945132"/>
    <w:rsid w:val="0097120F"/>
    <w:rsid w:val="00971746"/>
    <w:rsid w:val="00A057E2"/>
    <w:rsid w:val="00A53199"/>
    <w:rsid w:val="00B141B9"/>
    <w:rsid w:val="00B33A08"/>
    <w:rsid w:val="00B90319"/>
    <w:rsid w:val="00BE7437"/>
    <w:rsid w:val="00CF5147"/>
    <w:rsid w:val="00D11E6F"/>
    <w:rsid w:val="00D17558"/>
    <w:rsid w:val="00DA3D40"/>
    <w:rsid w:val="00DA4108"/>
    <w:rsid w:val="00DC44E5"/>
    <w:rsid w:val="00DD4DC0"/>
    <w:rsid w:val="00E217DA"/>
    <w:rsid w:val="00E636B4"/>
    <w:rsid w:val="00E83C60"/>
    <w:rsid w:val="00EA67B8"/>
    <w:rsid w:val="00ED3B47"/>
    <w:rsid w:val="00EE6509"/>
    <w:rsid w:val="00F315F8"/>
    <w:rsid w:val="00F75201"/>
    <w:rsid w:val="00F8551D"/>
    <w:rsid w:val="00FA1264"/>
    <w:rsid w:val="00FB7296"/>
    <w:rsid w:val="00FC6D65"/>
    <w:rsid w:val="00FF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822DF"/>
  <w15:chartTrackingRefBased/>
  <w15:docId w15:val="{9AAE7C4A-C3E7-4BB8-8F9A-44C464430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5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5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5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5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5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5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5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5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5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5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5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5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55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55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55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55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55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55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5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5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5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5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5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55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55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55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5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55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551D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6107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10251</TotalTime>
  <Pages>1</Pages>
  <Words>1574</Words>
  <Characters>8661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62</cp:revision>
  <dcterms:created xsi:type="dcterms:W3CDTF">2026-01-22T15:23:00Z</dcterms:created>
  <dcterms:modified xsi:type="dcterms:W3CDTF">2026-01-30T13:17:00Z</dcterms:modified>
</cp:coreProperties>
</file>