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51710F" w14:paraId="7C190DCF" w14:textId="77777777" w:rsidTr="0051710F">
        <w:tc>
          <w:tcPr>
            <w:tcW w:w="4785" w:type="dxa"/>
          </w:tcPr>
          <w:p w14:paraId="033AF619" w14:textId="2792818D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07FFD19C" w14:textId="64F3631F" w:rsidR="0051710F" w:rsidRPr="008522C9" w:rsidRDefault="00973E2F" w:rsidP="0051710F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ИС-</w:t>
            </w:r>
            <w:r w:rsidR="0065095D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  <w:r w:rsidR="00B1353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-19</w:t>
            </w:r>
          </w:p>
        </w:tc>
      </w:tr>
      <w:tr w:rsidR="0051710F" w14:paraId="30A8157B" w14:textId="77777777" w:rsidTr="0051710F">
        <w:tc>
          <w:tcPr>
            <w:tcW w:w="4785" w:type="dxa"/>
          </w:tcPr>
          <w:p w14:paraId="3FE19115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4B87B7EE" w14:textId="7B0E3475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номер группы</w:t>
            </w:r>
          </w:p>
        </w:tc>
      </w:tr>
      <w:tr w:rsidR="0051710F" w14:paraId="63EFBE98" w14:textId="77777777" w:rsidTr="0051710F">
        <w:tc>
          <w:tcPr>
            <w:tcW w:w="4785" w:type="dxa"/>
          </w:tcPr>
          <w:p w14:paraId="6833C19D" w14:textId="50A02928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Дисциплина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249785AB" w14:textId="7C629113" w:rsidR="0051710F" w:rsidRPr="0051710F" w:rsidRDefault="003D3498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Тестирование</w:t>
            </w:r>
            <w:r w:rsidR="008522C9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r w:rsidR="00171C1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ИС</w:t>
            </w:r>
          </w:p>
        </w:tc>
      </w:tr>
      <w:tr w:rsidR="0051710F" w14:paraId="11F33799" w14:textId="77777777" w:rsidTr="0051710F">
        <w:tc>
          <w:tcPr>
            <w:tcW w:w="4785" w:type="dxa"/>
          </w:tcPr>
          <w:p w14:paraId="619D1C1F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634CBCC8" w14:textId="7503E1A3" w:rsid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название</w:t>
            </w:r>
          </w:p>
        </w:tc>
      </w:tr>
      <w:tr w:rsidR="0051710F" w14:paraId="50FEB0F3" w14:textId="77777777" w:rsidTr="0051710F">
        <w:tc>
          <w:tcPr>
            <w:tcW w:w="4785" w:type="dxa"/>
          </w:tcPr>
          <w:p w14:paraId="7F6FC660" w14:textId="25EE93CB" w:rsidR="0051710F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A44D8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4786" w:type="dxa"/>
            <w:tcBorders>
              <w:bottom w:val="single" w:sz="4" w:space="0" w:color="auto"/>
            </w:tcBorders>
          </w:tcPr>
          <w:p w14:paraId="7E1A460F" w14:textId="00018AA7" w:rsidR="0051710F" w:rsidRP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</w:pPr>
            <w:r w:rsidRPr="0051710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Криворотов П.В.</w:t>
            </w:r>
          </w:p>
        </w:tc>
      </w:tr>
      <w:tr w:rsidR="0051710F" w14:paraId="3CFAE21C" w14:textId="77777777" w:rsidTr="0051710F">
        <w:tc>
          <w:tcPr>
            <w:tcW w:w="4785" w:type="dxa"/>
          </w:tcPr>
          <w:p w14:paraId="074A0003" w14:textId="77777777" w:rsidR="0051710F" w:rsidRPr="005A44D8" w:rsidRDefault="0051710F" w:rsidP="006F3F78">
            <w:pPr>
              <w:tabs>
                <w:tab w:val="left" w:pos="993"/>
              </w:tabs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786" w:type="dxa"/>
            <w:tcBorders>
              <w:top w:val="single" w:sz="4" w:space="0" w:color="auto"/>
            </w:tcBorders>
          </w:tcPr>
          <w:p w14:paraId="3CEF2212" w14:textId="7C61B714" w:rsidR="0051710F" w:rsidRDefault="0051710F" w:rsidP="0051710F">
            <w:pPr>
              <w:tabs>
                <w:tab w:val="left" w:pos="0"/>
              </w:tabs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4D0F0A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ФИО</w:t>
            </w:r>
          </w:p>
        </w:tc>
      </w:tr>
    </w:tbl>
    <w:p w14:paraId="434C0864" w14:textId="77777777" w:rsidR="005A44D8" w:rsidRDefault="005A44D8" w:rsidP="006F3F78">
      <w:pPr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56EAB8EC" w14:textId="77777777" w:rsidR="005A44D8" w:rsidRDefault="005A44D8" w:rsidP="006F3F78">
      <w:pPr>
        <w:tabs>
          <w:tab w:val="left" w:pos="993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5C5125A" w14:textId="77777777" w:rsidR="004D0F0A" w:rsidRPr="004D0F0A" w:rsidRDefault="004D0F0A" w:rsidP="006F3F78">
      <w:pPr>
        <w:tabs>
          <w:tab w:val="left" w:pos="0"/>
        </w:tabs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4D0F0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Задания для самостоятельного изучения на период</w:t>
      </w:r>
    </w:p>
    <w:p w14:paraId="745DA749" w14:textId="4A2F334F" w:rsidR="00F758D6" w:rsidRPr="008E3F31" w:rsidRDefault="00DC5ED1" w:rsidP="006F3F78">
      <w:pPr>
        <w:tabs>
          <w:tab w:val="left" w:pos="0"/>
        </w:tabs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с «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>01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 xml:space="preserve">ноября </w:t>
      </w:r>
      <w:r w:rsidR="005A44D8">
        <w:rPr>
          <w:rFonts w:ascii="Times New Roman" w:eastAsia="Calibri" w:hAnsi="Times New Roman" w:cs="Times New Roman"/>
          <w:b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sz w:val="28"/>
          <w:szCs w:val="28"/>
        </w:rPr>
        <w:t>1 г. по «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>07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» </w:t>
      </w:r>
      <w:r w:rsidR="00171C1A">
        <w:rPr>
          <w:rFonts w:ascii="Times New Roman" w:eastAsia="Calibri" w:hAnsi="Times New Roman" w:cs="Times New Roman"/>
          <w:b/>
          <w:sz w:val="28"/>
          <w:szCs w:val="28"/>
        </w:rPr>
        <w:t xml:space="preserve">ноября 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>202</w:t>
      </w:r>
      <w:r>
        <w:rPr>
          <w:rFonts w:ascii="Times New Roman" w:eastAsia="Calibri" w:hAnsi="Times New Roman" w:cs="Times New Roman"/>
          <w:b/>
          <w:sz w:val="28"/>
          <w:szCs w:val="28"/>
        </w:rPr>
        <w:t>1</w:t>
      </w:r>
      <w:r w:rsidR="004D0F0A" w:rsidRPr="004D0F0A">
        <w:rPr>
          <w:rFonts w:ascii="Times New Roman" w:eastAsia="Calibri" w:hAnsi="Times New Roman" w:cs="Times New Roman"/>
          <w:b/>
          <w:sz w:val="28"/>
          <w:szCs w:val="28"/>
        </w:rPr>
        <w:t xml:space="preserve"> г.</w:t>
      </w:r>
    </w:p>
    <w:p w14:paraId="165154F2" w14:textId="7E34D413" w:rsidR="008E3F31" w:rsidRPr="008E3F31" w:rsidRDefault="008E3F31" w:rsidP="008E3F31">
      <w:pPr>
        <w:tabs>
          <w:tab w:val="left" w:pos="0"/>
        </w:tabs>
        <w:jc w:val="right"/>
        <w:rPr>
          <w:rFonts w:ascii="Times New Roman" w:eastAsia="Calibri" w:hAnsi="Times New Roman" w:cs="Times New Roman"/>
          <w:b/>
          <w:szCs w:val="28"/>
        </w:rPr>
      </w:pPr>
      <w:r w:rsidRPr="000E7918">
        <w:rPr>
          <w:rFonts w:ascii="Times New Roman" w:eastAsia="Calibri" w:hAnsi="Times New Roman" w:cs="Times New Roman"/>
          <w:b/>
          <w:szCs w:val="28"/>
        </w:rPr>
        <w:t>Сделал Дычко В.И.</w:t>
      </w:r>
    </w:p>
    <w:p w14:paraId="34630019" w14:textId="017687FE" w:rsidR="002358A2" w:rsidRDefault="002358A2">
      <w:pPr>
        <w:rPr>
          <w:rFonts w:ascii="Times New Roman" w:hAnsi="Times New Roman" w:cs="Times New Roman"/>
          <w:b/>
          <w:sz w:val="28"/>
          <w:szCs w:val="28"/>
        </w:rPr>
      </w:pPr>
      <w:r w:rsidRPr="002358A2">
        <w:rPr>
          <w:rFonts w:ascii="Times New Roman" w:hAnsi="Times New Roman" w:cs="Times New Roman"/>
          <w:b/>
          <w:sz w:val="28"/>
          <w:szCs w:val="28"/>
        </w:rPr>
        <w:t>Задание 3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35A8955A" w14:textId="482AE0F4" w:rsidR="00EA4E51" w:rsidRDefault="00E13DFD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Какого назначение у ключевого слова </w:t>
      </w:r>
      <w:r w:rsidRPr="00E13DFD">
        <w:rPr>
          <w:rFonts w:ascii="Times New Roman" w:eastAsia="Calibri" w:hAnsi="Times New Roman" w:cs="Times New Roman"/>
          <w:b/>
          <w:bCs/>
          <w:sz w:val="28"/>
          <w:szCs w:val="28"/>
          <w:lang w:val="en-US"/>
        </w:rPr>
        <w:t>when</w:t>
      </w:r>
      <w:r w:rsidRPr="00E13DFD">
        <w:rPr>
          <w:rFonts w:ascii="Times New Roman" w:eastAsia="Calibri" w:hAnsi="Times New Roman" w:cs="Times New Roman"/>
          <w:sz w:val="28"/>
          <w:szCs w:val="28"/>
        </w:rPr>
        <w:t xml:space="preserve">? </w:t>
      </w:r>
      <w:r>
        <w:rPr>
          <w:rFonts w:ascii="Times New Roman" w:eastAsia="Calibri" w:hAnsi="Times New Roman" w:cs="Times New Roman"/>
          <w:sz w:val="28"/>
          <w:szCs w:val="28"/>
        </w:rPr>
        <w:t>Опишите и воспроизведите пример его использования</w:t>
      </w:r>
    </w:p>
    <w:p w14:paraId="1E31E729" w14:textId="5CD46296" w:rsidR="008E3F31" w:rsidRDefault="008E3F31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Ответ: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when</w:t>
      </w:r>
      <w:r w:rsidRPr="008E3F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это условие при котором обрабатывается исключение</w:t>
      </w:r>
    </w:p>
    <w:p w14:paraId="1253D4E3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8E3F3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 = 1;</w:t>
      </w:r>
    </w:p>
    <w:p w14:paraId="351ABF2A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int</w:t>
      </w:r>
      <w:r w:rsidRPr="008E3F3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 = 0;</w:t>
      </w:r>
    </w:p>
    <w:p w14:paraId="5E2478A9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E3F3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> </w:t>
      </w:r>
    </w:p>
    <w:p w14:paraId="3835D365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try</w:t>
      </w:r>
    </w:p>
    <w:p w14:paraId="03FBA808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869E251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int</w:t>
      </w:r>
      <w:r w:rsidRPr="008E3F31"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  <w:t xml:space="preserve"> </w:t>
      </w: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result = x / y;</w:t>
      </w:r>
    </w:p>
    <w:p w14:paraId="411C2C18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70D4796B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catch(DivideByZeroException) when (y==0 &amp;&amp; x == 0)</w:t>
      </w:r>
    </w:p>
    <w:p w14:paraId="224302DF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14:paraId="7FD1E85E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    Console.WriteLine("y не должен быть равен 0");</w:t>
      </w:r>
    </w:p>
    <w:p w14:paraId="32CC69AB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6FE80D6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catch(DivideByZeroException ex)</w:t>
      </w:r>
    </w:p>
    <w:p w14:paraId="4CA18907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6C12B1F9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 w:eastAsia="ru-RU"/>
        </w:rPr>
      </w:pP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    Console.WriteLine(ex.Message);</w:t>
      </w:r>
    </w:p>
    <w:p w14:paraId="244294E5" w14:textId="77777777" w:rsidR="008E3F31" w:rsidRPr="008E3F31" w:rsidRDefault="008E3F31" w:rsidP="008E3F31">
      <w:pPr>
        <w:shd w:val="clear" w:color="auto" w:fill="FFF2CC" w:themeFill="accent4" w:themeFillTint="33"/>
        <w:spacing w:after="0" w:line="293" w:lineRule="atLeast"/>
        <w:rPr>
          <w:rFonts w:ascii="Consolas" w:eastAsia="Times New Roman" w:hAnsi="Consolas" w:cs="Times New Roman"/>
          <w:color w:val="000000"/>
          <w:sz w:val="20"/>
          <w:szCs w:val="20"/>
          <w:lang w:eastAsia="ru-RU"/>
        </w:rPr>
      </w:pPr>
      <w:r w:rsidRPr="008E3F3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5AD706E8" w14:textId="77777777" w:rsidR="008E3F31" w:rsidRPr="008E3F31" w:rsidRDefault="008E3F31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3004D5A5" w14:textId="05C0F84F" w:rsidR="00E13DFD" w:rsidRDefault="00E13DFD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E13DFD">
        <w:rPr>
          <w:rFonts w:ascii="Times New Roman" w:eastAsia="Calibri" w:hAnsi="Times New Roman" w:cs="Times New Roman"/>
          <w:b/>
          <w:bCs/>
          <w:sz w:val="28"/>
          <w:szCs w:val="28"/>
        </w:rPr>
        <w:t>Задание 4</w:t>
      </w:r>
      <w:r>
        <w:rPr>
          <w:rFonts w:ascii="Times New Roman" w:eastAsia="Calibri" w:hAnsi="Times New Roman" w:cs="Times New Roman"/>
          <w:b/>
          <w:bCs/>
          <w:sz w:val="28"/>
          <w:szCs w:val="28"/>
        </w:rPr>
        <w:t>.</w:t>
      </w:r>
    </w:p>
    <w:p w14:paraId="57029F67" w14:textId="15427D5E" w:rsidR="00E13DFD" w:rsidRDefault="00E13DFD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3DFD">
        <w:rPr>
          <w:rFonts w:ascii="Times New Roman" w:eastAsia="Calibri" w:hAnsi="Times New Roman" w:cs="Times New Roman"/>
          <w:sz w:val="28"/>
          <w:szCs w:val="28"/>
        </w:rPr>
        <w:t xml:space="preserve">В среде разработки </w:t>
      </w:r>
      <w:r w:rsidRPr="00E13DFD">
        <w:rPr>
          <w:rFonts w:ascii="Times New Roman" w:eastAsia="Calibri" w:hAnsi="Times New Roman" w:cs="Times New Roman"/>
          <w:sz w:val="28"/>
          <w:szCs w:val="28"/>
          <w:lang w:val="en-US"/>
        </w:rPr>
        <w:t>Visual</w:t>
      </w:r>
      <w:r w:rsidRPr="00E13DF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13DFD">
        <w:rPr>
          <w:rFonts w:ascii="Times New Roman" w:eastAsia="Calibri" w:hAnsi="Times New Roman" w:cs="Times New Roman"/>
          <w:sz w:val="28"/>
          <w:szCs w:val="28"/>
          <w:lang w:val="en-US"/>
        </w:rPr>
        <w:t>Studio</w:t>
      </w:r>
      <w:r w:rsidRPr="00E13DFD">
        <w:rPr>
          <w:rFonts w:ascii="Times New Roman" w:eastAsia="Calibri" w:hAnsi="Times New Roman" w:cs="Times New Roman"/>
          <w:sz w:val="28"/>
          <w:szCs w:val="28"/>
        </w:rPr>
        <w:t xml:space="preserve"> 2019 </w:t>
      </w:r>
      <w:r>
        <w:rPr>
          <w:rFonts w:ascii="Times New Roman" w:eastAsia="Calibri" w:hAnsi="Times New Roman" w:cs="Times New Roman"/>
          <w:sz w:val="28"/>
          <w:szCs w:val="28"/>
        </w:rPr>
        <w:t xml:space="preserve">воспроизведите 3 исключения разного типа. Опишите их названия и реализуйте использование конструкции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try</w:t>
      </w:r>
      <w:r w:rsidRPr="00E13DFD">
        <w:rPr>
          <w:rFonts w:ascii="Times New Roman" w:eastAsia="Calibri" w:hAnsi="Times New Roman" w:cs="Times New Roman"/>
          <w:sz w:val="28"/>
          <w:szCs w:val="28"/>
        </w:rPr>
        <w:t xml:space="preserve">..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catch</w:t>
      </w:r>
      <w:r w:rsidRPr="00E13DFD">
        <w:rPr>
          <w:rFonts w:ascii="Times New Roman" w:eastAsia="Calibri" w:hAnsi="Times New Roman" w:cs="Times New Roman"/>
          <w:sz w:val="28"/>
          <w:szCs w:val="28"/>
        </w:rPr>
        <w:t xml:space="preserve">..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finaly</w:t>
      </w:r>
      <w:r w:rsidRPr="008E3F31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с обработкой исключений данного типа.</w:t>
      </w:r>
      <w:r w:rsidR="008E3F31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1A1E8D63" w14:textId="5930774B" w:rsidR="008E3F31" w:rsidRPr="008E3F31" w:rsidRDefault="008E3F31" w:rsidP="008E3F31">
      <w:pPr>
        <w:tabs>
          <w:tab w:val="left" w:pos="284"/>
        </w:tabs>
        <w:spacing w:after="0" w:line="24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Ответ: </w:t>
      </w:r>
      <w:r w:rsidRPr="008E3F31">
        <w:rPr>
          <w:rFonts w:ascii="Times New Roman" w:hAnsi="Times New Roman" w:cs="Times New Roman"/>
          <w:color w:val="000000"/>
          <w:sz w:val="28"/>
          <w:szCs w:val="28"/>
        </w:rPr>
        <w:t>Базовым для всех типов исключений является тип </w:t>
      </w:r>
      <w:r w:rsidRPr="008E3F31">
        <w:rPr>
          <w:rStyle w:val="b"/>
          <w:rFonts w:ascii="Times New Roman" w:hAnsi="Times New Roman" w:cs="Times New Roman"/>
          <w:b/>
          <w:bCs/>
          <w:color w:val="000000"/>
          <w:sz w:val="28"/>
          <w:szCs w:val="28"/>
        </w:rPr>
        <w:t>Exception</w:t>
      </w:r>
      <w:r w:rsidRPr="008E3F31">
        <w:rPr>
          <w:rFonts w:ascii="Times New Roman" w:hAnsi="Times New Roman" w:cs="Times New Roman"/>
          <w:color w:val="000000"/>
          <w:sz w:val="28"/>
          <w:szCs w:val="28"/>
        </w:rPr>
        <w:t>. Этот тип определяет ряд свойств, с помощью которых можно получить информацию об исключении.</w:t>
      </w:r>
    </w:p>
    <w:p w14:paraId="2122D1BA" w14:textId="77777777" w:rsidR="008E3F31" w:rsidRPr="008E3F31" w:rsidRDefault="008E3F31" w:rsidP="008E3F31">
      <w:pPr>
        <w:pStyle w:val="a7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8E3F31">
        <w:rPr>
          <w:rStyle w:val="b"/>
          <w:b/>
          <w:bCs/>
          <w:color w:val="000000"/>
          <w:sz w:val="28"/>
          <w:szCs w:val="28"/>
        </w:rPr>
        <w:lastRenderedPageBreak/>
        <w:t>InnerException</w:t>
      </w:r>
      <w:r w:rsidRPr="008E3F31">
        <w:rPr>
          <w:color w:val="000000"/>
          <w:sz w:val="28"/>
          <w:szCs w:val="28"/>
        </w:rPr>
        <w:t>: хранит информацию</w:t>
      </w:r>
      <w:bookmarkStart w:id="0" w:name="_GoBack"/>
      <w:bookmarkEnd w:id="0"/>
      <w:r w:rsidRPr="008E3F31">
        <w:rPr>
          <w:color w:val="000000"/>
          <w:sz w:val="28"/>
          <w:szCs w:val="28"/>
        </w:rPr>
        <w:t xml:space="preserve"> об исключении, которое послужило причиной текущего исключения</w:t>
      </w:r>
    </w:p>
    <w:p w14:paraId="4FD4A057" w14:textId="77777777" w:rsidR="008E3F31" w:rsidRPr="008E3F31" w:rsidRDefault="008E3F31" w:rsidP="008E3F31">
      <w:pPr>
        <w:pStyle w:val="a7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8E3F31">
        <w:rPr>
          <w:rStyle w:val="b"/>
          <w:b/>
          <w:bCs/>
          <w:color w:val="000000"/>
          <w:sz w:val="28"/>
          <w:szCs w:val="28"/>
        </w:rPr>
        <w:t>Message</w:t>
      </w:r>
      <w:r w:rsidRPr="008E3F31">
        <w:rPr>
          <w:color w:val="000000"/>
          <w:sz w:val="28"/>
          <w:szCs w:val="28"/>
        </w:rPr>
        <w:t>: хранит сообщение об исключении, текст ошибки</w:t>
      </w:r>
    </w:p>
    <w:p w14:paraId="2B18064B" w14:textId="77777777" w:rsidR="008E3F31" w:rsidRPr="008E3F31" w:rsidRDefault="008E3F31" w:rsidP="008E3F31">
      <w:pPr>
        <w:pStyle w:val="a7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8E3F31">
        <w:rPr>
          <w:rStyle w:val="b"/>
          <w:b/>
          <w:bCs/>
          <w:color w:val="000000"/>
          <w:sz w:val="28"/>
          <w:szCs w:val="28"/>
        </w:rPr>
        <w:t>Source</w:t>
      </w:r>
      <w:r w:rsidRPr="008E3F31">
        <w:rPr>
          <w:color w:val="000000"/>
          <w:sz w:val="28"/>
          <w:szCs w:val="28"/>
        </w:rPr>
        <w:t>: хранит имя объекта или сборки, которое вызвало исключение</w:t>
      </w:r>
    </w:p>
    <w:p w14:paraId="53B6392C" w14:textId="77777777" w:rsidR="008E3F31" w:rsidRPr="008E3F31" w:rsidRDefault="008E3F31" w:rsidP="008E3F31">
      <w:pPr>
        <w:pStyle w:val="a7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8E3F31">
        <w:rPr>
          <w:rStyle w:val="b"/>
          <w:b/>
          <w:bCs/>
          <w:color w:val="000000"/>
          <w:sz w:val="28"/>
          <w:szCs w:val="28"/>
        </w:rPr>
        <w:t>StackTrace</w:t>
      </w:r>
      <w:r w:rsidRPr="008E3F31">
        <w:rPr>
          <w:color w:val="000000"/>
          <w:sz w:val="28"/>
          <w:szCs w:val="28"/>
        </w:rPr>
        <w:t>: возвращает строковое представление стека вызывов, которые привели к возникновению исключения</w:t>
      </w:r>
    </w:p>
    <w:p w14:paraId="10BC233B" w14:textId="77777777" w:rsidR="008E3F31" w:rsidRPr="008E3F31" w:rsidRDefault="008E3F31" w:rsidP="008E3F31">
      <w:pPr>
        <w:pStyle w:val="a7"/>
        <w:spacing w:before="0" w:beforeAutospacing="0" w:after="0" w:afterAutospacing="0"/>
        <w:ind w:firstLine="851"/>
        <w:rPr>
          <w:color w:val="000000"/>
          <w:sz w:val="28"/>
          <w:szCs w:val="28"/>
        </w:rPr>
      </w:pPr>
      <w:r w:rsidRPr="008E3F31">
        <w:rPr>
          <w:rStyle w:val="b"/>
          <w:b/>
          <w:bCs/>
          <w:color w:val="000000"/>
          <w:sz w:val="28"/>
          <w:szCs w:val="28"/>
        </w:rPr>
        <w:t>TargetSite</w:t>
      </w:r>
      <w:r w:rsidRPr="008E3F31">
        <w:rPr>
          <w:color w:val="000000"/>
          <w:sz w:val="28"/>
          <w:szCs w:val="28"/>
        </w:rPr>
        <w:t>: возвращает метод, в котором и было вызвано исключение</w:t>
      </w:r>
    </w:p>
    <w:p w14:paraId="492734B3" w14:textId="095CA58C" w:rsidR="008E3F31" w:rsidRPr="00E13DFD" w:rsidRDefault="008E3F31" w:rsidP="00EA4E51">
      <w:pPr>
        <w:tabs>
          <w:tab w:val="left" w:pos="284"/>
        </w:tabs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0CCE16AA" w14:textId="47EC1AB2" w:rsidR="0083524F" w:rsidRPr="00E13DFD" w:rsidRDefault="0083524F">
      <w:pPr>
        <w:rPr>
          <w:rFonts w:ascii="Times New Roman" w:hAnsi="Times New Roman" w:cs="Times New Roman"/>
          <w:b/>
          <w:sz w:val="28"/>
          <w:szCs w:val="28"/>
        </w:rPr>
      </w:pPr>
      <w:r w:rsidRPr="00E13DFD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1725435" w14:textId="454F431A" w:rsidR="00410E7B" w:rsidRDefault="00410E7B" w:rsidP="00410E7B">
      <w:pPr>
        <w:tabs>
          <w:tab w:val="left" w:pos="284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740D7">
        <w:rPr>
          <w:rFonts w:ascii="Times New Roman" w:hAnsi="Times New Roman" w:cs="Times New Roman"/>
          <w:b/>
          <w:sz w:val="28"/>
          <w:szCs w:val="28"/>
        </w:rPr>
        <w:lastRenderedPageBreak/>
        <w:t>Перечень литературы</w:t>
      </w:r>
    </w:p>
    <w:p w14:paraId="4C41B319" w14:textId="7112D2AC" w:rsidR="0083524F" w:rsidRPr="0083524F" w:rsidRDefault="00F929EF" w:rsidP="00F929E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24F">
        <w:rPr>
          <w:rFonts w:ascii="Times New Roman" w:hAnsi="Times New Roman" w:cs="Times New Roman"/>
          <w:sz w:val="28"/>
          <w:szCs w:val="28"/>
        </w:rPr>
        <w:t xml:space="preserve"> Агуров, Павел C#. Сборник рецептов / Павел Агуров. - М.: "БХВ-Петербург", 2012. - 432 c.2. Албахари, Джозеф C# 3.0. Справочник / Джозеф Албахари , Бен Албахари. - М.: БХВ-Петербург, 2012. - 944 c.3. Албахари, Джозеф C# 3.0. Справочник / Джозеф Албахари , Бен Албахари. - М.: БХВ-Петербург, 2013. - 944 c.4. Альфред, В. Ахо Компиляторы. Принципы, технологии и инструментарий / Альфред В. Ахо и др. - М.: Вильямс, 2015. - 266 c.</w:t>
      </w:r>
    </w:p>
    <w:p w14:paraId="2A7287F4" w14:textId="5328220E" w:rsidR="0083524F" w:rsidRPr="0083524F" w:rsidRDefault="00F929EF" w:rsidP="00F929E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24F">
        <w:rPr>
          <w:rFonts w:ascii="Times New Roman" w:hAnsi="Times New Roman" w:cs="Times New Roman"/>
          <w:sz w:val="28"/>
          <w:szCs w:val="28"/>
        </w:rPr>
        <w:t xml:space="preserve"> Бишоп, Дж. C# в кратком изложении / Дж. Бишоп, Н. Хорспул. - М.: Бином. Лаборатория знаний, 2013. - 472 c.6. Вагнер, Билл С# Эффективное программирование / Билл Вагнер. - М.: ЛОРИ, 2013. - 320 c.7. Зиборов, В.В. Visual C# 2012 на примерах / В.В. Зиборов. - М.: БХВ-Петербург, 2013. - 480 c.</w:t>
      </w:r>
    </w:p>
    <w:p w14:paraId="32F1623F" w14:textId="77777777" w:rsidR="0083524F" w:rsidRPr="0083524F" w:rsidRDefault="00F929EF" w:rsidP="00F929E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24F">
        <w:rPr>
          <w:rFonts w:ascii="Times New Roman" w:hAnsi="Times New Roman" w:cs="Times New Roman"/>
          <w:sz w:val="28"/>
          <w:szCs w:val="28"/>
        </w:rPr>
        <w:t xml:space="preserve"> Зиборов, Виктор Visual C# 2010 на примерах / Виктор Зиборов. - М.: "БХВ-Петербург", 2011. - 432 c.</w:t>
      </w:r>
    </w:p>
    <w:p w14:paraId="40F22111" w14:textId="77777777" w:rsidR="0083524F" w:rsidRPr="0083524F" w:rsidRDefault="00F929EF" w:rsidP="00F929E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24F">
        <w:rPr>
          <w:rFonts w:ascii="Times New Roman" w:hAnsi="Times New Roman" w:cs="Times New Roman"/>
          <w:sz w:val="28"/>
          <w:szCs w:val="28"/>
        </w:rPr>
        <w:t xml:space="preserve"> Ишкова, Э. А. Самоучитель С#. Начала программирования / Э.А. Ишкова. - М.: Наука и техника, 2013. - 496 c.10. Касаткин, А. И. Профессиональное программирование на языке си. Управление ресурсами / А.И. Касаткин. - М.: Высшая школа, 2012. - 432 c.</w:t>
      </w:r>
    </w:p>
    <w:p w14:paraId="4ACEE1B7" w14:textId="77777777" w:rsidR="0083524F" w:rsidRPr="0083524F" w:rsidRDefault="00F929EF" w:rsidP="00F929E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24F">
        <w:rPr>
          <w:rFonts w:ascii="Times New Roman" w:hAnsi="Times New Roman" w:cs="Times New Roman"/>
          <w:sz w:val="28"/>
          <w:szCs w:val="28"/>
        </w:rPr>
        <w:t xml:space="preserve"> Лотка, Рокфорд C# и CSLA .NET Framework. Разработка бизнес-объектов / Рокфорд Лотка. - М.: Вильямс, 2010. - 816 c.12. Мак-Дональд, Мэтью Silverlight 5 с примерами на C# для профессионалов / Мэтью Мак-Дональд. - М.: Вильямс, 2013. - 848 c.</w:t>
      </w:r>
    </w:p>
    <w:p w14:paraId="36C8A4F5" w14:textId="77777777" w:rsidR="0083524F" w:rsidRPr="0083524F" w:rsidRDefault="00F929EF" w:rsidP="00F929EF">
      <w:pPr>
        <w:pStyle w:val="a3"/>
        <w:numPr>
          <w:ilvl w:val="0"/>
          <w:numId w:val="1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524F">
        <w:rPr>
          <w:rFonts w:ascii="Times New Roman" w:hAnsi="Times New Roman" w:cs="Times New Roman"/>
          <w:sz w:val="28"/>
          <w:szCs w:val="28"/>
        </w:rPr>
        <w:t xml:space="preserve"> Марченко, А. Л. Основы программирования на С# 2.0 / А.Л. Марченко. - М.: Интернет-университет информационных технологий, Бином. Лаборатория знаний, 2011. - 552 c.14. Подбельский, В. В. Язык С#. Базовый курс / В.В. Подбельский. - М.: Финансы и статистика, Инфра-М, 2011. - 384 c.</w:t>
      </w:r>
    </w:p>
    <w:sectPr w:rsidR="0083524F" w:rsidRPr="0083524F" w:rsidSect="00F665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D5D6C"/>
    <w:multiLevelType w:val="multilevel"/>
    <w:tmpl w:val="8368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6145C78"/>
    <w:multiLevelType w:val="hybridMultilevel"/>
    <w:tmpl w:val="45589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3D78DE"/>
    <w:rsid w:val="000159B1"/>
    <w:rsid w:val="00171C1A"/>
    <w:rsid w:val="002358A2"/>
    <w:rsid w:val="003D3498"/>
    <w:rsid w:val="003D78DE"/>
    <w:rsid w:val="00410E7B"/>
    <w:rsid w:val="00425315"/>
    <w:rsid w:val="004737E6"/>
    <w:rsid w:val="004D0F0A"/>
    <w:rsid w:val="0051710F"/>
    <w:rsid w:val="005A44D8"/>
    <w:rsid w:val="0065095D"/>
    <w:rsid w:val="006B0533"/>
    <w:rsid w:val="006F3F78"/>
    <w:rsid w:val="007176B8"/>
    <w:rsid w:val="0083524F"/>
    <w:rsid w:val="008522C9"/>
    <w:rsid w:val="008E3F31"/>
    <w:rsid w:val="00973E2F"/>
    <w:rsid w:val="00AD73BD"/>
    <w:rsid w:val="00B1353E"/>
    <w:rsid w:val="00DB5053"/>
    <w:rsid w:val="00DC5ED1"/>
    <w:rsid w:val="00E13DFD"/>
    <w:rsid w:val="00E62E8A"/>
    <w:rsid w:val="00EA4E51"/>
    <w:rsid w:val="00F6650F"/>
    <w:rsid w:val="00F758D6"/>
    <w:rsid w:val="00F929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DD4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37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0E7B"/>
    <w:pPr>
      <w:ind w:left="720"/>
      <w:contextualSpacing/>
    </w:pPr>
  </w:style>
  <w:style w:type="table" w:styleId="a4">
    <w:name w:val="Table Grid"/>
    <w:basedOn w:val="a1"/>
    <w:uiPriority w:val="39"/>
    <w:unhideWhenUsed/>
    <w:rsid w:val="005171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F929EF"/>
    <w:rPr>
      <w:b/>
      <w:bCs/>
    </w:rPr>
  </w:style>
  <w:style w:type="character" w:styleId="a6">
    <w:name w:val="Hyperlink"/>
    <w:basedOn w:val="a0"/>
    <w:uiPriority w:val="99"/>
    <w:unhideWhenUsed/>
    <w:rsid w:val="0083524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3524F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83524F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8352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ubtle Emphasis"/>
    <w:basedOn w:val="a0"/>
    <w:uiPriority w:val="19"/>
    <w:qFormat/>
    <w:rsid w:val="0065095D"/>
    <w:rPr>
      <w:i/>
      <w:iCs/>
      <w:color w:val="404040" w:themeColor="text1" w:themeTint="BF"/>
    </w:rPr>
  </w:style>
  <w:style w:type="character" w:customStyle="1" w:styleId="b">
    <w:name w:val="b"/>
    <w:basedOn w:val="a0"/>
    <w:rsid w:val="008E3F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1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9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7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34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6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098225">
                      <w:marLeft w:val="9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57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82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Савченков Алексей Викторович</dc:creator>
  <cp:keywords/>
  <dc:description/>
  <cp:lastModifiedBy>User</cp:lastModifiedBy>
  <cp:revision>21</cp:revision>
  <dcterms:created xsi:type="dcterms:W3CDTF">2020-03-18T08:49:00Z</dcterms:created>
  <dcterms:modified xsi:type="dcterms:W3CDTF">2021-11-18T12:11:00Z</dcterms:modified>
</cp:coreProperties>
</file>