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D04" w:rsidRPr="00B46287" w:rsidRDefault="00211FB0" w:rsidP="00B46287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ДЗ №2</w:t>
      </w:r>
      <w:r w:rsidR="00791D04" w:rsidRPr="00B46287">
        <w:rPr>
          <w:b/>
          <w:sz w:val="28"/>
          <w:szCs w:val="28"/>
        </w:rPr>
        <w:t xml:space="preserve"> Гладышев В.В.</w:t>
      </w:r>
    </w:p>
    <w:p w:rsidR="00791D04" w:rsidRDefault="00791D04" w:rsidP="00536D48">
      <w:pPr>
        <w:pStyle w:val="2"/>
        <w:spacing w:after="120"/>
        <w:ind w:firstLine="567"/>
      </w:pPr>
      <w:r>
        <w:t>Задание №1</w:t>
      </w:r>
    </w:p>
    <w:p w:rsidR="00791D04" w:rsidRPr="0058089C" w:rsidRDefault="00211FB0" w:rsidP="0058089C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58089C">
        <w:rPr>
          <w:rFonts w:cs="ArialMT"/>
        </w:rPr>
        <w:t>Напишите уравнение параболы, проходящей через три точки (</w:t>
      </w:r>
      <w:proofErr w:type="spellStart"/>
      <w:proofErr w:type="gramStart"/>
      <w:r w:rsidRPr="0058089C">
        <w:rPr>
          <w:rFonts w:cs="ArialMT"/>
        </w:rPr>
        <w:t>x,y</w:t>
      </w:r>
      <w:proofErr w:type="spellEnd"/>
      <w:proofErr w:type="gramEnd"/>
      <w:r w:rsidRPr="0058089C">
        <w:rPr>
          <w:rFonts w:cs="ArialMT"/>
        </w:rPr>
        <w:t>):</w:t>
      </w:r>
      <w:r w:rsidRPr="00211FB0">
        <w:rPr>
          <w:rFonts w:cs="ArialMT"/>
        </w:rPr>
        <w:t xml:space="preserve"> </w:t>
      </w:r>
      <w:r w:rsidRPr="0058089C">
        <w:rPr>
          <w:rFonts w:cs="ArialMT"/>
        </w:rPr>
        <w:t>(1,2), (3,10), (5,1)</w:t>
      </w:r>
    </w:p>
    <w:p w:rsidR="00211FB0" w:rsidRDefault="00211FB0" w:rsidP="00211F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211FB0" w:rsidRDefault="00211FB0" w:rsidP="00211FB0">
      <w:pPr>
        <w:autoSpaceDE w:val="0"/>
        <w:autoSpaceDN w:val="0"/>
        <w:adjustRightInd w:val="0"/>
        <w:spacing w:after="0" w:line="240" w:lineRule="auto"/>
        <w:rPr>
          <w:rFonts w:eastAsiaTheme="minorEastAsia" w:cs="ArialMT"/>
        </w:rPr>
      </w:pPr>
      <w:r>
        <w:rPr>
          <w:rFonts w:cs="ArialMT"/>
        </w:rPr>
        <w:t xml:space="preserve">Уравнение параболы вида: </w:t>
      </w:r>
      <m:oMath>
        <m:r>
          <w:rPr>
            <w:rFonts w:ascii="Cambria Math" w:hAnsi="Cambria Math" w:cs="ArialMT"/>
          </w:rPr>
          <m:t>y=-a</m:t>
        </m:r>
        <m:sSup>
          <m:sSupPr>
            <m:ctrlPr>
              <w:rPr>
                <w:rFonts w:ascii="Cambria Math" w:hAnsi="Cambria Math" w:cs="ArialMT"/>
                <w:i/>
              </w:rPr>
            </m:ctrlPr>
          </m:sSupPr>
          <m:e>
            <m:r>
              <w:rPr>
                <w:rFonts w:ascii="Cambria Math" w:hAnsi="Cambria Math" w:cs="ArialMT"/>
              </w:rPr>
              <m:t>x</m:t>
            </m:r>
          </m:e>
          <m:sup>
            <m:r>
              <w:rPr>
                <w:rFonts w:ascii="Cambria Math" w:hAnsi="Cambria Math" w:cs="ArialMT"/>
              </w:rPr>
              <m:t>2</m:t>
            </m:r>
          </m:sup>
        </m:sSup>
        <m:r>
          <w:rPr>
            <w:rFonts w:ascii="Cambria Math" w:hAnsi="Cambria Math" w:cs="ArialMT"/>
          </w:rPr>
          <m:t>+bx+c</m:t>
        </m:r>
      </m:oMath>
    </w:p>
    <w:p w:rsidR="00211FB0" w:rsidRDefault="00536D48" w:rsidP="00211FB0">
      <w:pPr>
        <w:autoSpaceDE w:val="0"/>
        <w:autoSpaceDN w:val="0"/>
        <w:adjustRightInd w:val="0"/>
        <w:spacing w:after="0" w:line="240" w:lineRule="auto"/>
        <w:rPr>
          <w:rFonts w:eastAsiaTheme="minorEastAsia" w:cs="ArialMT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5882E22B" wp14:editId="302B7DBD">
            <wp:extent cx="2625102" cy="1701970"/>
            <wp:effectExtent l="0" t="0" r="3810" b="0"/>
            <wp:docPr id="1" name="Рисунок 1" descr="D:\YandexDisk\Скриншоты\2019-09-10_23-19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9-09-10_23-19-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299" cy="170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FB0" w:rsidRDefault="00211FB0" w:rsidP="00211FB0">
      <w:pPr>
        <w:autoSpaceDE w:val="0"/>
        <w:autoSpaceDN w:val="0"/>
        <w:adjustRightInd w:val="0"/>
        <w:spacing w:after="0" w:line="240" w:lineRule="auto"/>
      </w:pPr>
    </w:p>
    <w:p w:rsidR="00536D48" w:rsidRDefault="00536D48" w:rsidP="00211FB0">
      <w:pPr>
        <w:autoSpaceDE w:val="0"/>
        <w:autoSpaceDN w:val="0"/>
        <w:adjustRightInd w:val="0"/>
        <w:spacing w:after="0" w:line="240" w:lineRule="auto"/>
      </w:pPr>
      <w:r>
        <w:t>Точки дают систему уравнений:</w:t>
      </w:r>
    </w:p>
    <w:p w:rsidR="00536D48" w:rsidRPr="00536D48" w:rsidRDefault="002E17A7" w:rsidP="00536D48">
      <w:pPr>
        <w:autoSpaceDE w:val="0"/>
        <w:autoSpaceDN w:val="0"/>
        <w:adjustRightInd w:val="0"/>
        <w:spacing w:after="0" w:line="240" w:lineRule="auto"/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-a+b+c=2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-9a+3b+c=10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-25a+5b+c=1</m:t>
                  </m:r>
                </m:e>
              </m:eqArr>
            </m:e>
          </m:d>
        </m:oMath>
      </m:oMathPara>
    </w:p>
    <w:p w:rsidR="00536D48" w:rsidRDefault="00536D48" w:rsidP="00536D48">
      <w:pPr>
        <w:autoSpaceDE w:val="0"/>
        <w:autoSpaceDN w:val="0"/>
        <w:adjustRightInd w:val="0"/>
        <w:spacing w:after="0" w:line="240" w:lineRule="auto"/>
        <w:ind w:left="708" w:firstLine="708"/>
      </w:pPr>
    </w:p>
    <w:p w:rsidR="00536D48" w:rsidRPr="00536D48" w:rsidRDefault="00536D48" w:rsidP="00536D48">
      <w:pPr>
        <w:autoSpaceDE w:val="0"/>
        <w:autoSpaceDN w:val="0"/>
        <w:adjustRightInd w:val="0"/>
        <w:spacing w:after="0" w:line="240" w:lineRule="auto"/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c=25a-5b+1</m:t>
          </m:r>
        </m:oMath>
      </m:oMathPara>
    </w:p>
    <w:p w:rsidR="00536D48" w:rsidRDefault="00536D48" w:rsidP="00536D48">
      <w:pPr>
        <w:autoSpaceDE w:val="0"/>
        <w:autoSpaceDN w:val="0"/>
        <w:adjustRightInd w:val="0"/>
        <w:spacing w:after="0" w:line="240" w:lineRule="auto"/>
        <w:ind w:left="708" w:firstLine="708"/>
        <w:rPr>
          <w:rFonts w:eastAsiaTheme="minorEastAsia"/>
        </w:rPr>
      </w:pPr>
    </w:p>
    <w:p w:rsidR="00536D48" w:rsidRPr="00536D48" w:rsidRDefault="002E17A7" w:rsidP="00536D48">
      <w:pPr>
        <w:autoSpaceDE w:val="0"/>
        <w:autoSpaceDN w:val="0"/>
        <w:adjustRightInd w:val="0"/>
        <w:spacing w:after="0" w:line="240" w:lineRule="auto"/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24a-4b=1</m:t>
                  </m:r>
                </m:e>
                <m:e>
                  <m:r>
                    <w:rPr>
                      <w:rFonts w:ascii="Cambria Math" w:hAnsi="Cambria Math"/>
                    </w:rPr>
                    <m:t>16a-2b=9</m:t>
                  </m:r>
                </m:e>
              </m:eqArr>
            </m:e>
          </m:d>
        </m:oMath>
      </m:oMathPara>
    </w:p>
    <w:p w:rsidR="00536D48" w:rsidRDefault="00536D48" w:rsidP="00536D48">
      <w:pPr>
        <w:autoSpaceDE w:val="0"/>
        <w:autoSpaceDN w:val="0"/>
        <w:adjustRightInd w:val="0"/>
        <w:spacing w:after="0" w:line="240" w:lineRule="auto"/>
        <w:ind w:left="708" w:firstLine="708"/>
        <w:rPr>
          <w:rFonts w:eastAsiaTheme="minorEastAsia"/>
        </w:rPr>
      </w:pPr>
    </w:p>
    <w:p w:rsidR="00536D48" w:rsidRPr="00536D48" w:rsidRDefault="00536D48" w:rsidP="00536D48">
      <w:pPr>
        <w:autoSpaceDE w:val="0"/>
        <w:autoSpaceDN w:val="0"/>
        <w:adjustRightInd w:val="0"/>
        <w:spacing w:after="0" w:line="240" w:lineRule="auto"/>
        <w:ind w:left="708" w:firstLine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24a-1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536D48" w:rsidRDefault="00536D48" w:rsidP="00211FB0">
      <w:pPr>
        <w:autoSpaceDE w:val="0"/>
        <w:autoSpaceDN w:val="0"/>
        <w:adjustRightInd w:val="0"/>
        <w:spacing w:after="0" w:line="240" w:lineRule="auto"/>
      </w:pPr>
    </w:p>
    <w:p w:rsidR="00536D48" w:rsidRPr="00536D48" w:rsidRDefault="00536D48" w:rsidP="00536D48">
      <w:pPr>
        <w:autoSpaceDE w:val="0"/>
        <w:autoSpaceDN w:val="0"/>
        <w:adjustRightInd w:val="0"/>
        <w:spacing w:after="0" w:line="240" w:lineRule="auto"/>
        <w:ind w:left="705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4a=8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536D48" w:rsidRPr="00536D48" w:rsidRDefault="00536D48" w:rsidP="00211FB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B0843" w:rsidRPr="004B0843" w:rsidRDefault="002E17A7" w:rsidP="00B46287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a=2.125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b=12,5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c=-8,375</m:t>
                  </m:r>
                </m:e>
              </m:eqArr>
            </m:e>
          </m:d>
        </m:oMath>
      </m:oMathPara>
    </w:p>
    <w:p w:rsidR="005279B3" w:rsidRDefault="00536D48">
      <w:pPr>
        <w:rPr>
          <w:rFonts w:eastAsiaTheme="minorEastAsia"/>
        </w:rPr>
      </w:pPr>
      <w:r>
        <w:rPr>
          <w:rFonts w:eastAsiaTheme="minorEastAsia"/>
        </w:rPr>
        <w:t>Или:</w:t>
      </w:r>
    </w:p>
    <w:p w:rsidR="00536D48" w:rsidRDefault="00536D48" w:rsidP="00536D48">
      <w:pPr>
        <w:ind w:firstLine="567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49DDC22A" wp14:editId="5B6EA10B">
            <wp:extent cx="1543199" cy="2311879"/>
            <wp:effectExtent l="0" t="0" r="0" b="0"/>
            <wp:docPr id="2" name="Рисунок 2" descr="D:\YandexDisk\Скриншоты\2019-09-10_23-32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Скриншоты\2019-09-10_23-32-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775" cy="235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48" w:rsidRPr="00536D48" w:rsidRDefault="00536D48">
      <w:pPr>
        <w:rPr>
          <w:rFonts w:eastAsiaTheme="minorEastAsia"/>
        </w:rPr>
      </w:pPr>
      <w:r>
        <w:rPr>
          <w:rFonts w:eastAsiaTheme="minorEastAsia"/>
        </w:rPr>
        <w:t>Уравнение параболы:</w:t>
      </w:r>
      <w:r w:rsidRPr="00536D4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y=-2,125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+12,5-8,375</m:t>
        </m:r>
      </m:oMath>
    </w:p>
    <w:p w:rsidR="005279B3" w:rsidRDefault="00536D48" w:rsidP="00536D48">
      <w:pPr>
        <w:pStyle w:val="2"/>
        <w:ind w:firstLine="567"/>
      </w:pPr>
      <w:r>
        <w:lastRenderedPageBreak/>
        <w:t>Задание №2</w:t>
      </w:r>
    </w:p>
    <w:p w:rsidR="00536D48" w:rsidRPr="0058089C" w:rsidRDefault="00536D48" w:rsidP="0058089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ArialMT"/>
        </w:rPr>
      </w:pPr>
      <w:r w:rsidRPr="0058089C">
        <w:rPr>
          <w:rFonts w:cs="ArialMT"/>
        </w:rPr>
        <w:t>Известно, что свежий огурец на 99% состоит из воды. Месяц назад взвесили мешок со</w:t>
      </w:r>
      <w:r w:rsidRPr="00536D48">
        <w:rPr>
          <w:rFonts w:cs="ArialMT"/>
        </w:rPr>
        <w:t xml:space="preserve"> </w:t>
      </w:r>
      <w:r w:rsidRPr="0058089C">
        <w:rPr>
          <w:rFonts w:cs="ArialMT"/>
        </w:rPr>
        <w:t>свежими огурцами. Получилось, что огурцов ровно 100 кг. Мешок убрали, а через</w:t>
      </w:r>
      <w:r w:rsidRPr="00536D48">
        <w:rPr>
          <w:rFonts w:cs="ArialMT"/>
        </w:rPr>
        <w:t xml:space="preserve"> </w:t>
      </w:r>
      <w:r w:rsidRPr="0058089C">
        <w:rPr>
          <w:rFonts w:cs="ArialMT"/>
        </w:rPr>
        <w:t>месяц снова взвесили. Огурцы за это время усохли, и теперь вода составляет уже</w:t>
      </w:r>
      <w:r w:rsidRPr="00536D48">
        <w:rPr>
          <w:rFonts w:cs="ArialMT"/>
        </w:rPr>
        <w:t xml:space="preserve"> </w:t>
      </w:r>
      <w:r w:rsidRPr="0058089C">
        <w:rPr>
          <w:rFonts w:cs="ArialMT"/>
        </w:rPr>
        <w:t>только 98% их веса. Сколько теперь (в кг) весят огурцы?</w:t>
      </w:r>
    </w:p>
    <w:p w:rsidR="0058089C" w:rsidRDefault="0058089C" w:rsidP="0058089C">
      <w:pPr>
        <w:autoSpaceDE w:val="0"/>
        <w:autoSpaceDN w:val="0"/>
        <w:adjustRightInd w:val="0"/>
        <w:spacing w:before="120" w:after="120" w:line="240" w:lineRule="auto"/>
        <w:ind w:left="567"/>
        <w:jc w:val="both"/>
        <w:rPr>
          <w:rFonts w:cs="ArialMT"/>
        </w:rPr>
      </w:pPr>
      <w:r w:rsidRPr="0058089C">
        <w:rPr>
          <w:rFonts w:cs="ArialMT"/>
        </w:rPr>
        <w:t>Решение:</w:t>
      </w:r>
    </w:p>
    <w:p w:rsidR="0058089C" w:rsidRDefault="0058089C" w:rsidP="0058089C">
      <w:pPr>
        <w:autoSpaceDE w:val="0"/>
        <w:autoSpaceDN w:val="0"/>
        <w:adjustRightInd w:val="0"/>
        <w:spacing w:before="120" w:after="120" w:line="240" w:lineRule="auto"/>
        <w:ind w:left="567"/>
        <w:jc w:val="both"/>
        <w:rPr>
          <w:rFonts w:cs="ArialMT"/>
        </w:rPr>
      </w:pPr>
      <w:r w:rsidRPr="0058089C">
        <w:rPr>
          <w:rFonts w:cs="ArialMT"/>
          <w:b/>
        </w:rPr>
        <w:t>До:</w:t>
      </w:r>
    </w:p>
    <w:p w:rsidR="0058089C" w:rsidRPr="0058089C" w:rsidRDefault="0058089C" w:rsidP="0058089C">
      <w:pPr>
        <w:spacing w:after="120" w:line="240" w:lineRule="auto"/>
        <w:ind w:left="567" w:firstLine="567"/>
        <w:rPr>
          <w:rFonts w:cs="ArialMT"/>
        </w:rPr>
      </w:pPr>
      <w:r w:rsidRPr="0058089C">
        <w:rPr>
          <w:rFonts w:cs="ArialMT"/>
        </w:rPr>
        <w:t>1%</w:t>
      </w:r>
      <w:r>
        <w:rPr>
          <w:rFonts w:cs="ArialMT"/>
        </w:rPr>
        <w:t xml:space="preserve"> - 1 кг сухой остаток</w:t>
      </w:r>
    </w:p>
    <w:p w:rsidR="00536D48" w:rsidRDefault="0058089C" w:rsidP="0058089C">
      <w:pPr>
        <w:pStyle w:val="2"/>
        <w:keepNext w:val="0"/>
        <w:keepLines w:val="0"/>
        <w:spacing w:before="0" w:after="120" w:line="240" w:lineRule="auto"/>
        <w:ind w:left="567" w:firstLine="567"/>
        <w:rPr>
          <w:rFonts w:asciiTheme="minorHAnsi" w:eastAsiaTheme="minorHAnsi" w:hAnsiTheme="minorHAnsi" w:cs="ArialMT"/>
          <w:color w:val="auto"/>
          <w:sz w:val="22"/>
          <w:szCs w:val="22"/>
        </w:rPr>
      </w:pPr>
      <w:r>
        <w:rPr>
          <w:rFonts w:asciiTheme="minorHAnsi" w:eastAsiaTheme="minorHAnsi" w:hAnsiTheme="minorHAnsi" w:cs="ArialMT"/>
          <w:color w:val="auto"/>
          <w:sz w:val="22"/>
          <w:szCs w:val="22"/>
        </w:rPr>
        <w:t>99% - 99 кг воды</w:t>
      </w:r>
    </w:p>
    <w:p w:rsidR="0058089C" w:rsidRDefault="0058089C" w:rsidP="0058089C">
      <w:pPr>
        <w:ind w:firstLine="567"/>
        <w:rPr>
          <w:b/>
        </w:rPr>
      </w:pPr>
      <w:r w:rsidRPr="0058089C">
        <w:rPr>
          <w:b/>
        </w:rPr>
        <w:t>После:</w:t>
      </w:r>
    </w:p>
    <w:p w:rsidR="0058089C" w:rsidRPr="0058089C" w:rsidRDefault="0058089C" w:rsidP="0058089C">
      <w:pPr>
        <w:spacing w:after="120" w:line="240" w:lineRule="auto"/>
        <w:ind w:left="567" w:firstLine="567"/>
        <w:rPr>
          <w:rFonts w:cs="ArialMT"/>
        </w:rPr>
      </w:pPr>
      <w:r>
        <w:rPr>
          <w:rFonts w:cs="ArialMT"/>
        </w:rPr>
        <w:t>2</w:t>
      </w:r>
      <w:r w:rsidRPr="0058089C">
        <w:rPr>
          <w:rFonts w:cs="ArialMT"/>
        </w:rPr>
        <w:t>%</w:t>
      </w:r>
      <w:r>
        <w:rPr>
          <w:rFonts w:cs="ArialMT"/>
        </w:rPr>
        <w:t xml:space="preserve"> это 1 кг сухой остаток (не изменилась абсолютная величина)</w:t>
      </w:r>
    </w:p>
    <w:p w:rsidR="0058089C" w:rsidRPr="0058089C" w:rsidRDefault="0058089C" w:rsidP="0058089C">
      <w:pPr>
        <w:pStyle w:val="2"/>
        <w:keepNext w:val="0"/>
        <w:keepLines w:val="0"/>
        <w:spacing w:before="0" w:after="120" w:line="240" w:lineRule="auto"/>
        <w:ind w:left="567" w:firstLine="567"/>
        <w:rPr>
          <w:rFonts w:asciiTheme="minorHAnsi" w:eastAsiaTheme="minorHAnsi" w:hAnsiTheme="minorHAnsi" w:cs="ArialMT"/>
          <w:color w:val="auto"/>
          <w:sz w:val="22"/>
          <w:szCs w:val="22"/>
        </w:rPr>
      </w:pPr>
      <w:r>
        <w:rPr>
          <w:rFonts w:asciiTheme="minorHAnsi" w:eastAsiaTheme="minorHAnsi" w:hAnsiTheme="minorHAnsi" w:cs="ArialMT"/>
          <w:color w:val="auto"/>
          <w:sz w:val="22"/>
          <w:szCs w:val="22"/>
        </w:rPr>
        <w:t>1% это 0,5 кг, 100% это 50 кг</w:t>
      </w:r>
    </w:p>
    <w:p w:rsidR="00046D15" w:rsidRPr="00536D48" w:rsidRDefault="00046D15" w:rsidP="00536D48">
      <w:pPr>
        <w:pStyle w:val="2"/>
        <w:spacing w:after="240"/>
        <w:ind w:firstLine="567"/>
      </w:pPr>
      <w:r w:rsidRPr="00046D15">
        <w:t>Задание №</w:t>
      </w:r>
      <w:r w:rsidRPr="00536D48">
        <w:t>3</w:t>
      </w:r>
    </w:p>
    <w:p w:rsidR="00046D15" w:rsidRPr="00AA3671" w:rsidRDefault="002E17A7" w:rsidP="00AA3671">
      <w:pPr>
        <w:pStyle w:val="aa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</w:rPr>
          <m:t xml:space="preserve">=256 </m:t>
        </m:r>
      </m:oMath>
    </w:p>
    <w:p w:rsidR="00AA3671" w:rsidRPr="00AA3671" w:rsidRDefault="002E17A7" w:rsidP="00AA3671">
      <w:pPr>
        <w:pStyle w:val="aa"/>
        <w:ind w:left="927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log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256=x</m:t>
          </m:r>
        </m:oMath>
      </m:oMathPara>
    </w:p>
    <w:p w:rsidR="00AA3671" w:rsidRPr="00AA3671" w:rsidRDefault="00AA3671" w:rsidP="00AA3671">
      <w:pPr>
        <w:pStyle w:val="aa"/>
        <w:ind w:left="927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x=8</m:t>
          </m:r>
        </m:oMath>
      </m:oMathPara>
    </w:p>
    <w:p w:rsidR="00AA3671" w:rsidRDefault="00AA3671" w:rsidP="00AA3671">
      <w:pPr>
        <w:pStyle w:val="aa"/>
        <w:ind w:left="927"/>
        <w:rPr>
          <w:rFonts w:asciiTheme="majorHAnsi" w:eastAsiaTheme="majorEastAsia" w:hAnsiTheme="majorHAnsi" w:cstheme="majorBidi"/>
          <w:lang w:val="en-US"/>
        </w:rPr>
      </w:pPr>
    </w:p>
    <w:p w:rsidR="00AA3671" w:rsidRPr="00BF6CEC" w:rsidRDefault="002E17A7" w:rsidP="00AA3671">
      <w:pPr>
        <w:pStyle w:val="aa"/>
        <w:numPr>
          <w:ilvl w:val="0"/>
          <w:numId w:val="2"/>
        </w:numPr>
        <w:tabs>
          <w:tab w:val="left" w:pos="993"/>
        </w:tabs>
        <w:rPr>
          <w:rFonts w:asciiTheme="majorHAnsi" w:eastAsiaTheme="majorEastAsia" w:hAnsiTheme="majorHAnsi" w:cstheme="majorBidi"/>
          <w:lang w:val="en-US"/>
        </w:rPr>
      </w:pPr>
      <m:oMath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e>
          <m:sup>
            <m:r>
              <w:rPr>
                <w:rFonts w:ascii="Cambria Math" w:eastAsiaTheme="majorEastAsia" w:hAnsi="Cambria Math" w:cstheme="majorBidi"/>
                <w:lang w:val="en-US"/>
              </w:rPr>
              <m:t>x</m:t>
            </m:r>
          </m:sup>
        </m:sSup>
        <m:r>
          <w:rPr>
            <w:rFonts w:ascii="Cambria Math" w:eastAsiaTheme="majorEastAsia" w:hAnsi="Cambria Math" w:cstheme="majorBidi"/>
            <w:lang w:val="en-US"/>
          </w:rPr>
          <m:t>=300</m:t>
        </m:r>
      </m:oMath>
    </w:p>
    <w:p w:rsidR="00BF6CEC" w:rsidRPr="00BF6CEC" w:rsidRDefault="00BF6CEC" w:rsidP="00BF6CEC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x=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log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300</m:t>
          </m:r>
        </m:oMath>
      </m:oMathPara>
    </w:p>
    <w:p w:rsidR="00BF6CEC" w:rsidRDefault="00BF6CEC" w:rsidP="00BF6CEC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</w:p>
    <w:p w:rsidR="00BF6CEC" w:rsidRPr="00BF6CEC" w:rsidRDefault="002E17A7" w:rsidP="00BF6CEC">
      <w:pPr>
        <w:pStyle w:val="aa"/>
        <w:numPr>
          <w:ilvl w:val="0"/>
          <w:numId w:val="2"/>
        </w:numPr>
        <w:tabs>
          <w:tab w:val="left" w:pos="993"/>
        </w:tabs>
        <w:rPr>
          <w:rFonts w:asciiTheme="majorHAnsi" w:eastAsiaTheme="majorEastAsia" w:hAnsiTheme="majorHAnsi" w:cstheme="majorBidi"/>
          <w:lang w:val="en-US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log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8</m:t>
            </m:r>
          </m:sub>
        </m:sSub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e>
          <m:sup>
            <m:r>
              <w:rPr>
                <w:rFonts w:ascii="Cambria Math" w:eastAsiaTheme="majorEastAsia" w:hAnsi="Cambria Math" w:cstheme="majorBidi"/>
                <w:lang w:val="en-US"/>
              </w:rPr>
              <m:t>8x-4</m:t>
            </m:r>
          </m:sup>
        </m:sSup>
        <m:r>
          <w:rPr>
            <w:rFonts w:ascii="Cambria Math" w:eastAsiaTheme="majorEastAsia" w:hAnsi="Cambria Math" w:cstheme="majorBidi"/>
            <w:lang w:val="en-US"/>
          </w:rPr>
          <m:t>=4</m:t>
        </m:r>
      </m:oMath>
    </w:p>
    <w:p w:rsidR="00BF6CEC" w:rsidRPr="00BF6CEC" w:rsidRDefault="002E17A7" w:rsidP="00BF6CEC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8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4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8x-4</m:t>
              </m:r>
            </m:sup>
          </m:sSup>
        </m:oMath>
      </m:oMathPara>
    </w:p>
    <w:p w:rsidR="00BF6CEC" w:rsidRPr="00BF6CEC" w:rsidRDefault="002E17A7" w:rsidP="00BF6CEC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12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8x-4</m:t>
              </m:r>
            </m:sup>
          </m:sSup>
        </m:oMath>
      </m:oMathPara>
    </w:p>
    <w:p w:rsidR="00BF6CEC" w:rsidRPr="00BF6CEC" w:rsidRDefault="00BF6CEC" w:rsidP="00BF6CEC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8x-4=12</m:t>
          </m:r>
        </m:oMath>
      </m:oMathPara>
    </w:p>
    <w:p w:rsidR="00BF6CEC" w:rsidRPr="00BF6CEC" w:rsidRDefault="00BF6CEC" w:rsidP="00BF6CEC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x=2</m:t>
          </m:r>
        </m:oMath>
      </m:oMathPara>
    </w:p>
    <w:p w:rsidR="00BF6CEC" w:rsidRPr="00BF6CEC" w:rsidRDefault="00BF6CEC" w:rsidP="00BF6CEC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</w:p>
    <w:p w:rsidR="00AA3671" w:rsidRDefault="002E17A7" w:rsidP="00BF6CEC">
      <w:pPr>
        <w:pStyle w:val="aa"/>
        <w:numPr>
          <w:ilvl w:val="0"/>
          <w:numId w:val="2"/>
        </w:numPr>
        <w:tabs>
          <w:tab w:val="left" w:pos="993"/>
        </w:tabs>
        <w:rPr>
          <w:rFonts w:asciiTheme="majorHAnsi" w:eastAsiaTheme="majorEastAsia" w:hAnsiTheme="majorHAnsi" w:cstheme="majorBidi"/>
          <w:lang w:val="en-US"/>
        </w:rPr>
      </w:pPr>
      <m:oMath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/>
              </w:rPr>
              <m:t>3</m:t>
            </m:r>
          </m:e>
          <m:sup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9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5x-5</m:t>
                </m:r>
              </m:e>
            </m:d>
          </m:sup>
        </m:sSup>
        <m:r>
          <w:rPr>
            <w:rFonts w:ascii="Cambria Math" w:eastAsiaTheme="majorEastAsia" w:hAnsi="Cambria Math" w:cstheme="majorBidi"/>
            <w:lang w:val="en-US"/>
          </w:rPr>
          <m:t>=5</m:t>
        </m:r>
      </m:oMath>
    </w:p>
    <w:p w:rsidR="00007896" w:rsidRPr="00272929" w:rsidRDefault="00007896" w:rsidP="00007896">
      <w:pPr>
        <w:tabs>
          <w:tab w:val="left" w:pos="993"/>
        </w:tabs>
        <w:ind w:firstLine="993"/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</w:rPr>
        <w:t xml:space="preserve">ОДЗ: </w:t>
      </w:r>
      <m:oMath>
        <m:r>
          <w:rPr>
            <w:rFonts w:ascii="Cambria Math" w:eastAsiaTheme="majorEastAsia" w:hAnsi="Cambria Math" w:cstheme="majorBidi"/>
          </w:rPr>
          <m:t>x&gt;</m:t>
        </m:r>
        <m:r>
          <w:rPr>
            <w:rFonts w:ascii="Cambria Math" w:eastAsiaTheme="majorEastAsia" w:hAnsi="Cambria Math" w:cstheme="majorBidi"/>
          </w:rPr>
          <m:t>1</m:t>
        </m:r>
      </m:oMath>
      <w:bookmarkStart w:id="0" w:name="_GoBack"/>
      <w:bookmarkEnd w:id="0"/>
    </w:p>
    <w:p w:rsidR="00BF6CEC" w:rsidRPr="00BF6CEC" w:rsidRDefault="002E17A7" w:rsidP="00BF6CEC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3</m:t>
              </m:r>
            </m:e>
            <m:sup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5x-5</m:t>
                  </m:r>
                </m:e>
              </m:d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=5</m:t>
          </m:r>
        </m:oMath>
      </m:oMathPara>
    </w:p>
    <w:p w:rsidR="00BF6CEC" w:rsidRPr="00A56B9D" w:rsidRDefault="002E17A7" w:rsidP="00BF6CEC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3</m:t>
              </m:r>
            </m:e>
            <m:sup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(log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5+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(x-1))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=5</m:t>
          </m:r>
        </m:oMath>
      </m:oMathPara>
    </w:p>
    <w:p w:rsidR="00A56B9D" w:rsidRPr="00A56B9D" w:rsidRDefault="002E17A7" w:rsidP="00BF6CEC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log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5=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log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5+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log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(x-1))</m:t>
          </m:r>
        </m:oMath>
      </m:oMathPara>
    </w:p>
    <w:p w:rsidR="00A56B9D" w:rsidRPr="00A56B9D" w:rsidRDefault="002E17A7" w:rsidP="00BF6CEC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log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5=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log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x-1</m:t>
              </m:r>
            </m:e>
          </m:d>
        </m:oMath>
      </m:oMathPara>
    </w:p>
    <w:p w:rsidR="00A56B9D" w:rsidRPr="00A56B9D" w:rsidRDefault="00A56B9D" w:rsidP="00BF6CEC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x=6</m:t>
          </m:r>
        </m:oMath>
      </m:oMathPara>
    </w:p>
    <w:p w:rsidR="00A56B9D" w:rsidRDefault="00A56B9D" w:rsidP="00BF6CEC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</w:p>
    <w:p w:rsidR="00A56B9D" w:rsidRDefault="00A56B9D" w:rsidP="00BF6CEC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Проверка:</w:t>
      </w:r>
    </w:p>
    <w:p w:rsidR="00A56B9D" w:rsidRPr="00A56B9D" w:rsidRDefault="002E17A7" w:rsidP="00BF6CEC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25</m:t>
              </m:r>
            </m:sup>
          </m:sSup>
          <m:r>
            <w:rPr>
              <w:rFonts w:ascii="Cambria Math" w:eastAsiaTheme="majorEastAsia" w:hAnsi="Cambria Math" w:cstheme="majorBidi"/>
            </w:rPr>
            <m:t>=5</m:t>
          </m:r>
        </m:oMath>
      </m:oMathPara>
    </w:p>
    <w:p w:rsidR="00A56B9D" w:rsidRPr="00A56B9D" w:rsidRDefault="00A56B9D" w:rsidP="00BF6CEC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</w:rPr>
      </w:pPr>
    </w:p>
    <w:p w:rsidR="00A56B9D" w:rsidRPr="00272929" w:rsidRDefault="002E17A7" w:rsidP="00A56B9D">
      <w:pPr>
        <w:pStyle w:val="aa"/>
        <w:numPr>
          <w:ilvl w:val="0"/>
          <w:numId w:val="2"/>
        </w:numPr>
        <w:tabs>
          <w:tab w:val="left" w:pos="993"/>
        </w:tabs>
        <w:rPr>
          <w:rFonts w:asciiTheme="majorHAnsi" w:eastAsiaTheme="majorEastAsia" w:hAnsiTheme="majorHAnsi" w:cstheme="majorBidi"/>
          <w:lang w:val="en-US"/>
        </w:rPr>
      </w:pPr>
      <m:oMath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/>
              </w:rPr>
              <m:t>x</m:t>
            </m:r>
          </m:e>
          <m:sup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ajorEastAsia" w:hAnsi="Cambria Math" w:cstheme="majorBidi"/>
                <w:lang w:val="en-US"/>
              </w:rPr>
              <m:t>x+1</m:t>
            </m:r>
          </m:sup>
        </m:sSup>
        <m:r>
          <w:rPr>
            <w:rFonts w:ascii="Cambria Math" w:eastAsiaTheme="majorEastAsia" w:hAnsi="Cambria Math" w:cstheme="majorBidi"/>
            <w:lang w:val="en-US"/>
          </w:rPr>
          <m:t>=9</m:t>
        </m:r>
      </m:oMath>
    </w:p>
    <w:p w:rsidR="00272929" w:rsidRPr="00272929" w:rsidRDefault="00272929" w:rsidP="00272929">
      <w:pPr>
        <w:tabs>
          <w:tab w:val="left" w:pos="993"/>
        </w:tabs>
        <w:ind w:firstLine="993"/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</w:rPr>
        <w:t xml:space="preserve">ОДЗ: </w:t>
      </w:r>
      <m:oMath>
        <m:r>
          <w:rPr>
            <w:rFonts w:ascii="Cambria Math" w:eastAsiaTheme="majorEastAsia" w:hAnsi="Cambria Math" w:cstheme="majorBidi"/>
          </w:rPr>
          <m:t>x&gt;0, x≠1</m:t>
        </m:r>
      </m:oMath>
    </w:p>
    <w:p w:rsidR="00A56B9D" w:rsidRPr="00A56B9D" w:rsidRDefault="002E17A7" w:rsidP="00A56B9D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log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(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x+1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)=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log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9</m:t>
          </m:r>
        </m:oMath>
      </m:oMathPara>
    </w:p>
    <w:p w:rsidR="00A56B9D" w:rsidRPr="00272929" w:rsidRDefault="002E17A7" w:rsidP="00A56B9D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x+1</m:t>
              </m:r>
            </m:e>
          </m:d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log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x=2</m:t>
          </m:r>
        </m:oMath>
      </m:oMathPara>
    </w:p>
    <w:p w:rsidR="00272929" w:rsidRPr="00272929" w:rsidRDefault="002E17A7" w:rsidP="00A56B9D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log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x=t</m:t>
          </m:r>
        </m:oMath>
      </m:oMathPara>
    </w:p>
    <w:p w:rsidR="00272929" w:rsidRPr="00272929" w:rsidRDefault="002E17A7" w:rsidP="00A56B9D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+t-2=0</m:t>
          </m:r>
        </m:oMath>
      </m:oMathPara>
    </w:p>
    <w:p w:rsidR="00272929" w:rsidRPr="00272929" w:rsidRDefault="002E17A7" w:rsidP="00A56B9D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 xml:space="preserve">=1   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=-2</m:t>
          </m:r>
        </m:oMath>
      </m:oMathPara>
    </w:p>
    <w:p w:rsidR="00272929" w:rsidRPr="00272929" w:rsidRDefault="002E17A7" w:rsidP="00A56B9D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log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=1</m:t>
          </m:r>
        </m:oMath>
      </m:oMathPara>
    </w:p>
    <w:p w:rsidR="00272929" w:rsidRPr="00272929" w:rsidRDefault="002E17A7" w:rsidP="00A56B9D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log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=-2</m:t>
          </m:r>
        </m:oMath>
      </m:oMathPara>
    </w:p>
    <w:p w:rsidR="00272929" w:rsidRDefault="00272929" w:rsidP="00A56B9D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</w:p>
    <w:p w:rsidR="00272929" w:rsidRPr="00272929" w:rsidRDefault="002E17A7" w:rsidP="00A56B9D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=3</m:t>
          </m:r>
        </m:oMath>
      </m:oMathPara>
    </w:p>
    <w:p w:rsidR="00272929" w:rsidRPr="00927266" w:rsidRDefault="002E17A7" w:rsidP="00A56B9D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9</m:t>
              </m:r>
            </m:den>
          </m:f>
        </m:oMath>
      </m:oMathPara>
    </w:p>
    <w:p w:rsidR="00927266" w:rsidRPr="00927266" w:rsidRDefault="00927266" w:rsidP="00A56B9D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Удовлетворяют ОДЗ, подтверждаются проверкой</w:t>
      </w:r>
    </w:p>
    <w:p w:rsidR="00536D48" w:rsidRPr="00536D48" w:rsidRDefault="00536D48" w:rsidP="00536D48">
      <w:pPr>
        <w:pStyle w:val="2"/>
        <w:spacing w:after="240"/>
        <w:ind w:firstLine="567"/>
      </w:pPr>
      <w:r w:rsidRPr="00046D15">
        <w:t>Задание №</w:t>
      </w:r>
      <w:r>
        <w:t>4</w:t>
      </w:r>
    </w:p>
    <w:p w:rsidR="00536D48" w:rsidRPr="00927266" w:rsidRDefault="002E17A7" w:rsidP="00927266">
      <w:pPr>
        <w:pStyle w:val="aa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16=2</m:t>
        </m:r>
      </m:oMath>
    </w:p>
    <w:p w:rsidR="00927266" w:rsidRPr="00927266" w:rsidRDefault="002E17A7" w:rsidP="00927266">
      <w:pPr>
        <w:pStyle w:val="aa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log</m:t>
            </m:r>
          </m:e>
          <m:sub>
            <m:r>
              <w:rPr>
                <w:rFonts w:ascii="Cambria Math" w:eastAsiaTheme="majorEastAsia" w:hAnsi="Cambria Math" w:cstheme="majorBidi"/>
              </w:rPr>
              <m:t>5</m:t>
            </m:r>
          </m:sub>
        </m:sSub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</w:rPr>
              <m:t>25</m:t>
            </m:r>
          </m:den>
        </m:f>
        <m:r>
          <w:rPr>
            <w:rFonts w:ascii="Cambria Math" w:eastAsiaTheme="majorEastAsia" w:hAnsi="Cambria Math" w:cstheme="majorBidi"/>
          </w:rPr>
          <m:t>=-2</m:t>
        </m:r>
      </m:oMath>
    </w:p>
    <w:p w:rsidR="00927266" w:rsidRDefault="002E17A7" w:rsidP="00927266">
      <w:pPr>
        <w:pStyle w:val="aa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log</m:t>
            </m:r>
          </m:e>
          <m:sub>
            <m:r>
              <w:rPr>
                <w:rFonts w:ascii="Cambria Math" w:eastAsiaTheme="majorEastAsia" w:hAnsi="Cambria Math" w:cstheme="majorBidi"/>
              </w:rPr>
              <m:t>25</m:t>
            </m:r>
          </m:sub>
        </m:sSub>
        <m:r>
          <w:rPr>
            <w:rFonts w:ascii="Cambria Math" w:eastAsiaTheme="majorEastAsia" w:hAnsi="Cambria Math" w:cstheme="majorBidi"/>
          </w:rPr>
          <m:t>5=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</w:rPr>
              <m:t>2</m:t>
            </m:r>
          </m:den>
        </m:f>
      </m:oMath>
    </w:p>
    <w:p w:rsidR="00927266" w:rsidRPr="00927266" w:rsidRDefault="002E17A7" w:rsidP="00927266">
      <w:pPr>
        <w:pStyle w:val="aa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log</m:t>
            </m:r>
          </m:e>
          <m:sub>
            <m:r>
              <w:rPr>
                <w:rFonts w:ascii="Cambria Math" w:eastAsiaTheme="majorEastAsia" w:hAnsi="Cambria Math" w:cstheme="majorBidi"/>
              </w:rPr>
              <m:t>3</m:t>
            </m:r>
          </m:sub>
        </m:sSub>
        <m:rad>
          <m:radPr>
            <m:degHide m:val="1"/>
            <m:ctrlPr>
              <w:rPr>
                <w:rFonts w:ascii="Cambria Math" w:eastAsiaTheme="maj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ajorEastAsia" w:hAnsi="Cambria Math" w:cstheme="majorBidi"/>
              </w:rPr>
              <m:t>27</m:t>
            </m:r>
          </m:e>
        </m:rad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3</m:t>
            </m:r>
          </m:num>
          <m:den>
            <m:r>
              <w:rPr>
                <w:rFonts w:ascii="Cambria Math" w:eastAsiaTheme="majorEastAsia" w:hAnsi="Cambria Math" w:cstheme="majorBidi"/>
              </w:rPr>
              <m:t>2</m:t>
            </m:r>
          </m:den>
        </m:f>
      </m:oMath>
    </w:p>
    <w:p w:rsidR="00927266" w:rsidRPr="00927266" w:rsidRDefault="002E17A7" w:rsidP="00927266">
      <w:pPr>
        <w:pStyle w:val="aa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log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12-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log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3=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log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12</m:t>
            </m:r>
          </m:num>
          <m:den>
            <m:r>
              <w:rPr>
                <w:rFonts w:ascii="Cambria Math" w:eastAsiaTheme="majorEastAsia" w:hAnsi="Cambria Math" w:cstheme="majorBidi"/>
              </w:rPr>
              <m:t>3</m:t>
            </m:r>
          </m:den>
        </m:f>
        <m:r>
          <w:rPr>
            <w:rFonts w:ascii="Cambria Math" w:eastAsiaTheme="majorEastAsia" w:hAnsi="Cambria Math" w:cstheme="majorBidi"/>
          </w:rPr>
          <m:t>=2</m:t>
        </m:r>
      </m:oMath>
    </w:p>
    <w:p w:rsidR="00927266" w:rsidRPr="00927266" w:rsidRDefault="002E17A7" w:rsidP="00927266">
      <w:pPr>
        <w:pStyle w:val="aa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log</m:t>
            </m:r>
          </m:e>
          <m:sub>
            <m:r>
              <w:rPr>
                <w:rFonts w:ascii="Cambria Math" w:eastAsiaTheme="majorEastAsia" w:hAnsi="Cambria Math" w:cstheme="majorBidi"/>
              </w:rPr>
              <m:t>6</m:t>
            </m:r>
          </m:sub>
        </m:sSub>
        <m:r>
          <w:rPr>
            <w:rFonts w:ascii="Cambria Math" w:eastAsiaTheme="majorEastAsia" w:hAnsi="Cambria Math" w:cstheme="majorBidi"/>
          </w:rPr>
          <m:t>12+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log</m:t>
            </m:r>
          </m:e>
          <m:sub>
            <m:r>
              <w:rPr>
                <w:rFonts w:ascii="Cambria Math" w:eastAsiaTheme="majorEastAsia" w:hAnsi="Cambria Math" w:cstheme="majorBidi"/>
              </w:rPr>
              <m:t>6</m:t>
            </m:r>
          </m:sub>
        </m:sSub>
        <m:r>
          <w:rPr>
            <w:rFonts w:ascii="Cambria Math" w:eastAsiaTheme="majorEastAsia" w:hAnsi="Cambria Math" w:cstheme="majorBidi"/>
          </w:rPr>
          <m:t>3=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log</m:t>
            </m:r>
          </m:e>
          <m:sub>
            <m:r>
              <w:rPr>
                <w:rFonts w:ascii="Cambria Math" w:eastAsiaTheme="majorEastAsia" w:hAnsi="Cambria Math" w:cstheme="majorBidi"/>
              </w:rPr>
              <m:t>6</m:t>
            </m:r>
          </m:sub>
        </m:sSub>
        <m:r>
          <w:rPr>
            <w:rFonts w:ascii="Cambria Math" w:eastAsiaTheme="majorEastAsia" w:hAnsi="Cambria Math" w:cstheme="majorBidi"/>
          </w:rPr>
          <m:t>36=2</m:t>
        </m:r>
      </m:oMath>
    </w:p>
    <w:p w:rsidR="00927266" w:rsidRPr="00927266" w:rsidRDefault="002E17A7" w:rsidP="00927266">
      <w:pPr>
        <w:pStyle w:val="aa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e</m:t>
            </m:r>
          </m:e>
          <m:sup>
            <m:r>
              <w:rPr>
                <w:rFonts w:ascii="Cambria Math" w:eastAsiaTheme="majorEastAsia" w:hAnsi="Cambria Math" w:cstheme="majorBidi"/>
              </w:rPr>
              <m:t>ln5</m:t>
            </m:r>
          </m:sup>
        </m:sSup>
        <m:r>
          <w:rPr>
            <w:rFonts w:ascii="Cambria Math" w:eastAsiaTheme="majorEastAsia" w:hAnsi="Cambria Math" w:cstheme="majorBidi"/>
          </w:rPr>
          <m:t>=5</m:t>
        </m:r>
      </m:oMath>
    </w:p>
    <w:p w:rsidR="00927266" w:rsidRPr="00927266" w:rsidRDefault="002E17A7" w:rsidP="00927266">
      <w:pPr>
        <w:pStyle w:val="aa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log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255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log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15</m:t>
            </m:r>
          </m:den>
        </m:f>
        <m:r>
          <w:rPr>
            <w:rFonts w:ascii="Cambria Math" w:eastAsiaTheme="majorEastAsia" w:hAnsi="Cambria Math" w:cstheme="majorBidi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log</m:t>
            </m:r>
          </m:e>
          <m:sub>
            <m:r>
              <w:rPr>
                <w:rFonts w:ascii="Cambria Math" w:eastAsiaTheme="majorEastAsia" w:hAnsi="Cambria Math" w:cstheme="majorBidi"/>
              </w:rPr>
              <m:t>15</m:t>
            </m:r>
          </m:sub>
        </m:sSub>
        <m:r>
          <w:rPr>
            <w:rFonts w:ascii="Cambria Math" w:eastAsiaTheme="majorEastAsia" w:hAnsi="Cambria Math" w:cstheme="majorBidi"/>
          </w:rPr>
          <m:t>225</m:t>
        </m:r>
        <m:r>
          <w:rPr>
            <w:rFonts w:ascii="Cambria Math" w:eastAsiaTheme="majorEastAsia" w:hAnsi="Cambria Math" w:cstheme="majorBidi"/>
            <w:lang w:val="en-US"/>
          </w:rPr>
          <m:t>=2</m:t>
        </m:r>
      </m:oMath>
    </w:p>
    <w:p w:rsidR="00927266" w:rsidRPr="008B02FF" w:rsidRDefault="002E17A7" w:rsidP="00927266">
      <w:pPr>
        <w:pStyle w:val="aa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log</m:t>
            </m:r>
          </m:e>
          <m:sub>
            <m:r>
              <w:rPr>
                <w:rFonts w:ascii="Cambria Math" w:eastAsiaTheme="majorEastAsia" w:hAnsi="Cambria Math" w:cstheme="majorBidi"/>
              </w:rPr>
              <m:t>4</m:t>
            </m:r>
          </m:sub>
        </m:sSub>
        <m:r>
          <w:rPr>
            <w:rFonts w:ascii="Cambria Math" w:eastAsiaTheme="majorEastAsia" w:hAnsi="Cambria Math" w:cstheme="majorBidi"/>
          </w:rPr>
          <m:t>32-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log</m:t>
            </m:r>
          </m:e>
          <m:sub>
            <m:r>
              <w:rPr>
                <w:rFonts w:ascii="Cambria Math" w:eastAsiaTheme="majorEastAsia" w:hAnsi="Cambria Math" w:cstheme="majorBidi"/>
              </w:rPr>
              <m:t>0,1</m:t>
            </m:r>
          </m:sub>
        </m:sSub>
        <m:r>
          <w:rPr>
            <w:rFonts w:ascii="Cambria Math" w:eastAsiaTheme="majorEastAsia" w:hAnsi="Cambria Math" w:cstheme="majorBidi"/>
          </w:rPr>
          <m:t>10=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log</m:t>
            </m:r>
          </m:e>
          <m:sub>
            <m:r>
              <w:rPr>
                <w:rFonts w:ascii="Cambria Math" w:eastAsiaTheme="majorEastAsia" w:hAnsi="Cambria Math" w:cstheme="majorBidi"/>
              </w:rPr>
              <m:t>4</m:t>
            </m:r>
          </m:sub>
        </m:sSub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2</m:t>
            </m:r>
          </m:e>
          <m:sup>
            <m:r>
              <w:rPr>
                <w:rFonts w:ascii="Cambria Math" w:eastAsiaTheme="majorEastAsia" w:hAnsi="Cambria Math" w:cstheme="majorBidi"/>
              </w:rPr>
              <m:t>5</m:t>
            </m:r>
          </m:sup>
        </m:sSup>
        <m:r>
          <w:rPr>
            <w:rFonts w:ascii="Cambria Math" w:eastAsiaTheme="majorEastAsia" w:hAnsi="Cambria Math" w:cstheme="majorBidi"/>
          </w:rPr>
          <m:t>+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log</m:t>
            </m:r>
          </m:e>
          <m:sub>
            <m:f>
              <m:f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theme="majorBidi"/>
                  </w:rPr>
                  <m:t>10</m:t>
                </m:r>
              </m:den>
            </m:f>
          </m:sub>
        </m:sSub>
        <m:r>
          <w:rPr>
            <w:rFonts w:ascii="Cambria Math" w:eastAsiaTheme="majorEastAsia" w:hAnsi="Cambria Math" w:cstheme="majorBidi"/>
          </w:rPr>
          <m:t>10=2,5</m:t>
        </m:r>
        <m:r>
          <w:rPr>
            <w:rFonts w:ascii="Cambria Math" w:eastAsiaTheme="majorEastAsia" w:hAnsi="Cambria Math" w:cstheme="majorBidi"/>
            <w:lang w:val="en-US"/>
          </w:rPr>
          <m:t>-1=1,5</m:t>
        </m:r>
      </m:oMath>
    </w:p>
    <w:p w:rsidR="008B02FF" w:rsidRPr="008B02FF" w:rsidRDefault="002E17A7" w:rsidP="00927266">
      <w:pPr>
        <w:pStyle w:val="aa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m:oMath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/>
              </w:rPr>
              <m:t>9</m:t>
            </m:r>
          </m:e>
          <m:sup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3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5</m:t>
                </m:r>
              </m:e>
            </m:rad>
          </m:sup>
        </m:sSup>
        <m:r>
          <w:rPr>
            <w:rFonts w:ascii="Cambria Math" w:eastAsiaTheme="majorEastAsia" w:hAnsi="Cambria Math" w:cstheme="majorBidi"/>
            <w:lang w:val="en-US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/>
              </w:rPr>
              <m:t>3</m:t>
            </m:r>
          </m:e>
          <m:sup>
            <m:f>
              <m:f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ajorEastAsia" w:hAnsi="Cambria Math" w:cstheme="majorBidi"/>
                    <w:lang w:val="en-US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ajorEastAsia" w:hAnsi="Cambria Math" w:cstheme="majorBidi"/>
                <w:lang w:val="en-US"/>
              </w:rPr>
              <m:t>5</m:t>
            </m:r>
          </m:sup>
        </m:sSup>
        <m:r>
          <w:rPr>
            <w:rFonts w:ascii="Cambria Math" w:eastAsiaTheme="majorEastAsia" w:hAnsi="Cambria Math" w:cstheme="majorBidi"/>
            <w:lang w:val="en-US"/>
          </w:rPr>
          <m:t>=5</m:t>
        </m:r>
      </m:oMath>
    </w:p>
    <w:sectPr w:rsidR="008B02FF" w:rsidRPr="008B02FF" w:rsidSect="00046D15">
      <w:footerReference w:type="default" r:id="rId9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7A7" w:rsidRDefault="002E17A7" w:rsidP="00046D15">
      <w:pPr>
        <w:spacing w:after="0" w:line="240" w:lineRule="auto"/>
      </w:pPr>
      <w:r>
        <w:separator/>
      </w:r>
    </w:p>
  </w:endnote>
  <w:endnote w:type="continuationSeparator" w:id="0">
    <w:p w:rsidR="002E17A7" w:rsidRDefault="002E17A7" w:rsidP="00046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0948709"/>
      <w:docPartObj>
        <w:docPartGallery w:val="Page Numbers (Bottom of Page)"/>
        <w:docPartUnique/>
      </w:docPartObj>
    </w:sdtPr>
    <w:sdtEndPr/>
    <w:sdtContent>
      <w:p w:rsidR="00046D15" w:rsidRDefault="00046D1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15B1">
          <w:rPr>
            <w:noProof/>
          </w:rPr>
          <w:t>2</w:t>
        </w:r>
        <w:r>
          <w:fldChar w:fldCharType="end"/>
        </w:r>
      </w:p>
    </w:sdtContent>
  </w:sdt>
  <w:p w:rsidR="00046D15" w:rsidRDefault="00046D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7A7" w:rsidRDefault="002E17A7" w:rsidP="00046D15">
      <w:pPr>
        <w:spacing w:after="0" w:line="240" w:lineRule="auto"/>
      </w:pPr>
      <w:r>
        <w:separator/>
      </w:r>
    </w:p>
  </w:footnote>
  <w:footnote w:type="continuationSeparator" w:id="0">
    <w:p w:rsidR="002E17A7" w:rsidRDefault="002E17A7" w:rsidP="00046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58EC"/>
    <w:multiLevelType w:val="hybridMultilevel"/>
    <w:tmpl w:val="2A4888F8"/>
    <w:lvl w:ilvl="0" w:tplc="9B7427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75454E"/>
    <w:multiLevelType w:val="hybridMultilevel"/>
    <w:tmpl w:val="862E3CF8"/>
    <w:lvl w:ilvl="0" w:tplc="40AEAD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3292CC6"/>
    <w:multiLevelType w:val="hybridMultilevel"/>
    <w:tmpl w:val="A866E5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843"/>
    <w:rsid w:val="00007896"/>
    <w:rsid w:val="00046D15"/>
    <w:rsid w:val="00153397"/>
    <w:rsid w:val="001824C6"/>
    <w:rsid w:val="00211FB0"/>
    <w:rsid w:val="00272929"/>
    <w:rsid w:val="002E17A7"/>
    <w:rsid w:val="00386094"/>
    <w:rsid w:val="004B0843"/>
    <w:rsid w:val="005279B3"/>
    <w:rsid w:val="00536D48"/>
    <w:rsid w:val="0058089C"/>
    <w:rsid w:val="005B20C5"/>
    <w:rsid w:val="006A07E2"/>
    <w:rsid w:val="007825E6"/>
    <w:rsid w:val="00791D04"/>
    <w:rsid w:val="008B02FF"/>
    <w:rsid w:val="00927266"/>
    <w:rsid w:val="009515B1"/>
    <w:rsid w:val="00981E7B"/>
    <w:rsid w:val="00A56B9D"/>
    <w:rsid w:val="00AA3671"/>
    <w:rsid w:val="00AD595A"/>
    <w:rsid w:val="00B46287"/>
    <w:rsid w:val="00BF252C"/>
    <w:rsid w:val="00BF6CEC"/>
    <w:rsid w:val="00F0630B"/>
    <w:rsid w:val="00FF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B74D"/>
  <w15:chartTrackingRefBased/>
  <w15:docId w15:val="{49E0B1D7-77BA-426C-B216-CCED2E89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6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6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084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046D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046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6D15"/>
  </w:style>
  <w:style w:type="paragraph" w:styleId="a6">
    <w:name w:val="footer"/>
    <w:basedOn w:val="a"/>
    <w:link w:val="a7"/>
    <w:uiPriority w:val="99"/>
    <w:unhideWhenUsed/>
    <w:rsid w:val="00046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6D15"/>
  </w:style>
  <w:style w:type="character" w:customStyle="1" w:styleId="10">
    <w:name w:val="Заголовок 1 Знак"/>
    <w:basedOn w:val="a0"/>
    <w:link w:val="1"/>
    <w:uiPriority w:val="9"/>
    <w:rsid w:val="00B46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F06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0630B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580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Гладышев</dc:creator>
  <cp:keywords/>
  <dc:description/>
  <cp:lastModifiedBy>Виталий Гладышев</cp:lastModifiedBy>
  <cp:revision>12</cp:revision>
  <cp:lastPrinted>2019-09-07T05:29:00Z</cp:lastPrinted>
  <dcterms:created xsi:type="dcterms:W3CDTF">2019-09-06T06:36:00Z</dcterms:created>
  <dcterms:modified xsi:type="dcterms:W3CDTF">2019-09-11T20:36:00Z</dcterms:modified>
</cp:coreProperties>
</file>