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D04" w:rsidRDefault="00211FB0" w:rsidP="00D530E9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ДЗ №</w:t>
      </w:r>
      <w:r w:rsidR="00571558">
        <w:rPr>
          <w:b/>
          <w:sz w:val="28"/>
          <w:szCs w:val="28"/>
        </w:rPr>
        <w:t>7</w:t>
      </w:r>
      <w:r w:rsidR="00791D04" w:rsidRPr="00B46287">
        <w:rPr>
          <w:b/>
          <w:sz w:val="28"/>
          <w:szCs w:val="28"/>
        </w:rPr>
        <w:t xml:space="preserve"> Гладышев В.В.</w:t>
      </w:r>
    </w:p>
    <w:p w:rsidR="00791D04" w:rsidRDefault="00791D04" w:rsidP="00536D48">
      <w:pPr>
        <w:pStyle w:val="2"/>
        <w:spacing w:after="120"/>
        <w:ind w:firstLine="567"/>
      </w:pPr>
      <w:r>
        <w:t>Задание №</w:t>
      </w:r>
      <w:r w:rsidR="00D530E9">
        <w:t>1</w:t>
      </w:r>
      <w:r w:rsidR="001B23A3">
        <w:t>.1</w:t>
      </w:r>
    </w:p>
    <w:p w:rsidR="001B23A3" w:rsidRPr="001B23A3" w:rsidRDefault="001B23A3" w:rsidP="001B23A3">
      <w:pPr>
        <w:ind w:left="567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    b=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</m:e>
                </m:mr>
              </m:m>
            </m:e>
          </m:d>
        </m:oMath>
      </m:oMathPara>
    </w:p>
    <w:p w:rsidR="001B23A3" w:rsidRPr="001B23A3" w:rsidRDefault="001B23A3" w:rsidP="001B23A3">
      <w:pPr>
        <w:ind w:left="567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*2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1B23A3" w:rsidRPr="001B23A3" w:rsidRDefault="001B23A3" w:rsidP="001B23A3">
      <w:pPr>
        <w:ind w:left="567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</m:t>
                    </m:r>
                  </m:e>
                </m:mr>
              </m:m>
            </m:e>
          </m:d>
        </m:oMath>
      </m:oMathPara>
    </w:p>
    <w:p w:rsidR="001B23A3" w:rsidRPr="001B23A3" w:rsidRDefault="001B23A3" w:rsidP="001B23A3">
      <w:pPr>
        <w:ind w:left="56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a*</m:t>
          </m:r>
          <m:r>
            <w:rPr>
              <w:rFonts w:ascii="Cambria Math" w:hAnsi="Cambria Math"/>
            </w:rPr>
            <m:t>b=0*3+1*4+2*5=14</m:t>
          </m:r>
        </m:oMath>
      </m:oMathPara>
    </w:p>
    <w:p w:rsidR="001B23A3" w:rsidRDefault="001B23A3" w:rsidP="001B23A3">
      <w:pPr>
        <w:pStyle w:val="2"/>
        <w:spacing w:after="120"/>
        <w:ind w:firstLine="567"/>
      </w:pPr>
      <w:r>
        <w:t>Задание №1</w:t>
      </w:r>
      <w:r>
        <w:t>.2</w:t>
      </w:r>
    </w:p>
    <w:p w:rsidR="001B23A3" w:rsidRPr="001B23A3" w:rsidRDefault="0035203D" w:rsidP="001B23A3">
      <w:pPr>
        <w:ind w:left="567"/>
        <w:rPr>
          <w:rFonts w:ascii="Cambria Math" w:hAnsi="Cambria Math"/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E</m:t>
          </m:r>
        </m:oMath>
      </m:oMathPara>
    </w:p>
    <w:p w:rsidR="005279B3" w:rsidRPr="00EF3B7C" w:rsidRDefault="00536D48" w:rsidP="00F47961">
      <w:pPr>
        <w:pStyle w:val="2"/>
        <w:spacing w:after="120"/>
        <w:ind w:firstLine="567"/>
      </w:pPr>
      <w:r>
        <w:t>Задание №</w:t>
      </w:r>
      <w:r w:rsidR="00EF3B7C" w:rsidRPr="00EF3B7C">
        <w:t>2</w:t>
      </w:r>
    </w:p>
    <w:p w:rsidR="001B23A3" w:rsidRPr="0035203D" w:rsidRDefault="0035203D" w:rsidP="0035203D">
      <w:pPr>
        <w:pStyle w:val="2"/>
        <w:spacing w:after="120"/>
        <w:ind w:left="567" w:firstLine="708"/>
        <w:rPr>
          <w:rFonts w:ascii="Cambria Math" w:eastAsiaTheme="minorHAnsi" w:hAnsi="Cambria Math" w:cstheme="minorBidi"/>
          <w:i/>
          <w:iCs/>
          <w:color w:val="auto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 w:cstheme="minorBidi"/>
                  <w:i/>
                  <w:iCs/>
                  <w:color w:val="auto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iCs/>
                      <w:color w:val="auto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 w:val="22"/>
                        <w:szCs w:val="2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=1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iCs/>
                  <w:color w:val="auto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</w:rPr>
                <m:t>0*9-6*8</m:t>
              </m:r>
            </m:e>
          </m:d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-2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iCs/>
                  <w:color w:val="auto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</w:rPr>
                <m:t>4*9-6*7</m:t>
              </m:r>
            </m:e>
          </m:d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+3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iCs/>
                  <w:color w:val="auto"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</w:rPr>
                <m:t>4*8-0*7</m:t>
              </m:r>
            </m:e>
          </m:d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=60</m:t>
          </m:r>
        </m:oMath>
      </m:oMathPara>
    </w:p>
    <w:p w:rsidR="003F3D0A" w:rsidRDefault="003F3D0A" w:rsidP="003F3D0A">
      <w:pPr>
        <w:pStyle w:val="2"/>
        <w:spacing w:after="120"/>
        <w:ind w:firstLine="567"/>
      </w:pPr>
      <w:r>
        <w:t>Задание №</w:t>
      </w:r>
      <w:r w:rsidR="00F47961" w:rsidRPr="001B23A3">
        <w:t>3</w:t>
      </w:r>
      <w:r w:rsidR="001B23A3">
        <w:t>.1</w:t>
      </w:r>
    </w:p>
    <w:p w:rsidR="001B23A3" w:rsidRPr="0035203D" w:rsidRDefault="0035203D" w:rsidP="008251B7">
      <w:pPr>
        <w:pStyle w:val="2"/>
        <w:keepNext w:val="0"/>
        <w:spacing w:after="120"/>
        <w:ind w:left="567" w:firstLine="567"/>
        <w:rPr>
          <w:iCs/>
          <w:color w:val="auto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 w:cstheme="minorBidi"/>
                  <w:i/>
                  <w:iCs/>
                  <w:color w:val="auto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iCs/>
                      <w:color w:val="auto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 w:val="22"/>
                        <w:szCs w:val="2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9</m:t>
                    </m:r>
                  </m:e>
                </m:mr>
              </m:m>
            </m:e>
          </m:d>
        </m:oMath>
      </m:oMathPara>
    </w:p>
    <w:p w:rsidR="0035203D" w:rsidRPr="0035203D" w:rsidRDefault="0035203D" w:rsidP="008251B7">
      <w:pPr>
        <w:pStyle w:val="2"/>
        <w:keepNext w:val="0"/>
        <w:spacing w:after="120"/>
        <w:ind w:left="567" w:firstLine="567"/>
      </w:pPr>
      <m:oMathPara>
        <m:oMathParaPr>
          <m:jc m:val="left"/>
        </m:oMathParaPr>
        <m:oMath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M</m:t>
          </m:r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 w:cstheme="minorBidi"/>
                  <w:i/>
                  <w:iCs/>
                  <w:color w:val="auto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iCs/>
                      <w:color w:val="auto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 w:val="22"/>
                        <w:szCs w:val="22"/>
                      </w:rPr>
                      <m:t>-48</m:t>
                    </m:r>
                  </m:e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 w:val="22"/>
                        <w:szCs w:val="22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-8</m:t>
                    </m:r>
                  </m:e>
                </m:mr>
              </m:m>
            </m:e>
          </m:d>
        </m:oMath>
      </m:oMathPara>
    </w:p>
    <w:p w:rsidR="0035203D" w:rsidRPr="0035203D" w:rsidRDefault="0035203D" w:rsidP="008251B7">
      <w:pPr>
        <w:pStyle w:val="2"/>
        <w:keepNext w:val="0"/>
        <w:spacing w:after="120"/>
        <w:ind w:left="567" w:firstLine="567"/>
        <w:rPr>
          <w:iCs/>
          <w:color w:val="auto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iCs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</w:rPr>
                <m:t>*</m:t>
              </m:r>
            </m:sub>
          </m:sSub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 w:cstheme="minorBidi"/>
                  <w:i/>
                  <w:iCs/>
                  <w:color w:val="auto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iCs/>
                      <w:color w:val="auto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 w:val="22"/>
                        <w:szCs w:val="22"/>
                      </w:rPr>
                      <m:t>-48</m:t>
                    </m:r>
                  </m:e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 w:val="22"/>
                        <w:szCs w:val="22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-8</m:t>
                    </m:r>
                  </m:e>
                </m:mr>
              </m:m>
            </m:e>
          </m:d>
        </m:oMath>
      </m:oMathPara>
    </w:p>
    <w:p w:rsidR="0035203D" w:rsidRPr="00CE71E1" w:rsidRDefault="0035203D" w:rsidP="008251B7">
      <w:pPr>
        <w:pStyle w:val="2"/>
        <w:keepNext w:val="0"/>
        <w:spacing w:after="120"/>
        <w:ind w:left="567" w:firstLine="567"/>
        <w:rPr>
          <w:iCs/>
          <w:color w:val="auto"/>
          <w:sz w:val="22"/>
          <w:szCs w:val="2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HAnsi" w:hAnsi="Cambria Math" w:cstheme="minorBidi"/>
                  <w:i/>
                  <w:iCs/>
                  <w:color w:val="auto"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</w:rPr>
                <m:t>*</m:t>
              </m:r>
            </m:sub>
            <m:sup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</w:rPr>
                <m:t>T</m:t>
              </m:r>
            </m:sup>
          </m:sSubSup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 w:cstheme="minorBidi"/>
                  <w:i/>
                  <w:iCs/>
                  <w:color w:val="auto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iCs/>
                      <w:color w:val="auto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 w:val="22"/>
                        <w:szCs w:val="22"/>
                      </w:rPr>
                      <m:t>-48</m:t>
                    </m:r>
                  </m:e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 w:val="22"/>
                        <w:szCs w:val="22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-12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-8</m:t>
                    </m:r>
                  </m:e>
                </m:mr>
              </m:m>
            </m:e>
          </m:d>
        </m:oMath>
      </m:oMathPara>
    </w:p>
    <w:p w:rsidR="0035203D" w:rsidRPr="0035203D" w:rsidRDefault="00CE71E1" w:rsidP="008251B7">
      <w:pPr>
        <w:pStyle w:val="2"/>
        <w:keepNext w:val="0"/>
        <w:spacing w:after="120"/>
        <w:ind w:left="567" w:firstLine="567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HAnsi" w:hAnsi="Cambria Math" w:cstheme="minorBidi"/>
                  <w:i/>
                  <w:iCs/>
                  <w:color w:val="auto"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</w:rPr>
                <m:t>A</m:t>
              </m:r>
            </m:e>
            <m:sup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</w:rPr>
                <m:t>-1</m:t>
              </m:r>
            </m:sup>
          </m:sSup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iCs/>
                  <w:color w:val="auto"/>
                  <w:sz w:val="22"/>
                  <w:szCs w:val="22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HAnsi" w:hAnsi="Cambria Math" w:cstheme="minorBidi"/>
                      <w:i/>
                      <w:iCs/>
                      <w:color w:val="auto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eastAsiaTheme="minorHAnsi" w:hAnsi="Cambria Math" w:cstheme="minorBidi"/>
                      <w:color w:val="auto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color w:val="auto"/>
                      <w:sz w:val="22"/>
                      <w:szCs w:val="22"/>
                    </w:rPr>
                    <m:t>*</m:t>
                  </m:r>
                </m:sub>
                <m:sup>
                  <m:r>
                    <w:rPr>
                      <w:rFonts w:ascii="Cambria Math" w:eastAsiaTheme="minorHAnsi" w:hAnsi="Cambria Math" w:cstheme="minorBidi"/>
                      <w:color w:val="auto"/>
                      <w:sz w:val="22"/>
                      <w:szCs w:val="22"/>
                    </w:rPr>
                    <m:t>T</m:t>
                  </m:r>
                </m:sup>
              </m:sSubSup>
            </m:num>
            <m:den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</w:rPr>
                <m:t>detA</m:t>
              </m:r>
            </m:den>
          </m:f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 w:cstheme="minorBidi"/>
                  <w:i/>
                  <w:iCs/>
                  <w:color w:val="auto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iCs/>
                      <w:color w:val="auto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 w:val="22"/>
                        <w:szCs w:val="22"/>
                      </w:rPr>
                      <m:t>-0,8</m:t>
                    </m:r>
                  </m:e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 w:val="22"/>
                        <w:szCs w:val="22"/>
                      </w:rPr>
                      <m:t>0,1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0,2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0,1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-0,2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0,1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auto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auto"/>
                            <w:sz w:val="22"/>
                            <w:szCs w:val="22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auto"/>
                            <w:sz w:val="22"/>
                            <w:szCs w:val="22"/>
                          </w:rPr>
                          <m:t>15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0,1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color w:val="auto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auto"/>
                            <w:sz w:val="22"/>
                            <w:szCs w:val="2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auto"/>
                            <w:sz w:val="22"/>
                            <w:szCs w:val="22"/>
                          </w:rPr>
                          <m:t>15</m:t>
                        </m:r>
                      </m:den>
                    </m:f>
                  </m:e>
                </m:mr>
              </m:m>
            </m:e>
          </m:d>
        </m:oMath>
      </m:oMathPara>
    </w:p>
    <w:p w:rsidR="001B23A3" w:rsidRPr="001B23A3" w:rsidRDefault="001B23A3" w:rsidP="001B23A3">
      <w:pPr>
        <w:pStyle w:val="2"/>
        <w:spacing w:after="120"/>
        <w:ind w:firstLine="567"/>
      </w:pPr>
      <w:r>
        <w:t>Задание №</w:t>
      </w:r>
      <w:r w:rsidRPr="001B23A3">
        <w:t>3</w:t>
      </w:r>
      <w:r>
        <w:t>.2</w:t>
      </w:r>
    </w:p>
    <w:p w:rsidR="001B23A3" w:rsidRPr="00CE71E1" w:rsidRDefault="00CE71E1" w:rsidP="008251B7">
      <w:pPr>
        <w:pStyle w:val="2"/>
        <w:keepNext w:val="0"/>
        <w:spacing w:after="120"/>
        <w:ind w:left="567" w:firstLine="567"/>
        <w:rPr>
          <w:rFonts w:ascii="Cambria Math" w:eastAsiaTheme="minorHAnsi" w:hAnsi="Cambria Math" w:cstheme="minorBidi"/>
          <w:i/>
          <w:iCs/>
          <w:color w:val="auto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 w:cstheme="minorBidi"/>
                  <w:i/>
                  <w:iCs/>
                  <w:color w:val="auto"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theme="minorBidi"/>
                      <w:i/>
                      <w:iCs/>
                      <w:color w:val="auto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 w:val="22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color w:val="auto"/>
                        <w:sz w:val="22"/>
                        <w:szCs w:val="22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auto"/>
                        <w:sz w:val="22"/>
                        <w:szCs w:val="22"/>
                      </w:rPr>
                      <m:t>4</m:t>
                    </m:r>
                  </m:e>
                </m:mr>
              </m:m>
            </m:e>
          </m:d>
        </m:oMath>
      </m:oMathPara>
    </w:p>
    <w:p w:rsidR="00935FF7" w:rsidRDefault="00935FF7" w:rsidP="001B23A3">
      <w:pPr>
        <w:pStyle w:val="2"/>
        <w:spacing w:after="120"/>
        <w:ind w:firstLine="567"/>
      </w:pPr>
      <w:r>
        <w:lastRenderedPageBreak/>
        <w:t>Задание №</w:t>
      </w:r>
      <w:r w:rsidRPr="001B23A3">
        <w:t>4</w:t>
      </w:r>
    </w:p>
    <w:p w:rsidR="001B23A3" w:rsidRPr="00CE71E1" w:rsidRDefault="00CE71E1" w:rsidP="00CE71E1">
      <w:pPr>
        <w:pStyle w:val="2"/>
        <w:spacing w:after="120"/>
        <w:ind w:left="567" w:firstLine="567"/>
        <w:rPr>
          <w:rFonts w:ascii="Cambria Math" w:eastAsiaTheme="minorHAnsi" w:hAnsi="Cambria Math" w:cstheme="minorBidi"/>
          <w:i/>
          <w:iCs/>
          <w:color w:val="auto"/>
          <w:sz w:val="22"/>
          <w:szCs w:val="2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HAnsi" w:hAnsi="Cambria Math" w:cstheme="minorBidi"/>
                  <w:i/>
                  <w:iCs/>
                  <w:color w:val="auto"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</w:rPr>
                <m:t>a</m:t>
              </m:r>
            </m:e>
          </m:acc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(1, 5)</m:t>
          </m:r>
        </m:oMath>
      </m:oMathPara>
    </w:p>
    <w:p w:rsidR="008251B7" w:rsidRPr="00CE71E1" w:rsidRDefault="008251B7" w:rsidP="008251B7">
      <w:pPr>
        <w:pStyle w:val="2"/>
        <w:spacing w:after="120"/>
        <w:ind w:left="567" w:firstLine="567"/>
        <w:rPr>
          <w:rFonts w:ascii="Cambria Math" w:eastAsiaTheme="minorHAnsi" w:hAnsi="Cambria Math" w:cstheme="minorBidi"/>
          <w:i/>
          <w:iCs/>
          <w:color w:val="auto"/>
          <w:sz w:val="22"/>
          <w:szCs w:val="2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HAnsi" w:hAnsi="Cambria Math" w:cstheme="minorBidi"/>
                  <w:i/>
                  <w:iCs/>
                  <w:color w:val="auto"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</w:rPr>
                <m:t>b</m:t>
              </m:r>
            </m:e>
          </m:acc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(</m:t>
          </m:r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2</m:t>
          </m:r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 xml:space="preserve">, </m:t>
          </m:r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8</m:t>
          </m:r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)</m:t>
          </m:r>
        </m:oMath>
      </m:oMathPara>
    </w:p>
    <w:p w:rsidR="008251B7" w:rsidRDefault="00524950" w:rsidP="00524950">
      <w:pPr>
        <w:pStyle w:val="2"/>
        <w:spacing w:after="120"/>
        <w:ind w:left="567"/>
        <w:rPr>
          <w:rFonts w:asciiTheme="minorHAnsi" w:eastAsiaTheme="minorHAnsi" w:hAnsiTheme="minorHAnsi" w:cstheme="minorHAnsi"/>
          <w:iCs/>
          <w:color w:val="auto"/>
          <w:sz w:val="24"/>
          <w:szCs w:val="24"/>
        </w:rPr>
      </w:pPr>
      <w:r w:rsidRPr="00524950">
        <w:rPr>
          <w:rFonts w:asciiTheme="minorHAnsi" w:eastAsiaTheme="minorHAnsi" w:hAnsiTheme="minorHAnsi" w:cstheme="minorHAnsi"/>
          <w:iCs/>
          <w:color w:val="auto"/>
          <w:sz w:val="24"/>
          <w:szCs w:val="24"/>
        </w:rPr>
        <w:t>Скалярное произведение:</w:t>
      </w:r>
    </w:p>
    <w:p w:rsidR="00524950" w:rsidRPr="00524950" w:rsidRDefault="00524950" w:rsidP="00524950">
      <w:pPr>
        <w:ind w:left="567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=1*2+5*8=42</m:t>
          </m:r>
        </m:oMath>
      </m:oMathPara>
    </w:p>
    <w:p w:rsidR="001B23A3" w:rsidRPr="001B23A3" w:rsidRDefault="001B23A3" w:rsidP="001B23A3">
      <w:pPr>
        <w:pStyle w:val="2"/>
        <w:spacing w:after="120"/>
        <w:ind w:firstLine="567"/>
      </w:pPr>
      <w:r>
        <w:t>Задание №</w:t>
      </w:r>
      <w:r>
        <w:t>5</w:t>
      </w:r>
    </w:p>
    <w:p w:rsidR="00524950" w:rsidRPr="00CE71E1" w:rsidRDefault="00524950" w:rsidP="00524950">
      <w:pPr>
        <w:pStyle w:val="2"/>
        <w:spacing w:after="120"/>
        <w:ind w:left="567" w:firstLine="567"/>
        <w:rPr>
          <w:rFonts w:ascii="Cambria Math" w:eastAsiaTheme="minorHAnsi" w:hAnsi="Cambria Math" w:cstheme="minorBidi"/>
          <w:i/>
          <w:iCs/>
          <w:color w:val="auto"/>
          <w:sz w:val="22"/>
          <w:szCs w:val="2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HAnsi" w:hAnsi="Cambria Math" w:cstheme="minorBidi"/>
                  <w:i/>
                  <w:iCs/>
                  <w:color w:val="auto"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</w:rPr>
                <m:t>a</m:t>
              </m:r>
            </m:e>
          </m:acc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(1, 5</m:t>
          </m:r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, 0</m:t>
          </m:r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)</m:t>
          </m:r>
        </m:oMath>
      </m:oMathPara>
    </w:p>
    <w:p w:rsidR="00524950" w:rsidRPr="00CE71E1" w:rsidRDefault="00524950" w:rsidP="00524950">
      <w:pPr>
        <w:pStyle w:val="2"/>
        <w:spacing w:after="120"/>
        <w:ind w:left="567" w:firstLine="567"/>
        <w:rPr>
          <w:rFonts w:ascii="Cambria Math" w:eastAsiaTheme="minorHAnsi" w:hAnsi="Cambria Math" w:cstheme="minorBidi"/>
          <w:i/>
          <w:iCs/>
          <w:color w:val="auto"/>
          <w:sz w:val="22"/>
          <w:szCs w:val="2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HAnsi" w:hAnsi="Cambria Math" w:cstheme="minorBidi"/>
                  <w:i/>
                  <w:iCs/>
                  <w:color w:val="auto"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</w:rPr>
                <m:t>b</m:t>
              </m:r>
            </m:e>
          </m:acc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(2, 8</m:t>
          </m:r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, 7</m:t>
          </m:r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)</m:t>
          </m:r>
        </m:oMath>
      </m:oMathPara>
    </w:p>
    <w:p w:rsidR="00524950" w:rsidRPr="00524950" w:rsidRDefault="00524950" w:rsidP="00524950">
      <w:pPr>
        <w:pStyle w:val="2"/>
        <w:spacing w:after="120"/>
        <w:ind w:left="567" w:firstLine="567"/>
        <w:rPr>
          <w:rFonts w:ascii="Cambria Math" w:eastAsiaTheme="minorHAnsi" w:hAnsi="Cambria Math" w:cstheme="minorBidi"/>
          <w:i/>
          <w:iCs/>
          <w:color w:val="auto"/>
          <w:sz w:val="22"/>
          <w:szCs w:val="2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HAnsi" w:hAnsi="Cambria Math" w:cstheme="minorBidi"/>
                  <w:i/>
                  <w:iCs/>
                  <w:color w:val="auto"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HAnsi" w:hAnsi="Cambria Math" w:cstheme="minorBidi"/>
                  <w:color w:val="auto"/>
                  <w:sz w:val="22"/>
                  <w:szCs w:val="22"/>
                </w:rPr>
                <m:t>с</m:t>
              </m:r>
            </m:e>
          </m:acc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(</m:t>
          </m:r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7</m:t>
          </m:r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 xml:space="preserve">, </m:t>
          </m:r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1.5, 3</m:t>
          </m:r>
          <m:r>
            <w:rPr>
              <w:rFonts w:ascii="Cambria Math" w:eastAsiaTheme="minorHAnsi" w:hAnsi="Cambria Math" w:cstheme="minorBidi"/>
              <w:color w:val="auto"/>
              <w:sz w:val="22"/>
              <w:szCs w:val="22"/>
            </w:rPr>
            <m:t>)</m:t>
          </m:r>
        </m:oMath>
      </m:oMathPara>
    </w:p>
    <w:p w:rsidR="00524950" w:rsidRDefault="00524950" w:rsidP="00524950">
      <w:pPr>
        <w:pStyle w:val="2"/>
        <w:spacing w:after="120"/>
        <w:ind w:left="567"/>
        <w:rPr>
          <w:rFonts w:asciiTheme="minorHAnsi" w:eastAsiaTheme="minorHAnsi" w:hAnsiTheme="minorHAnsi" w:cstheme="minorHAnsi"/>
          <w:iCs/>
          <w:color w:val="auto"/>
          <w:sz w:val="24"/>
          <w:szCs w:val="24"/>
        </w:rPr>
      </w:pPr>
      <w:r>
        <w:rPr>
          <w:rFonts w:asciiTheme="minorHAnsi" w:eastAsiaTheme="minorHAnsi" w:hAnsiTheme="minorHAnsi" w:cstheme="minorHAnsi"/>
          <w:iCs/>
          <w:color w:val="auto"/>
          <w:sz w:val="24"/>
          <w:szCs w:val="24"/>
        </w:rPr>
        <w:t>Смешанное</w:t>
      </w:r>
      <w:r w:rsidRPr="00524950">
        <w:rPr>
          <w:rFonts w:asciiTheme="minorHAnsi" w:eastAsiaTheme="minorHAnsi" w:hAnsiTheme="minorHAnsi" w:cstheme="minorHAnsi"/>
          <w:iCs/>
          <w:color w:val="auto"/>
          <w:sz w:val="24"/>
          <w:szCs w:val="24"/>
        </w:rPr>
        <w:t xml:space="preserve"> произведение:</w:t>
      </w:r>
    </w:p>
    <w:p w:rsidR="00524950" w:rsidRPr="00524950" w:rsidRDefault="00780936" w:rsidP="00524950">
      <w:pPr>
        <w:ind w:left="56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)*c</m:t>
          </m:r>
        </m:oMath>
      </m:oMathPara>
    </w:p>
    <w:p w:rsidR="005E5B75" w:rsidRDefault="005E5B75" w:rsidP="005E5B75">
      <w:pPr>
        <w:pStyle w:val="2"/>
        <w:spacing w:after="120"/>
        <w:ind w:left="567"/>
        <w:rPr>
          <w:rFonts w:asciiTheme="minorHAnsi" w:eastAsiaTheme="minorHAnsi" w:hAnsiTheme="minorHAnsi" w:cstheme="minorHAnsi"/>
          <w:iCs/>
          <w:color w:val="auto"/>
          <w:sz w:val="24"/>
          <w:szCs w:val="24"/>
        </w:rPr>
      </w:pPr>
      <w:r>
        <w:rPr>
          <w:rFonts w:asciiTheme="minorHAnsi" w:eastAsiaTheme="minorHAnsi" w:hAnsiTheme="minorHAnsi" w:cstheme="minorHAnsi"/>
          <w:iCs/>
          <w:color w:val="auto"/>
          <w:sz w:val="24"/>
          <w:szCs w:val="24"/>
        </w:rPr>
        <w:t>Векторное</w:t>
      </w:r>
      <w:r w:rsidRPr="00524950">
        <w:rPr>
          <w:rFonts w:asciiTheme="minorHAnsi" w:eastAsiaTheme="minorHAnsi" w:hAnsiTheme="minorHAnsi" w:cstheme="minorHAnsi"/>
          <w:iCs/>
          <w:color w:val="auto"/>
          <w:sz w:val="24"/>
          <w:szCs w:val="24"/>
        </w:rPr>
        <w:t xml:space="preserve"> произведение:</w:t>
      </w:r>
    </w:p>
    <w:p w:rsidR="003D1583" w:rsidRPr="00B972E8" w:rsidRDefault="005E5B75" w:rsidP="005E5B75">
      <w:pPr>
        <w:ind w:left="567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</m:m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lang w:val="en-US"/>
            </w:rPr>
            <m:t>=35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lang w:val="en-US"/>
            </w:rPr>
            <m:t>-7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  <m:r>
            <w:rPr>
              <w:rFonts w:ascii="Cambria Math" w:hAnsi="Cambria Math"/>
              <w:lang w:val="en-US"/>
            </w:rPr>
            <m:t>-2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acc>
        </m:oMath>
      </m:oMathPara>
    </w:p>
    <w:p w:rsidR="00B972E8" w:rsidRDefault="00B972E8" w:rsidP="00B972E8">
      <w:pPr>
        <w:pStyle w:val="2"/>
        <w:spacing w:after="120"/>
        <w:ind w:left="567"/>
        <w:rPr>
          <w:rFonts w:asciiTheme="minorHAnsi" w:eastAsiaTheme="minorHAnsi" w:hAnsiTheme="minorHAnsi" w:cstheme="minorHAnsi"/>
          <w:iCs/>
          <w:color w:val="auto"/>
          <w:sz w:val="24"/>
          <w:szCs w:val="24"/>
        </w:rPr>
      </w:pPr>
      <w:r>
        <w:rPr>
          <w:rFonts w:asciiTheme="minorHAnsi" w:eastAsiaTheme="minorHAnsi" w:hAnsiTheme="minorHAnsi" w:cstheme="minorHAnsi"/>
          <w:iCs/>
          <w:color w:val="auto"/>
          <w:sz w:val="24"/>
          <w:szCs w:val="24"/>
        </w:rPr>
        <w:t>Смешанное</w:t>
      </w:r>
      <w:r w:rsidRPr="00524950">
        <w:rPr>
          <w:rFonts w:asciiTheme="minorHAnsi" w:eastAsiaTheme="minorHAnsi" w:hAnsiTheme="minorHAnsi" w:cstheme="minorHAnsi"/>
          <w:iCs/>
          <w:color w:val="auto"/>
          <w:sz w:val="24"/>
          <w:szCs w:val="24"/>
        </w:rPr>
        <w:t xml:space="preserve"> произведение:</w:t>
      </w:r>
    </w:p>
    <w:p w:rsidR="005E5B75" w:rsidRPr="00524950" w:rsidRDefault="00B972E8" w:rsidP="005E5B75">
      <w:pPr>
        <w:ind w:left="567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*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)*c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35*7+(-7)*1,5+(-2)*3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228,5</m:t>
          </m:r>
        </m:oMath>
      </m:oMathPara>
    </w:p>
    <w:p w:rsidR="005E5B75" w:rsidRPr="005E5B75" w:rsidRDefault="005E5B75" w:rsidP="005E5B75">
      <w:pPr>
        <w:ind w:left="567"/>
        <w:rPr>
          <w:rFonts w:eastAsiaTheme="minorEastAsia"/>
        </w:rPr>
      </w:pPr>
      <w:bookmarkStart w:id="0" w:name="_GoBack"/>
      <w:bookmarkEnd w:id="0"/>
    </w:p>
    <w:sectPr w:rsidR="005E5B75" w:rsidRPr="005E5B75" w:rsidSect="00046D15">
      <w:foot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987" w:rsidRDefault="00DC0987" w:rsidP="00046D15">
      <w:pPr>
        <w:spacing w:after="0" w:line="240" w:lineRule="auto"/>
      </w:pPr>
      <w:r>
        <w:separator/>
      </w:r>
    </w:p>
  </w:endnote>
  <w:endnote w:type="continuationSeparator" w:id="0">
    <w:p w:rsidR="00DC0987" w:rsidRDefault="00DC0987" w:rsidP="00046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0948709"/>
      <w:docPartObj>
        <w:docPartGallery w:val="Page Numbers (Bottom of Page)"/>
        <w:docPartUnique/>
      </w:docPartObj>
    </w:sdtPr>
    <w:sdtEndPr/>
    <w:sdtContent>
      <w:p w:rsidR="00046D15" w:rsidRDefault="00046D1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2E8">
          <w:rPr>
            <w:noProof/>
          </w:rPr>
          <w:t>2</w:t>
        </w:r>
        <w:r>
          <w:fldChar w:fldCharType="end"/>
        </w:r>
      </w:p>
    </w:sdtContent>
  </w:sdt>
  <w:p w:rsidR="00046D15" w:rsidRDefault="00046D1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987" w:rsidRDefault="00DC0987" w:rsidP="00046D15">
      <w:pPr>
        <w:spacing w:after="0" w:line="240" w:lineRule="auto"/>
      </w:pPr>
      <w:r>
        <w:separator/>
      </w:r>
    </w:p>
  </w:footnote>
  <w:footnote w:type="continuationSeparator" w:id="0">
    <w:p w:rsidR="00DC0987" w:rsidRDefault="00DC0987" w:rsidP="00046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37D81"/>
    <w:multiLevelType w:val="hybridMultilevel"/>
    <w:tmpl w:val="84320A60"/>
    <w:lvl w:ilvl="0" w:tplc="A826624C">
      <w:start w:val="1"/>
      <w:numFmt w:val="decimal"/>
      <w:lvlText w:val="%1)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66158EC"/>
    <w:multiLevelType w:val="hybridMultilevel"/>
    <w:tmpl w:val="2A4888F8"/>
    <w:lvl w:ilvl="0" w:tplc="9B7427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75454E"/>
    <w:multiLevelType w:val="hybridMultilevel"/>
    <w:tmpl w:val="862E3CF8"/>
    <w:lvl w:ilvl="0" w:tplc="40AEAD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3292CC6"/>
    <w:multiLevelType w:val="hybridMultilevel"/>
    <w:tmpl w:val="A866E5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43"/>
    <w:rsid w:val="00004876"/>
    <w:rsid w:val="00005751"/>
    <w:rsid w:val="00007896"/>
    <w:rsid w:val="00046D15"/>
    <w:rsid w:val="00153397"/>
    <w:rsid w:val="001824C6"/>
    <w:rsid w:val="00185B58"/>
    <w:rsid w:val="001B23A3"/>
    <w:rsid w:val="00211FB0"/>
    <w:rsid w:val="002710C5"/>
    <w:rsid w:val="00272929"/>
    <w:rsid w:val="002E17A7"/>
    <w:rsid w:val="0031053C"/>
    <w:rsid w:val="0035203D"/>
    <w:rsid w:val="00386094"/>
    <w:rsid w:val="003D1583"/>
    <w:rsid w:val="003F3D0A"/>
    <w:rsid w:val="004B0843"/>
    <w:rsid w:val="00524950"/>
    <w:rsid w:val="005279B3"/>
    <w:rsid w:val="00536D48"/>
    <w:rsid w:val="00571558"/>
    <w:rsid w:val="0058089C"/>
    <w:rsid w:val="005B20C5"/>
    <w:rsid w:val="005E0E0B"/>
    <w:rsid w:val="005E5B75"/>
    <w:rsid w:val="006A07E2"/>
    <w:rsid w:val="006E1D4F"/>
    <w:rsid w:val="00762C2B"/>
    <w:rsid w:val="00780936"/>
    <w:rsid w:val="007825E6"/>
    <w:rsid w:val="00791D04"/>
    <w:rsid w:val="00820613"/>
    <w:rsid w:val="008251B7"/>
    <w:rsid w:val="008B02FF"/>
    <w:rsid w:val="00927266"/>
    <w:rsid w:val="0093494F"/>
    <w:rsid w:val="00935FF7"/>
    <w:rsid w:val="009515B1"/>
    <w:rsid w:val="00955930"/>
    <w:rsid w:val="00981E7B"/>
    <w:rsid w:val="009E57A0"/>
    <w:rsid w:val="00A1019D"/>
    <w:rsid w:val="00A56B9D"/>
    <w:rsid w:val="00AA3671"/>
    <w:rsid w:val="00AD595A"/>
    <w:rsid w:val="00B03FAF"/>
    <w:rsid w:val="00B46287"/>
    <w:rsid w:val="00B562FE"/>
    <w:rsid w:val="00B70402"/>
    <w:rsid w:val="00B972E8"/>
    <w:rsid w:val="00BF252C"/>
    <w:rsid w:val="00BF6CEC"/>
    <w:rsid w:val="00C06BE2"/>
    <w:rsid w:val="00CE71E1"/>
    <w:rsid w:val="00D530E9"/>
    <w:rsid w:val="00DC0987"/>
    <w:rsid w:val="00E32C3A"/>
    <w:rsid w:val="00EF3B7C"/>
    <w:rsid w:val="00F0630B"/>
    <w:rsid w:val="00F47961"/>
    <w:rsid w:val="00FF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0B1D7-77BA-426C-B216-CCED2E89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6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46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084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46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0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D15"/>
  </w:style>
  <w:style w:type="paragraph" w:styleId="a6">
    <w:name w:val="footer"/>
    <w:basedOn w:val="a"/>
    <w:link w:val="a7"/>
    <w:uiPriority w:val="99"/>
    <w:unhideWhenUsed/>
    <w:rsid w:val="000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D15"/>
  </w:style>
  <w:style w:type="character" w:customStyle="1" w:styleId="10">
    <w:name w:val="Заголовок 1 Знак"/>
    <w:basedOn w:val="a0"/>
    <w:link w:val="1"/>
    <w:uiPriority w:val="9"/>
    <w:rsid w:val="00B46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F06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0630B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58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9D"/>
    <w:rsid w:val="00076D47"/>
    <w:rsid w:val="0030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46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Гладышев</dc:creator>
  <cp:keywords/>
  <dc:description/>
  <cp:lastModifiedBy>Виталий Гладышев</cp:lastModifiedBy>
  <cp:revision>24</cp:revision>
  <cp:lastPrinted>2019-09-07T05:29:00Z</cp:lastPrinted>
  <dcterms:created xsi:type="dcterms:W3CDTF">2019-09-06T06:36:00Z</dcterms:created>
  <dcterms:modified xsi:type="dcterms:W3CDTF">2019-10-02T12:51:00Z</dcterms:modified>
</cp:coreProperties>
</file>