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87" w:rsidRPr="004A14F7" w:rsidRDefault="004A14F7" w:rsidP="004A14F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4A14F7">
        <w:rPr>
          <w:rFonts w:ascii="Times New Roman" w:hAnsi="Times New Roman" w:cs="Times New Roman"/>
          <w:b/>
          <w:sz w:val="30"/>
          <w:szCs w:val="30"/>
          <w:lang w:val="en-US"/>
        </w:rPr>
        <w:t>Synchronizers</w:t>
      </w:r>
    </w:p>
    <w:p w:rsidR="004A14F7" w:rsidRPr="001D3EA0" w:rsidRDefault="004A14F7" w:rsidP="004A14F7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4A14F7" w:rsidRPr="004A14F7" w:rsidRDefault="004A14F7" w:rsidP="004A14F7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r w:rsidRPr="004A14F7">
        <w:rPr>
          <w:rFonts w:ascii="Times New Roman" w:hAnsi="Times New Roman" w:cs="Times New Roman"/>
          <w:i/>
          <w:sz w:val="30"/>
          <w:szCs w:val="30"/>
          <w:lang w:val="en-US"/>
        </w:rPr>
        <w:t>Semaphore</w:t>
      </w:r>
    </w:p>
    <w:p w:rsidR="004A14F7" w:rsidRDefault="004A14F7" w:rsidP="004A14F7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.concurrent.Semaphore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SemaphoreExample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Semaphore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semaphore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Semaphore(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Worker(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semaphore,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"Adder"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).start(); 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стартуем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потоки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Worker(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semaphore,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"Reducer"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).start();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Cart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класс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тележка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weight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addWeight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weight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reduceWeight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weight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getWaight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weight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.concurrent.Semaphore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Worker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3F7F5F"/>
          <w:sz w:val="20"/>
          <w:szCs w:val="20"/>
        </w:rPr>
        <w:t>// класс работника (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 переменная определяет это работник по загрузке тележки либо по разгрузке)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semaphore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isAdder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Worker(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Semaphore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semaphore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isAdder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semaphore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semaphore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workerName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isAdder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isAdder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started working..."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waiting for cart..."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semaphore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.acquire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got access to cart..."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0 ;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 ;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isAdder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Cart.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</w:rPr>
        <w:t>reduceWeight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Cart.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addWeight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changed weight to: 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Cart.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getWaight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(10L);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workerName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finished working with cart..."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err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0000C0"/>
          <w:sz w:val="20"/>
          <w:szCs w:val="20"/>
        </w:rPr>
        <w:t>semaphore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.release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F599C" w:rsidRDefault="005F599C" w:rsidP="004A14F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D3EA0" w:rsidRDefault="001D3EA0" w:rsidP="004A14F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D3EA0" w:rsidRPr="004A14F7" w:rsidRDefault="001D3EA0" w:rsidP="001D3EA0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30"/>
          <w:szCs w:val="30"/>
          <w:lang w:val="en-US"/>
        </w:rPr>
        <w:t>CountDownLatch</w:t>
      </w:r>
      <w:proofErr w:type="spellEnd"/>
    </w:p>
    <w:p w:rsidR="001D3EA0" w:rsidRDefault="001D3EA0" w:rsidP="001D3EA0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com.google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.common.base.Stopwatch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.concurrent.CountDownLatch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.concurrent.TimeUnit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3F7F5F"/>
          <w:sz w:val="20"/>
          <w:szCs w:val="20"/>
        </w:rPr>
        <w:t>// главный класс, где создаются работники и защелка на 4 события. Этот класс ожидает завершения работы всех работников (</w:t>
      </w:r>
      <w:proofErr w:type="spellStart"/>
      <w:proofErr w:type="gramStart"/>
      <w:r w:rsidRPr="00B0489F">
        <w:rPr>
          <w:rFonts w:ascii="Courier New" w:hAnsi="Courier New" w:cs="Courier New"/>
          <w:color w:val="3F7F5F"/>
          <w:sz w:val="20"/>
          <w:szCs w:val="20"/>
        </w:rPr>
        <w:t>latch.await</w:t>
      </w:r>
      <w:proofErr w:type="spellEnd"/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())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Stopwatch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Stopwatch(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sw.start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CountDownLatch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latch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CountDownLatch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Worker(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latch,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"Sand</w:t>
      </w:r>
      <w:proofErr w:type="spell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).start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Worker(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latch,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"Cement</w:t>
      </w:r>
      <w:proofErr w:type="spell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).start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Worker(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latch,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"Water</w:t>
      </w:r>
      <w:proofErr w:type="spell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).start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Worker(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latch,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"Breakstone</w:t>
      </w:r>
      <w:proofErr w:type="spell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).start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"Waiting for all workers"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latch.await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"All workers finished. Now we can shake."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sw.stop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"Program time: 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sw.elapsed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TimeUnit.MILLISECONDS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ms</w:t>
      </w:r>
      <w:proofErr w:type="spell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RandomGenerator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// Класс для генерации случайного времени </w:t>
      </w:r>
      <w:proofErr w:type="gramStart"/>
      <w:r w:rsidRPr="00B0489F">
        <w:rPr>
          <w:rFonts w:ascii="Courier New" w:hAnsi="Courier New" w:cs="Courier New"/>
          <w:color w:val="3F7F5F"/>
          <w:sz w:val="20"/>
          <w:szCs w:val="20"/>
        </w:rPr>
        <w:t>задержки  (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время условно определяет удаленность материала от емкости)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getRandom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min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min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 * (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min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com.google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.common.base.Stopwatch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.concurrent.CountDownLatch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.concurrent.TimeUnit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Worker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3F7F5F"/>
          <w:sz w:val="20"/>
          <w:szCs w:val="20"/>
        </w:rPr>
        <w:t>// класс работника, который выполняет задачу и извещает о выполнении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CountDownLatch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_cdl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_name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Worker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CountDownLatch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cdl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_cdl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cdl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_name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Stopwatch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sw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Stopwatch(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.start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_name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working..."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RandomGenerator.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getRandom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(500, 1000));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err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proofErr w:type="spellStart"/>
      <w:proofErr w:type="gram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cdl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.countDown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.stop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_name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time: 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.elapsed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TimeUnit.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MILLISECONDS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ms</w:t>
      </w:r>
      <w:proofErr w:type="spell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3EA0" w:rsidRPr="001D3EA0" w:rsidRDefault="001D3EA0" w:rsidP="001D3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</w:p>
    <w:p w:rsidR="001D3EA0" w:rsidRDefault="001D3EA0" w:rsidP="004A14F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D3EA0" w:rsidRPr="004A14F7" w:rsidRDefault="001D3EA0" w:rsidP="001D3EA0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proofErr w:type="spellStart"/>
      <w:r w:rsidR="00532682">
        <w:rPr>
          <w:rFonts w:ascii="Times New Roman" w:hAnsi="Times New Roman" w:cs="Times New Roman"/>
          <w:i/>
          <w:sz w:val="30"/>
          <w:szCs w:val="30"/>
          <w:lang w:val="en-US"/>
        </w:rPr>
        <w:t>CyclicBarrier</w:t>
      </w:r>
      <w:proofErr w:type="spellEnd"/>
    </w:p>
    <w:p w:rsidR="001D3EA0" w:rsidRDefault="001D3EA0" w:rsidP="001D3EA0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.concurrent.BrokenBarrierException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.concurrent.CyclicBarrier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.logging.Level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.logging.Logger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CyclicBarrierExample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//Runnable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для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каждого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потока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Runnable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CyclicBarrier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barrier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Task(</w:t>
      </w:r>
      <w:proofErr w:type="spellStart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CyclicBarrier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barrier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barrier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barrier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is waiting on barrier"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barrier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.await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has crossed the barrier"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ex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CyclicBarrierExample.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.getName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()).log(Level.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SEVERE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ex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BrokenBarrierException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</w:rPr>
        <w:t>ex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CyclicBarrierExample.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.getName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()).log(Level.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SEVERE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ex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[])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//создание 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CyclicBarrier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 3 потока нуждаются в вызове </w:t>
      </w:r>
      <w:proofErr w:type="spellStart"/>
      <w:proofErr w:type="gramStart"/>
      <w:r w:rsidRPr="00B0489F">
        <w:rPr>
          <w:rFonts w:ascii="Courier New" w:hAnsi="Courier New" w:cs="Courier New"/>
          <w:color w:val="3F7F5F"/>
          <w:sz w:val="20"/>
          <w:szCs w:val="20"/>
        </w:rPr>
        <w:t>await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CyclicBarrier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cb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CyclicBarrier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Runnable(){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B0489F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// Эта задача будет выполняться один раз, когда все потоки достигнут 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Barrier</w:t>
      </w:r>
      <w:proofErr w:type="spell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"All parties are arrived at barrier, </w:t>
      </w:r>
      <w:proofErr w:type="spellStart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lets</w:t>
      </w:r>
      <w:proofErr w:type="spell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play"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//starting each of thread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Thread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t1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cb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"Thread 1"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Thread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t2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cb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"Thread 2"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Thread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t3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cb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"Thread 3"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1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.start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2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.start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3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.start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682" w:rsidRPr="004A14F7" w:rsidRDefault="00532682" w:rsidP="00532682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532682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532682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Exchanger</w:t>
      </w:r>
    </w:p>
    <w:p w:rsidR="00532682" w:rsidRDefault="00532682" w:rsidP="00532682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.concurrent.Exchanger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Delivery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//Создаем 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обменник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, который будет обмениваться типом 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Exchanger&lt;String&gt; 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EXCHANGER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Exchanger&lt;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String[]{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"{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посылка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A-&gt;D}"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"{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посылка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A-&gt;C}"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Формируем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груз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для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1-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го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грузовика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String[]{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"{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посылка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B-&gt;C}"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"{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посылка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B-&gt;D}"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Формируем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груз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для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2-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го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грузовика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Truck(1,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"A"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"D"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)).start();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Отправляем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1-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й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грузовик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из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А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в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D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(100);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Truck(2,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"B"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"C"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)).start();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Отправляем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2-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й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грузовик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из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В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3F7F5F"/>
          <w:sz w:val="20"/>
          <w:szCs w:val="20"/>
        </w:rPr>
        <w:t>в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С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Truck </w:t>
      </w:r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Runnable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dep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dest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Truck(</w:t>
      </w:r>
      <w:proofErr w:type="spellStart"/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departure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destination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String[]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departure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dest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destination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грузовик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№%d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погрузили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: %s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и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%s.\n"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[1]);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Грузовик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№%d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выехал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из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пункта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%s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пункт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%s.\n"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dep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dest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(1000 + (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 * 5000);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Грузовик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№%d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приехал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пункт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Е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.\n"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EXCHANGER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.exchange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[1]);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При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вызове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exchange()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поток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блокируется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и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ждет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 xml:space="preserve">//пока другой поток вызовет </w:t>
      </w:r>
      <w:proofErr w:type="spellStart"/>
      <w:proofErr w:type="gramStart"/>
      <w:r w:rsidRPr="00B0489F">
        <w:rPr>
          <w:rFonts w:ascii="Courier New" w:hAnsi="Courier New" w:cs="Courier New"/>
          <w:color w:val="3F7F5F"/>
          <w:sz w:val="20"/>
          <w:szCs w:val="20"/>
        </w:rPr>
        <w:t>exchange</w:t>
      </w:r>
      <w:proofErr w:type="spellEnd"/>
      <w:r w:rsidRPr="00B0489F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), после этого произойдет обмен посылками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"В грузовик №%d переместили посылку для пункта %s.\n"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</w:rPr>
        <w:t>dest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(1000 + (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 * 5000);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Грузовик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№%d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приехал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%s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и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доставил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: %s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и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%s.\n"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dest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parcels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[1]);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</w:rPr>
        <w:t>e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D3EA0" w:rsidRDefault="00B0489F" w:rsidP="00B0489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Default="00B0489F" w:rsidP="00B0489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489F" w:rsidRPr="004A14F7" w:rsidRDefault="00B0489F" w:rsidP="00B0489F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30"/>
          <w:szCs w:val="30"/>
          <w:lang w:val="en-US"/>
        </w:rPr>
        <w:t>Phas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er</w:t>
      </w:r>
      <w:proofErr w:type="spellEnd"/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.ArrayList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.concurrent.Phaser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Bus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Phaser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Phaser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Сразу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регистрируем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главный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поток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//Фазы 0 и 6 - это автобусный парк, 1 - 5 остановки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&lt;Passenger&gt;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passengers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</w:rPr>
        <w:t>i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B0489F">
        <w:rPr>
          <w:rFonts w:ascii="Courier New" w:hAnsi="Courier New" w:cs="Courier New"/>
          <w:color w:val="6A3E3E"/>
          <w:sz w:val="20"/>
          <w:szCs w:val="20"/>
        </w:rPr>
        <w:t>i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&lt; 5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0489F">
        <w:rPr>
          <w:rFonts w:ascii="Courier New" w:hAnsi="Courier New" w:cs="Courier New"/>
          <w:color w:val="6A3E3E"/>
          <w:sz w:val="20"/>
          <w:szCs w:val="20"/>
        </w:rPr>
        <w:t>i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++) {       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//Сгенерируем пассажиров на остановках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 * 2) &gt; 0)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passengers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Passenger(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+ 1));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Этот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пассажир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выходит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на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следующей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 * 2) &gt; 0)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passengers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Passenger(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5));    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Этот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пассажир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выходит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на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конечной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7;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Автобус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выехал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из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парка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.arrive</w:t>
      </w:r>
      <w:proofErr w:type="spellEnd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();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/В фазе 0 всего 1 участник - автобус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Автобус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уехал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парк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.arriveAndDeregister</w:t>
      </w:r>
      <w:proofErr w:type="spellEnd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();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/Снимаем главный поток, ломаем барьер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currentBusStop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.getPhase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Остановка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№ 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currentBusStop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Passenger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0489F">
        <w:rPr>
          <w:rFonts w:ascii="Courier New" w:hAnsi="Courier New" w:cs="Courier New"/>
          <w:color w:val="6A3E3E"/>
          <w:sz w:val="20"/>
          <w:szCs w:val="20"/>
        </w:rPr>
        <w:t>p</w:t>
      </w: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</w:rPr>
        <w:t>passengers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)      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//Проверяем, есть ли пассажиры на остановке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</w:rPr>
        <w:t>p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</w:rPr>
        <w:t>departure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</w:rPr>
        <w:t>currentBusStop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.register</w:t>
      </w:r>
      <w:proofErr w:type="spellEnd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();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/Регистрируем поток, который будет участвовать в фазах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</w:rPr>
        <w:t>p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();      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// и запускаем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.arriveAndAwaitAdvance</w:t>
      </w:r>
      <w:proofErr w:type="spellEnd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();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/Сообщаем о своей готовности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Passenger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departure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destination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Passenger(</w:t>
      </w:r>
      <w:proofErr w:type="spellStart"/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departure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destination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departure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departure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destination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destination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ждёт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на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остановке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№ 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departure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сел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в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автобус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.getPhase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B0489F">
        <w:rPr>
          <w:rFonts w:ascii="Courier New" w:hAnsi="Courier New" w:cs="Courier New"/>
          <w:color w:val="0000C0"/>
          <w:sz w:val="20"/>
          <w:szCs w:val="20"/>
        </w:rPr>
        <w:t>destination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//Пока автобус не приедет на нужную остановку(фазу)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.arriveAndAwaitAdvance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//заявляем в каждой фазе о готовности и ждем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B0489F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" покинул автобус."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0489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PHASER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.arriveAndDeregister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 w:rsidRPr="00B0489F">
        <w:rPr>
          <w:rFonts w:ascii="Courier New" w:hAnsi="Courier New" w:cs="Courier New"/>
          <w:color w:val="3F7F5F"/>
          <w:sz w:val="20"/>
          <w:szCs w:val="20"/>
        </w:rPr>
        <w:t>//Отменяем регистрацию на нужной фазе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gramStart"/>
      <w:r w:rsidRPr="00B0489F">
        <w:rPr>
          <w:rFonts w:ascii="Courier New" w:hAnsi="Courier New" w:cs="Courier New"/>
          <w:color w:val="2A00FF"/>
          <w:sz w:val="20"/>
          <w:szCs w:val="20"/>
        </w:rPr>
        <w:t>Пассажир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{</w:t>
      </w:r>
      <w:proofErr w:type="gramEnd"/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departure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 -&gt; 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0000C0"/>
          <w:sz w:val="20"/>
          <w:szCs w:val="20"/>
          <w:lang w:val="en-US"/>
        </w:rPr>
        <w:t>destination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'}'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0489F" w:rsidRDefault="00B0489F" w:rsidP="00B0489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Default="00B0489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B0489F" w:rsidRPr="004A14F7" w:rsidRDefault="00B0489F" w:rsidP="00B0489F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Lock</w:t>
      </w:r>
      <w:r w:rsidRPr="004A14F7"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</w:p>
    <w:p w:rsidR="00B0489F" w:rsidRPr="001D3EA0" w:rsidRDefault="00B0489F" w:rsidP="00B0489F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Pr="004A14F7" w:rsidRDefault="00B0489F" w:rsidP="00B0489F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Condition</w:t>
      </w:r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ConditionExample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SharedFiFoQueue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sharedQueue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SharedFiFoQueue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Создание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producer </w:t>
      </w:r>
      <w:r>
        <w:rPr>
          <w:rFonts w:ascii="Courier New" w:hAnsi="Courier New" w:cs="Courier New"/>
          <w:color w:val="3F7F5F"/>
          <w:sz w:val="20"/>
          <w:szCs w:val="20"/>
        </w:rPr>
        <w:t>и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consumer.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Thread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producer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Producer(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sharedQueue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Thread </w:t>
      </w:r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consumer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Consumer(</w:t>
      </w:r>
      <w:proofErr w:type="spell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sharedQueue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Старт обоих потоков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.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producer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.start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  <w:lang w:val="en-US"/>
        </w:rPr>
        <w:t>consumer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.start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Ожидание выполнения обоих потоков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>.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.join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ab/>
      </w:r>
      <w:r w:rsidRPr="00B0489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0489F">
        <w:rPr>
          <w:rFonts w:ascii="Courier New" w:hAnsi="Courier New" w:cs="Courier New"/>
          <w:color w:val="6A3E3E"/>
          <w:sz w:val="20"/>
          <w:szCs w:val="20"/>
        </w:rPr>
        <w:t>consumer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.join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489F" w:rsidRP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 xml:space="preserve">Lock, </w:t>
      </w:r>
      <w:proofErr w:type="spellStart"/>
      <w:r>
        <w:rPr>
          <w:rFonts w:ascii="Times New Roman" w:hAnsi="Times New Roman" w:cs="Times New Roman"/>
          <w:i/>
          <w:sz w:val="30"/>
          <w:szCs w:val="30"/>
          <w:lang w:val="en-US"/>
        </w:rPr>
        <w:t>ReentrantLock</w:t>
      </w:r>
      <w:proofErr w:type="spellEnd"/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.concurrent.locks.ReentrantLock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ThreadsApp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CommonResource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commonResource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CommonResource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ReentrantLock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locker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ReentrantLock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создаем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заглушку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6;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Thread t =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Thread(</w:t>
      </w:r>
      <w:proofErr w:type="gramEnd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CountThread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commonResource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, locker));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t.setName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0489F">
        <w:rPr>
          <w:rFonts w:ascii="Courier New" w:hAnsi="Courier New" w:cs="Courier New"/>
          <w:color w:val="2A00FF"/>
          <w:sz w:val="20"/>
          <w:szCs w:val="20"/>
        </w:rPr>
        <w:t>Поток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t.start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</w:rPr>
        <w:t>CommonResource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x=0;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CountThread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Runnable{</w:t>
      </w:r>
      <w:proofErr w:type="gram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CommonResource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ReentrantLock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locker;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CountThread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CommonResource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res,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ReentrantLock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lock){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.res=res;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locker = lock;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locker.lock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устанавливаем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блокировку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res.x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5;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System.out.printf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489F">
        <w:rPr>
          <w:rFonts w:ascii="Courier New" w:hAnsi="Courier New" w:cs="Courier New"/>
          <w:color w:val="2A00FF"/>
          <w:sz w:val="20"/>
          <w:szCs w:val="20"/>
          <w:lang w:val="en-US"/>
        </w:rPr>
        <w:t>"%s %d \n"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Thread.currentThread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res.x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res.x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Thread.sleep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(100);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e){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e.getMessage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489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>locker.unlock</w:t>
      </w:r>
      <w:proofErr w:type="spellEnd"/>
      <w:proofErr w:type="gramEnd"/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снимаем</w:t>
      </w:r>
      <w:r w:rsidRPr="00B0489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B0489F">
        <w:rPr>
          <w:rFonts w:ascii="Courier New" w:hAnsi="Courier New" w:cs="Courier New"/>
          <w:color w:val="3F7F5F"/>
          <w:sz w:val="20"/>
          <w:szCs w:val="20"/>
        </w:rPr>
        <w:t>блокировку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0489F" w:rsidRPr="00B0489F" w:rsidRDefault="00B0489F" w:rsidP="00B0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P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B0489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B0489F" w:rsidRDefault="00B0489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D73E4F" w:rsidRDefault="00D73E4F" w:rsidP="00D73E4F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1D3EA0">
        <w:rPr>
          <w:rFonts w:ascii="Times New Roman" w:hAnsi="Times New Roman" w:cs="Times New Roman"/>
          <w:i/>
          <w:sz w:val="30"/>
          <w:szCs w:val="30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30"/>
          <w:szCs w:val="30"/>
          <w:lang w:val="en-US"/>
        </w:rPr>
        <w:t>ReadWrite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Lock</w:t>
      </w:r>
      <w:proofErr w:type="spellEnd"/>
      <w:r>
        <w:rPr>
          <w:rFonts w:ascii="Times New Roman" w:hAnsi="Times New Roman" w:cs="Times New Roman"/>
          <w:i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0"/>
          <w:szCs w:val="30"/>
          <w:lang w:val="en-US"/>
        </w:rPr>
        <w:t>ReentrantReadWriteLock</w:t>
      </w:r>
      <w:proofErr w:type="spellEnd"/>
    </w:p>
    <w:p w:rsidR="00D73E4F" w:rsidRDefault="00D73E4F" w:rsidP="00D73E4F">
      <w:pPr>
        <w:spacing w:after="0" w:line="240" w:lineRule="auto"/>
        <w:rPr>
          <w:rFonts w:ascii="Times New Roman" w:hAnsi="Times New Roman" w:cs="Times New Roman"/>
          <w:i/>
          <w:sz w:val="30"/>
          <w:szCs w:val="30"/>
          <w:lang w:val="en-US"/>
        </w:rPr>
      </w:pP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mport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.Map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.TreeMap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.concurrent.ConcurrentHashMap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.concurrent.locks.ReentrantReadWriteLock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.concurrent.locks.ReadWriteLock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ThreadsafeTrie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ReadWriteLock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rwlLock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ReentrantReadWriteLock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Map&lt;Character,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TreeMap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&lt;Character,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leaf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root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put(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root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rwlLock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.writeLock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).lock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.toLowerCase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toCharArray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.containsKey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leaf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rwlLock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.writeLock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).unlock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root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rwlLock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.readLock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).lock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.toLowerCase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toCharArray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.containsKey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rwlLock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.readLock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).unlock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D73E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levelSpacesMap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ConcurrentHashMap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getSpace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level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3E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levelSpacesMap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level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sb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level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sb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sb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3E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levelSpacesMap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level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spellEnd"/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printSorted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rwlLock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.readLock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).lock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printSorted2(</w:t>
      </w:r>
      <w:r>
        <w:rPr>
          <w:rFonts w:ascii="Courier New" w:hAnsi="Courier New" w:cs="Courier New"/>
          <w:color w:val="0000C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rwlLock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.readLock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).unlock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printSorted2(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TrieNode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node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level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(Character 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node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.keySet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73E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E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getSpace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level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printSorted2(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node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level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+1);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node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3E4F">
        <w:rPr>
          <w:rFonts w:ascii="Courier New" w:hAnsi="Courier New" w:cs="Courier New"/>
          <w:color w:val="0000C0"/>
          <w:sz w:val="20"/>
          <w:szCs w:val="20"/>
          <w:lang w:val="en-US"/>
        </w:rPr>
        <w:t>leaf</w:t>
      </w:r>
      <w:proofErr w:type="spellEnd"/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73E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   </w:t>
      </w:r>
    </w:p>
    <w:p w:rsid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ThreadsafeTrie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trie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3E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ThreadsafeTrie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trie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2A00FF"/>
          <w:sz w:val="20"/>
          <w:szCs w:val="20"/>
          <w:lang w:val="en-US"/>
        </w:rPr>
        <w:t>"hello"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trie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2A00FF"/>
          <w:sz w:val="20"/>
          <w:szCs w:val="20"/>
          <w:lang w:val="en-US"/>
        </w:rPr>
        <w:t>"house"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trie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2A00FF"/>
          <w:sz w:val="20"/>
          <w:szCs w:val="20"/>
          <w:lang w:val="en-US"/>
        </w:rPr>
        <w:t>"hell"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trie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2A00FF"/>
          <w:sz w:val="20"/>
          <w:szCs w:val="20"/>
          <w:lang w:val="en-US"/>
        </w:rPr>
        <w:t>"world"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3E4F" w:rsidRP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73E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73E4F">
        <w:rPr>
          <w:rFonts w:ascii="Courier New" w:hAnsi="Courier New" w:cs="Courier New"/>
          <w:color w:val="6A3E3E"/>
          <w:sz w:val="20"/>
          <w:szCs w:val="20"/>
          <w:lang w:val="en-US"/>
        </w:rPr>
        <w:t>trie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.find</w:t>
      </w:r>
      <w:proofErr w:type="spellEnd"/>
      <w:proofErr w:type="gramEnd"/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3E4F">
        <w:rPr>
          <w:rFonts w:ascii="Courier New" w:hAnsi="Courier New" w:cs="Courier New"/>
          <w:color w:val="2A00FF"/>
          <w:sz w:val="20"/>
          <w:szCs w:val="20"/>
          <w:lang w:val="en-US"/>
        </w:rPr>
        <w:t>"hello"</w:t>
      </w: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3E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trie</w:t>
      </w:r>
      <w:r>
        <w:rPr>
          <w:rFonts w:ascii="Courier New" w:hAnsi="Courier New" w:cs="Courier New"/>
          <w:color w:val="000000"/>
          <w:sz w:val="20"/>
          <w:szCs w:val="20"/>
        </w:rPr>
        <w:t>.printSorted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73E4F" w:rsidRDefault="00D73E4F" w:rsidP="00D7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3E4F" w:rsidRPr="00B0489F" w:rsidRDefault="00D73E4F" w:rsidP="00B0489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sectPr w:rsidR="00D73E4F" w:rsidRPr="00B0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10"/>
    <w:rsid w:val="001D3EA0"/>
    <w:rsid w:val="004A14F7"/>
    <w:rsid w:val="00530610"/>
    <w:rsid w:val="00532682"/>
    <w:rsid w:val="005F599C"/>
    <w:rsid w:val="00B0489F"/>
    <w:rsid w:val="00C53168"/>
    <w:rsid w:val="00C84587"/>
    <w:rsid w:val="00D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2143"/>
  <w15:chartTrackingRefBased/>
  <w15:docId w15:val="{98CE9246-EC19-4FE9-9C63-1D7599E0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5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59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32682"/>
  </w:style>
  <w:style w:type="character" w:styleId="a3">
    <w:name w:val="Hyperlink"/>
    <w:basedOn w:val="a0"/>
    <w:uiPriority w:val="99"/>
    <w:semiHidden/>
    <w:unhideWhenUsed/>
    <w:rsid w:val="00532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VitalyHaker</dc:creator>
  <cp:keywords/>
  <dc:description/>
  <cp:lastModifiedBy>VitalyHaker</cp:lastModifiedBy>
  <cp:revision>5</cp:revision>
  <dcterms:created xsi:type="dcterms:W3CDTF">2016-10-20T20:40:00Z</dcterms:created>
  <dcterms:modified xsi:type="dcterms:W3CDTF">2016-10-21T04:55:00Z</dcterms:modified>
</cp:coreProperties>
</file>