
<file path=[Content_Types].xml><?xml version="1.0" encoding="utf-8"?>
<Types xmlns="http://schemas.openxmlformats.org/package/2006/content-types">
  <Default Extension="B8A0D58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762E" w14:textId="00B0277E" w:rsidR="00325144" w:rsidRDefault="00215704" w:rsidP="00215704">
      <w:bookmarkStart w:id="0" w:name="_Toc219979381"/>
      <w:bookmarkStart w:id="1" w:name="_Toc221120079"/>
      <w:bookmarkStart w:id="2" w:name="_Toc221788061"/>
      <w:r>
        <w:br/>
      </w:r>
      <w:r w:rsidR="00325144">
        <w:t xml:space="preserve">Требования к </w:t>
      </w:r>
      <w:proofErr w:type="spellStart"/>
      <w:r w:rsidR="00325144">
        <w:rPr>
          <w:lang w:val="en-US"/>
        </w:rPr>
        <w:t>JavaPOS</w:t>
      </w:r>
      <w:proofErr w:type="spellEnd"/>
      <w:r w:rsidR="00325144">
        <w:t xml:space="preserve"> драйверу</w:t>
      </w:r>
      <w:bookmarkEnd w:id="0"/>
      <w:bookmarkEnd w:id="1"/>
      <w:bookmarkEnd w:id="2"/>
    </w:p>
    <w:p w14:paraId="1A219CC7" w14:textId="77777777" w:rsidR="00325144" w:rsidRDefault="00325144" w:rsidP="00325144">
      <w:pPr>
        <w:pStyle w:val="2"/>
      </w:pPr>
      <w:bookmarkStart w:id="3" w:name="_Toc214628591"/>
      <w:bookmarkStart w:id="4" w:name="_Toc219979382"/>
      <w:bookmarkStart w:id="5" w:name="_Toc221120080"/>
      <w:bookmarkStart w:id="6" w:name="_Toc221788062"/>
      <w:r>
        <w:t>Общие требования</w:t>
      </w:r>
      <w:bookmarkEnd w:id="3"/>
      <w:bookmarkEnd w:id="4"/>
      <w:bookmarkEnd w:id="5"/>
      <w:bookmarkEnd w:id="6"/>
    </w:p>
    <w:p w14:paraId="16883E82" w14:textId="77777777" w:rsidR="00325144" w:rsidRDefault="00325144" w:rsidP="00325144">
      <w:pPr>
        <w:pStyle w:val="a8"/>
        <w:numPr>
          <w:ilvl w:val="0"/>
          <w:numId w:val="12"/>
        </w:numPr>
      </w:pPr>
      <w:r>
        <w:t xml:space="preserve">Драйвер должен быть реализован по стандарту </w:t>
      </w:r>
      <w:proofErr w:type="spellStart"/>
      <w:r>
        <w:t>JavaPOS</w:t>
      </w:r>
      <w:proofErr w:type="spellEnd"/>
    </w:p>
    <w:p w14:paraId="03D2CE42" w14:textId="77777777" w:rsidR="00325144" w:rsidRDefault="00325144" w:rsidP="00325144">
      <w:pPr>
        <w:pStyle w:val="a8"/>
        <w:numPr>
          <w:ilvl w:val="0"/>
          <w:numId w:val="12"/>
        </w:numPr>
      </w:pPr>
      <w:r>
        <w:t>Драйвер интегрируется с кассовым программным обеспечением, используя минимально необходимый набор библиотек для обеспечения корректной работы устройства.</w:t>
      </w:r>
    </w:p>
    <w:p w14:paraId="493F62F6" w14:textId="77777777" w:rsidR="00325144" w:rsidRDefault="00325144" w:rsidP="00325144">
      <w:pPr>
        <w:pStyle w:val="a8"/>
        <w:numPr>
          <w:ilvl w:val="0"/>
          <w:numId w:val="12"/>
        </w:numPr>
      </w:pPr>
      <w:r>
        <w:t xml:space="preserve">Не допускается включение дополнительных фреймворков или библиотек, таких как </w:t>
      </w:r>
      <w:proofErr w:type="spellStart"/>
      <w:r>
        <w:t>Swing</w:t>
      </w:r>
      <w:proofErr w:type="spellEnd"/>
      <w:r>
        <w:t xml:space="preserve"> или Spring.</w:t>
      </w:r>
    </w:p>
    <w:p w14:paraId="1FC45EEC" w14:textId="77777777" w:rsidR="00325144" w:rsidRDefault="00325144" w:rsidP="00325144">
      <w:pPr>
        <w:pStyle w:val="a8"/>
        <w:numPr>
          <w:ilvl w:val="0"/>
          <w:numId w:val="12"/>
        </w:numPr>
      </w:pPr>
      <w:r>
        <w:t>Поскольку драйвер не является самостоятельным приложением, а функционирует как часть кассового ПО, требуется возможность подключения и использования только минимального набора Java-классов, необходимых для работы устройства.</w:t>
      </w:r>
    </w:p>
    <w:p w14:paraId="4B7A3842" w14:textId="77777777" w:rsidR="00325144" w:rsidRDefault="00325144" w:rsidP="00325144">
      <w:pPr>
        <w:pStyle w:val="a8"/>
        <w:numPr>
          <w:ilvl w:val="0"/>
          <w:numId w:val="12"/>
        </w:numPr>
      </w:pPr>
      <w:r>
        <w:t xml:space="preserve">При работе устройство должно само определять порт подключения либо использовать </w:t>
      </w:r>
      <w:proofErr w:type="spellStart"/>
      <w:r>
        <w:t>symlink</w:t>
      </w:r>
      <w:proofErr w:type="spellEnd"/>
      <w:r>
        <w:t xml:space="preserve">, созданный </w:t>
      </w:r>
      <w:proofErr w:type="spellStart"/>
      <w:r>
        <w:t>udev</w:t>
      </w:r>
      <w:proofErr w:type="spellEnd"/>
      <w:r>
        <w:t xml:space="preserve"> правилом.</w:t>
      </w:r>
    </w:p>
    <w:p w14:paraId="2ACD227B" w14:textId="77777777" w:rsidR="00325144" w:rsidRDefault="00325144" w:rsidP="00325144">
      <w:pPr>
        <w:pStyle w:val="a8"/>
        <w:numPr>
          <w:ilvl w:val="0"/>
          <w:numId w:val="12"/>
        </w:numPr>
      </w:pPr>
      <w:r>
        <w:t>Предоставление исходного кода</w:t>
      </w:r>
      <w:r>
        <w:rPr>
          <w:lang w:val="en-US"/>
        </w:rPr>
        <w:t xml:space="preserve"> </w:t>
      </w:r>
      <w:r>
        <w:t>драйвера</w:t>
      </w:r>
    </w:p>
    <w:p w14:paraId="1AB08EBF" w14:textId="77777777" w:rsidR="00325144" w:rsidRDefault="00325144" w:rsidP="00325144">
      <w:pPr>
        <w:pStyle w:val="a8"/>
        <w:numPr>
          <w:ilvl w:val="0"/>
          <w:numId w:val="12"/>
        </w:numPr>
      </w:pPr>
      <w:r>
        <w:t xml:space="preserve">Наличие утилиты проверки </w:t>
      </w:r>
      <w:proofErr w:type="spellStart"/>
      <w:r>
        <w:rPr>
          <w:lang w:val="en-US"/>
        </w:rPr>
        <w:t>JavaPOS</w:t>
      </w:r>
      <w:proofErr w:type="spellEnd"/>
      <w:r w:rsidRPr="000736C1">
        <w:t xml:space="preserve"> </w:t>
      </w:r>
      <w:r>
        <w:t>драйвера с возможностью выполнения основных операций</w:t>
      </w:r>
    </w:p>
    <w:p w14:paraId="0260E27F" w14:textId="77777777" w:rsidR="00325144" w:rsidRPr="00016DF1" w:rsidRDefault="00325144" w:rsidP="00325144">
      <w:pPr>
        <w:pStyle w:val="a8"/>
        <w:numPr>
          <w:ilvl w:val="0"/>
          <w:numId w:val="12"/>
        </w:numPr>
      </w:pPr>
      <w:r>
        <w:t>Драйвер не должен использовать полные права доступа в ОС</w:t>
      </w:r>
      <w:r w:rsidRPr="002F3F73">
        <w:t xml:space="preserve"> </w:t>
      </w:r>
      <w:r>
        <w:rPr>
          <w:lang w:val="en-US"/>
        </w:rPr>
        <w:t>Debian</w:t>
      </w:r>
      <w:r w:rsidRPr="002F3F73">
        <w:t xml:space="preserve"> </w:t>
      </w:r>
      <w:r>
        <w:t>(</w:t>
      </w:r>
      <w:r>
        <w:rPr>
          <w:lang w:val="en-US"/>
        </w:rPr>
        <w:t>root</w:t>
      </w:r>
      <w:r w:rsidRPr="002F3F73">
        <w:t>, 777)</w:t>
      </w:r>
    </w:p>
    <w:p w14:paraId="59DDE2F3" w14:textId="77777777" w:rsidR="00325144" w:rsidRDefault="00325144" w:rsidP="00325144">
      <w:pPr>
        <w:pStyle w:val="2"/>
      </w:pPr>
      <w:bookmarkStart w:id="7" w:name="_Toc214628592"/>
      <w:bookmarkStart w:id="8" w:name="_Toc219979383"/>
      <w:bookmarkStart w:id="9" w:name="_Toc221120081"/>
      <w:bookmarkStart w:id="10" w:name="_Toc221788063"/>
      <w:r w:rsidRPr="0061789A">
        <w:t xml:space="preserve">Версии </w:t>
      </w:r>
      <w:proofErr w:type="spellStart"/>
      <w:r w:rsidRPr="0061789A">
        <w:t>jar</w:t>
      </w:r>
      <w:proofErr w:type="spellEnd"/>
      <w:r w:rsidRPr="0061789A">
        <w:t xml:space="preserve"> файлов</w:t>
      </w:r>
      <w:bookmarkEnd w:id="7"/>
      <w:bookmarkEnd w:id="8"/>
      <w:bookmarkEnd w:id="9"/>
      <w:bookmarkEnd w:id="10"/>
    </w:p>
    <w:tbl>
      <w:tblPr>
        <w:tblStyle w:val="-26"/>
        <w:tblW w:w="2273" w:type="pct"/>
        <w:tblLook w:val="0420" w:firstRow="1" w:lastRow="0" w:firstColumn="0" w:lastColumn="0" w:noHBand="0" w:noVBand="1"/>
      </w:tblPr>
      <w:tblGrid>
        <w:gridCol w:w="2693"/>
        <w:gridCol w:w="1559"/>
      </w:tblGrid>
      <w:tr w:rsidR="00325144" w14:paraId="214E4C0F" w14:textId="77777777" w:rsidTr="0022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67" w:type="pct"/>
            <w:hideMark/>
          </w:tcPr>
          <w:p w14:paraId="305862B1" w14:textId="77777777" w:rsidR="00325144" w:rsidRDefault="00325144" w:rsidP="00223C19">
            <w:pPr>
              <w:rPr>
                <w:sz w:val="20"/>
                <w:szCs w:val="24"/>
              </w:rPr>
            </w:pPr>
            <w:proofErr w:type="spellStart"/>
            <w:r>
              <w:rPr>
                <w:szCs w:val="24"/>
              </w:rPr>
              <w:t>Libs</w:t>
            </w:r>
            <w:proofErr w:type="spellEnd"/>
          </w:p>
        </w:tc>
        <w:tc>
          <w:tcPr>
            <w:tcW w:w="1833" w:type="pct"/>
            <w:hideMark/>
          </w:tcPr>
          <w:p w14:paraId="49CEE5AF" w14:textId="77777777" w:rsidR="00325144" w:rsidRDefault="00325144" w:rsidP="00223C19">
            <w:pPr>
              <w:rPr>
                <w:szCs w:val="24"/>
              </w:rPr>
            </w:pPr>
            <w:r>
              <w:rPr>
                <w:szCs w:val="24"/>
              </w:rPr>
              <w:t>версия </w:t>
            </w:r>
          </w:p>
        </w:tc>
      </w:tr>
      <w:tr w:rsidR="00325144" w14:paraId="4DED565A" w14:textId="77777777" w:rsidTr="0022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67" w:type="pct"/>
            <w:hideMark/>
          </w:tcPr>
          <w:p w14:paraId="53C89AFD" w14:textId="77777777" w:rsidR="00325144" w:rsidRDefault="00325144" w:rsidP="00223C19">
            <w:pPr>
              <w:rPr>
                <w:szCs w:val="24"/>
              </w:rPr>
            </w:pPr>
            <w:r>
              <w:t>Java</w:t>
            </w:r>
          </w:p>
        </w:tc>
        <w:tc>
          <w:tcPr>
            <w:tcW w:w="1833" w:type="pct"/>
            <w:hideMark/>
          </w:tcPr>
          <w:p w14:paraId="51EEB6F2" w14:textId="77777777" w:rsidR="00325144" w:rsidRDefault="00325144" w:rsidP="00223C19">
            <w:r>
              <w:t>21</w:t>
            </w:r>
          </w:p>
        </w:tc>
      </w:tr>
      <w:tr w:rsidR="00325144" w14:paraId="1164665B" w14:textId="77777777" w:rsidTr="00223C19">
        <w:tc>
          <w:tcPr>
            <w:tcW w:w="3167" w:type="pct"/>
            <w:hideMark/>
          </w:tcPr>
          <w:p w14:paraId="25169EE0" w14:textId="77777777" w:rsidR="00325144" w:rsidRDefault="00325144" w:rsidP="00223C19">
            <w:pPr>
              <w:pStyle w:val="afe"/>
            </w:pPr>
            <w:proofErr w:type="spellStart"/>
            <w:r>
              <w:t>nrjavaserial</w:t>
            </w:r>
            <w:proofErr w:type="spellEnd"/>
          </w:p>
        </w:tc>
        <w:tc>
          <w:tcPr>
            <w:tcW w:w="1833" w:type="pct"/>
            <w:hideMark/>
          </w:tcPr>
          <w:p w14:paraId="6FD9CB98" w14:textId="77777777" w:rsidR="00325144" w:rsidRDefault="00325144" w:rsidP="00223C19">
            <w:pPr>
              <w:pStyle w:val="afe"/>
            </w:pPr>
            <w:r>
              <w:t xml:space="preserve">3.9.3 </w:t>
            </w:r>
          </w:p>
        </w:tc>
      </w:tr>
      <w:tr w:rsidR="00325144" w14:paraId="575FBF24" w14:textId="77777777" w:rsidTr="0022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67" w:type="pct"/>
            <w:hideMark/>
          </w:tcPr>
          <w:p w14:paraId="53B76655" w14:textId="77777777" w:rsidR="00325144" w:rsidRDefault="00325144" w:rsidP="00223C19">
            <w:pPr>
              <w:pStyle w:val="afe"/>
            </w:pPr>
            <w:proofErr w:type="spellStart"/>
            <w:r>
              <w:t>jpos</w:t>
            </w:r>
            <w:proofErr w:type="spellEnd"/>
          </w:p>
        </w:tc>
        <w:tc>
          <w:tcPr>
            <w:tcW w:w="1833" w:type="pct"/>
            <w:hideMark/>
          </w:tcPr>
          <w:p w14:paraId="3DDDAA57" w14:textId="77777777" w:rsidR="00325144" w:rsidRDefault="00325144" w:rsidP="00223C19">
            <w:pPr>
              <w:pStyle w:val="afe"/>
            </w:pPr>
            <w:r>
              <w:t>1.14.2</w:t>
            </w:r>
          </w:p>
          <w:p w14:paraId="7BDC8ED0" w14:textId="77777777" w:rsidR="00325144" w:rsidRDefault="00325144" w:rsidP="00223C19">
            <w:pPr>
              <w:pStyle w:val="afe"/>
            </w:pPr>
            <w:r>
              <w:t>1.15.2</w:t>
            </w:r>
          </w:p>
        </w:tc>
      </w:tr>
      <w:tr w:rsidR="00325144" w14:paraId="4B8A2D55" w14:textId="77777777" w:rsidTr="00223C19">
        <w:tc>
          <w:tcPr>
            <w:tcW w:w="3167" w:type="pct"/>
            <w:hideMark/>
          </w:tcPr>
          <w:p w14:paraId="0F34B268" w14:textId="77777777" w:rsidR="00325144" w:rsidRDefault="00325144" w:rsidP="00223C19">
            <w:pPr>
              <w:pStyle w:val="afe"/>
            </w:pPr>
            <w:r>
              <w:t>groovy-all</w:t>
            </w:r>
          </w:p>
        </w:tc>
        <w:tc>
          <w:tcPr>
            <w:tcW w:w="1833" w:type="pct"/>
            <w:hideMark/>
          </w:tcPr>
          <w:p w14:paraId="73ACE997" w14:textId="77777777" w:rsidR="00325144" w:rsidRDefault="00325144" w:rsidP="00223C19">
            <w:pPr>
              <w:pStyle w:val="afe"/>
            </w:pPr>
            <w:r>
              <w:t>2.4.10</w:t>
            </w:r>
          </w:p>
        </w:tc>
      </w:tr>
      <w:tr w:rsidR="00325144" w14:paraId="17BE3A62" w14:textId="77777777" w:rsidTr="0022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67" w:type="pct"/>
            <w:hideMark/>
          </w:tcPr>
          <w:p w14:paraId="0EF9E9E0" w14:textId="77777777" w:rsidR="00325144" w:rsidRDefault="00325144" w:rsidP="00223C19">
            <w:pPr>
              <w:pStyle w:val="afe"/>
            </w:pPr>
            <w:proofErr w:type="spellStart"/>
            <w:r>
              <w:t>jna</w:t>
            </w:r>
            <w:proofErr w:type="spellEnd"/>
          </w:p>
        </w:tc>
        <w:tc>
          <w:tcPr>
            <w:tcW w:w="1833" w:type="pct"/>
            <w:hideMark/>
          </w:tcPr>
          <w:p w14:paraId="248E019B" w14:textId="77777777" w:rsidR="00325144" w:rsidRDefault="00325144" w:rsidP="00223C19">
            <w:pPr>
              <w:pStyle w:val="afe"/>
            </w:pPr>
            <w:r>
              <w:t>5.6.0</w:t>
            </w:r>
          </w:p>
          <w:p w14:paraId="76E058DE" w14:textId="77777777" w:rsidR="00325144" w:rsidRDefault="00325144" w:rsidP="00223C19">
            <w:pPr>
              <w:pStyle w:val="afe"/>
            </w:pPr>
            <w:r>
              <w:t>5.13.0</w:t>
            </w:r>
          </w:p>
        </w:tc>
      </w:tr>
      <w:tr w:rsidR="00325144" w14:paraId="3BD33919" w14:textId="77777777" w:rsidTr="00223C19">
        <w:tc>
          <w:tcPr>
            <w:tcW w:w="3167" w:type="pct"/>
            <w:hideMark/>
          </w:tcPr>
          <w:p w14:paraId="77D26D48" w14:textId="77777777" w:rsidR="00325144" w:rsidRDefault="00325144" w:rsidP="00223C19">
            <w:pPr>
              <w:pStyle w:val="afe"/>
            </w:pPr>
            <w:proofErr w:type="spellStart"/>
            <w:r>
              <w:t>kotlin-stdlib</w:t>
            </w:r>
            <w:proofErr w:type="spellEnd"/>
          </w:p>
        </w:tc>
        <w:tc>
          <w:tcPr>
            <w:tcW w:w="1833" w:type="pct"/>
            <w:hideMark/>
          </w:tcPr>
          <w:p w14:paraId="5EB75F63" w14:textId="77777777" w:rsidR="00325144" w:rsidRDefault="00325144" w:rsidP="00223C19">
            <w:pPr>
              <w:pStyle w:val="afe"/>
            </w:pPr>
            <w:r>
              <w:t>1.3.61</w:t>
            </w:r>
          </w:p>
        </w:tc>
      </w:tr>
      <w:tr w:rsidR="00325144" w14:paraId="1DD27AA9" w14:textId="77777777" w:rsidTr="0022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67" w:type="pct"/>
            <w:hideMark/>
          </w:tcPr>
          <w:p w14:paraId="31424FA5" w14:textId="77777777" w:rsidR="00325144" w:rsidRDefault="00325144" w:rsidP="00223C19">
            <w:pPr>
              <w:pStyle w:val="afe"/>
            </w:pPr>
            <w:proofErr w:type="spellStart"/>
            <w:r>
              <w:t>purejavacomm</w:t>
            </w:r>
            <w:proofErr w:type="spellEnd"/>
          </w:p>
        </w:tc>
        <w:tc>
          <w:tcPr>
            <w:tcW w:w="1833" w:type="pct"/>
            <w:hideMark/>
          </w:tcPr>
          <w:p w14:paraId="57F6456E" w14:textId="77777777" w:rsidR="00325144" w:rsidRDefault="00325144" w:rsidP="00223C19">
            <w:pPr>
              <w:pStyle w:val="afe"/>
            </w:pPr>
            <w:r>
              <w:t>1.0.4</w:t>
            </w:r>
          </w:p>
        </w:tc>
      </w:tr>
      <w:tr w:rsidR="00325144" w14:paraId="0C8F6B57" w14:textId="77777777" w:rsidTr="00223C19">
        <w:tc>
          <w:tcPr>
            <w:tcW w:w="3167" w:type="pct"/>
            <w:hideMark/>
          </w:tcPr>
          <w:p w14:paraId="2EB855E0" w14:textId="77777777" w:rsidR="00325144" w:rsidRDefault="00325144" w:rsidP="00223C19">
            <w:pPr>
              <w:pStyle w:val="afe"/>
            </w:pPr>
            <w:r>
              <w:t>usb4java</w:t>
            </w:r>
          </w:p>
        </w:tc>
        <w:tc>
          <w:tcPr>
            <w:tcW w:w="1833" w:type="pct"/>
            <w:hideMark/>
          </w:tcPr>
          <w:p w14:paraId="70C339DB" w14:textId="77777777" w:rsidR="00325144" w:rsidRDefault="00325144" w:rsidP="00223C19">
            <w:pPr>
              <w:pStyle w:val="afe"/>
            </w:pPr>
            <w:r>
              <w:t>1.3.0</w:t>
            </w:r>
          </w:p>
        </w:tc>
      </w:tr>
      <w:tr w:rsidR="00325144" w14:paraId="2427F517" w14:textId="77777777" w:rsidTr="0022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67" w:type="pct"/>
            <w:hideMark/>
          </w:tcPr>
          <w:p w14:paraId="7515A7EB" w14:textId="77777777" w:rsidR="00325144" w:rsidRDefault="00325144" w:rsidP="00223C19">
            <w:pPr>
              <w:pStyle w:val="afe"/>
            </w:pPr>
            <w:proofErr w:type="spellStart"/>
            <w:r>
              <w:t>zxing</w:t>
            </w:r>
            <w:proofErr w:type="spellEnd"/>
          </w:p>
        </w:tc>
        <w:tc>
          <w:tcPr>
            <w:tcW w:w="1833" w:type="pct"/>
            <w:hideMark/>
          </w:tcPr>
          <w:p w14:paraId="5AD7CEDE" w14:textId="77777777" w:rsidR="00325144" w:rsidRDefault="00325144" w:rsidP="00223C19">
            <w:pPr>
              <w:pStyle w:val="afe"/>
            </w:pPr>
            <w:r>
              <w:t xml:space="preserve">2.2 </w:t>
            </w:r>
          </w:p>
        </w:tc>
      </w:tr>
      <w:tr w:rsidR="00325144" w14:paraId="3B602BAA" w14:textId="77777777" w:rsidTr="00223C19">
        <w:tc>
          <w:tcPr>
            <w:tcW w:w="3167" w:type="pct"/>
            <w:hideMark/>
          </w:tcPr>
          <w:p w14:paraId="2BF2300D" w14:textId="77777777" w:rsidR="00325144" w:rsidRDefault="00325144" w:rsidP="00223C19">
            <w:pPr>
              <w:pStyle w:val="afe"/>
            </w:pPr>
            <w:proofErr w:type="spellStart"/>
            <w:r>
              <w:t>xjc</w:t>
            </w:r>
            <w:proofErr w:type="spellEnd"/>
          </w:p>
        </w:tc>
        <w:tc>
          <w:tcPr>
            <w:tcW w:w="1833" w:type="pct"/>
            <w:hideMark/>
          </w:tcPr>
          <w:p w14:paraId="052A1B26" w14:textId="77777777" w:rsidR="00325144" w:rsidRDefault="00325144" w:rsidP="00223C19">
            <w:pPr>
              <w:pStyle w:val="afe"/>
            </w:pPr>
            <w:r>
              <w:t>2.0.0</w:t>
            </w:r>
          </w:p>
        </w:tc>
      </w:tr>
      <w:tr w:rsidR="00325144" w14:paraId="23F679D7" w14:textId="77777777" w:rsidTr="0022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67" w:type="pct"/>
            <w:hideMark/>
          </w:tcPr>
          <w:p w14:paraId="7377EEB3" w14:textId="77777777" w:rsidR="00325144" w:rsidRDefault="00325144" w:rsidP="00223C19">
            <w:pPr>
              <w:pStyle w:val="afe"/>
            </w:pPr>
            <w:r>
              <w:t>xerces</w:t>
            </w:r>
          </w:p>
        </w:tc>
        <w:tc>
          <w:tcPr>
            <w:tcW w:w="1833" w:type="pct"/>
            <w:hideMark/>
          </w:tcPr>
          <w:p w14:paraId="5B0D2FFA" w14:textId="77777777" w:rsidR="00325144" w:rsidRDefault="00325144" w:rsidP="00223C19">
            <w:pPr>
              <w:pStyle w:val="afe"/>
            </w:pPr>
            <w:r>
              <w:t>2.12.2</w:t>
            </w:r>
          </w:p>
        </w:tc>
      </w:tr>
      <w:tr w:rsidR="00325144" w14:paraId="6A2DAFE4" w14:textId="77777777" w:rsidTr="00223C19">
        <w:tc>
          <w:tcPr>
            <w:tcW w:w="3167" w:type="pct"/>
          </w:tcPr>
          <w:p w14:paraId="41ACF5C9" w14:textId="77777777" w:rsidR="00325144" w:rsidRDefault="00325144" w:rsidP="00223C19">
            <w:pPr>
              <w:pStyle w:val="afe"/>
            </w:pPr>
            <w:proofErr w:type="spellStart"/>
            <w:r>
              <w:t>javax.usb</w:t>
            </w:r>
            <w:proofErr w:type="spellEnd"/>
          </w:p>
          <w:p w14:paraId="235E0134" w14:textId="77777777" w:rsidR="00325144" w:rsidRDefault="00325144" w:rsidP="00223C19">
            <w:pPr>
              <w:pStyle w:val="afe"/>
            </w:pPr>
          </w:p>
        </w:tc>
        <w:tc>
          <w:tcPr>
            <w:tcW w:w="1833" w:type="pct"/>
            <w:hideMark/>
          </w:tcPr>
          <w:p w14:paraId="6860F1EB" w14:textId="77777777" w:rsidR="00325144" w:rsidRDefault="00325144" w:rsidP="00223C19">
            <w:pPr>
              <w:pStyle w:val="afe"/>
            </w:pPr>
            <w:r>
              <w:t>1.0.2</w:t>
            </w:r>
          </w:p>
        </w:tc>
      </w:tr>
      <w:tr w:rsidR="00325144" w14:paraId="05877296" w14:textId="77777777" w:rsidTr="0022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67" w:type="pct"/>
            <w:hideMark/>
          </w:tcPr>
          <w:p w14:paraId="75C1B0C4" w14:textId="77777777" w:rsidR="00325144" w:rsidRDefault="00325144" w:rsidP="00223C19">
            <w:pPr>
              <w:pStyle w:val="afe"/>
            </w:pPr>
            <w:proofErr w:type="spellStart"/>
            <w:r>
              <w:t>rxjava</w:t>
            </w:r>
            <w:proofErr w:type="spellEnd"/>
          </w:p>
        </w:tc>
        <w:tc>
          <w:tcPr>
            <w:tcW w:w="1833" w:type="pct"/>
            <w:hideMark/>
          </w:tcPr>
          <w:p w14:paraId="22A74179" w14:textId="77777777" w:rsidR="00325144" w:rsidRDefault="00325144" w:rsidP="00223C19">
            <w:pPr>
              <w:pStyle w:val="afe"/>
            </w:pPr>
            <w:r>
              <w:t>1.3.8</w:t>
            </w:r>
          </w:p>
        </w:tc>
      </w:tr>
      <w:tr w:rsidR="00325144" w14:paraId="4F4ED02C" w14:textId="77777777" w:rsidTr="00223C19">
        <w:tc>
          <w:tcPr>
            <w:tcW w:w="3167" w:type="pct"/>
            <w:hideMark/>
          </w:tcPr>
          <w:p w14:paraId="38439DBD" w14:textId="77777777" w:rsidR="00325144" w:rsidRDefault="00325144" w:rsidP="00223C19">
            <w:pPr>
              <w:pStyle w:val="afe"/>
            </w:pPr>
            <w:proofErr w:type="spellStart"/>
            <w:r>
              <w:t>rxnetty</w:t>
            </w:r>
            <w:proofErr w:type="spellEnd"/>
          </w:p>
        </w:tc>
        <w:tc>
          <w:tcPr>
            <w:tcW w:w="1833" w:type="pct"/>
            <w:hideMark/>
          </w:tcPr>
          <w:p w14:paraId="15072CCF" w14:textId="77777777" w:rsidR="00325144" w:rsidRDefault="00325144" w:rsidP="00223C19">
            <w:pPr>
              <w:pStyle w:val="afe"/>
            </w:pPr>
            <w:r>
              <w:t>0.5.3</w:t>
            </w:r>
          </w:p>
        </w:tc>
      </w:tr>
      <w:tr w:rsidR="00325144" w14:paraId="20DBE566" w14:textId="77777777" w:rsidTr="0022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67" w:type="pct"/>
            <w:hideMark/>
          </w:tcPr>
          <w:p w14:paraId="1D95130F" w14:textId="77777777" w:rsidR="00325144" w:rsidRDefault="00325144" w:rsidP="00223C19">
            <w:pPr>
              <w:pStyle w:val="afe"/>
            </w:pPr>
            <w:proofErr w:type="spellStart"/>
            <w:r>
              <w:t>jSerialComm</w:t>
            </w:r>
            <w:proofErr w:type="spellEnd"/>
          </w:p>
        </w:tc>
        <w:tc>
          <w:tcPr>
            <w:tcW w:w="1833" w:type="pct"/>
            <w:hideMark/>
          </w:tcPr>
          <w:p w14:paraId="7B08EF93" w14:textId="77777777" w:rsidR="00325144" w:rsidRDefault="00325144" w:rsidP="00223C19">
            <w:pPr>
              <w:pStyle w:val="afe"/>
            </w:pPr>
            <w:r>
              <w:t>2.11.0</w:t>
            </w:r>
          </w:p>
        </w:tc>
      </w:tr>
    </w:tbl>
    <w:p w14:paraId="2EFC2B6F" w14:textId="77777777" w:rsidR="00325144" w:rsidRDefault="00325144" w:rsidP="00325144">
      <w:pPr>
        <w:pStyle w:val="2"/>
      </w:pPr>
      <w:bookmarkStart w:id="11" w:name="_Toc214628593"/>
      <w:bookmarkStart w:id="12" w:name="_Toc219979384"/>
      <w:bookmarkStart w:id="13" w:name="_Toc221120082"/>
      <w:bookmarkStart w:id="14" w:name="_Toc221788064"/>
      <w:proofErr w:type="spellStart"/>
      <w:r>
        <w:t>Логгирование</w:t>
      </w:r>
      <w:bookmarkEnd w:id="11"/>
      <w:bookmarkEnd w:id="12"/>
      <w:bookmarkEnd w:id="13"/>
      <w:bookmarkEnd w:id="14"/>
      <w:proofErr w:type="spellEnd"/>
    </w:p>
    <w:p w14:paraId="1B1B0FB4" w14:textId="77777777" w:rsidR="00325144" w:rsidRPr="00016DF1" w:rsidRDefault="00325144" w:rsidP="00325144">
      <w:pPr>
        <w:pStyle w:val="a8"/>
        <w:numPr>
          <w:ilvl w:val="0"/>
          <w:numId w:val="13"/>
        </w:numPr>
      </w:pPr>
      <w:proofErr w:type="spellStart"/>
      <w:r>
        <w:t>Логгирование</w:t>
      </w:r>
      <w:proofErr w:type="spellEnd"/>
      <w:r>
        <w:t xml:space="preserve"> должно быть реализовано на базе </w:t>
      </w:r>
      <w:r w:rsidRPr="000736C1">
        <w:rPr>
          <w:lang w:val="en-US"/>
        </w:rPr>
        <w:t>org</w:t>
      </w:r>
      <w:r w:rsidRPr="00016DF1">
        <w:t>.</w:t>
      </w:r>
      <w:r w:rsidRPr="000736C1">
        <w:rPr>
          <w:lang w:val="en-US"/>
        </w:rPr>
        <w:t>apache</w:t>
      </w:r>
      <w:r w:rsidRPr="00016DF1">
        <w:t>.</w:t>
      </w:r>
      <w:r w:rsidRPr="000736C1">
        <w:rPr>
          <w:lang w:val="en-US"/>
        </w:rPr>
        <w:t>logging</w:t>
      </w:r>
      <w:r w:rsidRPr="00016DF1">
        <w:t>.</w:t>
      </w:r>
      <w:r w:rsidRPr="000736C1">
        <w:rPr>
          <w:lang w:val="en-US"/>
        </w:rPr>
        <w:t>log</w:t>
      </w:r>
      <w:r w:rsidRPr="00016DF1">
        <w:t>4</w:t>
      </w:r>
      <w:r w:rsidRPr="000736C1">
        <w:rPr>
          <w:lang w:val="en-US"/>
        </w:rPr>
        <w:t>j</w:t>
      </w:r>
      <w:r w:rsidRPr="00016DF1">
        <w:t>:</w:t>
      </w:r>
      <w:r w:rsidRPr="000736C1">
        <w:rPr>
          <w:lang w:val="en-US"/>
        </w:rPr>
        <w:t>log</w:t>
      </w:r>
      <w:r w:rsidRPr="00016DF1">
        <w:t>4</w:t>
      </w:r>
      <w:r w:rsidRPr="000736C1">
        <w:rPr>
          <w:lang w:val="en-US"/>
        </w:rPr>
        <w:t>j</w:t>
      </w:r>
      <w:r w:rsidRPr="00016DF1">
        <w:t>-</w:t>
      </w:r>
      <w:r w:rsidRPr="000736C1">
        <w:rPr>
          <w:lang w:val="en-US"/>
        </w:rPr>
        <w:t>core</w:t>
      </w:r>
    </w:p>
    <w:p w14:paraId="78361FB7" w14:textId="77777777" w:rsidR="00325144" w:rsidRDefault="00325144" w:rsidP="00325144">
      <w:pPr>
        <w:pStyle w:val="a8"/>
        <w:numPr>
          <w:ilvl w:val="0"/>
          <w:numId w:val="13"/>
        </w:numPr>
      </w:pPr>
      <w:r>
        <w:t>Используется стандартный логгер, а не STDOUT или STDERR</w:t>
      </w:r>
    </w:p>
    <w:p w14:paraId="30D322D1" w14:textId="05FCBFA7" w:rsidR="00325144" w:rsidRDefault="00325144" w:rsidP="00F333C1">
      <w:pPr>
        <w:pStyle w:val="a8"/>
        <w:numPr>
          <w:ilvl w:val="0"/>
          <w:numId w:val="13"/>
        </w:numPr>
      </w:pPr>
      <w:proofErr w:type="spellStart"/>
      <w:r>
        <w:t>Логгирование</w:t>
      </w:r>
      <w:proofErr w:type="spellEnd"/>
      <w:r>
        <w:t xml:space="preserve"> настраивается с помощью конфигурационного файла log4j2.xml на стороне кассового ПО.</w:t>
      </w:r>
    </w:p>
    <w:sectPr w:rsidR="00325144" w:rsidSect="00733276">
      <w:headerReference w:type="default" r:id="rId9"/>
      <w:footerReference w:type="default" r:id="rId10"/>
      <w:headerReference w:type="first" r:id="rId11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8DF99" w14:textId="77777777" w:rsidR="00B62643" w:rsidRDefault="00B62643" w:rsidP="00862EF4">
      <w:pPr>
        <w:spacing w:after="0" w:line="240" w:lineRule="auto"/>
      </w:pPr>
      <w:r>
        <w:separator/>
      </w:r>
    </w:p>
  </w:endnote>
  <w:endnote w:type="continuationSeparator" w:id="0">
    <w:p w14:paraId="051FF716" w14:textId="77777777" w:rsidR="00B62643" w:rsidRDefault="00B62643" w:rsidP="00862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4478"/>
      <w:docPartObj>
        <w:docPartGallery w:val="Page Numbers (Bottom of Page)"/>
        <w:docPartUnique/>
      </w:docPartObj>
    </w:sdtPr>
    <w:sdtContent>
      <w:p w14:paraId="2FD499B7" w14:textId="1981B2AF" w:rsidR="00EC5DC6" w:rsidRDefault="00EC5DC6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C41998" w14:textId="77777777" w:rsidR="00EC5DC6" w:rsidRDefault="00EC5DC6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82ECF" w14:textId="77777777" w:rsidR="00B62643" w:rsidRDefault="00B62643" w:rsidP="00862EF4">
      <w:pPr>
        <w:spacing w:after="0" w:line="240" w:lineRule="auto"/>
      </w:pPr>
      <w:r>
        <w:separator/>
      </w:r>
    </w:p>
  </w:footnote>
  <w:footnote w:type="continuationSeparator" w:id="0">
    <w:p w14:paraId="353CFD0E" w14:textId="77777777" w:rsidR="00B62643" w:rsidRDefault="00B62643" w:rsidP="00862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3DED" w14:textId="65504538" w:rsidR="00EC5DC6" w:rsidRDefault="00EC5DC6">
    <w:pPr>
      <w:pStyle w:val="af2"/>
      <w:rPr>
        <w:lang w:val="en-US"/>
      </w:rPr>
    </w:pPr>
    <w:r>
      <w:rPr>
        <w:lang w:val="en-US"/>
      </w:rPr>
      <w:t xml:space="preserve"> </w:t>
    </w:r>
    <w:r w:rsidR="00733276">
      <w:rPr>
        <w:noProof/>
        <w:lang w:eastAsia="en-GB"/>
      </w:rPr>
      <w:drawing>
        <wp:inline distT="0" distB="0" distL="0" distR="0" wp14:anchorId="537C58B3" wp14:editId="64639F52">
          <wp:extent cx="1162050" cy="829774"/>
          <wp:effectExtent l="0" t="0" r="0" b="889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3158" cy="837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3F9D683" w14:textId="7A10BD5C" w:rsidR="00EC5DC6" w:rsidRPr="00A31697" w:rsidRDefault="00733276" w:rsidP="00733276">
    <w:pPr>
      <w:pStyle w:val="af2"/>
      <w:tabs>
        <w:tab w:val="clear" w:pos="4677"/>
        <w:tab w:val="clear" w:pos="9355"/>
        <w:tab w:val="left" w:pos="1020"/>
      </w:tabs>
      <w:rPr>
        <w:lang w:val="en-US"/>
      </w:rPr>
    </w:pPr>
    <w:r>
      <w:rPr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C0937" w14:textId="72DB9E3A" w:rsidR="00EC5DC6" w:rsidRDefault="00EC5DC6">
    <w:pPr>
      <w:pStyle w:val="af2"/>
    </w:pPr>
    <w:r w:rsidRPr="00CC1FD2">
      <w:rPr>
        <w:rFonts w:ascii="Open Sans" w:eastAsia="MS Mincho" w:hAnsi="Open Sans" w:cs="Open Sans"/>
        <w:noProof/>
        <w:szCs w:val="20"/>
      </w:rPr>
      <w:drawing>
        <wp:inline distT="0" distB="0" distL="0" distR="0" wp14:anchorId="6E520F7A" wp14:editId="5D28B7A0">
          <wp:extent cx="1209675" cy="371475"/>
          <wp:effectExtent l="0" t="0" r="9525" b="9525"/>
          <wp:docPr id="6" name="Рисунок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4FBF"/>
    <w:multiLevelType w:val="multilevel"/>
    <w:tmpl w:val="4AC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6E10A4"/>
    <w:multiLevelType w:val="hybridMultilevel"/>
    <w:tmpl w:val="0D164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26341"/>
    <w:multiLevelType w:val="hybridMultilevel"/>
    <w:tmpl w:val="12022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1245F"/>
    <w:multiLevelType w:val="multilevel"/>
    <w:tmpl w:val="0D90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E40E9E"/>
    <w:multiLevelType w:val="hybridMultilevel"/>
    <w:tmpl w:val="D4F8C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569CF"/>
    <w:multiLevelType w:val="multilevel"/>
    <w:tmpl w:val="D6C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787953"/>
    <w:multiLevelType w:val="hybridMultilevel"/>
    <w:tmpl w:val="7CC4F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7E21AA"/>
    <w:multiLevelType w:val="hybridMultilevel"/>
    <w:tmpl w:val="74FEA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84885"/>
    <w:multiLevelType w:val="hybridMultilevel"/>
    <w:tmpl w:val="BE543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A131C"/>
    <w:multiLevelType w:val="hybridMultilevel"/>
    <w:tmpl w:val="970E8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645B9"/>
    <w:multiLevelType w:val="multilevel"/>
    <w:tmpl w:val="1838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67705B"/>
    <w:multiLevelType w:val="hybridMultilevel"/>
    <w:tmpl w:val="6346E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731383">
    <w:abstractNumId w:val="3"/>
  </w:num>
  <w:num w:numId="2" w16cid:durableId="268121421">
    <w:abstractNumId w:val="0"/>
  </w:num>
  <w:num w:numId="3" w16cid:durableId="1854150712">
    <w:abstractNumId w:val="7"/>
  </w:num>
  <w:num w:numId="4" w16cid:durableId="840461970">
    <w:abstractNumId w:val="11"/>
  </w:num>
  <w:num w:numId="5" w16cid:durableId="2037656817">
    <w:abstractNumId w:val="10"/>
  </w:num>
  <w:num w:numId="6" w16cid:durableId="464585346">
    <w:abstractNumId w:val="5"/>
  </w:num>
  <w:num w:numId="7" w16cid:durableId="428089804">
    <w:abstractNumId w:val="2"/>
  </w:num>
  <w:num w:numId="8" w16cid:durableId="441612273">
    <w:abstractNumId w:val="1"/>
  </w:num>
  <w:num w:numId="9" w16cid:durableId="1208680972">
    <w:abstractNumId w:val="1"/>
  </w:num>
  <w:num w:numId="10" w16cid:durableId="1331106153">
    <w:abstractNumId w:val="6"/>
  </w:num>
  <w:num w:numId="11" w16cid:durableId="1618488758">
    <w:abstractNumId w:val="4"/>
  </w:num>
  <w:num w:numId="12" w16cid:durableId="795484603">
    <w:abstractNumId w:val="8"/>
  </w:num>
  <w:num w:numId="13" w16cid:durableId="1772968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CB"/>
    <w:rsid w:val="00011F1D"/>
    <w:rsid w:val="00012611"/>
    <w:rsid w:val="00020C33"/>
    <w:rsid w:val="000241BE"/>
    <w:rsid w:val="000407E7"/>
    <w:rsid w:val="000615ED"/>
    <w:rsid w:val="00085CA9"/>
    <w:rsid w:val="000946F1"/>
    <w:rsid w:val="000B2584"/>
    <w:rsid w:val="000C0F13"/>
    <w:rsid w:val="000D501B"/>
    <w:rsid w:val="001040A9"/>
    <w:rsid w:val="00107ED4"/>
    <w:rsid w:val="00110135"/>
    <w:rsid w:val="00122786"/>
    <w:rsid w:val="0012333E"/>
    <w:rsid w:val="001242F8"/>
    <w:rsid w:val="00124717"/>
    <w:rsid w:val="00141931"/>
    <w:rsid w:val="00142879"/>
    <w:rsid w:val="001471BB"/>
    <w:rsid w:val="00197530"/>
    <w:rsid w:val="001A5A36"/>
    <w:rsid w:val="001B06B1"/>
    <w:rsid w:val="001B19CB"/>
    <w:rsid w:val="001F427B"/>
    <w:rsid w:val="00210CAF"/>
    <w:rsid w:val="00215704"/>
    <w:rsid w:val="00215E77"/>
    <w:rsid w:val="00223C19"/>
    <w:rsid w:val="002324C9"/>
    <w:rsid w:val="00236E4B"/>
    <w:rsid w:val="00240382"/>
    <w:rsid w:val="00240B13"/>
    <w:rsid w:val="0026381C"/>
    <w:rsid w:val="00277766"/>
    <w:rsid w:val="00287017"/>
    <w:rsid w:val="00290D34"/>
    <w:rsid w:val="00294A93"/>
    <w:rsid w:val="002B1286"/>
    <w:rsid w:val="002B5C0C"/>
    <w:rsid w:val="002D0FC0"/>
    <w:rsid w:val="002F5E77"/>
    <w:rsid w:val="002F77B3"/>
    <w:rsid w:val="00325144"/>
    <w:rsid w:val="00335847"/>
    <w:rsid w:val="00336F5B"/>
    <w:rsid w:val="00356A27"/>
    <w:rsid w:val="00374D7C"/>
    <w:rsid w:val="00382C64"/>
    <w:rsid w:val="003B2702"/>
    <w:rsid w:val="003C48DC"/>
    <w:rsid w:val="003C76DA"/>
    <w:rsid w:val="003F0426"/>
    <w:rsid w:val="003F408D"/>
    <w:rsid w:val="00407611"/>
    <w:rsid w:val="00415C7E"/>
    <w:rsid w:val="004202E9"/>
    <w:rsid w:val="00420C48"/>
    <w:rsid w:val="004224B9"/>
    <w:rsid w:val="00441EA9"/>
    <w:rsid w:val="00451AA0"/>
    <w:rsid w:val="00461A3D"/>
    <w:rsid w:val="00466636"/>
    <w:rsid w:val="0047633E"/>
    <w:rsid w:val="00476A53"/>
    <w:rsid w:val="00486230"/>
    <w:rsid w:val="004874ED"/>
    <w:rsid w:val="00494422"/>
    <w:rsid w:val="00497924"/>
    <w:rsid w:val="004C1F2C"/>
    <w:rsid w:val="00506871"/>
    <w:rsid w:val="00506BC6"/>
    <w:rsid w:val="00526E1C"/>
    <w:rsid w:val="0052760B"/>
    <w:rsid w:val="00531EE4"/>
    <w:rsid w:val="005427E8"/>
    <w:rsid w:val="00547E5E"/>
    <w:rsid w:val="005558BC"/>
    <w:rsid w:val="00575CF0"/>
    <w:rsid w:val="005C6CDF"/>
    <w:rsid w:val="005D21B9"/>
    <w:rsid w:val="005D736F"/>
    <w:rsid w:val="005E11A1"/>
    <w:rsid w:val="005F49A8"/>
    <w:rsid w:val="005F62B5"/>
    <w:rsid w:val="00601E20"/>
    <w:rsid w:val="00602953"/>
    <w:rsid w:val="00604762"/>
    <w:rsid w:val="00612D37"/>
    <w:rsid w:val="006319C2"/>
    <w:rsid w:val="0064370D"/>
    <w:rsid w:val="00644C75"/>
    <w:rsid w:val="00670A67"/>
    <w:rsid w:val="00673CA3"/>
    <w:rsid w:val="00692426"/>
    <w:rsid w:val="00695AB7"/>
    <w:rsid w:val="006A3635"/>
    <w:rsid w:val="006A6B80"/>
    <w:rsid w:val="006B0CCD"/>
    <w:rsid w:val="006B4AC9"/>
    <w:rsid w:val="006B7EF5"/>
    <w:rsid w:val="006C4F66"/>
    <w:rsid w:val="006D14A0"/>
    <w:rsid w:val="006F7947"/>
    <w:rsid w:val="0071046A"/>
    <w:rsid w:val="00725537"/>
    <w:rsid w:val="00733276"/>
    <w:rsid w:val="00741E0F"/>
    <w:rsid w:val="00750888"/>
    <w:rsid w:val="007636A5"/>
    <w:rsid w:val="0077180A"/>
    <w:rsid w:val="0077600D"/>
    <w:rsid w:val="00786636"/>
    <w:rsid w:val="007933C2"/>
    <w:rsid w:val="007A3D40"/>
    <w:rsid w:val="007B7A85"/>
    <w:rsid w:val="007B7B14"/>
    <w:rsid w:val="007C1AF6"/>
    <w:rsid w:val="007C5459"/>
    <w:rsid w:val="007C7CD1"/>
    <w:rsid w:val="007D6507"/>
    <w:rsid w:val="007F391A"/>
    <w:rsid w:val="007F7017"/>
    <w:rsid w:val="0081431D"/>
    <w:rsid w:val="008211A6"/>
    <w:rsid w:val="0082539E"/>
    <w:rsid w:val="008429D1"/>
    <w:rsid w:val="00847EE9"/>
    <w:rsid w:val="0085082E"/>
    <w:rsid w:val="00862EF4"/>
    <w:rsid w:val="008702D5"/>
    <w:rsid w:val="00876FE0"/>
    <w:rsid w:val="00882C91"/>
    <w:rsid w:val="008A1CB8"/>
    <w:rsid w:val="008A419A"/>
    <w:rsid w:val="008D2BE8"/>
    <w:rsid w:val="008E4608"/>
    <w:rsid w:val="008E6033"/>
    <w:rsid w:val="00900E87"/>
    <w:rsid w:val="0090440F"/>
    <w:rsid w:val="00920DC8"/>
    <w:rsid w:val="009210E5"/>
    <w:rsid w:val="00921478"/>
    <w:rsid w:val="00932734"/>
    <w:rsid w:val="0094718B"/>
    <w:rsid w:val="009502E6"/>
    <w:rsid w:val="00971885"/>
    <w:rsid w:val="00972C67"/>
    <w:rsid w:val="00985435"/>
    <w:rsid w:val="00987CA9"/>
    <w:rsid w:val="00992608"/>
    <w:rsid w:val="00992C65"/>
    <w:rsid w:val="009A0398"/>
    <w:rsid w:val="009A3377"/>
    <w:rsid w:val="009A5C86"/>
    <w:rsid w:val="009A7651"/>
    <w:rsid w:val="009E1C06"/>
    <w:rsid w:val="009E5FF0"/>
    <w:rsid w:val="00A03DDA"/>
    <w:rsid w:val="00A131A7"/>
    <w:rsid w:val="00A137F8"/>
    <w:rsid w:val="00A207C8"/>
    <w:rsid w:val="00A256D0"/>
    <w:rsid w:val="00A26193"/>
    <w:rsid w:val="00A31697"/>
    <w:rsid w:val="00A47C08"/>
    <w:rsid w:val="00A705AB"/>
    <w:rsid w:val="00A7242E"/>
    <w:rsid w:val="00A849C3"/>
    <w:rsid w:val="00A92596"/>
    <w:rsid w:val="00A950E1"/>
    <w:rsid w:val="00AB27D1"/>
    <w:rsid w:val="00AB5F8E"/>
    <w:rsid w:val="00AD1ABF"/>
    <w:rsid w:val="00AE2DB4"/>
    <w:rsid w:val="00AF06F3"/>
    <w:rsid w:val="00AF408C"/>
    <w:rsid w:val="00B05F6B"/>
    <w:rsid w:val="00B10E8A"/>
    <w:rsid w:val="00B24498"/>
    <w:rsid w:val="00B45140"/>
    <w:rsid w:val="00B53047"/>
    <w:rsid w:val="00B57325"/>
    <w:rsid w:val="00B62643"/>
    <w:rsid w:val="00B7323D"/>
    <w:rsid w:val="00B761F2"/>
    <w:rsid w:val="00B85987"/>
    <w:rsid w:val="00B93F1F"/>
    <w:rsid w:val="00BA15C2"/>
    <w:rsid w:val="00BB5FD2"/>
    <w:rsid w:val="00BD62F3"/>
    <w:rsid w:val="00BE13A3"/>
    <w:rsid w:val="00BF0C6B"/>
    <w:rsid w:val="00BF2CFF"/>
    <w:rsid w:val="00BF5888"/>
    <w:rsid w:val="00BF7AE1"/>
    <w:rsid w:val="00C0539F"/>
    <w:rsid w:val="00C13DD4"/>
    <w:rsid w:val="00C142D3"/>
    <w:rsid w:val="00C165D4"/>
    <w:rsid w:val="00C25F72"/>
    <w:rsid w:val="00C522CD"/>
    <w:rsid w:val="00C54805"/>
    <w:rsid w:val="00C556E4"/>
    <w:rsid w:val="00C61AB8"/>
    <w:rsid w:val="00C65B54"/>
    <w:rsid w:val="00C72158"/>
    <w:rsid w:val="00C74563"/>
    <w:rsid w:val="00C757C9"/>
    <w:rsid w:val="00C80021"/>
    <w:rsid w:val="00CB00B7"/>
    <w:rsid w:val="00CB7BE3"/>
    <w:rsid w:val="00CC4149"/>
    <w:rsid w:val="00CD3666"/>
    <w:rsid w:val="00CE1446"/>
    <w:rsid w:val="00CE2E4E"/>
    <w:rsid w:val="00CE4469"/>
    <w:rsid w:val="00CF74AB"/>
    <w:rsid w:val="00CF798C"/>
    <w:rsid w:val="00D127C1"/>
    <w:rsid w:val="00D20191"/>
    <w:rsid w:val="00D710AF"/>
    <w:rsid w:val="00D85BA6"/>
    <w:rsid w:val="00D863F5"/>
    <w:rsid w:val="00D9284D"/>
    <w:rsid w:val="00DA68E3"/>
    <w:rsid w:val="00DC6236"/>
    <w:rsid w:val="00DC763D"/>
    <w:rsid w:val="00E06203"/>
    <w:rsid w:val="00E1105F"/>
    <w:rsid w:val="00E13926"/>
    <w:rsid w:val="00E171CA"/>
    <w:rsid w:val="00E430AC"/>
    <w:rsid w:val="00E53B1F"/>
    <w:rsid w:val="00E57CA7"/>
    <w:rsid w:val="00E63896"/>
    <w:rsid w:val="00E66CB2"/>
    <w:rsid w:val="00E7598F"/>
    <w:rsid w:val="00E8754D"/>
    <w:rsid w:val="00E917E6"/>
    <w:rsid w:val="00E96E6D"/>
    <w:rsid w:val="00EA28B0"/>
    <w:rsid w:val="00EB179F"/>
    <w:rsid w:val="00EB65F7"/>
    <w:rsid w:val="00EC433A"/>
    <w:rsid w:val="00EC56D9"/>
    <w:rsid w:val="00EC5DC6"/>
    <w:rsid w:val="00EE7AAA"/>
    <w:rsid w:val="00EF0D42"/>
    <w:rsid w:val="00EF7608"/>
    <w:rsid w:val="00F10AED"/>
    <w:rsid w:val="00F12E7B"/>
    <w:rsid w:val="00F16AF0"/>
    <w:rsid w:val="00F333C1"/>
    <w:rsid w:val="00F473B3"/>
    <w:rsid w:val="00F62E5E"/>
    <w:rsid w:val="00F73032"/>
    <w:rsid w:val="00F76FBA"/>
    <w:rsid w:val="00F801B7"/>
    <w:rsid w:val="00FA5F5D"/>
    <w:rsid w:val="00FB25D4"/>
    <w:rsid w:val="00FB3476"/>
    <w:rsid w:val="00FC6322"/>
    <w:rsid w:val="00FC6811"/>
    <w:rsid w:val="00FD6ED6"/>
    <w:rsid w:val="00FE21A7"/>
    <w:rsid w:val="00FF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EB69F"/>
  <w15:chartTrackingRefBased/>
  <w15:docId w15:val="{19F82E03-90B8-448F-A091-F13F3FCA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766"/>
    <w:rPr>
      <w:sz w:val="18"/>
    </w:rPr>
  </w:style>
  <w:style w:type="paragraph" w:styleId="1">
    <w:name w:val="heading 1"/>
    <w:basedOn w:val="a"/>
    <w:next w:val="a"/>
    <w:link w:val="10"/>
    <w:uiPriority w:val="9"/>
    <w:qFormat/>
    <w:rsid w:val="00277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47822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777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7822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777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semiHidden/>
    <w:unhideWhenUsed/>
    <w:rsid w:val="001B1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7776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277766"/>
    <w:rPr>
      <w:rFonts w:asciiTheme="majorHAnsi" w:eastAsiaTheme="majorEastAsia" w:hAnsiTheme="majorHAnsi" w:cstheme="majorBidi"/>
      <w:color w:val="478221" w:themeColor="accent1" w:themeShade="BF"/>
      <w:sz w:val="32"/>
      <w:szCs w:val="32"/>
    </w:rPr>
  </w:style>
  <w:style w:type="table" w:styleId="11">
    <w:name w:val="Plain Table 1"/>
    <w:basedOn w:val="a1"/>
    <w:uiPriority w:val="41"/>
    <w:rsid w:val="00992C6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7">
    <w:name w:val="Hyperlink"/>
    <w:basedOn w:val="a0"/>
    <w:uiPriority w:val="99"/>
    <w:unhideWhenUsed/>
    <w:rsid w:val="00992C65"/>
    <w:rPr>
      <w:color w:val="0000FF"/>
      <w:u w:val="single"/>
    </w:rPr>
  </w:style>
  <w:style w:type="paragraph" w:styleId="a8">
    <w:name w:val="List Paragraph"/>
    <w:aliases w:val="1й уровень"/>
    <w:basedOn w:val="a"/>
    <w:link w:val="a9"/>
    <w:uiPriority w:val="34"/>
    <w:qFormat/>
    <w:rsid w:val="00277766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BA15C2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A15C2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A15C2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A15C2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A15C2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A15C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A15C2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277766"/>
    <w:rPr>
      <w:rFonts w:asciiTheme="majorHAnsi" w:eastAsiaTheme="majorEastAsia" w:hAnsiTheme="majorHAnsi" w:cstheme="majorBidi"/>
      <w:color w:val="478221" w:themeColor="accent1" w:themeShade="BF"/>
      <w:sz w:val="26"/>
      <w:szCs w:val="26"/>
    </w:rPr>
  </w:style>
  <w:style w:type="character" w:styleId="af1">
    <w:name w:val="Unresolved Mention"/>
    <w:basedOn w:val="a0"/>
    <w:uiPriority w:val="99"/>
    <w:semiHidden/>
    <w:unhideWhenUsed/>
    <w:rsid w:val="007B7B14"/>
    <w:rPr>
      <w:color w:val="605E5C"/>
      <w:shd w:val="clear" w:color="auto" w:fill="E1DFDD"/>
    </w:rPr>
  </w:style>
  <w:style w:type="paragraph" w:styleId="af2">
    <w:name w:val="header"/>
    <w:basedOn w:val="a"/>
    <w:link w:val="af3"/>
    <w:unhideWhenUsed/>
    <w:rsid w:val="00862E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rsid w:val="00862EF4"/>
    <w:rPr>
      <w:sz w:val="18"/>
    </w:rPr>
  </w:style>
  <w:style w:type="paragraph" w:styleId="af4">
    <w:name w:val="footer"/>
    <w:basedOn w:val="a"/>
    <w:link w:val="af5"/>
    <w:uiPriority w:val="99"/>
    <w:unhideWhenUsed/>
    <w:rsid w:val="00862E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862EF4"/>
    <w:rPr>
      <w:sz w:val="18"/>
    </w:rPr>
  </w:style>
  <w:style w:type="character" w:styleId="af6">
    <w:name w:val="line number"/>
    <w:basedOn w:val="a0"/>
    <w:uiPriority w:val="99"/>
    <w:semiHidden/>
    <w:unhideWhenUsed/>
    <w:rsid w:val="0064370D"/>
  </w:style>
  <w:style w:type="paragraph" w:styleId="af7">
    <w:name w:val="No Spacing"/>
    <w:link w:val="af8"/>
    <w:uiPriority w:val="1"/>
    <w:qFormat/>
    <w:rsid w:val="0064370D"/>
    <w:pPr>
      <w:spacing w:after="0" w:line="240" w:lineRule="auto"/>
    </w:pPr>
    <w:rPr>
      <w:rFonts w:eastAsiaTheme="minorEastAsia"/>
      <w:lang w:eastAsia="ru-RU"/>
    </w:rPr>
  </w:style>
  <w:style w:type="character" w:customStyle="1" w:styleId="af8">
    <w:name w:val="Без интервала Знак"/>
    <w:basedOn w:val="a0"/>
    <w:link w:val="af7"/>
    <w:uiPriority w:val="1"/>
    <w:rsid w:val="0064370D"/>
    <w:rPr>
      <w:rFonts w:eastAsiaTheme="minorEastAsia"/>
      <w:lang w:eastAsia="ru-RU"/>
    </w:rPr>
  </w:style>
  <w:style w:type="character" w:customStyle="1" w:styleId="a9">
    <w:name w:val="Абзац списка Знак"/>
    <w:aliases w:val="1й уровень Знак"/>
    <w:basedOn w:val="a0"/>
    <w:link w:val="a8"/>
    <w:uiPriority w:val="34"/>
    <w:rsid w:val="00D127C1"/>
    <w:rPr>
      <w:sz w:val="18"/>
    </w:rPr>
  </w:style>
  <w:style w:type="character" w:styleId="af9">
    <w:name w:val="FollowedHyperlink"/>
    <w:basedOn w:val="a0"/>
    <w:uiPriority w:val="99"/>
    <w:semiHidden/>
    <w:unhideWhenUsed/>
    <w:rsid w:val="004202E9"/>
    <w:rPr>
      <w:color w:val="954F72" w:themeColor="followedHyperlink"/>
      <w:u w:val="single"/>
    </w:rPr>
  </w:style>
  <w:style w:type="paragraph" w:styleId="afa">
    <w:name w:val="Revision"/>
    <w:hidden/>
    <w:uiPriority w:val="99"/>
    <w:semiHidden/>
    <w:rsid w:val="00C80021"/>
    <w:pPr>
      <w:spacing w:after="0" w:line="240" w:lineRule="auto"/>
    </w:pPr>
    <w:rPr>
      <w:sz w:val="18"/>
    </w:rPr>
  </w:style>
  <w:style w:type="paragraph" w:customStyle="1" w:styleId="western">
    <w:name w:val="western"/>
    <w:basedOn w:val="a"/>
    <w:rsid w:val="00670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b">
    <w:name w:val="Table Grid"/>
    <w:basedOn w:val="a1"/>
    <w:uiPriority w:val="39"/>
    <w:rsid w:val="00F80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Placeholder Text"/>
    <w:basedOn w:val="a0"/>
    <w:uiPriority w:val="99"/>
    <w:semiHidden/>
    <w:rsid w:val="00F16AF0"/>
    <w:rPr>
      <w:color w:val="808080"/>
    </w:rPr>
  </w:style>
  <w:style w:type="table" w:styleId="-4">
    <w:name w:val="Grid Table 4"/>
    <w:basedOn w:val="a1"/>
    <w:uiPriority w:val="49"/>
    <w:rsid w:val="00FF2E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d">
    <w:name w:val="TOC Heading"/>
    <w:basedOn w:val="1"/>
    <w:next w:val="a"/>
    <w:uiPriority w:val="39"/>
    <w:unhideWhenUsed/>
    <w:qFormat/>
    <w:rsid w:val="00FF2E42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F2E4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F2E42"/>
    <w:pPr>
      <w:spacing w:after="100"/>
      <w:ind w:left="180"/>
    </w:pPr>
  </w:style>
  <w:style w:type="paragraph" w:styleId="afe">
    <w:name w:val="Plain Text"/>
    <w:basedOn w:val="a"/>
    <w:link w:val="aff"/>
    <w:semiHidden/>
    <w:unhideWhenUsed/>
    <w:rsid w:val="00325144"/>
    <w:pPr>
      <w:spacing w:after="12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">
    <w:name w:val="Текст Знак"/>
    <w:basedOn w:val="a0"/>
    <w:link w:val="afe"/>
    <w:semiHidden/>
    <w:rsid w:val="00325144"/>
    <w:rPr>
      <w:rFonts w:ascii="Courier New" w:eastAsia="Times New Roman" w:hAnsi="Courier New" w:cs="Courier New"/>
      <w:sz w:val="20"/>
      <w:szCs w:val="20"/>
      <w:lang w:val="en-US"/>
    </w:rPr>
  </w:style>
  <w:style w:type="table" w:styleId="-26">
    <w:name w:val="Grid Table 2 Accent 6"/>
    <w:basedOn w:val="a1"/>
    <w:uiPriority w:val="47"/>
    <w:rsid w:val="0032514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76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7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706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8A0D580"/></Relationships>
</file>

<file path=word/theme/theme1.xml><?xml version="1.0" encoding="utf-8"?>
<a:theme xmlns:a="http://schemas.openxmlformats.org/drawingml/2006/main" name="X5">
  <a:themeElements>
    <a:clrScheme name="X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FAF2D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X5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004BCA-99E2-4262-9593-B9D168943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Технические требования на производство сканер-весов</vt:lpstr>
    </vt:vector>
  </TitlesOfParts>
  <Company>X5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требования на производство сканер-весов</dc:title>
  <dc:subject>S002.M00.00.00.000ТТ Технические требования</dc:subject>
  <dc:creator>Мальков Сергей</dc:creator>
  <cp:keywords/>
  <dc:description/>
  <cp:lastModifiedBy>Курышов Владимир Евгеньевич</cp:lastModifiedBy>
  <cp:revision>2</cp:revision>
  <dcterms:created xsi:type="dcterms:W3CDTF">2026-04-10T12:23:00Z</dcterms:created>
  <dcterms:modified xsi:type="dcterms:W3CDTF">2026-04-10T12:23:00Z</dcterms:modified>
  <cp:contentStatus/>
</cp:coreProperties>
</file>