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Виталий Проломов</w:t>
      </w:r>
    </w:p>
    <w:p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резюме</w:t>
      </w:r>
    </w:p>
    <w:p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Контакты</w:t>
      </w:r>
    </w:p>
    <w:p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Email</w:t>
      </w:r>
      <w:r>
        <w:rPr>
          <w:rFonts w:cstheme="minorHAnsi"/>
          <w:sz w:val="20"/>
          <w:szCs w:val="20"/>
        </w:rPr>
        <w:t xml:space="preserve">: </w:t>
      </w:r>
      <w:r>
        <w:fldChar w:fldCharType="begin"/>
      </w:r>
      <w:r>
        <w:instrText xml:space="preserve"> HYPERLINK "mailto:vitalyp3409@gmail.com" </w:instrText>
      </w:r>
      <w:r>
        <w:fldChar w:fldCharType="separate"/>
      </w:r>
      <w:r>
        <w:rPr>
          <w:rStyle w:val="5"/>
          <w:rFonts w:cstheme="minorHAnsi"/>
          <w:sz w:val="20"/>
          <w:szCs w:val="20"/>
          <w:lang w:val="en-US"/>
        </w:rPr>
        <w:t>vitalyp</w:t>
      </w:r>
      <w:r>
        <w:rPr>
          <w:rStyle w:val="5"/>
          <w:rFonts w:cstheme="minorHAnsi"/>
          <w:sz w:val="20"/>
          <w:szCs w:val="20"/>
        </w:rPr>
        <w:t>3409@</w:t>
      </w:r>
      <w:r>
        <w:rPr>
          <w:rStyle w:val="5"/>
          <w:rFonts w:cstheme="minorHAnsi"/>
          <w:sz w:val="20"/>
          <w:szCs w:val="20"/>
          <w:lang w:val="en-US"/>
        </w:rPr>
        <w:t>gmail</w:t>
      </w:r>
      <w:r>
        <w:rPr>
          <w:rStyle w:val="5"/>
          <w:rFonts w:cstheme="minorHAnsi"/>
          <w:sz w:val="20"/>
          <w:szCs w:val="20"/>
        </w:rPr>
        <w:t>.</w:t>
      </w:r>
      <w:r>
        <w:rPr>
          <w:rStyle w:val="5"/>
          <w:rFonts w:cstheme="minorHAnsi"/>
          <w:sz w:val="20"/>
          <w:szCs w:val="20"/>
          <w:lang w:val="en-US"/>
        </w:rPr>
        <w:t>com</w:t>
      </w:r>
      <w:r>
        <w:rPr>
          <w:rStyle w:val="5"/>
          <w:rFonts w:cstheme="minorHAnsi"/>
          <w:sz w:val="20"/>
          <w:szCs w:val="20"/>
          <w:lang w:val="en-US"/>
        </w:rPr>
        <w:fldChar w:fldCharType="end"/>
      </w:r>
    </w:p>
    <w:p>
      <w:pPr>
        <w:jc w:val="righ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Телефон</w:t>
      </w:r>
      <w:r>
        <w:rPr>
          <w:rFonts w:cstheme="minorHAnsi"/>
          <w:sz w:val="20"/>
          <w:szCs w:val="20"/>
          <w:lang w:val="en-US"/>
        </w:rPr>
        <w:t>: +79826054500</w:t>
      </w:r>
    </w:p>
    <w:p>
      <w:pPr>
        <w:jc w:val="righ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Github: VitalyProlomov</w:t>
      </w:r>
    </w:p>
    <w:p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Образование</w:t>
      </w:r>
    </w:p>
    <w:p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2018–2020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Школа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Специализированный Учебный Научный Центр (Екатеринбург)</w:t>
      </w:r>
    </w:p>
    <w:p>
      <w:pP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2020 – сейчас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Университет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Высшая Школа Экономики (Москва), Факультет Компьютерных Наук</w:t>
      </w:r>
    </w:p>
    <w:p>
      <w:pPr>
        <w:rPr>
          <w:rFonts w:cstheme="minorHAnsi"/>
          <w:b/>
          <w:bCs/>
          <w:sz w:val="24"/>
          <w:szCs w:val="24"/>
        </w:rPr>
      </w:pPr>
    </w:p>
    <w:p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Профессиональные навыки</w:t>
      </w:r>
    </w:p>
    <w:p>
      <w:pP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 Программирования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#,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Java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++,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Python</w:t>
      </w:r>
    </w:p>
    <w:p>
      <w:pP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Технологии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 Visual Studio, IntelliJ Idea, GitHub, CLion</w:t>
      </w:r>
    </w:p>
    <w:p>
      <w:pP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ourier New" w:hAnsi="Courier New" w:cs="Courier New"/>
          <w:color w:val="548235" w:themeColor="accent6" w:themeShade="BF"/>
          <w:sz w:val="32"/>
          <w:szCs w:val="32"/>
          <w:lang w:val="en-US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Проекты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2020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"https://github.com/VitalyProlomov/Simple-frcatals" </w:instrText>
      </w:r>
      <w:r>
        <w:fldChar w:fldCharType="separate"/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>Simple Fractals</w:t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t>(https://github.com/VitalyProlomov/Simple-frcatals)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Приложение для отрисовки фракталов; .</w:t>
      </w:r>
      <w:r>
        <w:rPr>
          <w:rFonts w:cstheme="minorHAnsi"/>
          <w:sz w:val="24"/>
          <w:szCs w:val="24"/>
          <w:lang w:val="en-US"/>
        </w:rPr>
        <w:t>NET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Framework</w:t>
      </w:r>
    </w:p>
    <w:p>
      <w:pPr>
        <w:rPr>
          <w:b/>
          <w:bCs/>
          <w:color w:val="333F50" w:themeColor="text2" w:themeShade="BF"/>
          <w:sz w:val="18"/>
          <w:szCs w:val="18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2021</w:t>
      </w: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fldChar w:fldCharType="begin"/>
      </w:r>
      <w:r>
        <w:instrText xml:space="preserve"> HYPERLINK "https://github.com/VitalyProlomov/Battleship" </w:instrText>
      </w:r>
      <w:r>
        <w:fldChar w:fldCharType="separate"/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t>BattleShip Game</w:t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18"/>
          <w:szCs w:val="18"/>
          <w:lang w:val="en-US"/>
        </w:rPr>
        <w:t>(https://github.com/VitalyProlomov/Battleship)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console game of Battleship with random ship generating</w:t>
      </w:r>
    </w:p>
    <w:p>
      <w:pP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Poker Statisitcs Analyzer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t>(https://github.com/VitalyProlomov/PSA)</w:t>
      </w:r>
    </w:p>
    <w:p>
      <w:pP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ru-RU"/>
          <w14:textFill>
            <w14:solidFill>
              <w14:schemeClr w14:val="tx2"/>
            </w14:solidFill>
          </w14:textFill>
        </w:rPr>
      </w:pPr>
      <w:r>
        <w:rPr>
          <w:rFonts w:cstheme="minorHAnsi"/>
          <w:sz w:val="24"/>
          <w:szCs w:val="24"/>
        </w:rPr>
        <w:t>Прил</w:t>
      </w:r>
      <w:r>
        <w:rPr>
          <w:rFonts w:cstheme="minorHAnsi"/>
          <w:sz w:val="24"/>
          <w:szCs w:val="24"/>
          <w:lang w:val="ru-RU"/>
        </w:rPr>
        <w:t>ожение</w:t>
      </w:r>
      <w:r>
        <w:rPr>
          <w:rFonts w:hint="default" w:cstheme="minorHAnsi"/>
          <w:sz w:val="24"/>
          <w:szCs w:val="24"/>
          <w:lang w:val="ru-RU"/>
        </w:rPr>
        <w:t xml:space="preserve"> для анализа раздач в карточной онлайн игре (покер)</w:t>
      </w:r>
      <w:bookmarkStart w:id="0" w:name="_GoBack"/>
      <w:bookmarkEnd w:id="0"/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Личные качества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Легко вливаюсь в коллектив, люблю работать в команде и налаживать продуктивную работу.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 меня большие амбиции, поэтому и в работе я не намерен просто отсиживаться, мне хочется расти, решая трудные задачи. </w:t>
      </w:r>
    </w:p>
    <w:p>
      <w:r>
        <w:rPr>
          <w:rFonts w:cstheme="minorHAnsi"/>
          <w:sz w:val="28"/>
          <w:szCs w:val="28"/>
        </w:rPr>
        <w:t>Быть может я не всегда очень усидчив, но при правильном распределении командной работы и моей собственной мотивации я готов уделять задаче все мое время и силы.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1D"/>
    <w:rsid w:val="001B0B9D"/>
    <w:rsid w:val="00271653"/>
    <w:rsid w:val="00340002"/>
    <w:rsid w:val="003C309B"/>
    <w:rsid w:val="004528D7"/>
    <w:rsid w:val="00984A2D"/>
    <w:rsid w:val="00D4421D"/>
    <w:rsid w:val="00ED4B25"/>
    <w:rsid w:val="04136432"/>
    <w:rsid w:val="3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1206</Characters>
  <Lines>10</Lines>
  <Paragraphs>2</Paragraphs>
  <TotalTime>1</TotalTime>
  <ScaleCrop>false</ScaleCrop>
  <LinksUpToDate>false</LinksUpToDate>
  <CharactersWithSpaces>1415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2022-05-22T15:03:00Z</dcterms:created>
  <dc:creator>vitaly Prolomov</dc:creator>
  <cp:lastModifiedBy>google1597405831</cp:lastModifiedBy>
  <dcterms:modified xsi:type="dcterms:W3CDTF">2023-08-11T19:29:06Z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17E50361CF4E4CEFA301A6938EB132DA</vt:lpwstr>
  </property>
</Properties>
</file>