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lang w:val="en-US"/>
        </w:rPr>
        <w:t xml:space="preserve">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p>
    <w:p>
      <w:pPr>
        <w:spacing w:line="36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Архитектура вычислительных систем.</w:t>
      </w:r>
    </w:p>
    <w:p>
      <w:pPr>
        <w:spacing w:line="360" w:lineRule="auto"/>
        <w:jc w:val="center"/>
        <w:rPr>
          <w:rFonts w:hint="default" w:ascii="Times New Roman" w:hAnsi="Times New Roman" w:eastAsia="Times New Roman" w:cs="Times New Roman"/>
          <w:sz w:val="32"/>
          <w:szCs w:val="32"/>
          <w:lang w:val="ru-RU"/>
        </w:rPr>
      </w:pPr>
      <w:r>
        <w:rPr>
          <w:rFonts w:ascii="Times New Roman" w:hAnsi="Times New Roman" w:eastAsia="Times New Roman" w:cs="Times New Roman"/>
          <w:sz w:val="32"/>
          <w:szCs w:val="32"/>
        </w:rPr>
        <w:t xml:space="preserve">Вариант </w:t>
      </w:r>
      <w:r>
        <w:rPr>
          <w:rFonts w:hint="default" w:ascii="Times New Roman" w:hAnsi="Times New Roman" w:eastAsia="Times New Roman" w:cs="Times New Roman"/>
          <w:sz w:val="32"/>
          <w:szCs w:val="32"/>
          <w:lang w:val="ru-RU"/>
        </w:rPr>
        <w:t>305</w:t>
      </w:r>
    </w:p>
    <w:p>
      <w:pPr>
        <w:spacing w:line="360" w:lineRule="auto"/>
        <w:jc w:val="center"/>
        <w:rPr>
          <w:rFonts w:hint="default" w:ascii="Times New Roman" w:hAnsi="Times New Roman" w:eastAsia="Times New Roman" w:cs="Times New Roman"/>
          <w:sz w:val="32"/>
          <w:szCs w:val="32"/>
          <w:lang w:val="ru-RU"/>
        </w:rPr>
      </w:pPr>
      <w:r>
        <w:rPr>
          <w:rFonts w:ascii="Times New Roman" w:hAnsi="Times New Roman" w:eastAsia="Times New Roman" w:cs="Times New Roman"/>
          <w:sz w:val="32"/>
          <w:szCs w:val="32"/>
        </w:rPr>
        <w:t xml:space="preserve">Задание </w:t>
      </w:r>
      <w:r>
        <w:rPr>
          <w:rFonts w:hint="default" w:ascii="Times New Roman" w:hAnsi="Times New Roman" w:eastAsia="Times New Roman" w:cs="Times New Roman"/>
          <w:sz w:val="32"/>
          <w:szCs w:val="32"/>
          <w:lang w:val="ru-RU"/>
        </w:rPr>
        <w:t>11</w:t>
      </w:r>
      <w:r>
        <w:rPr>
          <w:rFonts w:ascii="Times New Roman" w:hAnsi="Times New Roman" w:eastAsia="Times New Roman" w:cs="Times New Roman"/>
          <w:sz w:val="32"/>
          <w:szCs w:val="32"/>
        </w:rPr>
        <w:t>, Функция 2</w:t>
      </w:r>
      <w:r>
        <w:rPr>
          <w:rFonts w:hint="default" w:ascii="Times New Roman" w:hAnsi="Times New Roman" w:eastAsia="Times New Roman" w:cs="Times New Roman"/>
          <w:sz w:val="32"/>
          <w:szCs w:val="32"/>
          <w:lang w:val="ru-RU"/>
        </w:rPr>
        <w:t>2</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ru-RU"/>
        </w:rPr>
        <w:t>Проломов</w:t>
      </w:r>
      <w:r>
        <w:rPr>
          <w:rFonts w:hint="default" w:ascii="Times New Roman" w:hAnsi="Times New Roman" w:eastAsia="Times New Roman" w:cs="Times New Roman"/>
          <w:sz w:val="28"/>
          <w:szCs w:val="28"/>
          <w:lang w:val="ru-RU"/>
        </w:rPr>
        <w:t xml:space="preserve"> Виталий Алексеевич </w:t>
      </w:r>
      <w:r>
        <w:rPr>
          <w:rFonts w:ascii="Times New Roman" w:hAnsi="Times New Roman" w:eastAsia="Times New Roman" w:cs="Times New Roman"/>
          <w:sz w:val="28"/>
          <w:szCs w:val="28"/>
        </w:rPr>
        <w:t>БПИ208</w:t>
      </w: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r>
        <w:rPr>
          <w:rFonts w:ascii="Segoe UI" w:hAnsi="Segoe UI" w:eastAsia="Times New Roman" w:cs="Segoe UI"/>
          <w:b/>
          <w:bCs/>
          <w:color w:val="24292F"/>
          <w:sz w:val="24"/>
          <w:szCs w:val="24"/>
          <w:lang w:eastAsia="ru-RU"/>
        </w:rPr>
        <w:t>Задача</w:t>
      </w: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r>
        <w:rPr>
          <w:rFonts w:ascii="Segoe UI" w:hAnsi="Segoe UI" w:eastAsia="Times New Roman" w:cs="Segoe UI"/>
          <w:b/>
          <w:bCs/>
          <w:color w:val="24292F"/>
          <w:sz w:val="24"/>
          <w:szCs w:val="24"/>
          <w:lang w:eastAsia="ru-RU"/>
        </w:rPr>
        <w:t>Сущности</w:t>
      </w:r>
    </w:p>
    <w:p>
      <w:pPr>
        <w:numPr>
          <w:ilvl w:val="0"/>
          <w:numId w:val="1"/>
        </w:numPr>
        <w:ind w:left="66" w:leftChars="0" w:firstLine="0" w:firstLineChars="0"/>
        <w:rPr>
          <w:rFonts w:hint="default" w:eastAsia="SimSun" w:cs="SimSun" w:asciiTheme="minorAscii" w:hAnsiTheme="minorAscii"/>
          <w:sz w:val="24"/>
          <w:szCs w:val="24"/>
        </w:rPr>
      </w:pPr>
      <w:r>
        <w:rPr>
          <w:rFonts w:hint="default" w:eastAsia="SimSun" w:cs="SimSun" w:asciiTheme="minorAscii" w:hAnsiTheme="minorAscii"/>
          <w:sz w:val="24"/>
          <w:szCs w:val="24"/>
        </w:rPr>
        <w:t>Комплексные (действительная и мнимая части – пара действительных чи</w:t>
      </w:r>
      <w:r>
        <w:rPr>
          <w:rFonts w:hint="default" w:eastAsia="SimSun" w:cs="SimSun" w:asciiTheme="minorAscii" w:hAnsiTheme="minorAscii"/>
          <w:sz w:val="24"/>
          <w:szCs w:val="24"/>
          <w:lang w:val="ru-RU"/>
        </w:rPr>
        <w:t>с</w:t>
      </w:r>
      <w:r>
        <w:rPr>
          <w:rFonts w:hint="default" w:eastAsia="SimSun" w:cs="SimSun" w:asciiTheme="minorAscii" w:hAnsiTheme="minorAscii"/>
          <w:sz w:val="24"/>
          <w:szCs w:val="24"/>
        </w:rPr>
        <w:t xml:space="preserve">ел) </w:t>
      </w:r>
    </w:p>
    <w:p>
      <w:pPr>
        <w:numPr>
          <w:ilvl w:val="0"/>
          <w:numId w:val="1"/>
        </w:numPr>
        <w:ind w:left="66" w:leftChars="0" w:firstLine="0" w:firstLineChars="0"/>
        <w:rPr>
          <w:rFonts w:hint="default" w:eastAsia="Times New Roman" w:cs="Segoe UI" w:asciiTheme="minorAscii" w:hAnsiTheme="minorAscii"/>
          <w:b w:val="0"/>
          <w:bCs w:val="0"/>
          <w:color w:val="24292F"/>
          <w:sz w:val="24"/>
          <w:szCs w:val="24"/>
          <w:lang w:val="ru-RU" w:eastAsia="ru-RU"/>
        </w:rPr>
      </w:pPr>
      <w:r>
        <w:rPr>
          <w:rFonts w:hint="default" w:eastAsia="SimSun" w:cs="SimSun" w:asciiTheme="minorAscii" w:hAnsiTheme="minorAscii"/>
          <w:sz w:val="24"/>
          <w:szCs w:val="24"/>
        </w:rPr>
        <w:t xml:space="preserve"> Простые дроби (числитель, знаменатель – пара целых чисел)</w:t>
      </w:r>
    </w:p>
    <w:p>
      <w:pPr>
        <w:numPr>
          <w:ilvl w:val="0"/>
          <w:numId w:val="1"/>
        </w:numPr>
        <w:ind w:left="66" w:leftChars="0" w:firstLine="0" w:firstLineChars="0"/>
        <w:rPr>
          <w:rFonts w:hint="default" w:eastAsia="SimSun" w:cs="SimSun" w:asciiTheme="minorAscii" w:hAnsiTheme="minorAscii"/>
          <w:sz w:val="24"/>
          <w:szCs w:val="24"/>
          <w:lang w:val="ru-RU" w:eastAsia="ru-RU"/>
        </w:rPr>
      </w:pPr>
      <w:r>
        <w:rPr>
          <w:rFonts w:hint="default" w:eastAsia="SimSun" w:cs="SimSun" w:asciiTheme="minorAscii" w:hAnsiTheme="minorAscii"/>
          <w:sz w:val="24"/>
          <w:szCs w:val="24"/>
        </w:rPr>
        <w:t>Полярные координаты (угол [радиан] – действительное; координаты конечной точки на плоскости)</w:t>
      </w:r>
    </w:p>
    <w:p>
      <w:pPr>
        <w:pStyle w:val="2"/>
        <w:shd w:val="clear" w:color="auto" w:fill="FFFFFF"/>
        <w:spacing w:before="360" w:after="240"/>
        <w:rPr>
          <w:rFonts w:ascii="Segoe UI" w:hAnsi="Segoe UI" w:cs="Segoe UI"/>
          <w:b/>
          <w:bCs/>
          <w:color w:val="24292F"/>
        </w:rPr>
      </w:pPr>
      <w:r>
        <w:rPr>
          <w:rFonts w:ascii="Segoe UI" w:hAnsi="Segoe UI" w:cs="Segoe UI"/>
          <w:b/>
          <w:bCs/>
          <w:color w:val="24292F"/>
        </w:rPr>
        <w:t>Общие для всех альтернатив функции:</w:t>
      </w:r>
    </w:p>
    <w:p>
      <w:pPr>
        <w:rPr>
          <w:rFonts w:hint="default" w:asciiTheme="minorAscii" w:hAnsiTheme="minorAscii"/>
          <w:sz w:val="24"/>
          <w:szCs w:val="24"/>
        </w:rPr>
      </w:pPr>
      <w:r>
        <w:rPr>
          <w:rFonts w:hint="default" w:eastAsia="SimSun" w:cs="SimSun" w:asciiTheme="minorAscii" w:hAnsiTheme="minorAscii"/>
          <w:sz w:val="24"/>
          <w:szCs w:val="24"/>
        </w:rPr>
        <w:t xml:space="preserve">Приведение каждого значения к действительному </w:t>
      </w:r>
      <w:r>
        <w:rPr>
          <w:rFonts w:hint="default" w:eastAsia="SimSun" w:cs="SimSun" w:asciiTheme="minorAscii" w:hAnsiTheme="minorAscii"/>
          <w:sz w:val="24"/>
          <w:szCs w:val="24"/>
          <w:lang w:val="ru-RU"/>
        </w:rPr>
        <w:t xml:space="preserve"> ч</w:t>
      </w:r>
      <w:r>
        <w:rPr>
          <w:rFonts w:hint="default" w:eastAsia="SimSun" w:cs="SimSun" w:asciiTheme="minorAscii" w:hAnsiTheme="minorAscii"/>
          <w:sz w:val="24"/>
          <w:szCs w:val="24"/>
        </w:rPr>
        <w:t>ислу, эквивалентному записанному</w:t>
      </w:r>
    </w:p>
    <w:p>
      <w:pPr>
        <w:pStyle w:val="2"/>
        <w:shd w:val="clear" w:color="auto" w:fill="FFFFFF"/>
        <w:spacing w:before="360" w:after="240"/>
        <w:rPr>
          <w:sz w:val="24"/>
          <w:szCs w:val="24"/>
        </w:rPr>
      </w:pPr>
      <w:r>
        <w:rPr>
          <w:rFonts w:ascii="Segoe UI" w:hAnsi="Segoe UI" w:cs="Segoe UI"/>
          <w:color w:val="24292F"/>
          <w:sz w:val="24"/>
          <w:szCs w:val="24"/>
        </w:rPr>
        <w:t xml:space="preserve">Обобщенная структура - </w:t>
      </w:r>
      <w:r>
        <w:rPr>
          <w:rFonts w:ascii="Segoe UI" w:hAnsi="Segoe UI" w:cs="Segoe UI"/>
          <w:color w:val="24292F"/>
          <w:sz w:val="24"/>
          <w:szCs w:val="24"/>
          <w:lang w:val="ru-RU"/>
        </w:rPr>
        <w:t>число</w:t>
      </w:r>
    </w:p>
    <w:p>
      <w:pPr>
        <w:pStyle w:val="2"/>
        <w:shd w:val="clear" w:color="auto" w:fill="FFFFFF"/>
        <w:spacing w:before="360" w:after="240"/>
        <w:rPr>
          <w:rFonts w:ascii="Segoe UI" w:hAnsi="Segoe UI" w:cs="Segoe UI"/>
          <w:color w:val="24292F"/>
          <w:sz w:val="24"/>
          <w:szCs w:val="24"/>
        </w:rPr>
      </w:pPr>
      <w:r>
        <w:rPr>
          <w:rFonts w:ascii="Segoe UI" w:hAnsi="Segoe UI" w:cs="Segoe UI"/>
          <w:color w:val="24292F"/>
          <w:sz w:val="24"/>
          <w:szCs w:val="24"/>
        </w:rPr>
        <w:t>Функционал</w:t>
      </w:r>
      <w:bookmarkStart w:id="0" w:name="_GoBack"/>
      <w:bookmarkEnd w:id="0"/>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A40"/>
          <w:spacing w:val="0"/>
          <w:sz w:val="28"/>
          <w:szCs w:val="28"/>
          <w:shd w:val="clear" w:fill="FFFFFF"/>
        </w:rPr>
        <w:t>Провести отладку и тестирование разработанной программы на заранее подготовленных тестовых наборах данных. При необходимости, программа должна правильно обрабатывать переполнение по данным. Тестовые наборы до 10 элементов должны вводиться из заранее подготовленных тестовых файлов с использованием сведений из рассматриваемой в задаче предметной области. Количество тестовых наборов данных (тестов, сделанных вручную), в которых четко представлены параметры предметной области (корректные названия, имена, фразы) – не менее пяти. Число уникальных элементов в тестовых наборах должно варьироваться от нуля до 10000. Тестовые данные с большим числом элементов должны порождаться программно с использованием генераторов случайных наборов данных. Данные, формируемые генератом случайных наборов должны поддерживать допустимые для обработки значения. Управление вводом данных задается из командной строки.</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A40"/>
          <w:spacing w:val="0"/>
          <w:sz w:val="28"/>
          <w:szCs w:val="28"/>
          <w:shd w:val="clear" w:fill="FFFFFF"/>
        </w:rPr>
        <w:t>Использование модульной структуры и классов для представления программных объектов дает дополнительные бонусы к базовой оценке.</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A40"/>
          <w:spacing w:val="0"/>
          <w:sz w:val="28"/>
          <w:szCs w:val="28"/>
          <w:shd w:val="clear" w:fill="FFFFFF"/>
        </w:rPr>
        <w:t>Описать архитектуру виртуальной Python машины с наложением на нее обобщенной схемы разработанной программы.</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A40"/>
          <w:spacing w:val="0"/>
          <w:sz w:val="28"/>
          <w:szCs w:val="28"/>
          <w:shd w:val="clear" w:fill="FFFFFF"/>
        </w:rPr>
        <w:t>Зафиксировать для отчета основные характеристики программы, такие как: число интерфейсных модулей (заголовочных файлов) и модулей реализации (фалов с определением программных объектов), общий размер исходных текстов, полученный размер исполняемого кода (если он формируется), время выполнения программы для различных тестовых наборов данных.</w:t>
      </w:r>
    </w:p>
    <w:p>
      <w:pPr>
        <w:keepNext w:val="0"/>
        <w:keepLines w:val="0"/>
        <w:widowControl/>
        <w:numPr>
          <w:ilvl w:val="0"/>
          <w:numId w:val="2"/>
        </w:numPr>
        <w:suppressLineNumbers w:val="0"/>
        <w:spacing w:before="0" w:beforeAutospacing="1" w:after="0" w:afterAutospacing="1"/>
        <w:ind w:left="72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A40"/>
          <w:spacing w:val="0"/>
          <w:sz w:val="28"/>
          <w:szCs w:val="28"/>
          <w:shd w:val="clear" w:fill="FFFFFF"/>
        </w:rPr>
        <w:t>Привести результаты сравнительного анализа полученных характеристик с теми, которые были получены для предыдущей программы. Сделать выводы о достоинствах и недостатках этого и предшествующего решения относительно друг друга.</w:t>
      </w: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1</w:t>
      </w:r>
      <w:r>
        <w:rPr>
          <w:rFonts w:hint="default"/>
          <w:sz w:val="24"/>
          <w:szCs w:val="24"/>
          <w:lang w:val="ru-RU"/>
        </w:rPr>
        <w:t>--</w:t>
      </w:r>
    </w:p>
    <w:p>
      <w:pPr>
        <w:rPr>
          <w:b/>
          <w:bCs/>
          <w:color w:val="008000"/>
          <w:sz w:val="24"/>
          <w:szCs w:val="24"/>
        </w:rPr>
      </w:pPr>
      <w:r>
        <w:rPr>
          <w:rStyle w:val="5"/>
          <w:rFonts w:hint="default" w:ascii="Consolas" w:hAnsi="Consolas" w:eastAsiaTheme="minorHAnsi"/>
          <w:color w:val="24292F"/>
          <w:sz w:val="24"/>
          <w:szCs w:val="24"/>
          <w:lang w:val="en-US"/>
        </w:rPr>
        <w:t>1</w:t>
      </w:r>
      <w:r>
        <w:rPr>
          <w:rStyle w:val="5"/>
          <w:rFonts w:ascii="Consolas" w:hAnsi="Consolas" w:eastAsiaTheme="minorHAnsi"/>
          <w:color w:val="24292F"/>
          <w:sz w:val="24"/>
          <w:szCs w:val="24"/>
        </w:rPr>
        <w:t xml:space="preserve">) </w:t>
      </w:r>
      <w:r>
        <w:rPr>
          <w:rStyle w:val="5"/>
          <w:rFonts w:ascii="Consolas" w:hAnsi="Consolas" w:eastAsiaTheme="minorHAnsi"/>
          <w:color w:val="24292F"/>
          <w:sz w:val="24"/>
          <w:szCs w:val="24"/>
          <w:lang w:val="ru-RU"/>
        </w:rPr>
        <w:t>М</w:t>
      </w:r>
      <w:r>
        <w:rPr>
          <w:rStyle w:val="5"/>
          <w:rFonts w:ascii="Consolas" w:hAnsi="Consolas" w:eastAsiaTheme="minorHAnsi"/>
          <w:color w:val="24292F"/>
          <w:sz w:val="24"/>
          <w:szCs w:val="24"/>
        </w:rPr>
        <w:t>одул</w:t>
      </w:r>
      <w:r>
        <w:rPr>
          <w:rStyle w:val="5"/>
          <w:rFonts w:ascii="Consolas" w:hAnsi="Consolas" w:eastAsiaTheme="minorHAnsi"/>
          <w:color w:val="24292F"/>
          <w:sz w:val="24"/>
          <w:szCs w:val="24"/>
          <w:lang w:val="ru-RU"/>
        </w:rPr>
        <w:t>и</w:t>
      </w:r>
      <w:r>
        <w:rPr>
          <w:rStyle w:val="5"/>
          <w:rFonts w:ascii="Consolas" w:hAnsi="Consolas" w:eastAsiaTheme="minorHAnsi"/>
          <w:color w:val="24292F"/>
          <w:sz w:val="24"/>
          <w:szCs w:val="24"/>
        </w:rPr>
        <w:t xml:space="preserve"> реализации </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complex_number.py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rational_number.py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random_number_generator.py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polar_coordinates.h</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container.py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number.py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main.py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build_container.py</w:t>
      </w:r>
    </w:p>
    <w:p>
      <w:pPr>
        <w:numPr>
          <w:ilvl w:val="0"/>
          <w:numId w:val="0"/>
        </w:numPr>
        <w:ind w:firstLine="240" w:firstLineChars="100"/>
        <w:rPr>
          <w:rStyle w:val="5"/>
          <w:rFonts w:hint="default" w:ascii="Consolas" w:hAnsi="Consolas" w:eastAsiaTheme="minorHAnsi"/>
          <w:color w:val="24292F"/>
          <w:sz w:val="24"/>
          <w:szCs w:val="24"/>
          <w:lang w:val="en-US"/>
        </w:rPr>
      </w:pP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ru-RU"/>
        </w:rPr>
        <w:t xml:space="preserve">Всего: </w:t>
      </w:r>
      <w:r>
        <w:rPr>
          <w:rStyle w:val="5"/>
          <w:rFonts w:hint="default" w:ascii="Consolas" w:hAnsi="Consolas" w:eastAsiaTheme="minorHAnsi"/>
          <w:color w:val="24292F"/>
          <w:sz w:val="24"/>
          <w:szCs w:val="24"/>
          <w:lang w:val="en-US"/>
        </w:rPr>
        <w:t>8</w:t>
      </w:r>
    </w:p>
    <w:p>
      <w:pPr>
        <w:numPr>
          <w:ilvl w:val="0"/>
          <w:numId w:val="3"/>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ru-RU"/>
        </w:rPr>
        <w:t xml:space="preserve">Интерфесные модули: </w:t>
      </w:r>
    </w:p>
    <w:p>
      <w:pPr>
        <w:numPr>
          <w:ilvl w:val="0"/>
          <w:numId w:val="0"/>
        </w:numPr>
        <w:rPr>
          <w:rStyle w:val="5"/>
          <w:rFonts w:hint="default" w:ascii="Consolas" w:hAnsi="Consolas" w:eastAsiaTheme="minorHAnsi"/>
          <w:color w:val="24292F"/>
          <w:sz w:val="24"/>
          <w:szCs w:val="24"/>
          <w:lang w:val="ru-RU"/>
        </w:rPr>
      </w:pPr>
      <w:r>
        <w:rPr>
          <w:rStyle w:val="5"/>
          <w:rFonts w:hint="default" w:ascii="Consolas" w:hAnsi="Consolas" w:eastAsiaTheme="minorHAnsi"/>
          <w:color w:val="24292F"/>
          <w:sz w:val="24"/>
          <w:szCs w:val="24"/>
          <w:lang w:val="ru-RU"/>
        </w:rPr>
        <w:t xml:space="preserve">  Отсутствуют </w:t>
      </w:r>
    </w:p>
    <w:p>
      <w:pPr>
        <w:rPr>
          <w:rFonts w:ascii="Consolas" w:hAnsi="Consolas" w:cs="Courier New"/>
          <w:color w:val="ED7D31" w:themeColor="accent2"/>
          <w:sz w:val="24"/>
          <w:szCs w:val="24"/>
          <w:lang w:val="en-US"/>
          <w14:textFill>
            <w14:solidFill>
              <w14:schemeClr w14:val="accent2"/>
            </w14:solidFill>
          </w14:textFill>
        </w:rPr>
      </w:pPr>
    </w:p>
    <w:p>
      <w:pPr>
        <w:rPr>
          <w:rStyle w:val="5"/>
          <w:rFonts w:hint="default" w:ascii="Consolas" w:hAnsi="Consolas" w:eastAsiaTheme="minorHAnsi"/>
          <w:color w:val="24292F"/>
          <w:sz w:val="24"/>
          <w:szCs w:val="24"/>
          <w:lang w:val="ru-RU"/>
        </w:rPr>
      </w:pPr>
      <w:r>
        <w:rPr>
          <w:rStyle w:val="5"/>
          <w:rFonts w:ascii="Consolas" w:hAnsi="Consolas" w:eastAsiaTheme="minorHAnsi"/>
          <w:color w:val="24292F"/>
          <w:sz w:val="24"/>
          <w:szCs w:val="24"/>
        </w:rPr>
        <w:t xml:space="preserve">3) общий размер исходных текстов = </w:t>
      </w:r>
      <w:r>
        <w:rPr>
          <w:rStyle w:val="5"/>
          <w:rFonts w:hint="default" w:ascii="Consolas" w:hAnsi="Consolas" w:eastAsiaTheme="minorHAnsi"/>
          <w:color w:val="24292F"/>
          <w:sz w:val="24"/>
          <w:szCs w:val="24"/>
          <w:lang w:val="en-US"/>
        </w:rPr>
        <w:t>2 + 1*8= 10</w:t>
      </w:r>
      <w:r>
        <w:rPr>
          <w:rStyle w:val="5"/>
          <w:rFonts w:hint="default" w:ascii="Consolas" w:hAnsi="Consolas" w:eastAsiaTheme="minorHAnsi"/>
          <w:color w:val="24292F"/>
          <w:sz w:val="24"/>
          <w:szCs w:val="24"/>
          <w:lang w:val="ru-RU"/>
        </w:rPr>
        <w:t>КБ</w:t>
      </w:r>
    </w:p>
    <w:p>
      <w:pPr>
        <w:rPr>
          <w:rStyle w:val="5"/>
          <w:rFonts w:ascii="Consolas" w:hAnsi="Consolas" w:eastAsiaTheme="minorHAnsi"/>
          <w:color w:val="24292F"/>
          <w:sz w:val="24"/>
          <w:szCs w:val="24"/>
        </w:rPr>
      </w:pPr>
    </w:p>
    <w:p>
      <w:pPr>
        <w:numPr>
          <w:ilvl w:val="0"/>
          <w:numId w:val="4"/>
        </w:numPr>
        <w:rPr>
          <w:rStyle w:val="5"/>
          <w:rFonts w:hint="default" w:ascii="Consolas" w:hAnsi="Consolas" w:eastAsiaTheme="minorHAnsi"/>
          <w:color w:val="24292F"/>
          <w:sz w:val="24"/>
          <w:szCs w:val="24"/>
          <w:lang w:val="ru-RU"/>
        </w:rPr>
      </w:pPr>
      <w:r>
        <w:rPr>
          <w:rStyle w:val="5"/>
          <w:rFonts w:ascii="Consolas" w:hAnsi="Consolas" w:eastAsiaTheme="minorHAnsi"/>
          <w:color w:val="24292F"/>
          <w:sz w:val="24"/>
          <w:szCs w:val="24"/>
        </w:rPr>
        <w:t xml:space="preserve">  время выполнения программы для различных тестовых наборов данных:</w:t>
      </w:r>
      <w:r>
        <w:rPr>
          <w:rStyle w:val="5"/>
          <w:rFonts w:hint="default" w:ascii="Consolas" w:hAnsi="Consolas" w:eastAsiaTheme="minorHAnsi"/>
          <w:color w:val="24292F"/>
          <w:sz w:val="24"/>
          <w:szCs w:val="24"/>
          <w:lang w:val="ru-RU"/>
        </w:rPr>
        <w:t xml:space="preserve"> (тесты рассчитаны на значения в диапазоне от 1 до 2</w:t>
      </w:r>
      <w:r>
        <w:rPr>
          <w:rStyle w:val="5"/>
          <w:rFonts w:hint="default" w:ascii="Consolas" w:hAnsi="Consolas" w:eastAsiaTheme="minorHAnsi"/>
          <w:color w:val="24292F"/>
          <w:sz w:val="24"/>
          <w:szCs w:val="24"/>
          <w:lang w:val="en-US"/>
        </w:rPr>
        <w:t xml:space="preserve">0 </w:t>
      </w:r>
      <w:r>
        <w:rPr>
          <w:rStyle w:val="5"/>
          <w:rFonts w:hint="default" w:ascii="Consolas" w:hAnsi="Consolas" w:eastAsiaTheme="minorHAnsi"/>
          <w:color w:val="24292F"/>
          <w:sz w:val="24"/>
          <w:szCs w:val="24"/>
          <w:lang w:val="ru-RU"/>
        </w:rPr>
        <w:t>вводимых эл-тов (чисел))</w:t>
      </w:r>
    </w:p>
    <w:p>
      <w:pPr>
        <w:numPr>
          <w:ilvl w:val="0"/>
          <w:numId w:val="0"/>
        </w:numPr>
        <w:rPr>
          <w:rStyle w:val="5"/>
          <w:rFonts w:hint="default" w:ascii="Consolas" w:hAnsi="Consolas" w:eastAsiaTheme="minorHAnsi"/>
          <w:color w:val="24292F"/>
          <w:sz w:val="24"/>
          <w:szCs w:val="24"/>
          <w:lang w:val="ru-RU"/>
        </w:rPr>
      </w:pPr>
      <w:r>
        <w:rPr>
          <w:rStyle w:val="5"/>
          <w:rFonts w:hint="default" w:ascii="Consolas" w:hAnsi="Consolas" w:eastAsiaTheme="minorHAnsi"/>
          <w:color w:val="24292F"/>
          <w:sz w:val="24"/>
          <w:szCs w:val="24"/>
          <w:lang w:val="ru-RU"/>
        </w:rPr>
        <w:t xml:space="preserve"> ТЕСТЫ ДО 20 ЭЛ-ТОВ:</w:t>
      </w:r>
    </w:p>
    <w:p>
      <w:pPr>
        <w:numPr>
          <w:ilvl w:val="0"/>
          <w:numId w:val="0"/>
        </w:numPr>
        <w:rPr>
          <w:rStyle w:val="5"/>
          <w:rFonts w:hint="default" w:asciiTheme="minorAscii" w:hAnsiTheme="minorAscii" w:eastAsiaTheme="minorHAnsi"/>
          <w:b w:val="0"/>
          <w:bCs w:val="0"/>
          <w:color w:val="24292F"/>
          <w:sz w:val="24"/>
          <w:szCs w:val="24"/>
          <w:lang w:val="ru-RU"/>
        </w:rPr>
      </w:pPr>
      <w:r>
        <w:rPr>
          <w:rStyle w:val="5"/>
          <w:rFonts w:hint="default" w:asciiTheme="minorAscii" w:hAnsiTheme="minorAscii" w:eastAsiaTheme="minorHAnsi"/>
          <w:b w:val="0"/>
          <w:bCs w:val="0"/>
          <w:color w:val="24292F"/>
          <w:sz w:val="24"/>
          <w:szCs w:val="24"/>
          <w:lang w:val="en-US"/>
        </w:rPr>
        <w:t xml:space="preserve">1 </w:t>
      </w:r>
      <w:r>
        <w:rPr>
          <w:rStyle w:val="5"/>
          <w:rFonts w:hint="default" w:asciiTheme="minorAscii" w:hAnsiTheme="minorAscii" w:eastAsiaTheme="minorHAnsi"/>
          <w:b w:val="0"/>
          <w:bCs w:val="0"/>
          <w:color w:val="24292F"/>
          <w:sz w:val="24"/>
          <w:szCs w:val="24"/>
        </w:rPr>
        <w:t>тест</w:t>
      </w:r>
      <w:r>
        <w:rPr>
          <w:rStyle w:val="5"/>
          <w:rFonts w:hint="default" w:asciiTheme="minorAscii" w:hAnsiTheme="minorAscii" w:eastAsiaTheme="minorHAnsi"/>
          <w:b w:val="0"/>
          <w:bCs w:val="0"/>
          <w:color w:val="24292F"/>
          <w:sz w:val="24"/>
          <w:szCs w:val="24"/>
          <w:lang w:val="en-US"/>
        </w:rPr>
        <w:t>:</w:t>
      </w:r>
    </w:p>
    <w:p>
      <w:pPr>
        <w:rPr>
          <w:rStyle w:val="5"/>
          <w:rFonts w:hint="default" w:asciiTheme="minorAscii" w:hAnsiTheme="minorAscii" w:eastAsiaTheme="minorHAnsi"/>
          <w:b w:val="0"/>
          <w:bCs w:val="0"/>
          <w:color w:val="24292F"/>
          <w:sz w:val="24"/>
          <w:szCs w:val="24"/>
          <w:lang w:val="en-US"/>
        </w:rPr>
      </w:pPr>
      <w:r>
        <w:rPr>
          <w:rStyle w:val="5"/>
          <w:rFonts w:hint="default" w:asciiTheme="minorAscii" w:hAnsiTheme="minorAscii" w:eastAsiaTheme="minorHAnsi"/>
          <w:b w:val="0"/>
          <w:bCs w:val="0"/>
          <w:color w:val="24292F"/>
          <w:sz w:val="24"/>
          <w:szCs w:val="24"/>
          <w:lang w:val="en-US"/>
        </w:rPr>
        <w:t>0.00</w:t>
      </w:r>
      <w:r>
        <w:rPr>
          <w:rStyle w:val="5"/>
          <w:rFonts w:hint="default" w:asciiTheme="minorAscii" w:hAnsiTheme="minorAscii" w:eastAsiaTheme="minorHAnsi"/>
          <w:b w:val="0"/>
          <w:bCs w:val="0"/>
          <w:color w:val="24292F"/>
          <w:sz w:val="24"/>
          <w:szCs w:val="24"/>
          <w:lang w:val="ru-RU"/>
        </w:rPr>
        <w:t>02</w:t>
      </w:r>
      <w:r>
        <w:rPr>
          <w:rStyle w:val="5"/>
          <w:rFonts w:hint="default" w:asciiTheme="minorAscii" w:hAnsiTheme="minorAscii" w:eastAsiaTheme="minorHAnsi"/>
          <w:b w:val="0"/>
          <w:bCs w:val="0"/>
          <w:color w:val="24292F"/>
          <w:sz w:val="24"/>
          <w:szCs w:val="24"/>
          <w:lang w:val="en-US"/>
        </w:rPr>
        <w:t xml:space="preserve"> sec</w:t>
      </w:r>
    </w:p>
    <w:p>
      <w:pPr>
        <w:rPr>
          <w:sz w:val="24"/>
          <w:szCs w:val="24"/>
          <w:lang w:val="en-US"/>
        </w:rPr>
      </w:pPr>
      <w:r>
        <w:rPr>
          <w:sz w:val="24"/>
          <w:szCs w:val="24"/>
          <w:lang w:val="en-US"/>
        </w:rPr>
        <w:t xml:space="preserve">2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sz w:val="24"/>
          <w:szCs w:val="24"/>
          <w:lang w:val="en-US"/>
        </w:rPr>
      </w:pPr>
      <w:r>
        <w:rPr>
          <w:sz w:val="24"/>
          <w:szCs w:val="24"/>
          <w:lang w:val="en-US"/>
        </w:rPr>
        <w:t xml:space="preserve">3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sz w:val="24"/>
          <w:szCs w:val="24"/>
          <w:lang w:val="en-US"/>
        </w:rPr>
      </w:pPr>
      <w:r>
        <w:rPr>
          <w:sz w:val="24"/>
          <w:szCs w:val="24"/>
          <w:lang w:val="en-US"/>
        </w:rPr>
        <w:t xml:space="preserve">4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4 sec</w:t>
      </w:r>
    </w:p>
    <w:p>
      <w:pPr>
        <w:rPr>
          <w:sz w:val="24"/>
          <w:szCs w:val="24"/>
          <w:lang w:val="en-US"/>
        </w:rPr>
      </w:pPr>
      <w:r>
        <w:rPr>
          <w:sz w:val="24"/>
          <w:szCs w:val="24"/>
          <w:lang w:val="en-US"/>
        </w:rPr>
        <w:t xml:space="preserve">5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 xml:space="preserve">04 </w:t>
      </w:r>
      <w:r>
        <w:rPr>
          <w:rFonts w:hint="default"/>
          <w:sz w:val="24"/>
          <w:szCs w:val="24"/>
          <w:lang w:val="en-US"/>
        </w:rPr>
        <w:t>sec</w:t>
      </w:r>
    </w:p>
    <w:p>
      <w:pPr>
        <w:rPr>
          <w:rFonts w:hint="default"/>
          <w:sz w:val="24"/>
          <w:szCs w:val="24"/>
          <w:lang w:val="en-US"/>
        </w:rPr>
      </w:pPr>
      <w:r>
        <w:rPr>
          <w:rFonts w:hint="default"/>
          <w:sz w:val="24"/>
          <w:szCs w:val="24"/>
          <w:lang w:val="en-US"/>
        </w:rPr>
        <w:t xml:space="preserve">6 </w:t>
      </w:r>
      <w:r>
        <w:rPr>
          <w:rFonts w:hint="default"/>
          <w:sz w:val="24"/>
          <w:szCs w:val="24"/>
          <w:lang w:val="ru-RU"/>
        </w:rPr>
        <w:t>тест</w:t>
      </w:r>
      <w:r>
        <w:rPr>
          <w:rFonts w:hint="default"/>
          <w:sz w:val="24"/>
          <w:szCs w:val="24"/>
          <w:lang w:val="en-US"/>
        </w:rPr>
        <w:t xml:space="preserve">: </w:t>
      </w:r>
    </w:p>
    <w:p>
      <w:pPr>
        <w:rPr>
          <w:rFonts w:hint="default"/>
          <w:sz w:val="24"/>
          <w:szCs w:val="24"/>
          <w:lang w:val="ru-RU"/>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rFonts w:hint="default"/>
          <w:sz w:val="24"/>
          <w:szCs w:val="24"/>
          <w:lang w:val="en-US"/>
        </w:rPr>
      </w:pPr>
      <w:r>
        <w:rPr>
          <w:rFonts w:hint="default"/>
          <w:sz w:val="24"/>
          <w:szCs w:val="24"/>
          <w:lang w:val="ru-RU"/>
        </w:rPr>
        <w:t xml:space="preserve">7 тест </w:t>
      </w:r>
      <w:r>
        <w:rPr>
          <w:rFonts w:hint="default"/>
          <w:sz w:val="24"/>
          <w:szCs w:val="24"/>
          <w:lang w:val="en-US"/>
        </w:rPr>
        <w:t>:</w:t>
      </w:r>
    </w:p>
    <w:p>
      <w:pPr>
        <w:rPr>
          <w:rFonts w:hint="default"/>
          <w:sz w:val="24"/>
          <w:szCs w:val="24"/>
          <w:lang w:val="en-US"/>
        </w:rPr>
      </w:pPr>
      <w:r>
        <w:rPr>
          <w:rFonts w:hint="default"/>
          <w:sz w:val="24"/>
          <w:szCs w:val="24"/>
          <w:lang w:val="ru-RU"/>
        </w:rPr>
        <w:t xml:space="preserve">0.0007 </w:t>
      </w:r>
      <w:r>
        <w:rPr>
          <w:rFonts w:hint="default"/>
          <w:sz w:val="24"/>
          <w:szCs w:val="24"/>
          <w:lang w:val="en-US"/>
        </w:rPr>
        <w:t>sec</w:t>
      </w:r>
    </w:p>
    <w:p>
      <w:pPr>
        <w:rPr>
          <w:rFonts w:hint="default"/>
          <w:sz w:val="24"/>
          <w:szCs w:val="24"/>
          <w:lang w:val="ru-RU"/>
        </w:rPr>
      </w:pPr>
      <w:r>
        <w:rPr>
          <w:rFonts w:hint="default"/>
          <w:sz w:val="24"/>
          <w:szCs w:val="24"/>
          <w:lang w:val="ru-RU"/>
        </w:rPr>
        <w:t>ТЕСТЫ ОТ 20 ДО 10000 ЭЛ-ТОВ:</w:t>
      </w:r>
    </w:p>
    <w:p>
      <w:pPr>
        <w:rPr>
          <w:rFonts w:hint="default"/>
          <w:sz w:val="24"/>
          <w:szCs w:val="24"/>
          <w:lang w:val="en-US"/>
        </w:rPr>
      </w:pPr>
      <w:r>
        <w:rPr>
          <w:rFonts w:hint="default"/>
          <w:sz w:val="24"/>
          <w:szCs w:val="24"/>
          <w:lang w:val="ru-RU"/>
        </w:rPr>
        <w:t>8 тест (50 эл-тов)</w:t>
      </w:r>
      <w:r>
        <w:rPr>
          <w:rFonts w:hint="default"/>
          <w:sz w:val="24"/>
          <w:szCs w:val="24"/>
          <w:lang w:val="en-US"/>
        </w:rPr>
        <w:t>:</w:t>
      </w:r>
    </w:p>
    <w:p>
      <w:pPr>
        <w:rPr>
          <w:rFonts w:hint="default"/>
          <w:sz w:val="24"/>
          <w:szCs w:val="24"/>
          <w:lang w:val="en-US"/>
        </w:rPr>
      </w:pPr>
      <w:r>
        <w:rPr>
          <w:rFonts w:hint="default"/>
          <w:sz w:val="24"/>
          <w:szCs w:val="24"/>
          <w:lang w:val="en-US"/>
        </w:rPr>
        <w:t>0.0061</w:t>
      </w:r>
    </w:p>
    <w:p>
      <w:pPr>
        <w:rPr>
          <w:rFonts w:hint="default"/>
          <w:sz w:val="24"/>
          <w:szCs w:val="24"/>
          <w:lang w:val="en-US"/>
        </w:rPr>
      </w:pPr>
      <w:r>
        <w:rPr>
          <w:rFonts w:hint="default"/>
          <w:sz w:val="24"/>
          <w:szCs w:val="24"/>
          <w:lang w:val="ru-RU"/>
        </w:rPr>
        <w:t>9 тест (200 эл-тов)</w:t>
      </w:r>
      <w:r>
        <w:rPr>
          <w:rFonts w:hint="default"/>
          <w:sz w:val="24"/>
          <w:szCs w:val="24"/>
          <w:lang w:val="en-US"/>
        </w:rPr>
        <w:t>:</w:t>
      </w:r>
    </w:p>
    <w:p>
      <w:pPr>
        <w:rPr>
          <w:rFonts w:hint="default"/>
          <w:sz w:val="24"/>
          <w:szCs w:val="24"/>
          <w:lang w:val="ru-RU"/>
        </w:rPr>
      </w:pPr>
      <w:r>
        <w:rPr>
          <w:rFonts w:hint="default"/>
          <w:sz w:val="24"/>
          <w:szCs w:val="24"/>
          <w:lang w:val="ru-RU"/>
        </w:rPr>
        <w:t xml:space="preserve">0.0268 </w:t>
      </w:r>
      <w:r>
        <w:rPr>
          <w:rFonts w:hint="default"/>
          <w:sz w:val="24"/>
          <w:szCs w:val="24"/>
          <w:lang w:val="en-US"/>
        </w:rPr>
        <w:t>sec</w:t>
      </w:r>
    </w:p>
    <w:p>
      <w:pPr>
        <w:rPr>
          <w:rFonts w:hint="default"/>
          <w:sz w:val="24"/>
          <w:szCs w:val="24"/>
          <w:lang w:val="en-US"/>
        </w:rPr>
      </w:pPr>
      <w:r>
        <w:rPr>
          <w:rFonts w:hint="default"/>
          <w:sz w:val="24"/>
          <w:szCs w:val="24"/>
          <w:lang w:val="ru-RU"/>
        </w:rPr>
        <w:t>10 тест (1000 эл-тов)</w:t>
      </w:r>
      <w:r>
        <w:rPr>
          <w:rFonts w:hint="default"/>
          <w:sz w:val="24"/>
          <w:szCs w:val="24"/>
          <w:lang w:val="en-US"/>
        </w:rPr>
        <w:t>:</w:t>
      </w:r>
    </w:p>
    <w:p>
      <w:pPr>
        <w:rPr>
          <w:rFonts w:hint="default"/>
          <w:sz w:val="24"/>
          <w:szCs w:val="24"/>
          <w:lang w:val="ru-RU"/>
        </w:rPr>
      </w:pPr>
      <w:r>
        <w:rPr>
          <w:rFonts w:hint="default"/>
          <w:sz w:val="24"/>
          <w:szCs w:val="24"/>
          <w:lang w:val="ru-RU"/>
        </w:rPr>
        <w:t xml:space="preserve">0.1349 </w:t>
      </w:r>
      <w:r>
        <w:rPr>
          <w:rFonts w:hint="default"/>
          <w:sz w:val="24"/>
          <w:szCs w:val="24"/>
          <w:lang w:val="en-US"/>
        </w:rPr>
        <w:t>sec</w:t>
      </w:r>
    </w:p>
    <w:p>
      <w:pPr>
        <w:rPr>
          <w:rFonts w:hint="default"/>
          <w:sz w:val="24"/>
          <w:szCs w:val="24"/>
          <w:lang w:val="ru-RU"/>
        </w:rPr>
      </w:pPr>
      <w:r>
        <w:rPr>
          <w:rFonts w:hint="default"/>
          <w:sz w:val="24"/>
          <w:szCs w:val="24"/>
          <w:lang w:val="ru-RU"/>
        </w:rPr>
        <w:t>11 тест (9999 эл-тов)</w:t>
      </w:r>
      <w:r>
        <w:rPr>
          <w:rFonts w:hint="default"/>
          <w:sz w:val="24"/>
          <w:szCs w:val="24"/>
          <w:lang w:val="en-US"/>
        </w:rPr>
        <w:t>:</w:t>
      </w:r>
    </w:p>
    <w:p>
      <w:pPr>
        <w:rPr>
          <w:rFonts w:hint="default"/>
          <w:sz w:val="24"/>
          <w:szCs w:val="24"/>
          <w:lang w:val="ru-RU"/>
        </w:rPr>
      </w:pPr>
      <w:r>
        <w:rPr>
          <w:rFonts w:hint="default"/>
          <w:sz w:val="24"/>
          <w:szCs w:val="24"/>
          <w:lang w:val="ru-RU"/>
        </w:rPr>
        <w:t>0.725</w:t>
      </w:r>
      <w:r>
        <w:rPr>
          <w:rFonts w:hint="default"/>
          <w:sz w:val="24"/>
          <w:szCs w:val="24"/>
          <w:lang w:val="en-US"/>
        </w:rPr>
        <w:t xml:space="preserve"> sec</w:t>
      </w: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2</w:t>
      </w:r>
      <w:r>
        <w:rPr>
          <w:rFonts w:hint="default"/>
          <w:sz w:val="24"/>
          <w:szCs w:val="24"/>
          <w:lang w:val="ru-RU"/>
        </w:rPr>
        <w:t>--</w:t>
      </w:r>
      <w:r>
        <w:rPr>
          <w:rFonts w:hint="default"/>
          <w:sz w:val="24"/>
          <w:szCs w:val="24"/>
          <w:lang w:val="en-US"/>
        </w:rPr>
        <w:t>.</w:t>
      </w:r>
    </w:p>
    <w:p>
      <w:pPr>
        <w:rPr>
          <w:sz w:val="24"/>
          <w:szCs w:val="24"/>
        </w:rPr>
      </w:pPr>
      <w:r>
        <w:rPr>
          <w:sz w:val="24"/>
          <w:szCs w:val="24"/>
        </w:rPr>
        <w:t xml:space="preserve">Программа загружена в систему </w:t>
      </w:r>
      <w:r>
        <w:rPr>
          <w:rFonts w:hint="default"/>
          <w:sz w:val="24"/>
          <w:szCs w:val="24"/>
          <w:lang w:val="en-US"/>
        </w:rPr>
        <w:t>G</w:t>
      </w:r>
      <w:r>
        <w:rPr>
          <w:sz w:val="24"/>
          <w:szCs w:val="24"/>
          <w:lang w:val="en-US"/>
        </w:rPr>
        <w:t>ithub</w:t>
      </w:r>
      <w:r>
        <w:rPr>
          <w:sz w:val="24"/>
          <w:szCs w:val="24"/>
        </w:rPr>
        <w:t>.</w:t>
      </w: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3</w:t>
      </w:r>
      <w:r>
        <w:rPr>
          <w:rFonts w:hint="default"/>
          <w:sz w:val="24"/>
          <w:szCs w:val="24"/>
          <w:lang w:val="ru-RU"/>
        </w:rPr>
        <w:t>--</w:t>
      </w:r>
      <w:r>
        <w:rPr>
          <w:rFonts w:hint="default"/>
          <w:sz w:val="24"/>
          <w:szCs w:val="24"/>
          <w:lang w:val="en-US"/>
        </w:rPr>
        <w:t>.</w:t>
      </w:r>
    </w:p>
    <w:p>
      <w:pPr>
        <w:rPr>
          <w:sz w:val="24"/>
          <w:szCs w:val="24"/>
        </w:rPr>
      </w:pPr>
      <w:r>
        <w:rPr>
          <w:sz w:val="24"/>
          <w:szCs w:val="24"/>
        </w:rPr>
        <w:t xml:space="preserve">Папка с тестами лежит рядом с </w:t>
      </w:r>
      <w:r>
        <w:rPr>
          <w:sz w:val="24"/>
          <w:szCs w:val="24"/>
          <w:lang w:val="en-US"/>
        </w:rPr>
        <w:t>exe</w:t>
      </w:r>
      <w:r>
        <w:rPr>
          <w:sz w:val="24"/>
          <w:szCs w:val="24"/>
        </w:rPr>
        <w:t xml:space="preserve"> файлом.</w:t>
      </w:r>
    </w:p>
    <w:p>
      <w:pPr>
        <w:rPr>
          <w:rFonts w:hint="default"/>
          <w:sz w:val="24"/>
          <w:szCs w:val="24"/>
          <w:lang w:val="ru-RU"/>
        </w:rPr>
      </w:pPr>
      <w:r>
        <w:rPr>
          <w:sz w:val="24"/>
          <w:szCs w:val="24"/>
          <w:lang w:val="ru-RU"/>
        </w:rPr>
        <w:t>Вот</w:t>
      </w:r>
      <w:r>
        <w:rPr>
          <w:rFonts w:hint="default"/>
          <w:sz w:val="24"/>
          <w:szCs w:val="24"/>
          <w:lang w:val="ru-RU"/>
        </w:rPr>
        <w:t xml:space="preserve"> путь:</w:t>
      </w:r>
    </w:p>
    <w:p>
      <w:pPr>
        <w:rPr>
          <w:rFonts w:hint="default"/>
          <w:sz w:val="24"/>
          <w:szCs w:val="24"/>
          <w:lang w:val="ru-RU"/>
        </w:rPr>
      </w:pPr>
      <w:r>
        <w:rPr>
          <w:rFonts w:hint="default" w:ascii="Times New Roman" w:hAnsi="Times New Roman" w:eastAsia="Times New Roman" w:cs="Times New Roman"/>
          <w:sz w:val="24"/>
          <w:szCs w:val="24"/>
          <w:lang w:val="en-US"/>
        </w:rPr>
        <w:t>HW1/cmake-build-debug/tests</w:t>
      </w: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4</w:t>
      </w:r>
      <w:r>
        <w:rPr>
          <w:rFonts w:hint="default"/>
          <w:sz w:val="24"/>
          <w:szCs w:val="24"/>
          <w:lang w:val="ru-RU"/>
        </w:rPr>
        <w:t>--</w:t>
      </w:r>
      <w:r>
        <w:rPr>
          <w:rFonts w:hint="default"/>
          <w:sz w:val="24"/>
          <w:szCs w:val="24"/>
          <w:lang w:val="en-US"/>
        </w:rPr>
        <w:t>.</w:t>
      </w:r>
    </w:p>
    <w:p>
      <w:pPr>
        <w:rPr>
          <w:rFonts w:hint="default"/>
          <w:sz w:val="24"/>
          <w:szCs w:val="24"/>
          <w:lang w:val="en-US"/>
        </w:rPr>
      </w:pPr>
    </w:p>
    <w:p>
      <w:pPr>
        <w:ind w:left="360"/>
        <w:jc w:val="center"/>
        <w:rPr>
          <w:rFonts w:ascii="Arial" w:hAnsi="Arial" w:cs="Arial"/>
          <w:sz w:val="24"/>
          <w:szCs w:val="24"/>
        </w:rPr>
      </w:pPr>
      <w:r>
        <w:rPr>
          <w:rFonts w:hint="default" w:ascii="Arial" w:hAnsi="Arial" w:cs="Arial"/>
          <w:sz w:val="24"/>
          <w:szCs w:val="24"/>
          <w:lang w:val="ru-RU"/>
        </w:rPr>
        <w:t>1</w:t>
      </w:r>
      <w:r>
        <w:rPr>
          <w:rFonts w:ascii="Arial" w:hAnsi="Arial" w:cs="Arial"/>
          <w:sz w:val="24"/>
          <w:szCs w:val="24"/>
        </w:rPr>
        <w:t>. Отображение на память методов класс</w:t>
      </w:r>
      <w:r>
        <w:rPr>
          <w:rFonts w:hint="default" w:ascii="Arial" w:hAnsi="Arial" w:cs="Arial"/>
          <w:sz w:val="24"/>
          <w:szCs w:val="24"/>
          <w:lang w:val="ru-RU"/>
        </w:rPr>
        <w:t xml:space="preserve">ов (таблица для класса </w:t>
      </w:r>
      <w:r>
        <w:rPr>
          <w:rFonts w:hint="default" w:ascii="Arial" w:hAnsi="Arial" w:cs="Arial"/>
          <w:sz w:val="24"/>
          <w:szCs w:val="24"/>
          <w:lang w:val="en-US"/>
        </w:rPr>
        <w:t>Container)</w:t>
      </w:r>
      <w:r>
        <w:rPr>
          <w:rFonts w:ascii="Arial" w:hAnsi="Arial" w:cs="Arial"/>
          <w:sz w:val="24"/>
          <w:szCs w:val="24"/>
        </w:rPr>
        <w:t>:</w:t>
      </w:r>
    </w:p>
    <w:tbl>
      <w:tblPr>
        <w:tblStyle w:val="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2"/>
        <w:gridCol w:w="3513"/>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rPr>
            </w:pPr>
            <w:r>
              <w:rPr>
                <w:rFonts w:ascii="Arial" w:hAnsi="Arial" w:cs="Arial"/>
                <w:sz w:val="24"/>
                <w:szCs w:val="24"/>
              </w:rPr>
              <w:t>Память программы</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rPr>
            </w:pPr>
            <w:r>
              <w:rPr>
                <w:rFonts w:ascii="Arial" w:hAnsi="Arial" w:cs="Arial"/>
                <w:sz w:val="24"/>
                <w:szCs w:val="24"/>
              </w:rPr>
              <w:t>Таблица имён</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lang w:val="en-US"/>
              </w:rPr>
            </w:pPr>
            <w:r>
              <w:rPr>
                <w:rFonts w:ascii="Arial" w:hAnsi="Arial" w:cs="Arial"/>
                <w:sz w:val="24"/>
                <w:szCs w:val="24"/>
              </w:rPr>
              <w:t>Память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nil"/>
              <w:right w:val="single" w:color="auto" w:sz="4" w:space="0"/>
            </w:tcBorders>
            <w:vAlign w:val="center"/>
          </w:tcPr>
          <w:p>
            <w:pPr>
              <w:numPr>
                <w:ilvl w:val="0"/>
                <w:numId w:val="5"/>
              </w:numPr>
              <w:spacing w:after="0" w:line="240" w:lineRule="auto"/>
              <w:jc w:val="center"/>
              <w:rPr>
                <w:rFonts w:hint="default" w:ascii="Arial" w:hAnsi="Arial" w:cs="Arial"/>
                <w:sz w:val="24"/>
                <w:szCs w:val="24"/>
                <w:lang w:val="en-US"/>
              </w:rPr>
            </w:pPr>
            <w:r>
              <w:rPr>
                <w:rFonts w:hint="default" w:ascii="Arial" w:hAnsi="Arial" w:cs="Arial"/>
                <w:sz w:val="24"/>
                <w:szCs w:val="24"/>
                <w:lang w:val="en-US"/>
              </w:rPr>
              <w:t>main.py</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container</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Container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input_stream</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 xml:space="preserve">input_string </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Str_array</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size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int &lt;…&gt;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input_file_name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output_file_name1</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output_file_name2</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output_stream1</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output_stream2</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2)Container.print</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new_store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3)Container.sort_larger_elements</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all_real_representations</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average_real_representation</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double &lt;…&gt;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new_store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ilvl w:val="0"/>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bl>
    <w:p>
      <w:pPr>
        <w:rPr>
          <w:rFonts w:hint="default"/>
          <w:sz w:val="24"/>
          <w:szCs w:val="24"/>
          <w:lang w:val="ru-RU"/>
        </w:rPr>
      </w:pPr>
      <w:r>
        <w:rPr>
          <w:rFonts w:hint="default"/>
          <w:sz w:val="24"/>
          <w:szCs w:val="24"/>
          <w:lang w:val="ru-RU"/>
        </w:rPr>
        <w:t xml:space="preserve"> </w:t>
      </w:r>
    </w:p>
    <w:p>
      <w:pPr>
        <w:jc w:val="center"/>
        <w:rPr>
          <w:rFonts w:hint="default"/>
          <w:b/>
          <w:bCs/>
          <w:sz w:val="28"/>
          <w:szCs w:val="28"/>
          <w:lang w:val="ru-RU"/>
        </w:rPr>
      </w:pPr>
      <w:r>
        <w:rPr>
          <w:rFonts w:hint="default"/>
          <w:b/>
          <w:bCs/>
          <w:sz w:val="28"/>
          <w:szCs w:val="28"/>
          <w:lang w:val="ru-RU"/>
        </w:rPr>
        <w:drawing>
          <wp:inline distT="0" distB="0" distL="114300" distR="114300">
            <wp:extent cx="5274310" cy="3955415"/>
            <wp:effectExtent l="0" t="0" r="6985" b="13970"/>
            <wp:docPr id="3" name="Изображение 3" descr="IMG_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9106"/>
                    <pic:cNvPicPr>
                      <a:picLocks noChangeAspect="1"/>
                    </pic:cNvPicPr>
                  </pic:nvPicPr>
                  <pic:blipFill>
                    <a:blip r:embed="rId4"/>
                    <a:stretch>
                      <a:fillRect/>
                    </a:stretch>
                  </pic:blipFill>
                  <pic:spPr>
                    <a:xfrm rot="5400000">
                      <a:off x="0" y="0"/>
                      <a:ext cx="5274310" cy="3955415"/>
                    </a:xfrm>
                    <a:prstGeom prst="rect">
                      <a:avLst/>
                    </a:prstGeom>
                  </pic:spPr>
                </pic:pic>
              </a:graphicData>
            </a:graphic>
          </wp:inline>
        </w:drawing>
      </w:r>
    </w:p>
    <w:p>
      <w:pPr>
        <w:jc w:val="center"/>
        <w:rPr>
          <w:rFonts w:hint="default"/>
          <w:b/>
          <w:bCs/>
          <w:sz w:val="28"/>
          <w:szCs w:val="28"/>
          <w:lang w:val="ru-RU"/>
        </w:rPr>
      </w:pPr>
      <w:r>
        <w:rPr>
          <w:rFonts w:hint="default"/>
          <w:b/>
          <w:bCs/>
          <w:sz w:val="28"/>
          <w:szCs w:val="28"/>
          <w:lang w:val="ru-RU"/>
        </w:rPr>
        <w:drawing>
          <wp:inline distT="0" distB="0" distL="114300" distR="114300">
            <wp:extent cx="5274310" cy="3955415"/>
            <wp:effectExtent l="0" t="0" r="13970" b="6985"/>
            <wp:docPr id="2" name="Изображение 2" descr="IMG_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9107"/>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jc w:val="center"/>
        <w:rPr>
          <w:b/>
          <w:bCs/>
          <w:sz w:val="28"/>
          <w:szCs w:val="28"/>
        </w:rPr>
      </w:pPr>
    </w:p>
    <w:p>
      <w:pPr>
        <w:jc w:val="center"/>
        <w:rPr>
          <w:b/>
          <w:bCs/>
          <w:sz w:val="28"/>
          <w:szCs w:val="28"/>
        </w:rPr>
      </w:pPr>
    </w:p>
    <w:p>
      <w:pPr>
        <w:rPr>
          <w:b/>
          <w:bCs/>
          <w:sz w:val="28"/>
          <w:szCs w:val="28"/>
          <w:lang w:val="en-US"/>
        </w:rPr>
      </w:pPr>
    </w:p>
    <w:p>
      <w:pPr>
        <w:jc w:val="center"/>
        <w:rPr>
          <w:b/>
          <w:bCs/>
          <w:sz w:val="28"/>
          <w:szCs w:val="28"/>
          <w:lang w:val="en-US"/>
        </w:rPr>
      </w:pPr>
      <w:r>
        <w:rPr>
          <w:b/>
          <w:bCs/>
          <w:sz w:val="28"/>
          <w:szCs w:val="28"/>
        </w:rPr>
        <w:t>Формат ввода</w:t>
      </w:r>
      <w:r>
        <w:rPr>
          <w:b/>
          <w:bCs/>
          <w:sz w:val="28"/>
          <w:szCs w:val="28"/>
          <w:lang w:val="en-US"/>
        </w:rPr>
        <w:t>:</w:t>
      </w:r>
    </w:p>
    <w:p>
      <w:pPr>
        <w:jc w:val="center"/>
        <w:rPr>
          <w:rFonts w:hint="default"/>
          <w:sz w:val="24"/>
          <w:szCs w:val="24"/>
          <w:lang w:val="ru-RU"/>
        </w:rPr>
      </w:pPr>
      <w:r>
        <w:rPr>
          <w:sz w:val="24"/>
          <w:szCs w:val="24"/>
          <w:lang w:val="ru-RU"/>
        </w:rPr>
        <w:t>Для</w:t>
      </w:r>
      <w:r>
        <w:rPr>
          <w:rFonts w:hint="default"/>
          <w:sz w:val="24"/>
          <w:szCs w:val="24"/>
          <w:lang w:val="ru-RU"/>
        </w:rPr>
        <w:t xml:space="preserve"> ввода одного числа следует ввести следующие данные: </w:t>
      </w:r>
    </w:p>
    <w:p>
      <w:pPr>
        <w:jc w:val="center"/>
        <w:rPr>
          <w:rFonts w:hint="default"/>
          <w:sz w:val="24"/>
          <w:szCs w:val="24"/>
          <w:lang w:val="en-US"/>
        </w:rPr>
      </w:pPr>
      <w:r>
        <w:rPr>
          <w:rFonts w:hint="default"/>
          <w:sz w:val="24"/>
          <w:szCs w:val="24"/>
          <w:lang w:val="en-US"/>
        </w:rPr>
        <w:t>X1</w:t>
      </w:r>
    </w:p>
    <w:p>
      <w:pPr>
        <w:jc w:val="center"/>
        <w:rPr>
          <w:rFonts w:hint="default"/>
          <w:sz w:val="24"/>
          <w:szCs w:val="24"/>
          <w:lang w:val="en-US"/>
        </w:rPr>
      </w:pPr>
      <w:r>
        <w:rPr>
          <w:rFonts w:hint="default"/>
          <w:sz w:val="24"/>
          <w:szCs w:val="24"/>
          <w:lang w:val="en-US"/>
        </w:rPr>
        <w:t>f11 f12</w:t>
      </w:r>
    </w:p>
    <w:p>
      <w:pPr>
        <w:jc w:val="center"/>
        <w:rPr>
          <w:rFonts w:hint="default"/>
          <w:sz w:val="24"/>
          <w:szCs w:val="24"/>
          <w:lang w:val="ru-RU"/>
        </w:rPr>
      </w:pPr>
      <w:r>
        <w:rPr>
          <w:rFonts w:hint="default"/>
          <w:sz w:val="24"/>
          <w:szCs w:val="24"/>
          <w:lang w:val="en-US"/>
        </w:rPr>
        <w:t xml:space="preserve">X1 - </w:t>
      </w:r>
      <w:r>
        <w:rPr>
          <w:rFonts w:hint="default"/>
          <w:sz w:val="24"/>
          <w:szCs w:val="24"/>
          <w:lang w:val="ru-RU"/>
        </w:rPr>
        <w:t>тип вводимого числа (1 - для комплексного числа, 2 - для рационального числа, 3 - для полярных координат)</w:t>
      </w:r>
    </w:p>
    <w:p>
      <w:pPr>
        <w:jc w:val="center"/>
        <w:rPr>
          <w:rFonts w:hint="default"/>
          <w:sz w:val="24"/>
          <w:szCs w:val="24"/>
          <w:lang w:val="ru-RU"/>
        </w:rPr>
      </w:pPr>
      <w:r>
        <w:rPr>
          <w:rFonts w:hint="default"/>
          <w:sz w:val="24"/>
          <w:szCs w:val="24"/>
          <w:lang w:val="ru-RU"/>
        </w:rPr>
        <w:t>В следующей строке вводятся параметры для указанного числа (для каждого типа числа ровно 2 параметра)</w:t>
      </w:r>
    </w:p>
    <w:p>
      <w:pPr>
        <w:jc w:val="left"/>
        <w:rPr>
          <w:rFonts w:hint="default"/>
          <w:sz w:val="24"/>
          <w:szCs w:val="24"/>
          <w:lang w:val="ru-RU"/>
        </w:rPr>
      </w:pPr>
    </w:p>
    <w:p>
      <w:pPr>
        <w:jc w:val="left"/>
        <w:rPr>
          <w:rFonts w:hint="default"/>
          <w:sz w:val="24"/>
          <w:szCs w:val="24"/>
          <w:lang w:val="ru-RU"/>
        </w:rPr>
      </w:pPr>
      <w:r>
        <w:rPr>
          <w:rFonts w:hint="default"/>
          <w:sz w:val="24"/>
          <w:szCs w:val="24"/>
          <w:lang w:val="ru-RU"/>
        </w:rPr>
        <w:t>Для комплексных - реальную и мнимую часть</w:t>
      </w:r>
    </w:p>
    <w:p>
      <w:pPr>
        <w:jc w:val="left"/>
        <w:rPr>
          <w:rFonts w:hint="default"/>
          <w:sz w:val="24"/>
          <w:szCs w:val="24"/>
          <w:lang w:val="ru-RU"/>
        </w:rPr>
      </w:pPr>
      <w:r>
        <w:rPr>
          <w:rFonts w:hint="default"/>
          <w:sz w:val="24"/>
          <w:szCs w:val="24"/>
          <w:lang w:val="ru-RU"/>
        </w:rPr>
        <w:t>Для рациональных - числитель и знаменатель</w:t>
      </w:r>
    </w:p>
    <w:p>
      <w:pPr>
        <w:jc w:val="left"/>
        <w:rPr>
          <w:rFonts w:hint="default"/>
          <w:sz w:val="24"/>
          <w:szCs w:val="24"/>
          <w:lang w:val="ru-RU"/>
        </w:rPr>
      </w:pPr>
      <w:r>
        <w:rPr>
          <w:rFonts w:hint="default"/>
          <w:sz w:val="24"/>
          <w:szCs w:val="24"/>
          <w:lang w:val="ru-RU"/>
        </w:rPr>
        <w:t>Для полярных координат - угол в радианах и длину до начала координат</w:t>
      </w:r>
    </w:p>
    <w:p>
      <w:pPr>
        <w:spacing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p>
    <w:p>
      <w:pPr>
        <w:pStyle w:val="8"/>
        <w:shd w:val="clear" w:color="auto" w:fill="FFFFFF"/>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Расположение входных и выходных данных</w:t>
      </w:r>
    </w:p>
    <w:p>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Входные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данные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лежат</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в</w:t>
      </w:r>
      <w:r>
        <w:rPr>
          <w:rFonts w:ascii="Times New Roman" w:hAnsi="Times New Roman" w:eastAsia="Times New Roman" w:cs="Times New Roman"/>
          <w:sz w:val="24"/>
          <w:szCs w:val="24"/>
          <w:lang w:val="en-US"/>
        </w:rPr>
        <w:t>:</w:t>
      </w:r>
    </w:p>
    <w:p>
      <w:pPr>
        <w:spacing w:line="36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HW1/cmake-build-debug/tests/input</w:t>
      </w:r>
    </w:p>
    <w:p>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Выходные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лежат</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в</w:t>
      </w:r>
      <w:r>
        <w:rPr>
          <w:rFonts w:ascii="Times New Roman" w:hAnsi="Times New Roman" w:eastAsia="Times New Roman" w:cs="Times New Roman"/>
          <w:sz w:val="24"/>
          <w:szCs w:val="24"/>
          <w:lang w:val="en-US"/>
        </w:rPr>
        <w:t>:</w:t>
      </w:r>
    </w:p>
    <w:p>
      <w:pPr>
        <w:spacing w:line="36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HW1/cmake-build-debug/tests/output</w:t>
      </w:r>
    </w:p>
    <w:p>
      <w:pPr>
        <w:rPr>
          <w:rFonts w:hint="default"/>
          <w:lang w:val="ru-RU"/>
        </w:rPr>
      </w:pPr>
    </w:p>
    <w:p>
      <w:pPr>
        <w:jc w:val="center"/>
        <w:rPr>
          <w:rFonts w:hint="default"/>
          <w:lang w:val="ru-RU"/>
        </w:rPr>
      </w:pPr>
      <w:r>
        <w:rPr>
          <w:rFonts w:hint="default"/>
          <w:lang w:val="ru-RU"/>
        </w:rPr>
        <w:t>Различия с предыдущими подходами:</w:t>
      </w:r>
    </w:p>
    <w:p>
      <w:pPr>
        <w:rPr>
          <w:rFonts w:hint="default"/>
          <w:lang w:val="ru-RU"/>
        </w:rPr>
      </w:pPr>
      <w:r>
        <w:rPr>
          <w:rFonts w:hint="default"/>
          <w:lang w:val="ru-RU"/>
        </w:rPr>
        <w:t>По времени работы с тестами видно, что программа с динамической типизацией и ООП работают сильно медленней, особенно на больших тестах (на маленьких тестах разницы почти нет), чем программа со статитеской типизацией. Объяснить это можно тем, что интерпретатором выделяется больше времени на определение всех типов в программе. Однако работа программы с динамической типизацинй и ООП отработала быстрее на небольших тестах ( с 1 по 9) - до 50 эл-тов.</w:t>
      </w:r>
    </w:p>
    <w:p>
      <w:pPr>
        <w:rPr>
          <w:rFonts w:hint="default"/>
          <w:lang w:val="ru-RU"/>
        </w:rPr>
      </w:pPr>
      <w:r>
        <w:rPr>
          <w:rFonts w:hint="default"/>
          <w:lang w:val="ru-RU"/>
        </w:rPr>
        <w:t>В то же время, сравнивая размер исполняемого кода, можно отметить, что исходные тесты в предыдущих программах занимают больше памяти. Скорее всего это связано с тем, что при динамической типизации код становится более емким, занимая меньше места в памяти.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63A47"/>
    <w:multiLevelType w:val="singleLevel"/>
    <w:tmpl w:val="81963A47"/>
    <w:lvl w:ilvl="0" w:tentative="0">
      <w:start w:val="1"/>
      <w:numFmt w:val="decimal"/>
      <w:suff w:val="space"/>
      <w:lvlText w:val="%1)"/>
      <w:lvlJc w:val="left"/>
    </w:lvl>
  </w:abstractNum>
  <w:abstractNum w:abstractNumId="1">
    <w:nsid w:val="86351821"/>
    <w:multiLevelType w:val="singleLevel"/>
    <w:tmpl w:val="86351821"/>
    <w:lvl w:ilvl="0" w:tentative="0">
      <w:start w:val="4"/>
      <w:numFmt w:val="decimal"/>
      <w:suff w:val="space"/>
      <w:lvlText w:val="%1)"/>
      <w:lvlJc w:val="left"/>
    </w:lvl>
  </w:abstractNum>
  <w:abstractNum w:abstractNumId="2">
    <w:nsid w:val="E1E4B82A"/>
    <w:multiLevelType w:val="multilevel"/>
    <w:tmpl w:val="E1E4B8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3497C5CC"/>
    <w:multiLevelType w:val="singleLevel"/>
    <w:tmpl w:val="3497C5CC"/>
    <w:lvl w:ilvl="0" w:tentative="0">
      <w:start w:val="1"/>
      <w:numFmt w:val="decimal"/>
      <w:suff w:val="space"/>
      <w:lvlText w:val="%1."/>
      <w:lvlJc w:val="left"/>
      <w:pPr>
        <w:ind w:left="66" w:leftChars="0" w:firstLine="0" w:firstLineChars="0"/>
      </w:pPr>
    </w:lvl>
  </w:abstractNum>
  <w:abstractNum w:abstractNumId="4">
    <w:nsid w:val="5921BC95"/>
    <w:multiLevelType w:val="singleLevel"/>
    <w:tmpl w:val="5921BC95"/>
    <w:lvl w:ilvl="0" w:tentative="0">
      <w:start w:val="2"/>
      <w:numFmt w:val="decimal"/>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F7EDC"/>
    <w:rsid w:val="0C3F7EDC"/>
    <w:rsid w:val="0C454AD8"/>
    <w:rsid w:val="27C2329B"/>
    <w:rsid w:val="56D003B4"/>
    <w:rsid w:val="56E319A3"/>
    <w:rsid w:val="7B31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header"/>
    <w:basedOn w:val="1"/>
    <w:qFormat/>
    <w:uiPriority w:val="0"/>
    <w:pPr>
      <w:tabs>
        <w:tab w:val="center" w:pos="4153"/>
        <w:tab w:val="right" w:pos="8306"/>
      </w:tabs>
    </w:pPr>
  </w:style>
  <w:style w:type="paragraph" w:styleId="7">
    <w:name w:val="footer"/>
    <w:basedOn w:val="1"/>
    <w:qFormat/>
    <w:uiPriority w:val="0"/>
    <w:pPr>
      <w:tabs>
        <w:tab w:val="center" w:pos="4153"/>
        <w:tab w:val="right" w:pos="8306"/>
      </w:tabs>
    </w:p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2021-10-11T17:51:00Z</dcterms:created>
  <dc:creator>Виталий</dc:creator>
  <cp:lastModifiedBy>google1597405831</cp:lastModifiedBy>
  <dcterms:modified xsi:type="dcterms:W3CDTF">2021-11-09T20:07:09Z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1049-11.2.0.10351</vt:lpwstr>
  </property>
  <property fmtid="{D5CDD505-2E9C-101B-9397-08002B2CF9AE}" pid="3" name="ICV">
    <vt:lpwstr>653495E83EDE47F3A7FBB7ADA1B9DB26</vt:lpwstr>
  </property>
</Properties>
</file>