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4F0E" w14:textId="2CD9C423" w:rsidR="00F60CF0" w:rsidRPr="00980809" w:rsidRDefault="00F60CF0" w:rsidP="009236A4">
      <w:pPr>
        <w:pStyle w:val="a3"/>
        <w:numPr>
          <w:ilvl w:val="0"/>
          <w:numId w:val="1"/>
        </w:numPr>
        <w:ind w:left="-547"/>
        <w:jc w:val="both"/>
        <w:rPr>
          <w:rFonts w:ascii="Times New Roman" w:hAnsi="Times New Roman" w:cs="Times New Roman"/>
        </w:rPr>
      </w:pPr>
      <w:r w:rsidRPr="00980809">
        <w:rPr>
          <w:rFonts w:ascii="Times New Roman" w:hAnsi="Times New Roman" w:cs="Times New Roman"/>
        </w:rPr>
        <w:t xml:space="preserve">Итог: Односвязный созданный </w:t>
      </w:r>
      <w:proofErr w:type="spellStart"/>
      <w:r w:rsidRPr="00980809">
        <w:rPr>
          <w:rFonts w:ascii="Times New Roman" w:hAnsi="Times New Roman" w:cs="Times New Roman"/>
          <w:lang w:val="en-US"/>
        </w:rPr>
        <w:t>MyLinkedList</w:t>
      </w:r>
      <w:proofErr w:type="spellEnd"/>
      <w:r w:rsidRPr="00980809">
        <w:rPr>
          <w:rFonts w:ascii="Times New Roman" w:hAnsi="Times New Roman" w:cs="Times New Roman"/>
        </w:rPr>
        <w:t xml:space="preserve"> немного проигрывает двусвязному </w:t>
      </w:r>
      <w:r w:rsidRPr="00980809">
        <w:rPr>
          <w:rFonts w:ascii="Times New Roman" w:hAnsi="Times New Roman" w:cs="Times New Roman"/>
          <w:lang w:val="en-US"/>
        </w:rPr>
        <w:t>LinkedList</w:t>
      </w:r>
      <w:r w:rsidRPr="00980809">
        <w:rPr>
          <w:rFonts w:ascii="Times New Roman" w:hAnsi="Times New Roman" w:cs="Times New Roman"/>
        </w:rPr>
        <w:t xml:space="preserve"> из стандартной библиотеки, все операции, где необходимо найти </w:t>
      </w:r>
      <w:r w:rsidRPr="00980809">
        <w:rPr>
          <w:rFonts w:ascii="Times New Roman" w:hAnsi="Times New Roman" w:cs="Times New Roman"/>
          <w:lang w:val="en-US"/>
        </w:rPr>
        <w:t>Node</w:t>
      </w:r>
      <w:r w:rsidRPr="00980809">
        <w:rPr>
          <w:rFonts w:ascii="Times New Roman" w:hAnsi="Times New Roman" w:cs="Times New Roman"/>
        </w:rPr>
        <w:t xml:space="preserve"> </w:t>
      </w:r>
      <w:proofErr w:type="gramStart"/>
      <w:r w:rsidRPr="00980809">
        <w:rPr>
          <w:rFonts w:ascii="Times New Roman" w:hAnsi="Times New Roman" w:cs="Times New Roman"/>
        </w:rPr>
        <w:t>в двусвязном списке</w:t>
      </w:r>
      <w:proofErr w:type="gramEnd"/>
      <w:r w:rsidRPr="00980809">
        <w:rPr>
          <w:rFonts w:ascii="Times New Roman" w:hAnsi="Times New Roman" w:cs="Times New Roman"/>
        </w:rPr>
        <w:t xml:space="preserve"> будут работать быстрее, тестовые данные от 10000 - 100000 элементов для разных операций. В качестве добавляемого типа был взят класс </w:t>
      </w:r>
      <w:r w:rsidRPr="00980809">
        <w:rPr>
          <w:rFonts w:ascii="Times New Roman" w:hAnsi="Times New Roman" w:cs="Times New Roman"/>
          <w:lang w:val="en-US"/>
        </w:rPr>
        <w:t>Person</w:t>
      </w:r>
      <w:r w:rsidR="005E3879" w:rsidRPr="00980809">
        <w:rPr>
          <w:rFonts w:ascii="Times New Roman" w:hAnsi="Times New Roman" w:cs="Times New Roman"/>
          <w:lang w:val="en-US"/>
        </w:rPr>
        <w:br/>
      </w:r>
      <w:r w:rsidR="005E3879" w:rsidRPr="00980809">
        <w:rPr>
          <w:rFonts w:ascii="Times New Roman" w:hAnsi="Times New Roman" w:cs="Times New Roman"/>
          <w:noProof/>
        </w:rPr>
        <w:drawing>
          <wp:inline distT="0" distB="0" distL="0" distR="0" wp14:anchorId="59C9AC51" wp14:editId="39633B90">
            <wp:extent cx="6503670" cy="2415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148" cy="24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3A0C" w14:textId="3FEDA3A2" w:rsidR="005E3879" w:rsidRPr="00980809" w:rsidRDefault="005E3879" w:rsidP="009236A4">
      <w:pPr>
        <w:pStyle w:val="a3"/>
        <w:numPr>
          <w:ilvl w:val="0"/>
          <w:numId w:val="1"/>
        </w:numPr>
        <w:ind w:left="-547"/>
        <w:jc w:val="both"/>
        <w:rPr>
          <w:rFonts w:ascii="Times New Roman" w:hAnsi="Times New Roman" w:cs="Times New Roman"/>
        </w:rPr>
      </w:pPr>
      <w:r w:rsidRPr="00980809">
        <w:rPr>
          <w:rFonts w:ascii="Times New Roman" w:hAnsi="Times New Roman" w:cs="Times New Roman"/>
        </w:rPr>
        <w:t>Сравнение коллекций из стандартной библиотеки</w:t>
      </w:r>
    </w:p>
    <w:p w14:paraId="295CF608" w14:textId="77777777" w:rsidR="005E3879" w:rsidRPr="00980809" w:rsidRDefault="005E3879" w:rsidP="00F60CF0">
      <w:pPr>
        <w:pStyle w:val="a3"/>
        <w:ind w:left="-547"/>
        <w:rPr>
          <w:rFonts w:ascii="Times New Roman" w:hAnsi="Times New Roman" w:cs="Times New Roman"/>
        </w:rPr>
      </w:pPr>
    </w:p>
    <w:p w14:paraId="2C2E0B1D" w14:textId="027D173C" w:rsidR="00FE43D6" w:rsidRPr="00980809" w:rsidRDefault="005E3879" w:rsidP="009236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80809">
        <w:rPr>
          <w:rFonts w:ascii="Times New Roman" w:hAnsi="Times New Roman" w:cs="Times New Roman"/>
          <w:lang w:val="en-US"/>
        </w:rPr>
        <w:t>ArrayList</w:t>
      </w:r>
      <w:proofErr w:type="spellEnd"/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vs</w:t>
      </w:r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LinkedList</w:t>
      </w:r>
      <w:r w:rsidRPr="00980809">
        <w:rPr>
          <w:rFonts w:ascii="Times New Roman" w:hAnsi="Times New Roman" w:cs="Times New Roman"/>
        </w:rPr>
        <w:t xml:space="preserve">: добавление элементов в начало или конец коллекции выполняется быстрее у </w:t>
      </w:r>
      <w:r w:rsidRPr="00980809">
        <w:rPr>
          <w:rFonts w:ascii="Times New Roman" w:hAnsi="Times New Roman" w:cs="Times New Roman"/>
          <w:lang w:val="en-US"/>
        </w:rPr>
        <w:t>LinkedList</w:t>
      </w:r>
      <w:r w:rsidRPr="00980809">
        <w:rPr>
          <w:rFonts w:ascii="Times New Roman" w:hAnsi="Times New Roman" w:cs="Times New Roman"/>
        </w:rPr>
        <w:t>, но операции добавления по инде</w:t>
      </w:r>
      <w:bookmarkStart w:id="0" w:name="_GoBack"/>
      <w:bookmarkEnd w:id="0"/>
      <w:r w:rsidRPr="00980809">
        <w:rPr>
          <w:rFonts w:ascii="Times New Roman" w:hAnsi="Times New Roman" w:cs="Times New Roman"/>
        </w:rPr>
        <w:t>ксу</w:t>
      </w:r>
      <w:r w:rsidR="00FE43D6" w:rsidRPr="00980809">
        <w:rPr>
          <w:rFonts w:ascii="Times New Roman" w:hAnsi="Times New Roman" w:cs="Times New Roman"/>
        </w:rPr>
        <w:t xml:space="preserve"> и</w:t>
      </w:r>
      <w:r w:rsidRPr="00980809">
        <w:rPr>
          <w:rFonts w:ascii="Times New Roman" w:hAnsi="Times New Roman" w:cs="Times New Roman"/>
        </w:rPr>
        <w:t xml:space="preserve"> удаление производятся быстрее</w:t>
      </w:r>
      <w:r w:rsidR="00FE43D6" w:rsidRPr="00980809">
        <w:rPr>
          <w:rFonts w:ascii="Times New Roman" w:hAnsi="Times New Roman" w:cs="Times New Roman"/>
        </w:rPr>
        <w:t xml:space="preserve">. </w:t>
      </w:r>
      <w:r w:rsidR="00FE43D6" w:rsidRPr="00980809">
        <w:rPr>
          <w:rFonts w:ascii="Times New Roman" w:hAnsi="Times New Roman" w:cs="Times New Roman"/>
          <w:lang w:val="en-US"/>
        </w:rPr>
        <w:t>LinkedList</w:t>
      </w:r>
      <w:r w:rsidR="00FE43D6" w:rsidRPr="00980809">
        <w:rPr>
          <w:rFonts w:ascii="Times New Roman" w:hAnsi="Times New Roman" w:cs="Times New Roman"/>
        </w:rPr>
        <w:t xml:space="preserve"> рекомендуется использовать при создании коллекции для хранения и добавления/удаления элементов в начале или конце, для более быстрого поиска элементов, добавления, удаления рекомендуется использовать </w:t>
      </w:r>
      <w:proofErr w:type="spellStart"/>
      <w:r w:rsidR="00FE43D6" w:rsidRPr="00980809">
        <w:rPr>
          <w:rFonts w:ascii="Times New Roman" w:hAnsi="Times New Roman" w:cs="Times New Roman"/>
          <w:lang w:val="en-US"/>
        </w:rPr>
        <w:t>ArrayList</w:t>
      </w:r>
      <w:proofErr w:type="spellEnd"/>
      <w:r w:rsidR="00FE43D6" w:rsidRPr="00980809">
        <w:rPr>
          <w:rFonts w:ascii="Times New Roman" w:hAnsi="Times New Roman" w:cs="Times New Roman"/>
        </w:rPr>
        <w:t>. Выборка 100000-200000 элементов.</w:t>
      </w:r>
      <w:r w:rsidR="00FE43D6" w:rsidRPr="00980809">
        <w:rPr>
          <w:rFonts w:ascii="Times New Roman" w:hAnsi="Times New Roman" w:cs="Times New Roman"/>
        </w:rPr>
        <w:br/>
      </w:r>
      <w:r w:rsidR="00FE43D6" w:rsidRPr="00980809">
        <w:rPr>
          <w:rFonts w:ascii="Times New Roman" w:hAnsi="Times New Roman" w:cs="Times New Roman"/>
          <w:noProof/>
        </w:rPr>
        <w:drawing>
          <wp:inline distT="0" distB="0" distL="0" distR="0" wp14:anchorId="0A8D8289" wp14:editId="1EA1EEEE">
            <wp:extent cx="5940425" cy="1329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2658" w14:textId="3A300633" w:rsidR="00FE43D6" w:rsidRPr="00980809" w:rsidRDefault="0034065B" w:rsidP="009236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80809">
        <w:rPr>
          <w:rFonts w:ascii="Times New Roman" w:hAnsi="Times New Roman" w:cs="Times New Roman"/>
          <w:lang w:val="en-US"/>
        </w:rPr>
        <w:t>HashSet</w:t>
      </w:r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vs</w:t>
      </w:r>
      <w:r w:rsidRPr="00980809">
        <w:rPr>
          <w:rFonts w:ascii="Times New Roman" w:hAnsi="Times New Roman" w:cs="Times New Roman"/>
        </w:rPr>
        <w:t xml:space="preserve"> </w:t>
      </w:r>
      <w:proofErr w:type="spellStart"/>
      <w:r w:rsidRPr="00980809">
        <w:rPr>
          <w:rFonts w:ascii="Times New Roman" w:hAnsi="Times New Roman" w:cs="Times New Roman"/>
          <w:lang w:val="en-US"/>
        </w:rPr>
        <w:t>LinkedHashSet</w:t>
      </w:r>
      <w:proofErr w:type="spellEnd"/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vs</w:t>
      </w:r>
      <w:r w:rsidRPr="00980809">
        <w:rPr>
          <w:rFonts w:ascii="Times New Roman" w:hAnsi="Times New Roman" w:cs="Times New Roman"/>
        </w:rPr>
        <w:t xml:space="preserve"> </w:t>
      </w:r>
      <w:proofErr w:type="spellStart"/>
      <w:r w:rsidRPr="00980809">
        <w:rPr>
          <w:rFonts w:ascii="Times New Roman" w:hAnsi="Times New Roman" w:cs="Times New Roman"/>
          <w:lang w:val="en-US"/>
        </w:rPr>
        <w:t>TreeSet</w:t>
      </w:r>
      <w:proofErr w:type="spellEnd"/>
      <w:r w:rsidRPr="00980809">
        <w:rPr>
          <w:rFonts w:ascii="Times New Roman" w:hAnsi="Times New Roman" w:cs="Times New Roman"/>
        </w:rPr>
        <w:t xml:space="preserve">: </w:t>
      </w:r>
      <w:r w:rsidRPr="00980809">
        <w:rPr>
          <w:rFonts w:ascii="Times New Roman" w:hAnsi="Times New Roman" w:cs="Times New Roman"/>
          <w:lang w:val="en-US"/>
        </w:rPr>
        <w:t>HashSet</w:t>
      </w:r>
      <w:r w:rsidRPr="00980809">
        <w:rPr>
          <w:rFonts w:ascii="Times New Roman" w:hAnsi="Times New Roman" w:cs="Times New Roman"/>
        </w:rPr>
        <w:t xml:space="preserve"> показал лучшие результаты для добавления и удаления элементов, рекомендуется его использовать для работы с неупорядоченными элементами. </w:t>
      </w:r>
      <w:proofErr w:type="spellStart"/>
      <w:r w:rsidRPr="00980809">
        <w:rPr>
          <w:rFonts w:ascii="Times New Roman" w:hAnsi="Times New Roman" w:cs="Times New Roman"/>
          <w:lang w:val="en-US"/>
        </w:rPr>
        <w:t>LinkedHashSet</w:t>
      </w:r>
      <w:proofErr w:type="spellEnd"/>
      <w:r w:rsidRPr="00980809">
        <w:rPr>
          <w:rFonts w:ascii="Times New Roman" w:hAnsi="Times New Roman" w:cs="Times New Roman"/>
        </w:rPr>
        <w:t xml:space="preserve"> элементы упорядочены в порядке добавления в небольшой ущерб быстродействию. </w:t>
      </w:r>
      <w:proofErr w:type="spellStart"/>
      <w:r w:rsidRPr="00980809">
        <w:rPr>
          <w:rFonts w:ascii="Times New Roman" w:hAnsi="Times New Roman" w:cs="Times New Roman"/>
          <w:lang w:val="en-US"/>
        </w:rPr>
        <w:t>TreeSet</w:t>
      </w:r>
      <w:proofErr w:type="spellEnd"/>
      <w:r w:rsidRPr="00980809">
        <w:rPr>
          <w:rFonts w:ascii="Times New Roman" w:hAnsi="Times New Roman" w:cs="Times New Roman"/>
        </w:rPr>
        <w:t xml:space="preserve"> упорядоченная коллекция, в ущерб производительности из-за сортировки и перестройки дерева. Какую из коллекций использовать зависит от необходимости упорядочивания элементов.</w:t>
      </w:r>
      <w:r w:rsidR="002F1B89" w:rsidRPr="00980809">
        <w:rPr>
          <w:rFonts w:ascii="Times New Roman" w:hAnsi="Times New Roman" w:cs="Times New Roman"/>
        </w:rPr>
        <w:t xml:space="preserve"> Выборка 100000-200000 элементов.</w:t>
      </w:r>
      <w:r w:rsidRPr="00980809">
        <w:rPr>
          <w:rFonts w:ascii="Times New Roman" w:hAnsi="Times New Roman" w:cs="Times New Roman"/>
        </w:rPr>
        <w:br/>
      </w:r>
      <w:r w:rsidRPr="00980809">
        <w:rPr>
          <w:rFonts w:ascii="Times New Roman" w:hAnsi="Times New Roman" w:cs="Times New Roman"/>
          <w:noProof/>
        </w:rPr>
        <w:drawing>
          <wp:inline distT="0" distB="0" distL="0" distR="0" wp14:anchorId="36C9C216" wp14:editId="2C0FDDA9">
            <wp:extent cx="5940425" cy="1439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7C8" w:rsidRPr="00980809">
        <w:rPr>
          <w:rFonts w:ascii="Times New Roman" w:hAnsi="Times New Roman" w:cs="Times New Roman"/>
        </w:rPr>
        <w:br/>
      </w:r>
      <w:r w:rsidR="006757C8" w:rsidRPr="00980809">
        <w:rPr>
          <w:rFonts w:ascii="Times New Roman" w:hAnsi="Times New Roman" w:cs="Times New Roman"/>
        </w:rPr>
        <w:br/>
      </w:r>
    </w:p>
    <w:p w14:paraId="51B60AB2" w14:textId="603A0721" w:rsidR="0034065B" w:rsidRDefault="002F1B89" w:rsidP="009236A4">
      <w:pPr>
        <w:pStyle w:val="a3"/>
        <w:numPr>
          <w:ilvl w:val="0"/>
          <w:numId w:val="2"/>
        </w:numPr>
        <w:jc w:val="both"/>
      </w:pPr>
      <w:r w:rsidRPr="00980809">
        <w:rPr>
          <w:rFonts w:ascii="Times New Roman" w:hAnsi="Times New Roman" w:cs="Times New Roman"/>
          <w:lang w:val="en-US"/>
        </w:rPr>
        <w:t>HashMap</w:t>
      </w:r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vs</w:t>
      </w:r>
      <w:r w:rsidRPr="00980809">
        <w:rPr>
          <w:rFonts w:ascii="Times New Roman" w:hAnsi="Times New Roman" w:cs="Times New Roman"/>
        </w:rPr>
        <w:t xml:space="preserve"> </w:t>
      </w:r>
      <w:proofErr w:type="spellStart"/>
      <w:r w:rsidRPr="00980809">
        <w:rPr>
          <w:rFonts w:ascii="Times New Roman" w:hAnsi="Times New Roman" w:cs="Times New Roman"/>
          <w:lang w:val="en-US"/>
        </w:rPr>
        <w:t>LinkedHashMap</w:t>
      </w:r>
      <w:proofErr w:type="spellEnd"/>
      <w:r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  <w:lang w:val="en-US"/>
        </w:rPr>
        <w:t>vs</w:t>
      </w:r>
      <w:r w:rsidRPr="00980809">
        <w:rPr>
          <w:rFonts w:ascii="Times New Roman" w:hAnsi="Times New Roman" w:cs="Times New Roman"/>
        </w:rPr>
        <w:t xml:space="preserve"> </w:t>
      </w:r>
      <w:proofErr w:type="spellStart"/>
      <w:r w:rsidRPr="00980809">
        <w:rPr>
          <w:rFonts w:ascii="Times New Roman" w:hAnsi="Times New Roman" w:cs="Times New Roman"/>
          <w:lang w:val="en-US"/>
        </w:rPr>
        <w:t>TreeMap</w:t>
      </w:r>
      <w:proofErr w:type="spellEnd"/>
      <w:r w:rsidRPr="00980809">
        <w:rPr>
          <w:rFonts w:ascii="Times New Roman" w:hAnsi="Times New Roman" w:cs="Times New Roman"/>
        </w:rPr>
        <w:t xml:space="preserve">: </w:t>
      </w:r>
      <w:r w:rsidRPr="00980809">
        <w:rPr>
          <w:rFonts w:ascii="Times New Roman" w:hAnsi="Times New Roman" w:cs="Times New Roman"/>
          <w:lang w:val="en-US"/>
        </w:rPr>
        <w:t>HashMap</w:t>
      </w:r>
      <w:r w:rsidRPr="00980809">
        <w:rPr>
          <w:rFonts w:ascii="Times New Roman" w:hAnsi="Times New Roman" w:cs="Times New Roman"/>
        </w:rPr>
        <w:t xml:space="preserve"> показал лучшие результаты для добавления и удаления элементов, рекомендуется его использовать для работы с неупорядоченными элементами. </w:t>
      </w:r>
      <w:proofErr w:type="spellStart"/>
      <w:r w:rsidRPr="00980809">
        <w:rPr>
          <w:rFonts w:ascii="Times New Roman" w:hAnsi="Times New Roman" w:cs="Times New Roman"/>
          <w:lang w:val="en-US"/>
        </w:rPr>
        <w:t>LinkedHashMap</w:t>
      </w:r>
      <w:proofErr w:type="spellEnd"/>
      <w:r w:rsidRPr="00980809">
        <w:rPr>
          <w:rFonts w:ascii="Times New Roman" w:hAnsi="Times New Roman" w:cs="Times New Roman"/>
        </w:rPr>
        <w:t xml:space="preserve"> элементы упорядочены в порядке добавления </w:t>
      </w:r>
      <w:r w:rsidR="006757C8" w:rsidRPr="00980809">
        <w:rPr>
          <w:rFonts w:ascii="Times New Roman" w:hAnsi="Times New Roman" w:cs="Times New Roman"/>
        </w:rPr>
        <w:t>с</w:t>
      </w:r>
      <w:r w:rsidRPr="00980809">
        <w:rPr>
          <w:rFonts w:ascii="Times New Roman" w:hAnsi="Times New Roman" w:cs="Times New Roman"/>
        </w:rPr>
        <w:t xml:space="preserve"> возможны</w:t>
      </w:r>
      <w:r w:rsidR="006757C8" w:rsidRPr="00980809">
        <w:rPr>
          <w:rFonts w:ascii="Times New Roman" w:hAnsi="Times New Roman" w:cs="Times New Roman"/>
        </w:rPr>
        <w:t xml:space="preserve">м </w:t>
      </w:r>
      <w:r w:rsidRPr="00980809">
        <w:rPr>
          <w:rFonts w:ascii="Times New Roman" w:hAnsi="Times New Roman" w:cs="Times New Roman"/>
        </w:rPr>
        <w:t>небольш</w:t>
      </w:r>
      <w:r w:rsidR="006757C8" w:rsidRPr="00980809">
        <w:rPr>
          <w:rFonts w:ascii="Times New Roman" w:hAnsi="Times New Roman" w:cs="Times New Roman"/>
        </w:rPr>
        <w:t>им</w:t>
      </w:r>
      <w:r w:rsidRPr="00980809">
        <w:rPr>
          <w:rFonts w:ascii="Times New Roman" w:hAnsi="Times New Roman" w:cs="Times New Roman"/>
        </w:rPr>
        <w:t xml:space="preserve"> ущерб</w:t>
      </w:r>
      <w:r w:rsidR="006757C8" w:rsidRPr="00980809">
        <w:rPr>
          <w:rFonts w:ascii="Times New Roman" w:hAnsi="Times New Roman" w:cs="Times New Roman"/>
        </w:rPr>
        <w:t>ом</w:t>
      </w:r>
      <w:r w:rsidRPr="00980809">
        <w:rPr>
          <w:rFonts w:ascii="Times New Roman" w:hAnsi="Times New Roman" w:cs="Times New Roman"/>
        </w:rPr>
        <w:t xml:space="preserve"> быстродействию.</w:t>
      </w:r>
      <w:r w:rsidR="00B12C97" w:rsidRPr="00980809">
        <w:rPr>
          <w:rFonts w:ascii="Times New Roman" w:hAnsi="Times New Roman" w:cs="Times New Roman"/>
        </w:rPr>
        <w:t xml:space="preserve"> </w:t>
      </w:r>
      <w:proofErr w:type="spellStart"/>
      <w:r w:rsidR="00B12C97" w:rsidRPr="00980809">
        <w:rPr>
          <w:rFonts w:ascii="Times New Roman" w:hAnsi="Times New Roman" w:cs="Times New Roman"/>
          <w:lang w:val="en-US"/>
        </w:rPr>
        <w:t>LinkedHashMap</w:t>
      </w:r>
      <w:proofErr w:type="spellEnd"/>
      <w:r w:rsidR="00B12C97" w:rsidRPr="00980809"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  <w:t xml:space="preserve"> </w:t>
      </w:r>
      <w:r w:rsidR="00B12C97" w:rsidRPr="00980809">
        <w:rPr>
          <w:rFonts w:ascii="Times New Roman" w:hAnsi="Times New Roman" w:cs="Times New Roman"/>
          <w:color w:val="232629"/>
          <w:shd w:val="clear" w:color="auto" w:fill="FFFFFF"/>
        </w:rPr>
        <w:t xml:space="preserve">существует только для итерации в порядке </w:t>
      </w:r>
      <w:r w:rsidR="00B12C97" w:rsidRPr="00980809">
        <w:rPr>
          <w:rFonts w:ascii="Times New Roman" w:hAnsi="Times New Roman" w:cs="Times New Roman"/>
          <w:color w:val="232629"/>
          <w:shd w:val="clear" w:color="auto" w:fill="FFFFFF"/>
        </w:rPr>
        <w:lastRenderedPageBreak/>
        <w:t>вставки (или доступа)</w:t>
      </w:r>
      <w:r w:rsidR="00B12C97" w:rsidRPr="00980809">
        <w:rPr>
          <w:rFonts w:ascii="Times New Roman" w:hAnsi="Times New Roman" w:cs="Times New Roman"/>
        </w:rPr>
        <w:t>.</w:t>
      </w:r>
      <w:r w:rsidRPr="00980809">
        <w:rPr>
          <w:rFonts w:ascii="Times New Roman" w:hAnsi="Times New Roman" w:cs="Times New Roman"/>
        </w:rPr>
        <w:t xml:space="preserve"> </w:t>
      </w:r>
      <w:proofErr w:type="spellStart"/>
      <w:r w:rsidRPr="00980809">
        <w:rPr>
          <w:rFonts w:ascii="Times New Roman" w:hAnsi="Times New Roman" w:cs="Times New Roman"/>
          <w:lang w:val="en-US"/>
        </w:rPr>
        <w:t>TreeMap</w:t>
      </w:r>
      <w:proofErr w:type="spellEnd"/>
      <w:r w:rsidRPr="00980809">
        <w:rPr>
          <w:rFonts w:ascii="Times New Roman" w:hAnsi="Times New Roman" w:cs="Times New Roman"/>
        </w:rPr>
        <w:t xml:space="preserve"> упорядоченная коллекция</w:t>
      </w:r>
      <w:r w:rsidR="006757C8" w:rsidRPr="00980809">
        <w:rPr>
          <w:rFonts w:ascii="Times New Roman" w:hAnsi="Times New Roman" w:cs="Times New Roman"/>
        </w:rPr>
        <w:t xml:space="preserve"> (красно-черное дерево)</w:t>
      </w:r>
      <w:r w:rsidRPr="00980809">
        <w:rPr>
          <w:rFonts w:ascii="Times New Roman" w:hAnsi="Times New Roman" w:cs="Times New Roman"/>
        </w:rPr>
        <w:t>, в ущерб производительности из-за сортировки и перестройки дерева. Какую из коллекций использовать зависит от необходимости упорядочивания элементов. Выборка 100000-200000</w:t>
      </w:r>
      <w:r w:rsidR="006757C8" w:rsidRPr="00980809">
        <w:rPr>
          <w:rFonts w:ascii="Times New Roman" w:hAnsi="Times New Roman" w:cs="Times New Roman"/>
        </w:rPr>
        <w:t xml:space="preserve"> </w:t>
      </w:r>
      <w:r w:rsidRPr="00980809">
        <w:rPr>
          <w:rFonts w:ascii="Times New Roman" w:hAnsi="Times New Roman" w:cs="Times New Roman"/>
        </w:rPr>
        <w:t>элементов.</w:t>
      </w:r>
      <w:r w:rsidR="006757C8">
        <w:t xml:space="preserve"> </w:t>
      </w:r>
      <w:r w:rsidR="006757C8" w:rsidRPr="00B12C97">
        <w:br/>
      </w:r>
      <w:r w:rsidR="006757C8">
        <w:br/>
      </w:r>
      <w:r w:rsidR="006757C8">
        <w:rPr>
          <w:noProof/>
        </w:rPr>
        <w:drawing>
          <wp:inline distT="0" distB="0" distL="0" distR="0" wp14:anchorId="01DA6768" wp14:editId="4F012D2B">
            <wp:extent cx="5940425" cy="1576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9866" w14:textId="77777777" w:rsidR="00980809" w:rsidRDefault="00980809" w:rsidP="009236A4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color w:val="232629"/>
          <w:sz w:val="22"/>
          <w:szCs w:val="22"/>
        </w:rPr>
      </w:pPr>
      <w:r w:rsidRPr="00980809">
        <w:rPr>
          <w:b/>
          <w:sz w:val="22"/>
          <w:szCs w:val="22"/>
        </w:rPr>
        <w:t>Вывод</w:t>
      </w:r>
      <w:r w:rsidRPr="00980809">
        <w:rPr>
          <w:sz w:val="22"/>
          <w:szCs w:val="22"/>
        </w:rPr>
        <w:t xml:space="preserve">: </w:t>
      </w:r>
      <w:proofErr w:type="spellStart"/>
      <w:r w:rsidRPr="002E1892">
        <w:rPr>
          <w:rStyle w:val="a5"/>
          <w:color w:val="232629"/>
          <w:sz w:val="22"/>
          <w:szCs w:val="22"/>
          <w:u w:val="single"/>
          <w:bdr w:val="none" w:sz="0" w:space="0" w:color="auto" w:frame="1"/>
        </w:rPr>
        <w:t>ArrayList</w:t>
      </w:r>
      <w:proofErr w:type="spellEnd"/>
      <w:r w:rsidRPr="00980809">
        <w:rPr>
          <w:color w:val="232629"/>
          <w:sz w:val="22"/>
          <w:szCs w:val="22"/>
        </w:rPr>
        <w:t xml:space="preserve"> следует использовать, когда в приоритете доступ по индексу, так как эти операции выполняются за константное время. Добавление в конец списка в среднем тоже выполняется за константное время. </w:t>
      </w:r>
      <w:proofErr w:type="gramStart"/>
      <w:r w:rsidRPr="00980809">
        <w:rPr>
          <w:color w:val="232629"/>
          <w:sz w:val="22"/>
          <w:szCs w:val="22"/>
        </w:rPr>
        <w:t>Кроме того</w:t>
      </w:r>
      <w:proofErr w:type="gramEnd"/>
      <w:r w:rsidRPr="00980809">
        <w:rPr>
          <w:color w:val="232629"/>
          <w:sz w:val="22"/>
          <w:szCs w:val="22"/>
        </w:rPr>
        <w:t xml:space="preserve"> в </w:t>
      </w:r>
      <w:proofErr w:type="spellStart"/>
      <w:r w:rsidRPr="00980809">
        <w:rPr>
          <w:color w:val="232629"/>
          <w:sz w:val="22"/>
          <w:szCs w:val="22"/>
        </w:rPr>
        <w:t>ArrayList</w:t>
      </w:r>
      <w:proofErr w:type="spellEnd"/>
      <w:r w:rsidRPr="00980809">
        <w:rPr>
          <w:color w:val="232629"/>
          <w:sz w:val="22"/>
          <w:szCs w:val="22"/>
        </w:rPr>
        <w:t xml:space="preserve"> нет дополнительных расходов на хранение связки между элементами. Минусы в скорости вставки/</w:t>
      </w:r>
      <w:proofErr w:type="gramStart"/>
      <w:r w:rsidRPr="00980809">
        <w:rPr>
          <w:color w:val="232629"/>
          <w:sz w:val="22"/>
          <w:szCs w:val="22"/>
        </w:rPr>
        <w:t>удаления элементов</w:t>
      </w:r>
      <w:proofErr w:type="gramEnd"/>
      <w:r w:rsidRPr="00980809">
        <w:rPr>
          <w:color w:val="232629"/>
          <w:sz w:val="22"/>
          <w:szCs w:val="22"/>
        </w:rPr>
        <w:t xml:space="preserve"> находящихся не в конце списка, так как при этой операции все элементы правее добавляемого/удаляемого сдвигаются.</w:t>
      </w:r>
      <w:r>
        <w:rPr>
          <w:color w:val="232629"/>
          <w:sz w:val="22"/>
          <w:szCs w:val="22"/>
        </w:rPr>
        <w:t xml:space="preserve"> </w:t>
      </w:r>
      <w:proofErr w:type="spellStart"/>
      <w:r w:rsidRPr="002E1892">
        <w:rPr>
          <w:rStyle w:val="a5"/>
          <w:color w:val="232629"/>
          <w:sz w:val="22"/>
          <w:szCs w:val="22"/>
          <w:u w:val="single"/>
          <w:bdr w:val="none" w:sz="0" w:space="0" w:color="auto" w:frame="1"/>
        </w:rPr>
        <w:t>LinkedList</w:t>
      </w:r>
      <w:proofErr w:type="spellEnd"/>
      <w:r w:rsidRPr="00980809">
        <w:rPr>
          <w:color w:val="232629"/>
          <w:sz w:val="22"/>
          <w:szCs w:val="22"/>
        </w:rPr>
        <w:t> </w:t>
      </w:r>
      <w:proofErr w:type="gramStart"/>
      <w:r w:rsidRPr="00980809">
        <w:rPr>
          <w:color w:val="232629"/>
          <w:sz w:val="22"/>
          <w:szCs w:val="22"/>
        </w:rPr>
        <w:t>удобен</w:t>
      </w:r>
      <w:proofErr w:type="gramEnd"/>
      <w:r w:rsidRPr="00980809">
        <w:rPr>
          <w:color w:val="232629"/>
          <w:sz w:val="22"/>
          <w:szCs w:val="22"/>
        </w:rPr>
        <w:t xml:space="preserve"> когда важнее быстродействие операций вставки/удаления, которые в </w:t>
      </w:r>
      <w:proofErr w:type="spellStart"/>
      <w:r w:rsidRPr="00980809">
        <w:rPr>
          <w:color w:val="232629"/>
          <w:sz w:val="22"/>
          <w:szCs w:val="22"/>
        </w:rPr>
        <w:t>LinkedList</w:t>
      </w:r>
      <w:proofErr w:type="spellEnd"/>
      <w:r w:rsidRPr="00980809">
        <w:rPr>
          <w:color w:val="232629"/>
          <w:sz w:val="22"/>
          <w:szCs w:val="22"/>
        </w:rPr>
        <w:t xml:space="preserve"> выполняются за константное время. Операции доступа по индексу производятся перебором с начала или конца до нужного элемента. Дополнительные затраты на хранение связки между элементами.</w:t>
      </w:r>
    </w:p>
    <w:p w14:paraId="373132F7" w14:textId="056DB21E" w:rsidR="00980809" w:rsidRDefault="00980809" w:rsidP="009236A4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color w:val="273239"/>
          <w:spacing w:val="2"/>
          <w:sz w:val="22"/>
          <w:szCs w:val="22"/>
          <w:lang w:val="en-US"/>
        </w:rPr>
      </w:pPr>
      <w:proofErr w:type="spellStart"/>
      <w:r w:rsidRPr="00980809">
        <w:rPr>
          <w:b/>
          <w:bCs/>
          <w:color w:val="273239"/>
          <w:spacing w:val="2"/>
          <w:sz w:val="22"/>
          <w:szCs w:val="22"/>
          <w:u w:val="single"/>
          <w:bdr w:val="none" w:sz="0" w:space="0" w:color="auto" w:frame="1"/>
        </w:rPr>
        <w:t>HashSet</w:t>
      </w:r>
      <w:proofErr w:type="spellEnd"/>
      <w:r w:rsidRPr="00980809">
        <w:rPr>
          <w:b/>
          <w:bCs/>
          <w:color w:val="273239"/>
          <w:spacing w:val="2"/>
          <w:sz w:val="22"/>
          <w:szCs w:val="22"/>
          <w:bdr w:val="none" w:sz="0" w:space="0" w:color="auto" w:frame="1"/>
        </w:rPr>
        <w:t>:</w:t>
      </w:r>
      <w:r w:rsidRPr="00980809">
        <w:rPr>
          <w:color w:val="273239"/>
          <w:spacing w:val="2"/>
          <w:sz w:val="22"/>
          <w:szCs w:val="22"/>
        </w:rPr>
        <w:t xml:space="preserve"> если </w:t>
      </w:r>
      <w:r>
        <w:rPr>
          <w:color w:val="273239"/>
          <w:spacing w:val="2"/>
          <w:sz w:val="22"/>
          <w:szCs w:val="22"/>
        </w:rPr>
        <w:t>нужно</w:t>
      </w:r>
      <w:r w:rsidRPr="00980809">
        <w:rPr>
          <w:color w:val="273239"/>
          <w:spacing w:val="2"/>
          <w:sz w:val="22"/>
          <w:szCs w:val="22"/>
        </w:rPr>
        <w:t xml:space="preserve"> поддерживать порядок вставки</w:t>
      </w:r>
      <w:r>
        <w:rPr>
          <w:color w:val="273239"/>
          <w:spacing w:val="2"/>
          <w:sz w:val="22"/>
          <w:szCs w:val="22"/>
        </w:rPr>
        <w:t xml:space="preserve"> и</w:t>
      </w:r>
      <w:r w:rsidRPr="00980809">
        <w:rPr>
          <w:color w:val="273239"/>
          <w:spacing w:val="2"/>
          <w:sz w:val="22"/>
          <w:szCs w:val="22"/>
        </w:rPr>
        <w:t xml:space="preserve"> хранить уникальные объекты</w:t>
      </w:r>
      <w:r>
        <w:rPr>
          <w:color w:val="273239"/>
          <w:spacing w:val="2"/>
          <w:sz w:val="22"/>
          <w:szCs w:val="22"/>
        </w:rPr>
        <w:t xml:space="preserve">, то следует использовать </w:t>
      </w:r>
      <w:proofErr w:type="spellStart"/>
      <w:r w:rsidRPr="00980809">
        <w:rPr>
          <w:bCs/>
          <w:color w:val="273239"/>
          <w:spacing w:val="2"/>
          <w:sz w:val="22"/>
          <w:szCs w:val="22"/>
          <w:bdr w:val="none" w:sz="0" w:space="0" w:color="auto" w:frame="1"/>
        </w:rPr>
        <w:t>HashSet</w:t>
      </w:r>
      <w:proofErr w:type="spellEnd"/>
      <w:r>
        <w:rPr>
          <w:color w:val="273239"/>
          <w:spacing w:val="2"/>
          <w:sz w:val="22"/>
          <w:szCs w:val="22"/>
        </w:rPr>
        <w:t xml:space="preserve">. </w:t>
      </w:r>
      <w:proofErr w:type="spellStart"/>
      <w:r w:rsidRPr="00980809">
        <w:rPr>
          <w:b/>
          <w:bCs/>
          <w:color w:val="273239"/>
          <w:spacing w:val="2"/>
          <w:sz w:val="22"/>
          <w:szCs w:val="22"/>
          <w:u w:val="single"/>
          <w:bdr w:val="none" w:sz="0" w:space="0" w:color="auto" w:frame="1"/>
        </w:rPr>
        <w:t>LinkedHashSet</w:t>
      </w:r>
      <w:proofErr w:type="spellEnd"/>
      <w:r w:rsidRPr="00980809">
        <w:rPr>
          <w:b/>
          <w:bCs/>
          <w:color w:val="273239"/>
          <w:spacing w:val="2"/>
          <w:sz w:val="22"/>
          <w:szCs w:val="22"/>
          <w:bdr w:val="none" w:sz="0" w:space="0" w:color="auto" w:frame="1"/>
        </w:rPr>
        <w:t>:</w:t>
      </w:r>
      <w:r w:rsidRPr="00980809">
        <w:rPr>
          <w:color w:val="273239"/>
          <w:spacing w:val="2"/>
          <w:sz w:val="22"/>
          <w:szCs w:val="22"/>
        </w:rPr>
        <w:t> </w:t>
      </w:r>
      <w:r>
        <w:rPr>
          <w:color w:val="273239"/>
          <w:spacing w:val="2"/>
          <w:sz w:val="22"/>
          <w:szCs w:val="22"/>
        </w:rPr>
        <w:t>е</w:t>
      </w:r>
      <w:r w:rsidRPr="00980809">
        <w:rPr>
          <w:color w:val="273239"/>
          <w:spacing w:val="2"/>
          <w:sz w:val="22"/>
          <w:szCs w:val="22"/>
        </w:rPr>
        <w:t xml:space="preserve">сли </w:t>
      </w:r>
      <w:r>
        <w:rPr>
          <w:color w:val="273239"/>
          <w:spacing w:val="2"/>
          <w:sz w:val="22"/>
          <w:szCs w:val="22"/>
        </w:rPr>
        <w:t>нужно</w:t>
      </w:r>
      <w:r w:rsidRPr="00980809">
        <w:rPr>
          <w:color w:val="273239"/>
          <w:spacing w:val="2"/>
          <w:sz w:val="22"/>
          <w:szCs w:val="22"/>
        </w:rPr>
        <w:t xml:space="preserve"> сохранить порядок вставки элементов</w:t>
      </w:r>
      <w:r>
        <w:rPr>
          <w:color w:val="273239"/>
          <w:spacing w:val="2"/>
          <w:sz w:val="22"/>
          <w:szCs w:val="22"/>
        </w:rPr>
        <w:t>, то следует</w:t>
      </w:r>
      <w:r w:rsidRPr="00980809">
        <w:rPr>
          <w:color w:val="273239"/>
          <w:spacing w:val="2"/>
          <w:sz w:val="22"/>
          <w:szCs w:val="22"/>
        </w:rPr>
        <w:t xml:space="preserve"> использовать </w:t>
      </w:r>
      <w:proofErr w:type="spellStart"/>
      <w:r w:rsidRPr="00980809">
        <w:rPr>
          <w:color w:val="273239"/>
          <w:spacing w:val="2"/>
          <w:sz w:val="22"/>
          <w:szCs w:val="22"/>
        </w:rPr>
        <w:t>LinkedHashSet</w:t>
      </w:r>
      <w:proofErr w:type="spellEnd"/>
      <w:r w:rsidRPr="00980809">
        <w:rPr>
          <w:color w:val="273239"/>
          <w:spacing w:val="2"/>
          <w:sz w:val="22"/>
          <w:szCs w:val="22"/>
        </w:rPr>
        <w:t>.</w:t>
      </w:r>
      <w:r>
        <w:rPr>
          <w:color w:val="273239"/>
          <w:spacing w:val="2"/>
          <w:sz w:val="22"/>
          <w:szCs w:val="22"/>
        </w:rPr>
        <w:t xml:space="preserve"> </w:t>
      </w:r>
      <w:proofErr w:type="spellStart"/>
      <w:r w:rsidRPr="00980809">
        <w:rPr>
          <w:b/>
          <w:bCs/>
          <w:color w:val="273239"/>
          <w:spacing w:val="2"/>
          <w:sz w:val="22"/>
          <w:szCs w:val="22"/>
          <w:u w:val="single"/>
          <w:bdr w:val="none" w:sz="0" w:space="0" w:color="auto" w:frame="1"/>
        </w:rPr>
        <w:t>TreeSet</w:t>
      </w:r>
      <w:proofErr w:type="spellEnd"/>
      <w:r w:rsidRPr="00980809">
        <w:rPr>
          <w:b/>
          <w:bCs/>
          <w:color w:val="273239"/>
          <w:spacing w:val="2"/>
          <w:sz w:val="22"/>
          <w:szCs w:val="22"/>
          <w:bdr w:val="none" w:sz="0" w:space="0" w:color="auto" w:frame="1"/>
        </w:rPr>
        <w:t>:</w:t>
      </w:r>
      <w:r w:rsidRPr="00980809">
        <w:rPr>
          <w:color w:val="273239"/>
          <w:spacing w:val="2"/>
          <w:sz w:val="22"/>
          <w:szCs w:val="22"/>
        </w:rPr>
        <w:t> </w:t>
      </w:r>
      <w:r>
        <w:rPr>
          <w:color w:val="273239"/>
          <w:spacing w:val="2"/>
          <w:sz w:val="22"/>
          <w:szCs w:val="22"/>
        </w:rPr>
        <w:t>е</w:t>
      </w:r>
      <w:r w:rsidRPr="00980809">
        <w:rPr>
          <w:color w:val="273239"/>
          <w:spacing w:val="2"/>
          <w:sz w:val="22"/>
          <w:szCs w:val="22"/>
        </w:rPr>
        <w:t xml:space="preserve">сли </w:t>
      </w:r>
      <w:r>
        <w:rPr>
          <w:color w:val="273239"/>
          <w:spacing w:val="2"/>
          <w:sz w:val="22"/>
          <w:szCs w:val="22"/>
        </w:rPr>
        <w:t>нужно</w:t>
      </w:r>
      <w:r w:rsidRPr="00980809">
        <w:rPr>
          <w:color w:val="273239"/>
          <w:spacing w:val="2"/>
          <w:sz w:val="22"/>
          <w:szCs w:val="22"/>
        </w:rPr>
        <w:t xml:space="preserve"> отсортировать элементы в соответствии с некоторым </w:t>
      </w:r>
      <w:proofErr w:type="gramStart"/>
      <w:r w:rsidRPr="00980809">
        <w:rPr>
          <w:color w:val="273239"/>
          <w:spacing w:val="2"/>
          <w:sz w:val="22"/>
          <w:szCs w:val="22"/>
        </w:rPr>
        <w:t>компаратором</w:t>
      </w:r>
      <w:r>
        <w:rPr>
          <w:color w:val="273239"/>
          <w:spacing w:val="2"/>
          <w:sz w:val="22"/>
          <w:szCs w:val="22"/>
        </w:rPr>
        <w:t>(</w:t>
      </w:r>
      <w:proofErr w:type="gramEnd"/>
      <w:r>
        <w:rPr>
          <w:color w:val="273239"/>
          <w:spacing w:val="2"/>
          <w:sz w:val="22"/>
          <w:szCs w:val="22"/>
        </w:rPr>
        <w:t>или натуральной сортировк</w:t>
      </w:r>
      <w:r w:rsidR="002E1892">
        <w:rPr>
          <w:color w:val="273239"/>
          <w:spacing w:val="2"/>
          <w:sz w:val="22"/>
          <w:szCs w:val="22"/>
        </w:rPr>
        <w:t>ой</w:t>
      </w:r>
      <w:r>
        <w:rPr>
          <w:color w:val="273239"/>
          <w:spacing w:val="2"/>
          <w:sz w:val="22"/>
          <w:szCs w:val="22"/>
        </w:rPr>
        <w:t>)</w:t>
      </w:r>
      <w:r w:rsidRPr="00980809">
        <w:rPr>
          <w:color w:val="273239"/>
          <w:spacing w:val="2"/>
          <w:sz w:val="22"/>
          <w:szCs w:val="22"/>
        </w:rPr>
        <w:t xml:space="preserve">, </w:t>
      </w:r>
      <w:r w:rsidR="002E1892">
        <w:rPr>
          <w:color w:val="273239"/>
          <w:spacing w:val="2"/>
          <w:sz w:val="22"/>
          <w:szCs w:val="22"/>
        </w:rPr>
        <w:t>необходимо использовать</w:t>
      </w:r>
      <w:r w:rsidRPr="00980809">
        <w:rPr>
          <w:color w:val="273239"/>
          <w:spacing w:val="2"/>
          <w:sz w:val="22"/>
          <w:szCs w:val="22"/>
        </w:rPr>
        <w:t xml:space="preserve"> </w:t>
      </w:r>
      <w:proofErr w:type="spellStart"/>
      <w:r w:rsidRPr="00980809">
        <w:rPr>
          <w:color w:val="273239"/>
          <w:spacing w:val="2"/>
          <w:sz w:val="22"/>
          <w:szCs w:val="22"/>
        </w:rPr>
        <w:t>TreeSet</w:t>
      </w:r>
      <w:proofErr w:type="spellEnd"/>
      <w:r w:rsidRPr="00980809">
        <w:rPr>
          <w:color w:val="273239"/>
          <w:spacing w:val="2"/>
          <w:sz w:val="22"/>
          <w:szCs w:val="22"/>
        </w:rPr>
        <w:t xml:space="preserve"> .</w:t>
      </w:r>
    </w:p>
    <w:p w14:paraId="6D9753CB" w14:textId="4D88D66D" w:rsidR="00F23C95" w:rsidRPr="00F23C95" w:rsidRDefault="00F23C95" w:rsidP="009236A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F23C95">
        <w:rPr>
          <w:rFonts w:ascii="Times New Roman" w:eastAsia="Times New Roman" w:hAnsi="Times New Roman" w:cs="Times New Roman"/>
          <w:b/>
          <w:color w:val="000000" w:themeColor="text1"/>
          <w:u w:val="single"/>
          <w:bdr w:val="none" w:sz="0" w:space="0" w:color="auto" w:frame="1"/>
          <w:shd w:val="clear" w:color="auto" w:fill="FFFFFF" w:themeFill="background1"/>
          <w:lang w:eastAsia="ru-RU"/>
        </w:rPr>
        <w:t>HashMap</w:t>
      </w:r>
      <w:proofErr w:type="spellEnd"/>
      <w:r w:rsidRPr="00F23C95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 </w:t>
      </w:r>
      <w:r w:rsidRPr="00F23C9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не дает абсолютно никаких гарантий относительно порядка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элементов</w:t>
      </w:r>
      <w:r w:rsidRPr="00F23C9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Использовать, когда порядок элементов не имеет значение.</w:t>
      </w:r>
    </w:p>
    <w:p w14:paraId="61768430" w14:textId="0D45D80E" w:rsidR="00F23C95" w:rsidRPr="00F23C95" w:rsidRDefault="00F23C95" w:rsidP="009236A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F23C95">
        <w:rPr>
          <w:rFonts w:ascii="Times New Roman" w:eastAsia="Times New Roman" w:hAnsi="Times New Roman" w:cs="Times New Roman"/>
          <w:b/>
          <w:color w:val="000000" w:themeColor="text1"/>
          <w:u w:val="single"/>
          <w:bdr w:val="none" w:sz="0" w:space="0" w:color="auto" w:frame="1"/>
          <w:shd w:val="clear" w:color="auto" w:fill="FFFFFF" w:themeFill="background1"/>
          <w:lang w:eastAsia="ru-RU"/>
        </w:rPr>
        <w:t>TreeMap</w:t>
      </w:r>
      <w:proofErr w:type="spellEnd"/>
      <w:r w:rsidRPr="00F23C95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 </w:t>
      </w:r>
      <w:r w:rsidR="00B27096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элементы будут расположены в соответствии с натуральной сортировкой(</w:t>
      </w:r>
      <w:proofErr w:type="spellStart"/>
      <w:proofErr w:type="gramStart"/>
      <w:r w:rsidR="00B27096" w:rsidRPr="00F23C95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FF" w:themeFill="background1"/>
          <w:lang w:eastAsia="ru-RU"/>
        </w:rPr>
        <w:t>compareTo</w:t>
      </w:r>
      <w:proofErr w:type="spellEnd"/>
      <w:r w:rsidR="00B27096" w:rsidRPr="00F23C95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FF" w:themeFill="background1"/>
          <w:lang w:eastAsia="ru-RU"/>
        </w:rPr>
        <w:t>(</w:t>
      </w:r>
      <w:proofErr w:type="gramEnd"/>
      <w:r w:rsidR="00B27096" w:rsidRPr="00F23C95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FF" w:themeFill="background1"/>
          <w:lang w:eastAsia="ru-RU"/>
        </w:rPr>
        <w:t>)</w:t>
      </w:r>
      <w:r w:rsidR="00B27096" w:rsidRPr="00F23C95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 </w:t>
      </w:r>
      <w:r w:rsidR="00B27096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метод) или в соответствии с заданным компаратором. Следует использовать для уникальных пар ключ-значение, где необходима сортировка элементов.</w:t>
      </w:r>
    </w:p>
    <w:p w14:paraId="1AB9FF94" w14:textId="2002755F" w:rsidR="00F23C95" w:rsidRPr="00F23C95" w:rsidRDefault="00F23C95" w:rsidP="009236A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F23C95">
        <w:rPr>
          <w:rFonts w:ascii="Times New Roman" w:eastAsia="Times New Roman" w:hAnsi="Times New Roman" w:cs="Times New Roman"/>
          <w:b/>
          <w:color w:val="000000" w:themeColor="text1"/>
          <w:u w:val="single"/>
          <w:bdr w:val="none" w:sz="0" w:space="0" w:color="auto" w:frame="1"/>
          <w:shd w:val="clear" w:color="auto" w:fill="FFFFFF" w:themeFill="background1"/>
          <w:lang w:eastAsia="ru-RU"/>
        </w:rPr>
        <w:t>LinkedHashMap</w:t>
      </w:r>
      <w:proofErr w:type="spellEnd"/>
      <w:r w:rsidRPr="00F23C95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 </w:t>
      </w:r>
      <w:r w:rsidR="00B27096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 xml:space="preserve">тот же самый </w:t>
      </w:r>
      <w:proofErr w:type="spellStart"/>
      <w:r w:rsidR="00B27096" w:rsidRPr="00F23C95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FF" w:themeFill="background1"/>
          <w:lang w:eastAsia="ru-RU"/>
        </w:rPr>
        <w:t>HashMap</w:t>
      </w:r>
      <w:proofErr w:type="spellEnd"/>
      <w:r w:rsidR="00B27096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ru-RU"/>
        </w:rPr>
        <w:t>, но элементы сверху еще объединены в список в порядке вставки элементов в коллекцию.</w:t>
      </w:r>
    </w:p>
    <w:p w14:paraId="5C56DD6C" w14:textId="77777777" w:rsidR="00F23C95" w:rsidRPr="00980809" w:rsidRDefault="00F23C95" w:rsidP="00980809">
      <w:pPr>
        <w:pStyle w:val="a4"/>
        <w:shd w:val="clear" w:color="auto" w:fill="FFFFFF"/>
        <w:spacing w:before="0" w:beforeAutospacing="0" w:after="0"/>
        <w:textAlignment w:val="baseline"/>
        <w:rPr>
          <w:color w:val="232629"/>
          <w:sz w:val="22"/>
          <w:szCs w:val="22"/>
        </w:rPr>
      </w:pPr>
    </w:p>
    <w:p w14:paraId="36CD0279" w14:textId="77777777" w:rsidR="00980809" w:rsidRPr="00980809" w:rsidRDefault="00980809" w:rsidP="00980809">
      <w:pPr>
        <w:pStyle w:val="a4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</w:p>
    <w:p w14:paraId="29ECF7EB" w14:textId="135F6993" w:rsidR="00980809" w:rsidRPr="00980809" w:rsidRDefault="00980809" w:rsidP="00980809">
      <w:pPr>
        <w:ind w:left="-187"/>
      </w:pPr>
    </w:p>
    <w:sectPr w:rsidR="00980809" w:rsidRPr="0098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254"/>
    <w:multiLevelType w:val="multilevel"/>
    <w:tmpl w:val="667A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44273"/>
    <w:multiLevelType w:val="multilevel"/>
    <w:tmpl w:val="F8BCC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34F0"/>
    <w:multiLevelType w:val="hybridMultilevel"/>
    <w:tmpl w:val="940C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C74E9"/>
    <w:multiLevelType w:val="hybridMultilevel"/>
    <w:tmpl w:val="CBA0310C"/>
    <w:lvl w:ilvl="0" w:tplc="04190017">
      <w:start w:val="1"/>
      <w:numFmt w:val="lowerLetter"/>
      <w:lvlText w:val="%1)"/>
      <w:lvlJc w:val="left"/>
      <w:pPr>
        <w:ind w:left="173" w:hanging="360"/>
      </w:pPr>
    </w:lvl>
    <w:lvl w:ilvl="1" w:tplc="04190019" w:tentative="1">
      <w:start w:val="1"/>
      <w:numFmt w:val="lowerLetter"/>
      <w:lvlText w:val="%2."/>
      <w:lvlJc w:val="left"/>
      <w:pPr>
        <w:ind w:left="893" w:hanging="360"/>
      </w:pPr>
    </w:lvl>
    <w:lvl w:ilvl="2" w:tplc="0419001B" w:tentative="1">
      <w:start w:val="1"/>
      <w:numFmt w:val="lowerRoman"/>
      <w:lvlText w:val="%3."/>
      <w:lvlJc w:val="right"/>
      <w:pPr>
        <w:ind w:left="1613" w:hanging="180"/>
      </w:pPr>
    </w:lvl>
    <w:lvl w:ilvl="3" w:tplc="0419000F" w:tentative="1">
      <w:start w:val="1"/>
      <w:numFmt w:val="decimal"/>
      <w:lvlText w:val="%4."/>
      <w:lvlJc w:val="left"/>
      <w:pPr>
        <w:ind w:left="2333" w:hanging="360"/>
      </w:pPr>
    </w:lvl>
    <w:lvl w:ilvl="4" w:tplc="04190019" w:tentative="1">
      <w:start w:val="1"/>
      <w:numFmt w:val="lowerLetter"/>
      <w:lvlText w:val="%5."/>
      <w:lvlJc w:val="left"/>
      <w:pPr>
        <w:ind w:left="3053" w:hanging="360"/>
      </w:pPr>
    </w:lvl>
    <w:lvl w:ilvl="5" w:tplc="0419001B" w:tentative="1">
      <w:start w:val="1"/>
      <w:numFmt w:val="lowerRoman"/>
      <w:lvlText w:val="%6."/>
      <w:lvlJc w:val="right"/>
      <w:pPr>
        <w:ind w:left="3773" w:hanging="180"/>
      </w:pPr>
    </w:lvl>
    <w:lvl w:ilvl="6" w:tplc="0419000F" w:tentative="1">
      <w:start w:val="1"/>
      <w:numFmt w:val="decimal"/>
      <w:lvlText w:val="%7."/>
      <w:lvlJc w:val="left"/>
      <w:pPr>
        <w:ind w:left="4493" w:hanging="360"/>
      </w:pPr>
    </w:lvl>
    <w:lvl w:ilvl="7" w:tplc="04190019" w:tentative="1">
      <w:start w:val="1"/>
      <w:numFmt w:val="lowerLetter"/>
      <w:lvlText w:val="%8."/>
      <w:lvlJc w:val="left"/>
      <w:pPr>
        <w:ind w:left="5213" w:hanging="360"/>
      </w:pPr>
    </w:lvl>
    <w:lvl w:ilvl="8" w:tplc="0419001B" w:tentative="1">
      <w:start w:val="1"/>
      <w:numFmt w:val="lowerRoman"/>
      <w:lvlText w:val="%9."/>
      <w:lvlJc w:val="right"/>
      <w:pPr>
        <w:ind w:left="5933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2D"/>
    <w:rsid w:val="002E1892"/>
    <w:rsid w:val="002F1B89"/>
    <w:rsid w:val="0034065B"/>
    <w:rsid w:val="005E3879"/>
    <w:rsid w:val="006757C8"/>
    <w:rsid w:val="009236A4"/>
    <w:rsid w:val="00980809"/>
    <w:rsid w:val="00B12C97"/>
    <w:rsid w:val="00B27096"/>
    <w:rsid w:val="00DE5D2D"/>
    <w:rsid w:val="00EA7F30"/>
    <w:rsid w:val="00F23C95"/>
    <w:rsid w:val="00F60CF0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3052"/>
  <w15:chartTrackingRefBased/>
  <w15:docId w15:val="{2E6C27D6-C336-4B0A-AB3A-1626C8C1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C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8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80809"/>
    <w:rPr>
      <w:b/>
      <w:bCs/>
    </w:rPr>
  </w:style>
  <w:style w:type="character" w:styleId="HTML">
    <w:name w:val="HTML Code"/>
    <w:basedOn w:val="a0"/>
    <w:uiPriority w:val="99"/>
    <w:semiHidden/>
    <w:unhideWhenUsed/>
    <w:rsid w:val="00F23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21F15-C284-4771-B60A-DDC0FB46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5</cp:revision>
  <dcterms:created xsi:type="dcterms:W3CDTF">2022-05-03T12:51:00Z</dcterms:created>
  <dcterms:modified xsi:type="dcterms:W3CDTF">2022-05-19T11:21:00Z</dcterms:modified>
</cp:coreProperties>
</file>