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A7E" w:rsidRPr="00B03E3C" w:rsidRDefault="00747A7E" w:rsidP="00D676C0">
      <w:pPr>
        <w:shd w:val="clear" w:color="auto" w:fill="A8D08D"/>
        <w:jc w:val="center"/>
        <w:rPr>
          <w:rFonts w:cs="Times New Roman"/>
          <w:b/>
          <w:sz w:val="18"/>
          <w:szCs w:val="18"/>
          <w:lang w:val="uk-UA"/>
        </w:rPr>
      </w:pPr>
      <w:bookmarkStart w:id="0" w:name="_GoBack"/>
      <w:bookmarkEnd w:id="0"/>
      <w:r w:rsidRPr="0055460B">
        <w:rPr>
          <w:rFonts w:cs="Times New Roman"/>
          <w:b/>
          <w:color w:val="C45911"/>
          <w:lang w:val="uk-UA"/>
        </w:rPr>
        <w:t xml:space="preserve">ФІЗИКА </w:t>
      </w:r>
      <w:r w:rsidR="00036FD3">
        <w:rPr>
          <w:rFonts w:cs="Times New Roman"/>
          <w:b/>
          <w:color w:val="C45911"/>
          <w:lang w:val="uk-UA"/>
        </w:rPr>
        <w:t>1</w:t>
      </w:r>
      <w:r w:rsidR="005F7424">
        <w:rPr>
          <w:rFonts w:cs="Times New Roman"/>
          <w:b/>
          <w:color w:val="C45911"/>
          <w:lang w:val="uk-UA"/>
        </w:rPr>
        <w:t>0</w:t>
      </w:r>
      <w:r w:rsidRPr="0055460B">
        <w:rPr>
          <w:rFonts w:cs="Times New Roman"/>
          <w:b/>
          <w:color w:val="C45911"/>
          <w:lang w:val="uk-UA"/>
        </w:rPr>
        <w:t xml:space="preserve"> КЛАС</w:t>
      </w:r>
      <w:r w:rsidR="00D676C0">
        <w:rPr>
          <w:rFonts w:cs="Times New Roman"/>
          <w:b/>
          <w:color w:val="C45911"/>
          <w:lang w:val="uk-UA"/>
        </w:rPr>
        <w:t xml:space="preserve">  </w:t>
      </w:r>
      <w:r w:rsidR="00CC486F" w:rsidRPr="00B03E3C">
        <w:rPr>
          <w:rFonts w:cs="Times New Roman"/>
          <w:b/>
          <w:sz w:val="18"/>
          <w:szCs w:val="18"/>
          <w:lang w:val="uk-UA"/>
        </w:rPr>
        <w:t>105</w:t>
      </w:r>
      <w:r w:rsidRPr="00B03E3C">
        <w:rPr>
          <w:rFonts w:cs="Times New Roman"/>
          <w:b/>
          <w:sz w:val="18"/>
          <w:szCs w:val="18"/>
          <w:lang w:val="uk-UA"/>
        </w:rPr>
        <w:t xml:space="preserve"> годин (</w:t>
      </w:r>
      <w:r w:rsidR="00CC486F" w:rsidRPr="00B03E3C">
        <w:rPr>
          <w:rFonts w:cs="Times New Roman"/>
          <w:b/>
          <w:sz w:val="18"/>
          <w:szCs w:val="18"/>
          <w:lang w:val="uk-UA"/>
        </w:rPr>
        <w:t>3</w:t>
      </w:r>
      <w:r w:rsidRPr="00B03E3C">
        <w:rPr>
          <w:rFonts w:cs="Times New Roman"/>
          <w:b/>
          <w:sz w:val="18"/>
          <w:szCs w:val="18"/>
          <w:lang w:val="uk-UA"/>
        </w:rPr>
        <w:t xml:space="preserve"> год на тиждень)</w:t>
      </w:r>
    </w:p>
    <w:p w:rsidR="00747A7E" w:rsidRPr="00B03E3C" w:rsidRDefault="00747A7E" w:rsidP="00747A7E">
      <w:pPr>
        <w:rPr>
          <w:rFonts w:cs="Times New Roman"/>
          <w:sz w:val="22"/>
          <w:lang w:val="uk-UA"/>
        </w:rPr>
      </w:pPr>
      <w:r w:rsidRPr="00B03E3C">
        <w:rPr>
          <w:rFonts w:cs="Times New Roman"/>
          <w:lang w:val="uk-UA"/>
        </w:rPr>
        <w:t xml:space="preserve">Підручник: </w:t>
      </w:r>
      <w:r w:rsidRPr="00B03E3C">
        <w:rPr>
          <w:rFonts w:cs="Times New Roman"/>
          <w:sz w:val="22"/>
          <w:lang w:val="uk-UA"/>
        </w:rPr>
        <w:t xml:space="preserve">Фізика. </w:t>
      </w:r>
      <w:r w:rsidR="00CF6FFB">
        <w:rPr>
          <w:rFonts w:cs="Times New Roman"/>
          <w:sz w:val="22"/>
          <w:lang w:val="uk-UA"/>
        </w:rPr>
        <w:t>1</w:t>
      </w:r>
      <w:r w:rsidR="003A4DB7">
        <w:rPr>
          <w:rFonts w:cs="Times New Roman"/>
          <w:sz w:val="22"/>
          <w:lang w:val="uk-UA"/>
        </w:rPr>
        <w:t>0</w:t>
      </w:r>
      <w:r w:rsidR="00FF7A15" w:rsidRPr="00B03E3C">
        <w:rPr>
          <w:rFonts w:cs="Times New Roman"/>
          <w:sz w:val="22"/>
          <w:lang w:val="uk-UA"/>
        </w:rPr>
        <w:t xml:space="preserve"> </w:t>
      </w:r>
      <w:r w:rsidRPr="00B03E3C">
        <w:rPr>
          <w:rFonts w:cs="Times New Roman"/>
          <w:sz w:val="22"/>
          <w:lang w:val="uk-UA"/>
        </w:rPr>
        <w:t xml:space="preserve">клас. </w:t>
      </w:r>
      <w:r w:rsidRPr="00B03E3C">
        <w:rPr>
          <w:rFonts w:cs="Times New Roman"/>
          <w:sz w:val="22"/>
        </w:rPr>
        <w:t>. Автори: Бар’яхтар В. Г., Довгий С. О., Божинова Ф.Я.</w:t>
      </w:r>
      <w:r w:rsidR="00CF6FFB">
        <w:rPr>
          <w:rFonts w:cs="Times New Roman"/>
          <w:sz w:val="22"/>
          <w:lang w:val="uk-UA"/>
        </w:rPr>
        <w:t>, Кірюхіна О.О.</w:t>
      </w:r>
      <w:r w:rsidRPr="00B03E3C">
        <w:rPr>
          <w:rFonts w:cs="Times New Roman"/>
          <w:lang w:val="uk-UA"/>
        </w:rPr>
        <w:t xml:space="preserve"> </w:t>
      </w:r>
      <w:r w:rsidRPr="00B03E3C">
        <w:rPr>
          <w:rFonts w:cs="Times New Roman"/>
          <w:sz w:val="22"/>
          <w:lang w:val="uk-UA"/>
        </w:rPr>
        <w:t>Харків, видавництво «</w:t>
      </w:r>
      <w:r w:rsidRPr="00B03E3C">
        <w:rPr>
          <w:rFonts w:cs="Times New Roman"/>
          <w:sz w:val="22"/>
        </w:rPr>
        <w:t>Ранок</w:t>
      </w:r>
      <w:r w:rsidRPr="00B03E3C">
        <w:rPr>
          <w:rFonts w:cs="Times New Roman"/>
          <w:sz w:val="22"/>
          <w:lang w:val="uk-UA"/>
        </w:rPr>
        <w:t>»</w:t>
      </w:r>
      <w:r w:rsidRPr="00B03E3C">
        <w:rPr>
          <w:rFonts w:cs="Times New Roman"/>
          <w:sz w:val="22"/>
        </w:rPr>
        <w:t>, 201</w:t>
      </w:r>
      <w:r w:rsidR="00046BDA">
        <w:rPr>
          <w:rFonts w:cs="Times New Roman"/>
          <w:sz w:val="22"/>
          <w:lang w:val="uk-UA"/>
        </w:rPr>
        <w:t>8</w:t>
      </w:r>
      <w:r w:rsidRPr="00B03E3C">
        <w:rPr>
          <w:rFonts w:cs="Times New Roman"/>
          <w:sz w:val="22"/>
          <w:lang w:val="uk-UA"/>
        </w:rPr>
        <w:t xml:space="preserve"> </w:t>
      </w:r>
      <w:r w:rsidRPr="00B03E3C">
        <w:rPr>
          <w:rFonts w:cs="Times New Roman"/>
          <w:sz w:val="22"/>
        </w:rPr>
        <w:t>рік</w:t>
      </w:r>
    </w:p>
    <w:tbl>
      <w:tblPr>
        <w:tblW w:w="104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652"/>
        <w:gridCol w:w="3543"/>
        <w:gridCol w:w="3261"/>
      </w:tblGrid>
      <w:tr w:rsidR="00F75EC9" w:rsidRPr="0055460B" w:rsidTr="00733468">
        <w:trPr>
          <w:trHeight w:val="317"/>
        </w:trPr>
        <w:tc>
          <w:tcPr>
            <w:tcW w:w="7195" w:type="dxa"/>
            <w:gridSpan w:val="2"/>
            <w:shd w:val="clear" w:color="auto" w:fill="D9E2F3"/>
          </w:tcPr>
          <w:p w:rsidR="00F75EC9" w:rsidRPr="0055460B" w:rsidRDefault="00F75EC9" w:rsidP="0055460B">
            <w:pPr>
              <w:spacing w:after="0" w:line="240" w:lineRule="auto"/>
              <w:jc w:val="center"/>
              <w:rPr>
                <w:rFonts w:cs="Times New Roman"/>
                <w:b/>
                <w:sz w:val="24"/>
                <w:szCs w:val="24"/>
                <w:lang w:val="uk-UA"/>
              </w:rPr>
            </w:pPr>
            <w:r w:rsidRPr="0055460B">
              <w:rPr>
                <w:rFonts w:cs="Times New Roman"/>
                <w:b/>
                <w:sz w:val="24"/>
                <w:szCs w:val="24"/>
                <w:lang w:val="uk-UA"/>
              </w:rPr>
              <w:t>Тема</w:t>
            </w:r>
          </w:p>
        </w:tc>
        <w:tc>
          <w:tcPr>
            <w:tcW w:w="3261" w:type="dxa"/>
            <w:shd w:val="clear" w:color="auto" w:fill="D9E2F3"/>
          </w:tcPr>
          <w:p w:rsidR="00F75EC9" w:rsidRPr="0055460B" w:rsidRDefault="00F75EC9" w:rsidP="00F75EC9">
            <w:pPr>
              <w:spacing w:after="0" w:line="240" w:lineRule="auto"/>
              <w:jc w:val="center"/>
              <w:rPr>
                <w:rFonts w:cs="Times New Roman"/>
                <w:b/>
                <w:sz w:val="24"/>
                <w:szCs w:val="24"/>
                <w:lang w:val="uk-UA"/>
              </w:rPr>
            </w:pPr>
            <w:r w:rsidRPr="0055460B">
              <w:rPr>
                <w:rFonts w:cs="Times New Roman"/>
                <w:b/>
                <w:sz w:val="24"/>
                <w:szCs w:val="24"/>
                <w:lang w:val="uk-UA"/>
              </w:rPr>
              <w:t>Кількість год за планом</w:t>
            </w:r>
          </w:p>
        </w:tc>
      </w:tr>
      <w:tr w:rsidR="00F75EC9" w:rsidRPr="0055460B" w:rsidTr="00733468">
        <w:trPr>
          <w:trHeight w:val="317"/>
        </w:trPr>
        <w:tc>
          <w:tcPr>
            <w:tcW w:w="7195" w:type="dxa"/>
            <w:gridSpan w:val="2"/>
            <w:shd w:val="clear" w:color="auto" w:fill="auto"/>
          </w:tcPr>
          <w:p w:rsidR="00F75EC9" w:rsidRPr="0055460B" w:rsidRDefault="00BB2EE3" w:rsidP="00F75EC9">
            <w:pPr>
              <w:spacing w:after="0" w:line="240" w:lineRule="auto"/>
              <w:jc w:val="center"/>
              <w:rPr>
                <w:rFonts w:cs="Times New Roman"/>
                <w:b/>
                <w:sz w:val="24"/>
                <w:szCs w:val="24"/>
                <w:lang w:val="uk-UA"/>
              </w:rPr>
            </w:pPr>
            <w:r w:rsidRPr="00FF146B">
              <w:rPr>
                <w:rFonts w:cs="Times New Roman"/>
                <w:b/>
                <w:sz w:val="24"/>
                <w:szCs w:val="24"/>
                <w:lang w:val="uk-UA"/>
              </w:rPr>
              <w:t>Вступ</w:t>
            </w:r>
          </w:p>
        </w:tc>
        <w:tc>
          <w:tcPr>
            <w:tcW w:w="3261" w:type="dxa"/>
            <w:shd w:val="clear" w:color="auto" w:fill="auto"/>
          </w:tcPr>
          <w:p w:rsidR="00F75EC9" w:rsidRPr="0055460B" w:rsidRDefault="00C618D9" w:rsidP="0055460B">
            <w:pPr>
              <w:spacing w:after="0" w:line="240" w:lineRule="auto"/>
              <w:jc w:val="center"/>
              <w:rPr>
                <w:rFonts w:cs="Times New Roman"/>
                <w:b/>
                <w:i/>
                <w:iCs/>
                <w:sz w:val="24"/>
                <w:szCs w:val="24"/>
                <w:lang w:val="uk-UA"/>
              </w:rPr>
            </w:pPr>
            <w:r>
              <w:rPr>
                <w:rFonts w:cs="Times New Roman"/>
                <w:b/>
                <w:sz w:val="24"/>
                <w:szCs w:val="24"/>
                <w:lang w:val="uk-UA"/>
              </w:rPr>
              <w:t>3</w:t>
            </w:r>
          </w:p>
          <w:p w:rsidR="00F75EC9" w:rsidRPr="0055460B" w:rsidRDefault="00F75EC9" w:rsidP="0055460B">
            <w:pPr>
              <w:spacing w:after="0" w:line="240" w:lineRule="auto"/>
              <w:jc w:val="center"/>
              <w:rPr>
                <w:rFonts w:cs="Times New Roman"/>
                <w:b/>
                <w:sz w:val="24"/>
                <w:szCs w:val="24"/>
                <w:lang w:val="uk-UA"/>
              </w:rPr>
            </w:pPr>
          </w:p>
        </w:tc>
      </w:tr>
      <w:tr w:rsidR="00F75EC9" w:rsidRPr="0055460B" w:rsidTr="00733468">
        <w:trPr>
          <w:trHeight w:val="317"/>
        </w:trPr>
        <w:tc>
          <w:tcPr>
            <w:tcW w:w="7195" w:type="dxa"/>
            <w:gridSpan w:val="2"/>
            <w:shd w:val="clear" w:color="auto" w:fill="auto"/>
          </w:tcPr>
          <w:p w:rsidR="00F75EC9" w:rsidRDefault="00F75EC9" w:rsidP="00BB2EE3">
            <w:pPr>
              <w:spacing w:after="0" w:line="240" w:lineRule="auto"/>
              <w:jc w:val="center"/>
              <w:rPr>
                <w:rFonts w:cs="Times New Roman"/>
                <w:b/>
                <w:sz w:val="24"/>
                <w:szCs w:val="24"/>
                <w:lang w:val="uk-UA"/>
              </w:rPr>
            </w:pPr>
            <w:r w:rsidRPr="00F75EC9">
              <w:rPr>
                <w:rFonts w:cs="Times New Roman"/>
                <w:b/>
                <w:sz w:val="24"/>
                <w:szCs w:val="24"/>
                <w:lang w:val="uk-UA"/>
              </w:rPr>
              <w:t xml:space="preserve">Розділ 1. </w:t>
            </w:r>
            <w:r w:rsidR="00BB2EE3">
              <w:rPr>
                <w:rFonts w:cs="Times New Roman"/>
                <w:b/>
                <w:sz w:val="24"/>
                <w:szCs w:val="24"/>
                <w:lang w:val="uk-UA"/>
              </w:rPr>
              <w:t>Механіка</w:t>
            </w:r>
          </w:p>
          <w:p w:rsidR="00BB2EE3" w:rsidRPr="00CF6FFB" w:rsidRDefault="00BB2EE3" w:rsidP="00BB2EE3">
            <w:pPr>
              <w:spacing w:after="0" w:line="240" w:lineRule="auto"/>
              <w:jc w:val="center"/>
              <w:rPr>
                <w:rFonts w:cs="Times New Roman"/>
                <w:b/>
                <w:sz w:val="24"/>
                <w:szCs w:val="24"/>
                <w:lang w:val="uk-UA"/>
              </w:rPr>
            </w:pPr>
            <w:r>
              <w:rPr>
                <w:rFonts w:cs="Times New Roman"/>
                <w:b/>
                <w:sz w:val="24"/>
                <w:szCs w:val="24"/>
                <w:lang w:val="uk-UA"/>
              </w:rPr>
              <w:t>Частина 1 Кінематика</w:t>
            </w:r>
          </w:p>
        </w:tc>
        <w:tc>
          <w:tcPr>
            <w:tcW w:w="3261" w:type="dxa"/>
            <w:shd w:val="clear" w:color="auto" w:fill="auto"/>
          </w:tcPr>
          <w:p w:rsidR="00F75EC9" w:rsidRPr="0055460B" w:rsidRDefault="00C618D9" w:rsidP="00F75EC9">
            <w:pPr>
              <w:spacing w:after="0" w:line="240" w:lineRule="auto"/>
              <w:jc w:val="center"/>
              <w:rPr>
                <w:rFonts w:cs="Times New Roman"/>
                <w:b/>
                <w:i/>
                <w:iCs/>
                <w:sz w:val="24"/>
                <w:szCs w:val="24"/>
                <w:lang w:val="uk-UA"/>
              </w:rPr>
            </w:pPr>
            <w:r>
              <w:rPr>
                <w:rFonts w:cs="Times New Roman"/>
                <w:b/>
                <w:sz w:val="24"/>
                <w:szCs w:val="24"/>
                <w:lang w:val="uk-UA"/>
              </w:rPr>
              <w:t>20</w:t>
            </w:r>
          </w:p>
          <w:p w:rsidR="00F75EC9" w:rsidRDefault="00F75EC9" w:rsidP="00F75EC9">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 -1</w:t>
            </w:r>
          </w:p>
        </w:tc>
      </w:tr>
      <w:tr w:rsidR="00F75EC9" w:rsidRPr="0055460B" w:rsidTr="00733468">
        <w:trPr>
          <w:trHeight w:val="317"/>
        </w:trPr>
        <w:tc>
          <w:tcPr>
            <w:tcW w:w="7195" w:type="dxa"/>
            <w:gridSpan w:val="2"/>
            <w:shd w:val="clear" w:color="auto" w:fill="auto"/>
          </w:tcPr>
          <w:p w:rsidR="00BB2EE3" w:rsidRDefault="00BB2EE3" w:rsidP="00BB2EE3">
            <w:pPr>
              <w:spacing w:after="0" w:line="240" w:lineRule="auto"/>
              <w:jc w:val="center"/>
              <w:rPr>
                <w:rFonts w:cs="Times New Roman"/>
                <w:b/>
                <w:sz w:val="24"/>
                <w:szCs w:val="24"/>
                <w:lang w:val="uk-UA"/>
              </w:rPr>
            </w:pPr>
            <w:r w:rsidRPr="00F75EC9">
              <w:rPr>
                <w:rFonts w:cs="Times New Roman"/>
                <w:b/>
                <w:sz w:val="24"/>
                <w:szCs w:val="24"/>
                <w:lang w:val="uk-UA"/>
              </w:rPr>
              <w:t xml:space="preserve">Розділ 1. </w:t>
            </w:r>
            <w:r>
              <w:rPr>
                <w:rFonts w:cs="Times New Roman"/>
                <w:b/>
                <w:sz w:val="24"/>
                <w:szCs w:val="24"/>
                <w:lang w:val="uk-UA"/>
              </w:rPr>
              <w:t>Механіка</w:t>
            </w:r>
          </w:p>
          <w:p w:rsidR="00F75EC9" w:rsidRPr="0055460B" w:rsidRDefault="00BB2EE3" w:rsidP="00C37706">
            <w:pPr>
              <w:spacing w:after="0" w:line="240" w:lineRule="auto"/>
              <w:jc w:val="center"/>
              <w:rPr>
                <w:rFonts w:cs="Times New Roman"/>
                <w:b/>
                <w:sz w:val="24"/>
                <w:szCs w:val="24"/>
                <w:lang w:val="uk-UA"/>
              </w:rPr>
            </w:pPr>
            <w:r>
              <w:rPr>
                <w:rFonts w:cs="Times New Roman"/>
                <w:b/>
                <w:sz w:val="24"/>
                <w:szCs w:val="24"/>
                <w:lang w:val="uk-UA"/>
              </w:rPr>
              <w:t xml:space="preserve">Частина </w:t>
            </w:r>
            <w:r w:rsidR="00C37706">
              <w:rPr>
                <w:rFonts w:cs="Times New Roman"/>
                <w:b/>
                <w:sz w:val="24"/>
                <w:szCs w:val="24"/>
                <w:lang w:val="uk-UA"/>
              </w:rPr>
              <w:t>3</w:t>
            </w:r>
            <w:r>
              <w:rPr>
                <w:rFonts w:cs="Times New Roman"/>
                <w:b/>
                <w:sz w:val="24"/>
                <w:szCs w:val="24"/>
                <w:lang w:val="uk-UA"/>
              </w:rPr>
              <w:t xml:space="preserve"> Динаміка</w:t>
            </w:r>
          </w:p>
        </w:tc>
        <w:tc>
          <w:tcPr>
            <w:tcW w:w="3261" w:type="dxa"/>
            <w:shd w:val="clear" w:color="auto" w:fill="auto"/>
          </w:tcPr>
          <w:p w:rsidR="00BB2EE3" w:rsidRPr="0055460B" w:rsidRDefault="00C618D9" w:rsidP="00BB2EE3">
            <w:pPr>
              <w:spacing w:after="0" w:line="240" w:lineRule="auto"/>
              <w:jc w:val="center"/>
              <w:rPr>
                <w:rFonts w:cs="Times New Roman"/>
                <w:b/>
                <w:i/>
                <w:iCs/>
                <w:sz w:val="24"/>
                <w:szCs w:val="24"/>
                <w:lang w:val="uk-UA"/>
              </w:rPr>
            </w:pPr>
            <w:r>
              <w:rPr>
                <w:rFonts w:cs="Times New Roman"/>
                <w:b/>
                <w:sz w:val="24"/>
                <w:szCs w:val="24"/>
                <w:lang w:val="uk-UA"/>
              </w:rPr>
              <w:t>23</w:t>
            </w:r>
          </w:p>
          <w:p w:rsidR="00F75EC9" w:rsidRPr="0055460B" w:rsidRDefault="00BB2EE3" w:rsidP="00BB2EE3">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 -1</w:t>
            </w:r>
          </w:p>
        </w:tc>
      </w:tr>
      <w:tr w:rsidR="00C37706" w:rsidRPr="0055460B" w:rsidTr="00733468">
        <w:trPr>
          <w:trHeight w:val="317"/>
        </w:trPr>
        <w:tc>
          <w:tcPr>
            <w:tcW w:w="7195" w:type="dxa"/>
            <w:gridSpan w:val="2"/>
            <w:shd w:val="clear" w:color="auto" w:fill="auto"/>
          </w:tcPr>
          <w:p w:rsidR="00C37706" w:rsidRDefault="00C37706" w:rsidP="00EB19EE">
            <w:pPr>
              <w:spacing w:after="0" w:line="240" w:lineRule="auto"/>
              <w:jc w:val="center"/>
              <w:rPr>
                <w:rFonts w:cs="Times New Roman"/>
                <w:b/>
                <w:sz w:val="24"/>
                <w:szCs w:val="24"/>
                <w:lang w:val="uk-UA"/>
              </w:rPr>
            </w:pPr>
            <w:r w:rsidRPr="00F75EC9">
              <w:rPr>
                <w:rFonts w:cs="Times New Roman"/>
                <w:b/>
                <w:sz w:val="24"/>
                <w:szCs w:val="24"/>
                <w:lang w:val="uk-UA"/>
              </w:rPr>
              <w:t xml:space="preserve">Розділ 1. </w:t>
            </w:r>
            <w:r>
              <w:rPr>
                <w:rFonts w:cs="Times New Roman"/>
                <w:b/>
                <w:sz w:val="24"/>
                <w:szCs w:val="24"/>
                <w:lang w:val="uk-UA"/>
              </w:rPr>
              <w:t>Механіка</w:t>
            </w:r>
          </w:p>
          <w:p w:rsidR="00C37706" w:rsidRPr="0055460B" w:rsidRDefault="00C37706" w:rsidP="00C37706">
            <w:pPr>
              <w:spacing w:after="0" w:line="240" w:lineRule="auto"/>
              <w:jc w:val="center"/>
              <w:rPr>
                <w:rFonts w:cs="Times New Roman"/>
                <w:b/>
                <w:sz w:val="24"/>
                <w:szCs w:val="24"/>
                <w:lang w:val="uk-UA"/>
              </w:rPr>
            </w:pPr>
            <w:r>
              <w:rPr>
                <w:rFonts w:cs="Times New Roman"/>
                <w:b/>
                <w:sz w:val="24"/>
                <w:szCs w:val="24"/>
                <w:lang w:val="uk-UA"/>
              </w:rPr>
              <w:t>Частина 3 Механічні коливання і хвилі</w:t>
            </w:r>
          </w:p>
        </w:tc>
        <w:tc>
          <w:tcPr>
            <w:tcW w:w="3261" w:type="dxa"/>
            <w:shd w:val="clear" w:color="auto" w:fill="auto"/>
          </w:tcPr>
          <w:p w:rsidR="00C37706" w:rsidRPr="0055460B" w:rsidRDefault="00C37706" w:rsidP="00EB19EE">
            <w:pPr>
              <w:spacing w:after="0" w:line="240" w:lineRule="auto"/>
              <w:jc w:val="center"/>
              <w:rPr>
                <w:rFonts w:cs="Times New Roman"/>
                <w:b/>
                <w:i/>
                <w:iCs/>
                <w:sz w:val="24"/>
                <w:szCs w:val="24"/>
                <w:lang w:val="uk-UA"/>
              </w:rPr>
            </w:pPr>
            <w:r>
              <w:rPr>
                <w:rFonts w:cs="Times New Roman"/>
                <w:b/>
                <w:sz w:val="24"/>
                <w:szCs w:val="24"/>
                <w:lang w:val="uk-UA"/>
              </w:rPr>
              <w:t>1</w:t>
            </w:r>
            <w:r w:rsidR="00C618D9">
              <w:rPr>
                <w:rFonts w:cs="Times New Roman"/>
                <w:b/>
                <w:sz w:val="24"/>
                <w:szCs w:val="24"/>
                <w:lang w:val="uk-UA"/>
              </w:rPr>
              <w:t>1</w:t>
            </w:r>
          </w:p>
          <w:p w:rsidR="00C37706" w:rsidRPr="0055460B" w:rsidRDefault="00C37706" w:rsidP="00EB19EE">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 -1</w:t>
            </w:r>
          </w:p>
        </w:tc>
      </w:tr>
      <w:tr w:rsidR="00C37706" w:rsidRPr="0055460B" w:rsidTr="00733468">
        <w:trPr>
          <w:trHeight w:val="317"/>
        </w:trPr>
        <w:tc>
          <w:tcPr>
            <w:tcW w:w="7195" w:type="dxa"/>
            <w:gridSpan w:val="2"/>
            <w:shd w:val="clear" w:color="auto" w:fill="auto"/>
          </w:tcPr>
          <w:p w:rsidR="00C37706" w:rsidRPr="0055460B" w:rsidRDefault="00C37706" w:rsidP="00EB19EE">
            <w:pPr>
              <w:spacing w:after="0" w:line="240" w:lineRule="auto"/>
              <w:jc w:val="center"/>
              <w:rPr>
                <w:rFonts w:cs="Times New Roman"/>
                <w:b/>
                <w:sz w:val="24"/>
                <w:szCs w:val="24"/>
                <w:lang w:val="uk-UA"/>
              </w:rPr>
            </w:pPr>
            <w:r w:rsidRPr="00CF6FFB">
              <w:rPr>
                <w:rFonts w:cs="Times New Roman"/>
                <w:b/>
                <w:sz w:val="24"/>
                <w:szCs w:val="24"/>
                <w:lang w:val="uk-UA"/>
              </w:rPr>
              <w:t xml:space="preserve">Розділ 2. </w:t>
            </w:r>
            <w:r w:rsidRPr="001C01CA">
              <w:rPr>
                <w:rFonts w:cs="Times New Roman"/>
                <w:b/>
                <w:sz w:val="24"/>
                <w:szCs w:val="24"/>
                <w:lang w:val="uk-UA"/>
              </w:rPr>
              <w:t>Елементи спеціальної теорії відносності</w:t>
            </w:r>
          </w:p>
        </w:tc>
        <w:tc>
          <w:tcPr>
            <w:tcW w:w="3261" w:type="dxa"/>
            <w:shd w:val="clear" w:color="auto" w:fill="auto"/>
          </w:tcPr>
          <w:p w:rsidR="00C37706" w:rsidRPr="0055460B" w:rsidRDefault="00C618D9" w:rsidP="00C618D9">
            <w:pPr>
              <w:spacing w:after="0" w:line="240" w:lineRule="auto"/>
              <w:jc w:val="center"/>
              <w:rPr>
                <w:rFonts w:cs="Times New Roman"/>
                <w:b/>
                <w:sz w:val="24"/>
                <w:szCs w:val="24"/>
                <w:lang w:val="uk-UA"/>
              </w:rPr>
            </w:pPr>
            <w:r>
              <w:rPr>
                <w:rFonts w:cs="Times New Roman"/>
                <w:b/>
                <w:sz w:val="24"/>
                <w:szCs w:val="24"/>
                <w:lang w:val="uk-UA"/>
              </w:rPr>
              <w:t>5</w:t>
            </w:r>
          </w:p>
        </w:tc>
      </w:tr>
      <w:tr w:rsidR="00C37706" w:rsidRPr="0055460B" w:rsidTr="00733468">
        <w:trPr>
          <w:trHeight w:val="317"/>
        </w:trPr>
        <w:tc>
          <w:tcPr>
            <w:tcW w:w="7195" w:type="dxa"/>
            <w:gridSpan w:val="2"/>
            <w:shd w:val="clear" w:color="auto" w:fill="auto"/>
          </w:tcPr>
          <w:p w:rsidR="00C618D9" w:rsidRDefault="00C37706" w:rsidP="00EB19EE">
            <w:pPr>
              <w:spacing w:after="0" w:line="240" w:lineRule="auto"/>
              <w:jc w:val="center"/>
              <w:rPr>
                <w:rFonts w:cs="Times New Roman"/>
                <w:b/>
                <w:sz w:val="24"/>
                <w:szCs w:val="24"/>
                <w:lang w:val="uk-UA"/>
              </w:rPr>
            </w:pPr>
            <w:r w:rsidRPr="00CF6FFB">
              <w:rPr>
                <w:rFonts w:cs="Times New Roman"/>
                <w:b/>
                <w:sz w:val="24"/>
                <w:szCs w:val="24"/>
                <w:lang w:val="uk-UA"/>
              </w:rPr>
              <w:t xml:space="preserve">Розділ 3. </w:t>
            </w:r>
            <w:r w:rsidRPr="001C01CA">
              <w:rPr>
                <w:rFonts w:cs="Times New Roman"/>
                <w:b/>
                <w:sz w:val="24"/>
                <w:szCs w:val="24"/>
                <w:lang w:val="uk-UA"/>
              </w:rPr>
              <w:t>Молекулярна фізика та термодинаміка</w:t>
            </w:r>
            <w:r w:rsidR="00C618D9" w:rsidRPr="001C01CA">
              <w:rPr>
                <w:rFonts w:cs="Times New Roman"/>
                <w:b/>
                <w:sz w:val="24"/>
                <w:szCs w:val="24"/>
                <w:lang w:val="uk-UA"/>
              </w:rPr>
              <w:t xml:space="preserve"> </w:t>
            </w:r>
          </w:p>
          <w:p w:rsidR="00C37706" w:rsidRPr="0055460B" w:rsidRDefault="00C618D9" w:rsidP="00EB19EE">
            <w:pPr>
              <w:spacing w:after="0" w:line="240" w:lineRule="auto"/>
              <w:jc w:val="center"/>
              <w:rPr>
                <w:rFonts w:cs="Times New Roman"/>
                <w:b/>
                <w:sz w:val="24"/>
                <w:szCs w:val="24"/>
                <w:lang w:val="uk-UA"/>
              </w:rPr>
            </w:pPr>
            <w:r>
              <w:rPr>
                <w:rFonts w:cs="Times New Roman"/>
                <w:b/>
                <w:sz w:val="24"/>
                <w:szCs w:val="24"/>
                <w:lang w:val="uk-UA"/>
              </w:rPr>
              <w:t xml:space="preserve">Частина 1 </w:t>
            </w:r>
            <w:r w:rsidRPr="001C01CA">
              <w:rPr>
                <w:rFonts w:cs="Times New Roman"/>
                <w:b/>
                <w:sz w:val="24"/>
                <w:szCs w:val="24"/>
                <w:lang w:val="uk-UA"/>
              </w:rPr>
              <w:t>Молекулярна фізика</w:t>
            </w:r>
          </w:p>
        </w:tc>
        <w:tc>
          <w:tcPr>
            <w:tcW w:w="3261" w:type="dxa"/>
            <w:shd w:val="clear" w:color="auto" w:fill="auto"/>
          </w:tcPr>
          <w:p w:rsidR="00C37706" w:rsidRPr="0055460B" w:rsidRDefault="00C618D9" w:rsidP="00EB19EE">
            <w:pPr>
              <w:spacing w:after="0" w:line="240" w:lineRule="auto"/>
              <w:jc w:val="center"/>
              <w:rPr>
                <w:rFonts w:cs="Times New Roman"/>
                <w:b/>
                <w:sz w:val="24"/>
                <w:szCs w:val="24"/>
                <w:lang w:val="uk-UA"/>
              </w:rPr>
            </w:pPr>
            <w:r>
              <w:rPr>
                <w:rFonts w:cs="Times New Roman"/>
                <w:b/>
                <w:sz w:val="24"/>
                <w:szCs w:val="24"/>
                <w:lang w:val="uk-UA"/>
              </w:rPr>
              <w:t>19</w:t>
            </w:r>
          </w:p>
          <w:p w:rsidR="00C37706" w:rsidRPr="0055460B" w:rsidRDefault="00C37706" w:rsidP="00EB19EE">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w:t>
            </w:r>
            <w:r>
              <w:rPr>
                <w:rFonts w:cs="Times New Roman"/>
                <w:b/>
                <w:i/>
                <w:iCs/>
                <w:sz w:val="24"/>
                <w:szCs w:val="24"/>
                <w:lang w:val="uk-UA"/>
              </w:rPr>
              <w:t xml:space="preserve"> </w:t>
            </w:r>
            <w:r w:rsidRPr="0055460B">
              <w:rPr>
                <w:rFonts w:cs="Times New Roman"/>
                <w:b/>
                <w:i/>
                <w:iCs/>
                <w:sz w:val="24"/>
                <w:szCs w:val="24"/>
                <w:lang w:val="uk-UA"/>
              </w:rPr>
              <w:t>-1</w:t>
            </w:r>
          </w:p>
        </w:tc>
      </w:tr>
      <w:tr w:rsidR="00C618D9" w:rsidRPr="0055460B" w:rsidTr="00733468">
        <w:trPr>
          <w:trHeight w:val="317"/>
        </w:trPr>
        <w:tc>
          <w:tcPr>
            <w:tcW w:w="7195" w:type="dxa"/>
            <w:gridSpan w:val="2"/>
            <w:shd w:val="clear" w:color="auto" w:fill="auto"/>
          </w:tcPr>
          <w:p w:rsidR="00C618D9" w:rsidRDefault="00C618D9" w:rsidP="00EB19EE">
            <w:pPr>
              <w:spacing w:after="0" w:line="240" w:lineRule="auto"/>
              <w:jc w:val="center"/>
              <w:rPr>
                <w:rFonts w:cs="Times New Roman"/>
                <w:b/>
                <w:sz w:val="24"/>
                <w:szCs w:val="24"/>
                <w:lang w:val="uk-UA"/>
              </w:rPr>
            </w:pPr>
            <w:r w:rsidRPr="00CF6FFB">
              <w:rPr>
                <w:rFonts w:cs="Times New Roman"/>
                <w:b/>
                <w:sz w:val="24"/>
                <w:szCs w:val="24"/>
                <w:lang w:val="uk-UA"/>
              </w:rPr>
              <w:t xml:space="preserve">Розділ 3. </w:t>
            </w:r>
            <w:r w:rsidRPr="001C01CA">
              <w:rPr>
                <w:rFonts w:cs="Times New Roman"/>
                <w:b/>
                <w:sz w:val="24"/>
                <w:szCs w:val="24"/>
                <w:lang w:val="uk-UA"/>
              </w:rPr>
              <w:t>Молекулярна фізика та термодинаміка</w:t>
            </w:r>
          </w:p>
          <w:p w:rsidR="00C618D9" w:rsidRPr="00CF6FFB" w:rsidRDefault="00C618D9" w:rsidP="00C618D9">
            <w:pPr>
              <w:spacing w:after="0" w:line="240" w:lineRule="auto"/>
              <w:jc w:val="center"/>
              <w:rPr>
                <w:rFonts w:cs="Times New Roman"/>
                <w:b/>
                <w:sz w:val="24"/>
                <w:szCs w:val="24"/>
                <w:lang w:val="uk-UA"/>
              </w:rPr>
            </w:pPr>
            <w:r>
              <w:rPr>
                <w:rFonts w:cs="Times New Roman"/>
                <w:b/>
                <w:sz w:val="24"/>
                <w:szCs w:val="24"/>
                <w:lang w:val="uk-UA"/>
              </w:rPr>
              <w:t>Частина 2 Основи т</w:t>
            </w:r>
            <w:r w:rsidRPr="001C01CA">
              <w:rPr>
                <w:rFonts w:cs="Times New Roman"/>
                <w:b/>
                <w:sz w:val="24"/>
                <w:szCs w:val="24"/>
                <w:lang w:val="uk-UA"/>
              </w:rPr>
              <w:t>ермодинамік</w:t>
            </w:r>
            <w:r>
              <w:rPr>
                <w:rFonts w:cs="Times New Roman"/>
                <w:b/>
                <w:sz w:val="24"/>
                <w:szCs w:val="24"/>
                <w:lang w:val="uk-UA"/>
              </w:rPr>
              <w:t>и</w:t>
            </w:r>
          </w:p>
        </w:tc>
        <w:tc>
          <w:tcPr>
            <w:tcW w:w="3261" w:type="dxa"/>
            <w:shd w:val="clear" w:color="auto" w:fill="auto"/>
          </w:tcPr>
          <w:p w:rsidR="00C618D9" w:rsidRPr="0055460B" w:rsidRDefault="00C618D9" w:rsidP="00C618D9">
            <w:pPr>
              <w:spacing w:after="0" w:line="240" w:lineRule="auto"/>
              <w:jc w:val="center"/>
              <w:rPr>
                <w:rFonts w:cs="Times New Roman"/>
                <w:b/>
                <w:sz w:val="24"/>
                <w:szCs w:val="24"/>
                <w:lang w:val="uk-UA"/>
              </w:rPr>
            </w:pPr>
            <w:r>
              <w:rPr>
                <w:rFonts w:cs="Times New Roman"/>
                <w:b/>
                <w:sz w:val="24"/>
                <w:szCs w:val="24"/>
                <w:lang w:val="uk-UA"/>
              </w:rPr>
              <w:t>7</w:t>
            </w:r>
          </w:p>
          <w:p w:rsidR="00C618D9" w:rsidRDefault="00C618D9" w:rsidP="00C618D9">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w:t>
            </w:r>
            <w:r>
              <w:rPr>
                <w:rFonts w:cs="Times New Roman"/>
                <w:b/>
                <w:i/>
                <w:iCs/>
                <w:sz w:val="24"/>
                <w:szCs w:val="24"/>
                <w:lang w:val="uk-UA"/>
              </w:rPr>
              <w:t xml:space="preserve"> </w:t>
            </w:r>
            <w:r w:rsidRPr="0055460B">
              <w:rPr>
                <w:rFonts w:cs="Times New Roman"/>
                <w:b/>
                <w:i/>
                <w:iCs/>
                <w:sz w:val="24"/>
                <w:szCs w:val="24"/>
                <w:lang w:val="uk-UA"/>
              </w:rPr>
              <w:t>-1</w:t>
            </w:r>
          </w:p>
        </w:tc>
      </w:tr>
      <w:tr w:rsidR="00C37706" w:rsidRPr="0055460B" w:rsidTr="00733468">
        <w:trPr>
          <w:trHeight w:val="317"/>
        </w:trPr>
        <w:tc>
          <w:tcPr>
            <w:tcW w:w="7195" w:type="dxa"/>
            <w:gridSpan w:val="2"/>
            <w:shd w:val="clear" w:color="auto" w:fill="auto"/>
          </w:tcPr>
          <w:p w:rsidR="00C37706" w:rsidRPr="0055460B" w:rsidRDefault="00C37706" w:rsidP="00EB19EE">
            <w:pPr>
              <w:spacing w:after="0" w:line="240" w:lineRule="auto"/>
              <w:jc w:val="center"/>
              <w:rPr>
                <w:rFonts w:cs="Times New Roman"/>
                <w:b/>
                <w:sz w:val="24"/>
                <w:szCs w:val="24"/>
                <w:lang w:val="uk-UA"/>
              </w:rPr>
            </w:pPr>
            <w:r w:rsidRPr="00CF6FFB">
              <w:rPr>
                <w:rFonts w:cs="Times New Roman"/>
                <w:b/>
                <w:sz w:val="24"/>
                <w:szCs w:val="24"/>
                <w:lang w:val="uk-UA"/>
              </w:rPr>
              <w:t xml:space="preserve">Розділ 4. </w:t>
            </w:r>
            <w:r w:rsidRPr="001C01CA">
              <w:rPr>
                <w:rFonts w:cs="Times New Roman"/>
                <w:b/>
                <w:sz w:val="24"/>
                <w:szCs w:val="24"/>
                <w:lang w:val="uk-UA"/>
              </w:rPr>
              <w:t>Електричне поле</w:t>
            </w:r>
          </w:p>
        </w:tc>
        <w:tc>
          <w:tcPr>
            <w:tcW w:w="3261" w:type="dxa"/>
            <w:shd w:val="clear" w:color="auto" w:fill="auto"/>
          </w:tcPr>
          <w:p w:rsidR="00C37706" w:rsidRPr="0055460B" w:rsidRDefault="00C618D9" w:rsidP="00EB19EE">
            <w:pPr>
              <w:spacing w:after="0" w:line="240" w:lineRule="auto"/>
              <w:jc w:val="center"/>
              <w:rPr>
                <w:rFonts w:cs="Times New Roman"/>
                <w:b/>
                <w:sz w:val="24"/>
                <w:szCs w:val="24"/>
                <w:lang w:val="uk-UA"/>
              </w:rPr>
            </w:pPr>
            <w:r>
              <w:rPr>
                <w:rFonts w:cs="Times New Roman"/>
                <w:b/>
                <w:sz w:val="24"/>
                <w:szCs w:val="24"/>
                <w:lang w:val="uk-UA"/>
              </w:rPr>
              <w:t>9</w:t>
            </w:r>
          </w:p>
          <w:p w:rsidR="00C37706" w:rsidRPr="0055460B" w:rsidRDefault="00C37706" w:rsidP="00EB19EE">
            <w:pPr>
              <w:spacing w:after="0" w:line="240" w:lineRule="auto"/>
              <w:jc w:val="center"/>
              <w:rPr>
                <w:rFonts w:cs="Times New Roman"/>
                <w:b/>
                <w:sz w:val="24"/>
                <w:szCs w:val="24"/>
                <w:lang w:val="uk-UA"/>
              </w:rPr>
            </w:pPr>
            <w:r w:rsidRPr="0055460B">
              <w:rPr>
                <w:rFonts w:cs="Times New Roman"/>
                <w:b/>
                <w:i/>
                <w:iCs/>
                <w:sz w:val="24"/>
                <w:szCs w:val="24"/>
                <w:lang w:val="uk-UA"/>
              </w:rPr>
              <w:t>Захист навчальних проектів</w:t>
            </w:r>
            <w:r>
              <w:rPr>
                <w:rFonts w:cs="Times New Roman"/>
                <w:b/>
                <w:i/>
                <w:iCs/>
                <w:sz w:val="24"/>
                <w:szCs w:val="24"/>
                <w:lang w:val="uk-UA"/>
              </w:rPr>
              <w:t xml:space="preserve"> </w:t>
            </w:r>
            <w:r w:rsidRPr="0055460B">
              <w:rPr>
                <w:rFonts w:cs="Times New Roman"/>
                <w:b/>
                <w:i/>
                <w:iCs/>
                <w:sz w:val="24"/>
                <w:szCs w:val="24"/>
                <w:lang w:val="uk-UA"/>
              </w:rPr>
              <w:t>-1</w:t>
            </w:r>
          </w:p>
        </w:tc>
      </w:tr>
      <w:tr w:rsidR="00C37706" w:rsidRPr="0055460B" w:rsidTr="00733468">
        <w:trPr>
          <w:trHeight w:val="317"/>
        </w:trPr>
        <w:tc>
          <w:tcPr>
            <w:tcW w:w="7195" w:type="dxa"/>
            <w:gridSpan w:val="2"/>
            <w:shd w:val="clear" w:color="auto" w:fill="auto"/>
          </w:tcPr>
          <w:p w:rsidR="00C37706" w:rsidRPr="0055460B" w:rsidRDefault="00C37706" w:rsidP="0055460B">
            <w:pPr>
              <w:spacing w:after="0" w:line="240" w:lineRule="auto"/>
              <w:jc w:val="center"/>
              <w:rPr>
                <w:rFonts w:cs="Times New Roman"/>
                <w:b/>
                <w:sz w:val="24"/>
                <w:szCs w:val="24"/>
                <w:lang w:val="uk-UA"/>
              </w:rPr>
            </w:pPr>
            <w:r w:rsidRPr="0055460B">
              <w:rPr>
                <w:rFonts w:cs="Times New Roman"/>
                <w:b/>
                <w:sz w:val="24"/>
                <w:szCs w:val="24"/>
                <w:lang w:val="uk-UA"/>
              </w:rPr>
              <w:t>Резерв</w:t>
            </w:r>
          </w:p>
        </w:tc>
        <w:tc>
          <w:tcPr>
            <w:tcW w:w="3261" w:type="dxa"/>
            <w:shd w:val="clear" w:color="auto" w:fill="auto"/>
          </w:tcPr>
          <w:p w:rsidR="00C37706" w:rsidRPr="0055460B" w:rsidRDefault="00C618D9" w:rsidP="0055460B">
            <w:pPr>
              <w:spacing w:after="0" w:line="240" w:lineRule="auto"/>
              <w:jc w:val="center"/>
              <w:rPr>
                <w:rFonts w:cs="Times New Roman"/>
                <w:b/>
                <w:sz w:val="24"/>
                <w:szCs w:val="24"/>
                <w:lang w:val="uk-UA"/>
              </w:rPr>
            </w:pPr>
            <w:r>
              <w:rPr>
                <w:rFonts w:cs="Times New Roman"/>
                <w:b/>
                <w:sz w:val="24"/>
                <w:szCs w:val="24"/>
                <w:lang w:val="uk-UA"/>
              </w:rPr>
              <w:t>2</w:t>
            </w:r>
          </w:p>
        </w:tc>
      </w:tr>
      <w:tr w:rsidR="00C37706" w:rsidRPr="0055460B" w:rsidTr="00733468">
        <w:trPr>
          <w:trHeight w:val="317"/>
        </w:trPr>
        <w:tc>
          <w:tcPr>
            <w:tcW w:w="7195" w:type="dxa"/>
            <w:gridSpan w:val="2"/>
            <w:shd w:val="clear" w:color="auto" w:fill="auto"/>
          </w:tcPr>
          <w:p w:rsidR="00C37706" w:rsidRPr="0055460B" w:rsidRDefault="00C37706" w:rsidP="0055460B">
            <w:pPr>
              <w:spacing w:after="0" w:line="240" w:lineRule="auto"/>
              <w:jc w:val="center"/>
              <w:rPr>
                <w:rFonts w:cs="Times New Roman"/>
                <w:b/>
                <w:sz w:val="24"/>
                <w:szCs w:val="24"/>
                <w:lang w:val="uk-UA"/>
              </w:rPr>
            </w:pPr>
            <w:r w:rsidRPr="0055460B">
              <w:rPr>
                <w:rFonts w:cs="Times New Roman"/>
                <w:b/>
                <w:sz w:val="24"/>
                <w:szCs w:val="24"/>
                <w:lang w:val="uk-UA"/>
              </w:rPr>
              <w:t>Всього</w:t>
            </w:r>
          </w:p>
        </w:tc>
        <w:tc>
          <w:tcPr>
            <w:tcW w:w="3261" w:type="dxa"/>
            <w:shd w:val="clear" w:color="auto" w:fill="auto"/>
          </w:tcPr>
          <w:p w:rsidR="00C37706" w:rsidRPr="0055460B" w:rsidRDefault="00C37706" w:rsidP="0055460B">
            <w:pPr>
              <w:spacing w:after="0" w:line="240" w:lineRule="auto"/>
              <w:jc w:val="center"/>
              <w:rPr>
                <w:rFonts w:cs="Times New Roman"/>
                <w:b/>
                <w:sz w:val="24"/>
                <w:szCs w:val="24"/>
                <w:lang w:val="uk-UA"/>
              </w:rPr>
            </w:pPr>
            <w:r w:rsidRPr="0055460B">
              <w:rPr>
                <w:rFonts w:cs="Times New Roman"/>
                <w:b/>
                <w:sz w:val="24"/>
                <w:szCs w:val="24"/>
                <w:lang w:val="uk-UA"/>
              </w:rPr>
              <w:t>105</w:t>
            </w:r>
          </w:p>
        </w:tc>
      </w:tr>
      <w:tr w:rsidR="00C37706" w:rsidRPr="0055460B"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55460B" w:rsidRDefault="00C37706" w:rsidP="0055460B">
            <w:pPr>
              <w:spacing w:after="0" w:line="240" w:lineRule="auto"/>
              <w:jc w:val="center"/>
              <w:rPr>
                <w:rFonts w:cs="Times New Roman"/>
                <w:b/>
                <w:sz w:val="24"/>
                <w:szCs w:val="24"/>
                <w:lang w:val="uk-UA"/>
              </w:rPr>
            </w:pPr>
            <w:r w:rsidRPr="0055460B">
              <w:rPr>
                <w:rFonts w:cs="Times New Roman"/>
                <w:b/>
                <w:sz w:val="24"/>
                <w:szCs w:val="24"/>
                <w:lang w:val="uk-UA"/>
              </w:rPr>
              <w:t>Тема</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55460B" w:rsidRDefault="00C37706" w:rsidP="0055460B">
            <w:pPr>
              <w:spacing w:after="0" w:line="240" w:lineRule="auto"/>
              <w:jc w:val="center"/>
              <w:rPr>
                <w:rFonts w:cs="Times New Roman"/>
                <w:sz w:val="24"/>
                <w:szCs w:val="24"/>
                <w:lang w:val="uk-UA"/>
              </w:rPr>
            </w:pPr>
            <w:r w:rsidRPr="0055460B">
              <w:rPr>
                <w:rFonts w:cs="Times New Roman"/>
                <w:b/>
                <w:sz w:val="24"/>
                <w:szCs w:val="24"/>
                <w:lang w:val="uk-UA"/>
              </w:rPr>
              <w:t>Очікувані результати навчально-пізнавальної діяльності учнів</w:t>
            </w:r>
          </w:p>
        </w:tc>
      </w:tr>
      <w:tr w:rsidR="00C37706" w:rsidRPr="00BB2EE3"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55460B" w:rsidRDefault="00C37706" w:rsidP="0055460B">
            <w:pPr>
              <w:spacing w:after="0" w:line="240" w:lineRule="auto"/>
              <w:jc w:val="center"/>
              <w:rPr>
                <w:rFonts w:cs="Times New Roman"/>
                <w:b/>
                <w:sz w:val="24"/>
                <w:szCs w:val="24"/>
                <w:lang w:val="uk-UA"/>
              </w:rPr>
            </w:pPr>
            <w:r w:rsidRPr="00FF146B">
              <w:rPr>
                <w:rFonts w:cs="Times New Roman"/>
                <w:b/>
                <w:sz w:val="24"/>
                <w:szCs w:val="24"/>
                <w:lang w:val="uk-UA"/>
              </w:rPr>
              <w:t>Вступ</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FF146B" w:rsidRDefault="00C37706" w:rsidP="00FF146B">
            <w:pPr>
              <w:pStyle w:val="TableTexttema"/>
              <w:suppressLineNumbers/>
              <w:suppressAutoHyphens/>
              <w:spacing w:line="0" w:lineRule="atLeast"/>
              <w:rPr>
                <w:b w:val="0"/>
                <w:iCs/>
                <w:sz w:val="24"/>
                <w:szCs w:val="24"/>
                <w:lang w:val="uk-UA"/>
              </w:rPr>
            </w:pPr>
            <w:r w:rsidRPr="00BB2EE3">
              <w:rPr>
                <w:iCs/>
                <w:sz w:val="24"/>
                <w:szCs w:val="24"/>
                <w:lang w:val="uk-UA"/>
              </w:rPr>
              <w:t>Знаннєвий компонент</w:t>
            </w:r>
            <w:r w:rsidRPr="00FF146B">
              <w:rPr>
                <w:b w:val="0"/>
                <w:iCs/>
                <w:sz w:val="24"/>
                <w:szCs w:val="24"/>
                <w:lang w:val="uk-UA"/>
              </w:rPr>
              <w:t xml:space="preserve"> Оперує поняттями і термінами про основні етапи розвитку фізики, розрізняє одиниці величин, знає принципи вимірювань. </w:t>
            </w:r>
          </w:p>
          <w:p w:rsidR="00C37706" w:rsidRPr="00FF146B" w:rsidRDefault="00C37706" w:rsidP="00FF146B">
            <w:pPr>
              <w:pStyle w:val="TableTexttema"/>
              <w:suppressLineNumbers/>
              <w:suppressAutoHyphens/>
              <w:spacing w:line="0" w:lineRule="atLeast"/>
              <w:rPr>
                <w:b w:val="0"/>
                <w:iCs/>
                <w:sz w:val="24"/>
                <w:szCs w:val="24"/>
                <w:lang w:val="uk-UA"/>
              </w:rPr>
            </w:pPr>
            <w:r w:rsidRPr="00BB2EE3">
              <w:rPr>
                <w:iCs/>
                <w:sz w:val="24"/>
                <w:szCs w:val="24"/>
                <w:lang w:val="uk-UA"/>
              </w:rPr>
              <w:t>Діяльнісний компонент</w:t>
            </w:r>
            <w:r w:rsidRPr="00FF146B">
              <w:rPr>
                <w:b w:val="0"/>
                <w:iCs/>
                <w:sz w:val="24"/>
                <w:szCs w:val="24"/>
                <w:lang w:val="uk-UA"/>
              </w:rPr>
              <w:t xml:space="preserve"> Вміє оцінювати  похибки  (невизначеності) прямих непрямих вимірювань, застосовувати векторні величини, здійснювати перевірку одиниць у отриманих формулах. </w:t>
            </w:r>
          </w:p>
          <w:p w:rsidR="00C37706" w:rsidRPr="0055460B" w:rsidRDefault="00C37706" w:rsidP="00BB2EE3">
            <w:pPr>
              <w:pStyle w:val="TableTexttema"/>
              <w:suppressLineNumbers/>
              <w:suppressAutoHyphens/>
              <w:spacing w:line="0" w:lineRule="atLeast"/>
              <w:rPr>
                <w:b w:val="0"/>
                <w:sz w:val="24"/>
                <w:szCs w:val="24"/>
                <w:lang w:val="uk-UA"/>
              </w:rPr>
            </w:pPr>
            <w:r w:rsidRPr="00BB2EE3">
              <w:rPr>
                <w:iCs/>
                <w:sz w:val="24"/>
                <w:szCs w:val="24"/>
                <w:lang w:val="uk-UA"/>
              </w:rPr>
              <w:t>Ціннісний компонент</w:t>
            </w:r>
            <w:r w:rsidRPr="00FF146B">
              <w:rPr>
                <w:b w:val="0"/>
                <w:iCs/>
                <w:sz w:val="24"/>
                <w:szCs w:val="24"/>
                <w:lang w:val="uk-UA"/>
              </w:rPr>
              <w:t xml:space="preserve"> Усвідомлює необхідність саморозвитку й самонавчання в умовах глобальних змін і викликів, розуміє важливість </w:t>
            </w:r>
            <w:r w:rsidRPr="00FF146B">
              <w:rPr>
                <w:iCs/>
                <w:sz w:val="24"/>
                <w:szCs w:val="24"/>
                <w:lang w:val="uk-UA"/>
              </w:rPr>
              <w:t>природничої освіти та розвитку природничих наук.</w:t>
            </w:r>
          </w:p>
        </w:tc>
      </w:tr>
      <w:tr w:rsidR="00C37706" w:rsidRPr="0055460B"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1"/>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55460B" w:rsidRDefault="00C37706" w:rsidP="0055460B">
            <w:pPr>
              <w:spacing w:after="0" w:line="240" w:lineRule="auto"/>
              <w:rPr>
                <w:rFonts w:cs="Times New Roman"/>
                <w:b/>
                <w:sz w:val="24"/>
                <w:szCs w:val="24"/>
                <w:lang w:val="uk-UA"/>
              </w:rPr>
            </w:pPr>
            <w:r w:rsidRPr="00FF146B">
              <w:rPr>
                <w:rFonts w:cs="Times New Roman"/>
                <w:b/>
                <w:sz w:val="24"/>
                <w:szCs w:val="24"/>
                <w:lang w:val="uk-UA"/>
              </w:rPr>
              <w:t xml:space="preserve">Розділ 1. Механіка </w:t>
            </w:r>
            <w:r w:rsidRPr="0055460B">
              <w:rPr>
                <w:rFonts w:cs="Times New Roman"/>
                <w:b/>
                <w:sz w:val="24"/>
                <w:szCs w:val="24"/>
                <w:lang w:val="uk-UA"/>
              </w:rPr>
              <w:t>Навчальний проект №1.</w:t>
            </w:r>
          </w:p>
          <w:p w:rsidR="00C37706" w:rsidRPr="0055460B" w:rsidRDefault="00C37706" w:rsidP="0055460B">
            <w:pPr>
              <w:spacing w:after="0" w:line="240" w:lineRule="auto"/>
              <w:rPr>
                <w:rFonts w:cs="Times New Roman"/>
                <w:b/>
                <w:sz w:val="24"/>
                <w:szCs w:val="24"/>
                <w:lang w:val="uk-UA"/>
              </w:rPr>
            </w:pPr>
            <w:r w:rsidRPr="0055460B">
              <w:rPr>
                <w:rFonts w:cs="Times New Roman"/>
                <w:b/>
                <w:sz w:val="24"/>
                <w:szCs w:val="24"/>
                <w:lang w:val="uk-UA"/>
              </w:rPr>
              <w:t>Орієнтовні теми:</w:t>
            </w:r>
          </w:p>
          <w:p w:rsidR="00281AE6" w:rsidRDefault="00281AE6" w:rsidP="000869C6">
            <w:pPr>
              <w:spacing w:after="0" w:line="240" w:lineRule="auto"/>
              <w:rPr>
                <w:rFonts w:eastAsia="Times New Roman" w:cs="Times New Roman"/>
                <w:sz w:val="24"/>
                <w:szCs w:val="24"/>
                <w:lang w:val="uk-UA" w:eastAsia="uk-UA"/>
              </w:rPr>
            </w:pPr>
            <w:r>
              <w:rPr>
                <w:rFonts w:eastAsia="Times New Roman" w:cs="Times New Roman"/>
                <w:sz w:val="24"/>
                <w:szCs w:val="24"/>
                <w:lang w:val="uk-UA" w:eastAsia="uk-UA"/>
              </w:rPr>
              <w:t>Вивчення фізичних характеристик власного тіла</w:t>
            </w:r>
          </w:p>
          <w:p w:rsidR="00281AE6" w:rsidRDefault="00EA0D3E" w:rsidP="000869C6">
            <w:pPr>
              <w:spacing w:after="0" w:line="240" w:lineRule="auto"/>
              <w:rPr>
                <w:rFonts w:eastAsia="Times New Roman" w:cs="Times New Roman"/>
                <w:sz w:val="24"/>
                <w:szCs w:val="24"/>
                <w:lang w:val="uk-UA" w:eastAsia="uk-UA"/>
              </w:rPr>
            </w:pPr>
            <w:r>
              <w:rPr>
                <w:rFonts w:eastAsia="Times New Roman" w:cs="Times New Roman"/>
                <w:sz w:val="24"/>
                <w:szCs w:val="24"/>
                <w:lang w:val="uk-UA" w:eastAsia="uk-UA"/>
              </w:rPr>
              <w:t xml:space="preserve">Свійська тварина як об’єкт фізичних досліджень </w:t>
            </w:r>
            <w:r w:rsidR="00281AE6">
              <w:rPr>
                <w:rFonts w:eastAsia="Times New Roman" w:cs="Times New Roman"/>
                <w:sz w:val="24"/>
                <w:szCs w:val="24"/>
                <w:lang w:val="uk-UA" w:eastAsia="uk-UA"/>
              </w:rPr>
              <w:t>Ре</w:t>
            </w:r>
            <w:r>
              <w:rPr>
                <w:rFonts w:eastAsia="Times New Roman" w:cs="Times New Roman"/>
                <w:sz w:val="24"/>
                <w:szCs w:val="24"/>
                <w:lang w:val="uk-UA" w:eastAsia="uk-UA"/>
              </w:rPr>
              <w:t>з</w:t>
            </w:r>
            <w:r w:rsidR="00281AE6">
              <w:rPr>
                <w:rFonts w:eastAsia="Times New Roman" w:cs="Times New Roman"/>
                <w:sz w:val="24"/>
                <w:szCs w:val="24"/>
                <w:lang w:val="uk-UA" w:eastAsia="uk-UA"/>
              </w:rPr>
              <w:t>онанс</w:t>
            </w:r>
            <w:r w:rsidR="00542CE7">
              <w:rPr>
                <w:rFonts w:eastAsia="Times New Roman" w:cs="Times New Roman"/>
                <w:sz w:val="24"/>
                <w:szCs w:val="24"/>
                <w:lang w:val="uk-UA" w:eastAsia="uk-UA"/>
              </w:rPr>
              <w:t>:прояви і застосування</w:t>
            </w:r>
          </w:p>
          <w:p w:rsidR="00542CE7" w:rsidRDefault="00542CE7" w:rsidP="000869C6">
            <w:pPr>
              <w:spacing w:after="0" w:line="240" w:lineRule="auto"/>
              <w:rPr>
                <w:rFonts w:eastAsia="Times New Roman" w:cs="Times New Roman"/>
                <w:sz w:val="24"/>
                <w:szCs w:val="24"/>
                <w:lang w:val="uk-UA" w:eastAsia="uk-UA"/>
              </w:rPr>
            </w:pPr>
            <w:r>
              <w:rPr>
                <w:rFonts w:eastAsia="Times New Roman" w:cs="Times New Roman"/>
                <w:sz w:val="24"/>
                <w:szCs w:val="24"/>
                <w:lang w:val="uk-UA" w:eastAsia="uk-UA"/>
              </w:rPr>
              <w:t>Паски безпеки в транспорті</w:t>
            </w:r>
          </w:p>
          <w:p w:rsidR="00C37706" w:rsidRPr="00281AE6" w:rsidRDefault="007C3C59" w:rsidP="000869C6">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Вимірювання сили, необхідної для розриву нитки</w:t>
            </w:r>
          </w:p>
          <w:p w:rsidR="007C3C59" w:rsidRPr="00281AE6" w:rsidRDefault="007C3C59" w:rsidP="000869C6">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lastRenderedPageBreak/>
              <w:t>Гра Angry Birds. Фізика гри. Вивчення рух</w:t>
            </w:r>
            <w:r w:rsidR="007877BE">
              <w:rPr>
                <w:rFonts w:eastAsia="Times New Roman" w:cs="Times New Roman"/>
                <w:sz w:val="24"/>
                <w:szCs w:val="24"/>
                <w:lang w:val="uk-UA" w:eastAsia="uk-UA"/>
              </w:rPr>
              <w:t>у</w:t>
            </w:r>
            <w:r w:rsidRPr="00281AE6">
              <w:rPr>
                <w:rFonts w:eastAsia="Times New Roman" w:cs="Times New Roman"/>
                <w:sz w:val="24"/>
                <w:szCs w:val="24"/>
                <w:lang w:val="uk-UA" w:eastAsia="uk-UA"/>
              </w:rPr>
              <w:t xml:space="preserve"> тіла</w:t>
            </w:r>
            <w:r w:rsidR="007877BE">
              <w:rPr>
                <w:rFonts w:eastAsia="Times New Roman" w:cs="Times New Roman"/>
                <w:sz w:val="24"/>
                <w:szCs w:val="24"/>
                <w:lang w:val="uk-UA" w:eastAsia="uk-UA"/>
              </w:rPr>
              <w:t>,</w:t>
            </w:r>
            <w:r w:rsidRPr="00281AE6">
              <w:rPr>
                <w:rFonts w:eastAsia="Times New Roman" w:cs="Times New Roman"/>
                <w:sz w:val="24"/>
                <w:szCs w:val="24"/>
                <w:lang w:val="uk-UA" w:eastAsia="uk-UA"/>
              </w:rPr>
              <w:t xml:space="preserve"> кинутого під кутом до горизонту</w:t>
            </w:r>
          </w:p>
          <w:p w:rsidR="007C3C59" w:rsidRPr="00281AE6" w:rsidRDefault="007C3C59" w:rsidP="000869C6">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Дослідження абсолютно непружного удару і моделі реактивного руху методом відео-аналізу.</w:t>
            </w:r>
          </w:p>
          <w:p w:rsidR="002A4A84" w:rsidRPr="00281AE6" w:rsidRDefault="002A4A84" w:rsidP="000869C6">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Дослідження лобового опору, створюваного</w:t>
            </w:r>
            <w:r>
              <w:rPr>
                <w:color w:val="000000"/>
                <w:shd w:val="clear" w:color="auto" w:fill="FFFFFF"/>
              </w:rPr>
              <w:t xml:space="preserve"> </w:t>
            </w:r>
            <w:r w:rsidRPr="00281AE6">
              <w:rPr>
                <w:rFonts w:eastAsia="Times New Roman" w:cs="Times New Roman"/>
                <w:sz w:val="24"/>
                <w:szCs w:val="24"/>
                <w:lang w:val="uk-UA" w:eastAsia="uk-UA"/>
              </w:rPr>
              <w:t>повітрям при вільному падінні тел.</w:t>
            </w:r>
            <w:r w:rsidRPr="00281AE6">
              <w:rPr>
                <w:rFonts w:eastAsia="Times New Roman" w:cs="Times New Roman"/>
                <w:sz w:val="24"/>
                <w:szCs w:val="24"/>
                <w:lang w:val="uk-UA" w:eastAsia="uk-UA"/>
              </w:rPr>
              <w:br/>
              <w:t>Дослідження методом</w:t>
            </w:r>
            <w:r>
              <w:rPr>
                <w:color w:val="000000"/>
                <w:shd w:val="clear" w:color="auto" w:fill="FFFFFF"/>
              </w:rPr>
              <w:t xml:space="preserve"> </w:t>
            </w:r>
            <w:r w:rsidRPr="00281AE6">
              <w:rPr>
                <w:rFonts w:eastAsia="Times New Roman" w:cs="Times New Roman"/>
                <w:sz w:val="24"/>
                <w:szCs w:val="24"/>
                <w:lang w:val="uk-UA" w:eastAsia="uk-UA"/>
              </w:rPr>
              <w:t>відеоаналізу лобового зіткнення двох тіл однакової маси.</w:t>
            </w:r>
          </w:p>
          <w:p w:rsidR="00733468" w:rsidRDefault="002A4A84" w:rsidP="000869C6">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 xml:space="preserve">Вплив ультразвуку на організм людини і ультразвукова діагностика. </w:t>
            </w:r>
          </w:p>
          <w:p w:rsidR="002A4A84" w:rsidRPr="002A4A84" w:rsidRDefault="002A4A84" w:rsidP="000869C6">
            <w:pPr>
              <w:spacing w:after="0" w:line="240" w:lineRule="auto"/>
              <w:rPr>
                <w:rFonts w:cs="Times New Roman"/>
                <w:b/>
                <w:i/>
                <w:sz w:val="24"/>
                <w:szCs w:val="24"/>
                <w:lang w:val="uk-UA"/>
              </w:rPr>
            </w:pPr>
            <w:r w:rsidRPr="00281AE6">
              <w:rPr>
                <w:rFonts w:eastAsia="Times New Roman" w:cs="Times New Roman"/>
                <w:sz w:val="24"/>
                <w:szCs w:val="24"/>
                <w:lang w:val="uk-UA" w:eastAsia="uk-UA"/>
              </w:rPr>
              <w:t>Дирижаблі: вчора, сьогодні, завтра…</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FF146B" w:rsidRDefault="00C37706" w:rsidP="00FF146B">
            <w:pPr>
              <w:pStyle w:val="TableTexttema"/>
              <w:suppressLineNumbers/>
              <w:suppressAutoHyphens/>
              <w:spacing w:line="0" w:lineRule="atLeast"/>
              <w:rPr>
                <w:b w:val="0"/>
                <w:bCs w:val="0"/>
                <w:sz w:val="24"/>
                <w:szCs w:val="24"/>
                <w:lang w:val="uk-UA"/>
              </w:rPr>
            </w:pPr>
            <w:r w:rsidRPr="00BB2EE3">
              <w:rPr>
                <w:bCs w:val="0"/>
                <w:sz w:val="24"/>
                <w:szCs w:val="24"/>
                <w:lang w:val="uk-UA"/>
              </w:rPr>
              <w:lastRenderedPageBreak/>
              <w:t>Знаннєвий компонент</w:t>
            </w:r>
            <w:r w:rsidRPr="00FF146B">
              <w:rPr>
                <w:b w:val="0"/>
                <w:bCs w:val="0"/>
                <w:sz w:val="24"/>
                <w:szCs w:val="24"/>
                <w:lang w:val="uk-UA"/>
              </w:rPr>
              <w:t xml:space="preserve"> Оперує  основними поняттями механіки, характеристиками різних типів руху та взаємодії тіл, поняттям матеріальної точки як моделі реального тіла, термінами: механічний рух, система відліку, траєкторія, переміщення, шлях,  швидкість рівномірного прямолінійного руху,  миттєва швидкість, середня швидкість,  прискорення,  прискорений рух в полі сили тяжіння,  період, частота, кутова швидкість, доцентрове прискорення, відносність механічного руху,  сила пружності, сили тертя ковзання та спокою, сила опору при русі тіла в суцільному середовищі,  сила тяжіння, момент сили, умови рівноваги,  механічна робота різних</w:t>
            </w:r>
            <w:r w:rsidRPr="00BB2EE3">
              <w:rPr>
                <w:lang w:val="uk-UA"/>
              </w:rPr>
              <w:t xml:space="preserve"> </w:t>
            </w:r>
            <w:r w:rsidRPr="00FF146B">
              <w:rPr>
                <w:b w:val="0"/>
                <w:bCs w:val="0"/>
                <w:sz w:val="24"/>
                <w:szCs w:val="24"/>
                <w:lang w:val="uk-UA"/>
              </w:rPr>
              <w:t xml:space="preserve">сил, </w:t>
            </w:r>
            <w:r w:rsidRPr="00FF146B">
              <w:rPr>
                <w:b w:val="0"/>
                <w:bCs w:val="0"/>
                <w:sz w:val="24"/>
                <w:szCs w:val="24"/>
                <w:lang w:val="uk-UA"/>
              </w:rPr>
              <w:lastRenderedPageBreak/>
              <w:t>імпульс,  консервативні  (потенціальні)  сили, кінетична та потенціальна енергії, нульовий рівень потенціальної енергії. Визначає умови, за яких виконуються закони збереження в механіці. Розрізняє види коливань (вільні,</w:t>
            </w:r>
            <w:r>
              <w:rPr>
                <w:b w:val="0"/>
                <w:bCs w:val="0"/>
                <w:sz w:val="24"/>
                <w:szCs w:val="24"/>
                <w:lang w:val="uk-UA"/>
              </w:rPr>
              <w:t xml:space="preserve"> згасаючи, вимушені, авто-) </w:t>
            </w:r>
            <w:r w:rsidRPr="00FF146B">
              <w:rPr>
                <w:b w:val="0"/>
                <w:bCs w:val="0"/>
                <w:sz w:val="24"/>
                <w:szCs w:val="24"/>
                <w:lang w:val="uk-UA"/>
              </w:rPr>
              <w:t xml:space="preserve">в різних коливальних системах. </w:t>
            </w:r>
          </w:p>
          <w:p w:rsidR="00C37706" w:rsidRDefault="00C37706" w:rsidP="00FF146B">
            <w:pPr>
              <w:pStyle w:val="TableTexttema"/>
              <w:suppressLineNumbers/>
              <w:suppressAutoHyphens/>
              <w:spacing w:line="0" w:lineRule="atLeast"/>
              <w:rPr>
                <w:b w:val="0"/>
                <w:bCs w:val="0"/>
                <w:sz w:val="24"/>
                <w:szCs w:val="24"/>
                <w:lang w:val="uk-UA"/>
              </w:rPr>
            </w:pPr>
            <w:r w:rsidRPr="00BB2EE3">
              <w:rPr>
                <w:bCs w:val="0"/>
                <w:sz w:val="24"/>
                <w:szCs w:val="24"/>
                <w:lang w:val="uk-UA"/>
              </w:rPr>
              <w:t>Діяльнісний компонент</w:t>
            </w:r>
            <w:r w:rsidRPr="00FF146B">
              <w:rPr>
                <w:b w:val="0"/>
                <w:bCs w:val="0"/>
                <w:sz w:val="24"/>
                <w:szCs w:val="24"/>
                <w:lang w:val="uk-UA"/>
              </w:rPr>
              <w:t xml:space="preserve"> Розв’язує задачі на використання формул прямолінійного рівномірного та рівноприскореного рухів, рівномірного руху по колу, руху тіла під дією постійної сили тяжіння. Вміє аналізувати та будувати графіки прямолінійного рівноприскореного руху. Вибирає оптимальним чином систему відліку для розв’язання конкретних задач, вміє здійснити перехід з однієї системи відліку до  іншої. Володіє найпростішими методами експериментального дослідження руху тіл. Вміє застосовувати закони динаміки Ньютона, формули сил, алгоритм розв’язання задач динаміки, закони збереження в механіці, умови рівноваги тіл, знаходити характеристики коливань найпростіших коливальних систем  та встановлювати зв‘язок між ними.  Розуміє фізичну природу виникнення та поширення хвиль.</w:t>
            </w:r>
          </w:p>
          <w:p w:rsidR="00C37706" w:rsidRPr="0055460B" w:rsidRDefault="00C37706" w:rsidP="00BB2EE3">
            <w:pPr>
              <w:pStyle w:val="TableTexttema"/>
              <w:suppressLineNumbers/>
              <w:suppressAutoHyphens/>
              <w:spacing w:line="0" w:lineRule="atLeast"/>
              <w:rPr>
                <w:b w:val="0"/>
                <w:bCs w:val="0"/>
                <w:strike/>
                <w:sz w:val="24"/>
                <w:szCs w:val="24"/>
                <w:lang w:val="uk-UA"/>
              </w:rPr>
            </w:pPr>
            <w:r w:rsidRPr="00BB2EE3">
              <w:rPr>
                <w:bCs w:val="0"/>
                <w:sz w:val="24"/>
                <w:szCs w:val="24"/>
                <w:lang w:val="uk-UA"/>
              </w:rPr>
              <w:t xml:space="preserve">Ціннісний компонент </w:t>
            </w:r>
            <w:r w:rsidRPr="00FF146B">
              <w:rPr>
                <w:b w:val="0"/>
                <w:bCs w:val="0"/>
                <w:sz w:val="24"/>
                <w:szCs w:val="24"/>
                <w:lang w:val="uk-UA"/>
              </w:rPr>
              <w:t>Виявляє ставлення та оцінює на якісному рівні результати застосування знань з механіки для розв’язання основної задачі механіки в реальних життєвих ситуаціях; оцінює важливість законів збереження як найбільш загальних законів природи, що стосуються будь-яких явищ</w:t>
            </w:r>
          </w:p>
        </w:tc>
      </w:tr>
      <w:tr w:rsidR="00C37706" w:rsidRPr="0055460B"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30"/>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Default="00C37706" w:rsidP="0055460B">
            <w:pPr>
              <w:spacing w:after="0" w:line="240" w:lineRule="auto"/>
              <w:rPr>
                <w:rFonts w:cs="Times New Roman"/>
                <w:b/>
                <w:bCs/>
                <w:sz w:val="24"/>
                <w:szCs w:val="24"/>
                <w:lang w:val="uk-UA"/>
              </w:rPr>
            </w:pPr>
            <w:r w:rsidRPr="00CF6FFB">
              <w:rPr>
                <w:rFonts w:cs="Times New Roman"/>
                <w:b/>
                <w:sz w:val="24"/>
                <w:szCs w:val="24"/>
                <w:lang w:val="uk-UA"/>
              </w:rPr>
              <w:lastRenderedPageBreak/>
              <w:t xml:space="preserve">Розділ 2. </w:t>
            </w:r>
            <w:r w:rsidRPr="001C01CA">
              <w:rPr>
                <w:rFonts w:cs="Times New Roman"/>
                <w:b/>
                <w:sz w:val="24"/>
                <w:szCs w:val="24"/>
                <w:lang w:val="uk-UA"/>
              </w:rPr>
              <w:t>Розділ 2. Елементи спеціальної теорії відносності</w:t>
            </w:r>
          </w:p>
          <w:p w:rsidR="00C37706" w:rsidRPr="0055460B" w:rsidRDefault="00C37706" w:rsidP="0055460B">
            <w:pPr>
              <w:spacing w:after="0" w:line="240" w:lineRule="auto"/>
              <w:rPr>
                <w:rFonts w:cs="Times New Roman"/>
                <w:b/>
                <w:bCs/>
                <w:sz w:val="24"/>
                <w:szCs w:val="24"/>
                <w:lang w:val="uk-UA"/>
              </w:rPr>
            </w:pPr>
            <w:r w:rsidRPr="0055460B">
              <w:rPr>
                <w:rFonts w:cs="Times New Roman"/>
                <w:b/>
                <w:bCs/>
                <w:sz w:val="24"/>
                <w:szCs w:val="24"/>
                <w:lang w:val="uk-UA"/>
              </w:rPr>
              <w:t>Навчальний проект № 2.</w:t>
            </w:r>
          </w:p>
          <w:p w:rsidR="00C37706" w:rsidRPr="0055460B" w:rsidRDefault="00C37706" w:rsidP="0055460B">
            <w:pPr>
              <w:spacing w:after="0" w:line="240" w:lineRule="auto"/>
              <w:rPr>
                <w:rFonts w:cs="Times New Roman"/>
                <w:b/>
                <w:bCs/>
                <w:sz w:val="24"/>
                <w:szCs w:val="24"/>
                <w:lang w:val="uk-UA"/>
              </w:rPr>
            </w:pPr>
            <w:r w:rsidRPr="0055460B">
              <w:rPr>
                <w:rFonts w:cs="Times New Roman"/>
                <w:b/>
                <w:bCs/>
                <w:sz w:val="24"/>
                <w:szCs w:val="24"/>
                <w:lang w:val="uk-UA"/>
              </w:rPr>
              <w:t>Орієнтовні теми:</w:t>
            </w:r>
          </w:p>
          <w:p w:rsidR="00C37706" w:rsidRDefault="00542CE7" w:rsidP="00FD6922">
            <w:pPr>
              <w:spacing w:after="0" w:line="240" w:lineRule="auto"/>
              <w:rPr>
                <w:rFonts w:cs="Times New Roman"/>
                <w:sz w:val="24"/>
                <w:szCs w:val="24"/>
                <w:lang w:val="uk-UA"/>
              </w:rPr>
            </w:pPr>
            <w:r>
              <w:rPr>
                <w:rFonts w:cs="Times New Roman"/>
                <w:sz w:val="24"/>
                <w:szCs w:val="24"/>
                <w:lang w:val="uk-UA"/>
              </w:rPr>
              <w:t>Подорож у часі за теорією А.Ейнштейна</w:t>
            </w:r>
          </w:p>
          <w:p w:rsidR="00542CE7" w:rsidRDefault="00542CE7" w:rsidP="00FD6922">
            <w:pPr>
              <w:spacing w:after="0" w:line="240" w:lineRule="auto"/>
              <w:rPr>
                <w:rFonts w:cs="Times New Roman"/>
                <w:sz w:val="24"/>
                <w:szCs w:val="24"/>
                <w:lang w:val="uk-UA"/>
              </w:rPr>
            </w:pPr>
            <w:r>
              <w:rPr>
                <w:rFonts w:cs="Times New Roman"/>
                <w:sz w:val="24"/>
                <w:szCs w:val="24"/>
                <w:lang w:val="uk-UA"/>
              </w:rPr>
              <w:t xml:space="preserve">Призначення прискорювачів елементарних частинок </w:t>
            </w:r>
          </w:p>
          <w:p w:rsidR="00542CE7" w:rsidRDefault="00542CE7" w:rsidP="00FD6922">
            <w:pPr>
              <w:spacing w:after="0" w:line="240" w:lineRule="auto"/>
              <w:rPr>
                <w:rFonts w:cs="Times New Roman"/>
                <w:sz w:val="24"/>
                <w:szCs w:val="24"/>
                <w:lang w:val="uk-UA"/>
              </w:rPr>
            </w:pPr>
            <w:r>
              <w:rPr>
                <w:rFonts w:cs="Times New Roman"/>
                <w:sz w:val="24"/>
                <w:szCs w:val="24"/>
                <w:lang w:val="uk-UA"/>
              </w:rPr>
              <w:t>Повчальні історії з життя першого космонавта незалежної України Д.К.Каденюка</w:t>
            </w:r>
          </w:p>
          <w:p w:rsidR="00542CE7" w:rsidRDefault="00542CE7" w:rsidP="00FD6922">
            <w:pPr>
              <w:spacing w:after="0" w:line="240" w:lineRule="auto"/>
              <w:rPr>
                <w:rFonts w:cs="Times New Roman"/>
                <w:sz w:val="24"/>
                <w:szCs w:val="24"/>
                <w:lang w:val="uk-UA"/>
              </w:rPr>
            </w:pPr>
            <w:r>
              <w:rPr>
                <w:rFonts w:cs="Times New Roman"/>
                <w:sz w:val="24"/>
                <w:szCs w:val="24"/>
                <w:lang w:val="uk-UA"/>
              </w:rPr>
              <w:t>Придатні для життя планети. Як до них дістатися?</w:t>
            </w:r>
          </w:p>
          <w:p w:rsidR="00542CE7" w:rsidRDefault="00542CE7" w:rsidP="00FD6922">
            <w:pPr>
              <w:spacing w:after="0" w:line="240" w:lineRule="auto"/>
              <w:rPr>
                <w:rFonts w:cs="Times New Roman"/>
                <w:sz w:val="24"/>
                <w:szCs w:val="24"/>
                <w:lang w:val="uk-UA"/>
              </w:rPr>
            </w:pPr>
            <w:r>
              <w:rPr>
                <w:rFonts w:cs="Times New Roman"/>
                <w:sz w:val="24"/>
                <w:szCs w:val="24"/>
                <w:lang w:val="uk-UA"/>
              </w:rPr>
              <w:t>Темна енергія і темна матерія</w:t>
            </w:r>
          </w:p>
          <w:p w:rsidR="00542CE7" w:rsidRPr="00542CE7" w:rsidRDefault="00542CE7" w:rsidP="00FD6922">
            <w:pPr>
              <w:spacing w:after="0" w:line="240" w:lineRule="auto"/>
              <w:rPr>
                <w:rFonts w:cs="Times New Roman"/>
                <w:sz w:val="24"/>
                <w:szCs w:val="24"/>
                <w:lang w:val="uk-UA"/>
              </w:rPr>
            </w:pPr>
            <w:r>
              <w:rPr>
                <w:rFonts w:cs="Times New Roman"/>
                <w:sz w:val="24"/>
                <w:szCs w:val="24"/>
                <w:lang w:val="uk-UA"/>
              </w:rPr>
              <w:t>Всесвіт як результат великого вибуху</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1C01CA" w:rsidRDefault="00C37706" w:rsidP="001C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iCs/>
                <w:sz w:val="24"/>
                <w:szCs w:val="24"/>
                <w:lang w:val="uk-UA"/>
              </w:rPr>
            </w:pPr>
            <w:r w:rsidRPr="00BB2EE3">
              <w:rPr>
                <w:rFonts w:cs="Times New Roman"/>
                <w:b/>
                <w:iCs/>
                <w:sz w:val="24"/>
                <w:szCs w:val="24"/>
                <w:lang w:val="uk-UA"/>
              </w:rPr>
              <w:t>Знаннєвий компонент</w:t>
            </w:r>
            <w:r w:rsidRPr="001C01CA">
              <w:rPr>
                <w:rFonts w:cs="Times New Roman"/>
                <w:iCs/>
                <w:sz w:val="24"/>
                <w:szCs w:val="24"/>
                <w:lang w:val="uk-UA"/>
              </w:rPr>
              <w:t xml:space="preserve"> </w:t>
            </w:r>
            <w:r>
              <w:rPr>
                <w:rFonts w:cs="Times New Roman"/>
                <w:iCs/>
                <w:sz w:val="24"/>
                <w:szCs w:val="24"/>
                <w:lang w:val="uk-UA"/>
              </w:rPr>
              <w:t xml:space="preserve"> </w:t>
            </w:r>
            <w:r w:rsidRPr="001C01CA">
              <w:rPr>
                <w:rFonts w:cs="Times New Roman"/>
                <w:iCs/>
                <w:sz w:val="24"/>
                <w:szCs w:val="24"/>
                <w:lang w:val="uk-UA"/>
              </w:rPr>
              <w:t xml:space="preserve">Оперує основними поняттями СТВ, відносністю довжини та проміжків часу,  розуміє межі застосування законів класичної та релятивістської механіки.  </w:t>
            </w:r>
          </w:p>
          <w:p w:rsidR="00C37706" w:rsidRPr="001C01CA" w:rsidRDefault="00C37706" w:rsidP="001C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iCs/>
                <w:sz w:val="24"/>
                <w:szCs w:val="24"/>
                <w:lang w:val="uk-UA"/>
              </w:rPr>
            </w:pPr>
            <w:r w:rsidRPr="00BB2EE3">
              <w:rPr>
                <w:rFonts w:cs="Times New Roman"/>
                <w:b/>
                <w:iCs/>
                <w:sz w:val="24"/>
                <w:szCs w:val="24"/>
                <w:lang w:val="uk-UA"/>
              </w:rPr>
              <w:t>Діяльнісний компонент</w:t>
            </w:r>
            <w:r w:rsidRPr="001C01CA">
              <w:rPr>
                <w:rFonts w:cs="Times New Roman"/>
                <w:iCs/>
                <w:sz w:val="24"/>
                <w:szCs w:val="24"/>
                <w:lang w:val="uk-UA"/>
              </w:rPr>
              <w:t xml:space="preserve"> Застосовує постулати СТВ, релятивістський закон додавання швидкостей. Визначає повну та кінетичну енергії тіла в рамках СТВ. </w:t>
            </w:r>
          </w:p>
          <w:p w:rsidR="00C37706" w:rsidRPr="0055460B" w:rsidRDefault="00C37706" w:rsidP="00BB2E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sz w:val="24"/>
                <w:szCs w:val="24"/>
                <w:lang w:val="uk-UA"/>
              </w:rPr>
            </w:pPr>
            <w:r w:rsidRPr="00BB2EE3">
              <w:rPr>
                <w:rFonts w:cs="Times New Roman"/>
                <w:b/>
                <w:iCs/>
                <w:sz w:val="24"/>
                <w:szCs w:val="24"/>
                <w:lang w:val="uk-UA"/>
              </w:rPr>
              <w:t xml:space="preserve">Ціннісний компонент </w:t>
            </w:r>
            <w:r w:rsidRPr="001C01CA">
              <w:rPr>
                <w:rFonts w:cs="Times New Roman"/>
                <w:iCs/>
                <w:sz w:val="24"/>
                <w:szCs w:val="24"/>
                <w:lang w:val="uk-UA"/>
              </w:rPr>
              <w:t>Виявляє ставлення т</w:t>
            </w:r>
            <w:r>
              <w:rPr>
                <w:rFonts w:cs="Times New Roman"/>
                <w:iCs/>
                <w:sz w:val="24"/>
                <w:szCs w:val="24"/>
                <w:lang w:val="uk-UA"/>
              </w:rPr>
              <w:t xml:space="preserve">а оцінює зміну уявлень про час </w:t>
            </w:r>
            <w:r w:rsidRPr="001C01CA">
              <w:rPr>
                <w:rFonts w:cs="Times New Roman"/>
                <w:iCs/>
                <w:sz w:val="24"/>
                <w:szCs w:val="24"/>
                <w:lang w:val="uk-UA"/>
              </w:rPr>
              <w:t>і простір після створення СТВ.</w:t>
            </w:r>
          </w:p>
        </w:tc>
      </w:tr>
      <w:tr w:rsidR="00C37706" w:rsidRPr="00F44785"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9"/>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0869C6" w:rsidRDefault="00C37706" w:rsidP="0055460B">
            <w:pPr>
              <w:spacing w:after="0" w:line="240" w:lineRule="auto"/>
              <w:rPr>
                <w:rFonts w:cs="Times New Roman"/>
                <w:b/>
                <w:bCs/>
                <w:sz w:val="24"/>
                <w:szCs w:val="24"/>
                <w:lang w:val="uk-UA"/>
              </w:rPr>
            </w:pPr>
            <w:r w:rsidRPr="00CF6FFB">
              <w:rPr>
                <w:rFonts w:cs="Times New Roman"/>
                <w:b/>
                <w:sz w:val="24"/>
                <w:szCs w:val="24"/>
                <w:lang w:val="uk-UA"/>
              </w:rPr>
              <w:t xml:space="preserve">Розділ 3. </w:t>
            </w:r>
            <w:r w:rsidRPr="001C01CA">
              <w:rPr>
                <w:rFonts w:cs="Times New Roman"/>
                <w:b/>
                <w:sz w:val="24"/>
                <w:szCs w:val="24"/>
                <w:lang w:val="uk-UA"/>
              </w:rPr>
              <w:t xml:space="preserve">Розділ 3. Молекулярна фізика та термодинаміка </w:t>
            </w:r>
            <w:r w:rsidRPr="000869C6">
              <w:rPr>
                <w:rFonts w:cs="Times New Roman"/>
                <w:b/>
                <w:bCs/>
                <w:sz w:val="24"/>
                <w:szCs w:val="24"/>
                <w:lang w:val="uk-UA"/>
              </w:rPr>
              <w:t>Навчальний проект № 3.</w:t>
            </w:r>
          </w:p>
          <w:p w:rsidR="00C37706" w:rsidRPr="000869C6" w:rsidRDefault="00C37706" w:rsidP="0055460B">
            <w:pPr>
              <w:spacing w:after="0" w:line="240" w:lineRule="auto"/>
              <w:rPr>
                <w:rFonts w:cs="Times New Roman"/>
                <w:b/>
                <w:bCs/>
                <w:sz w:val="24"/>
                <w:szCs w:val="24"/>
                <w:lang w:val="uk-UA"/>
              </w:rPr>
            </w:pPr>
            <w:r w:rsidRPr="000869C6">
              <w:rPr>
                <w:rFonts w:cs="Times New Roman"/>
                <w:b/>
                <w:bCs/>
                <w:sz w:val="24"/>
                <w:szCs w:val="24"/>
                <w:lang w:val="uk-UA"/>
              </w:rPr>
              <w:t>Орієнтовні теми:</w:t>
            </w:r>
          </w:p>
          <w:p w:rsidR="00C37706" w:rsidRDefault="00C37706" w:rsidP="001C01CA">
            <w:pPr>
              <w:spacing w:after="0" w:line="240" w:lineRule="auto"/>
              <w:rPr>
                <w:rFonts w:cs="Times New Roman"/>
                <w:sz w:val="24"/>
                <w:szCs w:val="24"/>
                <w:lang w:val="uk-UA"/>
              </w:rPr>
            </w:pPr>
            <w:r w:rsidRPr="0055460B">
              <w:rPr>
                <w:rFonts w:cs="Times New Roman"/>
                <w:sz w:val="24"/>
                <w:szCs w:val="24"/>
                <w:lang w:val="uk-UA"/>
              </w:rPr>
              <w:t xml:space="preserve"> </w:t>
            </w:r>
            <w:r w:rsidR="00542CE7">
              <w:rPr>
                <w:rFonts w:cs="Times New Roman"/>
                <w:sz w:val="24"/>
                <w:szCs w:val="24"/>
                <w:lang w:val="uk-UA"/>
              </w:rPr>
              <w:t>Дифузія та її значення</w:t>
            </w:r>
          </w:p>
          <w:p w:rsidR="00542CE7" w:rsidRDefault="00542CE7" w:rsidP="001C01CA">
            <w:pPr>
              <w:spacing w:after="0" w:line="240" w:lineRule="auto"/>
              <w:rPr>
                <w:rFonts w:cs="Times New Roman"/>
                <w:sz w:val="24"/>
                <w:szCs w:val="24"/>
                <w:lang w:val="uk-UA"/>
              </w:rPr>
            </w:pPr>
            <w:r>
              <w:rPr>
                <w:rFonts w:cs="Times New Roman"/>
                <w:sz w:val="24"/>
                <w:szCs w:val="24"/>
                <w:lang w:val="uk-UA"/>
              </w:rPr>
              <w:t>Глобальне потепління: чи є загроза?</w:t>
            </w:r>
          </w:p>
          <w:p w:rsidR="00542CE7" w:rsidRDefault="00542CE7" w:rsidP="001C01CA">
            <w:pPr>
              <w:spacing w:after="0" w:line="240" w:lineRule="auto"/>
              <w:rPr>
                <w:rFonts w:cs="Times New Roman"/>
                <w:sz w:val="24"/>
                <w:szCs w:val="24"/>
                <w:lang w:val="uk-UA"/>
              </w:rPr>
            </w:pPr>
            <w:r>
              <w:rPr>
                <w:rFonts w:cs="Times New Roman"/>
                <w:sz w:val="24"/>
                <w:szCs w:val="24"/>
                <w:lang w:val="uk-UA"/>
              </w:rPr>
              <w:t>Вологість і температура повітря у приміщення, способи збереження тепла.</w:t>
            </w:r>
          </w:p>
          <w:p w:rsidR="00C37706" w:rsidRPr="00281AE6" w:rsidRDefault="007C3C59" w:rsidP="00FB743C">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Вирощування кристалів</w:t>
            </w:r>
            <w:r w:rsidRPr="00281AE6">
              <w:rPr>
                <w:rFonts w:eastAsia="Times New Roman" w:cs="Times New Roman"/>
                <w:sz w:val="24"/>
                <w:szCs w:val="24"/>
                <w:lang w:val="uk-UA" w:eastAsia="uk-UA"/>
              </w:rPr>
              <w:br/>
              <w:t>Вирощування кристалів мідного і залізного купоросу в домашніх умовах і визначення їх щільності.Анізотропія паперу.</w:t>
            </w:r>
          </w:p>
          <w:p w:rsidR="00C37706" w:rsidRPr="00281AE6" w:rsidRDefault="007C3C59" w:rsidP="0055460B">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Вивчення миючих засобів. Фізика мила.</w:t>
            </w:r>
          </w:p>
          <w:p w:rsidR="007C3C59" w:rsidRPr="00281AE6" w:rsidRDefault="007C3C59" w:rsidP="0055460B">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Дослідження властивостей снігу.</w:t>
            </w:r>
          </w:p>
          <w:p w:rsidR="002A4A84" w:rsidRPr="00281AE6" w:rsidRDefault="002A4A84" w:rsidP="0055460B">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Дослідження залежності зміни коефіцієнта поверхневого натягу рідини від різних факторів.</w:t>
            </w:r>
            <w:r w:rsidRPr="00281AE6">
              <w:rPr>
                <w:rFonts w:eastAsia="Times New Roman" w:cs="Times New Roman"/>
                <w:sz w:val="24"/>
                <w:szCs w:val="24"/>
                <w:lang w:val="uk-UA" w:eastAsia="uk-UA"/>
              </w:rPr>
              <w:br/>
              <w:t>Дослідження залежності показань термометра від зовнішніх умов</w:t>
            </w:r>
            <w:r w:rsidRPr="00281AE6">
              <w:rPr>
                <w:rFonts w:eastAsia="Times New Roman" w:cs="Times New Roman"/>
                <w:sz w:val="24"/>
                <w:szCs w:val="24"/>
                <w:lang w:val="uk-UA" w:eastAsia="uk-UA"/>
              </w:rPr>
              <w:br/>
              <w:t>Дослідження залежності сили пружності від деформації</w:t>
            </w:r>
          </w:p>
          <w:p w:rsidR="002A4A84" w:rsidRPr="00281AE6" w:rsidRDefault="002A4A84" w:rsidP="0055460B">
            <w:pPr>
              <w:spacing w:after="0" w:line="240" w:lineRule="auto"/>
              <w:rPr>
                <w:rFonts w:eastAsia="Times New Roman" w:cs="Times New Roman"/>
                <w:sz w:val="24"/>
                <w:szCs w:val="24"/>
                <w:lang w:val="uk-UA" w:eastAsia="uk-UA"/>
              </w:rPr>
            </w:pPr>
            <w:r w:rsidRPr="00281AE6">
              <w:rPr>
                <w:rFonts w:eastAsia="Times New Roman" w:cs="Times New Roman"/>
                <w:sz w:val="24"/>
                <w:szCs w:val="24"/>
                <w:lang w:val="uk-UA" w:eastAsia="uk-UA"/>
              </w:rPr>
              <w:t>Теплові двигуни.</w:t>
            </w:r>
            <w:r w:rsidRPr="00281AE6">
              <w:rPr>
                <w:rFonts w:eastAsia="Times New Roman" w:cs="Times New Roman"/>
                <w:sz w:val="24"/>
                <w:szCs w:val="24"/>
                <w:lang w:val="uk-UA" w:eastAsia="uk-UA"/>
              </w:rPr>
              <w:br/>
              <w:t>Термочутливі матеріали.</w:t>
            </w:r>
          </w:p>
          <w:p w:rsidR="002A4A84" w:rsidRPr="002A4A84" w:rsidRDefault="002A4A84" w:rsidP="0055460B">
            <w:pPr>
              <w:spacing w:after="0" w:line="240" w:lineRule="auto"/>
              <w:rPr>
                <w:rFonts w:cs="Times New Roman"/>
                <w:bCs/>
                <w:i/>
                <w:sz w:val="24"/>
                <w:szCs w:val="24"/>
                <w:lang w:val="uk-UA"/>
              </w:rPr>
            </w:pPr>
            <w:r w:rsidRPr="00281AE6">
              <w:rPr>
                <w:rFonts w:eastAsia="Times New Roman" w:cs="Times New Roman"/>
                <w:sz w:val="24"/>
                <w:szCs w:val="24"/>
                <w:lang w:val="uk-UA" w:eastAsia="uk-UA"/>
              </w:rPr>
              <w:t>Вода знайома і незнайома.</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BB2EE3" w:rsidRDefault="00C37706" w:rsidP="001C01CA">
            <w:pPr>
              <w:pStyle w:val="TableTexttema"/>
              <w:suppressLineNumbers/>
              <w:suppressAutoHyphens/>
              <w:spacing w:line="240" w:lineRule="auto"/>
              <w:rPr>
                <w:rFonts w:eastAsia="Calibri"/>
                <w:bCs w:val="0"/>
                <w:iCs/>
                <w:sz w:val="24"/>
                <w:szCs w:val="24"/>
                <w:lang w:val="uk-UA" w:eastAsia="ru-RU"/>
              </w:rPr>
            </w:pPr>
            <w:r w:rsidRPr="00BB2EE3">
              <w:rPr>
                <w:rFonts w:eastAsia="Calibri"/>
                <w:bCs w:val="0"/>
                <w:iCs/>
                <w:sz w:val="24"/>
                <w:szCs w:val="24"/>
                <w:lang w:val="uk-UA" w:eastAsia="ru-RU"/>
              </w:rPr>
              <w:t xml:space="preserve">Знаннєвий компонент </w:t>
            </w:r>
          </w:p>
          <w:p w:rsidR="00C37706" w:rsidRDefault="00C37706" w:rsidP="001C01CA">
            <w:pPr>
              <w:pStyle w:val="TableTexttema"/>
              <w:suppressLineNumbers/>
              <w:suppressAutoHyphens/>
              <w:spacing w:line="240" w:lineRule="auto"/>
              <w:rPr>
                <w:lang w:val="uk-UA"/>
              </w:rPr>
            </w:pPr>
            <w:r w:rsidRPr="001C01CA">
              <w:rPr>
                <w:rFonts w:eastAsia="Calibri"/>
                <w:b w:val="0"/>
                <w:bCs w:val="0"/>
                <w:iCs/>
                <w:sz w:val="24"/>
                <w:szCs w:val="24"/>
                <w:lang w:val="uk-UA" w:eastAsia="ru-RU"/>
              </w:rPr>
              <w:t>Оперує поняттями і термінами: основні положення МКТ; ідеальний газ, тиск газу, газові закони, основне рівняння МКТ, рівняння стану ідеального газу, ізопроцеси, насичена та ненасичена пара, абсолютна та відносна вологість повітря, поверхневий натяг рідини, змочування, капілярні явища, механічна напруга, закон Гука, модуль Юнга, рівновага фаз та фазові переходи,  потрійна точка, внутрішня енергія, робота газу, перший закон термодинаміки, адіабатний процес, принцип дії теплових машин, ККД теплового двигуна.</w:t>
            </w:r>
            <w:r w:rsidRPr="001C01CA">
              <w:rPr>
                <w:lang w:val="uk-UA"/>
              </w:rPr>
              <w:t xml:space="preserve"> </w:t>
            </w:r>
          </w:p>
          <w:p w:rsidR="00C37706" w:rsidRPr="001C01CA" w:rsidRDefault="00C37706" w:rsidP="001C01CA">
            <w:pPr>
              <w:pStyle w:val="TableTexttema"/>
              <w:suppressLineNumbers/>
              <w:suppressAutoHyphens/>
              <w:spacing w:line="240" w:lineRule="auto"/>
              <w:rPr>
                <w:rFonts w:eastAsia="Calibri"/>
                <w:b w:val="0"/>
                <w:bCs w:val="0"/>
                <w:iCs/>
                <w:sz w:val="24"/>
                <w:szCs w:val="24"/>
                <w:lang w:val="uk-UA" w:eastAsia="ru-RU"/>
              </w:rPr>
            </w:pPr>
            <w:r w:rsidRPr="00D676C0">
              <w:rPr>
                <w:rFonts w:eastAsia="Calibri"/>
                <w:bCs w:val="0"/>
                <w:iCs/>
                <w:sz w:val="24"/>
                <w:szCs w:val="24"/>
                <w:lang w:val="uk-UA" w:eastAsia="ru-RU"/>
              </w:rPr>
              <w:t>Діяльнісний компонент</w:t>
            </w:r>
            <w:r w:rsidRPr="001C01CA">
              <w:rPr>
                <w:rFonts w:eastAsia="Calibri"/>
                <w:b w:val="0"/>
                <w:bCs w:val="0"/>
                <w:iCs/>
                <w:sz w:val="24"/>
                <w:szCs w:val="24"/>
                <w:lang w:val="uk-UA" w:eastAsia="ru-RU"/>
              </w:rPr>
              <w:t xml:space="preserve"> Розв’язує задачі на застосування основного рівняння МКТ газів, рівняння стану газу та газових законів,  на властивості насиченої пари та визначення вологості повітря; на поверхневий натяг рідини, капілярні явища; на застосування закону Гука, першого закону термодинаміки та формул ККД теплових машин. Застосовує перший закон термодинаміки до ізопроцесів у ідеальному газі, до адіабатного процесу. Експериментально вимірює вологість  повітря, поверхневий натяг, модуль Юнга, перевіряє газові закони. </w:t>
            </w:r>
          </w:p>
          <w:p w:rsidR="00C37706" w:rsidRPr="009F18C4" w:rsidRDefault="00C37706" w:rsidP="00D676C0">
            <w:pPr>
              <w:pStyle w:val="TableTexttema"/>
              <w:suppressLineNumbers/>
              <w:suppressAutoHyphens/>
              <w:spacing w:line="240" w:lineRule="auto"/>
              <w:rPr>
                <w:rFonts w:eastAsia="Calibri"/>
                <w:b w:val="0"/>
                <w:bCs w:val="0"/>
                <w:iCs/>
                <w:sz w:val="24"/>
                <w:szCs w:val="24"/>
                <w:lang w:val="uk-UA" w:eastAsia="ru-RU"/>
              </w:rPr>
            </w:pPr>
            <w:r w:rsidRPr="00D676C0">
              <w:rPr>
                <w:rFonts w:eastAsia="Calibri"/>
                <w:bCs w:val="0"/>
                <w:iCs/>
                <w:sz w:val="24"/>
                <w:szCs w:val="24"/>
                <w:lang w:val="uk-UA" w:eastAsia="ru-RU"/>
              </w:rPr>
              <w:t xml:space="preserve">Ціннісний компонент </w:t>
            </w:r>
            <w:r w:rsidRPr="001C01CA">
              <w:rPr>
                <w:rFonts w:eastAsia="Calibri"/>
                <w:b w:val="0"/>
                <w:bCs w:val="0"/>
                <w:iCs/>
                <w:sz w:val="24"/>
                <w:szCs w:val="24"/>
                <w:lang w:val="uk-UA" w:eastAsia="ru-RU"/>
              </w:rPr>
              <w:t xml:space="preserve">Виявляє ставлення та оцінює на якісному рівні вплив теплових машин на природне середовище, вплив вологості повітря на життєдіяльність людей і технологічні процеси, важливість поверхневих явищ у природі та техніці.  </w:t>
            </w:r>
          </w:p>
        </w:tc>
      </w:tr>
      <w:tr w:rsidR="00C37706" w:rsidRPr="0055460B" w:rsidTr="00733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6"/>
        </w:trPr>
        <w:tc>
          <w:tcPr>
            <w:tcW w:w="3652" w:type="dxa"/>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FB743C" w:rsidRDefault="00C37706" w:rsidP="0055460B">
            <w:pPr>
              <w:spacing w:after="0" w:line="240" w:lineRule="auto"/>
              <w:rPr>
                <w:rFonts w:cs="Times New Roman"/>
                <w:b/>
                <w:bCs/>
                <w:sz w:val="24"/>
                <w:szCs w:val="24"/>
                <w:lang w:val="uk-UA"/>
              </w:rPr>
            </w:pPr>
            <w:r w:rsidRPr="001C01CA">
              <w:rPr>
                <w:rFonts w:cs="Times New Roman"/>
                <w:b/>
                <w:sz w:val="24"/>
                <w:szCs w:val="24"/>
                <w:lang w:val="uk-UA"/>
              </w:rPr>
              <w:t xml:space="preserve">Розділ 4. Електричне поле </w:t>
            </w:r>
            <w:r w:rsidRPr="00FB743C">
              <w:rPr>
                <w:rFonts w:cs="Times New Roman"/>
                <w:b/>
                <w:bCs/>
                <w:sz w:val="24"/>
                <w:szCs w:val="24"/>
                <w:lang w:val="uk-UA"/>
              </w:rPr>
              <w:t>Навчальний проект № 4.</w:t>
            </w:r>
          </w:p>
          <w:p w:rsidR="00C37706" w:rsidRPr="00FB743C" w:rsidRDefault="00C37706" w:rsidP="0055460B">
            <w:pPr>
              <w:spacing w:after="0" w:line="240" w:lineRule="auto"/>
              <w:rPr>
                <w:rFonts w:cs="Times New Roman"/>
                <w:b/>
                <w:bCs/>
                <w:sz w:val="24"/>
                <w:szCs w:val="24"/>
                <w:lang w:val="uk-UA"/>
              </w:rPr>
            </w:pPr>
            <w:r w:rsidRPr="00FB743C">
              <w:rPr>
                <w:rFonts w:cs="Times New Roman"/>
                <w:b/>
                <w:bCs/>
                <w:sz w:val="24"/>
                <w:szCs w:val="24"/>
                <w:lang w:val="uk-UA"/>
              </w:rPr>
              <w:t>Орієнтовні теми:</w:t>
            </w:r>
          </w:p>
          <w:p w:rsidR="00542CE7" w:rsidRDefault="00542CE7" w:rsidP="0055460B">
            <w:pPr>
              <w:spacing w:after="0" w:line="240" w:lineRule="auto"/>
              <w:rPr>
                <w:rFonts w:eastAsia="Times New Roman" w:cs="Times New Roman"/>
                <w:sz w:val="24"/>
                <w:szCs w:val="24"/>
                <w:lang w:val="uk-UA" w:eastAsia="uk-UA"/>
              </w:rPr>
            </w:pPr>
            <w:r>
              <w:rPr>
                <w:rFonts w:eastAsia="Times New Roman" w:cs="Times New Roman"/>
                <w:sz w:val="24"/>
                <w:szCs w:val="24"/>
                <w:lang w:val="uk-UA" w:eastAsia="uk-UA"/>
              </w:rPr>
              <w:t>Електростатичні явища та життєдіяльність  організмів</w:t>
            </w:r>
          </w:p>
          <w:p w:rsidR="00542CE7" w:rsidRDefault="00542CE7" w:rsidP="0055460B">
            <w:pPr>
              <w:spacing w:after="0" w:line="240" w:lineRule="auto"/>
              <w:rPr>
                <w:rFonts w:eastAsia="Times New Roman" w:cs="Times New Roman"/>
                <w:sz w:val="24"/>
                <w:szCs w:val="24"/>
                <w:lang w:val="uk-UA" w:eastAsia="uk-UA"/>
              </w:rPr>
            </w:pPr>
            <w:r>
              <w:rPr>
                <w:rFonts w:eastAsia="Times New Roman" w:cs="Times New Roman"/>
                <w:sz w:val="24"/>
                <w:szCs w:val="24"/>
                <w:lang w:val="uk-UA" w:eastAsia="uk-UA"/>
              </w:rPr>
              <w:t>Трибоелектрика та її застосування</w:t>
            </w:r>
          </w:p>
          <w:p w:rsidR="00C37706" w:rsidRPr="0055460B" w:rsidRDefault="00281AE6" w:rsidP="0055460B">
            <w:pPr>
              <w:spacing w:after="0" w:line="240" w:lineRule="auto"/>
              <w:rPr>
                <w:rFonts w:cs="Times New Roman"/>
                <w:i/>
                <w:iCs/>
                <w:sz w:val="24"/>
                <w:szCs w:val="24"/>
                <w:lang w:val="uk-UA"/>
              </w:rPr>
            </w:pPr>
            <w:r w:rsidRPr="00281AE6">
              <w:rPr>
                <w:rFonts w:eastAsia="Times New Roman" w:cs="Times New Roman"/>
                <w:sz w:val="24"/>
                <w:szCs w:val="24"/>
                <w:lang w:val="uk-UA" w:eastAsia="uk-UA"/>
              </w:rPr>
              <w:t>Явище електризації. Електризація на</w:t>
            </w:r>
            <w:r w:rsidRPr="00281AE6">
              <w:rPr>
                <w:rFonts w:cs="Times New Roman"/>
                <w:i/>
                <w:iCs/>
                <w:sz w:val="24"/>
                <w:szCs w:val="24"/>
              </w:rPr>
              <w:t xml:space="preserve"> </w:t>
            </w:r>
            <w:r w:rsidRPr="00281AE6">
              <w:rPr>
                <w:rFonts w:eastAsia="Times New Roman" w:cs="Times New Roman"/>
                <w:sz w:val="24"/>
                <w:szCs w:val="24"/>
                <w:lang w:val="uk-UA" w:eastAsia="uk-UA"/>
              </w:rPr>
              <w:t>виробництві і в побуті.</w:t>
            </w:r>
          </w:p>
        </w:tc>
        <w:tc>
          <w:tcPr>
            <w:tcW w:w="6804" w:type="dxa"/>
            <w:gridSpan w:val="2"/>
            <w:tcBorders>
              <w:top w:val="thinThickSmallGap" w:sz="24" w:space="0" w:color="70AD47"/>
              <w:left w:val="thinThickSmallGap" w:sz="24" w:space="0" w:color="70AD47"/>
              <w:bottom w:val="thinThickSmallGap" w:sz="24" w:space="0" w:color="70AD47"/>
              <w:right w:val="thinThickSmallGap" w:sz="24" w:space="0" w:color="70AD47"/>
            </w:tcBorders>
            <w:shd w:val="clear" w:color="auto" w:fill="auto"/>
          </w:tcPr>
          <w:p w:rsidR="00C37706" w:rsidRPr="001C01CA" w:rsidRDefault="00C37706" w:rsidP="001C01CA">
            <w:pPr>
              <w:widowControl w:val="0"/>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iCs/>
                <w:sz w:val="24"/>
                <w:szCs w:val="24"/>
                <w:lang w:val="uk-UA" w:eastAsia="ru-RU"/>
              </w:rPr>
            </w:pPr>
            <w:r w:rsidRPr="00D676C0">
              <w:rPr>
                <w:rFonts w:cs="Times New Roman"/>
                <w:b/>
                <w:iCs/>
                <w:sz w:val="24"/>
                <w:szCs w:val="24"/>
                <w:lang w:val="uk-UA" w:eastAsia="ru-RU"/>
              </w:rPr>
              <w:t xml:space="preserve">Знаннєвий компонент </w:t>
            </w:r>
            <w:r w:rsidRPr="001C01CA">
              <w:rPr>
                <w:rFonts w:cs="Times New Roman"/>
                <w:iCs/>
                <w:sz w:val="24"/>
                <w:szCs w:val="24"/>
                <w:lang w:val="uk-UA" w:eastAsia="ru-RU"/>
              </w:rPr>
              <w:t xml:space="preserve">Оперує основними поняттями: електричне поле, напруженість, принцип суперпозиції, силові лінії, диполь, діелектрична проникність, потенціал, електроємність конденсатора, енергія електричного поля. </w:t>
            </w:r>
          </w:p>
          <w:p w:rsidR="00C37706" w:rsidRPr="001C01CA" w:rsidRDefault="00C37706" w:rsidP="001C01CA">
            <w:pPr>
              <w:widowControl w:val="0"/>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iCs/>
                <w:sz w:val="24"/>
                <w:szCs w:val="24"/>
                <w:lang w:val="uk-UA" w:eastAsia="ru-RU"/>
              </w:rPr>
            </w:pPr>
            <w:r w:rsidRPr="00D676C0">
              <w:rPr>
                <w:rFonts w:cs="Times New Roman"/>
                <w:b/>
                <w:iCs/>
                <w:sz w:val="24"/>
                <w:szCs w:val="24"/>
                <w:lang w:val="uk-UA" w:eastAsia="ru-RU"/>
              </w:rPr>
              <w:t xml:space="preserve">Діяльнісний компонент </w:t>
            </w:r>
            <w:r w:rsidRPr="001C01CA">
              <w:rPr>
                <w:rFonts w:cs="Times New Roman"/>
                <w:iCs/>
                <w:sz w:val="24"/>
                <w:szCs w:val="24"/>
                <w:lang w:val="uk-UA" w:eastAsia="ru-RU"/>
              </w:rPr>
              <w:t>Розв’язує задачі на застосування принципу суперпозиції, силових ліній; знаходить напруженість і потенціал електростатичного поля кількох зарядів, а також заряджених провідників симетричної форми.     Визначає</w:t>
            </w:r>
            <w:r>
              <w:rPr>
                <w:rFonts w:cs="Times New Roman"/>
                <w:iCs/>
                <w:sz w:val="24"/>
                <w:szCs w:val="24"/>
                <w:lang w:val="uk-UA" w:eastAsia="ru-RU"/>
              </w:rPr>
              <w:t xml:space="preserve"> </w:t>
            </w:r>
            <w:r w:rsidRPr="001C01CA">
              <w:rPr>
                <w:rFonts w:cs="Times New Roman"/>
                <w:iCs/>
                <w:sz w:val="24"/>
                <w:szCs w:val="24"/>
                <w:lang w:val="uk-UA" w:eastAsia="ru-RU"/>
              </w:rPr>
              <w:t xml:space="preserve">електроємність конденсатора та батареї конденсаторів за </w:t>
            </w:r>
          </w:p>
          <w:p w:rsidR="00C37706" w:rsidRPr="001C01CA" w:rsidRDefault="00C37706" w:rsidP="001C01CA">
            <w:pPr>
              <w:widowControl w:val="0"/>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rFonts w:cs="Times New Roman"/>
                <w:iCs/>
                <w:sz w:val="24"/>
                <w:szCs w:val="24"/>
                <w:lang w:val="uk-UA" w:eastAsia="ru-RU"/>
              </w:rPr>
            </w:pPr>
            <w:r w:rsidRPr="001C01CA">
              <w:rPr>
                <w:rFonts w:cs="Times New Roman"/>
                <w:iCs/>
                <w:sz w:val="24"/>
                <w:szCs w:val="24"/>
                <w:lang w:val="uk-UA" w:eastAsia="ru-RU"/>
              </w:rPr>
              <w:t xml:space="preserve">різних типів з’єднань конденсаторів; енергію зарядженого конденсатора, енергію електричного поля. </w:t>
            </w:r>
          </w:p>
          <w:p w:rsidR="00C37706" w:rsidRPr="0055460B" w:rsidRDefault="00C37706" w:rsidP="00D676C0">
            <w:pPr>
              <w:widowControl w:val="0"/>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pacing w:after="0" w:line="240" w:lineRule="auto"/>
              <w:rPr>
                <w:b/>
                <w:iCs/>
                <w:sz w:val="24"/>
                <w:szCs w:val="24"/>
                <w:lang w:val="uk-UA"/>
              </w:rPr>
            </w:pPr>
            <w:r w:rsidRPr="00D676C0">
              <w:rPr>
                <w:rFonts w:cs="Times New Roman"/>
                <w:b/>
                <w:iCs/>
                <w:sz w:val="24"/>
                <w:szCs w:val="24"/>
                <w:lang w:val="uk-UA" w:eastAsia="ru-RU"/>
              </w:rPr>
              <w:t xml:space="preserve">Ціннісний компонент </w:t>
            </w:r>
            <w:r w:rsidRPr="001C01CA">
              <w:rPr>
                <w:rFonts w:cs="Times New Roman"/>
                <w:iCs/>
                <w:sz w:val="24"/>
                <w:szCs w:val="24"/>
                <w:lang w:val="uk-UA" w:eastAsia="ru-RU"/>
              </w:rPr>
              <w:t>Оцінює на якісному рівні вплив електричного поля на життєдіяльність людей, небезпеку джерел високої напруги, розуміє важливість заземлення в побуті.</w:t>
            </w:r>
          </w:p>
        </w:tc>
      </w:tr>
    </w:tbl>
    <w:p w:rsidR="00046BDA" w:rsidRPr="00046BDA" w:rsidRDefault="00046BDA">
      <w:pPr>
        <w:rPr>
          <w:sz w:val="4"/>
          <w:szCs w:val="4"/>
        </w:rPr>
      </w:pPr>
      <w:r>
        <w:br w:type="page"/>
      </w:r>
    </w:p>
    <w:tbl>
      <w:tblPr>
        <w:tblpPr w:leftFromText="180" w:rightFromText="180" w:vertAnchor="text" w:horzAnchor="margin" w:tblpY="34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730"/>
        <w:gridCol w:w="3589"/>
        <w:gridCol w:w="1102"/>
      </w:tblGrid>
      <w:tr w:rsidR="00752BB6" w:rsidRPr="00752BB6" w:rsidTr="0055460B">
        <w:tc>
          <w:tcPr>
            <w:tcW w:w="10742" w:type="dxa"/>
            <w:gridSpan w:val="3"/>
            <w:shd w:val="clear" w:color="auto" w:fill="A8D08D"/>
          </w:tcPr>
          <w:p w:rsidR="00747A7E" w:rsidRPr="00752BB6" w:rsidRDefault="001A1352" w:rsidP="00046BDA">
            <w:pPr>
              <w:spacing w:after="0" w:line="240" w:lineRule="auto"/>
              <w:jc w:val="center"/>
              <w:rPr>
                <w:rFonts w:cs="Times New Roman"/>
                <w:b/>
                <w:color w:val="000000"/>
                <w:szCs w:val="28"/>
                <w:lang w:val="uk-UA"/>
              </w:rPr>
            </w:pPr>
            <w:r w:rsidRPr="00752BB6">
              <w:rPr>
                <w:color w:val="000000"/>
                <w:lang w:val="uk-UA"/>
              </w:rPr>
              <w:br w:type="page"/>
            </w:r>
            <w:r w:rsidRPr="00752BB6">
              <w:rPr>
                <w:color w:val="000000"/>
                <w:lang w:val="uk-UA"/>
              </w:rPr>
              <w:br w:type="page"/>
            </w:r>
            <w:r w:rsidR="0055460B" w:rsidRPr="00752BB6">
              <w:rPr>
                <w:color w:val="000000"/>
                <w:lang w:val="uk-UA"/>
              </w:rPr>
              <w:br w:type="page"/>
            </w:r>
            <w:r w:rsidR="00747A7E" w:rsidRPr="00752BB6">
              <w:rPr>
                <w:rFonts w:cs="Times New Roman"/>
                <w:b/>
                <w:color w:val="000000"/>
                <w:szCs w:val="28"/>
                <w:lang w:val="uk-UA"/>
              </w:rPr>
              <w:t xml:space="preserve">Графік проведення письмових робіт з фізики </w:t>
            </w:r>
            <w:r w:rsidR="00190F02" w:rsidRPr="00752BB6">
              <w:rPr>
                <w:rFonts w:cs="Times New Roman"/>
                <w:b/>
                <w:color w:val="000000"/>
                <w:szCs w:val="28"/>
                <w:lang w:val="uk-UA"/>
              </w:rPr>
              <w:t>1</w:t>
            </w:r>
            <w:r w:rsidR="00046BDA" w:rsidRPr="00752BB6">
              <w:rPr>
                <w:rFonts w:cs="Times New Roman"/>
                <w:b/>
                <w:color w:val="000000"/>
                <w:szCs w:val="28"/>
                <w:lang w:val="uk-UA"/>
              </w:rPr>
              <w:t>0</w:t>
            </w:r>
            <w:r w:rsidR="00747A7E" w:rsidRPr="00752BB6">
              <w:rPr>
                <w:rFonts w:cs="Times New Roman"/>
                <w:b/>
                <w:color w:val="000000"/>
                <w:szCs w:val="28"/>
                <w:lang w:val="uk-UA"/>
              </w:rPr>
              <w:t xml:space="preserve"> клас</w:t>
            </w:r>
            <w:r w:rsidR="00190F02" w:rsidRPr="00752BB6">
              <w:rPr>
                <w:rFonts w:cs="Times New Roman"/>
                <w:b/>
                <w:color w:val="000000"/>
                <w:szCs w:val="28"/>
                <w:lang w:val="uk-UA"/>
              </w:rPr>
              <w:t>і</w:t>
            </w:r>
          </w:p>
        </w:tc>
      </w:tr>
      <w:tr w:rsidR="00752BB6" w:rsidRPr="00752BB6" w:rsidTr="0055460B">
        <w:tc>
          <w:tcPr>
            <w:tcW w:w="5939" w:type="dxa"/>
            <w:shd w:val="clear" w:color="auto" w:fill="auto"/>
          </w:tcPr>
          <w:p w:rsidR="00747A7E" w:rsidRPr="00752BB6" w:rsidRDefault="00747A7E" w:rsidP="0055460B">
            <w:pPr>
              <w:spacing w:after="0" w:line="240" w:lineRule="auto"/>
              <w:jc w:val="center"/>
              <w:rPr>
                <w:rFonts w:cs="Times New Roman"/>
                <w:b/>
                <w:color w:val="000000"/>
                <w:szCs w:val="28"/>
                <w:lang w:val="uk-UA"/>
              </w:rPr>
            </w:pPr>
            <w:r w:rsidRPr="00752BB6">
              <w:rPr>
                <w:rFonts w:cs="Times New Roman"/>
                <w:b/>
                <w:color w:val="000000"/>
                <w:szCs w:val="28"/>
                <w:lang w:val="uk-UA"/>
              </w:rPr>
              <w:t>Розділ</w:t>
            </w:r>
          </w:p>
        </w:tc>
        <w:tc>
          <w:tcPr>
            <w:tcW w:w="3685" w:type="dxa"/>
            <w:shd w:val="clear" w:color="auto" w:fill="auto"/>
          </w:tcPr>
          <w:p w:rsidR="00747A7E" w:rsidRPr="00752BB6" w:rsidRDefault="00747A7E" w:rsidP="0055460B">
            <w:pPr>
              <w:spacing w:after="0" w:line="240" w:lineRule="auto"/>
              <w:jc w:val="center"/>
              <w:rPr>
                <w:rFonts w:cs="Times New Roman"/>
                <w:b/>
                <w:color w:val="000000"/>
                <w:szCs w:val="28"/>
                <w:lang w:val="uk-UA"/>
              </w:rPr>
            </w:pPr>
            <w:r w:rsidRPr="00752BB6">
              <w:rPr>
                <w:rFonts w:cs="Times New Roman"/>
                <w:b/>
                <w:color w:val="000000"/>
                <w:szCs w:val="28"/>
                <w:lang w:val="uk-UA"/>
              </w:rPr>
              <w:t>Письмові роботи</w:t>
            </w:r>
          </w:p>
        </w:tc>
        <w:tc>
          <w:tcPr>
            <w:tcW w:w="1118" w:type="dxa"/>
            <w:shd w:val="clear" w:color="auto" w:fill="auto"/>
          </w:tcPr>
          <w:p w:rsidR="00747A7E" w:rsidRPr="00752BB6" w:rsidRDefault="00747A7E" w:rsidP="0055460B">
            <w:pPr>
              <w:spacing w:after="0" w:line="240" w:lineRule="auto"/>
              <w:jc w:val="center"/>
              <w:rPr>
                <w:rFonts w:cs="Times New Roman"/>
                <w:b/>
                <w:color w:val="000000"/>
                <w:szCs w:val="28"/>
                <w:lang w:val="uk-UA"/>
              </w:rPr>
            </w:pPr>
            <w:r w:rsidRPr="00752BB6">
              <w:rPr>
                <w:rFonts w:cs="Times New Roman"/>
                <w:b/>
                <w:color w:val="000000"/>
                <w:szCs w:val="28"/>
                <w:lang w:val="uk-UA"/>
              </w:rPr>
              <w:t>Дата</w:t>
            </w:r>
          </w:p>
        </w:tc>
      </w:tr>
      <w:tr w:rsidR="00752BB6" w:rsidRPr="00752BB6" w:rsidTr="0055460B">
        <w:tc>
          <w:tcPr>
            <w:tcW w:w="5939" w:type="dxa"/>
            <w:shd w:val="clear" w:color="auto" w:fill="auto"/>
          </w:tcPr>
          <w:p w:rsidR="00C3374A" w:rsidRPr="00752BB6" w:rsidRDefault="00165BA2" w:rsidP="00165BA2">
            <w:pPr>
              <w:tabs>
                <w:tab w:val="left" w:pos="3780"/>
              </w:tabs>
              <w:spacing w:after="0" w:line="240" w:lineRule="auto"/>
              <w:rPr>
                <w:rFonts w:cs="Times New Roman"/>
                <w:b/>
                <w:color w:val="000000"/>
                <w:sz w:val="24"/>
                <w:szCs w:val="24"/>
                <w:lang w:val="uk-UA"/>
              </w:rPr>
            </w:pPr>
            <w:r w:rsidRPr="00752BB6">
              <w:rPr>
                <w:rFonts w:cs="Times New Roman"/>
                <w:b/>
                <w:color w:val="000000"/>
                <w:sz w:val="24"/>
                <w:szCs w:val="24"/>
                <w:lang w:val="uk-UA"/>
              </w:rPr>
              <w:t>Вступ</w:t>
            </w:r>
          </w:p>
        </w:tc>
        <w:tc>
          <w:tcPr>
            <w:tcW w:w="3685" w:type="dxa"/>
            <w:shd w:val="clear" w:color="auto" w:fill="auto"/>
          </w:tcPr>
          <w:p w:rsidR="00C3374A" w:rsidRPr="00752BB6" w:rsidRDefault="00C3374A" w:rsidP="0055460B">
            <w:pPr>
              <w:spacing w:after="0" w:line="240" w:lineRule="auto"/>
              <w:rPr>
                <w:rFonts w:cs="Times New Roman"/>
                <w:bCs/>
                <w:i/>
                <w:color w:val="000000"/>
                <w:szCs w:val="28"/>
              </w:rPr>
            </w:pPr>
          </w:p>
        </w:tc>
        <w:tc>
          <w:tcPr>
            <w:tcW w:w="1118" w:type="dxa"/>
            <w:shd w:val="clear" w:color="auto" w:fill="auto"/>
          </w:tcPr>
          <w:p w:rsidR="00C3374A" w:rsidRPr="00752BB6" w:rsidRDefault="00C3374A" w:rsidP="0055460B">
            <w:pPr>
              <w:spacing w:after="0" w:line="240" w:lineRule="auto"/>
              <w:rPr>
                <w:rFonts w:cs="Times New Roman"/>
                <w:b/>
                <w:color w:val="000000"/>
                <w:szCs w:val="28"/>
                <w:lang w:val="uk-UA"/>
              </w:rPr>
            </w:pPr>
          </w:p>
        </w:tc>
      </w:tr>
      <w:tr w:rsidR="00752BB6"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 xml:space="preserve">Розділ 1. Механіка </w:t>
            </w:r>
          </w:p>
          <w:p w:rsidR="001A135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 xml:space="preserve">частина 1 Кінематика </w:t>
            </w:r>
          </w:p>
        </w:tc>
        <w:tc>
          <w:tcPr>
            <w:tcW w:w="3685" w:type="dxa"/>
            <w:shd w:val="clear" w:color="auto" w:fill="auto"/>
          </w:tcPr>
          <w:p w:rsidR="001A1352" w:rsidRPr="00752BB6" w:rsidRDefault="00165BA2" w:rsidP="0055460B">
            <w:pPr>
              <w:spacing w:after="0" w:line="240" w:lineRule="auto"/>
              <w:rPr>
                <w:rFonts w:cs="Times New Roman"/>
                <w:i/>
                <w:color w:val="000000"/>
                <w:szCs w:val="28"/>
                <w:lang w:val="uk-UA"/>
              </w:rPr>
            </w:pPr>
            <w:r w:rsidRPr="00752BB6">
              <w:rPr>
                <w:rFonts w:cs="Times New Roman"/>
                <w:bCs/>
                <w:color w:val="000000"/>
                <w:szCs w:val="28"/>
                <w:lang w:val="uk-UA"/>
              </w:rPr>
              <w:t>Самостійна робота №1</w:t>
            </w:r>
          </w:p>
        </w:tc>
        <w:tc>
          <w:tcPr>
            <w:tcW w:w="1118" w:type="dxa"/>
            <w:shd w:val="clear" w:color="auto" w:fill="auto"/>
          </w:tcPr>
          <w:p w:rsidR="001A1352" w:rsidRPr="00752BB6" w:rsidRDefault="001A1352" w:rsidP="0055460B">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A1352" w:rsidRPr="00752BB6" w:rsidRDefault="001A1352" w:rsidP="0055460B">
            <w:pPr>
              <w:spacing w:after="0" w:line="240" w:lineRule="auto"/>
              <w:jc w:val="center"/>
              <w:rPr>
                <w:rFonts w:cs="Times New Roman"/>
                <w:b/>
                <w:color w:val="000000"/>
                <w:szCs w:val="28"/>
                <w:lang w:val="uk-UA"/>
              </w:rPr>
            </w:pPr>
          </w:p>
        </w:tc>
        <w:tc>
          <w:tcPr>
            <w:tcW w:w="3685" w:type="dxa"/>
            <w:shd w:val="clear" w:color="auto" w:fill="auto"/>
          </w:tcPr>
          <w:p w:rsidR="001A1352" w:rsidRPr="00752BB6" w:rsidRDefault="00165BA2" w:rsidP="0055460B">
            <w:pPr>
              <w:spacing w:after="0" w:line="240" w:lineRule="auto"/>
              <w:rPr>
                <w:rFonts w:cs="Times New Roman"/>
                <w:bCs/>
                <w:color w:val="000000"/>
                <w:szCs w:val="28"/>
              </w:rPr>
            </w:pPr>
            <w:r w:rsidRPr="00752BB6">
              <w:rPr>
                <w:rFonts w:cs="Times New Roman"/>
                <w:bCs/>
                <w:i/>
                <w:color w:val="000000"/>
                <w:szCs w:val="28"/>
              </w:rPr>
              <w:t>Лабораторна робота №</w:t>
            </w:r>
            <w:r w:rsidRPr="00752BB6">
              <w:rPr>
                <w:rFonts w:cs="Times New Roman"/>
                <w:bCs/>
                <w:i/>
                <w:color w:val="000000"/>
                <w:szCs w:val="28"/>
                <w:lang w:val="uk-UA"/>
              </w:rPr>
              <w:t xml:space="preserve"> 1</w:t>
            </w:r>
          </w:p>
        </w:tc>
        <w:tc>
          <w:tcPr>
            <w:tcW w:w="1118" w:type="dxa"/>
            <w:shd w:val="clear" w:color="auto" w:fill="auto"/>
          </w:tcPr>
          <w:p w:rsidR="001A1352" w:rsidRPr="00752BB6" w:rsidRDefault="001A1352" w:rsidP="0055460B">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A1352" w:rsidRPr="00752BB6" w:rsidRDefault="001A1352" w:rsidP="0055460B">
            <w:pPr>
              <w:spacing w:after="0" w:line="240" w:lineRule="auto"/>
              <w:jc w:val="center"/>
              <w:rPr>
                <w:rFonts w:cs="Times New Roman"/>
                <w:b/>
                <w:color w:val="000000"/>
                <w:szCs w:val="28"/>
                <w:lang w:val="uk-UA"/>
              </w:rPr>
            </w:pPr>
          </w:p>
        </w:tc>
        <w:tc>
          <w:tcPr>
            <w:tcW w:w="3685" w:type="dxa"/>
            <w:shd w:val="clear" w:color="auto" w:fill="auto"/>
          </w:tcPr>
          <w:p w:rsidR="00165BA2" w:rsidRPr="00752BB6" w:rsidRDefault="00165BA2" w:rsidP="0055460B">
            <w:pPr>
              <w:spacing w:after="0" w:line="240" w:lineRule="auto"/>
              <w:rPr>
                <w:rFonts w:cs="Times New Roman"/>
                <w:bCs/>
                <w:color w:val="000000"/>
                <w:szCs w:val="28"/>
                <w:lang w:val="uk-UA"/>
              </w:rPr>
            </w:pPr>
            <w:r w:rsidRPr="00752BB6">
              <w:rPr>
                <w:rFonts w:cs="Times New Roman"/>
                <w:bCs/>
                <w:color w:val="000000"/>
                <w:szCs w:val="28"/>
                <w:lang w:val="uk-UA"/>
              </w:rPr>
              <w:t>Самостій</w:t>
            </w:r>
            <w:r w:rsidRPr="00752BB6">
              <w:rPr>
                <w:rFonts w:cs="Times New Roman"/>
                <w:bCs/>
                <w:color w:val="000000"/>
                <w:szCs w:val="28"/>
              </w:rPr>
              <w:t>на робота №</w:t>
            </w:r>
            <w:r w:rsidRPr="00752BB6">
              <w:rPr>
                <w:rFonts w:cs="Times New Roman"/>
                <w:bCs/>
                <w:color w:val="000000"/>
                <w:szCs w:val="28"/>
                <w:lang w:val="uk-UA"/>
              </w:rPr>
              <w:t>2</w:t>
            </w:r>
          </w:p>
          <w:p w:rsidR="001A1352" w:rsidRPr="00752BB6" w:rsidRDefault="001A1352" w:rsidP="0055460B">
            <w:pPr>
              <w:spacing w:after="0" w:line="240" w:lineRule="auto"/>
              <w:rPr>
                <w:rFonts w:cs="Times New Roman"/>
                <w:bCs/>
                <w:i/>
                <w:color w:val="000000"/>
                <w:szCs w:val="28"/>
              </w:rPr>
            </w:pPr>
            <w:r w:rsidRPr="00752BB6">
              <w:rPr>
                <w:rFonts w:cs="Times New Roman"/>
                <w:bCs/>
                <w:i/>
                <w:color w:val="000000"/>
                <w:szCs w:val="28"/>
              </w:rPr>
              <w:t>Лабораторна робота №2</w:t>
            </w:r>
          </w:p>
        </w:tc>
        <w:tc>
          <w:tcPr>
            <w:tcW w:w="1118" w:type="dxa"/>
            <w:shd w:val="clear" w:color="auto" w:fill="auto"/>
          </w:tcPr>
          <w:p w:rsidR="001A1352" w:rsidRPr="00752BB6" w:rsidRDefault="001A1352" w:rsidP="0055460B">
            <w:pPr>
              <w:spacing w:after="0" w:line="240" w:lineRule="auto"/>
              <w:rPr>
                <w:rFonts w:cs="Times New Roman"/>
                <w:b/>
                <w:color w:val="000000"/>
                <w:szCs w:val="28"/>
                <w:lang w:val="uk-UA"/>
              </w:rPr>
            </w:pPr>
          </w:p>
        </w:tc>
      </w:tr>
      <w:tr w:rsidR="00752BB6" w:rsidRPr="00752BB6" w:rsidTr="0055460B">
        <w:trPr>
          <w:trHeight w:val="173"/>
        </w:trPr>
        <w:tc>
          <w:tcPr>
            <w:tcW w:w="5939" w:type="dxa"/>
            <w:vMerge/>
            <w:tcBorders>
              <w:bottom w:val="double" w:sz="4" w:space="0" w:color="auto"/>
            </w:tcBorders>
            <w:shd w:val="clear" w:color="auto" w:fill="auto"/>
          </w:tcPr>
          <w:p w:rsidR="001A1352" w:rsidRPr="00752BB6" w:rsidRDefault="001A1352" w:rsidP="0055460B">
            <w:pPr>
              <w:spacing w:after="0" w:line="240" w:lineRule="auto"/>
              <w:rPr>
                <w:rFonts w:cs="Times New Roman"/>
                <w:b/>
                <w:color w:val="000000"/>
                <w:szCs w:val="28"/>
                <w:lang w:val="uk-UA"/>
              </w:rPr>
            </w:pPr>
          </w:p>
        </w:tc>
        <w:tc>
          <w:tcPr>
            <w:tcW w:w="3685" w:type="dxa"/>
            <w:shd w:val="clear" w:color="auto" w:fill="auto"/>
          </w:tcPr>
          <w:p w:rsidR="001A1352" w:rsidRPr="00752BB6" w:rsidRDefault="001A1352" w:rsidP="0055460B">
            <w:pPr>
              <w:spacing w:after="0" w:line="240" w:lineRule="auto"/>
              <w:rPr>
                <w:rFonts w:cs="Times New Roman"/>
                <w:b/>
                <w:color w:val="000000"/>
                <w:szCs w:val="28"/>
                <w:lang w:val="uk-UA"/>
              </w:rPr>
            </w:pPr>
            <w:r w:rsidRPr="00752BB6">
              <w:rPr>
                <w:rFonts w:cs="Times New Roman"/>
                <w:b/>
                <w:color w:val="000000"/>
                <w:szCs w:val="28"/>
                <w:lang w:val="uk-UA"/>
              </w:rPr>
              <w:t xml:space="preserve">Контрольна робота №1               </w:t>
            </w:r>
          </w:p>
        </w:tc>
        <w:tc>
          <w:tcPr>
            <w:tcW w:w="1118" w:type="dxa"/>
            <w:shd w:val="clear" w:color="auto" w:fill="auto"/>
          </w:tcPr>
          <w:p w:rsidR="001A1352" w:rsidRPr="00752BB6" w:rsidRDefault="001A1352" w:rsidP="0055460B">
            <w:pPr>
              <w:spacing w:after="0" w:line="240" w:lineRule="auto"/>
              <w:rPr>
                <w:rFonts w:cs="Times New Roman"/>
                <w:b/>
                <w:color w:val="000000"/>
                <w:szCs w:val="28"/>
                <w:lang w:val="uk-UA"/>
              </w:rPr>
            </w:pPr>
          </w:p>
        </w:tc>
      </w:tr>
      <w:tr w:rsidR="00752BB6" w:rsidRPr="00752BB6" w:rsidTr="0055460B">
        <w:trPr>
          <w:trHeight w:val="173"/>
        </w:trPr>
        <w:tc>
          <w:tcPr>
            <w:tcW w:w="5939" w:type="dxa"/>
            <w:vMerge/>
            <w:tcBorders>
              <w:bottom w:val="double" w:sz="4" w:space="0" w:color="auto"/>
            </w:tcBorders>
            <w:shd w:val="clear" w:color="auto" w:fill="auto"/>
          </w:tcPr>
          <w:p w:rsidR="001A1352" w:rsidRPr="00752BB6" w:rsidRDefault="001A1352" w:rsidP="0055460B">
            <w:pPr>
              <w:spacing w:after="0" w:line="240" w:lineRule="auto"/>
              <w:rPr>
                <w:rFonts w:cs="Times New Roman"/>
                <w:b/>
                <w:color w:val="000000"/>
                <w:szCs w:val="28"/>
                <w:lang w:val="uk-UA"/>
              </w:rPr>
            </w:pPr>
          </w:p>
        </w:tc>
        <w:tc>
          <w:tcPr>
            <w:tcW w:w="3685" w:type="dxa"/>
            <w:shd w:val="clear" w:color="auto" w:fill="auto"/>
          </w:tcPr>
          <w:p w:rsidR="001A1352" w:rsidRPr="00752BB6" w:rsidRDefault="001A1352" w:rsidP="0055460B">
            <w:pPr>
              <w:spacing w:after="0" w:line="240" w:lineRule="auto"/>
              <w:rPr>
                <w:rFonts w:cs="Times New Roman"/>
                <w:color w:val="000000"/>
                <w:szCs w:val="28"/>
                <w:lang w:val="uk-UA"/>
              </w:rPr>
            </w:pPr>
            <w:r w:rsidRPr="00752BB6">
              <w:rPr>
                <w:rFonts w:cs="Times New Roman"/>
                <w:color w:val="000000"/>
                <w:szCs w:val="28"/>
                <w:lang w:val="uk-UA"/>
              </w:rPr>
              <w:t>Захист навчальних проектів</w:t>
            </w:r>
          </w:p>
        </w:tc>
        <w:tc>
          <w:tcPr>
            <w:tcW w:w="1118" w:type="dxa"/>
            <w:shd w:val="clear" w:color="auto" w:fill="auto"/>
          </w:tcPr>
          <w:p w:rsidR="001A1352" w:rsidRPr="00752BB6" w:rsidRDefault="001A1352" w:rsidP="0055460B">
            <w:pPr>
              <w:spacing w:after="0" w:line="240" w:lineRule="auto"/>
              <w:rPr>
                <w:rFonts w:cs="Times New Roman"/>
                <w:b/>
                <w:color w:val="000000"/>
                <w:szCs w:val="28"/>
                <w:lang w:val="uk-UA"/>
              </w:rPr>
            </w:pPr>
            <w:r w:rsidRPr="00752BB6">
              <w:rPr>
                <w:rFonts w:cs="Times New Roman"/>
                <w:b/>
                <w:color w:val="000000"/>
                <w:szCs w:val="28"/>
                <w:lang w:val="uk-UA"/>
              </w:rPr>
              <w:t xml:space="preserve">        </w:t>
            </w:r>
          </w:p>
        </w:tc>
      </w:tr>
      <w:tr w:rsidR="00752BB6"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 xml:space="preserve">Розділ 1. Механіка </w:t>
            </w:r>
          </w:p>
          <w:p w:rsidR="00FD692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 xml:space="preserve">частина 2 Динаміка </w:t>
            </w:r>
          </w:p>
        </w:tc>
        <w:tc>
          <w:tcPr>
            <w:tcW w:w="3685" w:type="dxa"/>
            <w:shd w:val="clear" w:color="auto" w:fill="auto"/>
          </w:tcPr>
          <w:p w:rsidR="00165BA2" w:rsidRPr="00752BB6" w:rsidRDefault="00165BA2" w:rsidP="00165BA2">
            <w:pPr>
              <w:spacing w:after="0" w:line="240" w:lineRule="auto"/>
              <w:rPr>
                <w:rFonts w:cs="Times New Roman"/>
                <w:bCs/>
                <w:color w:val="000000"/>
                <w:szCs w:val="28"/>
                <w:lang w:val="uk-UA"/>
              </w:rPr>
            </w:pPr>
            <w:r w:rsidRPr="00752BB6">
              <w:rPr>
                <w:rFonts w:cs="Times New Roman"/>
                <w:bCs/>
                <w:color w:val="000000"/>
                <w:szCs w:val="28"/>
                <w:lang w:val="uk-UA"/>
              </w:rPr>
              <w:t>Самостій</w:t>
            </w:r>
            <w:r w:rsidRPr="00752BB6">
              <w:rPr>
                <w:rFonts w:cs="Times New Roman"/>
                <w:bCs/>
                <w:color w:val="000000"/>
                <w:szCs w:val="28"/>
              </w:rPr>
              <w:t>на робота №</w:t>
            </w:r>
            <w:r w:rsidRPr="00752BB6">
              <w:rPr>
                <w:rFonts w:cs="Times New Roman"/>
                <w:bCs/>
                <w:color w:val="000000"/>
                <w:szCs w:val="28"/>
                <w:lang w:val="uk-UA"/>
              </w:rPr>
              <w:t>3</w:t>
            </w:r>
          </w:p>
          <w:p w:rsidR="00165BA2" w:rsidRPr="00752BB6" w:rsidRDefault="00165BA2" w:rsidP="00165BA2">
            <w:pPr>
              <w:spacing w:after="0" w:line="240" w:lineRule="auto"/>
              <w:rPr>
                <w:rFonts w:cs="Times New Roman"/>
                <w:bCs/>
                <w:color w:val="000000"/>
                <w:szCs w:val="28"/>
                <w:lang w:val="uk-UA"/>
              </w:rPr>
            </w:pPr>
            <w:r w:rsidRPr="00752BB6">
              <w:rPr>
                <w:rFonts w:cs="Times New Roman"/>
                <w:bCs/>
                <w:color w:val="000000"/>
                <w:szCs w:val="28"/>
                <w:lang w:val="uk-UA"/>
              </w:rPr>
              <w:t>Самостій</w:t>
            </w:r>
            <w:r w:rsidRPr="00752BB6">
              <w:rPr>
                <w:rFonts w:cs="Times New Roman"/>
                <w:bCs/>
                <w:color w:val="000000"/>
                <w:szCs w:val="28"/>
              </w:rPr>
              <w:t>на робота №</w:t>
            </w:r>
            <w:r w:rsidRPr="00752BB6">
              <w:rPr>
                <w:rFonts w:cs="Times New Roman"/>
                <w:bCs/>
                <w:color w:val="000000"/>
                <w:szCs w:val="28"/>
                <w:lang w:val="uk-UA"/>
              </w:rPr>
              <w:t>4</w:t>
            </w:r>
            <w:r w:rsidRPr="00752BB6">
              <w:rPr>
                <w:rFonts w:cs="Times New Roman"/>
                <w:bCs/>
                <w:i/>
                <w:color w:val="000000"/>
                <w:szCs w:val="28"/>
              </w:rPr>
              <w:t xml:space="preserve"> </w:t>
            </w:r>
          </w:p>
          <w:p w:rsidR="00FD6922" w:rsidRPr="00752BB6" w:rsidRDefault="00165BA2" w:rsidP="00FD6922">
            <w:pPr>
              <w:spacing w:after="0" w:line="240" w:lineRule="auto"/>
              <w:rPr>
                <w:rFonts w:cs="Times New Roman"/>
                <w:i/>
                <w:color w:val="000000"/>
                <w:szCs w:val="28"/>
                <w:lang w:val="uk-UA"/>
              </w:rPr>
            </w:pPr>
            <w:r w:rsidRPr="00752BB6">
              <w:rPr>
                <w:rFonts w:cs="Times New Roman"/>
                <w:bCs/>
                <w:i/>
                <w:color w:val="000000"/>
                <w:szCs w:val="28"/>
              </w:rPr>
              <w:t>Лабораторна робота №3 Лабораторна робота №</w:t>
            </w:r>
            <w:r w:rsidRPr="00752BB6">
              <w:rPr>
                <w:rFonts w:cs="Times New Roman"/>
                <w:bCs/>
                <w:i/>
                <w:color w:val="000000"/>
                <w:szCs w:val="28"/>
                <w:lang w:val="uk-UA"/>
              </w:rPr>
              <w:t>4</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FD6922" w:rsidRPr="00752BB6" w:rsidRDefault="00FD6922" w:rsidP="00FD6922">
            <w:pPr>
              <w:spacing w:after="0" w:line="240" w:lineRule="auto"/>
              <w:jc w:val="center"/>
              <w:rPr>
                <w:rFonts w:cs="Times New Roman"/>
                <w:b/>
                <w:color w:val="000000"/>
                <w:sz w:val="24"/>
                <w:szCs w:val="24"/>
                <w:lang w:val="uk-UA"/>
              </w:rPr>
            </w:pPr>
          </w:p>
        </w:tc>
        <w:tc>
          <w:tcPr>
            <w:tcW w:w="3685" w:type="dxa"/>
            <w:shd w:val="clear" w:color="auto" w:fill="auto"/>
          </w:tcPr>
          <w:p w:rsidR="00FD6922" w:rsidRPr="00752BB6" w:rsidRDefault="00FD6922" w:rsidP="00FD6922">
            <w:pPr>
              <w:spacing w:after="0" w:line="240" w:lineRule="auto"/>
              <w:rPr>
                <w:rFonts w:cs="Times New Roman"/>
                <w:bCs/>
                <w:i/>
                <w:color w:val="000000"/>
                <w:szCs w:val="28"/>
                <w:lang w:val="uk-UA"/>
              </w:rPr>
            </w:pPr>
            <w:r w:rsidRPr="00752BB6">
              <w:rPr>
                <w:rFonts w:cs="Times New Roman"/>
                <w:b/>
                <w:bCs/>
                <w:color w:val="000000"/>
                <w:szCs w:val="28"/>
                <w:lang w:val="uk-UA"/>
              </w:rPr>
              <w:t>Контрольна робота №2</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FD6922" w:rsidRPr="00752BB6" w:rsidRDefault="00FD6922" w:rsidP="00FD6922">
            <w:pPr>
              <w:spacing w:after="0" w:line="240" w:lineRule="auto"/>
              <w:jc w:val="center"/>
              <w:rPr>
                <w:rFonts w:cs="Times New Roman"/>
                <w:b/>
                <w:color w:val="000000"/>
                <w:sz w:val="24"/>
                <w:szCs w:val="24"/>
                <w:lang w:val="uk-UA"/>
              </w:rPr>
            </w:pPr>
          </w:p>
        </w:tc>
        <w:tc>
          <w:tcPr>
            <w:tcW w:w="3685" w:type="dxa"/>
            <w:shd w:val="clear" w:color="auto" w:fill="auto"/>
          </w:tcPr>
          <w:p w:rsidR="00FD6922" w:rsidRPr="00752BB6" w:rsidRDefault="00FD6922" w:rsidP="00FD6922">
            <w:pPr>
              <w:spacing w:after="0" w:line="240" w:lineRule="auto"/>
              <w:rPr>
                <w:rFonts w:cs="Times New Roman"/>
                <w:bCs/>
                <w:color w:val="000000"/>
                <w:szCs w:val="28"/>
                <w:lang w:val="uk-UA"/>
              </w:rPr>
            </w:pPr>
            <w:r w:rsidRPr="00752BB6">
              <w:rPr>
                <w:rFonts w:cs="Times New Roman"/>
                <w:color w:val="000000"/>
                <w:szCs w:val="28"/>
                <w:lang w:val="uk-UA"/>
              </w:rPr>
              <w:t>Навчальний проект № 2</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752BB6"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Розділ 1. Механіка</w:t>
            </w:r>
          </w:p>
          <w:p w:rsidR="00FD692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 w:val="24"/>
                <w:szCs w:val="24"/>
                <w:lang w:val="uk-UA"/>
              </w:rPr>
              <w:t>Частина 3 Механічні коливання і хвилі</w:t>
            </w:r>
            <w:r w:rsidRPr="00752BB6">
              <w:rPr>
                <w:rFonts w:cs="Times New Roman"/>
                <w:b/>
                <w:color w:val="000000"/>
                <w:szCs w:val="28"/>
                <w:lang w:val="uk-UA"/>
              </w:rPr>
              <w:t xml:space="preserve"> </w:t>
            </w:r>
          </w:p>
        </w:tc>
        <w:tc>
          <w:tcPr>
            <w:tcW w:w="3685" w:type="dxa"/>
            <w:shd w:val="clear" w:color="auto" w:fill="auto"/>
          </w:tcPr>
          <w:p w:rsidR="00FD6922" w:rsidRPr="00752BB6" w:rsidRDefault="00165BA2" w:rsidP="00E57C13">
            <w:pPr>
              <w:spacing w:after="0" w:line="240" w:lineRule="auto"/>
              <w:rPr>
                <w:rFonts w:cs="Times New Roman"/>
                <w:i/>
                <w:color w:val="000000"/>
                <w:szCs w:val="28"/>
                <w:lang w:val="uk-UA"/>
              </w:rPr>
            </w:pPr>
            <w:r w:rsidRPr="00752BB6">
              <w:rPr>
                <w:rFonts w:cs="Times New Roman"/>
                <w:bCs/>
                <w:i/>
                <w:color w:val="000000"/>
                <w:szCs w:val="28"/>
              </w:rPr>
              <w:t>Лабораторна робота №</w:t>
            </w:r>
            <w:r w:rsidRPr="00752BB6">
              <w:rPr>
                <w:rFonts w:cs="Times New Roman"/>
                <w:bCs/>
                <w:i/>
                <w:color w:val="000000"/>
                <w:szCs w:val="28"/>
                <w:lang w:val="uk-UA"/>
              </w:rPr>
              <w:t>5</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C37706" w:rsidRPr="00752BB6" w:rsidRDefault="00C37706" w:rsidP="00FD6922">
            <w:pPr>
              <w:spacing w:after="0" w:line="240" w:lineRule="auto"/>
              <w:jc w:val="center"/>
              <w:rPr>
                <w:rFonts w:cs="Times New Roman"/>
                <w:b/>
                <w:color w:val="000000"/>
                <w:sz w:val="24"/>
                <w:szCs w:val="24"/>
                <w:lang w:val="uk-UA"/>
              </w:rPr>
            </w:pPr>
          </w:p>
        </w:tc>
        <w:tc>
          <w:tcPr>
            <w:tcW w:w="3685" w:type="dxa"/>
            <w:shd w:val="clear" w:color="auto" w:fill="auto"/>
          </w:tcPr>
          <w:p w:rsidR="00C37706" w:rsidRPr="00752BB6" w:rsidRDefault="00C37706" w:rsidP="00E57C13">
            <w:pPr>
              <w:spacing w:after="0" w:line="240" w:lineRule="auto"/>
              <w:rPr>
                <w:rFonts w:cs="Times New Roman"/>
                <w:bCs/>
                <w:i/>
                <w:color w:val="000000"/>
                <w:szCs w:val="28"/>
              </w:rPr>
            </w:pPr>
          </w:p>
        </w:tc>
        <w:tc>
          <w:tcPr>
            <w:tcW w:w="1118" w:type="dxa"/>
            <w:shd w:val="clear" w:color="auto" w:fill="auto"/>
          </w:tcPr>
          <w:p w:rsidR="00C37706" w:rsidRPr="00752BB6" w:rsidRDefault="00C37706" w:rsidP="00FD6922">
            <w:pPr>
              <w:spacing w:after="0" w:line="240" w:lineRule="auto"/>
              <w:rPr>
                <w:rFonts w:cs="Times New Roman"/>
                <w:b/>
                <w:color w:val="000000"/>
                <w:szCs w:val="28"/>
                <w:lang w:val="uk-UA"/>
              </w:rPr>
            </w:pPr>
          </w:p>
        </w:tc>
      </w:tr>
      <w:tr w:rsidR="00752BB6" w:rsidRPr="00752BB6" w:rsidTr="00FD6922">
        <w:trPr>
          <w:trHeight w:val="380"/>
        </w:trPr>
        <w:tc>
          <w:tcPr>
            <w:tcW w:w="5939" w:type="dxa"/>
            <w:vMerge/>
            <w:shd w:val="clear" w:color="auto" w:fill="auto"/>
          </w:tcPr>
          <w:p w:rsidR="00FD6922" w:rsidRPr="00752BB6" w:rsidRDefault="00FD6922" w:rsidP="00FD6922">
            <w:pPr>
              <w:spacing w:after="0" w:line="240" w:lineRule="auto"/>
              <w:jc w:val="center"/>
              <w:rPr>
                <w:rFonts w:cs="Times New Roman"/>
                <w:b/>
                <w:color w:val="000000"/>
                <w:szCs w:val="28"/>
              </w:rPr>
            </w:pPr>
          </w:p>
        </w:tc>
        <w:tc>
          <w:tcPr>
            <w:tcW w:w="3685" w:type="dxa"/>
            <w:shd w:val="clear" w:color="auto" w:fill="auto"/>
          </w:tcPr>
          <w:p w:rsidR="00FD6922" w:rsidRPr="00752BB6" w:rsidRDefault="00FD6922" w:rsidP="00FD6922">
            <w:pPr>
              <w:spacing w:after="0" w:line="240" w:lineRule="auto"/>
              <w:rPr>
                <w:rFonts w:cs="Times New Roman"/>
                <w:b/>
                <w:bCs/>
                <w:color w:val="000000"/>
                <w:szCs w:val="28"/>
                <w:lang w:val="uk-UA"/>
              </w:rPr>
            </w:pPr>
            <w:r w:rsidRPr="00752BB6">
              <w:rPr>
                <w:rFonts w:cs="Times New Roman"/>
                <w:b/>
                <w:bCs/>
                <w:color w:val="000000"/>
                <w:szCs w:val="28"/>
                <w:lang w:val="uk-UA"/>
              </w:rPr>
              <w:t>Контрольна робота №3</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FD6922" w:rsidRPr="00752BB6" w:rsidRDefault="00FD6922" w:rsidP="00FD6922">
            <w:pPr>
              <w:spacing w:after="0" w:line="240" w:lineRule="auto"/>
              <w:jc w:val="center"/>
              <w:rPr>
                <w:rFonts w:cs="Times New Roman"/>
                <w:b/>
                <w:color w:val="000000"/>
                <w:szCs w:val="28"/>
                <w:lang w:val="uk-UA"/>
              </w:rPr>
            </w:pPr>
          </w:p>
        </w:tc>
        <w:tc>
          <w:tcPr>
            <w:tcW w:w="3685" w:type="dxa"/>
            <w:shd w:val="clear" w:color="auto" w:fill="auto"/>
          </w:tcPr>
          <w:p w:rsidR="00FD6922" w:rsidRPr="00752BB6" w:rsidRDefault="00FD6922" w:rsidP="00FD6922">
            <w:pPr>
              <w:spacing w:after="0" w:line="240" w:lineRule="auto"/>
              <w:rPr>
                <w:rFonts w:cs="Times New Roman"/>
                <w:bCs/>
                <w:color w:val="000000"/>
                <w:szCs w:val="28"/>
              </w:rPr>
            </w:pPr>
            <w:r w:rsidRPr="00752BB6">
              <w:rPr>
                <w:rFonts w:cs="Times New Roman"/>
                <w:color w:val="000000"/>
                <w:szCs w:val="28"/>
                <w:lang w:val="uk-UA"/>
              </w:rPr>
              <w:t>Навчальний проект № 3</w:t>
            </w:r>
          </w:p>
        </w:tc>
        <w:tc>
          <w:tcPr>
            <w:tcW w:w="1118" w:type="dxa"/>
            <w:shd w:val="clear" w:color="auto" w:fill="auto"/>
          </w:tcPr>
          <w:p w:rsidR="00FD6922" w:rsidRPr="00752BB6" w:rsidRDefault="00FD6922" w:rsidP="00FD6922">
            <w:pPr>
              <w:spacing w:after="0" w:line="240" w:lineRule="auto"/>
              <w:rPr>
                <w:rFonts w:cs="Times New Roman"/>
                <w:b/>
                <w:color w:val="000000"/>
                <w:szCs w:val="28"/>
                <w:lang w:val="uk-UA"/>
              </w:rPr>
            </w:pPr>
          </w:p>
        </w:tc>
      </w:tr>
      <w:tr w:rsidR="00046BDA" w:rsidRPr="00752BB6" w:rsidTr="0055460B">
        <w:tc>
          <w:tcPr>
            <w:tcW w:w="5939" w:type="dxa"/>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 xml:space="preserve">Розділ ІІ </w:t>
            </w:r>
          </w:p>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Елементи спеціальної теорії відносності</w:t>
            </w:r>
          </w:p>
        </w:tc>
        <w:tc>
          <w:tcPr>
            <w:tcW w:w="3685" w:type="dxa"/>
            <w:shd w:val="clear" w:color="auto" w:fill="auto"/>
          </w:tcPr>
          <w:p w:rsidR="00165BA2" w:rsidRPr="00752BB6" w:rsidRDefault="00165BA2" w:rsidP="00FD6922">
            <w:pPr>
              <w:spacing w:after="0" w:line="240" w:lineRule="auto"/>
              <w:rPr>
                <w:rFonts w:cs="Times New Roman"/>
                <w:i/>
                <w:color w:val="000000"/>
                <w:szCs w:val="28"/>
                <w:lang w:val="uk-UA"/>
              </w:rPr>
            </w:pPr>
            <w:r w:rsidRPr="00752BB6">
              <w:rPr>
                <w:rFonts w:cs="Times New Roman"/>
                <w:i/>
                <w:color w:val="000000"/>
                <w:szCs w:val="28"/>
                <w:lang w:val="uk-UA"/>
              </w:rPr>
              <w:t>Семінар 1</w:t>
            </w:r>
          </w:p>
        </w:tc>
        <w:tc>
          <w:tcPr>
            <w:tcW w:w="1118" w:type="dxa"/>
            <w:shd w:val="clear" w:color="auto" w:fill="auto"/>
          </w:tcPr>
          <w:p w:rsidR="00165BA2" w:rsidRPr="00752BB6" w:rsidRDefault="00165BA2" w:rsidP="00FD6922">
            <w:pPr>
              <w:spacing w:after="0" w:line="240" w:lineRule="auto"/>
              <w:rPr>
                <w:rFonts w:cs="Times New Roman"/>
                <w:b/>
                <w:color w:val="000000"/>
                <w:szCs w:val="28"/>
                <w:lang w:val="uk-UA"/>
              </w:rPr>
            </w:pPr>
          </w:p>
        </w:tc>
      </w:tr>
      <w:tr w:rsidR="00752BB6"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Розділ ІІІ. Молекулярна фізика і термодинаміка</w:t>
            </w:r>
          </w:p>
          <w:p w:rsidR="00E57C13" w:rsidRPr="00752BB6" w:rsidRDefault="00165BA2" w:rsidP="00165BA2">
            <w:pPr>
              <w:spacing w:after="0" w:line="240" w:lineRule="auto"/>
              <w:rPr>
                <w:rFonts w:cs="Times New Roman"/>
                <w:b/>
                <w:color w:val="000000"/>
                <w:szCs w:val="28"/>
                <w:lang w:val="uk-UA"/>
              </w:rPr>
            </w:pPr>
            <w:r w:rsidRPr="00752BB6">
              <w:rPr>
                <w:rFonts w:cs="Times New Roman"/>
                <w:b/>
                <w:color w:val="000000"/>
                <w:sz w:val="24"/>
                <w:szCs w:val="24"/>
                <w:lang w:val="uk-UA"/>
              </w:rPr>
              <w:t>Частина 1 Молекулярна фізика</w:t>
            </w:r>
            <w:r w:rsidRPr="00752BB6">
              <w:rPr>
                <w:rFonts w:cs="Times New Roman"/>
                <w:b/>
                <w:color w:val="000000"/>
                <w:szCs w:val="28"/>
                <w:lang w:val="uk-UA"/>
              </w:rPr>
              <w:t xml:space="preserve"> </w:t>
            </w:r>
          </w:p>
        </w:tc>
        <w:tc>
          <w:tcPr>
            <w:tcW w:w="3685" w:type="dxa"/>
            <w:shd w:val="clear" w:color="auto" w:fill="auto"/>
          </w:tcPr>
          <w:p w:rsidR="00E57C13" w:rsidRPr="00752BB6" w:rsidRDefault="00165BA2" w:rsidP="00FD6922">
            <w:pPr>
              <w:spacing w:after="0" w:line="240" w:lineRule="auto"/>
              <w:rPr>
                <w:rFonts w:cs="Times New Roman"/>
                <w:i/>
                <w:color w:val="000000"/>
                <w:szCs w:val="28"/>
                <w:lang w:val="uk-UA"/>
              </w:rPr>
            </w:pPr>
            <w:r w:rsidRPr="00752BB6">
              <w:rPr>
                <w:rFonts w:cs="Times New Roman"/>
                <w:bCs/>
                <w:i/>
                <w:color w:val="000000"/>
                <w:szCs w:val="28"/>
              </w:rPr>
              <w:t>Лабораторна робота №</w:t>
            </w:r>
            <w:r w:rsidRPr="00752BB6">
              <w:rPr>
                <w:rFonts w:cs="Times New Roman"/>
                <w:bCs/>
                <w:i/>
                <w:color w:val="000000"/>
                <w:szCs w:val="28"/>
                <w:lang w:val="uk-UA"/>
              </w:rPr>
              <w:t>6</w:t>
            </w:r>
          </w:p>
        </w:tc>
        <w:tc>
          <w:tcPr>
            <w:tcW w:w="1118" w:type="dxa"/>
            <w:shd w:val="clear" w:color="auto" w:fill="auto"/>
          </w:tcPr>
          <w:p w:rsidR="00E57C13" w:rsidRPr="00752BB6" w:rsidRDefault="00E57C13"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E57C13" w:rsidRPr="00752BB6" w:rsidRDefault="00E57C13" w:rsidP="00FD6922">
            <w:pPr>
              <w:spacing w:after="0" w:line="240" w:lineRule="auto"/>
              <w:jc w:val="center"/>
              <w:rPr>
                <w:rFonts w:cs="Times New Roman"/>
                <w:b/>
                <w:color w:val="000000"/>
                <w:szCs w:val="28"/>
                <w:lang w:val="uk-UA"/>
              </w:rPr>
            </w:pPr>
          </w:p>
        </w:tc>
        <w:tc>
          <w:tcPr>
            <w:tcW w:w="3685" w:type="dxa"/>
            <w:shd w:val="clear" w:color="auto" w:fill="auto"/>
          </w:tcPr>
          <w:p w:rsidR="00E57C13" w:rsidRPr="00752BB6" w:rsidRDefault="00E57C13" w:rsidP="00FD6922">
            <w:pPr>
              <w:spacing w:after="0" w:line="240" w:lineRule="auto"/>
              <w:rPr>
                <w:rFonts w:cs="Times New Roman"/>
                <w:b/>
                <w:bCs/>
                <w:color w:val="000000"/>
                <w:szCs w:val="28"/>
                <w:lang w:val="uk-UA"/>
              </w:rPr>
            </w:pPr>
            <w:r w:rsidRPr="00752BB6">
              <w:rPr>
                <w:rFonts w:cs="Times New Roman"/>
                <w:bCs/>
                <w:color w:val="000000"/>
                <w:szCs w:val="28"/>
                <w:lang w:val="uk-UA"/>
              </w:rPr>
              <w:t>Самостій</w:t>
            </w:r>
            <w:r w:rsidRPr="00752BB6">
              <w:rPr>
                <w:rFonts w:cs="Times New Roman"/>
                <w:bCs/>
                <w:color w:val="000000"/>
                <w:szCs w:val="28"/>
              </w:rPr>
              <w:t>на робота №</w:t>
            </w:r>
            <w:r w:rsidRPr="00752BB6">
              <w:rPr>
                <w:rFonts w:cs="Times New Roman"/>
                <w:bCs/>
                <w:color w:val="000000"/>
                <w:szCs w:val="28"/>
                <w:lang w:val="uk-UA"/>
              </w:rPr>
              <w:t>4</w:t>
            </w:r>
          </w:p>
        </w:tc>
        <w:tc>
          <w:tcPr>
            <w:tcW w:w="1118" w:type="dxa"/>
            <w:shd w:val="clear" w:color="auto" w:fill="auto"/>
          </w:tcPr>
          <w:p w:rsidR="00E57C13" w:rsidRPr="00752BB6" w:rsidRDefault="00E57C13" w:rsidP="00FD6922">
            <w:pPr>
              <w:spacing w:after="0" w:line="240" w:lineRule="auto"/>
              <w:rPr>
                <w:rFonts w:cs="Times New Roman"/>
                <w:b/>
                <w:color w:val="000000"/>
                <w:szCs w:val="28"/>
                <w:lang w:val="uk-UA"/>
              </w:rPr>
            </w:pPr>
          </w:p>
        </w:tc>
      </w:tr>
      <w:tr w:rsidR="00752BB6" w:rsidRPr="00752BB6" w:rsidTr="0055460B">
        <w:trPr>
          <w:trHeight w:val="335"/>
        </w:trPr>
        <w:tc>
          <w:tcPr>
            <w:tcW w:w="5939" w:type="dxa"/>
            <w:vMerge/>
            <w:shd w:val="clear" w:color="auto" w:fill="auto"/>
          </w:tcPr>
          <w:p w:rsidR="00E57C13" w:rsidRPr="00752BB6" w:rsidRDefault="00E57C13" w:rsidP="00FD6922">
            <w:pPr>
              <w:spacing w:after="0" w:line="240" w:lineRule="auto"/>
              <w:jc w:val="center"/>
              <w:rPr>
                <w:rFonts w:cs="Times New Roman"/>
                <w:b/>
                <w:color w:val="000000"/>
                <w:szCs w:val="28"/>
                <w:lang w:val="uk-UA"/>
              </w:rPr>
            </w:pPr>
          </w:p>
        </w:tc>
        <w:tc>
          <w:tcPr>
            <w:tcW w:w="3685" w:type="dxa"/>
            <w:shd w:val="clear" w:color="auto" w:fill="auto"/>
          </w:tcPr>
          <w:p w:rsidR="00E57C13" w:rsidRPr="00752BB6" w:rsidRDefault="00165BA2" w:rsidP="00FD6922">
            <w:pPr>
              <w:spacing w:after="0" w:line="240" w:lineRule="auto"/>
              <w:rPr>
                <w:rFonts w:cs="Times New Roman"/>
                <w:bCs/>
                <w:color w:val="000000"/>
                <w:szCs w:val="28"/>
                <w:lang w:val="uk-UA"/>
              </w:rPr>
            </w:pPr>
            <w:r w:rsidRPr="00752BB6">
              <w:rPr>
                <w:rFonts w:cs="Times New Roman"/>
                <w:bCs/>
                <w:i/>
                <w:color w:val="000000"/>
                <w:szCs w:val="28"/>
              </w:rPr>
              <w:t>Лабораторна робота №</w:t>
            </w:r>
            <w:r w:rsidRPr="00752BB6">
              <w:rPr>
                <w:rFonts w:cs="Times New Roman"/>
                <w:bCs/>
                <w:i/>
                <w:color w:val="000000"/>
                <w:szCs w:val="28"/>
                <w:lang w:val="uk-UA"/>
              </w:rPr>
              <w:t>7</w:t>
            </w:r>
          </w:p>
        </w:tc>
        <w:tc>
          <w:tcPr>
            <w:tcW w:w="1118" w:type="dxa"/>
            <w:shd w:val="clear" w:color="auto" w:fill="auto"/>
          </w:tcPr>
          <w:p w:rsidR="00E57C13" w:rsidRPr="00752BB6" w:rsidRDefault="00E57C13"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E57C13" w:rsidRPr="00752BB6" w:rsidRDefault="00E57C13" w:rsidP="00FD6922">
            <w:pPr>
              <w:spacing w:after="0" w:line="240" w:lineRule="auto"/>
              <w:jc w:val="center"/>
              <w:rPr>
                <w:rFonts w:cs="Times New Roman"/>
                <w:b/>
                <w:color w:val="000000"/>
                <w:sz w:val="24"/>
                <w:szCs w:val="24"/>
                <w:lang w:val="uk-UA"/>
              </w:rPr>
            </w:pPr>
          </w:p>
        </w:tc>
        <w:tc>
          <w:tcPr>
            <w:tcW w:w="3685" w:type="dxa"/>
            <w:shd w:val="clear" w:color="auto" w:fill="auto"/>
          </w:tcPr>
          <w:p w:rsidR="00E57C13" w:rsidRPr="00752BB6" w:rsidRDefault="00165BA2" w:rsidP="00FD6922">
            <w:pPr>
              <w:spacing w:after="0" w:line="240" w:lineRule="auto"/>
              <w:rPr>
                <w:rFonts w:cs="Times New Roman"/>
                <w:bCs/>
                <w:color w:val="000000"/>
                <w:szCs w:val="28"/>
                <w:lang w:val="uk-UA"/>
              </w:rPr>
            </w:pPr>
            <w:r w:rsidRPr="00752BB6">
              <w:rPr>
                <w:rFonts w:cs="Times New Roman"/>
                <w:bCs/>
                <w:i/>
                <w:color w:val="000000"/>
                <w:szCs w:val="28"/>
              </w:rPr>
              <w:t>Лабораторна робота №</w:t>
            </w:r>
            <w:r w:rsidRPr="00752BB6">
              <w:rPr>
                <w:rFonts w:cs="Times New Roman"/>
                <w:bCs/>
                <w:i/>
                <w:color w:val="000000"/>
                <w:szCs w:val="28"/>
                <w:lang w:val="uk-UA"/>
              </w:rPr>
              <w:t>8</w:t>
            </w:r>
          </w:p>
        </w:tc>
        <w:tc>
          <w:tcPr>
            <w:tcW w:w="1118" w:type="dxa"/>
            <w:shd w:val="clear" w:color="auto" w:fill="auto"/>
          </w:tcPr>
          <w:p w:rsidR="00E57C13" w:rsidRPr="00752BB6" w:rsidRDefault="00E57C13" w:rsidP="00FD692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65BA2" w:rsidRPr="00752BB6" w:rsidRDefault="00165BA2" w:rsidP="00165BA2">
            <w:pPr>
              <w:spacing w:after="0" w:line="240" w:lineRule="auto"/>
              <w:jc w:val="center"/>
              <w:rPr>
                <w:rFonts w:cs="Times New Roman"/>
                <w:b/>
                <w:color w:val="000000"/>
                <w:sz w:val="24"/>
                <w:szCs w:val="24"/>
                <w:lang w:val="uk-UA"/>
              </w:rPr>
            </w:pPr>
          </w:p>
        </w:tc>
        <w:tc>
          <w:tcPr>
            <w:tcW w:w="3685" w:type="dxa"/>
            <w:shd w:val="clear" w:color="auto" w:fill="auto"/>
          </w:tcPr>
          <w:p w:rsidR="00165BA2" w:rsidRPr="00752BB6" w:rsidRDefault="00165BA2" w:rsidP="00165BA2">
            <w:pPr>
              <w:spacing w:after="0" w:line="240" w:lineRule="auto"/>
              <w:rPr>
                <w:rFonts w:cs="Times New Roman"/>
                <w:b/>
                <w:bCs/>
                <w:color w:val="000000"/>
                <w:szCs w:val="28"/>
              </w:rPr>
            </w:pPr>
            <w:r w:rsidRPr="00752BB6">
              <w:rPr>
                <w:rFonts w:cs="Times New Roman"/>
                <w:b/>
                <w:bCs/>
                <w:color w:val="000000"/>
                <w:szCs w:val="28"/>
                <w:lang w:val="uk-UA"/>
              </w:rPr>
              <w:t>Контрольна робота №4</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65BA2" w:rsidRPr="00752BB6" w:rsidRDefault="00165BA2" w:rsidP="00165BA2">
            <w:pPr>
              <w:spacing w:after="0" w:line="240" w:lineRule="auto"/>
              <w:jc w:val="center"/>
              <w:rPr>
                <w:rFonts w:cs="Times New Roman"/>
                <w:b/>
                <w:color w:val="000000"/>
                <w:sz w:val="24"/>
                <w:szCs w:val="24"/>
                <w:lang w:val="uk-UA"/>
              </w:rPr>
            </w:pPr>
          </w:p>
        </w:tc>
        <w:tc>
          <w:tcPr>
            <w:tcW w:w="3685" w:type="dxa"/>
            <w:shd w:val="clear" w:color="auto" w:fill="auto"/>
          </w:tcPr>
          <w:p w:rsidR="00165BA2" w:rsidRPr="00752BB6" w:rsidRDefault="00165BA2" w:rsidP="00165BA2">
            <w:pPr>
              <w:spacing w:after="0" w:line="240" w:lineRule="auto"/>
              <w:rPr>
                <w:rFonts w:cs="Times New Roman"/>
                <w:bCs/>
                <w:color w:val="000000"/>
                <w:szCs w:val="28"/>
              </w:rPr>
            </w:pPr>
            <w:r w:rsidRPr="00752BB6">
              <w:rPr>
                <w:rFonts w:cs="Times New Roman"/>
                <w:color w:val="000000"/>
                <w:szCs w:val="28"/>
                <w:lang w:val="uk-UA"/>
              </w:rPr>
              <w:t>Навчальний проект № 4</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046BDA"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Розділ ІІІ. Молекулярна фізика і термодинаміка</w:t>
            </w:r>
          </w:p>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Частина 2 Основи термодинаміки</w:t>
            </w:r>
          </w:p>
        </w:tc>
        <w:tc>
          <w:tcPr>
            <w:tcW w:w="3685" w:type="dxa"/>
            <w:shd w:val="clear" w:color="auto" w:fill="auto"/>
          </w:tcPr>
          <w:p w:rsidR="00165BA2" w:rsidRPr="00752BB6" w:rsidRDefault="00165BA2" w:rsidP="00165BA2">
            <w:pPr>
              <w:spacing w:after="0" w:line="240" w:lineRule="auto"/>
              <w:rPr>
                <w:rFonts w:cs="Times New Roman"/>
                <w:b/>
                <w:i/>
                <w:color w:val="000000"/>
                <w:szCs w:val="28"/>
              </w:rPr>
            </w:pPr>
            <w:r w:rsidRPr="00752BB6">
              <w:rPr>
                <w:rFonts w:cs="Times New Roman"/>
                <w:b/>
                <w:bCs/>
                <w:color w:val="000000"/>
                <w:szCs w:val="28"/>
                <w:lang w:val="uk-UA"/>
              </w:rPr>
              <w:t>Контрольна робота №5</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046BDA" w:rsidRPr="00752BB6" w:rsidTr="0055460B">
        <w:tc>
          <w:tcPr>
            <w:tcW w:w="5939" w:type="dxa"/>
            <w:vMerge/>
            <w:shd w:val="clear" w:color="auto" w:fill="auto"/>
          </w:tcPr>
          <w:p w:rsidR="00165BA2" w:rsidRPr="00752BB6" w:rsidRDefault="00165BA2" w:rsidP="00165BA2">
            <w:pPr>
              <w:spacing w:after="0" w:line="240" w:lineRule="auto"/>
              <w:jc w:val="center"/>
              <w:rPr>
                <w:rFonts w:cs="Times New Roman"/>
                <w:b/>
                <w:color w:val="000000"/>
                <w:sz w:val="24"/>
                <w:szCs w:val="24"/>
                <w:lang w:val="uk-UA"/>
              </w:rPr>
            </w:pPr>
          </w:p>
        </w:tc>
        <w:tc>
          <w:tcPr>
            <w:tcW w:w="3685" w:type="dxa"/>
            <w:shd w:val="clear" w:color="auto" w:fill="auto"/>
          </w:tcPr>
          <w:p w:rsidR="00165BA2" w:rsidRPr="00752BB6" w:rsidRDefault="00165BA2" w:rsidP="00165BA2">
            <w:pPr>
              <w:spacing w:after="0" w:line="240" w:lineRule="auto"/>
              <w:rPr>
                <w:rFonts w:cs="Times New Roman"/>
                <w:b/>
                <w:i/>
                <w:color w:val="000000"/>
                <w:szCs w:val="28"/>
              </w:rPr>
            </w:pPr>
            <w:r w:rsidRPr="00752BB6">
              <w:rPr>
                <w:rFonts w:cs="Times New Roman"/>
                <w:color w:val="000000"/>
                <w:szCs w:val="28"/>
                <w:lang w:val="uk-UA"/>
              </w:rPr>
              <w:t>Навчальний проект № 5</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vMerge w:val="restart"/>
            <w:shd w:val="clear" w:color="auto" w:fill="auto"/>
          </w:tcPr>
          <w:p w:rsidR="00165BA2" w:rsidRPr="00752BB6" w:rsidRDefault="00165BA2" w:rsidP="00165BA2">
            <w:pPr>
              <w:spacing w:after="0" w:line="240" w:lineRule="auto"/>
              <w:jc w:val="center"/>
              <w:rPr>
                <w:rFonts w:cs="Times New Roman"/>
                <w:b/>
                <w:color w:val="000000"/>
                <w:sz w:val="24"/>
                <w:szCs w:val="24"/>
                <w:lang w:val="uk-UA"/>
              </w:rPr>
            </w:pPr>
            <w:r w:rsidRPr="00752BB6">
              <w:rPr>
                <w:rFonts w:cs="Times New Roman"/>
                <w:b/>
                <w:color w:val="000000"/>
                <w:sz w:val="24"/>
                <w:szCs w:val="24"/>
                <w:lang w:val="uk-UA"/>
              </w:rPr>
              <w:t>Розділ IV. Електричне поле</w:t>
            </w:r>
            <w:r w:rsidRPr="00752BB6">
              <w:rPr>
                <w:rFonts w:cs="Times New Roman"/>
                <w:b/>
                <w:bCs/>
                <w:color w:val="000000"/>
                <w:sz w:val="24"/>
                <w:szCs w:val="24"/>
                <w:lang w:val="uk-UA"/>
              </w:rPr>
              <w:t>.</w:t>
            </w:r>
          </w:p>
        </w:tc>
        <w:tc>
          <w:tcPr>
            <w:tcW w:w="3685" w:type="dxa"/>
            <w:shd w:val="clear" w:color="auto" w:fill="auto"/>
          </w:tcPr>
          <w:p w:rsidR="00165BA2" w:rsidRPr="00752BB6" w:rsidRDefault="00165BA2" w:rsidP="00165BA2">
            <w:pPr>
              <w:spacing w:after="0" w:line="240" w:lineRule="auto"/>
              <w:rPr>
                <w:rFonts w:cs="Times New Roman"/>
                <w:color w:val="000000"/>
                <w:szCs w:val="28"/>
                <w:lang w:val="uk-UA"/>
              </w:rPr>
            </w:pPr>
            <w:r w:rsidRPr="00752BB6">
              <w:rPr>
                <w:rFonts w:cs="Times New Roman"/>
                <w:b/>
                <w:i/>
                <w:color w:val="000000"/>
                <w:szCs w:val="28"/>
              </w:rPr>
              <w:t>Лабораторна робота №</w:t>
            </w:r>
            <w:r w:rsidRPr="00752BB6">
              <w:rPr>
                <w:rFonts w:cs="Times New Roman"/>
                <w:b/>
                <w:i/>
                <w:color w:val="000000"/>
                <w:szCs w:val="28"/>
                <w:lang w:val="uk-UA"/>
              </w:rPr>
              <w:t>9</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65BA2" w:rsidRPr="00752BB6" w:rsidRDefault="00165BA2" w:rsidP="00165BA2">
            <w:pPr>
              <w:spacing w:after="0" w:line="240" w:lineRule="auto"/>
              <w:jc w:val="center"/>
              <w:rPr>
                <w:rFonts w:cs="Times New Roman"/>
                <w:b/>
                <w:color w:val="000000"/>
                <w:szCs w:val="28"/>
                <w:lang w:val="uk-UA"/>
              </w:rPr>
            </w:pPr>
          </w:p>
        </w:tc>
        <w:tc>
          <w:tcPr>
            <w:tcW w:w="3685" w:type="dxa"/>
            <w:shd w:val="clear" w:color="auto" w:fill="auto"/>
          </w:tcPr>
          <w:p w:rsidR="00165BA2" w:rsidRPr="00752BB6" w:rsidRDefault="00165BA2" w:rsidP="00165BA2">
            <w:pPr>
              <w:spacing w:after="0" w:line="240" w:lineRule="auto"/>
              <w:rPr>
                <w:rFonts w:cs="Times New Roman"/>
                <w:b/>
                <w:bCs/>
                <w:color w:val="000000"/>
                <w:szCs w:val="28"/>
              </w:rPr>
            </w:pPr>
            <w:r w:rsidRPr="00752BB6">
              <w:rPr>
                <w:rFonts w:cs="Times New Roman"/>
                <w:b/>
                <w:bCs/>
                <w:color w:val="000000"/>
                <w:szCs w:val="28"/>
                <w:lang w:val="uk-UA"/>
              </w:rPr>
              <w:t>Контрольна робота №6</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vMerge/>
            <w:shd w:val="clear" w:color="auto" w:fill="auto"/>
          </w:tcPr>
          <w:p w:rsidR="00165BA2" w:rsidRPr="00752BB6" w:rsidRDefault="00165BA2" w:rsidP="00165BA2">
            <w:pPr>
              <w:spacing w:after="0" w:line="240" w:lineRule="auto"/>
              <w:jc w:val="center"/>
              <w:rPr>
                <w:rFonts w:cs="Times New Roman"/>
                <w:b/>
                <w:color w:val="000000"/>
                <w:szCs w:val="28"/>
                <w:lang w:val="uk-UA"/>
              </w:rPr>
            </w:pPr>
          </w:p>
        </w:tc>
        <w:tc>
          <w:tcPr>
            <w:tcW w:w="3685" w:type="dxa"/>
            <w:shd w:val="clear" w:color="auto" w:fill="auto"/>
          </w:tcPr>
          <w:p w:rsidR="00165BA2" w:rsidRPr="00752BB6" w:rsidRDefault="00165BA2" w:rsidP="00165BA2">
            <w:pPr>
              <w:spacing w:after="0" w:line="240" w:lineRule="auto"/>
              <w:rPr>
                <w:rFonts w:cs="Times New Roman"/>
                <w:bCs/>
                <w:color w:val="000000"/>
                <w:szCs w:val="28"/>
              </w:rPr>
            </w:pPr>
            <w:r w:rsidRPr="00752BB6">
              <w:rPr>
                <w:rFonts w:cs="Times New Roman"/>
                <w:color w:val="000000"/>
                <w:szCs w:val="28"/>
                <w:lang w:val="uk-UA"/>
              </w:rPr>
              <w:t>Навчальний проект № 6</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shd w:val="clear" w:color="auto" w:fill="A8D08D"/>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Усього:</w:t>
            </w:r>
          </w:p>
        </w:tc>
        <w:tc>
          <w:tcPr>
            <w:tcW w:w="3685" w:type="dxa"/>
            <w:shd w:val="clear" w:color="auto" w:fill="A8D08D"/>
          </w:tcPr>
          <w:p w:rsidR="00165BA2" w:rsidRPr="00752BB6" w:rsidRDefault="00165BA2" w:rsidP="00165BA2">
            <w:pPr>
              <w:spacing w:after="0" w:line="240" w:lineRule="auto"/>
              <w:rPr>
                <w:rFonts w:cs="Times New Roman"/>
                <w:b/>
                <w:bCs/>
                <w:color w:val="000000"/>
                <w:szCs w:val="28"/>
              </w:rPr>
            </w:pPr>
          </w:p>
        </w:tc>
        <w:tc>
          <w:tcPr>
            <w:tcW w:w="1118" w:type="dxa"/>
            <w:shd w:val="clear" w:color="auto" w:fill="A8D08D"/>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 xml:space="preserve">Лабораторних робіт </w:t>
            </w:r>
          </w:p>
        </w:tc>
        <w:tc>
          <w:tcPr>
            <w:tcW w:w="3685"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9</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Контрольних робіт</w:t>
            </w:r>
          </w:p>
        </w:tc>
        <w:tc>
          <w:tcPr>
            <w:tcW w:w="3685"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6</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Самостійних робіт</w:t>
            </w:r>
          </w:p>
        </w:tc>
        <w:tc>
          <w:tcPr>
            <w:tcW w:w="3685" w:type="dxa"/>
            <w:shd w:val="clear" w:color="auto" w:fill="auto"/>
          </w:tcPr>
          <w:p w:rsidR="00165BA2" w:rsidRPr="00752BB6" w:rsidRDefault="00B12273" w:rsidP="00165BA2">
            <w:pPr>
              <w:spacing w:after="0" w:line="240" w:lineRule="auto"/>
              <w:jc w:val="center"/>
              <w:rPr>
                <w:rFonts w:cs="Times New Roman"/>
                <w:b/>
                <w:color w:val="000000"/>
                <w:szCs w:val="28"/>
                <w:lang w:val="uk-UA"/>
              </w:rPr>
            </w:pPr>
            <w:r w:rsidRPr="00752BB6">
              <w:rPr>
                <w:rFonts w:cs="Times New Roman"/>
                <w:b/>
                <w:color w:val="000000"/>
                <w:szCs w:val="28"/>
                <w:lang w:val="uk-UA"/>
              </w:rPr>
              <w:t>4</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r w:rsidR="00752BB6" w:rsidRPr="00752BB6" w:rsidTr="0055460B">
        <w:tc>
          <w:tcPr>
            <w:tcW w:w="5939"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Навчальних проектів</w:t>
            </w:r>
          </w:p>
        </w:tc>
        <w:tc>
          <w:tcPr>
            <w:tcW w:w="3685" w:type="dxa"/>
            <w:shd w:val="clear" w:color="auto" w:fill="auto"/>
          </w:tcPr>
          <w:p w:rsidR="00165BA2" w:rsidRPr="00752BB6" w:rsidRDefault="00165BA2" w:rsidP="00165BA2">
            <w:pPr>
              <w:spacing w:after="0" w:line="240" w:lineRule="auto"/>
              <w:jc w:val="center"/>
              <w:rPr>
                <w:rFonts w:cs="Times New Roman"/>
                <w:b/>
                <w:color w:val="000000"/>
                <w:szCs w:val="28"/>
                <w:lang w:val="uk-UA"/>
              </w:rPr>
            </w:pPr>
            <w:r w:rsidRPr="00752BB6">
              <w:rPr>
                <w:rFonts w:cs="Times New Roman"/>
                <w:b/>
                <w:color w:val="000000"/>
                <w:szCs w:val="28"/>
                <w:lang w:val="uk-UA"/>
              </w:rPr>
              <w:t>6</w:t>
            </w:r>
          </w:p>
        </w:tc>
        <w:tc>
          <w:tcPr>
            <w:tcW w:w="1118" w:type="dxa"/>
            <w:shd w:val="clear" w:color="auto" w:fill="auto"/>
          </w:tcPr>
          <w:p w:rsidR="00165BA2" w:rsidRPr="00752BB6" w:rsidRDefault="00165BA2" w:rsidP="00165BA2">
            <w:pPr>
              <w:spacing w:after="0" w:line="240" w:lineRule="auto"/>
              <w:rPr>
                <w:rFonts w:cs="Times New Roman"/>
                <w:b/>
                <w:color w:val="000000"/>
                <w:szCs w:val="28"/>
                <w:lang w:val="uk-UA"/>
              </w:rPr>
            </w:pPr>
          </w:p>
        </w:tc>
      </w:tr>
    </w:tbl>
    <w:p w:rsidR="001A1352" w:rsidRPr="00C3374A" w:rsidRDefault="001A1352">
      <w:pPr>
        <w:rPr>
          <w:color w:val="FF0000"/>
        </w:rPr>
      </w:pPr>
    </w:p>
    <w:p w:rsidR="0055460B" w:rsidRDefault="001A1352">
      <w: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2"/>
        <w:gridCol w:w="6294"/>
      </w:tblGrid>
      <w:tr w:rsidR="00747A7E" w:rsidRPr="0055460B" w:rsidTr="0055460B">
        <w:tc>
          <w:tcPr>
            <w:tcW w:w="10767" w:type="dxa"/>
            <w:gridSpan w:val="2"/>
            <w:tcBorders>
              <w:top w:val="thinThickSmallGap" w:sz="24" w:space="0" w:color="2F5496"/>
              <w:left w:val="thinThickSmallGap" w:sz="24" w:space="0" w:color="2F5496"/>
              <w:bottom w:val="thinThickSmallGap" w:sz="24" w:space="0" w:color="2F5496"/>
              <w:right w:val="thinThickSmallGap" w:sz="24" w:space="0" w:color="2F5496"/>
            </w:tcBorders>
            <w:shd w:val="clear" w:color="auto" w:fill="BDD6EE"/>
          </w:tcPr>
          <w:p w:rsidR="00995BF4" w:rsidRPr="00BE6489" w:rsidRDefault="00995BF4" w:rsidP="00995BF4">
            <w:pPr>
              <w:spacing w:after="0" w:line="240" w:lineRule="auto"/>
              <w:jc w:val="center"/>
              <w:rPr>
                <w:rFonts w:eastAsia="Times New Roman" w:cs="Times New Roman"/>
                <w:b/>
                <w:sz w:val="22"/>
                <w:lang w:val="uk-UA" w:eastAsia="ru-RU"/>
              </w:rPr>
            </w:pPr>
            <w:r w:rsidRPr="00BE6489">
              <w:rPr>
                <w:rFonts w:eastAsia="Times New Roman" w:cs="Times New Roman"/>
                <w:b/>
                <w:sz w:val="22"/>
                <w:lang w:val="uk-UA" w:eastAsia="ru-RU"/>
              </w:rPr>
              <w:t>Демонстраційний експеримент</w:t>
            </w:r>
          </w:p>
        </w:tc>
      </w:tr>
      <w:tr w:rsidR="00747A7E" w:rsidRPr="0055460B" w:rsidTr="0055460B">
        <w:tc>
          <w:tcPr>
            <w:tcW w:w="4253" w:type="dxa"/>
            <w:tcBorders>
              <w:top w:val="thinThickSmallGap" w:sz="24" w:space="0" w:color="2F5496"/>
              <w:left w:val="thinThickSmallGap" w:sz="24" w:space="0" w:color="2F5496"/>
              <w:bottom w:val="thinThickSmallGap" w:sz="24" w:space="0" w:color="2F5496"/>
            </w:tcBorders>
            <w:shd w:val="clear" w:color="auto" w:fill="BDD6EE"/>
          </w:tcPr>
          <w:p w:rsidR="00747A7E" w:rsidRPr="00BE6489" w:rsidRDefault="00747A7E" w:rsidP="00747A7E">
            <w:pPr>
              <w:suppressLineNumbers/>
              <w:suppressAutoHyphens/>
              <w:spacing w:after="0" w:line="276" w:lineRule="auto"/>
              <w:jc w:val="center"/>
              <w:rPr>
                <w:rFonts w:eastAsia="Times New Roman" w:cs="Times New Roman"/>
                <w:b/>
                <w:sz w:val="22"/>
                <w:lang w:val="uk-UA" w:eastAsia="ru-RU"/>
              </w:rPr>
            </w:pPr>
            <w:r w:rsidRPr="00BE6489">
              <w:rPr>
                <w:rFonts w:eastAsia="Times New Roman" w:cs="Times New Roman"/>
                <w:b/>
                <w:sz w:val="22"/>
                <w:lang w:val="uk-UA" w:eastAsia="ru-RU"/>
              </w:rPr>
              <w:t>Розділ</w:t>
            </w:r>
          </w:p>
        </w:tc>
        <w:tc>
          <w:tcPr>
            <w:tcW w:w="6514" w:type="dxa"/>
            <w:tcBorders>
              <w:top w:val="thinThickSmallGap" w:sz="24" w:space="0" w:color="2F5496"/>
              <w:bottom w:val="thinThickSmallGap" w:sz="24" w:space="0" w:color="2F5496"/>
              <w:right w:val="thinThickSmallGap" w:sz="24" w:space="0" w:color="2F5496"/>
            </w:tcBorders>
            <w:shd w:val="clear" w:color="auto" w:fill="BDD6EE"/>
          </w:tcPr>
          <w:p w:rsidR="00747A7E" w:rsidRPr="00BE6489" w:rsidRDefault="00747A7E" w:rsidP="00747A7E">
            <w:pPr>
              <w:spacing w:after="0" w:line="240" w:lineRule="auto"/>
              <w:jc w:val="center"/>
              <w:rPr>
                <w:rFonts w:eastAsia="Times New Roman" w:cs="Times New Roman"/>
                <w:b/>
                <w:sz w:val="22"/>
                <w:lang w:val="uk-UA" w:eastAsia="ru-RU"/>
              </w:rPr>
            </w:pPr>
            <w:r w:rsidRPr="00BE6489">
              <w:rPr>
                <w:rFonts w:eastAsia="Times New Roman" w:cs="Times New Roman"/>
                <w:b/>
                <w:sz w:val="22"/>
                <w:lang w:val="uk-UA" w:eastAsia="ru-RU"/>
              </w:rPr>
              <w:t>Демонстрації</w:t>
            </w:r>
          </w:p>
        </w:tc>
      </w:tr>
      <w:tr w:rsidR="00FF146B" w:rsidRPr="0055460B" w:rsidTr="0055460B">
        <w:tc>
          <w:tcPr>
            <w:tcW w:w="4253" w:type="dxa"/>
            <w:tcBorders>
              <w:top w:val="thinThickSmallGap" w:sz="24" w:space="0" w:color="2F5496"/>
              <w:left w:val="thinThickSmallGap" w:sz="24" w:space="0" w:color="2F5496"/>
              <w:bottom w:val="nil"/>
              <w:right w:val="thinThickSmallGap" w:sz="24" w:space="0" w:color="2F5496"/>
            </w:tcBorders>
          </w:tcPr>
          <w:p w:rsidR="00FF146B" w:rsidRPr="0055460B" w:rsidRDefault="00FF146B" w:rsidP="00FF146B">
            <w:pPr>
              <w:rPr>
                <w:b/>
                <w:lang w:val="uk-UA" w:eastAsia="ru-RU"/>
              </w:rPr>
            </w:pPr>
            <w:r>
              <w:rPr>
                <w:b/>
                <w:lang w:val="uk-UA" w:eastAsia="ru-RU"/>
              </w:rPr>
              <w:t>Вступ</w:t>
            </w:r>
          </w:p>
        </w:tc>
        <w:tc>
          <w:tcPr>
            <w:tcW w:w="6514" w:type="dxa"/>
            <w:tcBorders>
              <w:top w:val="thinThickSmallGap" w:sz="24" w:space="0" w:color="2F5496"/>
              <w:left w:val="thinThickSmallGap" w:sz="24" w:space="0" w:color="2F5496"/>
              <w:bottom w:val="thinThickSmallGap" w:sz="24" w:space="0" w:color="2F5496"/>
              <w:right w:val="thinThickSmallGap" w:sz="24" w:space="0" w:color="2F5496"/>
            </w:tcBorders>
          </w:tcPr>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p>
        </w:tc>
      </w:tr>
      <w:tr w:rsidR="00747A7E" w:rsidRPr="0055460B" w:rsidTr="0055460B">
        <w:tc>
          <w:tcPr>
            <w:tcW w:w="4253" w:type="dxa"/>
            <w:tcBorders>
              <w:top w:val="thinThickSmallGap" w:sz="24" w:space="0" w:color="2F5496"/>
              <w:left w:val="thinThickSmallGap" w:sz="24" w:space="0" w:color="2F5496"/>
              <w:bottom w:val="nil"/>
              <w:right w:val="thinThickSmallGap" w:sz="24" w:space="0" w:color="2F5496"/>
            </w:tcBorders>
          </w:tcPr>
          <w:p w:rsidR="00840791" w:rsidRPr="0055460B" w:rsidRDefault="00840791" w:rsidP="0055460B">
            <w:pPr>
              <w:rPr>
                <w:b/>
                <w:lang w:val="uk-UA" w:eastAsia="ru-RU"/>
              </w:rPr>
            </w:pPr>
            <w:r w:rsidRPr="0055460B">
              <w:rPr>
                <w:b/>
                <w:lang w:val="uk-UA" w:eastAsia="ru-RU"/>
              </w:rPr>
              <w:t>Розділ 1.</w:t>
            </w:r>
          </w:p>
          <w:p w:rsidR="00840791" w:rsidRPr="0055460B" w:rsidRDefault="00FF146B" w:rsidP="0055460B">
            <w:pPr>
              <w:rPr>
                <w:b/>
                <w:lang w:val="uk-UA" w:eastAsia="ru-RU"/>
              </w:rPr>
            </w:pPr>
            <w:r>
              <w:rPr>
                <w:b/>
                <w:bCs/>
                <w:lang w:val="uk-UA" w:eastAsia="ru-RU"/>
              </w:rPr>
              <w:t>Механ</w:t>
            </w:r>
            <w:r w:rsidR="00105BB0">
              <w:rPr>
                <w:b/>
                <w:bCs/>
                <w:lang w:val="uk-UA" w:eastAsia="ru-RU"/>
              </w:rPr>
              <w:t>іка</w:t>
            </w:r>
          </w:p>
          <w:p w:rsidR="00747A7E" w:rsidRPr="0055460B" w:rsidRDefault="00747A7E" w:rsidP="0055460B">
            <w:pPr>
              <w:rPr>
                <w:b/>
                <w:lang w:val="uk-UA" w:eastAsia="ru-RU"/>
              </w:rPr>
            </w:pPr>
          </w:p>
        </w:tc>
        <w:tc>
          <w:tcPr>
            <w:tcW w:w="6514" w:type="dxa"/>
            <w:tcBorders>
              <w:top w:val="thinThickSmallGap" w:sz="24" w:space="0" w:color="2F5496"/>
              <w:left w:val="thinThickSmallGap" w:sz="24" w:space="0" w:color="2F5496"/>
              <w:bottom w:val="thinThickSmallGap" w:sz="24" w:space="0" w:color="2F5496"/>
              <w:right w:val="thinThickSmallGap" w:sz="24" w:space="0" w:color="2F5496"/>
            </w:tcBorders>
          </w:tcPr>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1  Відносність руху.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2  Застосування стробоскопічного ефекту для вивчення руху тіл.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3  Напрям швидкості під час руху по колу.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4  Рух тіл по колу з різними частотами.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5  Залежність траєкторії руху тіла від вибраної системи відліку.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6  Вимірювання сил.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7  Додавання сил.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8  Трубка Ньютона.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9  Інертність тіл. </w:t>
            </w:r>
          </w:p>
          <w:p w:rsidR="00FF146B" w:rsidRPr="00FF146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 xml:space="preserve">10 Невагомість і вага тіла, що рухається з прискоренням. </w:t>
            </w:r>
          </w:p>
          <w:p w:rsidR="00747A7E" w:rsidRPr="0055460B" w:rsidRDefault="00FF146B" w:rsidP="00FF146B">
            <w:pPr>
              <w:pStyle w:val="a5"/>
              <w:widowControl w:val="0"/>
              <w:suppressLineNumbers/>
              <w:suppressAutoHyphens/>
              <w:autoSpaceDE w:val="0"/>
              <w:autoSpaceDN w:val="0"/>
              <w:spacing w:after="0" w:line="0" w:lineRule="atLeast"/>
              <w:ind w:left="288"/>
              <w:jc w:val="both"/>
              <w:rPr>
                <w:rFonts w:eastAsia="Times New Roman" w:cs="Times New Roman"/>
                <w:sz w:val="22"/>
                <w:lang w:val="uk-UA" w:eastAsia="uk-UA"/>
              </w:rPr>
            </w:pPr>
            <w:r w:rsidRPr="00FF146B">
              <w:rPr>
                <w:rFonts w:eastAsia="Times New Roman" w:cs="Times New Roman"/>
                <w:sz w:val="22"/>
                <w:lang w:val="uk-UA" w:eastAsia="uk-UA"/>
              </w:rPr>
              <w:t>11 Види деформації тіл.</w:t>
            </w:r>
          </w:p>
        </w:tc>
      </w:tr>
      <w:tr w:rsidR="00747A7E" w:rsidRPr="0055460B" w:rsidTr="0055460B">
        <w:tc>
          <w:tcPr>
            <w:tcW w:w="4253" w:type="dxa"/>
            <w:tcBorders>
              <w:top w:val="thinThickSmallGap" w:sz="24" w:space="0" w:color="2F5496"/>
              <w:left w:val="thinThickSmallGap" w:sz="24" w:space="0" w:color="2F5496"/>
              <w:bottom w:val="thinThickSmallGap" w:sz="24" w:space="0" w:color="2F5496"/>
              <w:right w:val="thinThickSmallGap" w:sz="24" w:space="0" w:color="2F5496"/>
            </w:tcBorders>
          </w:tcPr>
          <w:p w:rsidR="00840791" w:rsidRPr="0055460B" w:rsidRDefault="00840791" w:rsidP="0055460B">
            <w:pPr>
              <w:rPr>
                <w:b/>
                <w:lang w:val="uk-UA" w:eastAsia="ru-RU"/>
              </w:rPr>
            </w:pPr>
            <w:r w:rsidRPr="0055460B">
              <w:rPr>
                <w:b/>
                <w:lang w:val="uk-UA" w:eastAsia="ru-RU"/>
              </w:rPr>
              <w:t>Розділ 2.</w:t>
            </w:r>
          </w:p>
          <w:p w:rsidR="00747A7E" w:rsidRPr="0055460B" w:rsidRDefault="00FF146B" w:rsidP="0055460B">
            <w:pPr>
              <w:rPr>
                <w:b/>
                <w:lang w:val="uk-UA" w:eastAsia="ru-RU"/>
              </w:rPr>
            </w:pPr>
            <w:r w:rsidRPr="00FF146B">
              <w:rPr>
                <w:rFonts w:cs="Times New Roman"/>
                <w:b/>
                <w:sz w:val="24"/>
                <w:szCs w:val="24"/>
                <w:lang w:val="uk-UA"/>
              </w:rPr>
              <w:t xml:space="preserve">Розділ 2. Елементи спеціальної теорії відносності </w:t>
            </w:r>
          </w:p>
        </w:tc>
        <w:tc>
          <w:tcPr>
            <w:tcW w:w="6514" w:type="dxa"/>
            <w:tcBorders>
              <w:top w:val="thinThickSmallGap" w:sz="24" w:space="0" w:color="2F5496"/>
              <w:left w:val="thinThickSmallGap" w:sz="24" w:space="0" w:color="2F5496"/>
              <w:bottom w:val="thinThickSmallGap" w:sz="24" w:space="0" w:color="2F5496"/>
              <w:right w:val="thinThickSmallGap" w:sz="24" w:space="0" w:color="2F5496"/>
            </w:tcBorders>
          </w:tcPr>
          <w:p w:rsidR="00747A7E" w:rsidRPr="0055460B" w:rsidRDefault="00747A7E" w:rsidP="009F18C4">
            <w:pPr>
              <w:spacing w:after="0" w:line="0" w:lineRule="atLeast"/>
              <w:rPr>
                <w:rFonts w:cs="Times New Roman"/>
                <w:sz w:val="22"/>
                <w:lang w:val="uk-UA"/>
              </w:rPr>
            </w:pPr>
          </w:p>
        </w:tc>
      </w:tr>
      <w:tr w:rsidR="00840791" w:rsidRPr="0055460B" w:rsidTr="0055460B">
        <w:tc>
          <w:tcPr>
            <w:tcW w:w="4253" w:type="dxa"/>
            <w:tcBorders>
              <w:top w:val="thinThickSmallGap" w:sz="24" w:space="0" w:color="2F5496"/>
              <w:left w:val="thinThickSmallGap" w:sz="24" w:space="0" w:color="2F5496"/>
              <w:bottom w:val="thinThickSmallGap" w:sz="24" w:space="0" w:color="2F5496"/>
              <w:right w:val="thinThickSmallGap" w:sz="24" w:space="0" w:color="2F5496"/>
            </w:tcBorders>
          </w:tcPr>
          <w:p w:rsidR="00840791" w:rsidRPr="0055460B" w:rsidRDefault="00840791" w:rsidP="0055460B">
            <w:pPr>
              <w:rPr>
                <w:b/>
                <w:lang w:val="uk-UA" w:eastAsia="ru-RU"/>
              </w:rPr>
            </w:pPr>
            <w:r w:rsidRPr="0055460B">
              <w:rPr>
                <w:b/>
                <w:lang w:val="uk-UA" w:eastAsia="ru-RU"/>
              </w:rPr>
              <w:t>Розділ 3.</w:t>
            </w:r>
          </w:p>
          <w:p w:rsidR="00840791" w:rsidRPr="009F18C4" w:rsidRDefault="00FF146B" w:rsidP="0055460B">
            <w:pPr>
              <w:rPr>
                <w:b/>
                <w:sz w:val="24"/>
                <w:szCs w:val="24"/>
                <w:lang w:val="uk-UA" w:eastAsia="ru-RU"/>
              </w:rPr>
            </w:pPr>
            <w:r w:rsidRPr="00FF146B">
              <w:rPr>
                <w:b/>
                <w:bCs/>
                <w:sz w:val="24"/>
                <w:szCs w:val="24"/>
                <w:lang w:val="uk-UA" w:eastAsia="ru-RU"/>
              </w:rPr>
              <w:t>Розділ 3. Молекулярна фізика та термодинаміка</w:t>
            </w:r>
          </w:p>
        </w:tc>
        <w:tc>
          <w:tcPr>
            <w:tcW w:w="6514" w:type="dxa"/>
            <w:tcBorders>
              <w:top w:val="thinThickSmallGap" w:sz="24" w:space="0" w:color="2F5496"/>
              <w:left w:val="thinThickSmallGap" w:sz="24" w:space="0" w:color="2F5496"/>
              <w:bottom w:val="thinThickSmallGap" w:sz="24" w:space="0" w:color="2F5496"/>
              <w:right w:val="thinThickSmallGap" w:sz="24" w:space="0" w:color="2F5496"/>
            </w:tcBorders>
          </w:tcPr>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1  Модель</w:t>
            </w:r>
            <w:proofErr w:type="gramEnd"/>
            <w:r w:rsidRPr="00FF146B">
              <w:rPr>
                <w:rFonts w:cs="Times New Roman"/>
                <w:sz w:val="22"/>
              </w:rPr>
              <w:t xml:space="preserve"> броунівського руху.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2  Ізопроцеси</w:t>
            </w:r>
            <w:proofErr w:type="gramEnd"/>
            <w:r w:rsidRPr="00FF146B">
              <w:rPr>
                <w:rFonts w:cs="Times New Roman"/>
                <w:sz w:val="22"/>
              </w:rPr>
              <w:t xml:space="preserve"> в газах.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3  Властивості</w:t>
            </w:r>
            <w:proofErr w:type="gramEnd"/>
            <w:r w:rsidRPr="00FF146B">
              <w:rPr>
                <w:rFonts w:cs="Times New Roman"/>
                <w:sz w:val="22"/>
              </w:rPr>
              <w:t xml:space="preserve"> насиченої пари.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4  Будова</w:t>
            </w:r>
            <w:proofErr w:type="gramEnd"/>
            <w:r w:rsidRPr="00FF146B">
              <w:rPr>
                <w:rFonts w:cs="Times New Roman"/>
                <w:sz w:val="22"/>
              </w:rPr>
              <w:t xml:space="preserve"> психрометра.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5  Кипіння</w:t>
            </w:r>
            <w:proofErr w:type="gramEnd"/>
            <w:r w:rsidRPr="00FF146B">
              <w:rPr>
                <w:rFonts w:cs="Times New Roman"/>
                <w:sz w:val="22"/>
              </w:rPr>
              <w:t xml:space="preserve"> води за зменшеного тиску.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6  Зменшення</w:t>
            </w:r>
            <w:proofErr w:type="gramEnd"/>
            <w:r w:rsidRPr="00FF146B">
              <w:rPr>
                <w:rFonts w:cs="Times New Roman"/>
                <w:sz w:val="22"/>
              </w:rPr>
              <w:t xml:space="preserve"> площі мильної плівки.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7  Капілярні</w:t>
            </w:r>
            <w:proofErr w:type="gramEnd"/>
            <w:r w:rsidRPr="00FF146B">
              <w:rPr>
                <w:rFonts w:cs="Times New Roman"/>
                <w:sz w:val="22"/>
              </w:rPr>
              <w:t xml:space="preserve"> явища.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8  Види</w:t>
            </w:r>
            <w:proofErr w:type="gramEnd"/>
            <w:r w:rsidRPr="00FF146B">
              <w:rPr>
                <w:rFonts w:cs="Times New Roman"/>
                <w:sz w:val="22"/>
              </w:rPr>
              <w:t xml:space="preserve"> деформацій твердих тіл.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9  Теплове</w:t>
            </w:r>
            <w:proofErr w:type="gramEnd"/>
            <w:r w:rsidRPr="00FF146B">
              <w:rPr>
                <w:rFonts w:cs="Times New Roman"/>
                <w:sz w:val="22"/>
              </w:rPr>
              <w:t xml:space="preserve"> розширення твердих тіл. </w:t>
            </w:r>
          </w:p>
          <w:p w:rsidR="00FF146B" w:rsidRPr="00FF146B" w:rsidRDefault="00FF146B" w:rsidP="00FF146B">
            <w:pPr>
              <w:keepNext/>
              <w:widowControl w:val="0"/>
              <w:suppressLineNumbers/>
              <w:suppressAutoHyphens/>
              <w:autoSpaceDE w:val="0"/>
              <w:autoSpaceDN w:val="0"/>
              <w:spacing w:after="0" w:line="0" w:lineRule="atLeast"/>
              <w:rPr>
                <w:rFonts w:cs="Times New Roman"/>
                <w:sz w:val="22"/>
              </w:rPr>
            </w:pPr>
            <w:proofErr w:type="gramStart"/>
            <w:r w:rsidRPr="00FF146B">
              <w:rPr>
                <w:rFonts w:cs="Times New Roman"/>
                <w:sz w:val="22"/>
              </w:rPr>
              <w:t>10  Зміна</w:t>
            </w:r>
            <w:proofErr w:type="gramEnd"/>
            <w:r w:rsidRPr="00FF146B">
              <w:rPr>
                <w:rFonts w:cs="Times New Roman"/>
                <w:sz w:val="22"/>
              </w:rPr>
              <w:t xml:space="preserve"> температури газу під час адіабатного процесу. </w:t>
            </w:r>
          </w:p>
          <w:p w:rsidR="00840791" w:rsidRPr="0055460B" w:rsidRDefault="00FF146B" w:rsidP="00FF146B">
            <w:pPr>
              <w:keepNext/>
              <w:widowControl w:val="0"/>
              <w:suppressLineNumbers/>
              <w:suppressAutoHyphens/>
              <w:autoSpaceDE w:val="0"/>
              <w:autoSpaceDN w:val="0"/>
              <w:spacing w:after="0" w:line="0" w:lineRule="atLeast"/>
              <w:rPr>
                <w:rFonts w:cs="Times New Roman"/>
                <w:sz w:val="22"/>
              </w:rPr>
            </w:pPr>
            <w:r w:rsidRPr="00FF146B">
              <w:rPr>
                <w:rFonts w:cs="Times New Roman"/>
                <w:sz w:val="22"/>
              </w:rPr>
              <w:t>11 Моделі різних видів теплових двигунів.</w:t>
            </w:r>
          </w:p>
        </w:tc>
      </w:tr>
      <w:tr w:rsidR="00840791" w:rsidRPr="0055460B" w:rsidTr="0055460B">
        <w:tc>
          <w:tcPr>
            <w:tcW w:w="4253" w:type="dxa"/>
            <w:tcBorders>
              <w:top w:val="thinThickSmallGap" w:sz="24" w:space="0" w:color="2F5496"/>
              <w:left w:val="thinThickSmallGap" w:sz="24" w:space="0" w:color="2F5496"/>
              <w:bottom w:val="thinThickSmallGap" w:sz="24" w:space="0" w:color="2F5496"/>
              <w:right w:val="thinThickSmallGap" w:sz="24" w:space="0" w:color="2F5496"/>
            </w:tcBorders>
          </w:tcPr>
          <w:p w:rsidR="00840791" w:rsidRPr="0055460B" w:rsidRDefault="00FF146B" w:rsidP="009F18C4">
            <w:pPr>
              <w:spacing w:after="0" w:line="240" w:lineRule="auto"/>
              <w:rPr>
                <w:b/>
                <w:lang w:val="uk-UA" w:eastAsia="ru-RU"/>
              </w:rPr>
            </w:pPr>
            <w:r w:rsidRPr="00FF146B">
              <w:rPr>
                <w:b/>
                <w:lang w:val="uk-UA" w:eastAsia="ru-RU"/>
              </w:rPr>
              <w:t>Розділ 4. Електричне поле</w:t>
            </w:r>
          </w:p>
        </w:tc>
        <w:tc>
          <w:tcPr>
            <w:tcW w:w="6514" w:type="dxa"/>
            <w:tcBorders>
              <w:top w:val="thinThickSmallGap" w:sz="24" w:space="0" w:color="2F5496"/>
              <w:left w:val="thinThickSmallGap" w:sz="24" w:space="0" w:color="2F5496"/>
              <w:bottom w:val="thinThickSmallGap" w:sz="24" w:space="0" w:color="2F5496"/>
              <w:right w:val="thinThickSmallGap" w:sz="24" w:space="0" w:color="2F5496"/>
            </w:tcBorders>
          </w:tcPr>
          <w:p w:rsidR="00FF146B" w:rsidRPr="00FF146B" w:rsidRDefault="00FF146B" w:rsidP="00FF146B">
            <w:pPr>
              <w:keepNext/>
              <w:widowControl w:val="0"/>
              <w:suppressLineNumbers/>
              <w:suppressAutoHyphens/>
              <w:autoSpaceDE w:val="0"/>
              <w:autoSpaceDN w:val="0"/>
              <w:spacing w:after="0" w:line="240" w:lineRule="auto"/>
              <w:rPr>
                <w:rFonts w:eastAsia="Times New Roman" w:cs="Times New Roman"/>
                <w:sz w:val="22"/>
                <w:lang w:val="uk-UA" w:eastAsia="uk-UA"/>
              </w:rPr>
            </w:pPr>
            <w:r w:rsidRPr="00FF146B">
              <w:rPr>
                <w:rFonts w:eastAsia="Times New Roman" w:cs="Times New Roman"/>
                <w:sz w:val="22"/>
                <w:lang w:val="uk-UA" w:eastAsia="uk-UA"/>
              </w:rPr>
              <w:t xml:space="preserve">1  Взаємодія заряджених тіл. </w:t>
            </w:r>
          </w:p>
          <w:p w:rsidR="00FF146B" w:rsidRPr="00FF146B" w:rsidRDefault="00FF146B" w:rsidP="00FF146B">
            <w:pPr>
              <w:keepNext/>
              <w:widowControl w:val="0"/>
              <w:suppressLineNumbers/>
              <w:suppressAutoHyphens/>
              <w:autoSpaceDE w:val="0"/>
              <w:autoSpaceDN w:val="0"/>
              <w:spacing w:after="0" w:line="240" w:lineRule="auto"/>
              <w:rPr>
                <w:rFonts w:eastAsia="Times New Roman" w:cs="Times New Roman"/>
                <w:sz w:val="22"/>
                <w:lang w:val="uk-UA" w:eastAsia="uk-UA"/>
              </w:rPr>
            </w:pPr>
            <w:r w:rsidRPr="00FF146B">
              <w:rPr>
                <w:rFonts w:eastAsia="Times New Roman" w:cs="Times New Roman"/>
                <w:sz w:val="22"/>
                <w:lang w:val="uk-UA" w:eastAsia="uk-UA"/>
              </w:rPr>
              <w:t xml:space="preserve">2  Силові лінії електричного поля. </w:t>
            </w:r>
          </w:p>
          <w:p w:rsidR="00FF146B" w:rsidRPr="00FF146B" w:rsidRDefault="00FF146B" w:rsidP="00FF146B">
            <w:pPr>
              <w:keepNext/>
              <w:widowControl w:val="0"/>
              <w:suppressLineNumbers/>
              <w:suppressAutoHyphens/>
              <w:autoSpaceDE w:val="0"/>
              <w:autoSpaceDN w:val="0"/>
              <w:spacing w:after="0" w:line="240" w:lineRule="auto"/>
              <w:rPr>
                <w:rFonts w:eastAsia="Times New Roman" w:cs="Times New Roman"/>
                <w:sz w:val="22"/>
                <w:lang w:val="uk-UA" w:eastAsia="uk-UA"/>
              </w:rPr>
            </w:pPr>
            <w:r w:rsidRPr="00FF146B">
              <w:rPr>
                <w:rFonts w:eastAsia="Times New Roman" w:cs="Times New Roman"/>
                <w:sz w:val="22"/>
                <w:lang w:val="uk-UA" w:eastAsia="uk-UA"/>
              </w:rPr>
              <w:t xml:space="preserve">3  Електростатичний захист. </w:t>
            </w:r>
          </w:p>
          <w:p w:rsidR="00FF146B" w:rsidRPr="00FF146B" w:rsidRDefault="00FF146B" w:rsidP="00FF146B">
            <w:pPr>
              <w:keepNext/>
              <w:widowControl w:val="0"/>
              <w:suppressLineNumbers/>
              <w:suppressAutoHyphens/>
              <w:autoSpaceDE w:val="0"/>
              <w:autoSpaceDN w:val="0"/>
              <w:spacing w:after="0" w:line="240" w:lineRule="auto"/>
              <w:rPr>
                <w:rFonts w:eastAsia="Times New Roman" w:cs="Times New Roman"/>
                <w:sz w:val="22"/>
                <w:lang w:val="uk-UA" w:eastAsia="uk-UA"/>
              </w:rPr>
            </w:pPr>
            <w:r w:rsidRPr="00FF146B">
              <w:rPr>
                <w:rFonts w:eastAsia="Times New Roman" w:cs="Times New Roman"/>
                <w:sz w:val="22"/>
                <w:lang w:val="uk-UA" w:eastAsia="uk-UA"/>
              </w:rPr>
              <w:t xml:space="preserve">4  Будова та дія конденсаторів різних типів. </w:t>
            </w:r>
          </w:p>
          <w:p w:rsidR="00840791" w:rsidRPr="0055460B" w:rsidRDefault="00FF146B" w:rsidP="00FF146B">
            <w:pPr>
              <w:keepNext/>
              <w:widowControl w:val="0"/>
              <w:suppressLineNumbers/>
              <w:suppressAutoHyphens/>
              <w:autoSpaceDE w:val="0"/>
              <w:autoSpaceDN w:val="0"/>
              <w:spacing w:after="0" w:line="240" w:lineRule="auto"/>
              <w:rPr>
                <w:rFonts w:eastAsia="Times New Roman" w:cs="Times New Roman"/>
                <w:sz w:val="22"/>
                <w:lang w:val="uk-UA" w:eastAsia="uk-UA"/>
              </w:rPr>
            </w:pPr>
            <w:r w:rsidRPr="00FF146B">
              <w:rPr>
                <w:rFonts w:eastAsia="Times New Roman" w:cs="Times New Roman"/>
                <w:sz w:val="22"/>
                <w:lang w:val="uk-UA" w:eastAsia="uk-UA"/>
              </w:rPr>
              <w:t>5  Енергія зарядженого конденсатора.</w:t>
            </w:r>
          </w:p>
        </w:tc>
      </w:tr>
    </w:tbl>
    <w:p w:rsidR="00747A7E" w:rsidRPr="00BE6489" w:rsidRDefault="00747A7E" w:rsidP="00747A7E">
      <w:pPr>
        <w:rPr>
          <w:rFonts w:cs="Times New Roman"/>
          <w:sz w:val="24"/>
          <w:szCs w:val="24"/>
          <w:lang w:val="uk-UA"/>
        </w:rPr>
      </w:pPr>
    </w:p>
    <w:p w:rsidR="0055460B" w:rsidRPr="00046BDA" w:rsidRDefault="0055460B" w:rsidP="00752BB6">
      <w:pPr>
        <w:rPr>
          <w:sz w:val="4"/>
          <w:szCs w:val="4"/>
        </w:rPr>
      </w:pPr>
      <w:r>
        <w:br w:type="page"/>
      </w:r>
    </w:p>
    <w:tbl>
      <w:tblPr>
        <w:tblW w:w="10206"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9"/>
        <w:gridCol w:w="831"/>
        <w:gridCol w:w="236"/>
        <w:gridCol w:w="4583"/>
        <w:gridCol w:w="3827"/>
      </w:tblGrid>
      <w:tr w:rsidR="0055460B" w:rsidRPr="0055460B" w:rsidTr="00752BB6">
        <w:tc>
          <w:tcPr>
            <w:tcW w:w="729" w:type="dxa"/>
            <w:tcBorders>
              <w:bottom w:val="single" w:sz="24" w:space="0" w:color="385623"/>
            </w:tcBorders>
            <w:shd w:val="clear" w:color="auto" w:fill="E7E6E6"/>
          </w:tcPr>
          <w:p w:rsidR="00534729" w:rsidRPr="0055460B" w:rsidRDefault="00534729" w:rsidP="0055460B">
            <w:pPr>
              <w:spacing w:after="0" w:line="240" w:lineRule="auto"/>
              <w:rPr>
                <w:rFonts w:cs="Times New Roman"/>
                <w:sz w:val="24"/>
                <w:szCs w:val="24"/>
                <w:lang w:val="uk-UA"/>
              </w:rPr>
            </w:pPr>
            <w:r w:rsidRPr="0055460B">
              <w:rPr>
                <w:rFonts w:cs="Times New Roman"/>
                <w:sz w:val="24"/>
                <w:szCs w:val="24"/>
                <w:lang w:val="uk-UA"/>
              </w:rPr>
              <w:t>№</w:t>
            </w:r>
          </w:p>
          <w:p w:rsidR="00534729" w:rsidRPr="0055460B" w:rsidRDefault="00534729" w:rsidP="0055460B">
            <w:pPr>
              <w:spacing w:after="0" w:line="240" w:lineRule="auto"/>
              <w:rPr>
                <w:rFonts w:cs="Times New Roman"/>
                <w:sz w:val="24"/>
                <w:szCs w:val="24"/>
                <w:lang w:val="uk-UA"/>
              </w:rPr>
            </w:pPr>
            <w:r w:rsidRPr="0055460B">
              <w:rPr>
                <w:rFonts w:cs="Times New Roman"/>
                <w:sz w:val="24"/>
                <w:szCs w:val="24"/>
                <w:lang w:val="uk-UA"/>
              </w:rPr>
              <w:t>п/п</w:t>
            </w:r>
          </w:p>
        </w:tc>
        <w:tc>
          <w:tcPr>
            <w:tcW w:w="831" w:type="dxa"/>
            <w:tcBorders>
              <w:bottom w:val="single" w:sz="24" w:space="0" w:color="385623"/>
            </w:tcBorders>
            <w:shd w:val="clear" w:color="auto" w:fill="E7E6E6"/>
          </w:tcPr>
          <w:p w:rsidR="00534729" w:rsidRPr="0055460B" w:rsidRDefault="00534729" w:rsidP="0055460B">
            <w:pPr>
              <w:spacing w:after="0" w:line="240" w:lineRule="auto"/>
              <w:rPr>
                <w:rFonts w:cs="Times New Roman"/>
                <w:sz w:val="24"/>
                <w:szCs w:val="24"/>
                <w:lang w:val="uk-UA"/>
              </w:rPr>
            </w:pPr>
            <w:r w:rsidRPr="0055460B">
              <w:rPr>
                <w:rFonts w:cs="Times New Roman"/>
                <w:sz w:val="24"/>
                <w:szCs w:val="24"/>
                <w:lang w:val="uk-UA"/>
              </w:rPr>
              <w:t>Дата</w:t>
            </w:r>
          </w:p>
        </w:tc>
        <w:tc>
          <w:tcPr>
            <w:tcW w:w="236" w:type="dxa"/>
            <w:tcBorders>
              <w:bottom w:val="single" w:sz="24" w:space="0" w:color="385623"/>
            </w:tcBorders>
            <w:shd w:val="clear" w:color="auto" w:fill="E7E6E6"/>
          </w:tcPr>
          <w:p w:rsidR="00534729" w:rsidRPr="0055460B" w:rsidRDefault="00534729" w:rsidP="0055460B">
            <w:pPr>
              <w:spacing w:after="0" w:line="240" w:lineRule="auto"/>
              <w:rPr>
                <w:rFonts w:cs="Times New Roman"/>
                <w:sz w:val="24"/>
                <w:szCs w:val="24"/>
                <w:lang w:val="uk-UA"/>
              </w:rPr>
            </w:pPr>
          </w:p>
        </w:tc>
        <w:tc>
          <w:tcPr>
            <w:tcW w:w="4583" w:type="dxa"/>
            <w:tcBorders>
              <w:bottom w:val="single" w:sz="24" w:space="0" w:color="385623"/>
            </w:tcBorders>
            <w:shd w:val="clear" w:color="auto" w:fill="E7E6E6"/>
          </w:tcPr>
          <w:p w:rsidR="00534729" w:rsidRPr="0055460B" w:rsidRDefault="00534729" w:rsidP="0055460B">
            <w:pPr>
              <w:spacing w:after="0" w:line="240" w:lineRule="auto"/>
              <w:jc w:val="center"/>
              <w:rPr>
                <w:rFonts w:cs="Times New Roman"/>
                <w:sz w:val="24"/>
                <w:szCs w:val="24"/>
                <w:lang w:val="uk-UA"/>
              </w:rPr>
            </w:pPr>
            <w:r w:rsidRPr="0055460B">
              <w:rPr>
                <w:rFonts w:cs="Times New Roman"/>
                <w:sz w:val="24"/>
                <w:szCs w:val="24"/>
                <w:lang w:val="uk-UA"/>
              </w:rPr>
              <w:t>Тема уроку</w:t>
            </w:r>
          </w:p>
        </w:tc>
        <w:tc>
          <w:tcPr>
            <w:tcW w:w="3827" w:type="dxa"/>
            <w:tcBorders>
              <w:bottom w:val="single" w:sz="24" w:space="0" w:color="385623"/>
              <w:right w:val="single" w:sz="4" w:space="0" w:color="auto"/>
            </w:tcBorders>
            <w:shd w:val="clear" w:color="auto" w:fill="E7E6E6"/>
          </w:tcPr>
          <w:p w:rsidR="00534729" w:rsidRPr="0055460B" w:rsidRDefault="00534729" w:rsidP="0055460B">
            <w:pPr>
              <w:spacing w:after="0" w:line="240" w:lineRule="auto"/>
              <w:rPr>
                <w:rFonts w:cs="Times New Roman"/>
                <w:sz w:val="24"/>
                <w:szCs w:val="24"/>
                <w:lang w:val="uk-UA"/>
              </w:rPr>
            </w:pPr>
            <w:r w:rsidRPr="0055460B">
              <w:rPr>
                <w:rFonts w:cs="Times New Roman"/>
                <w:sz w:val="24"/>
                <w:szCs w:val="24"/>
                <w:lang w:val="uk-UA"/>
              </w:rPr>
              <w:t>Домашнє завдання</w:t>
            </w:r>
          </w:p>
        </w:tc>
      </w:tr>
      <w:tr w:rsidR="0055460B" w:rsidRPr="0055460B" w:rsidTr="00752BB6">
        <w:tc>
          <w:tcPr>
            <w:tcW w:w="10206" w:type="dxa"/>
            <w:gridSpan w:val="5"/>
            <w:tcBorders>
              <w:top w:val="single" w:sz="24" w:space="0" w:color="385623"/>
              <w:bottom w:val="single" w:sz="24" w:space="0" w:color="385623"/>
            </w:tcBorders>
            <w:shd w:val="clear" w:color="auto" w:fill="C5E0B3"/>
          </w:tcPr>
          <w:p w:rsidR="00534729" w:rsidRPr="00752BB6" w:rsidRDefault="00C3374A" w:rsidP="001B22A9">
            <w:pPr>
              <w:spacing w:after="0" w:line="240" w:lineRule="auto"/>
              <w:jc w:val="center"/>
              <w:rPr>
                <w:rFonts w:cs="Times New Roman"/>
                <w:b/>
                <w:sz w:val="24"/>
                <w:szCs w:val="24"/>
                <w:lang w:val="uk-UA"/>
              </w:rPr>
            </w:pPr>
            <w:r w:rsidRPr="00752BB6">
              <w:rPr>
                <w:rFonts w:cs="Times New Roman"/>
                <w:b/>
                <w:sz w:val="24"/>
                <w:szCs w:val="24"/>
                <w:lang w:val="uk-UA"/>
              </w:rPr>
              <w:t>Вступ</w:t>
            </w:r>
          </w:p>
        </w:tc>
      </w:tr>
      <w:tr w:rsidR="0055460B" w:rsidRPr="0055460B" w:rsidTr="00752BB6">
        <w:tc>
          <w:tcPr>
            <w:tcW w:w="729" w:type="dxa"/>
            <w:tcBorders>
              <w:top w:val="single" w:sz="24" w:space="0" w:color="385623"/>
            </w:tcBorders>
            <w:shd w:val="clear" w:color="auto" w:fill="C5E0B3"/>
          </w:tcPr>
          <w:p w:rsidR="00534729" w:rsidRPr="0055460B" w:rsidRDefault="00534729" w:rsidP="0055460B">
            <w:pPr>
              <w:spacing w:after="0" w:line="240" w:lineRule="auto"/>
              <w:rPr>
                <w:rFonts w:cs="Times New Roman"/>
                <w:b/>
                <w:sz w:val="24"/>
                <w:szCs w:val="24"/>
                <w:lang w:val="uk-UA"/>
              </w:rPr>
            </w:pPr>
            <w:r w:rsidRPr="0055460B">
              <w:rPr>
                <w:rFonts w:cs="Times New Roman"/>
                <w:b/>
                <w:sz w:val="24"/>
                <w:szCs w:val="24"/>
                <w:lang w:val="uk-UA"/>
              </w:rPr>
              <w:t>1</w:t>
            </w:r>
          </w:p>
        </w:tc>
        <w:tc>
          <w:tcPr>
            <w:tcW w:w="831" w:type="dxa"/>
            <w:tcBorders>
              <w:top w:val="single" w:sz="24" w:space="0" w:color="385623"/>
            </w:tcBorders>
            <w:shd w:val="clear" w:color="auto" w:fill="auto"/>
          </w:tcPr>
          <w:p w:rsidR="00534729" w:rsidRPr="0055460B" w:rsidRDefault="00534729" w:rsidP="0055460B">
            <w:pPr>
              <w:spacing w:after="0" w:line="240" w:lineRule="auto"/>
              <w:rPr>
                <w:rFonts w:cs="Times New Roman"/>
                <w:sz w:val="24"/>
                <w:szCs w:val="24"/>
                <w:lang w:val="uk-UA"/>
              </w:rPr>
            </w:pPr>
          </w:p>
        </w:tc>
        <w:tc>
          <w:tcPr>
            <w:tcW w:w="236" w:type="dxa"/>
            <w:tcBorders>
              <w:top w:val="single" w:sz="24" w:space="0" w:color="385623"/>
            </w:tcBorders>
            <w:shd w:val="clear" w:color="auto" w:fill="auto"/>
          </w:tcPr>
          <w:p w:rsidR="00534729" w:rsidRPr="0055460B" w:rsidRDefault="00534729" w:rsidP="0055460B">
            <w:pPr>
              <w:spacing w:after="0" w:line="240" w:lineRule="auto"/>
              <w:rPr>
                <w:rFonts w:cs="Times New Roman"/>
                <w:sz w:val="24"/>
                <w:szCs w:val="24"/>
                <w:lang w:val="uk-UA"/>
              </w:rPr>
            </w:pPr>
          </w:p>
        </w:tc>
        <w:tc>
          <w:tcPr>
            <w:tcW w:w="4583" w:type="dxa"/>
            <w:tcBorders>
              <w:top w:val="single" w:sz="24" w:space="0" w:color="385623"/>
            </w:tcBorders>
            <w:shd w:val="clear" w:color="auto" w:fill="auto"/>
          </w:tcPr>
          <w:p w:rsidR="00C3374A" w:rsidRPr="00C3374A" w:rsidRDefault="00C3374A" w:rsidP="00752BB6">
            <w:pPr>
              <w:spacing w:after="0" w:line="240" w:lineRule="auto"/>
              <w:rPr>
                <w:rFonts w:cs="Times New Roman"/>
                <w:sz w:val="24"/>
                <w:szCs w:val="24"/>
                <w:lang w:val="uk-UA"/>
              </w:rPr>
            </w:pPr>
            <w:r w:rsidRPr="00C3374A">
              <w:rPr>
                <w:rFonts w:cs="Times New Roman"/>
                <w:sz w:val="24"/>
                <w:szCs w:val="24"/>
                <w:lang w:val="uk-UA"/>
              </w:rPr>
              <w:t xml:space="preserve">Природничі науки та світогляд сучасної людини. Зародження й розвиток фізики      </w:t>
            </w:r>
          </w:p>
          <w:p w:rsidR="00534729" w:rsidRPr="0055460B" w:rsidRDefault="00C3374A" w:rsidP="00752BB6">
            <w:pPr>
              <w:spacing w:after="0" w:line="240" w:lineRule="auto"/>
              <w:rPr>
                <w:rFonts w:cs="Times New Roman"/>
                <w:sz w:val="24"/>
                <w:szCs w:val="24"/>
                <w:lang w:val="uk-UA"/>
              </w:rPr>
            </w:pPr>
            <w:r w:rsidRPr="00C3374A">
              <w:rPr>
                <w:rFonts w:cs="Times New Roman"/>
                <w:sz w:val="24"/>
                <w:szCs w:val="24"/>
                <w:lang w:val="uk-UA"/>
              </w:rPr>
              <w:t xml:space="preserve">як науки. Роль фізичного знання в житті людини та суспільному розвитку.         </w:t>
            </w:r>
          </w:p>
        </w:tc>
        <w:tc>
          <w:tcPr>
            <w:tcW w:w="3827" w:type="dxa"/>
            <w:tcBorders>
              <w:top w:val="single" w:sz="24" w:space="0" w:color="385623"/>
            </w:tcBorders>
            <w:shd w:val="clear" w:color="auto" w:fill="auto"/>
          </w:tcPr>
          <w:p w:rsidR="00534729" w:rsidRPr="0055460B" w:rsidRDefault="00534729" w:rsidP="00DA39E0">
            <w:pPr>
              <w:spacing w:after="0" w:line="240" w:lineRule="auto"/>
              <w:rPr>
                <w:rFonts w:cs="Times New Roman"/>
                <w:sz w:val="24"/>
                <w:szCs w:val="24"/>
                <w:lang w:val="uk-UA"/>
              </w:rPr>
            </w:pPr>
            <w:r w:rsidRPr="0055460B">
              <w:rPr>
                <w:rFonts w:cs="Times New Roman"/>
                <w:sz w:val="24"/>
                <w:szCs w:val="24"/>
                <w:lang w:val="uk-UA"/>
              </w:rPr>
              <w:t>Вивчити § 1,</w:t>
            </w:r>
            <w:r w:rsidR="00173664" w:rsidRPr="0055460B">
              <w:rPr>
                <w:rFonts w:cs="Times New Roman"/>
                <w:sz w:val="24"/>
                <w:szCs w:val="24"/>
                <w:lang w:val="uk-UA"/>
              </w:rPr>
              <w:t xml:space="preserve"> </w:t>
            </w:r>
            <w:r w:rsidRPr="0055460B">
              <w:rPr>
                <w:rFonts w:cs="Times New Roman"/>
                <w:sz w:val="24"/>
                <w:szCs w:val="24"/>
                <w:lang w:val="uk-UA"/>
              </w:rPr>
              <w:t>Вправа №</w:t>
            </w:r>
            <w:r w:rsidR="00173664" w:rsidRPr="0055460B">
              <w:rPr>
                <w:rFonts w:cs="Times New Roman"/>
                <w:sz w:val="24"/>
                <w:szCs w:val="24"/>
                <w:lang w:val="uk-UA"/>
              </w:rPr>
              <w:t>1:</w:t>
            </w:r>
            <w:r w:rsidRPr="0055460B">
              <w:rPr>
                <w:rFonts w:cs="Times New Roman"/>
                <w:sz w:val="24"/>
                <w:szCs w:val="24"/>
                <w:lang w:val="uk-UA"/>
              </w:rPr>
              <w:t xml:space="preserve"> </w:t>
            </w:r>
          </w:p>
        </w:tc>
      </w:tr>
      <w:tr w:rsidR="00D676C0" w:rsidRPr="0055460B" w:rsidTr="00752BB6">
        <w:tc>
          <w:tcPr>
            <w:tcW w:w="729" w:type="dxa"/>
            <w:tcBorders>
              <w:top w:val="single" w:sz="24" w:space="0" w:color="385623"/>
            </w:tcBorders>
            <w:shd w:val="clear" w:color="auto" w:fill="C5E0B3"/>
          </w:tcPr>
          <w:p w:rsidR="00D676C0" w:rsidRPr="0055460B" w:rsidRDefault="00D676C0" w:rsidP="0055460B">
            <w:pPr>
              <w:spacing w:after="0" w:line="240" w:lineRule="auto"/>
              <w:rPr>
                <w:rFonts w:cs="Times New Roman"/>
                <w:b/>
                <w:sz w:val="24"/>
                <w:szCs w:val="24"/>
                <w:lang w:val="uk-UA"/>
              </w:rPr>
            </w:pPr>
            <w:r w:rsidRPr="0055460B">
              <w:rPr>
                <w:rFonts w:cs="Times New Roman"/>
                <w:b/>
                <w:sz w:val="24"/>
                <w:szCs w:val="24"/>
                <w:lang w:val="uk-UA"/>
              </w:rPr>
              <w:t>2</w:t>
            </w:r>
          </w:p>
        </w:tc>
        <w:tc>
          <w:tcPr>
            <w:tcW w:w="831" w:type="dxa"/>
            <w:tcBorders>
              <w:top w:val="single" w:sz="24" w:space="0" w:color="385623"/>
            </w:tcBorders>
            <w:shd w:val="clear" w:color="auto" w:fill="auto"/>
          </w:tcPr>
          <w:p w:rsidR="00D676C0" w:rsidRPr="0055460B" w:rsidRDefault="00D676C0" w:rsidP="0055460B">
            <w:pPr>
              <w:spacing w:after="0" w:line="240" w:lineRule="auto"/>
              <w:rPr>
                <w:rFonts w:cs="Times New Roman"/>
                <w:sz w:val="24"/>
                <w:szCs w:val="24"/>
                <w:lang w:val="uk-UA"/>
              </w:rPr>
            </w:pPr>
          </w:p>
        </w:tc>
        <w:tc>
          <w:tcPr>
            <w:tcW w:w="236" w:type="dxa"/>
            <w:tcBorders>
              <w:top w:val="single" w:sz="24" w:space="0" w:color="385623"/>
            </w:tcBorders>
            <w:shd w:val="clear" w:color="auto" w:fill="auto"/>
          </w:tcPr>
          <w:p w:rsidR="00D676C0" w:rsidRPr="0055460B" w:rsidRDefault="00D676C0" w:rsidP="0055460B">
            <w:pPr>
              <w:spacing w:after="0" w:line="240" w:lineRule="auto"/>
              <w:rPr>
                <w:rFonts w:cs="Times New Roman"/>
                <w:sz w:val="24"/>
                <w:szCs w:val="24"/>
                <w:lang w:val="uk-UA"/>
              </w:rPr>
            </w:pPr>
          </w:p>
        </w:tc>
        <w:tc>
          <w:tcPr>
            <w:tcW w:w="4583" w:type="dxa"/>
            <w:tcBorders>
              <w:top w:val="single" w:sz="24" w:space="0" w:color="385623"/>
            </w:tcBorders>
            <w:shd w:val="clear" w:color="auto" w:fill="auto"/>
          </w:tcPr>
          <w:p w:rsidR="00D676C0" w:rsidRPr="00C3374A" w:rsidRDefault="00D676C0" w:rsidP="00752BB6">
            <w:pPr>
              <w:spacing w:after="0" w:line="240" w:lineRule="auto"/>
              <w:rPr>
                <w:rFonts w:cs="Times New Roman"/>
                <w:sz w:val="24"/>
                <w:szCs w:val="24"/>
                <w:lang w:val="uk-UA"/>
              </w:rPr>
            </w:pPr>
            <w:r w:rsidRPr="00C3374A">
              <w:rPr>
                <w:rFonts w:cs="Times New Roman"/>
                <w:sz w:val="24"/>
                <w:szCs w:val="24"/>
                <w:lang w:val="uk-UA"/>
              </w:rPr>
              <w:t xml:space="preserve">Теорія та експеримент, роль фундаментальних фізичних теорій. Фізичні моделі. </w:t>
            </w:r>
          </w:p>
          <w:p w:rsidR="00D676C0" w:rsidRPr="00C3374A" w:rsidRDefault="00D676C0" w:rsidP="00752BB6">
            <w:pPr>
              <w:spacing w:after="0" w:line="240" w:lineRule="auto"/>
              <w:rPr>
                <w:rFonts w:cs="Times New Roman"/>
                <w:sz w:val="24"/>
                <w:szCs w:val="24"/>
                <w:lang w:val="uk-UA"/>
              </w:rPr>
            </w:pPr>
            <w:r w:rsidRPr="00C3374A">
              <w:rPr>
                <w:rFonts w:cs="Times New Roman"/>
                <w:sz w:val="24"/>
                <w:szCs w:val="24"/>
                <w:lang w:val="uk-UA"/>
              </w:rPr>
              <w:t xml:space="preserve">Одиниці фізичних величин, Міжнародна система  одиниць  СІ. Прямі  та непрямі </w:t>
            </w:r>
          </w:p>
          <w:p w:rsidR="00D676C0" w:rsidRPr="00C3374A" w:rsidRDefault="00D676C0" w:rsidP="00752BB6">
            <w:pPr>
              <w:spacing w:after="0" w:line="240" w:lineRule="auto"/>
              <w:rPr>
                <w:rFonts w:cs="Times New Roman"/>
                <w:sz w:val="24"/>
                <w:szCs w:val="24"/>
                <w:lang w:val="uk-UA"/>
              </w:rPr>
            </w:pPr>
            <w:r w:rsidRPr="00C3374A">
              <w:rPr>
                <w:rFonts w:cs="Times New Roman"/>
                <w:sz w:val="24"/>
                <w:szCs w:val="24"/>
                <w:lang w:val="uk-UA"/>
              </w:rPr>
              <w:t>вимірювання та похибки (невизначеності) вимірювань.</w:t>
            </w:r>
          </w:p>
        </w:tc>
        <w:tc>
          <w:tcPr>
            <w:tcW w:w="3827" w:type="dxa"/>
            <w:tcBorders>
              <w:top w:val="single" w:sz="24" w:space="0" w:color="385623"/>
            </w:tcBorders>
            <w:shd w:val="clear" w:color="auto" w:fill="auto"/>
          </w:tcPr>
          <w:p w:rsidR="00D676C0" w:rsidRPr="0055460B" w:rsidRDefault="00D676C0" w:rsidP="00D676C0">
            <w:pPr>
              <w:spacing w:after="0" w:line="240" w:lineRule="auto"/>
              <w:rPr>
                <w:rFonts w:cs="Times New Roman"/>
                <w:sz w:val="24"/>
                <w:szCs w:val="24"/>
                <w:lang w:val="uk-UA"/>
              </w:rPr>
            </w:pPr>
            <w:r w:rsidRPr="0055460B">
              <w:rPr>
                <w:rFonts w:cs="Times New Roman"/>
                <w:sz w:val="24"/>
                <w:szCs w:val="24"/>
                <w:lang w:val="uk-UA"/>
              </w:rPr>
              <w:t xml:space="preserve">Вивчити § 2, </w:t>
            </w:r>
          </w:p>
          <w:p w:rsidR="00D676C0" w:rsidRPr="0055460B" w:rsidRDefault="00D676C0" w:rsidP="00D676C0">
            <w:pPr>
              <w:spacing w:after="0" w:line="240" w:lineRule="auto"/>
              <w:rPr>
                <w:rFonts w:cs="Times New Roman"/>
                <w:sz w:val="24"/>
                <w:szCs w:val="24"/>
                <w:lang w:val="uk-UA"/>
              </w:rPr>
            </w:pPr>
            <w:r w:rsidRPr="0055460B">
              <w:rPr>
                <w:rFonts w:cs="Times New Roman"/>
                <w:sz w:val="24"/>
                <w:szCs w:val="24"/>
                <w:lang w:val="uk-UA"/>
              </w:rPr>
              <w:t xml:space="preserve">Вправа № 2 завдання </w:t>
            </w:r>
            <w:r>
              <w:rPr>
                <w:rFonts w:cs="Times New Roman"/>
                <w:sz w:val="24"/>
                <w:szCs w:val="24"/>
                <w:lang w:val="uk-UA"/>
              </w:rPr>
              <w:t>4,5</w:t>
            </w:r>
          </w:p>
        </w:tc>
      </w:tr>
      <w:tr w:rsidR="0055460B" w:rsidRPr="0055460B" w:rsidTr="00752BB6">
        <w:tc>
          <w:tcPr>
            <w:tcW w:w="729" w:type="dxa"/>
            <w:shd w:val="clear" w:color="auto" w:fill="C5E0B3"/>
          </w:tcPr>
          <w:p w:rsidR="00534729" w:rsidRPr="0055460B" w:rsidRDefault="00D676C0" w:rsidP="0055460B">
            <w:pPr>
              <w:spacing w:after="0" w:line="240" w:lineRule="auto"/>
              <w:rPr>
                <w:rFonts w:cs="Times New Roman"/>
                <w:b/>
                <w:sz w:val="24"/>
                <w:szCs w:val="24"/>
                <w:lang w:val="uk-UA"/>
              </w:rPr>
            </w:pPr>
            <w:r w:rsidRPr="0055460B">
              <w:rPr>
                <w:rFonts w:cs="Times New Roman"/>
                <w:b/>
                <w:sz w:val="24"/>
                <w:szCs w:val="24"/>
                <w:lang w:val="uk-UA"/>
              </w:rPr>
              <w:t>3</w:t>
            </w:r>
          </w:p>
        </w:tc>
        <w:tc>
          <w:tcPr>
            <w:tcW w:w="831" w:type="dxa"/>
            <w:shd w:val="clear" w:color="auto" w:fill="auto"/>
          </w:tcPr>
          <w:p w:rsidR="00534729" w:rsidRPr="0055460B" w:rsidRDefault="00534729" w:rsidP="0055460B">
            <w:pPr>
              <w:spacing w:after="0" w:line="240" w:lineRule="auto"/>
              <w:rPr>
                <w:rFonts w:cs="Times New Roman"/>
                <w:sz w:val="24"/>
                <w:szCs w:val="24"/>
                <w:lang w:val="uk-UA"/>
              </w:rPr>
            </w:pPr>
          </w:p>
        </w:tc>
        <w:tc>
          <w:tcPr>
            <w:tcW w:w="236" w:type="dxa"/>
            <w:shd w:val="clear" w:color="auto" w:fill="auto"/>
          </w:tcPr>
          <w:p w:rsidR="00534729" w:rsidRPr="0055460B" w:rsidRDefault="00534729" w:rsidP="0055460B">
            <w:pPr>
              <w:spacing w:after="0" w:line="240" w:lineRule="auto"/>
              <w:rPr>
                <w:rFonts w:cs="Times New Roman"/>
                <w:sz w:val="24"/>
                <w:szCs w:val="24"/>
                <w:lang w:val="uk-UA"/>
              </w:rPr>
            </w:pPr>
          </w:p>
        </w:tc>
        <w:tc>
          <w:tcPr>
            <w:tcW w:w="4583" w:type="dxa"/>
            <w:shd w:val="clear" w:color="auto" w:fill="auto"/>
          </w:tcPr>
          <w:p w:rsidR="00534729" w:rsidRPr="005F31D5" w:rsidRDefault="00C3374A" w:rsidP="00752BB6">
            <w:pPr>
              <w:spacing w:after="0" w:line="240" w:lineRule="auto"/>
              <w:rPr>
                <w:rFonts w:cs="Times New Roman"/>
                <w:sz w:val="24"/>
                <w:szCs w:val="24"/>
                <w:lang w:val="uk-UA"/>
              </w:rPr>
            </w:pPr>
            <w:r>
              <w:rPr>
                <w:rFonts w:cs="Times New Roman"/>
                <w:sz w:val="24"/>
                <w:szCs w:val="24"/>
                <w:lang w:val="uk-UA"/>
              </w:rPr>
              <w:t>Зв’язки м</w:t>
            </w:r>
            <w:r w:rsidRPr="00C3374A">
              <w:rPr>
                <w:rFonts w:cs="Times New Roman"/>
                <w:sz w:val="24"/>
                <w:szCs w:val="24"/>
                <w:lang w:val="uk-UA"/>
              </w:rPr>
              <w:t>іж математикою та фізикою. Скалярні та векторні величини, проекції</w:t>
            </w:r>
            <w:r>
              <w:t xml:space="preserve"> </w:t>
            </w:r>
            <w:r w:rsidRPr="00C3374A">
              <w:rPr>
                <w:rFonts w:cs="Times New Roman"/>
                <w:sz w:val="24"/>
                <w:szCs w:val="24"/>
                <w:lang w:val="uk-UA"/>
              </w:rPr>
              <w:t>іж математикою та фізикою. Скалярні та векторні величини, проекції</w:t>
            </w:r>
            <w:r>
              <w:rPr>
                <w:rFonts w:cs="Times New Roman"/>
                <w:sz w:val="24"/>
                <w:szCs w:val="24"/>
                <w:lang w:val="uk-UA"/>
              </w:rPr>
              <w:t xml:space="preserve"> </w:t>
            </w:r>
            <w:r w:rsidRPr="00C3374A">
              <w:rPr>
                <w:rFonts w:cs="Times New Roman"/>
                <w:sz w:val="24"/>
                <w:szCs w:val="24"/>
                <w:lang w:val="uk-UA"/>
              </w:rPr>
              <w:t>векторів.</w:t>
            </w:r>
          </w:p>
        </w:tc>
        <w:tc>
          <w:tcPr>
            <w:tcW w:w="3827" w:type="dxa"/>
            <w:shd w:val="clear" w:color="auto" w:fill="auto"/>
          </w:tcPr>
          <w:p w:rsidR="00534729" w:rsidRPr="0055460B" w:rsidRDefault="00036FD3" w:rsidP="00E57C13">
            <w:pPr>
              <w:spacing w:after="0" w:line="240" w:lineRule="auto"/>
              <w:rPr>
                <w:rFonts w:cs="Times New Roman"/>
                <w:sz w:val="24"/>
                <w:szCs w:val="24"/>
                <w:lang w:val="uk-UA"/>
              </w:rPr>
            </w:pPr>
            <w:r w:rsidRPr="0055460B">
              <w:rPr>
                <w:rFonts w:cs="Times New Roman"/>
                <w:sz w:val="24"/>
                <w:szCs w:val="24"/>
                <w:lang w:val="uk-UA"/>
              </w:rPr>
              <w:t xml:space="preserve"> </w:t>
            </w:r>
            <w:r w:rsidR="00D676C0" w:rsidRPr="0055460B">
              <w:rPr>
                <w:rFonts w:cs="Times New Roman"/>
                <w:sz w:val="24"/>
                <w:szCs w:val="24"/>
                <w:lang w:val="uk-UA"/>
              </w:rPr>
              <w:t xml:space="preserve">Вивчити § </w:t>
            </w:r>
            <w:r w:rsidR="00D676C0">
              <w:rPr>
                <w:rFonts w:cs="Times New Roman"/>
                <w:sz w:val="24"/>
                <w:szCs w:val="24"/>
                <w:lang w:val="uk-UA"/>
              </w:rPr>
              <w:t>3</w:t>
            </w:r>
            <w:r w:rsidR="00D676C0" w:rsidRPr="0055460B">
              <w:rPr>
                <w:rFonts w:cs="Times New Roman"/>
                <w:sz w:val="24"/>
                <w:szCs w:val="24"/>
                <w:lang w:val="uk-UA"/>
              </w:rPr>
              <w:t xml:space="preserve"> Вправа № </w:t>
            </w:r>
            <w:r w:rsidR="00D676C0">
              <w:rPr>
                <w:rFonts w:cs="Times New Roman"/>
                <w:sz w:val="24"/>
                <w:szCs w:val="24"/>
                <w:lang w:val="uk-UA"/>
              </w:rPr>
              <w:t xml:space="preserve">3 </w:t>
            </w:r>
            <w:r w:rsidR="00D676C0" w:rsidRPr="0055460B">
              <w:rPr>
                <w:rFonts w:cs="Times New Roman"/>
                <w:sz w:val="24"/>
                <w:szCs w:val="24"/>
                <w:lang w:val="uk-UA"/>
              </w:rPr>
              <w:t>(</w:t>
            </w:r>
            <w:r w:rsidR="00D676C0">
              <w:rPr>
                <w:rFonts w:cs="Times New Roman"/>
                <w:sz w:val="24"/>
                <w:szCs w:val="24"/>
                <w:lang w:val="uk-UA"/>
              </w:rPr>
              <w:t>3,5</w:t>
            </w:r>
            <w:r w:rsidR="00D676C0" w:rsidRPr="0055460B">
              <w:rPr>
                <w:rFonts w:cs="Times New Roman"/>
                <w:sz w:val="24"/>
                <w:szCs w:val="24"/>
                <w:lang w:val="uk-UA"/>
              </w:rPr>
              <w:t>)</w:t>
            </w:r>
          </w:p>
        </w:tc>
      </w:tr>
      <w:tr w:rsidR="00C3374A" w:rsidRPr="0055460B" w:rsidTr="00752BB6">
        <w:tc>
          <w:tcPr>
            <w:tcW w:w="10206" w:type="dxa"/>
            <w:gridSpan w:val="5"/>
            <w:shd w:val="clear" w:color="auto" w:fill="C5E0B3"/>
          </w:tcPr>
          <w:p w:rsidR="004C6CBA" w:rsidRPr="00165BA2" w:rsidRDefault="00C3374A" w:rsidP="004C6CBA">
            <w:pPr>
              <w:spacing w:after="0" w:line="240" w:lineRule="auto"/>
              <w:jc w:val="center"/>
              <w:rPr>
                <w:rFonts w:cs="Times New Roman"/>
                <w:b/>
                <w:sz w:val="24"/>
                <w:szCs w:val="24"/>
                <w:lang w:val="uk-UA"/>
              </w:rPr>
            </w:pPr>
            <w:r w:rsidRPr="00165BA2">
              <w:rPr>
                <w:rFonts w:cs="Times New Roman"/>
                <w:b/>
                <w:sz w:val="24"/>
                <w:szCs w:val="24"/>
                <w:lang w:val="uk-UA"/>
              </w:rPr>
              <w:t>Розділ 1. Механіка</w:t>
            </w:r>
            <w:r w:rsidR="004C6CBA" w:rsidRPr="00165BA2">
              <w:rPr>
                <w:rFonts w:cs="Times New Roman"/>
                <w:b/>
                <w:sz w:val="24"/>
                <w:szCs w:val="24"/>
                <w:lang w:val="uk-UA"/>
              </w:rPr>
              <w:t xml:space="preserve"> </w:t>
            </w:r>
          </w:p>
          <w:p w:rsidR="00C3374A" w:rsidRPr="0055460B" w:rsidRDefault="004C6CBA" w:rsidP="004C6CBA">
            <w:pPr>
              <w:spacing w:after="0" w:line="240" w:lineRule="auto"/>
              <w:jc w:val="center"/>
              <w:rPr>
                <w:rFonts w:cs="Times New Roman"/>
                <w:sz w:val="24"/>
                <w:szCs w:val="24"/>
                <w:lang w:val="uk-UA"/>
              </w:rPr>
            </w:pPr>
            <w:r w:rsidRPr="00165BA2">
              <w:rPr>
                <w:rFonts w:cs="Times New Roman"/>
                <w:b/>
                <w:sz w:val="24"/>
                <w:szCs w:val="24"/>
                <w:lang w:val="uk-UA"/>
              </w:rPr>
              <w:t>частина 1 Кінематика</w:t>
            </w:r>
          </w:p>
        </w:tc>
      </w:tr>
      <w:tr w:rsidR="00D676C0" w:rsidRPr="0055460B" w:rsidTr="00752BB6">
        <w:tc>
          <w:tcPr>
            <w:tcW w:w="729" w:type="dxa"/>
            <w:shd w:val="clear" w:color="auto" w:fill="C5E0B3"/>
          </w:tcPr>
          <w:p w:rsidR="00D676C0" w:rsidRPr="0055460B" w:rsidRDefault="00D676C0" w:rsidP="00EB19EE">
            <w:pPr>
              <w:spacing w:after="0" w:line="240" w:lineRule="auto"/>
              <w:rPr>
                <w:rFonts w:cs="Times New Roman"/>
                <w:b/>
                <w:sz w:val="24"/>
                <w:szCs w:val="24"/>
                <w:lang w:val="uk-UA"/>
              </w:rPr>
            </w:pPr>
            <w:r w:rsidRPr="0055460B">
              <w:rPr>
                <w:rFonts w:cs="Times New Roman"/>
                <w:b/>
                <w:sz w:val="24"/>
                <w:szCs w:val="24"/>
                <w:lang w:val="uk-UA"/>
              </w:rPr>
              <w:t>4</w:t>
            </w:r>
          </w:p>
        </w:tc>
        <w:tc>
          <w:tcPr>
            <w:tcW w:w="831" w:type="dxa"/>
            <w:shd w:val="clear" w:color="auto" w:fill="auto"/>
          </w:tcPr>
          <w:p w:rsidR="00D676C0" w:rsidRPr="0055460B" w:rsidRDefault="00D676C0" w:rsidP="0055460B">
            <w:pPr>
              <w:spacing w:after="0" w:line="240" w:lineRule="auto"/>
              <w:rPr>
                <w:rFonts w:cs="Times New Roman"/>
                <w:sz w:val="24"/>
                <w:szCs w:val="24"/>
                <w:lang w:val="uk-UA"/>
              </w:rPr>
            </w:pPr>
          </w:p>
        </w:tc>
        <w:tc>
          <w:tcPr>
            <w:tcW w:w="236" w:type="dxa"/>
            <w:shd w:val="clear" w:color="auto" w:fill="auto"/>
          </w:tcPr>
          <w:p w:rsidR="00D676C0" w:rsidRPr="0055460B" w:rsidRDefault="00D676C0" w:rsidP="0055460B">
            <w:pPr>
              <w:spacing w:after="0" w:line="240" w:lineRule="auto"/>
              <w:rPr>
                <w:rFonts w:cs="Times New Roman"/>
                <w:sz w:val="24"/>
                <w:szCs w:val="24"/>
                <w:lang w:val="uk-UA"/>
              </w:rPr>
            </w:pPr>
          </w:p>
        </w:tc>
        <w:tc>
          <w:tcPr>
            <w:tcW w:w="4583" w:type="dxa"/>
            <w:shd w:val="clear" w:color="auto" w:fill="auto"/>
          </w:tcPr>
          <w:p w:rsidR="00D676C0" w:rsidRPr="0055460B" w:rsidRDefault="00D676C0" w:rsidP="00C3374A">
            <w:pPr>
              <w:spacing w:after="0" w:line="240" w:lineRule="auto"/>
              <w:rPr>
                <w:rFonts w:cs="Times New Roman"/>
                <w:sz w:val="24"/>
                <w:szCs w:val="24"/>
                <w:lang w:val="uk-UA"/>
              </w:rPr>
            </w:pPr>
            <w:r w:rsidRPr="00C3374A">
              <w:rPr>
                <w:rFonts w:cs="Times New Roman"/>
                <w:sz w:val="24"/>
                <w:szCs w:val="24"/>
                <w:lang w:val="uk-UA"/>
              </w:rPr>
              <w:t>Основні поняття кінематики: простір і час, механічний рух, його відносність,  система відліку, способи опису руху, траєкторія, шлях, переміщення. Основна задача механіки.</w:t>
            </w:r>
          </w:p>
        </w:tc>
        <w:tc>
          <w:tcPr>
            <w:tcW w:w="3827" w:type="dxa"/>
            <w:shd w:val="clear" w:color="auto" w:fill="auto"/>
          </w:tcPr>
          <w:p w:rsidR="00D676C0" w:rsidRPr="0055460B" w:rsidRDefault="00D676C0" w:rsidP="00E57C13">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4</w:t>
            </w:r>
            <w:r w:rsidRPr="0055460B">
              <w:rPr>
                <w:rFonts w:cs="Times New Roman"/>
                <w:sz w:val="24"/>
                <w:szCs w:val="24"/>
                <w:lang w:val="uk-UA"/>
              </w:rPr>
              <w:t xml:space="preserve"> Вправа № </w:t>
            </w:r>
            <w:r>
              <w:rPr>
                <w:rFonts w:cs="Times New Roman"/>
                <w:sz w:val="24"/>
                <w:szCs w:val="24"/>
                <w:lang w:val="uk-UA"/>
              </w:rPr>
              <w:t>4</w:t>
            </w:r>
            <w:r w:rsidRPr="0055460B">
              <w:rPr>
                <w:rFonts w:cs="Times New Roman"/>
                <w:sz w:val="24"/>
                <w:szCs w:val="24"/>
                <w:lang w:val="uk-UA"/>
              </w:rPr>
              <w:t xml:space="preserve"> (</w:t>
            </w:r>
            <w:r>
              <w:rPr>
                <w:rFonts w:cs="Times New Roman"/>
                <w:sz w:val="24"/>
                <w:szCs w:val="24"/>
                <w:lang w:val="uk-UA"/>
              </w:rPr>
              <w:t>1,3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5</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D676C0" w:rsidRDefault="00165BA2" w:rsidP="00752BB6">
            <w:pPr>
              <w:spacing w:after="0" w:line="240" w:lineRule="auto"/>
              <w:rPr>
                <w:rFonts w:cs="Times New Roman"/>
                <w:sz w:val="24"/>
                <w:szCs w:val="24"/>
                <w:lang w:val="uk-UA"/>
              </w:rPr>
            </w:pPr>
            <w:r w:rsidRPr="00C3374A">
              <w:rPr>
                <w:rFonts w:cs="Times New Roman"/>
                <w:sz w:val="24"/>
                <w:szCs w:val="24"/>
                <w:lang w:val="uk-UA"/>
              </w:rPr>
              <w:t>Прямолінійний рівномірний рух як найпростіший вид руху.</w:t>
            </w:r>
            <w:r>
              <w:rPr>
                <w:rFonts w:cs="Times New Roman"/>
                <w:sz w:val="24"/>
                <w:szCs w:val="24"/>
                <w:lang w:val="uk-UA"/>
              </w:rPr>
              <w:t xml:space="preserve"> Швидкість руху. </w:t>
            </w:r>
            <w:r w:rsidRPr="00D676C0">
              <w:rPr>
                <w:rFonts w:cs="Times New Roman"/>
                <w:sz w:val="24"/>
                <w:szCs w:val="24"/>
                <w:lang w:val="uk-UA"/>
              </w:rPr>
              <w:t xml:space="preserve">Середня швидкість і середня шляхова швидкість.  </w:t>
            </w:r>
            <w:r w:rsidRPr="00C3374A">
              <w:rPr>
                <w:rFonts w:cs="Times New Roman"/>
                <w:sz w:val="24"/>
                <w:szCs w:val="24"/>
              </w:rPr>
              <w:t>Поняття про миттєву швидкість руху.</w:t>
            </w:r>
            <w:r>
              <w:rPr>
                <w:rFonts w:cs="Times New Roman"/>
                <w:sz w:val="24"/>
                <w:szCs w:val="24"/>
                <w:lang w:val="uk-UA"/>
              </w:rPr>
              <w:t xml:space="preserve"> Закони додавання переміщень і швидкостей.</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5</w:t>
            </w:r>
            <w:r w:rsidRPr="0055460B">
              <w:rPr>
                <w:rFonts w:cs="Times New Roman"/>
                <w:sz w:val="24"/>
                <w:szCs w:val="24"/>
                <w:lang w:val="uk-UA"/>
              </w:rPr>
              <w:t xml:space="preserve">, </w:t>
            </w:r>
            <w:r w:rsidRPr="00036FD3">
              <w:rPr>
                <w:rFonts w:cs="Times New Roman"/>
                <w:sz w:val="24"/>
                <w:szCs w:val="24"/>
                <w:lang w:val="uk-UA"/>
              </w:rPr>
              <w:t xml:space="preserve">Вправа № </w:t>
            </w:r>
            <w:r>
              <w:rPr>
                <w:rFonts w:cs="Times New Roman"/>
                <w:sz w:val="24"/>
                <w:szCs w:val="24"/>
                <w:lang w:val="uk-UA"/>
              </w:rPr>
              <w:t>5</w:t>
            </w:r>
            <w:r w:rsidRPr="00036FD3">
              <w:rPr>
                <w:rFonts w:cs="Times New Roman"/>
                <w:sz w:val="24"/>
                <w:szCs w:val="24"/>
                <w:lang w:val="uk-UA"/>
              </w:rPr>
              <w:t xml:space="preserve"> (</w:t>
            </w:r>
            <w:r>
              <w:rPr>
                <w:rFonts w:cs="Times New Roman"/>
                <w:sz w:val="24"/>
                <w:szCs w:val="24"/>
                <w:lang w:val="uk-UA"/>
              </w:rPr>
              <w:t>3,4,5</w:t>
            </w:r>
            <w:r w:rsidRPr="00036FD3">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6</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426B46" w:rsidRDefault="00165BA2" w:rsidP="00752BB6">
            <w:pPr>
              <w:spacing w:after="0" w:line="240" w:lineRule="auto"/>
              <w:rPr>
                <w:rFonts w:cs="Times New Roman"/>
                <w:i/>
                <w:sz w:val="24"/>
                <w:szCs w:val="24"/>
              </w:rPr>
            </w:pPr>
            <w:r w:rsidRPr="00426B46">
              <w:rPr>
                <w:rFonts w:cs="Times New Roman"/>
                <w:i/>
                <w:sz w:val="24"/>
                <w:szCs w:val="24"/>
              </w:rPr>
              <w:t>Розв’язування задач</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 § </w:t>
            </w:r>
            <w:r>
              <w:rPr>
                <w:rFonts w:cs="Times New Roman"/>
                <w:sz w:val="24"/>
                <w:szCs w:val="24"/>
                <w:lang w:val="uk-UA"/>
              </w:rPr>
              <w:t>5</w:t>
            </w:r>
            <w:r w:rsidRPr="0055460B">
              <w:rPr>
                <w:rFonts w:cs="Times New Roman"/>
                <w:sz w:val="24"/>
                <w:szCs w:val="24"/>
                <w:lang w:val="uk-UA"/>
              </w:rPr>
              <w:t xml:space="preserve">, </w:t>
            </w:r>
          </w:p>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5</w:t>
            </w:r>
            <w:r w:rsidRPr="0055460B">
              <w:rPr>
                <w:rFonts w:cs="Times New Roman"/>
                <w:sz w:val="24"/>
                <w:szCs w:val="24"/>
                <w:lang w:val="uk-UA"/>
              </w:rPr>
              <w:t xml:space="preserve"> (</w:t>
            </w:r>
            <w:r>
              <w:rPr>
                <w:rFonts w:cs="Times New Roman"/>
                <w:sz w:val="24"/>
                <w:szCs w:val="24"/>
                <w:lang w:val="uk-UA"/>
              </w:rPr>
              <w:t>6</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7</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752BB6">
            <w:pPr>
              <w:spacing w:after="0" w:line="240" w:lineRule="auto"/>
              <w:rPr>
                <w:rFonts w:cs="Times New Roman"/>
                <w:sz w:val="24"/>
                <w:szCs w:val="24"/>
              </w:rPr>
            </w:pPr>
            <w:r>
              <w:rPr>
                <w:rFonts w:cs="Times New Roman"/>
                <w:sz w:val="24"/>
                <w:szCs w:val="24"/>
                <w:lang w:val="uk-UA"/>
              </w:rPr>
              <w:t xml:space="preserve">Рівноприскорений прямолінійний рух. </w:t>
            </w:r>
            <w:r w:rsidRPr="00C3374A">
              <w:rPr>
                <w:rFonts w:cs="Times New Roman"/>
                <w:sz w:val="24"/>
                <w:szCs w:val="24"/>
                <w:lang w:val="uk-UA"/>
              </w:rPr>
              <w:t xml:space="preserve">Прискорення.  Рівняння рівноприскореного </w:t>
            </w:r>
            <w:r>
              <w:rPr>
                <w:rFonts w:cs="Times New Roman"/>
                <w:sz w:val="24"/>
                <w:szCs w:val="24"/>
                <w:lang w:val="uk-UA"/>
              </w:rPr>
              <w:t>прямолінійного руху.</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Pr>
                <w:rFonts w:cs="Times New Roman"/>
                <w:sz w:val="24"/>
                <w:szCs w:val="24"/>
                <w:lang w:val="uk-UA"/>
              </w:rPr>
              <w:t>Вивчити</w:t>
            </w:r>
            <w:r w:rsidRPr="0055460B">
              <w:rPr>
                <w:rFonts w:cs="Times New Roman"/>
                <w:sz w:val="24"/>
                <w:szCs w:val="24"/>
                <w:lang w:val="uk-UA"/>
              </w:rPr>
              <w:t xml:space="preserve"> § 6,</w:t>
            </w:r>
            <w:r w:rsidRPr="00036FD3">
              <w:rPr>
                <w:rFonts w:cs="Times New Roman"/>
                <w:sz w:val="24"/>
                <w:szCs w:val="24"/>
                <w:lang w:val="uk-UA"/>
              </w:rPr>
              <w:t xml:space="preserve"> Вправа № </w:t>
            </w:r>
            <w:r>
              <w:rPr>
                <w:rFonts w:cs="Times New Roman"/>
                <w:sz w:val="24"/>
                <w:szCs w:val="24"/>
                <w:lang w:val="uk-UA"/>
              </w:rPr>
              <w:t>6</w:t>
            </w:r>
            <w:r w:rsidRPr="00036FD3">
              <w:rPr>
                <w:rFonts w:cs="Times New Roman"/>
                <w:sz w:val="24"/>
                <w:szCs w:val="24"/>
                <w:lang w:val="uk-UA"/>
              </w:rPr>
              <w:t xml:space="preserve"> (</w:t>
            </w:r>
            <w:r>
              <w:rPr>
                <w:rFonts w:cs="Times New Roman"/>
                <w:sz w:val="24"/>
                <w:szCs w:val="24"/>
                <w:lang w:val="uk-UA"/>
              </w:rPr>
              <w:t>5</w:t>
            </w:r>
            <w:r w:rsidRPr="00036FD3">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8</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426B46" w:rsidRDefault="00165BA2" w:rsidP="00752BB6">
            <w:pPr>
              <w:spacing w:after="0" w:line="240" w:lineRule="auto"/>
              <w:rPr>
                <w:rFonts w:cs="Times New Roman"/>
                <w:i/>
                <w:sz w:val="24"/>
                <w:szCs w:val="24"/>
              </w:rPr>
            </w:pPr>
            <w:r w:rsidRPr="00426B46">
              <w:rPr>
                <w:rFonts w:cs="Times New Roman"/>
                <w:i/>
                <w:sz w:val="24"/>
                <w:szCs w:val="24"/>
              </w:rPr>
              <w:t>Розв’язування задач</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6, </w:t>
            </w:r>
          </w:p>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Вправа № 6 (</w:t>
            </w:r>
            <w:r>
              <w:rPr>
                <w:rFonts w:cs="Times New Roman"/>
                <w:sz w:val="24"/>
                <w:szCs w:val="24"/>
                <w:lang w:val="uk-UA"/>
              </w:rPr>
              <w:t>2,4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9</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DA39E0" w:rsidRDefault="00165BA2" w:rsidP="00752BB6">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7911F0">
              <w:rPr>
                <w:rFonts w:cs="Times New Roman"/>
                <w:i/>
                <w:sz w:val="24"/>
                <w:szCs w:val="24"/>
                <w:lang w:val="uk-UA"/>
              </w:rPr>
              <w:t>Лабораторна робота 1</w:t>
            </w:r>
            <w:r w:rsidRPr="004C6CBA">
              <w:rPr>
                <w:rFonts w:cs="Times New Roman"/>
                <w:i/>
                <w:sz w:val="24"/>
                <w:szCs w:val="24"/>
                <w:lang w:val="uk-UA"/>
              </w:rPr>
              <w:t xml:space="preserve"> </w:t>
            </w:r>
            <w:r w:rsidRPr="004C6CBA">
              <w:rPr>
                <w:rFonts w:cs="Times New Roman"/>
                <w:sz w:val="24"/>
                <w:szCs w:val="24"/>
                <w:lang w:val="uk"/>
              </w:rPr>
              <w:t>Дослідження прямолінійного рівноприскореного руху.</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6</w:t>
            </w:r>
            <w:r w:rsidRPr="0055460B">
              <w:rPr>
                <w:rFonts w:cs="Times New Roman"/>
                <w:sz w:val="24"/>
                <w:szCs w:val="24"/>
                <w:lang w:val="uk-UA"/>
              </w:rPr>
              <w:t xml:space="preserve"> Оформити звіт про ЛР №1</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10</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C3374A" w:rsidRDefault="00165BA2" w:rsidP="00752BB6">
            <w:pPr>
              <w:spacing w:after="0" w:line="240" w:lineRule="auto"/>
              <w:rPr>
                <w:rFonts w:cs="Times New Roman"/>
                <w:sz w:val="24"/>
                <w:szCs w:val="24"/>
                <w:lang w:val="uk-UA"/>
              </w:rPr>
            </w:pPr>
            <w:r w:rsidRPr="00C3374A">
              <w:rPr>
                <w:rFonts w:cs="Times New Roman"/>
                <w:sz w:val="24"/>
                <w:szCs w:val="24"/>
                <w:lang w:val="uk-UA"/>
              </w:rPr>
              <w:t xml:space="preserve">Графіки  залежності кінематичних величин від часу для </w:t>
            </w:r>
          </w:p>
          <w:p w:rsidR="00165BA2" w:rsidRPr="004C6CBA" w:rsidRDefault="00165BA2" w:rsidP="00752BB6">
            <w:pPr>
              <w:spacing w:after="0" w:line="240" w:lineRule="auto"/>
              <w:rPr>
                <w:rFonts w:cs="Times New Roman"/>
                <w:sz w:val="24"/>
                <w:szCs w:val="24"/>
                <w:lang w:val="uk"/>
              </w:rPr>
            </w:pPr>
            <w:r w:rsidRPr="00C3374A">
              <w:rPr>
                <w:rFonts w:cs="Times New Roman"/>
                <w:sz w:val="24"/>
                <w:szCs w:val="24"/>
                <w:lang w:val="uk-UA"/>
              </w:rPr>
              <w:t>рівноприскореного прямолінійного руху.</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6</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11</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F31D5" w:rsidRDefault="00165BA2" w:rsidP="00752BB6">
            <w:pPr>
              <w:spacing w:after="0" w:line="240" w:lineRule="auto"/>
              <w:rPr>
                <w:rFonts w:cs="Times New Roman"/>
                <w:sz w:val="24"/>
                <w:szCs w:val="24"/>
                <w:lang w:val="uk-UA"/>
              </w:rPr>
            </w:pPr>
            <w:r w:rsidRPr="0055460B">
              <w:rPr>
                <w:rFonts w:cs="Times New Roman"/>
                <w:bCs/>
                <w:i/>
                <w:iCs/>
                <w:sz w:val="24"/>
                <w:szCs w:val="24"/>
                <w:lang w:val="uk-UA"/>
              </w:rPr>
              <w:t xml:space="preserve">Розв'язування задач. </w:t>
            </w:r>
            <w:r w:rsidRPr="007911F0">
              <w:rPr>
                <w:rFonts w:cs="Times New Roman"/>
                <w:b/>
                <w:bCs/>
                <w:i/>
                <w:iCs/>
                <w:sz w:val="24"/>
                <w:szCs w:val="24"/>
                <w:lang w:val="uk-UA"/>
              </w:rPr>
              <w:t>Самостійна робота №1</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w:t>
            </w:r>
            <w:r w:rsidRPr="0055460B">
              <w:rPr>
                <w:rFonts w:cs="Times New Roman"/>
                <w:sz w:val="24"/>
                <w:szCs w:val="24"/>
                <w:lang w:val="uk-UA"/>
              </w:rPr>
              <w:t xml:space="preserve"> Оформити звіт про ЛР № 2</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12</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Default="00165BA2" w:rsidP="00752BB6">
            <w:pPr>
              <w:pStyle w:val="TableParagraph"/>
              <w:tabs>
                <w:tab w:val="left" w:pos="1909"/>
              </w:tabs>
              <w:rPr>
                <w:sz w:val="24"/>
                <w:szCs w:val="24"/>
                <w:lang w:val="uk-UA"/>
              </w:rPr>
            </w:pPr>
            <w:r w:rsidRPr="003A2D68">
              <w:rPr>
                <w:sz w:val="24"/>
              </w:rPr>
              <w:t>Вільне падіння тіл. Прискорення вільного падіння. Рівняння руху під час вільного падіння.</w:t>
            </w:r>
            <w:r w:rsidRPr="0055460B">
              <w:rPr>
                <w:bCs/>
                <w:i/>
                <w:iCs/>
                <w:sz w:val="24"/>
                <w:szCs w:val="24"/>
                <w:lang w:val="uk-UA"/>
              </w:rPr>
              <w:t>.</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Вивчити § 7.</w:t>
            </w:r>
          </w:p>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Вправа №7 (</w:t>
            </w:r>
            <w:r>
              <w:rPr>
                <w:rFonts w:cs="Times New Roman"/>
                <w:sz w:val="24"/>
                <w:szCs w:val="24"/>
                <w:lang w:val="uk-UA"/>
              </w:rPr>
              <w:t>3,</w:t>
            </w:r>
            <w:r w:rsidRPr="0055460B">
              <w:rPr>
                <w:rFonts w:cs="Times New Roman"/>
                <w:sz w:val="24"/>
                <w:szCs w:val="24"/>
                <w:lang w:val="uk-UA"/>
              </w:rPr>
              <w:t>4,5)</w:t>
            </w:r>
          </w:p>
        </w:tc>
      </w:tr>
      <w:tr w:rsidR="00165BA2" w:rsidRPr="0055460B" w:rsidTr="00752BB6">
        <w:tc>
          <w:tcPr>
            <w:tcW w:w="729" w:type="dxa"/>
            <w:shd w:val="clear" w:color="auto" w:fill="C5E0B3"/>
          </w:tcPr>
          <w:p w:rsidR="00165BA2" w:rsidRPr="0055460B" w:rsidRDefault="00165BA2" w:rsidP="00EB19EE">
            <w:pPr>
              <w:spacing w:after="0" w:line="240" w:lineRule="auto"/>
              <w:rPr>
                <w:rFonts w:cs="Times New Roman"/>
                <w:b/>
                <w:sz w:val="24"/>
                <w:szCs w:val="24"/>
                <w:lang w:val="uk-UA"/>
              </w:rPr>
            </w:pPr>
            <w:r w:rsidRPr="0055460B">
              <w:rPr>
                <w:rFonts w:cs="Times New Roman"/>
                <w:b/>
                <w:sz w:val="24"/>
                <w:szCs w:val="24"/>
                <w:lang w:val="uk-UA"/>
              </w:rPr>
              <w:t>13</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3A2D68" w:rsidRDefault="00165BA2" w:rsidP="00752BB6">
            <w:pPr>
              <w:pStyle w:val="TableParagraph"/>
              <w:tabs>
                <w:tab w:val="left" w:pos="1909"/>
              </w:tabs>
              <w:rPr>
                <w:sz w:val="24"/>
              </w:rPr>
            </w:pPr>
            <w:r w:rsidRPr="0055460B">
              <w:rPr>
                <w:bCs/>
                <w:i/>
                <w:iCs/>
                <w:sz w:val="24"/>
                <w:szCs w:val="24"/>
                <w:lang w:val="uk-UA"/>
              </w:rPr>
              <w:t>Розв'язування задач</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r w:rsidR="00752BB6">
              <w:rPr>
                <w:rFonts w:cs="Times New Roman"/>
                <w:sz w:val="24"/>
                <w:szCs w:val="24"/>
                <w:lang w:val="uk-UA"/>
              </w:rPr>
              <w:t>, Завдання підбирає вчитель</w:t>
            </w:r>
          </w:p>
        </w:tc>
      </w:tr>
      <w:tr w:rsidR="00165BA2" w:rsidRPr="00752BB6"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14</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752BB6" w:rsidRDefault="00165BA2" w:rsidP="00752BB6">
            <w:pPr>
              <w:pStyle w:val="TableParagraph"/>
              <w:ind w:right="95"/>
              <w:jc w:val="both"/>
              <w:rPr>
                <w:sz w:val="24"/>
                <w:szCs w:val="24"/>
                <w:lang w:val="uk-UA"/>
              </w:rPr>
            </w:pPr>
            <w:r w:rsidRPr="003A2D68">
              <w:rPr>
                <w:bCs/>
                <w:sz w:val="24"/>
                <w:lang w:val="uk-UA" w:eastAsia="ru-RU"/>
              </w:rPr>
              <w:t>К</w:t>
            </w:r>
            <w:r w:rsidRPr="003A2D68">
              <w:rPr>
                <w:sz w:val="24"/>
              </w:rPr>
              <w:t xml:space="preserve">риволінійний </w:t>
            </w:r>
            <w:r w:rsidRPr="003A2D68">
              <w:rPr>
                <w:spacing w:val="-2"/>
                <w:sz w:val="24"/>
              </w:rPr>
              <w:t xml:space="preserve">рух </w:t>
            </w:r>
            <w:r w:rsidRPr="003A2D68">
              <w:rPr>
                <w:sz w:val="24"/>
              </w:rPr>
              <w:t>під дією постійної сили</w:t>
            </w:r>
            <w:r w:rsidRPr="003A2D68">
              <w:rPr>
                <w:spacing w:val="-3"/>
                <w:sz w:val="24"/>
              </w:rPr>
              <w:t xml:space="preserve"> </w:t>
            </w:r>
            <w:r w:rsidRPr="003A2D68">
              <w:rPr>
                <w:sz w:val="24"/>
              </w:rPr>
              <w:t>тяжіння.</w:t>
            </w:r>
            <w:r w:rsidR="00752BB6">
              <w:rPr>
                <w:sz w:val="24"/>
                <w:lang w:val="uk-UA"/>
              </w:rPr>
              <w:t xml:space="preserve"> </w:t>
            </w:r>
            <w:r w:rsidRPr="003A2D68">
              <w:rPr>
                <w:sz w:val="24"/>
                <w:szCs w:val="24"/>
                <w:lang w:val="uk-UA"/>
              </w:rPr>
              <w:t>Рух тіла, яке кинули горизонтально.</w:t>
            </w:r>
          </w:p>
        </w:tc>
        <w:tc>
          <w:tcPr>
            <w:tcW w:w="3827" w:type="dxa"/>
            <w:shd w:val="clear" w:color="auto" w:fill="auto"/>
          </w:tcPr>
          <w:p w:rsidR="00165BA2"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p>
          <w:p w:rsidR="00752BB6" w:rsidRPr="0055460B" w:rsidRDefault="00752BB6" w:rsidP="00752BB6">
            <w:pPr>
              <w:spacing w:after="0" w:line="240" w:lineRule="auto"/>
              <w:rPr>
                <w:rFonts w:cs="Times New Roman"/>
                <w:sz w:val="24"/>
                <w:szCs w:val="24"/>
                <w:lang w:val="uk-UA"/>
              </w:rPr>
            </w:pPr>
            <w:r>
              <w:rPr>
                <w:rFonts w:cs="Times New Roman"/>
                <w:sz w:val="24"/>
                <w:szCs w:val="24"/>
                <w:lang w:val="uk-UA"/>
              </w:rPr>
              <w:t>Завдання підбирає вчитель</w:t>
            </w:r>
          </w:p>
        </w:tc>
      </w:tr>
      <w:tr w:rsidR="00165BA2" w:rsidRPr="00752BB6"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15</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752BB6" w:rsidRDefault="00165BA2" w:rsidP="00B660FC">
            <w:pPr>
              <w:pStyle w:val="TableParagraph"/>
              <w:tabs>
                <w:tab w:val="left" w:pos="1909"/>
              </w:tabs>
              <w:rPr>
                <w:sz w:val="24"/>
                <w:szCs w:val="24"/>
                <w:lang w:val="uk-UA"/>
              </w:rPr>
            </w:pPr>
            <w:r w:rsidRPr="0055460B">
              <w:rPr>
                <w:bCs/>
                <w:i/>
                <w:iCs/>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r w:rsidR="00752BB6">
              <w:rPr>
                <w:rFonts w:cs="Times New Roman"/>
                <w:sz w:val="24"/>
                <w:szCs w:val="24"/>
                <w:lang w:val="uk-UA"/>
              </w:rPr>
              <w:t>, 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16</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E57C13" w:rsidRDefault="00165BA2" w:rsidP="00B660FC">
            <w:pPr>
              <w:pStyle w:val="TableParagraph"/>
              <w:spacing w:line="270" w:lineRule="atLeast"/>
              <w:ind w:right="220"/>
              <w:rPr>
                <w:sz w:val="24"/>
                <w:szCs w:val="24"/>
                <w:lang w:val="uk-UA"/>
              </w:rPr>
            </w:pPr>
            <w:r w:rsidRPr="003A2D68">
              <w:rPr>
                <w:sz w:val="24"/>
                <w:szCs w:val="24"/>
                <w:lang w:val="uk-UA"/>
              </w:rPr>
              <w:t xml:space="preserve">Рух тіла, яке кинули під кутом до горизонту. </w:t>
            </w:r>
          </w:p>
        </w:tc>
        <w:tc>
          <w:tcPr>
            <w:tcW w:w="3827" w:type="dxa"/>
            <w:shd w:val="clear" w:color="auto" w:fill="auto"/>
          </w:tcPr>
          <w:p w:rsidR="00165BA2"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p>
          <w:p w:rsidR="00752BB6" w:rsidRPr="0055460B" w:rsidRDefault="00752BB6" w:rsidP="00B660FC">
            <w:pPr>
              <w:spacing w:after="0" w:line="240" w:lineRule="auto"/>
              <w:rPr>
                <w:rFonts w:cs="Times New Roman"/>
                <w:sz w:val="24"/>
                <w:szCs w:val="24"/>
                <w:lang w:val="uk-UA"/>
              </w:rPr>
            </w:pPr>
            <w:r>
              <w:rPr>
                <w:rFonts w:cs="Times New Roman"/>
                <w:sz w:val="24"/>
                <w:szCs w:val="24"/>
                <w:lang w:val="uk-UA"/>
              </w:rPr>
              <w:t>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17</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4C6CBA" w:rsidRDefault="00165BA2" w:rsidP="00B660FC">
            <w:pPr>
              <w:pStyle w:val="TableParagraph"/>
              <w:tabs>
                <w:tab w:val="left" w:pos="1909"/>
              </w:tabs>
              <w:rPr>
                <w:sz w:val="24"/>
                <w:szCs w:val="24"/>
                <w:lang w:val="ru-RU"/>
              </w:rPr>
            </w:pPr>
            <w:r w:rsidRPr="0055460B">
              <w:rPr>
                <w:bCs/>
                <w:i/>
                <w:iCs/>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r w:rsidR="00752BB6">
              <w:rPr>
                <w:rFonts w:cs="Times New Roman"/>
                <w:sz w:val="24"/>
                <w:szCs w:val="24"/>
                <w:lang w:val="uk-UA"/>
              </w:rPr>
              <w:t>, 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18</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C3374A" w:rsidRDefault="00165BA2" w:rsidP="00B660FC">
            <w:pPr>
              <w:spacing w:after="0" w:line="240" w:lineRule="auto"/>
              <w:rPr>
                <w:rFonts w:cs="Times New Roman"/>
                <w:sz w:val="24"/>
                <w:szCs w:val="24"/>
                <w:lang w:val="uk-UA"/>
              </w:rPr>
            </w:pPr>
            <w:r w:rsidRPr="007911F0">
              <w:rPr>
                <w:rFonts w:cs="Times New Roman"/>
                <w:b/>
                <w:bCs/>
                <w:i/>
                <w:iCs/>
                <w:sz w:val="24"/>
                <w:szCs w:val="24"/>
                <w:lang w:val="uk-UA"/>
              </w:rPr>
              <w:t>Самостійна робота №</w:t>
            </w:r>
            <w:r>
              <w:rPr>
                <w:rFonts w:cs="Times New Roman"/>
                <w:b/>
                <w:bCs/>
                <w:i/>
                <w:iCs/>
                <w:sz w:val="24"/>
                <w:szCs w:val="24"/>
                <w:lang w:val="uk-UA"/>
              </w:rPr>
              <w:t>2</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7</w:t>
            </w:r>
            <w:r w:rsidR="00752BB6">
              <w:rPr>
                <w:rFonts w:cs="Times New Roman"/>
                <w:sz w:val="24"/>
                <w:szCs w:val="24"/>
                <w:lang w:val="uk-UA"/>
              </w:rPr>
              <w:t>, 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19</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C3374A" w:rsidRDefault="00165BA2" w:rsidP="00B660FC">
            <w:pPr>
              <w:spacing w:after="0" w:line="240" w:lineRule="auto"/>
              <w:rPr>
                <w:rFonts w:cs="Times New Roman"/>
                <w:sz w:val="24"/>
                <w:szCs w:val="24"/>
                <w:lang w:val="uk-UA"/>
              </w:rPr>
            </w:pPr>
            <w:r w:rsidRPr="00C3374A">
              <w:rPr>
                <w:rFonts w:cs="Times New Roman"/>
                <w:sz w:val="24"/>
                <w:szCs w:val="24"/>
                <w:lang w:val="uk-UA"/>
              </w:rPr>
              <w:t xml:space="preserve">Рівномірний рух матеріальної точки по колу. Кутова швидкість. Період обертання   </w:t>
            </w:r>
          </w:p>
          <w:p w:rsidR="00165BA2" w:rsidRPr="00105416" w:rsidRDefault="00165BA2" w:rsidP="00B660FC">
            <w:pPr>
              <w:spacing w:after="0" w:line="240" w:lineRule="auto"/>
              <w:rPr>
                <w:rFonts w:cs="Times New Roman"/>
                <w:sz w:val="24"/>
                <w:szCs w:val="24"/>
                <w:lang w:val="uk-UA"/>
              </w:rPr>
            </w:pPr>
            <w:r w:rsidRPr="00C3374A">
              <w:rPr>
                <w:rFonts w:cs="Times New Roman"/>
                <w:sz w:val="24"/>
                <w:szCs w:val="24"/>
                <w:lang w:val="uk-UA"/>
              </w:rPr>
              <w:t>та обертова частота.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8</w:t>
            </w:r>
            <w:r w:rsidRPr="0055460B">
              <w:rPr>
                <w:rFonts w:cs="Times New Roman"/>
                <w:sz w:val="24"/>
                <w:szCs w:val="24"/>
                <w:lang w:val="uk-UA"/>
              </w:rPr>
              <w:t>.</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8</w:t>
            </w:r>
            <w:r w:rsidRPr="0055460B">
              <w:rPr>
                <w:rFonts w:cs="Times New Roman"/>
                <w:sz w:val="24"/>
                <w:szCs w:val="24"/>
                <w:lang w:val="uk-UA"/>
              </w:rPr>
              <w:t xml:space="preserve"> (</w:t>
            </w:r>
            <w:r>
              <w:rPr>
                <w:rFonts w:cs="Times New Roman"/>
                <w:sz w:val="24"/>
                <w:szCs w:val="24"/>
                <w:lang w:val="uk-UA"/>
              </w:rPr>
              <w:t>3,</w:t>
            </w:r>
            <w:r w:rsidRPr="0055460B">
              <w:rPr>
                <w:rFonts w:cs="Times New Roman"/>
                <w:sz w:val="24"/>
                <w:szCs w:val="24"/>
                <w:lang w:val="uk-UA"/>
              </w:rPr>
              <w:t>4,5)</w:t>
            </w:r>
          </w:p>
        </w:tc>
      </w:tr>
      <w:tr w:rsidR="00165BA2" w:rsidRPr="0055460B" w:rsidTr="00752BB6">
        <w:tc>
          <w:tcPr>
            <w:tcW w:w="729" w:type="dxa"/>
            <w:shd w:val="clear" w:color="auto" w:fill="C5E0B3"/>
          </w:tcPr>
          <w:p w:rsidR="00165BA2" w:rsidRPr="0055460B" w:rsidRDefault="00165BA2" w:rsidP="00B660FC">
            <w:pPr>
              <w:spacing w:after="0" w:line="240" w:lineRule="auto"/>
              <w:jc w:val="center"/>
              <w:rPr>
                <w:rFonts w:cs="Times New Roman"/>
                <w:b/>
                <w:sz w:val="24"/>
                <w:szCs w:val="24"/>
                <w:lang w:val="uk-UA"/>
              </w:rPr>
            </w:pPr>
            <w:r w:rsidRPr="0055460B">
              <w:rPr>
                <w:rFonts w:cs="Times New Roman"/>
                <w:b/>
                <w:sz w:val="24"/>
                <w:szCs w:val="24"/>
                <w:lang w:val="uk-UA"/>
              </w:rPr>
              <w:t>20</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105416" w:rsidRDefault="00165BA2" w:rsidP="00B660FC">
            <w:pPr>
              <w:spacing w:after="0" w:line="240" w:lineRule="auto"/>
              <w:rPr>
                <w:rFonts w:cs="Times New Roman"/>
                <w:sz w:val="24"/>
                <w:szCs w:val="24"/>
                <w:lang w:val="uk-UA"/>
              </w:rPr>
            </w:pPr>
            <w:r w:rsidRPr="00C3374A">
              <w:rPr>
                <w:rFonts w:cs="Times New Roman"/>
                <w:sz w:val="24"/>
                <w:szCs w:val="24"/>
                <w:lang w:val="uk-UA"/>
              </w:rPr>
              <w:t>Доцентрове (нормальне) прискорення.</w:t>
            </w:r>
            <w:r w:rsidRPr="0055460B">
              <w:rPr>
                <w:rFonts w:cs="Times New Roman"/>
                <w:bCs/>
                <w:i/>
                <w:iCs/>
                <w:sz w:val="24"/>
                <w:szCs w:val="24"/>
                <w:lang w:val="uk-UA"/>
              </w:rPr>
              <w:t xml:space="preserve"> 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8</w:t>
            </w:r>
            <w:r w:rsidRPr="0055460B">
              <w:rPr>
                <w:rFonts w:cs="Times New Roman"/>
                <w:sz w:val="24"/>
                <w:szCs w:val="24"/>
                <w:lang w:val="uk-UA"/>
              </w:rPr>
              <w:t>.</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8</w:t>
            </w:r>
            <w:r w:rsidRPr="0055460B">
              <w:rPr>
                <w:rFonts w:cs="Times New Roman"/>
                <w:sz w:val="24"/>
                <w:szCs w:val="24"/>
                <w:lang w:val="uk-UA"/>
              </w:rPr>
              <w:t xml:space="preserve"> (</w:t>
            </w:r>
            <w:r>
              <w:rPr>
                <w:rFonts w:cs="Times New Roman"/>
                <w:sz w:val="24"/>
                <w:szCs w:val="24"/>
                <w:lang w:val="uk-UA"/>
              </w:rPr>
              <w:t>3,</w:t>
            </w:r>
            <w:r w:rsidRPr="0055460B">
              <w:rPr>
                <w:rFonts w:cs="Times New Roman"/>
                <w:sz w:val="24"/>
                <w:szCs w:val="24"/>
                <w:lang w:val="uk-UA"/>
              </w:rPr>
              <w:t>4,5)</w:t>
            </w:r>
          </w:p>
        </w:tc>
      </w:tr>
      <w:tr w:rsidR="00165BA2" w:rsidRPr="0055460B" w:rsidTr="00752BB6">
        <w:tc>
          <w:tcPr>
            <w:tcW w:w="729" w:type="dxa"/>
            <w:shd w:val="clear" w:color="auto" w:fill="C5E0B3"/>
          </w:tcPr>
          <w:p w:rsidR="00165BA2" w:rsidRPr="004C6CBA" w:rsidRDefault="00165BA2" w:rsidP="00B660FC">
            <w:pPr>
              <w:spacing w:after="0" w:line="240" w:lineRule="auto"/>
              <w:rPr>
                <w:rFonts w:cs="Times New Roman"/>
                <w:b/>
                <w:sz w:val="24"/>
                <w:szCs w:val="24"/>
                <w:lang w:val="uk-UA"/>
              </w:rPr>
            </w:pPr>
            <w:r w:rsidRPr="0055460B">
              <w:rPr>
                <w:rFonts w:cs="Times New Roman"/>
                <w:b/>
                <w:sz w:val="24"/>
                <w:szCs w:val="24"/>
                <w:lang w:val="uk-UA"/>
              </w:rPr>
              <w:t>21</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B67999"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B67999">
              <w:rPr>
                <w:rFonts w:cs="Times New Roman"/>
                <w:i/>
                <w:sz w:val="24"/>
                <w:szCs w:val="24"/>
                <w:lang w:val="uk-UA"/>
              </w:rPr>
              <w:t xml:space="preserve">Лабораторна робота 2 </w:t>
            </w:r>
            <w:r w:rsidRPr="00B67999">
              <w:rPr>
                <w:rFonts w:cs="Times New Roman"/>
                <w:sz w:val="24"/>
                <w:szCs w:val="24"/>
              </w:rPr>
              <w:t>Вивчення руху тіла по колу</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8</w:t>
            </w:r>
            <w:r w:rsidRPr="0055460B">
              <w:rPr>
                <w:rFonts w:cs="Times New Roman"/>
                <w:sz w:val="24"/>
                <w:szCs w:val="24"/>
                <w:lang w:val="uk-UA"/>
              </w:rPr>
              <w:t>.</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8</w:t>
            </w:r>
            <w:r w:rsidRPr="0055460B">
              <w:rPr>
                <w:rFonts w:cs="Times New Roman"/>
                <w:sz w:val="24"/>
                <w:szCs w:val="24"/>
                <w:lang w:val="uk-UA"/>
              </w:rPr>
              <w:t xml:space="preserve"> (</w:t>
            </w:r>
            <w:r>
              <w:rPr>
                <w:rFonts w:cs="Times New Roman"/>
                <w:sz w:val="24"/>
                <w:szCs w:val="24"/>
                <w:lang w:val="uk-UA"/>
              </w:rPr>
              <w:t>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22</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4C6CBA" w:rsidRDefault="00165BA2" w:rsidP="00B660FC">
            <w:pPr>
              <w:spacing w:after="0" w:line="240" w:lineRule="auto"/>
              <w:rPr>
                <w:rFonts w:cs="Times New Roman"/>
                <w:b/>
                <w:sz w:val="24"/>
                <w:szCs w:val="24"/>
                <w:lang w:val="uk-UA"/>
              </w:rPr>
            </w:pPr>
            <w:r w:rsidRPr="0055460B">
              <w:rPr>
                <w:rFonts w:cs="Times New Roman"/>
                <w:bCs/>
                <w:i/>
                <w:iCs/>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A62B16">
              <w:rPr>
                <w:rFonts w:cs="Times New Roman"/>
                <w:sz w:val="24"/>
                <w:szCs w:val="24"/>
                <w:lang w:val="uk-UA"/>
              </w:rPr>
              <w:t xml:space="preserve">Повт.§ </w:t>
            </w:r>
            <w:r>
              <w:rPr>
                <w:rFonts w:cs="Times New Roman"/>
                <w:sz w:val="24"/>
                <w:szCs w:val="24"/>
                <w:lang w:val="uk-UA"/>
              </w:rPr>
              <w:t>1</w:t>
            </w:r>
            <w:r w:rsidRPr="00A62B16">
              <w:rPr>
                <w:rFonts w:cs="Times New Roman"/>
                <w:sz w:val="24"/>
                <w:szCs w:val="24"/>
                <w:lang w:val="uk-UA"/>
              </w:rPr>
              <w:t xml:space="preserve">- </w:t>
            </w:r>
            <w:r>
              <w:rPr>
                <w:rFonts w:cs="Times New Roman"/>
                <w:sz w:val="24"/>
                <w:szCs w:val="24"/>
                <w:lang w:val="uk-UA"/>
              </w:rPr>
              <w:t>8</w:t>
            </w:r>
            <w:r w:rsidRPr="00A62B16">
              <w:rPr>
                <w:rFonts w:cs="Times New Roman"/>
                <w:sz w:val="24"/>
                <w:szCs w:val="24"/>
                <w:lang w:val="uk-UA"/>
              </w:rPr>
              <w:t xml:space="preserve"> Виконати </w:t>
            </w:r>
            <w:r>
              <w:rPr>
                <w:rFonts w:cs="Times New Roman"/>
                <w:sz w:val="24"/>
                <w:szCs w:val="24"/>
                <w:lang w:val="uk-UA"/>
              </w:rPr>
              <w:t xml:space="preserve">«Завдання для самоперевірки до </w:t>
            </w:r>
            <w:r w:rsidRPr="00A62B16">
              <w:rPr>
                <w:rFonts w:cs="Times New Roman"/>
                <w:sz w:val="24"/>
                <w:szCs w:val="24"/>
                <w:lang w:val="uk-UA"/>
              </w:rPr>
              <w:t xml:space="preserve">розділу I </w:t>
            </w:r>
            <w:r>
              <w:rPr>
                <w:rFonts w:cs="Times New Roman"/>
                <w:sz w:val="24"/>
                <w:szCs w:val="24"/>
                <w:lang w:val="uk-UA"/>
              </w:rPr>
              <w:t>частини 1</w:t>
            </w:r>
            <w:r w:rsidRPr="00A62B16">
              <w:rPr>
                <w:rFonts w:cs="Times New Roman"/>
                <w:sz w:val="24"/>
                <w:szCs w:val="24"/>
                <w:lang w:val="uk-UA"/>
              </w:rPr>
              <w:t xml:space="preserve"> підручника</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23</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4C6CBA" w:rsidRDefault="00165BA2" w:rsidP="00B660FC">
            <w:pPr>
              <w:spacing w:after="0" w:line="240" w:lineRule="auto"/>
              <w:rPr>
                <w:rFonts w:cs="Times New Roman"/>
                <w:b/>
                <w:sz w:val="24"/>
                <w:szCs w:val="24"/>
                <w:lang w:val="uk-UA"/>
              </w:rPr>
            </w:pPr>
            <w:r w:rsidRPr="004C6CBA">
              <w:rPr>
                <w:rFonts w:cs="Times New Roman"/>
                <w:b/>
                <w:sz w:val="24"/>
                <w:szCs w:val="24"/>
                <w:lang w:val="uk-UA"/>
              </w:rPr>
              <w:t>Контрольна робота 1</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24</w:t>
            </w:r>
          </w:p>
        </w:tc>
        <w:tc>
          <w:tcPr>
            <w:tcW w:w="831" w:type="dxa"/>
            <w:shd w:val="clear" w:color="auto" w:fill="auto"/>
          </w:tcPr>
          <w:p w:rsidR="00165BA2" w:rsidRPr="0055460B" w:rsidRDefault="00165BA2" w:rsidP="004C6CBA">
            <w:pPr>
              <w:spacing w:after="0" w:line="240" w:lineRule="auto"/>
              <w:rPr>
                <w:rFonts w:cs="Times New Roman"/>
                <w:sz w:val="24"/>
                <w:szCs w:val="24"/>
                <w:lang w:val="uk-UA"/>
              </w:rPr>
            </w:pPr>
          </w:p>
        </w:tc>
        <w:tc>
          <w:tcPr>
            <w:tcW w:w="236" w:type="dxa"/>
            <w:shd w:val="clear" w:color="auto" w:fill="auto"/>
          </w:tcPr>
          <w:p w:rsidR="00165BA2" w:rsidRPr="0055460B" w:rsidRDefault="00165BA2" w:rsidP="004C6CBA">
            <w:pPr>
              <w:spacing w:after="0" w:line="240" w:lineRule="auto"/>
              <w:rPr>
                <w:rFonts w:cs="Times New Roman"/>
                <w:sz w:val="24"/>
                <w:szCs w:val="24"/>
                <w:lang w:val="uk-UA"/>
              </w:rPr>
            </w:pPr>
          </w:p>
        </w:tc>
        <w:tc>
          <w:tcPr>
            <w:tcW w:w="4583" w:type="dxa"/>
            <w:shd w:val="clear" w:color="auto" w:fill="auto"/>
          </w:tcPr>
          <w:p w:rsidR="00165BA2" w:rsidRPr="004C6CBA" w:rsidRDefault="00165BA2" w:rsidP="00B660FC">
            <w:pPr>
              <w:spacing w:after="0" w:line="240" w:lineRule="auto"/>
              <w:rPr>
                <w:rFonts w:cs="Times New Roman"/>
                <w:b/>
                <w:sz w:val="24"/>
                <w:szCs w:val="24"/>
                <w:lang w:val="uk-UA"/>
              </w:rPr>
            </w:pPr>
            <w:r>
              <w:rPr>
                <w:rFonts w:cs="Times New Roman"/>
                <w:b/>
                <w:sz w:val="24"/>
                <w:szCs w:val="24"/>
                <w:lang w:val="uk-UA"/>
              </w:rPr>
              <w:t>Захист проектів</w:t>
            </w:r>
          </w:p>
        </w:tc>
        <w:tc>
          <w:tcPr>
            <w:tcW w:w="3827" w:type="dxa"/>
            <w:shd w:val="clear" w:color="auto" w:fill="auto"/>
          </w:tcPr>
          <w:p w:rsidR="00165BA2" w:rsidRPr="004C6CBA" w:rsidRDefault="00165BA2" w:rsidP="00B660FC">
            <w:pPr>
              <w:spacing w:after="0" w:line="240" w:lineRule="auto"/>
              <w:rPr>
                <w:rFonts w:cs="Times New Roman"/>
                <w:b/>
                <w:sz w:val="24"/>
                <w:szCs w:val="24"/>
                <w:lang w:val="uk-UA"/>
              </w:rPr>
            </w:pPr>
          </w:p>
        </w:tc>
      </w:tr>
      <w:tr w:rsidR="00165BA2" w:rsidRPr="0055460B" w:rsidTr="00752BB6">
        <w:tc>
          <w:tcPr>
            <w:tcW w:w="10206" w:type="dxa"/>
            <w:gridSpan w:val="5"/>
            <w:shd w:val="clear" w:color="auto" w:fill="C5E0B3"/>
          </w:tcPr>
          <w:p w:rsidR="00165BA2" w:rsidRPr="00165BA2" w:rsidRDefault="00165BA2" w:rsidP="00B660FC">
            <w:pPr>
              <w:spacing w:after="0" w:line="240" w:lineRule="auto"/>
              <w:jc w:val="center"/>
              <w:rPr>
                <w:rFonts w:cs="Times New Roman"/>
                <w:b/>
                <w:sz w:val="24"/>
                <w:szCs w:val="24"/>
                <w:lang w:val="uk-UA"/>
              </w:rPr>
            </w:pPr>
            <w:r w:rsidRPr="00165BA2">
              <w:rPr>
                <w:rFonts w:cs="Times New Roman"/>
                <w:b/>
                <w:sz w:val="24"/>
                <w:szCs w:val="24"/>
                <w:lang w:val="uk-UA"/>
              </w:rPr>
              <w:t xml:space="preserve">Розділ 1. Механіка </w:t>
            </w:r>
          </w:p>
          <w:p w:rsidR="00165BA2" w:rsidRPr="0055460B" w:rsidRDefault="00165BA2" w:rsidP="00B660FC">
            <w:pPr>
              <w:spacing w:after="0" w:line="240" w:lineRule="auto"/>
              <w:jc w:val="center"/>
              <w:rPr>
                <w:rFonts w:cs="Times New Roman"/>
                <w:sz w:val="24"/>
                <w:szCs w:val="24"/>
                <w:lang w:val="uk-UA"/>
              </w:rPr>
            </w:pPr>
            <w:r w:rsidRPr="00165BA2">
              <w:rPr>
                <w:rFonts w:cs="Times New Roman"/>
                <w:b/>
                <w:sz w:val="24"/>
                <w:szCs w:val="24"/>
                <w:lang w:val="uk-UA"/>
              </w:rPr>
              <w:t>частина 2 Динаміка</w:t>
            </w:r>
          </w:p>
        </w:tc>
      </w:tr>
      <w:tr w:rsidR="00165BA2" w:rsidRPr="004C6CBA"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25</w:t>
            </w:r>
          </w:p>
        </w:tc>
        <w:tc>
          <w:tcPr>
            <w:tcW w:w="831" w:type="dxa"/>
            <w:shd w:val="clear" w:color="auto" w:fill="auto"/>
          </w:tcPr>
          <w:p w:rsidR="00165BA2" w:rsidRPr="004C6CBA" w:rsidRDefault="00165BA2" w:rsidP="0055460B">
            <w:pPr>
              <w:spacing w:after="0" w:line="240" w:lineRule="auto"/>
              <w:rPr>
                <w:rFonts w:cs="Times New Roman"/>
                <w:b/>
                <w:sz w:val="24"/>
                <w:szCs w:val="24"/>
                <w:lang w:val="uk-UA"/>
              </w:rPr>
            </w:pPr>
          </w:p>
        </w:tc>
        <w:tc>
          <w:tcPr>
            <w:tcW w:w="236" w:type="dxa"/>
            <w:shd w:val="clear" w:color="auto" w:fill="auto"/>
          </w:tcPr>
          <w:p w:rsidR="00165BA2" w:rsidRPr="004C6CBA" w:rsidRDefault="00165BA2" w:rsidP="0055460B">
            <w:pPr>
              <w:spacing w:after="0" w:line="240" w:lineRule="auto"/>
              <w:rPr>
                <w:rFonts w:cs="Times New Roman"/>
                <w:b/>
                <w:sz w:val="24"/>
                <w:szCs w:val="24"/>
                <w:lang w:val="uk-UA"/>
              </w:rPr>
            </w:pPr>
          </w:p>
        </w:tc>
        <w:tc>
          <w:tcPr>
            <w:tcW w:w="4583" w:type="dxa"/>
            <w:shd w:val="clear" w:color="auto" w:fill="auto"/>
          </w:tcPr>
          <w:p w:rsidR="00165BA2" w:rsidRPr="00105416" w:rsidRDefault="00165BA2" w:rsidP="00B660FC">
            <w:pPr>
              <w:spacing w:after="0"/>
              <w:rPr>
                <w:rFonts w:cs="Times New Roman"/>
                <w:sz w:val="24"/>
                <w:szCs w:val="24"/>
                <w:lang w:val="uk-UA"/>
              </w:rPr>
            </w:pPr>
            <w:r w:rsidRPr="004C6CBA">
              <w:rPr>
                <w:rFonts w:cs="Times New Roman"/>
                <w:sz w:val="24"/>
                <w:szCs w:val="24"/>
                <w:lang w:val="uk-UA"/>
              </w:rPr>
              <w:t>Інерціальні системи відліку. Принцип відносності Галілея.</w:t>
            </w:r>
            <w:r>
              <w:rPr>
                <w:rFonts w:cs="Times New Roman"/>
                <w:sz w:val="24"/>
                <w:szCs w:val="24"/>
                <w:lang w:val="uk-UA"/>
              </w:rPr>
              <w:t xml:space="preserve"> Перший закон Ньютона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9</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9</w:t>
            </w:r>
            <w:r w:rsidRPr="0055460B">
              <w:rPr>
                <w:rFonts w:cs="Times New Roman"/>
                <w:sz w:val="24"/>
                <w:szCs w:val="24"/>
                <w:lang w:val="uk-UA"/>
              </w:rPr>
              <w:t xml:space="preserve"> (</w:t>
            </w:r>
            <w:r>
              <w:rPr>
                <w:rFonts w:cs="Times New Roman"/>
                <w:sz w:val="24"/>
                <w:szCs w:val="24"/>
                <w:lang w:val="uk-UA"/>
              </w:rPr>
              <w:t>3</w:t>
            </w:r>
            <w:r w:rsidRPr="0055460B">
              <w:rPr>
                <w:rFonts w:cs="Times New Roman"/>
                <w:sz w:val="24"/>
                <w:szCs w:val="24"/>
                <w:lang w:val="uk-UA"/>
              </w:rPr>
              <w:t>,</w:t>
            </w:r>
            <w:r>
              <w:rPr>
                <w:rFonts w:cs="Times New Roman"/>
                <w:sz w:val="24"/>
                <w:szCs w:val="24"/>
                <w:lang w:val="uk-UA"/>
              </w:rPr>
              <w:t>5)</w:t>
            </w:r>
            <w:r w:rsidRPr="0055460B">
              <w:rPr>
                <w:rFonts w:cs="Times New Roman"/>
                <w:sz w:val="24"/>
                <w:szCs w:val="24"/>
                <w:lang w:val="uk-UA"/>
              </w:rPr>
              <w:t xml:space="preserve"> </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26</w:t>
            </w:r>
          </w:p>
        </w:tc>
        <w:tc>
          <w:tcPr>
            <w:tcW w:w="831" w:type="dxa"/>
            <w:shd w:val="clear" w:color="auto" w:fill="auto"/>
          </w:tcPr>
          <w:p w:rsidR="00165BA2" w:rsidRPr="004C6CBA" w:rsidRDefault="00165BA2" w:rsidP="004C6CBA">
            <w:pPr>
              <w:spacing w:after="0" w:line="240" w:lineRule="auto"/>
              <w:rPr>
                <w:rFonts w:cs="Times New Roman"/>
                <w:b/>
                <w:sz w:val="24"/>
                <w:szCs w:val="24"/>
                <w:lang w:val="uk-UA"/>
              </w:rPr>
            </w:pPr>
          </w:p>
        </w:tc>
        <w:tc>
          <w:tcPr>
            <w:tcW w:w="236" w:type="dxa"/>
            <w:shd w:val="clear" w:color="auto" w:fill="auto"/>
          </w:tcPr>
          <w:p w:rsidR="00165BA2" w:rsidRPr="004C6CBA" w:rsidRDefault="00165BA2" w:rsidP="004C6CBA">
            <w:pPr>
              <w:spacing w:after="0" w:line="240" w:lineRule="auto"/>
              <w:rPr>
                <w:rFonts w:cs="Times New Roman"/>
                <w:b/>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Сила. Маса. Другий і третій закони Ньютона.</w:t>
            </w:r>
          </w:p>
        </w:tc>
        <w:tc>
          <w:tcPr>
            <w:tcW w:w="3827" w:type="dxa"/>
            <w:shd w:val="clear" w:color="auto" w:fill="auto"/>
          </w:tcPr>
          <w:p w:rsidR="00165BA2" w:rsidRPr="00A62B16" w:rsidRDefault="00165BA2" w:rsidP="00B660FC">
            <w:pPr>
              <w:spacing w:after="0" w:line="240" w:lineRule="auto"/>
              <w:rPr>
                <w:rFonts w:cs="Times New Roman"/>
                <w:sz w:val="24"/>
                <w:szCs w:val="24"/>
                <w:lang w:val="uk-UA"/>
              </w:rPr>
            </w:pPr>
            <w:r w:rsidRPr="00A62B16">
              <w:rPr>
                <w:rFonts w:cs="Times New Roman"/>
                <w:sz w:val="24"/>
                <w:szCs w:val="24"/>
                <w:lang w:val="uk-UA"/>
              </w:rPr>
              <w:t xml:space="preserve">Вивчити  § </w:t>
            </w:r>
            <w:r>
              <w:rPr>
                <w:rFonts w:cs="Times New Roman"/>
                <w:sz w:val="24"/>
                <w:szCs w:val="24"/>
                <w:lang w:val="uk-UA"/>
              </w:rPr>
              <w:t>10</w:t>
            </w:r>
            <w:r w:rsidRPr="00A62B16">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A62B16">
              <w:rPr>
                <w:rFonts w:cs="Times New Roman"/>
                <w:sz w:val="24"/>
                <w:szCs w:val="24"/>
                <w:lang w:val="uk-UA"/>
              </w:rPr>
              <w:t>Вправа №</w:t>
            </w:r>
            <w:r>
              <w:rPr>
                <w:rFonts w:cs="Times New Roman"/>
                <w:sz w:val="24"/>
                <w:szCs w:val="24"/>
                <w:lang w:val="uk-UA"/>
              </w:rPr>
              <w:t>10 (3,4,5</w:t>
            </w:r>
            <w:r w:rsidRPr="00A62B16">
              <w:rPr>
                <w:rFonts w:cs="Times New Roman"/>
                <w:sz w:val="24"/>
                <w:szCs w:val="24"/>
                <w:lang w:val="uk-UA"/>
              </w:rPr>
              <w:t>)</w:t>
            </w:r>
            <w:r>
              <w:rPr>
                <w:rFonts w:cs="Times New Roman"/>
                <w:sz w:val="24"/>
                <w:szCs w:val="24"/>
                <w:lang w:val="uk-UA"/>
              </w:rPr>
              <w:t xml:space="preserve"> </w:t>
            </w:r>
            <w:r w:rsidRPr="00A62B16">
              <w:rPr>
                <w:rFonts w:cs="Times New Roman"/>
                <w:sz w:val="24"/>
                <w:szCs w:val="24"/>
                <w:lang w:val="uk-UA"/>
              </w:rPr>
              <w:t xml:space="preserve"> </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27</w:t>
            </w:r>
          </w:p>
        </w:tc>
        <w:tc>
          <w:tcPr>
            <w:tcW w:w="831" w:type="dxa"/>
            <w:shd w:val="clear" w:color="auto" w:fill="auto"/>
          </w:tcPr>
          <w:p w:rsidR="00165BA2" w:rsidRPr="004C6CBA" w:rsidRDefault="00165BA2" w:rsidP="004C6CBA">
            <w:pPr>
              <w:spacing w:after="0" w:line="240" w:lineRule="auto"/>
              <w:rPr>
                <w:rFonts w:cs="Times New Roman"/>
                <w:b/>
                <w:sz w:val="24"/>
                <w:szCs w:val="24"/>
                <w:lang w:val="uk-UA"/>
              </w:rPr>
            </w:pPr>
          </w:p>
        </w:tc>
        <w:tc>
          <w:tcPr>
            <w:tcW w:w="236" w:type="dxa"/>
            <w:shd w:val="clear" w:color="auto" w:fill="auto"/>
          </w:tcPr>
          <w:p w:rsidR="00165BA2" w:rsidRPr="004C6CBA" w:rsidRDefault="00165BA2" w:rsidP="004C6CBA">
            <w:pPr>
              <w:spacing w:after="0" w:line="240" w:lineRule="auto"/>
              <w:rPr>
                <w:rFonts w:cs="Times New Roman"/>
                <w:b/>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bCs/>
                <w:i/>
                <w:iCs/>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0</w:t>
            </w:r>
            <w:r w:rsidRPr="0055460B">
              <w:rPr>
                <w:rFonts w:cs="Times New Roman"/>
                <w:sz w:val="24"/>
                <w:szCs w:val="24"/>
                <w:lang w:val="uk-UA"/>
              </w:rPr>
              <w:t xml:space="preserve"> Вправа №</w:t>
            </w:r>
            <w:r>
              <w:rPr>
                <w:rFonts w:cs="Times New Roman"/>
                <w:sz w:val="24"/>
                <w:szCs w:val="24"/>
                <w:lang w:val="uk-UA"/>
              </w:rPr>
              <w:t>10</w:t>
            </w:r>
            <w:r w:rsidRPr="0055460B">
              <w:rPr>
                <w:rFonts w:cs="Times New Roman"/>
                <w:sz w:val="24"/>
                <w:szCs w:val="24"/>
                <w:lang w:val="uk-UA"/>
              </w:rPr>
              <w:t xml:space="preserve"> (</w:t>
            </w:r>
            <w:r>
              <w:rPr>
                <w:rFonts w:cs="Times New Roman"/>
                <w:sz w:val="24"/>
                <w:szCs w:val="24"/>
                <w:lang w:val="uk-UA"/>
              </w:rPr>
              <w:t>7,9)</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28</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D36330" w:rsidRDefault="00165BA2" w:rsidP="00B660FC">
            <w:pPr>
              <w:spacing w:after="0" w:line="240" w:lineRule="auto"/>
              <w:rPr>
                <w:rFonts w:cs="Times New Roman"/>
                <w:sz w:val="24"/>
                <w:szCs w:val="24"/>
                <w:lang w:val="uk-UA"/>
              </w:rPr>
            </w:pPr>
            <w:r w:rsidRPr="00D36330">
              <w:rPr>
                <w:rFonts w:cs="Times New Roman"/>
                <w:sz w:val="24"/>
                <w:szCs w:val="24"/>
                <w:lang w:val="uk-UA"/>
              </w:rPr>
              <w:t xml:space="preserve">Гравітаційне поле. Сила тяжіння. </w:t>
            </w:r>
          </w:p>
          <w:p w:rsidR="00165BA2" w:rsidRPr="0055460B" w:rsidRDefault="00165BA2" w:rsidP="00B660FC">
            <w:pPr>
              <w:spacing w:after="0" w:line="240" w:lineRule="auto"/>
              <w:rPr>
                <w:rFonts w:cs="Times New Roman"/>
                <w:b/>
                <w:sz w:val="24"/>
                <w:szCs w:val="24"/>
                <w:lang w:val="uk-UA"/>
              </w:rPr>
            </w:pPr>
            <w:r w:rsidRPr="00D36330">
              <w:rPr>
                <w:rFonts w:cs="Times New Roman"/>
                <w:sz w:val="24"/>
                <w:szCs w:val="24"/>
                <w:lang w:val="uk-UA"/>
              </w:rPr>
              <w:t>Перша космічна Швидкість</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11</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 xml:space="preserve">11 (5) </w:t>
            </w:r>
            <w:r w:rsidRPr="0055460B">
              <w:rPr>
                <w:rFonts w:cs="Times New Roman"/>
                <w:sz w:val="24"/>
                <w:szCs w:val="24"/>
                <w:lang w:val="uk-UA"/>
              </w:rPr>
              <w:t xml:space="preserve">  </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29</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b/>
                <w:sz w:val="24"/>
                <w:szCs w:val="24"/>
                <w:lang w:val="uk-UA"/>
              </w:rPr>
            </w:pPr>
            <w:r w:rsidRPr="0055460B">
              <w:rPr>
                <w:rFonts w:cs="Times New Roman"/>
                <w:bCs/>
                <w:i/>
                <w:iCs/>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1</w:t>
            </w:r>
            <w:r w:rsidRPr="0055460B">
              <w:rPr>
                <w:rFonts w:cs="Times New Roman"/>
                <w:sz w:val="24"/>
                <w:szCs w:val="24"/>
                <w:lang w:val="uk-UA"/>
              </w:rPr>
              <w:t xml:space="preserve"> Вправа №</w:t>
            </w:r>
            <w:r>
              <w:rPr>
                <w:rFonts w:cs="Times New Roman"/>
                <w:sz w:val="24"/>
                <w:szCs w:val="24"/>
                <w:lang w:val="uk-UA"/>
              </w:rPr>
              <w:t>11</w:t>
            </w:r>
            <w:r w:rsidRPr="0055460B">
              <w:rPr>
                <w:rFonts w:cs="Times New Roman"/>
                <w:sz w:val="24"/>
                <w:szCs w:val="24"/>
                <w:lang w:val="uk-UA"/>
              </w:rPr>
              <w:t xml:space="preserve"> (</w:t>
            </w:r>
            <w:r>
              <w:rPr>
                <w:rFonts w:cs="Times New Roman"/>
                <w:sz w:val="24"/>
                <w:szCs w:val="24"/>
                <w:lang w:val="uk-UA"/>
              </w:rPr>
              <w:t>3,4)</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30</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bCs/>
                <w:i/>
                <w:iCs/>
                <w:sz w:val="24"/>
                <w:szCs w:val="24"/>
                <w:lang w:val="uk-UA"/>
              </w:rPr>
            </w:pPr>
            <w:r w:rsidRPr="0055460B">
              <w:rPr>
                <w:rFonts w:cs="Times New Roman"/>
                <w:bCs/>
                <w:i/>
                <w:iCs/>
                <w:sz w:val="24"/>
                <w:szCs w:val="24"/>
                <w:lang w:val="uk-UA"/>
              </w:rPr>
              <w:t>Розв'язування задач</w:t>
            </w:r>
            <w:r w:rsidRPr="00041B98">
              <w:rPr>
                <w:rFonts w:cs="Times New Roman"/>
                <w:b/>
                <w:bCs/>
                <w:i/>
                <w:iCs/>
                <w:sz w:val="24"/>
                <w:szCs w:val="24"/>
                <w:lang w:val="uk-UA"/>
              </w:rPr>
              <w:t xml:space="preserve"> Самостійна робота №3</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1</w:t>
            </w:r>
            <w:r w:rsidRPr="0055460B">
              <w:rPr>
                <w:rFonts w:cs="Times New Roman"/>
                <w:sz w:val="24"/>
                <w:szCs w:val="24"/>
                <w:lang w:val="uk-UA"/>
              </w:rPr>
              <w:t xml:space="preserve"> Вправа №</w:t>
            </w:r>
            <w:r>
              <w:rPr>
                <w:rFonts w:cs="Times New Roman"/>
                <w:sz w:val="24"/>
                <w:szCs w:val="24"/>
                <w:lang w:val="uk-UA"/>
              </w:rPr>
              <w:t>11</w:t>
            </w:r>
            <w:r w:rsidRPr="0055460B">
              <w:rPr>
                <w:rFonts w:cs="Times New Roman"/>
                <w:sz w:val="24"/>
                <w:szCs w:val="24"/>
                <w:lang w:val="uk-UA"/>
              </w:rPr>
              <w:t xml:space="preserve"> (</w:t>
            </w:r>
            <w:r>
              <w:rPr>
                <w:rFonts w:cs="Times New Roman"/>
                <w:sz w:val="24"/>
                <w:szCs w:val="24"/>
                <w:lang w:val="uk-UA"/>
              </w:rPr>
              <w:t>6)</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31</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Сила пружності. Вага тіла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A62B16">
              <w:rPr>
                <w:rFonts w:cs="Times New Roman"/>
                <w:sz w:val="24"/>
                <w:szCs w:val="24"/>
                <w:lang w:val="uk-UA"/>
              </w:rPr>
              <w:t xml:space="preserve"> </w:t>
            </w:r>
            <w:r w:rsidRPr="0055460B">
              <w:rPr>
                <w:rFonts w:cs="Times New Roman"/>
                <w:sz w:val="24"/>
                <w:szCs w:val="24"/>
                <w:lang w:val="uk-UA"/>
              </w:rPr>
              <w:t xml:space="preserve">Вивчити  § </w:t>
            </w:r>
            <w:r>
              <w:rPr>
                <w:rFonts w:cs="Times New Roman"/>
                <w:sz w:val="24"/>
                <w:szCs w:val="24"/>
                <w:lang w:val="uk-UA"/>
              </w:rPr>
              <w:t>12</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12</w:t>
            </w:r>
            <w:r w:rsidRPr="0055460B">
              <w:rPr>
                <w:rFonts w:cs="Times New Roman"/>
                <w:sz w:val="24"/>
                <w:szCs w:val="24"/>
                <w:lang w:val="uk-UA"/>
              </w:rPr>
              <w:t xml:space="preserve"> (</w:t>
            </w:r>
            <w:r>
              <w:rPr>
                <w:rFonts w:cs="Times New Roman"/>
                <w:sz w:val="24"/>
                <w:szCs w:val="24"/>
                <w:lang w:val="uk-UA"/>
              </w:rPr>
              <w:t>3,4,5)</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32</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bCs/>
                <w:i/>
                <w:iCs/>
                <w:sz w:val="24"/>
                <w:szCs w:val="24"/>
                <w:lang w:val="uk-UA"/>
              </w:rPr>
              <w:t>Розв'язування задач</w:t>
            </w:r>
            <w:r>
              <w:rPr>
                <w:rFonts w:cs="Times New Roman"/>
                <w:bCs/>
                <w:i/>
                <w:iCs/>
                <w:sz w:val="24"/>
                <w:szCs w:val="24"/>
                <w:lang w:val="uk-UA"/>
              </w:rPr>
              <w:t xml:space="preserve">.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2</w:t>
            </w:r>
            <w:r w:rsidRPr="0055460B">
              <w:rPr>
                <w:rFonts w:cs="Times New Roman"/>
                <w:sz w:val="24"/>
                <w:szCs w:val="24"/>
                <w:lang w:val="uk-UA"/>
              </w:rPr>
              <w:t xml:space="preserve"> Вправа №</w:t>
            </w:r>
            <w:r>
              <w:rPr>
                <w:rFonts w:cs="Times New Roman"/>
                <w:sz w:val="24"/>
                <w:szCs w:val="24"/>
                <w:lang w:val="uk-UA"/>
              </w:rPr>
              <w:t>12</w:t>
            </w:r>
            <w:r w:rsidRPr="0055460B">
              <w:rPr>
                <w:rFonts w:cs="Times New Roman"/>
                <w:sz w:val="24"/>
                <w:szCs w:val="24"/>
                <w:lang w:val="uk-UA"/>
              </w:rPr>
              <w:t xml:space="preserve"> (</w:t>
            </w:r>
            <w:r>
              <w:rPr>
                <w:rFonts w:cs="Times New Roman"/>
                <w:sz w:val="24"/>
                <w:szCs w:val="24"/>
                <w:lang w:val="uk-UA"/>
              </w:rPr>
              <w:t>6,7,8)</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33</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bCs/>
                <w:i/>
                <w:iCs/>
                <w:sz w:val="24"/>
                <w:szCs w:val="24"/>
                <w:lang w:val="uk-UA"/>
              </w:rPr>
            </w:pPr>
            <w:r w:rsidRPr="007911F0">
              <w:rPr>
                <w:rFonts w:cs="Times New Roman"/>
                <w:b/>
                <w:bCs/>
                <w:i/>
                <w:iCs/>
                <w:sz w:val="24"/>
                <w:szCs w:val="24"/>
                <w:lang w:val="uk-UA"/>
              </w:rPr>
              <w:t>Самостійна робота №</w:t>
            </w:r>
            <w:r>
              <w:rPr>
                <w:rFonts w:cs="Times New Roman"/>
                <w:b/>
                <w:bCs/>
                <w:i/>
                <w:iCs/>
                <w:sz w:val="24"/>
                <w:szCs w:val="24"/>
                <w:lang w:val="uk-UA"/>
              </w:rPr>
              <w:t>4</w:t>
            </w:r>
          </w:p>
        </w:tc>
        <w:tc>
          <w:tcPr>
            <w:tcW w:w="3827" w:type="dxa"/>
            <w:shd w:val="clear" w:color="auto" w:fill="auto"/>
          </w:tcPr>
          <w:p w:rsidR="00165BA2" w:rsidRPr="0055460B" w:rsidRDefault="00752BB6" w:rsidP="00B660FC">
            <w:pPr>
              <w:spacing w:after="0" w:line="240" w:lineRule="auto"/>
              <w:rPr>
                <w:rFonts w:cs="Times New Roman"/>
                <w:sz w:val="24"/>
                <w:szCs w:val="24"/>
                <w:lang w:val="uk-UA"/>
              </w:rPr>
            </w:pPr>
            <w:r>
              <w:rPr>
                <w:rFonts w:cs="Times New Roman"/>
                <w:sz w:val="24"/>
                <w:szCs w:val="24"/>
                <w:lang w:val="uk-UA"/>
              </w:rPr>
              <w:t>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34</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Сила тертя</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13</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13</w:t>
            </w:r>
            <w:r w:rsidRPr="0055460B">
              <w:rPr>
                <w:rFonts w:cs="Times New Roman"/>
                <w:sz w:val="24"/>
                <w:szCs w:val="24"/>
                <w:lang w:val="uk-UA"/>
              </w:rPr>
              <w:t xml:space="preserve"> (</w:t>
            </w:r>
            <w:r>
              <w:rPr>
                <w:rFonts w:cs="Times New Roman"/>
                <w:sz w:val="24"/>
                <w:szCs w:val="24"/>
                <w:lang w:val="uk-UA"/>
              </w:rPr>
              <w:t>4,5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35</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B67999"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B67999">
              <w:rPr>
                <w:rFonts w:cs="Times New Roman"/>
                <w:i/>
                <w:sz w:val="24"/>
                <w:szCs w:val="24"/>
                <w:lang w:val="uk-UA"/>
              </w:rPr>
              <w:t xml:space="preserve">Лабораторна робота </w:t>
            </w:r>
            <w:r w:rsidRPr="00B67999">
              <w:rPr>
                <w:rFonts w:cs="Times New Roman"/>
                <w:sz w:val="24"/>
                <w:szCs w:val="24"/>
                <w:lang w:val="uk-UA"/>
              </w:rPr>
              <w:t>3</w:t>
            </w:r>
            <w:r>
              <w:rPr>
                <w:rFonts w:cs="Times New Roman"/>
                <w:sz w:val="24"/>
                <w:szCs w:val="24"/>
                <w:lang w:val="uk-UA"/>
              </w:rPr>
              <w:t xml:space="preserve"> </w:t>
            </w:r>
            <w:r w:rsidRPr="00B67999">
              <w:rPr>
                <w:rFonts w:cs="Times New Roman"/>
                <w:sz w:val="24"/>
                <w:szCs w:val="24"/>
                <w:lang w:val="uk-UA"/>
              </w:rPr>
              <w:t>Дослідження руху зв’язаних тіл</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3</w:t>
            </w:r>
            <w:r w:rsidRPr="0055460B">
              <w:rPr>
                <w:rFonts w:cs="Times New Roman"/>
                <w:sz w:val="24"/>
                <w:szCs w:val="24"/>
                <w:lang w:val="uk-UA"/>
              </w:rPr>
              <w:t xml:space="preserve"> Вправа №</w:t>
            </w:r>
            <w:r>
              <w:rPr>
                <w:rFonts w:cs="Times New Roman"/>
                <w:sz w:val="24"/>
                <w:szCs w:val="24"/>
                <w:lang w:val="uk-UA"/>
              </w:rPr>
              <w:t>13 (6</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36</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633D7D" w:rsidRDefault="00165BA2" w:rsidP="00B660FC">
            <w:pPr>
              <w:spacing w:after="0" w:line="240" w:lineRule="auto"/>
              <w:rPr>
                <w:rFonts w:cs="Times New Roman"/>
                <w:b/>
                <w:bCs/>
                <w:i/>
                <w:iCs/>
                <w:sz w:val="24"/>
                <w:szCs w:val="24"/>
                <w:lang w:val="uk-UA"/>
              </w:rPr>
            </w:pPr>
            <w:r w:rsidRPr="0055460B">
              <w:rPr>
                <w:rFonts w:cs="Times New Roman"/>
                <w:bCs/>
                <w:i/>
                <w:iCs/>
                <w:sz w:val="24"/>
                <w:szCs w:val="24"/>
                <w:lang w:val="uk-UA"/>
              </w:rPr>
              <w:t>Розв'язування задач</w:t>
            </w:r>
            <w:r>
              <w:rPr>
                <w:rFonts w:cs="Times New Roman"/>
                <w:bCs/>
                <w:i/>
                <w:iCs/>
                <w:sz w:val="24"/>
                <w:szCs w:val="24"/>
                <w:lang w:val="uk-UA"/>
              </w:rPr>
              <w:t>.</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3</w:t>
            </w:r>
            <w:r w:rsidRPr="0055460B">
              <w:rPr>
                <w:rFonts w:cs="Times New Roman"/>
                <w:sz w:val="24"/>
                <w:szCs w:val="24"/>
                <w:lang w:val="uk-UA"/>
              </w:rPr>
              <w:t xml:space="preserve"> Вправа №</w:t>
            </w:r>
            <w:r>
              <w:rPr>
                <w:rFonts w:cs="Times New Roman"/>
                <w:sz w:val="24"/>
                <w:szCs w:val="24"/>
                <w:lang w:val="uk-UA"/>
              </w:rPr>
              <w:t>13 (6</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37</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Рівновага тіл. Момент сили</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14</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14 (3,4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38</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633D7D" w:rsidRDefault="00165BA2" w:rsidP="00B660FC">
            <w:pPr>
              <w:spacing w:after="0" w:line="240" w:lineRule="auto"/>
              <w:rPr>
                <w:rFonts w:cs="Times New Roman"/>
                <w:b/>
                <w:bCs/>
                <w:i/>
                <w:iCs/>
                <w:sz w:val="24"/>
                <w:szCs w:val="24"/>
                <w:lang w:val="uk-UA"/>
              </w:rPr>
            </w:pPr>
            <w:r w:rsidRPr="0055460B">
              <w:rPr>
                <w:rFonts w:cs="Times New Roman"/>
                <w:bCs/>
                <w:i/>
                <w:iCs/>
                <w:sz w:val="24"/>
                <w:szCs w:val="24"/>
                <w:lang w:val="uk-UA"/>
              </w:rPr>
              <w:t>Розв'язування задач</w:t>
            </w:r>
            <w:r>
              <w:rPr>
                <w:rFonts w:cs="Times New Roman"/>
                <w:bCs/>
                <w:i/>
                <w:iCs/>
                <w:sz w:val="24"/>
                <w:szCs w:val="24"/>
                <w:lang w:val="uk-UA"/>
              </w:rPr>
              <w:t>.</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4</w:t>
            </w:r>
            <w:r w:rsidRPr="0055460B">
              <w:rPr>
                <w:rFonts w:cs="Times New Roman"/>
                <w:sz w:val="24"/>
                <w:szCs w:val="24"/>
                <w:lang w:val="uk-UA"/>
              </w:rPr>
              <w:t xml:space="preserve"> Вправа №</w:t>
            </w:r>
            <w:r>
              <w:rPr>
                <w:rFonts w:cs="Times New Roman"/>
                <w:sz w:val="24"/>
                <w:szCs w:val="24"/>
                <w:lang w:val="uk-UA"/>
              </w:rPr>
              <w:t>14 (5,6</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39</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B67999">
              <w:rPr>
                <w:rFonts w:cs="Times New Roman"/>
                <w:i/>
                <w:sz w:val="24"/>
                <w:szCs w:val="24"/>
                <w:lang w:val="uk-UA"/>
              </w:rPr>
              <w:t xml:space="preserve">Лабораторна робота </w:t>
            </w:r>
            <w:r>
              <w:rPr>
                <w:rFonts w:cs="Times New Roman"/>
                <w:sz w:val="24"/>
                <w:szCs w:val="24"/>
                <w:lang w:val="uk-UA"/>
              </w:rPr>
              <w:t>4 Визначення центра мас плоскої фігури</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4</w:t>
            </w:r>
            <w:r w:rsidRPr="0055460B">
              <w:rPr>
                <w:rFonts w:cs="Times New Roman"/>
                <w:sz w:val="24"/>
                <w:szCs w:val="24"/>
                <w:lang w:val="uk-UA"/>
              </w:rPr>
              <w:t xml:space="preserve"> </w:t>
            </w:r>
            <w:r>
              <w:rPr>
                <w:rFonts w:cs="Times New Roman"/>
                <w:sz w:val="24"/>
                <w:szCs w:val="24"/>
                <w:lang w:val="uk-UA"/>
              </w:rPr>
              <w:t>Виконати с.92 експериментальне  завдання, зняти відео</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40</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C37706" w:rsidRDefault="00165BA2" w:rsidP="00B660FC">
            <w:pPr>
              <w:spacing w:after="0"/>
              <w:rPr>
                <w:sz w:val="24"/>
                <w:szCs w:val="24"/>
                <w:lang w:val="uk-UA"/>
              </w:rPr>
            </w:pPr>
            <w:r w:rsidRPr="00C37706">
              <w:rPr>
                <w:sz w:val="24"/>
                <w:szCs w:val="24"/>
                <w:lang w:val="uk-UA"/>
              </w:rPr>
              <w:t>Механічна робота. Енергія. Потужність.</w:t>
            </w:r>
          </w:p>
        </w:tc>
        <w:tc>
          <w:tcPr>
            <w:tcW w:w="3827" w:type="dxa"/>
            <w:shd w:val="clear" w:color="auto" w:fill="auto"/>
          </w:tcPr>
          <w:p w:rsidR="00165BA2" w:rsidRPr="00C37706" w:rsidRDefault="00165BA2" w:rsidP="00B660FC">
            <w:pPr>
              <w:spacing w:after="0" w:line="240" w:lineRule="auto"/>
              <w:rPr>
                <w:rFonts w:cs="Times New Roman"/>
                <w:sz w:val="24"/>
                <w:szCs w:val="24"/>
                <w:lang w:val="uk-UA"/>
              </w:rPr>
            </w:pPr>
            <w:r w:rsidRPr="00C37706">
              <w:rPr>
                <w:rFonts w:cs="Times New Roman"/>
                <w:sz w:val="24"/>
                <w:szCs w:val="24"/>
                <w:lang w:val="uk-UA"/>
              </w:rPr>
              <w:t xml:space="preserve">Вивчити  § 15. </w:t>
            </w:r>
          </w:p>
          <w:p w:rsidR="00165BA2" w:rsidRPr="00C37706" w:rsidRDefault="00165BA2" w:rsidP="00B660FC">
            <w:pPr>
              <w:spacing w:after="0" w:line="240" w:lineRule="auto"/>
              <w:rPr>
                <w:rFonts w:cs="Times New Roman"/>
                <w:sz w:val="24"/>
                <w:szCs w:val="24"/>
                <w:lang w:val="uk-UA"/>
              </w:rPr>
            </w:pPr>
            <w:r w:rsidRPr="00C37706">
              <w:rPr>
                <w:rFonts w:cs="Times New Roman"/>
                <w:sz w:val="24"/>
                <w:szCs w:val="24"/>
                <w:lang w:val="uk-UA"/>
              </w:rPr>
              <w:t>Вправа №15 (2,3,5)</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41</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Потенціальна енергія. Закон збереження механічної енергії.</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16</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16 (3,5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42</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C37706" w:rsidRDefault="00165BA2" w:rsidP="00B660FC">
            <w:pPr>
              <w:spacing w:after="0" w:line="240" w:lineRule="auto"/>
              <w:rPr>
                <w:rFonts w:cs="Times New Roman"/>
                <w:i/>
                <w:sz w:val="24"/>
                <w:szCs w:val="24"/>
                <w:lang w:val="uk-UA"/>
              </w:rPr>
            </w:pPr>
            <w:r w:rsidRPr="0055460B">
              <w:rPr>
                <w:rFonts w:cs="Times New Roman"/>
                <w:bCs/>
                <w:i/>
                <w:iCs/>
                <w:sz w:val="24"/>
                <w:szCs w:val="24"/>
                <w:lang w:val="uk-UA"/>
              </w:rPr>
              <w:t>Розв'язування задач</w:t>
            </w:r>
            <w:r w:rsidRPr="00C37706">
              <w:rPr>
                <w:rFonts w:cs="Times New Roman"/>
                <w:i/>
                <w:sz w:val="24"/>
                <w:szCs w:val="24"/>
                <w:lang w:val="uk-UA"/>
              </w:rPr>
              <w:t xml:space="preserve"> </w:t>
            </w:r>
          </w:p>
        </w:tc>
        <w:tc>
          <w:tcPr>
            <w:tcW w:w="3827" w:type="dxa"/>
            <w:shd w:val="clear" w:color="auto" w:fill="auto"/>
          </w:tcPr>
          <w:p w:rsidR="00165BA2" w:rsidRPr="00A62B16"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5</w:t>
            </w:r>
            <w:r w:rsidRPr="0055460B">
              <w:rPr>
                <w:rFonts w:cs="Times New Roman"/>
                <w:sz w:val="24"/>
                <w:szCs w:val="24"/>
                <w:lang w:val="uk-UA"/>
              </w:rPr>
              <w:t xml:space="preserve"> Вправа №</w:t>
            </w:r>
            <w:r>
              <w:rPr>
                <w:rFonts w:cs="Times New Roman"/>
                <w:sz w:val="24"/>
                <w:szCs w:val="24"/>
                <w:lang w:val="uk-UA"/>
              </w:rPr>
              <w:t>15 (6,7</w:t>
            </w:r>
            <w:r w:rsidRPr="0055460B">
              <w:rPr>
                <w:rFonts w:cs="Times New Roman"/>
                <w:sz w:val="24"/>
                <w:szCs w:val="24"/>
                <w:lang w:val="uk-UA"/>
              </w:rPr>
              <w:t>)Повт.§ 1</w:t>
            </w:r>
            <w:r>
              <w:rPr>
                <w:rFonts w:cs="Times New Roman"/>
                <w:sz w:val="24"/>
                <w:szCs w:val="24"/>
                <w:lang w:val="uk-UA"/>
              </w:rPr>
              <w:t>6</w:t>
            </w:r>
            <w:r w:rsidRPr="0055460B">
              <w:rPr>
                <w:rFonts w:cs="Times New Roman"/>
                <w:sz w:val="24"/>
                <w:szCs w:val="24"/>
                <w:lang w:val="uk-UA"/>
              </w:rPr>
              <w:t xml:space="preserve"> Вправа №</w:t>
            </w:r>
            <w:r>
              <w:rPr>
                <w:rFonts w:cs="Times New Roman"/>
                <w:sz w:val="24"/>
                <w:szCs w:val="24"/>
                <w:lang w:val="uk-UA"/>
              </w:rPr>
              <w:t>16 (6,7</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43</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Імпульс тіла. Реактивний рух. пружне і непружне зіткнення</w:t>
            </w:r>
          </w:p>
        </w:tc>
        <w:tc>
          <w:tcPr>
            <w:tcW w:w="3827" w:type="dxa"/>
            <w:shd w:val="clear" w:color="auto" w:fill="auto"/>
          </w:tcPr>
          <w:p w:rsidR="00165BA2" w:rsidRPr="00A62B16" w:rsidRDefault="00165BA2" w:rsidP="00B660FC">
            <w:pPr>
              <w:spacing w:after="0" w:line="240" w:lineRule="auto"/>
              <w:rPr>
                <w:rFonts w:cs="Times New Roman"/>
                <w:sz w:val="24"/>
                <w:szCs w:val="24"/>
                <w:lang w:val="uk-UA"/>
              </w:rPr>
            </w:pPr>
            <w:r w:rsidRPr="00A62B16">
              <w:rPr>
                <w:rFonts w:cs="Times New Roman"/>
                <w:sz w:val="24"/>
                <w:szCs w:val="24"/>
                <w:lang w:val="uk-UA"/>
              </w:rPr>
              <w:t>Вивчити  § 1</w:t>
            </w:r>
            <w:r>
              <w:rPr>
                <w:rFonts w:cs="Times New Roman"/>
                <w:sz w:val="24"/>
                <w:szCs w:val="24"/>
                <w:lang w:val="uk-UA"/>
              </w:rPr>
              <w:t>7</w:t>
            </w:r>
            <w:r w:rsidRPr="00A62B16">
              <w:rPr>
                <w:rFonts w:cs="Times New Roman"/>
                <w:sz w:val="24"/>
                <w:szCs w:val="24"/>
                <w:lang w:val="uk-UA"/>
              </w:rPr>
              <w:t xml:space="preserve">. </w:t>
            </w:r>
          </w:p>
          <w:p w:rsidR="00165BA2" w:rsidRPr="00A62B16" w:rsidRDefault="00165BA2" w:rsidP="00B660FC">
            <w:pPr>
              <w:spacing w:after="0" w:line="240" w:lineRule="auto"/>
              <w:rPr>
                <w:rFonts w:cs="Times New Roman"/>
                <w:sz w:val="24"/>
                <w:szCs w:val="24"/>
                <w:lang w:val="uk-UA"/>
              </w:rPr>
            </w:pPr>
            <w:r w:rsidRPr="00A62B16">
              <w:rPr>
                <w:rFonts w:cs="Times New Roman"/>
                <w:sz w:val="24"/>
                <w:szCs w:val="24"/>
                <w:lang w:val="uk-UA"/>
              </w:rPr>
              <w:t>Вправа №1</w:t>
            </w:r>
            <w:r>
              <w:rPr>
                <w:rFonts w:cs="Times New Roman"/>
                <w:sz w:val="24"/>
                <w:szCs w:val="24"/>
                <w:lang w:val="uk-UA"/>
              </w:rPr>
              <w:t>7</w:t>
            </w:r>
            <w:r w:rsidRPr="00A62B16">
              <w:rPr>
                <w:rFonts w:cs="Times New Roman"/>
                <w:sz w:val="24"/>
                <w:szCs w:val="24"/>
                <w:lang w:val="uk-UA"/>
              </w:rPr>
              <w:t xml:space="preserve"> (</w:t>
            </w:r>
            <w:r>
              <w:rPr>
                <w:rFonts w:cs="Times New Roman"/>
                <w:sz w:val="24"/>
                <w:szCs w:val="24"/>
                <w:lang w:val="uk-UA"/>
              </w:rPr>
              <w:t>2,3</w:t>
            </w:r>
            <w:r w:rsidRPr="00A62B16">
              <w:rPr>
                <w:rFonts w:cs="Times New Roman"/>
                <w:sz w:val="24"/>
                <w:szCs w:val="24"/>
                <w:lang w:val="uk-UA"/>
              </w:rPr>
              <w:t>)</w:t>
            </w:r>
            <w:r>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44</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bCs/>
                <w:i/>
                <w:iCs/>
                <w:sz w:val="24"/>
                <w:szCs w:val="24"/>
                <w:lang w:val="uk-UA"/>
              </w:rPr>
              <w:t>Розв'язування задач</w:t>
            </w:r>
          </w:p>
        </w:tc>
        <w:tc>
          <w:tcPr>
            <w:tcW w:w="3827" w:type="dxa"/>
            <w:shd w:val="clear" w:color="auto" w:fill="auto"/>
          </w:tcPr>
          <w:p w:rsidR="00165BA2" w:rsidRPr="00A62B16" w:rsidRDefault="00165BA2" w:rsidP="00B660FC">
            <w:pPr>
              <w:spacing w:after="0" w:line="240" w:lineRule="auto"/>
              <w:rPr>
                <w:rFonts w:cs="Times New Roman"/>
                <w:sz w:val="24"/>
                <w:szCs w:val="24"/>
                <w:lang w:val="uk-UA"/>
              </w:rPr>
            </w:pPr>
            <w:r>
              <w:rPr>
                <w:rFonts w:cs="Times New Roman"/>
                <w:sz w:val="24"/>
                <w:szCs w:val="24"/>
                <w:lang w:val="uk-UA"/>
              </w:rPr>
              <w:t>Виконати експериментальне завдання с 110. Описати</w:t>
            </w:r>
          </w:p>
        </w:tc>
      </w:tr>
      <w:tr w:rsidR="00165BA2" w:rsidRPr="0055460B" w:rsidTr="00752BB6">
        <w:tc>
          <w:tcPr>
            <w:tcW w:w="729" w:type="dxa"/>
            <w:shd w:val="clear" w:color="auto" w:fill="C5E0B3"/>
          </w:tcPr>
          <w:p w:rsidR="00165BA2" w:rsidRPr="0055460B" w:rsidRDefault="00165BA2" w:rsidP="00E1128B">
            <w:pPr>
              <w:spacing w:after="0" w:line="240" w:lineRule="auto"/>
              <w:rPr>
                <w:rFonts w:cs="Times New Roman"/>
                <w:b/>
                <w:sz w:val="24"/>
                <w:szCs w:val="24"/>
                <w:lang w:val="uk-UA"/>
              </w:rPr>
            </w:pPr>
            <w:r>
              <w:rPr>
                <w:rFonts w:cs="Times New Roman"/>
                <w:b/>
                <w:sz w:val="24"/>
                <w:szCs w:val="24"/>
                <w:lang w:val="uk-UA"/>
              </w:rPr>
              <w:t>45</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rPr>
                <w:rFonts w:cs="Times New Roman"/>
                <w:sz w:val="24"/>
                <w:szCs w:val="24"/>
                <w:lang w:val="uk-UA"/>
              </w:rPr>
            </w:pPr>
            <w:r>
              <w:rPr>
                <w:rFonts w:cs="Times New Roman"/>
                <w:sz w:val="24"/>
                <w:szCs w:val="24"/>
                <w:lang w:val="uk-UA"/>
              </w:rPr>
              <w:t>Рух рідини і газу. Підіймальна сила крила.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18</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18 (2,3</w:t>
            </w:r>
            <w:r w:rsidRPr="0055460B">
              <w:rPr>
                <w:rFonts w:cs="Times New Roman"/>
                <w:sz w:val="24"/>
                <w:szCs w:val="24"/>
                <w:lang w:val="uk-UA"/>
              </w:rPr>
              <w:t>)</w:t>
            </w:r>
            <w:r>
              <w:rPr>
                <w:rFonts w:cs="Times New Roman"/>
                <w:sz w:val="24"/>
                <w:szCs w:val="24"/>
                <w:lang w:val="uk-UA"/>
              </w:rPr>
              <w:t xml:space="preserve"> Виконати експериментальне завдання 2.</w:t>
            </w:r>
            <w:r w:rsidRPr="00A62B16">
              <w:rPr>
                <w:rFonts w:cs="Times New Roman"/>
                <w:sz w:val="24"/>
                <w:szCs w:val="24"/>
                <w:lang w:val="uk-UA"/>
              </w:rPr>
              <w:t xml:space="preserve"> </w:t>
            </w:r>
          </w:p>
        </w:tc>
      </w:tr>
      <w:tr w:rsidR="00165BA2" w:rsidRPr="0055460B" w:rsidTr="00752BB6">
        <w:tc>
          <w:tcPr>
            <w:tcW w:w="729" w:type="dxa"/>
            <w:tcBorders>
              <w:top w:val="double" w:sz="4" w:space="0" w:color="auto"/>
              <w:left w:val="double" w:sz="4" w:space="0" w:color="auto"/>
              <w:bottom w:val="double" w:sz="4" w:space="0" w:color="auto"/>
              <w:right w:val="double" w:sz="4" w:space="0" w:color="auto"/>
            </w:tcBorders>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46</w:t>
            </w:r>
          </w:p>
        </w:tc>
        <w:tc>
          <w:tcPr>
            <w:tcW w:w="831"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p>
        </w:tc>
        <w:tc>
          <w:tcPr>
            <w:tcW w:w="236"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tcBorders>
              <w:top w:val="double" w:sz="4" w:space="0" w:color="auto"/>
              <w:left w:val="double" w:sz="4" w:space="0" w:color="auto"/>
              <w:bottom w:val="double" w:sz="4" w:space="0" w:color="auto"/>
              <w:right w:val="double" w:sz="4" w:space="0" w:color="auto"/>
            </w:tcBorders>
            <w:shd w:val="clear" w:color="auto" w:fill="auto"/>
          </w:tcPr>
          <w:p w:rsidR="00165BA2" w:rsidRPr="00E1128B" w:rsidRDefault="00165BA2" w:rsidP="00E1128B">
            <w:pPr>
              <w:spacing w:after="0"/>
              <w:rPr>
                <w:rFonts w:cs="Times New Roman"/>
                <w:i/>
                <w:sz w:val="24"/>
                <w:szCs w:val="24"/>
                <w:lang w:val="uk-UA"/>
              </w:rPr>
            </w:pPr>
            <w:r w:rsidRPr="00E1128B">
              <w:rPr>
                <w:rFonts w:cs="Times New Roman"/>
                <w:i/>
                <w:sz w:val="24"/>
                <w:szCs w:val="24"/>
                <w:lang w:val="uk-UA"/>
              </w:rPr>
              <w:t>Розв'язування задач</w:t>
            </w:r>
          </w:p>
        </w:tc>
        <w:tc>
          <w:tcPr>
            <w:tcW w:w="3827"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r w:rsidRPr="00A62B16">
              <w:rPr>
                <w:rFonts w:cs="Times New Roman"/>
                <w:sz w:val="24"/>
                <w:szCs w:val="24"/>
                <w:lang w:val="uk-UA"/>
              </w:rPr>
              <w:t xml:space="preserve">Повт.§ </w:t>
            </w:r>
            <w:r>
              <w:rPr>
                <w:rFonts w:cs="Times New Roman"/>
                <w:sz w:val="24"/>
                <w:szCs w:val="24"/>
                <w:lang w:val="uk-UA"/>
              </w:rPr>
              <w:t>9</w:t>
            </w:r>
            <w:r w:rsidRPr="00A62B16">
              <w:rPr>
                <w:rFonts w:cs="Times New Roman"/>
                <w:sz w:val="24"/>
                <w:szCs w:val="24"/>
                <w:lang w:val="uk-UA"/>
              </w:rPr>
              <w:t xml:space="preserve">- </w:t>
            </w:r>
            <w:r>
              <w:rPr>
                <w:rFonts w:cs="Times New Roman"/>
                <w:sz w:val="24"/>
                <w:szCs w:val="24"/>
                <w:lang w:val="uk-UA"/>
              </w:rPr>
              <w:t>18</w:t>
            </w:r>
            <w:r w:rsidRPr="00A62B16">
              <w:rPr>
                <w:rFonts w:cs="Times New Roman"/>
                <w:sz w:val="24"/>
                <w:szCs w:val="24"/>
                <w:lang w:val="uk-UA"/>
              </w:rPr>
              <w:t xml:space="preserve"> Виконати </w:t>
            </w:r>
            <w:r>
              <w:rPr>
                <w:rFonts w:cs="Times New Roman"/>
                <w:sz w:val="24"/>
                <w:szCs w:val="24"/>
                <w:lang w:val="uk-UA"/>
              </w:rPr>
              <w:t xml:space="preserve">«Завдання для самоперевірки до </w:t>
            </w:r>
            <w:r w:rsidRPr="00A62B16">
              <w:rPr>
                <w:rFonts w:cs="Times New Roman"/>
                <w:sz w:val="24"/>
                <w:szCs w:val="24"/>
                <w:lang w:val="uk-UA"/>
              </w:rPr>
              <w:t xml:space="preserve">розділу I </w:t>
            </w:r>
            <w:r>
              <w:rPr>
                <w:rFonts w:cs="Times New Roman"/>
                <w:sz w:val="24"/>
                <w:szCs w:val="24"/>
                <w:lang w:val="uk-UA"/>
              </w:rPr>
              <w:t>частини 2</w:t>
            </w:r>
            <w:r w:rsidRPr="00A62B16">
              <w:rPr>
                <w:rFonts w:cs="Times New Roman"/>
                <w:sz w:val="24"/>
                <w:szCs w:val="24"/>
                <w:lang w:val="uk-UA"/>
              </w:rPr>
              <w:t xml:space="preserve"> підручника</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47</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E1128B" w:rsidRDefault="00165BA2" w:rsidP="00B660FC">
            <w:pPr>
              <w:spacing w:after="0" w:line="240" w:lineRule="auto"/>
              <w:rPr>
                <w:rFonts w:cs="Times New Roman"/>
                <w:b/>
                <w:sz w:val="24"/>
                <w:szCs w:val="24"/>
                <w:lang w:val="uk-UA"/>
              </w:rPr>
            </w:pPr>
            <w:r w:rsidRPr="00E1128B">
              <w:rPr>
                <w:rFonts w:cs="Times New Roman"/>
                <w:b/>
                <w:sz w:val="24"/>
                <w:szCs w:val="24"/>
                <w:lang w:val="uk-UA"/>
              </w:rPr>
              <w:t xml:space="preserve">Контрольна робота №2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48</w:t>
            </w:r>
          </w:p>
        </w:tc>
        <w:tc>
          <w:tcPr>
            <w:tcW w:w="831" w:type="dxa"/>
            <w:shd w:val="clear" w:color="auto" w:fill="auto"/>
          </w:tcPr>
          <w:p w:rsidR="00165BA2" w:rsidRPr="0055460B" w:rsidRDefault="00165BA2" w:rsidP="0055460B">
            <w:pPr>
              <w:spacing w:after="0" w:line="240" w:lineRule="auto"/>
              <w:rPr>
                <w:rFonts w:cs="Times New Roman"/>
                <w:sz w:val="24"/>
                <w:szCs w:val="24"/>
                <w:lang w:val="uk-UA"/>
              </w:rPr>
            </w:pPr>
          </w:p>
        </w:tc>
        <w:tc>
          <w:tcPr>
            <w:tcW w:w="236" w:type="dxa"/>
            <w:shd w:val="clear" w:color="auto" w:fill="auto"/>
          </w:tcPr>
          <w:p w:rsidR="00165BA2" w:rsidRPr="0055460B" w:rsidRDefault="00165BA2" w:rsidP="0055460B">
            <w:pPr>
              <w:spacing w:after="0" w:line="240" w:lineRule="auto"/>
              <w:rPr>
                <w:rFonts w:cs="Times New Roman"/>
                <w:sz w:val="24"/>
                <w:szCs w:val="24"/>
                <w:lang w:val="uk-UA"/>
              </w:rPr>
            </w:pPr>
          </w:p>
        </w:tc>
        <w:tc>
          <w:tcPr>
            <w:tcW w:w="4583" w:type="dxa"/>
            <w:shd w:val="clear" w:color="auto" w:fill="auto"/>
          </w:tcPr>
          <w:p w:rsidR="00165BA2" w:rsidRPr="00E1128B" w:rsidRDefault="00165BA2" w:rsidP="00B660FC">
            <w:pPr>
              <w:spacing w:after="0" w:line="240" w:lineRule="auto"/>
              <w:rPr>
                <w:rFonts w:cs="Times New Roman"/>
                <w:b/>
                <w:sz w:val="24"/>
                <w:szCs w:val="24"/>
                <w:lang w:val="uk-UA"/>
              </w:rPr>
            </w:pPr>
            <w:r w:rsidRPr="00E1128B">
              <w:rPr>
                <w:rFonts w:cs="Times New Roman"/>
                <w:b/>
                <w:sz w:val="24"/>
                <w:szCs w:val="24"/>
                <w:lang w:val="uk-UA"/>
              </w:rPr>
              <w:t>Захист проектів</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w:t>
            </w:r>
          </w:p>
        </w:tc>
      </w:tr>
      <w:tr w:rsidR="00165BA2" w:rsidRPr="0055460B" w:rsidTr="00752BB6">
        <w:tc>
          <w:tcPr>
            <w:tcW w:w="10206" w:type="dxa"/>
            <w:gridSpan w:val="5"/>
            <w:tcBorders>
              <w:bottom w:val="single" w:sz="24" w:space="0" w:color="385623"/>
            </w:tcBorders>
            <w:shd w:val="clear" w:color="auto" w:fill="C5E0B3"/>
          </w:tcPr>
          <w:p w:rsidR="00165BA2" w:rsidRPr="00C37706" w:rsidRDefault="00165BA2" w:rsidP="00C37706">
            <w:pPr>
              <w:spacing w:after="0" w:line="240" w:lineRule="auto"/>
              <w:jc w:val="center"/>
              <w:rPr>
                <w:rFonts w:cs="Times New Roman"/>
                <w:b/>
                <w:sz w:val="24"/>
                <w:szCs w:val="24"/>
                <w:lang w:val="uk-UA"/>
              </w:rPr>
            </w:pPr>
            <w:r w:rsidRPr="00C37706">
              <w:rPr>
                <w:rFonts w:cs="Times New Roman"/>
                <w:b/>
                <w:sz w:val="24"/>
                <w:szCs w:val="24"/>
                <w:lang w:val="uk-UA"/>
              </w:rPr>
              <w:t>Розділ 1. Механіка</w:t>
            </w:r>
          </w:p>
          <w:p w:rsidR="00165BA2" w:rsidRPr="0055460B" w:rsidRDefault="00165BA2" w:rsidP="00C37706">
            <w:pPr>
              <w:spacing w:after="0" w:line="240" w:lineRule="auto"/>
              <w:jc w:val="center"/>
              <w:rPr>
                <w:rFonts w:cs="Times New Roman"/>
                <w:sz w:val="24"/>
                <w:szCs w:val="24"/>
                <w:lang w:val="uk-UA"/>
              </w:rPr>
            </w:pPr>
            <w:r w:rsidRPr="00C37706">
              <w:rPr>
                <w:rFonts w:cs="Times New Roman"/>
                <w:b/>
                <w:sz w:val="24"/>
                <w:szCs w:val="24"/>
                <w:lang w:val="uk-UA"/>
              </w:rPr>
              <w:t>Частина 3 Механічні коливання і хвилі</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49</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Види механічних коливань</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19</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19 (1,2,3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50</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466D31" w:rsidRDefault="00165BA2" w:rsidP="00B660FC">
            <w:pPr>
              <w:spacing w:after="0" w:line="240" w:lineRule="auto"/>
              <w:rPr>
                <w:rFonts w:cs="Times New Roman"/>
                <w:sz w:val="24"/>
                <w:szCs w:val="24"/>
                <w:lang w:val="uk-UA"/>
              </w:rPr>
            </w:pPr>
            <w:r w:rsidRPr="00466D31">
              <w:rPr>
                <w:rFonts w:cs="Times New Roman"/>
                <w:sz w:val="24"/>
                <w:szCs w:val="24"/>
                <w:lang w:val="uk-UA"/>
              </w:rPr>
              <w:t>Математичний і пружинний маятники. Енергія коливань</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20</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20 (3,4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51</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165BA2" w:rsidP="00E1128B">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20</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20 (5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52</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466D31" w:rsidRDefault="00165BA2" w:rsidP="00B660FC">
            <w:pPr>
              <w:spacing w:after="0" w:line="240" w:lineRule="auto"/>
              <w:rPr>
                <w:rFonts w:cs="Times New Roman"/>
                <w:i/>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466D31">
              <w:rPr>
                <w:rFonts w:cs="Times New Roman"/>
                <w:i/>
                <w:sz w:val="24"/>
                <w:szCs w:val="24"/>
                <w:lang w:val="uk-UA"/>
              </w:rPr>
              <w:t xml:space="preserve">Лабораторна робота </w:t>
            </w:r>
            <w:r>
              <w:rPr>
                <w:rFonts w:cs="Times New Roman"/>
                <w:i/>
                <w:sz w:val="24"/>
                <w:szCs w:val="24"/>
                <w:lang w:val="uk-UA"/>
              </w:rPr>
              <w:t>5</w:t>
            </w:r>
            <w:r w:rsidRPr="00466D31">
              <w:rPr>
                <w:rFonts w:cs="Times New Roman"/>
                <w:i/>
                <w:sz w:val="24"/>
                <w:szCs w:val="24"/>
                <w:lang w:val="uk-UA"/>
              </w:rPr>
              <w:t xml:space="preserve"> </w:t>
            </w:r>
            <w:r>
              <w:rPr>
                <w:rFonts w:cs="Times New Roman"/>
                <w:i/>
                <w:sz w:val="24"/>
                <w:szCs w:val="24"/>
                <w:lang w:val="uk-UA"/>
              </w:rPr>
              <w:t>Дослідження коливань нитяного маятника, вимірювання прискорення вільного падіння.</w:t>
            </w:r>
          </w:p>
        </w:tc>
        <w:tc>
          <w:tcPr>
            <w:tcW w:w="3827" w:type="dxa"/>
            <w:shd w:val="clear" w:color="auto" w:fill="auto"/>
          </w:tcPr>
          <w:p w:rsidR="00165BA2" w:rsidRPr="0055460B" w:rsidRDefault="00165BA2" w:rsidP="00E1128B">
            <w:pPr>
              <w:spacing w:after="0" w:line="240" w:lineRule="auto"/>
              <w:rPr>
                <w:rFonts w:cs="Times New Roman"/>
                <w:sz w:val="24"/>
                <w:szCs w:val="24"/>
                <w:lang w:val="uk-UA"/>
              </w:rPr>
            </w:pPr>
            <w:r>
              <w:rPr>
                <w:rFonts w:cs="Times New Roman"/>
                <w:sz w:val="24"/>
                <w:szCs w:val="24"/>
                <w:lang w:val="uk-UA"/>
              </w:rPr>
              <w:t>Повт.§ 19-20,</w:t>
            </w:r>
            <w:r w:rsidRPr="0055460B">
              <w:rPr>
                <w:rFonts w:cs="Times New Roman"/>
                <w:sz w:val="24"/>
                <w:szCs w:val="24"/>
                <w:lang w:val="uk-UA"/>
              </w:rPr>
              <w:t xml:space="preserve"> </w:t>
            </w:r>
            <w:r>
              <w:rPr>
                <w:rFonts w:cs="Times New Roman"/>
                <w:sz w:val="24"/>
                <w:szCs w:val="24"/>
                <w:lang w:val="uk-UA"/>
              </w:rPr>
              <w:t>оформити звіт</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53</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466D31" w:rsidRDefault="00165BA2" w:rsidP="00B660FC">
            <w:pPr>
              <w:spacing w:after="0" w:line="240" w:lineRule="auto"/>
              <w:rPr>
                <w:rFonts w:cs="Times New Roman"/>
                <w:sz w:val="24"/>
                <w:szCs w:val="24"/>
                <w:lang w:val="uk-UA"/>
              </w:rPr>
            </w:pPr>
            <w:r w:rsidRPr="00466D31">
              <w:rPr>
                <w:rFonts w:cs="Times New Roman"/>
                <w:sz w:val="24"/>
                <w:szCs w:val="24"/>
                <w:lang w:val="uk-UA"/>
              </w:rPr>
              <w:t xml:space="preserve">Резонанс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21</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21 (2,3,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54</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165BA2" w:rsidP="00E1128B">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21</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21 (4,5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55</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E54D48" w:rsidRDefault="00165BA2" w:rsidP="00B660FC">
            <w:pPr>
              <w:spacing w:after="0" w:line="240" w:lineRule="auto"/>
              <w:rPr>
                <w:rFonts w:cs="Times New Roman"/>
                <w:sz w:val="24"/>
                <w:szCs w:val="24"/>
                <w:lang w:val="uk-UA"/>
              </w:rPr>
            </w:pPr>
            <w:r>
              <w:rPr>
                <w:rFonts w:cs="Times New Roman"/>
                <w:sz w:val="24"/>
                <w:szCs w:val="24"/>
                <w:lang w:val="uk-UA"/>
              </w:rPr>
              <w:t>Механічні хвилі</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22</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22 (2,3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56</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165BA2" w:rsidP="00E1128B">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22</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22 (4,5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57</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rPr>
                <w:rFonts w:cs="Times New Roman"/>
                <w:sz w:val="24"/>
                <w:szCs w:val="24"/>
                <w:lang w:val="uk-UA"/>
              </w:rPr>
            </w:pPr>
            <w:r>
              <w:rPr>
                <w:rFonts w:cs="Times New Roman"/>
                <w:sz w:val="24"/>
                <w:szCs w:val="24"/>
                <w:lang w:val="uk-UA"/>
              </w:rPr>
              <w:t>Звукові хвилі</w:t>
            </w:r>
            <w:r w:rsidRPr="00C76172">
              <w:rPr>
                <w:rFonts w:cs="Times New Roman"/>
                <w:sz w:val="24"/>
                <w:szCs w:val="24"/>
                <w:lang w:val="uk-UA"/>
              </w:rPr>
              <w:t>.</w:t>
            </w:r>
            <w:r w:rsidRPr="000E687C">
              <w:rPr>
                <w:lang w:val="uk-UA"/>
              </w:rPr>
              <w:t xml:space="preserve">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23</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23 (2,3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58</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Default="00165BA2" w:rsidP="00B660FC">
            <w:pPr>
              <w:spacing w:after="0"/>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165BA2" w:rsidP="00E1128B">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23</w:t>
            </w:r>
            <w:r w:rsidRPr="0055460B">
              <w:rPr>
                <w:rFonts w:cs="Times New Roman"/>
                <w:sz w:val="24"/>
                <w:szCs w:val="24"/>
                <w:lang w:val="uk-UA"/>
              </w:rPr>
              <w:t xml:space="preserve">. </w:t>
            </w:r>
          </w:p>
          <w:p w:rsidR="00165BA2" w:rsidRPr="0055460B" w:rsidRDefault="00165BA2" w:rsidP="00E1128B">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23 (4,5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59</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7911F0" w:rsidRDefault="00165BA2" w:rsidP="00B660FC">
            <w:pPr>
              <w:spacing w:after="0" w:line="240" w:lineRule="auto"/>
              <w:rPr>
                <w:rFonts w:cs="Times New Roman"/>
                <w:b/>
                <w:sz w:val="24"/>
                <w:szCs w:val="24"/>
                <w:lang w:val="uk-UA"/>
              </w:rPr>
            </w:pPr>
            <w:r w:rsidRPr="007911F0">
              <w:rPr>
                <w:rFonts w:cs="Times New Roman"/>
                <w:b/>
                <w:sz w:val="24"/>
                <w:szCs w:val="24"/>
                <w:lang w:val="uk-UA"/>
              </w:rPr>
              <w:t xml:space="preserve">Контрольна робота №3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60</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7911F0" w:rsidRDefault="00165BA2" w:rsidP="00B660FC">
            <w:pPr>
              <w:spacing w:after="0" w:line="240" w:lineRule="auto"/>
              <w:rPr>
                <w:rFonts w:cs="Times New Roman"/>
                <w:b/>
                <w:sz w:val="24"/>
                <w:szCs w:val="24"/>
                <w:lang w:val="uk-UA"/>
              </w:rPr>
            </w:pPr>
            <w:r w:rsidRPr="007911F0">
              <w:rPr>
                <w:rFonts w:cs="Times New Roman"/>
                <w:b/>
                <w:sz w:val="24"/>
                <w:szCs w:val="24"/>
                <w:lang w:val="uk-UA"/>
              </w:rPr>
              <w:t>Захист проектів</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Повт.§ 1</w:t>
            </w:r>
            <w:r>
              <w:rPr>
                <w:rFonts w:cs="Times New Roman"/>
                <w:sz w:val="24"/>
                <w:szCs w:val="24"/>
                <w:lang w:val="uk-UA"/>
              </w:rPr>
              <w:t>9</w:t>
            </w:r>
            <w:r w:rsidRPr="0055460B">
              <w:rPr>
                <w:rFonts w:cs="Times New Roman"/>
                <w:sz w:val="24"/>
                <w:szCs w:val="24"/>
                <w:lang w:val="uk-UA"/>
              </w:rPr>
              <w:t xml:space="preserve">- </w:t>
            </w:r>
            <w:r>
              <w:rPr>
                <w:rFonts w:cs="Times New Roman"/>
                <w:sz w:val="24"/>
                <w:szCs w:val="24"/>
                <w:lang w:val="uk-UA"/>
              </w:rPr>
              <w:t>23</w:t>
            </w:r>
          </w:p>
        </w:tc>
      </w:tr>
      <w:tr w:rsidR="00165BA2" w:rsidRPr="005B71D8" w:rsidTr="00752BB6">
        <w:tc>
          <w:tcPr>
            <w:tcW w:w="10206" w:type="dxa"/>
            <w:gridSpan w:val="5"/>
            <w:tcBorders>
              <w:bottom w:val="single" w:sz="24" w:space="0" w:color="385623"/>
            </w:tcBorders>
            <w:shd w:val="clear" w:color="auto" w:fill="C5E0B3"/>
          </w:tcPr>
          <w:p w:rsidR="00165BA2" w:rsidRPr="00165BA2" w:rsidRDefault="00165BA2" w:rsidP="00FD0D8C">
            <w:pPr>
              <w:spacing w:after="0" w:line="240" w:lineRule="auto"/>
              <w:jc w:val="center"/>
              <w:rPr>
                <w:rFonts w:cs="Times New Roman"/>
                <w:b/>
                <w:sz w:val="24"/>
                <w:szCs w:val="24"/>
                <w:lang w:val="uk-UA"/>
              </w:rPr>
            </w:pPr>
            <w:r w:rsidRPr="00165BA2">
              <w:rPr>
                <w:rFonts w:cs="Times New Roman"/>
                <w:b/>
                <w:sz w:val="24"/>
                <w:szCs w:val="24"/>
                <w:lang w:val="uk-UA"/>
              </w:rPr>
              <w:t xml:space="preserve">Розділ ІІ </w:t>
            </w:r>
          </w:p>
          <w:p w:rsidR="00165BA2" w:rsidRPr="0055460B" w:rsidRDefault="00165BA2" w:rsidP="00FD0D8C">
            <w:pPr>
              <w:spacing w:after="0" w:line="240" w:lineRule="auto"/>
              <w:jc w:val="center"/>
              <w:rPr>
                <w:rFonts w:cs="Times New Roman"/>
                <w:sz w:val="24"/>
                <w:szCs w:val="24"/>
                <w:lang w:val="uk-UA"/>
              </w:rPr>
            </w:pPr>
            <w:r w:rsidRPr="00165BA2">
              <w:rPr>
                <w:rFonts w:cs="Times New Roman"/>
                <w:b/>
                <w:sz w:val="24"/>
                <w:szCs w:val="24"/>
                <w:lang w:val="uk-UA"/>
              </w:rPr>
              <w:t>Елементи спеціальної теорії відносності</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61</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rPr>
                <w:rFonts w:cs="Times New Roman"/>
                <w:sz w:val="24"/>
                <w:szCs w:val="24"/>
                <w:lang w:val="uk-UA"/>
              </w:rPr>
            </w:pPr>
            <w:r>
              <w:rPr>
                <w:rFonts w:cs="Times New Roman"/>
                <w:sz w:val="24"/>
                <w:szCs w:val="24"/>
                <w:lang w:val="uk-UA"/>
              </w:rPr>
              <w:t>Постулати спеціальної теорії відносності. Релятивістський закон додавання швидкостей</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24, підготувати повідомлення на завдання 5</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62</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466D31" w:rsidRDefault="00165BA2" w:rsidP="00B660FC">
            <w:pPr>
              <w:spacing w:after="0" w:line="240" w:lineRule="auto"/>
              <w:rPr>
                <w:rFonts w:cs="Times New Roman"/>
                <w:i/>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752BB6"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24 (2-4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63</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rPr>
                <w:rFonts w:cs="Times New Roman"/>
                <w:sz w:val="24"/>
                <w:szCs w:val="24"/>
                <w:lang w:val="uk-UA"/>
              </w:rPr>
            </w:pPr>
            <w:r>
              <w:rPr>
                <w:rFonts w:cs="Times New Roman"/>
                <w:sz w:val="24"/>
                <w:szCs w:val="24"/>
                <w:lang w:val="uk-UA"/>
              </w:rPr>
              <w:t>Наслідки постулатів спеціальної теорії відносності</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25</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sidR="00752BB6">
              <w:rPr>
                <w:rFonts w:cs="Times New Roman"/>
                <w:sz w:val="24"/>
                <w:szCs w:val="24"/>
                <w:lang w:val="uk-UA"/>
              </w:rPr>
              <w:t>25</w:t>
            </w:r>
            <w:r>
              <w:rPr>
                <w:rFonts w:cs="Times New Roman"/>
                <w:sz w:val="24"/>
                <w:szCs w:val="24"/>
                <w:lang w:val="uk-UA"/>
              </w:rPr>
              <w:t xml:space="preserve"> завд. 5- підготувати повідомлення</w:t>
            </w:r>
          </w:p>
        </w:tc>
      </w:tr>
      <w:tr w:rsidR="00165BA2" w:rsidRPr="0055460B" w:rsidTr="00752BB6">
        <w:tc>
          <w:tcPr>
            <w:tcW w:w="729" w:type="dxa"/>
            <w:shd w:val="clear" w:color="auto" w:fill="C5E0B3"/>
          </w:tcPr>
          <w:p w:rsidR="00165BA2" w:rsidRDefault="00165BA2" w:rsidP="00B660FC">
            <w:pPr>
              <w:spacing w:after="0" w:line="240" w:lineRule="auto"/>
              <w:rPr>
                <w:rFonts w:cs="Times New Roman"/>
                <w:b/>
                <w:sz w:val="24"/>
                <w:szCs w:val="24"/>
                <w:lang w:val="uk-UA"/>
              </w:rPr>
            </w:pPr>
            <w:r>
              <w:rPr>
                <w:rFonts w:cs="Times New Roman"/>
                <w:b/>
                <w:sz w:val="24"/>
                <w:szCs w:val="24"/>
                <w:lang w:val="uk-UA"/>
              </w:rPr>
              <w:t>64</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Default="00165BA2" w:rsidP="00B660FC">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752BB6"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25 (1-4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65</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 xml:space="preserve">Семінар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24-25</w:t>
            </w:r>
            <w:r w:rsidRPr="0055460B">
              <w:rPr>
                <w:rFonts w:cs="Times New Roman"/>
                <w:sz w:val="24"/>
                <w:szCs w:val="24"/>
                <w:lang w:val="uk-UA"/>
              </w:rPr>
              <w:t xml:space="preserve"> </w:t>
            </w:r>
          </w:p>
        </w:tc>
      </w:tr>
      <w:tr w:rsidR="00165BA2" w:rsidRPr="00C37FC9" w:rsidTr="00752BB6">
        <w:tc>
          <w:tcPr>
            <w:tcW w:w="10206" w:type="dxa"/>
            <w:gridSpan w:val="5"/>
            <w:tcBorders>
              <w:top w:val="single" w:sz="24" w:space="0" w:color="385623"/>
              <w:bottom w:val="single" w:sz="24" w:space="0" w:color="385623"/>
            </w:tcBorders>
            <w:shd w:val="clear" w:color="auto" w:fill="C5E0B3"/>
          </w:tcPr>
          <w:p w:rsidR="00165BA2" w:rsidRDefault="00165BA2" w:rsidP="000B72F7">
            <w:pPr>
              <w:spacing w:after="0" w:line="240" w:lineRule="auto"/>
              <w:jc w:val="center"/>
              <w:rPr>
                <w:rFonts w:cs="Times New Roman"/>
                <w:b/>
                <w:sz w:val="24"/>
                <w:szCs w:val="24"/>
                <w:lang w:val="uk-UA"/>
              </w:rPr>
            </w:pPr>
            <w:r w:rsidRPr="0055460B">
              <w:rPr>
                <w:rFonts w:cs="Times New Roman"/>
                <w:b/>
                <w:sz w:val="24"/>
                <w:szCs w:val="24"/>
                <w:lang w:val="uk-UA"/>
              </w:rPr>
              <w:t>Розділ ІІ</w:t>
            </w:r>
            <w:r>
              <w:rPr>
                <w:rFonts w:cs="Times New Roman"/>
                <w:b/>
                <w:sz w:val="24"/>
                <w:szCs w:val="24"/>
                <w:lang w:val="uk-UA"/>
              </w:rPr>
              <w:t>І</w:t>
            </w:r>
            <w:r w:rsidRPr="0055460B">
              <w:rPr>
                <w:rFonts w:cs="Times New Roman"/>
                <w:b/>
                <w:sz w:val="24"/>
                <w:szCs w:val="24"/>
                <w:lang w:val="uk-UA"/>
              </w:rPr>
              <w:t xml:space="preserve">. </w:t>
            </w:r>
            <w:r>
              <w:rPr>
                <w:rFonts w:cs="Times New Roman"/>
                <w:b/>
                <w:sz w:val="24"/>
                <w:szCs w:val="24"/>
                <w:lang w:val="uk-UA"/>
              </w:rPr>
              <w:t>Молекулярна фізика і термодинаміка</w:t>
            </w:r>
          </w:p>
          <w:p w:rsidR="00165BA2" w:rsidRPr="0055460B" w:rsidRDefault="00165BA2" w:rsidP="000B72F7">
            <w:pPr>
              <w:spacing w:after="0" w:line="240" w:lineRule="auto"/>
              <w:jc w:val="center"/>
              <w:rPr>
                <w:rFonts w:cs="Times New Roman"/>
                <w:b/>
                <w:sz w:val="24"/>
                <w:szCs w:val="24"/>
                <w:lang w:val="uk-UA"/>
              </w:rPr>
            </w:pPr>
            <w:r>
              <w:rPr>
                <w:rFonts w:cs="Times New Roman"/>
                <w:b/>
                <w:sz w:val="24"/>
                <w:szCs w:val="24"/>
                <w:lang w:val="uk-UA"/>
              </w:rPr>
              <w:t>Частина 1 Молекулярна фізика</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66</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Основні положення молекулярно- кінетичної теорії</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26</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26 (2,3,4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67</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Рух і взаємодія молекул</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27</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27(2,3,5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sidRPr="0055460B">
              <w:rPr>
                <w:rFonts w:cs="Times New Roman"/>
                <w:b/>
                <w:sz w:val="24"/>
                <w:szCs w:val="24"/>
                <w:lang w:val="uk-UA"/>
              </w:rPr>
              <w:t>68</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B660FC">
            <w:pPr>
              <w:spacing w:after="0" w:line="240" w:lineRule="auto"/>
              <w:rPr>
                <w:rFonts w:cs="Times New Roman"/>
                <w:sz w:val="24"/>
                <w:szCs w:val="24"/>
                <w:lang w:val="uk-UA"/>
              </w:rPr>
            </w:pPr>
            <w:r w:rsidRPr="001A1352">
              <w:rPr>
                <w:rFonts w:cs="Times New Roman"/>
                <w:sz w:val="24"/>
                <w:szCs w:val="24"/>
                <w:lang w:val="uk-UA"/>
              </w:rPr>
              <w:t xml:space="preserve"> </w:t>
            </w:r>
            <w:r>
              <w:rPr>
                <w:rFonts w:cs="Times New Roman"/>
                <w:sz w:val="24"/>
                <w:szCs w:val="24"/>
                <w:lang w:val="uk-UA"/>
              </w:rPr>
              <w:t>Температура. Температурна шкала Кельвіна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29</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29 (2,3,4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69</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752BB6" w:rsidP="00B660FC">
            <w:pPr>
              <w:spacing w:after="0" w:line="240" w:lineRule="auto"/>
              <w:rPr>
                <w:rFonts w:cs="Times New Roman"/>
                <w:sz w:val="24"/>
                <w:szCs w:val="24"/>
                <w:lang w:val="uk-UA"/>
              </w:rPr>
            </w:pPr>
            <w:r>
              <w:rPr>
                <w:rFonts w:cs="Times New Roman"/>
                <w:sz w:val="24"/>
                <w:szCs w:val="24"/>
                <w:lang w:val="uk-UA"/>
              </w:rPr>
              <w:t>Завдання добирає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70</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Pr>
                <w:rFonts w:cs="Times New Roman"/>
                <w:sz w:val="24"/>
                <w:szCs w:val="24"/>
                <w:lang w:val="uk-UA"/>
              </w:rPr>
              <w:t xml:space="preserve">Рівняння стану ідеального газу. Ізопроцеси </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30</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30 (1-3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71</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sidRPr="00466D31">
              <w:rPr>
                <w:rFonts w:cs="Times New Roman"/>
                <w:i/>
                <w:sz w:val="24"/>
                <w:szCs w:val="24"/>
                <w:lang w:val="uk-UA"/>
              </w:rPr>
              <w:t>Розв'язування задач</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30</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30</w:t>
            </w:r>
            <w:r w:rsidRPr="0055460B">
              <w:rPr>
                <w:rFonts w:cs="Times New Roman"/>
                <w:sz w:val="24"/>
                <w:szCs w:val="24"/>
                <w:lang w:val="uk-UA"/>
              </w:rPr>
              <w:t xml:space="preserve"> (</w:t>
            </w:r>
            <w:r>
              <w:rPr>
                <w:rFonts w:cs="Times New Roman"/>
                <w:sz w:val="24"/>
                <w:szCs w:val="24"/>
                <w:lang w:val="uk-UA"/>
              </w:rPr>
              <w:t>4,5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72</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5D588B">
              <w:rPr>
                <w:rFonts w:cs="Times New Roman"/>
                <w:i/>
                <w:sz w:val="24"/>
                <w:szCs w:val="24"/>
                <w:lang w:val="uk-UA"/>
              </w:rPr>
              <w:t xml:space="preserve">Лабораторна робота </w:t>
            </w:r>
            <w:r>
              <w:rPr>
                <w:rFonts w:cs="Times New Roman"/>
                <w:i/>
                <w:sz w:val="24"/>
                <w:szCs w:val="24"/>
                <w:lang w:val="uk-UA"/>
              </w:rPr>
              <w:t>6</w:t>
            </w:r>
            <w:r w:rsidRPr="005D588B">
              <w:rPr>
                <w:rFonts w:cs="Times New Roman"/>
                <w:i/>
                <w:sz w:val="24"/>
                <w:szCs w:val="24"/>
                <w:lang w:val="uk-UA"/>
              </w:rPr>
              <w:t xml:space="preserve"> Дослідження</w:t>
            </w:r>
            <w:r>
              <w:rPr>
                <w:rFonts w:cs="Times New Roman"/>
                <w:i/>
                <w:sz w:val="24"/>
                <w:szCs w:val="24"/>
                <w:lang w:val="uk-UA"/>
              </w:rPr>
              <w:t xml:space="preserve"> ізотермічного процесу</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31</w:t>
            </w:r>
            <w:r w:rsidRPr="0055460B">
              <w:rPr>
                <w:rFonts w:cs="Times New Roman"/>
                <w:sz w:val="24"/>
                <w:szCs w:val="24"/>
                <w:lang w:val="uk-UA"/>
              </w:rPr>
              <w:t>. Вправа №</w:t>
            </w:r>
            <w:r>
              <w:rPr>
                <w:rFonts w:cs="Times New Roman"/>
                <w:sz w:val="24"/>
                <w:szCs w:val="24"/>
                <w:lang w:val="uk-UA"/>
              </w:rPr>
              <w:t>31 (2,3</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73</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7911F0" w:rsidRDefault="00165BA2" w:rsidP="00B660FC">
            <w:pPr>
              <w:spacing w:after="0" w:line="240" w:lineRule="auto"/>
              <w:rPr>
                <w:rFonts w:cs="Times New Roman"/>
                <w:b/>
                <w:i/>
                <w:sz w:val="24"/>
                <w:szCs w:val="24"/>
                <w:lang w:val="uk-UA"/>
              </w:rPr>
            </w:pPr>
            <w:r w:rsidRPr="007911F0">
              <w:rPr>
                <w:rFonts w:cs="Times New Roman"/>
                <w:b/>
                <w:i/>
                <w:sz w:val="24"/>
                <w:szCs w:val="24"/>
                <w:lang w:val="uk-UA"/>
              </w:rPr>
              <w:t>Самостійна робота №4</w:t>
            </w:r>
          </w:p>
        </w:tc>
        <w:tc>
          <w:tcPr>
            <w:tcW w:w="3827" w:type="dxa"/>
            <w:shd w:val="clear" w:color="auto" w:fill="auto"/>
          </w:tcPr>
          <w:p w:rsidR="00165BA2" w:rsidRPr="0055460B" w:rsidRDefault="00752BB6" w:rsidP="00B660FC">
            <w:pPr>
              <w:spacing w:after="0" w:line="240" w:lineRule="auto"/>
              <w:rPr>
                <w:rFonts w:cs="Times New Roman"/>
                <w:sz w:val="24"/>
                <w:szCs w:val="24"/>
              </w:rPr>
            </w:pPr>
            <w:r>
              <w:rPr>
                <w:rFonts w:cs="Times New Roman"/>
                <w:sz w:val="24"/>
                <w:szCs w:val="24"/>
                <w:lang w:val="uk-UA"/>
              </w:rPr>
              <w:t>Завдання підбирає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74</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Pr>
                <w:rFonts w:cs="Times New Roman"/>
                <w:sz w:val="24"/>
                <w:szCs w:val="24"/>
                <w:lang w:val="uk-UA"/>
              </w:rPr>
              <w:t>Пароутворення і конденсація. насичена і ненасичена пара. кипіння.</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31</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31</w:t>
            </w:r>
            <w:r w:rsidRPr="0055460B">
              <w:rPr>
                <w:rFonts w:cs="Times New Roman"/>
                <w:sz w:val="24"/>
                <w:szCs w:val="24"/>
                <w:lang w:val="uk-UA"/>
              </w:rPr>
              <w:t xml:space="preserve"> (</w:t>
            </w:r>
            <w:r>
              <w:rPr>
                <w:rFonts w:cs="Times New Roman"/>
                <w:sz w:val="24"/>
                <w:szCs w:val="24"/>
                <w:lang w:val="uk-UA"/>
              </w:rPr>
              <w:t>2-6</w:t>
            </w:r>
            <w:r w:rsidRPr="0055460B">
              <w:rPr>
                <w:rFonts w:cs="Times New Roman"/>
                <w:sz w:val="24"/>
                <w:szCs w:val="24"/>
                <w:lang w:val="uk-UA"/>
              </w:rPr>
              <w:t>)</w:t>
            </w:r>
          </w:p>
        </w:tc>
      </w:tr>
      <w:tr w:rsidR="00165BA2" w:rsidRPr="00C37FC9" w:rsidTr="00752BB6">
        <w:tc>
          <w:tcPr>
            <w:tcW w:w="729" w:type="dxa"/>
            <w:tcBorders>
              <w:top w:val="double" w:sz="4" w:space="0" w:color="auto"/>
              <w:left w:val="double" w:sz="4" w:space="0" w:color="auto"/>
              <w:bottom w:val="double" w:sz="4" w:space="0" w:color="auto"/>
              <w:right w:val="double" w:sz="4" w:space="0" w:color="auto"/>
            </w:tcBorders>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75</w:t>
            </w:r>
          </w:p>
        </w:tc>
        <w:tc>
          <w:tcPr>
            <w:tcW w:w="831"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p>
        </w:tc>
        <w:tc>
          <w:tcPr>
            <w:tcW w:w="236"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tcBorders>
              <w:top w:val="double" w:sz="4" w:space="0" w:color="auto"/>
              <w:left w:val="double" w:sz="4" w:space="0" w:color="auto"/>
              <w:bottom w:val="double" w:sz="4" w:space="0" w:color="auto"/>
              <w:right w:val="double" w:sz="4" w:space="0" w:color="auto"/>
            </w:tcBorders>
            <w:shd w:val="clear" w:color="auto" w:fill="auto"/>
          </w:tcPr>
          <w:p w:rsidR="00165BA2" w:rsidRPr="001A1352" w:rsidRDefault="00165BA2" w:rsidP="00B660FC">
            <w:pPr>
              <w:spacing w:after="0" w:line="240" w:lineRule="auto"/>
              <w:contextualSpacing/>
              <w:rPr>
                <w:rFonts w:cs="Times New Roman"/>
                <w:sz w:val="24"/>
                <w:szCs w:val="24"/>
                <w:lang w:val="uk-UA"/>
              </w:rPr>
            </w:pPr>
            <w:r>
              <w:rPr>
                <w:rFonts w:cs="Times New Roman"/>
                <w:sz w:val="24"/>
                <w:szCs w:val="24"/>
                <w:lang w:val="uk-UA"/>
              </w:rPr>
              <w:t xml:space="preserve">Вологість повітря. точка роси. </w:t>
            </w:r>
          </w:p>
        </w:tc>
        <w:tc>
          <w:tcPr>
            <w:tcW w:w="3827" w:type="dxa"/>
            <w:tcBorders>
              <w:top w:val="double" w:sz="4" w:space="0" w:color="auto"/>
              <w:left w:val="double" w:sz="4" w:space="0" w:color="auto"/>
              <w:bottom w:val="double" w:sz="4" w:space="0" w:color="auto"/>
              <w:right w:val="double" w:sz="4" w:space="0" w:color="auto"/>
            </w:tcBorders>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32</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32 (4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76</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633D7D" w:rsidRDefault="00165BA2" w:rsidP="00B660FC">
            <w:pPr>
              <w:spacing w:after="0" w:line="240" w:lineRule="auto"/>
              <w:rPr>
                <w:rFonts w:cs="Times New Roman"/>
                <w:b/>
                <w:bCs/>
                <w:i/>
                <w:iCs/>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752BB6" w:rsidP="00B660FC">
            <w:pPr>
              <w:spacing w:after="0" w:line="240" w:lineRule="auto"/>
              <w:rPr>
                <w:rFonts w:cs="Times New Roman"/>
                <w:sz w:val="24"/>
                <w:szCs w:val="24"/>
                <w:lang w:val="uk-UA"/>
              </w:rPr>
            </w:pPr>
            <w:r>
              <w:rPr>
                <w:rFonts w:cs="Times New Roman"/>
                <w:sz w:val="24"/>
                <w:szCs w:val="24"/>
                <w:lang w:val="uk-UA"/>
              </w:rPr>
              <w:t>Завдання добирає вчитель</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77</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5D588B">
              <w:rPr>
                <w:rFonts w:cs="Times New Roman"/>
                <w:i/>
                <w:sz w:val="24"/>
                <w:szCs w:val="24"/>
                <w:lang w:val="uk-UA"/>
              </w:rPr>
              <w:t xml:space="preserve">Лабораторна робота </w:t>
            </w:r>
            <w:r>
              <w:rPr>
                <w:rFonts w:cs="Times New Roman"/>
                <w:i/>
                <w:sz w:val="24"/>
                <w:szCs w:val="24"/>
                <w:lang w:val="uk-UA"/>
              </w:rPr>
              <w:t>7</w:t>
            </w:r>
            <w:r w:rsidRPr="005D588B">
              <w:rPr>
                <w:rFonts w:cs="Times New Roman"/>
                <w:i/>
                <w:sz w:val="24"/>
                <w:szCs w:val="24"/>
                <w:lang w:val="uk-UA"/>
              </w:rPr>
              <w:t xml:space="preserve"> </w:t>
            </w:r>
            <w:r>
              <w:rPr>
                <w:rFonts w:cs="Times New Roman"/>
                <w:i/>
                <w:sz w:val="24"/>
                <w:szCs w:val="24"/>
                <w:lang w:val="uk-UA"/>
              </w:rPr>
              <w:t>Вимірювання відносної вологості повітря</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32</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Pr>
                <w:rFonts w:cs="Times New Roman"/>
                <w:sz w:val="24"/>
                <w:szCs w:val="24"/>
                <w:lang w:val="uk-UA"/>
              </w:rPr>
              <w:t>Виконати експериментальне завдання.</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78</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Pr>
                <w:rFonts w:cs="Times New Roman"/>
                <w:sz w:val="24"/>
                <w:szCs w:val="24"/>
                <w:lang w:val="uk-UA"/>
              </w:rPr>
              <w:t>Поверхневий натяг рідини. Змочування. Капілярні явища.</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33</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Вправа №</w:t>
            </w:r>
            <w:r>
              <w:rPr>
                <w:rFonts w:cs="Times New Roman"/>
                <w:sz w:val="24"/>
                <w:szCs w:val="24"/>
                <w:lang w:val="uk-UA"/>
              </w:rPr>
              <w:t>33 (2-5</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79</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sidRPr="00633D7D">
              <w:rPr>
                <w:rFonts w:cs="Times New Roman"/>
                <w:b/>
                <w:bCs/>
                <w:i/>
                <w:iCs/>
                <w:sz w:val="24"/>
                <w:szCs w:val="24"/>
                <w:lang w:val="uk-UA"/>
              </w:rPr>
              <w:t>Інструктаж з БЖД</w:t>
            </w:r>
            <w:r w:rsidRPr="00633D7D">
              <w:rPr>
                <w:rFonts w:cs="Times New Roman"/>
                <w:b/>
                <w:i/>
                <w:iCs/>
                <w:sz w:val="24"/>
                <w:szCs w:val="24"/>
                <w:lang w:val="uk-UA"/>
              </w:rPr>
              <w:t>.</w:t>
            </w:r>
            <w:r w:rsidRPr="00633D7D">
              <w:rPr>
                <w:rFonts w:cs="Times New Roman"/>
                <w:i/>
                <w:iCs/>
                <w:sz w:val="24"/>
                <w:szCs w:val="24"/>
                <w:lang w:val="uk-UA"/>
              </w:rPr>
              <w:t xml:space="preserve"> </w:t>
            </w:r>
            <w:r w:rsidRPr="005D588B">
              <w:rPr>
                <w:rFonts w:cs="Times New Roman"/>
                <w:i/>
                <w:sz w:val="24"/>
                <w:szCs w:val="24"/>
                <w:lang w:val="uk-UA"/>
              </w:rPr>
              <w:t xml:space="preserve">Лабораторна робота </w:t>
            </w:r>
            <w:r>
              <w:rPr>
                <w:rFonts w:cs="Times New Roman"/>
                <w:i/>
                <w:sz w:val="24"/>
                <w:szCs w:val="24"/>
                <w:lang w:val="uk-UA"/>
              </w:rPr>
              <w:t>8</w:t>
            </w:r>
            <w:r w:rsidRPr="005D588B">
              <w:rPr>
                <w:rFonts w:cs="Times New Roman"/>
                <w:i/>
                <w:sz w:val="24"/>
                <w:szCs w:val="24"/>
                <w:lang w:val="uk-UA"/>
              </w:rPr>
              <w:t xml:space="preserve"> </w:t>
            </w:r>
            <w:r>
              <w:rPr>
                <w:rFonts w:cs="Times New Roman"/>
                <w:i/>
                <w:sz w:val="24"/>
                <w:szCs w:val="24"/>
                <w:lang w:val="uk-UA"/>
              </w:rPr>
              <w:t>Вимірювання поверхневого натягу рідини</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33</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33</w:t>
            </w:r>
            <w:r w:rsidRPr="0055460B">
              <w:rPr>
                <w:rFonts w:cs="Times New Roman"/>
                <w:sz w:val="24"/>
                <w:szCs w:val="24"/>
                <w:lang w:val="uk-UA"/>
              </w:rPr>
              <w:t xml:space="preserve"> (</w:t>
            </w:r>
            <w:r>
              <w:rPr>
                <w:rFonts w:cs="Times New Roman"/>
                <w:sz w:val="24"/>
                <w:szCs w:val="24"/>
                <w:lang w:val="uk-UA"/>
              </w:rPr>
              <w:t>5,6</w:t>
            </w:r>
            <w:r w:rsidRPr="0055460B">
              <w:rPr>
                <w:rFonts w:cs="Times New Roman"/>
                <w:sz w:val="24"/>
                <w:szCs w:val="24"/>
                <w:lang w:val="uk-UA"/>
              </w:rPr>
              <w:t>)</w:t>
            </w:r>
          </w:p>
        </w:tc>
      </w:tr>
      <w:tr w:rsidR="00165BA2" w:rsidRPr="0055460B" w:rsidTr="00752BB6">
        <w:trPr>
          <w:trHeight w:val="50"/>
        </w:trPr>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80</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Pr>
                <w:rFonts w:cs="Times New Roman"/>
                <w:sz w:val="24"/>
                <w:szCs w:val="24"/>
                <w:lang w:val="uk-UA"/>
              </w:rPr>
              <w:t>Будова та властивості твердих тіл. Анізотропія кристалів. Рідкі кристали</w:t>
            </w:r>
          </w:p>
        </w:tc>
        <w:tc>
          <w:tcPr>
            <w:tcW w:w="3827" w:type="dxa"/>
            <w:shd w:val="clear" w:color="auto" w:fill="auto"/>
          </w:tcPr>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Повторити § </w:t>
            </w:r>
            <w:r>
              <w:rPr>
                <w:rFonts w:cs="Times New Roman"/>
                <w:sz w:val="24"/>
                <w:szCs w:val="24"/>
                <w:lang w:val="uk-UA"/>
              </w:rPr>
              <w:t>34</w:t>
            </w:r>
            <w:r w:rsidRPr="0055460B">
              <w:rPr>
                <w:rFonts w:cs="Times New Roman"/>
                <w:sz w:val="24"/>
                <w:szCs w:val="24"/>
                <w:lang w:val="uk-UA"/>
              </w:rPr>
              <w:t xml:space="preserve">, </w:t>
            </w:r>
          </w:p>
          <w:p w:rsidR="00165BA2" w:rsidRPr="0055460B" w:rsidRDefault="00165BA2" w:rsidP="00B660FC">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34</w:t>
            </w:r>
            <w:r w:rsidRPr="0055460B">
              <w:rPr>
                <w:rFonts w:cs="Times New Roman"/>
                <w:sz w:val="24"/>
                <w:szCs w:val="24"/>
                <w:lang w:val="uk-UA"/>
              </w:rPr>
              <w:t xml:space="preserve"> (</w:t>
            </w:r>
            <w:r>
              <w:rPr>
                <w:rFonts w:cs="Times New Roman"/>
                <w:sz w:val="24"/>
                <w:szCs w:val="24"/>
                <w:lang w:val="uk-UA"/>
              </w:rPr>
              <w:t>1-4</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81</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1A1352" w:rsidRDefault="00165BA2" w:rsidP="00B660FC">
            <w:pPr>
              <w:spacing w:after="0" w:line="240" w:lineRule="auto"/>
              <w:rPr>
                <w:rFonts w:cs="Times New Roman"/>
                <w:sz w:val="24"/>
                <w:szCs w:val="24"/>
                <w:lang w:val="uk-UA"/>
              </w:rPr>
            </w:pPr>
            <w:r>
              <w:rPr>
                <w:rFonts w:cs="Times New Roman"/>
                <w:sz w:val="24"/>
                <w:szCs w:val="24"/>
                <w:lang w:val="uk-UA"/>
              </w:rPr>
              <w:t>Механічні властивості твердих тіл</w:t>
            </w:r>
          </w:p>
        </w:tc>
        <w:tc>
          <w:tcPr>
            <w:tcW w:w="3827" w:type="dxa"/>
            <w:shd w:val="clear" w:color="auto" w:fill="auto"/>
          </w:tcPr>
          <w:p w:rsidR="00165BA2" w:rsidRPr="0055460B" w:rsidRDefault="00165BA2" w:rsidP="00165BA2">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35</w:t>
            </w:r>
            <w:r w:rsidRPr="0055460B">
              <w:rPr>
                <w:rFonts w:cs="Times New Roman"/>
                <w:sz w:val="24"/>
                <w:szCs w:val="24"/>
                <w:lang w:val="uk-UA"/>
              </w:rPr>
              <w:t xml:space="preserve"> Вправа № </w:t>
            </w:r>
            <w:r>
              <w:rPr>
                <w:rFonts w:cs="Times New Roman"/>
                <w:sz w:val="24"/>
                <w:szCs w:val="24"/>
                <w:lang w:val="uk-UA"/>
              </w:rPr>
              <w:t>35</w:t>
            </w:r>
            <w:r w:rsidRPr="0055460B">
              <w:rPr>
                <w:rFonts w:cs="Times New Roman"/>
                <w:sz w:val="24"/>
                <w:szCs w:val="24"/>
                <w:lang w:val="uk-UA"/>
              </w:rPr>
              <w:t xml:space="preserve"> (</w:t>
            </w:r>
            <w:r>
              <w:rPr>
                <w:rFonts w:cs="Times New Roman"/>
                <w:sz w:val="24"/>
                <w:szCs w:val="24"/>
                <w:lang w:val="uk-UA"/>
              </w:rPr>
              <w:t>3-6</w:t>
            </w:r>
            <w:r w:rsidRPr="0055460B">
              <w:rPr>
                <w:rFonts w:cs="Times New Roman"/>
                <w:sz w:val="24"/>
                <w:szCs w:val="24"/>
                <w:lang w:val="uk-UA"/>
              </w:rPr>
              <w:t>)</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82</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55460B" w:rsidRDefault="00165BA2" w:rsidP="00752BB6">
            <w:pPr>
              <w:spacing w:after="0" w:line="240" w:lineRule="auto"/>
              <w:rPr>
                <w:rFonts w:cs="Times New Roman"/>
                <w:sz w:val="24"/>
                <w:szCs w:val="24"/>
                <w:lang w:val="uk-UA"/>
              </w:rPr>
            </w:pPr>
            <w:r w:rsidRPr="00E1128B">
              <w:rPr>
                <w:rFonts w:cs="Times New Roman"/>
                <w:i/>
                <w:sz w:val="24"/>
                <w:szCs w:val="24"/>
                <w:lang w:val="uk-UA"/>
              </w:rPr>
              <w:t>Розв'язування задач</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26-35</w:t>
            </w:r>
            <w:r w:rsidRPr="0055460B">
              <w:rPr>
                <w:rFonts w:cs="Times New Roman"/>
                <w:sz w:val="24"/>
                <w:szCs w:val="24"/>
                <w:lang w:val="uk-UA"/>
              </w:rPr>
              <w:t xml:space="preserve"> Виконати «Завдання для само</w:t>
            </w:r>
            <w:r>
              <w:rPr>
                <w:rFonts w:cs="Times New Roman"/>
                <w:sz w:val="24"/>
                <w:szCs w:val="24"/>
                <w:lang w:val="uk-UA"/>
              </w:rPr>
              <w:t>-</w:t>
            </w:r>
            <w:r w:rsidRPr="0055460B">
              <w:rPr>
                <w:rFonts w:cs="Times New Roman"/>
                <w:sz w:val="24"/>
                <w:szCs w:val="24"/>
                <w:lang w:val="uk-UA"/>
              </w:rPr>
              <w:t>перевірки до розділу I</w:t>
            </w:r>
            <w:r>
              <w:rPr>
                <w:rFonts w:cs="Times New Roman"/>
                <w:sz w:val="24"/>
                <w:szCs w:val="24"/>
                <w:lang w:val="uk-UA"/>
              </w:rPr>
              <w:t>ІІ</w:t>
            </w:r>
            <w:r w:rsidRPr="0055460B">
              <w:rPr>
                <w:rFonts w:cs="Times New Roman"/>
                <w:sz w:val="24"/>
                <w:szCs w:val="24"/>
                <w:lang w:val="uk-UA"/>
              </w:rPr>
              <w:t xml:space="preserve"> підручника: </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83</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7911F0" w:rsidRDefault="00165BA2" w:rsidP="00752BB6">
            <w:pPr>
              <w:spacing w:after="0" w:line="240" w:lineRule="auto"/>
              <w:rPr>
                <w:rFonts w:cs="Times New Roman"/>
                <w:b/>
                <w:sz w:val="24"/>
                <w:szCs w:val="24"/>
                <w:lang w:val="uk-UA"/>
              </w:rPr>
            </w:pPr>
            <w:r w:rsidRPr="007911F0">
              <w:rPr>
                <w:rFonts w:cs="Times New Roman"/>
                <w:b/>
                <w:sz w:val="24"/>
                <w:szCs w:val="24"/>
                <w:lang w:val="uk-UA"/>
              </w:rPr>
              <w:t xml:space="preserve">Контрольна робота №4 </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165BA2" w:rsidRPr="0055460B" w:rsidTr="00752BB6">
        <w:tc>
          <w:tcPr>
            <w:tcW w:w="729" w:type="dxa"/>
            <w:shd w:val="clear" w:color="auto" w:fill="C5E0B3"/>
          </w:tcPr>
          <w:p w:rsidR="00165BA2" w:rsidRPr="0055460B" w:rsidRDefault="00165BA2" w:rsidP="00B660FC">
            <w:pPr>
              <w:spacing w:after="0" w:line="240" w:lineRule="auto"/>
              <w:rPr>
                <w:rFonts w:cs="Times New Roman"/>
                <w:b/>
                <w:sz w:val="24"/>
                <w:szCs w:val="24"/>
                <w:lang w:val="uk-UA"/>
              </w:rPr>
            </w:pPr>
            <w:r>
              <w:rPr>
                <w:rFonts w:cs="Times New Roman"/>
                <w:b/>
                <w:sz w:val="24"/>
                <w:szCs w:val="24"/>
                <w:lang w:val="uk-UA"/>
              </w:rPr>
              <w:t>84</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7911F0" w:rsidRDefault="00165BA2" w:rsidP="00752BB6">
            <w:pPr>
              <w:spacing w:after="0" w:line="240" w:lineRule="auto"/>
              <w:rPr>
                <w:rFonts w:cs="Times New Roman"/>
                <w:b/>
                <w:sz w:val="24"/>
                <w:szCs w:val="24"/>
                <w:lang w:val="uk-UA"/>
              </w:rPr>
            </w:pPr>
            <w:r w:rsidRPr="007911F0">
              <w:rPr>
                <w:rFonts w:cs="Times New Roman"/>
                <w:b/>
                <w:sz w:val="24"/>
                <w:szCs w:val="24"/>
                <w:lang w:val="uk-UA"/>
              </w:rPr>
              <w:t>Захист проектів</w:t>
            </w:r>
          </w:p>
        </w:tc>
        <w:tc>
          <w:tcPr>
            <w:tcW w:w="3827" w:type="dxa"/>
            <w:shd w:val="clear" w:color="auto" w:fill="auto"/>
          </w:tcPr>
          <w:p w:rsidR="00165BA2" w:rsidRPr="0055460B" w:rsidRDefault="00165BA2" w:rsidP="00752BB6">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26-35</w:t>
            </w:r>
          </w:p>
        </w:tc>
      </w:tr>
      <w:tr w:rsidR="00165BA2" w:rsidRPr="00C37FC9" w:rsidTr="00752BB6">
        <w:tc>
          <w:tcPr>
            <w:tcW w:w="10206" w:type="dxa"/>
            <w:gridSpan w:val="5"/>
            <w:tcBorders>
              <w:top w:val="single" w:sz="24" w:space="0" w:color="385623"/>
              <w:bottom w:val="single" w:sz="24" w:space="0" w:color="385623"/>
            </w:tcBorders>
            <w:shd w:val="clear" w:color="auto" w:fill="C5E0B3"/>
          </w:tcPr>
          <w:p w:rsidR="00165BA2" w:rsidRDefault="00165BA2" w:rsidP="00EB19EE">
            <w:pPr>
              <w:spacing w:after="0" w:line="240" w:lineRule="auto"/>
              <w:jc w:val="center"/>
              <w:rPr>
                <w:rFonts w:cs="Times New Roman"/>
                <w:b/>
                <w:sz w:val="24"/>
                <w:szCs w:val="24"/>
                <w:lang w:val="uk-UA"/>
              </w:rPr>
            </w:pPr>
            <w:r w:rsidRPr="0055460B">
              <w:rPr>
                <w:rFonts w:cs="Times New Roman"/>
                <w:b/>
                <w:sz w:val="24"/>
                <w:szCs w:val="24"/>
                <w:lang w:val="uk-UA"/>
              </w:rPr>
              <w:t>Розділ ІІ</w:t>
            </w:r>
            <w:r>
              <w:rPr>
                <w:rFonts w:cs="Times New Roman"/>
                <w:b/>
                <w:sz w:val="24"/>
                <w:szCs w:val="24"/>
                <w:lang w:val="uk-UA"/>
              </w:rPr>
              <w:t>І</w:t>
            </w:r>
            <w:r w:rsidRPr="0055460B">
              <w:rPr>
                <w:rFonts w:cs="Times New Roman"/>
                <w:b/>
                <w:sz w:val="24"/>
                <w:szCs w:val="24"/>
                <w:lang w:val="uk-UA"/>
              </w:rPr>
              <w:t xml:space="preserve">. </w:t>
            </w:r>
            <w:r>
              <w:rPr>
                <w:rFonts w:cs="Times New Roman"/>
                <w:b/>
                <w:sz w:val="24"/>
                <w:szCs w:val="24"/>
                <w:lang w:val="uk-UA"/>
              </w:rPr>
              <w:t>Молекулярна фізика і термодинаміка</w:t>
            </w:r>
          </w:p>
          <w:p w:rsidR="00165BA2" w:rsidRPr="0055460B" w:rsidRDefault="00165BA2" w:rsidP="00EB19EE">
            <w:pPr>
              <w:spacing w:after="0" w:line="240" w:lineRule="auto"/>
              <w:jc w:val="center"/>
              <w:rPr>
                <w:rFonts w:cs="Times New Roman"/>
                <w:b/>
                <w:sz w:val="24"/>
                <w:szCs w:val="24"/>
                <w:lang w:val="uk-UA"/>
              </w:rPr>
            </w:pPr>
            <w:r>
              <w:rPr>
                <w:rFonts w:cs="Times New Roman"/>
                <w:b/>
                <w:sz w:val="24"/>
                <w:szCs w:val="24"/>
                <w:lang w:val="uk-UA"/>
              </w:rPr>
              <w:t>Частина 2 Основи термодинаміки</w:t>
            </w:r>
          </w:p>
        </w:tc>
      </w:tr>
      <w:tr w:rsidR="00165BA2" w:rsidRPr="0055460B" w:rsidTr="00752BB6">
        <w:tc>
          <w:tcPr>
            <w:tcW w:w="729" w:type="dxa"/>
            <w:shd w:val="clear" w:color="auto" w:fill="C5E0B3"/>
          </w:tcPr>
          <w:p w:rsidR="00165BA2" w:rsidRPr="0055460B" w:rsidRDefault="00F455C3" w:rsidP="00B660FC">
            <w:pPr>
              <w:spacing w:after="0" w:line="240" w:lineRule="auto"/>
              <w:rPr>
                <w:rFonts w:cs="Times New Roman"/>
                <w:b/>
                <w:sz w:val="24"/>
                <w:szCs w:val="24"/>
                <w:lang w:val="uk-UA"/>
              </w:rPr>
            </w:pPr>
            <w:r>
              <w:rPr>
                <w:rFonts w:cs="Times New Roman"/>
                <w:b/>
                <w:sz w:val="24"/>
                <w:szCs w:val="24"/>
                <w:lang w:val="uk-UA"/>
              </w:rPr>
              <w:t>85</w:t>
            </w:r>
          </w:p>
        </w:tc>
        <w:tc>
          <w:tcPr>
            <w:tcW w:w="831" w:type="dxa"/>
            <w:shd w:val="clear" w:color="auto" w:fill="auto"/>
          </w:tcPr>
          <w:p w:rsidR="00165BA2" w:rsidRPr="0055460B" w:rsidRDefault="00165BA2" w:rsidP="00B660FC">
            <w:pPr>
              <w:spacing w:after="0" w:line="240" w:lineRule="auto"/>
              <w:rPr>
                <w:rFonts w:cs="Times New Roman"/>
                <w:sz w:val="24"/>
                <w:szCs w:val="24"/>
                <w:lang w:val="uk-UA"/>
              </w:rPr>
            </w:pPr>
          </w:p>
        </w:tc>
        <w:tc>
          <w:tcPr>
            <w:tcW w:w="236" w:type="dxa"/>
            <w:shd w:val="clear" w:color="auto" w:fill="auto"/>
          </w:tcPr>
          <w:p w:rsidR="00165BA2" w:rsidRPr="0055460B" w:rsidRDefault="00165BA2" w:rsidP="00B660FC">
            <w:pPr>
              <w:spacing w:after="0" w:line="240" w:lineRule="auto"/>
              <w:rPr>
                <w:rFonts w:cs="Times New Roman"/>
                <w:sz w:val="24"/>
                <w:szCs w:val="24"/>
                <w:lang w:val="uk-UA"/>
              </w:rPr>
            </w:pPr>
          </w:p>
        </w:tc>
        <w:tc>
          <w:tcPr>
            <w:tcW w:w="4583" w:type="dxa"/>
            <w:shd w:val="clear" w:color="auto" w:fill="auto"/>
          </w:tcPr>
          <w:p w:rsidR="00165BA2" w:rsidRPr="00F756EA" w:rsidRDefault="00165BA2" w:rsidP="00B660FC">
            <w:pPr>
              <w:spacing w:after="0" w:line="240" w:lineRule="auto"/>
              <w:rPr>
                <w:rFonts w:cs="Times New Roman"/>
                <w:sz w:val="24"/>
                <w:szCs w:val="24"/>
                <w:lang w:val="uk-UA"/>
              </w:rPr>
            </w:pPr>
            <w:r>
              <w:rPr>
                <w:rFonts w:cs="Times New Roman"/>
                <w:sz w:val="24"/>
                <w:szCs w:val="24"/>
                <w:lang w:val="uk-UA"/>
              </w:rPr>
              <w:t>Внутрішня енергія і способи її зміни</w:t>
            </w:r>
          </w:p>
        </w:tc>
        <w:tc>
          <w:tcPr>
            <w:tcW w:w="3827" w:type="dxa"/>
            <w:shd w:val="clear" w:color="auto" w:fill="auto"/>
          </w:tcPr>
          <w:p w:rsidR="00165BA2" w:rsidRPr="0055460B" w:rsidRDefault="00165BA2" w:rsidP="00B660FC">
            <w:pPr>
              <w:autoSpaceDE w:val="0"/>
              <w:autoSpaceDN w:val="0"/>
              <w:adjustRightInd w:val="0"/>
              <w:spacing w:after="0" w:line="240" w:lineRule="auto"/>
              <w:jc w:val="both"/>
              <w:rPr>
                <w:rFonts w:eastAsia="SchoolBookC" w:cs="Times New Roman"/>
                <w:sz w:val="24"/>
                <w:szCs w:val="24"/>
                <w:lang w:val="uk-UA" w:eastAsia="ru-RU"/>
              </w:rPr>
            </w:pPr>
            <w:r w:rsidRPr="0055460B">
              <w:rPr>
                <w:rFonts w:eastAsia="SchoolBookC" w:cs="Times New Roman"/>
                <w:sz w:val="24"/>
                <w:szCs w:val="24"/>
                <w:lang w:val="uk-UA" w:eastAsia="ru-RU"/>
              </w:rPr>
              <w:t xml:space="preserve">Вивчити § </w:t>
            </w:r>
            <w:r>
              <w:rPr>
                <w:rFonts w:eastAsia="SchoolBookC" w:cs="Times New Roman"/>
                <w:sz w:val="24"/>
                <w:szCs w:val="24"/>
                <w:lang w:val="uk-UA" w:eastAsia="ru-RU"/>
              </w:rPr>
              <w:t>36</w:t>
            </w:r>
            <w:r w:rsidRPr="0055460B">
              <w:rPr>
                <w:rFonts w:eastAsia="SchoolBookC" w:cs="Times New Roman"/>
                <w:sz w:val="24"/>
                <w:szCs w:val="24"/>
                <w:lang w:val="uk-UA" w:eastAsia="ru-RU"/>
              </w:rPr>
              <w:t xml:space="preserve">, </w:t>
            </w:r>
          </w:p>
          <w:p w:rsidR="00165BA2" w:rsidRPr="0055460B" w:rsidRDefault="00165BA2" w:rsidP="00B660FC">
            <w:pPr>
              <w:autoSpaceDE w:val="0"/>
              <w:autoSpaceDN w:val="0"/>
              <w:adjustRightInd w:val="0"/>
              <w:spacing w:after="0" w:line="240" w:lineRule="auto"/>
              <w:jc w:val="both"/>
              <w:rPr>
                <w:rFonts w:eastAsia="SchoolBookC" w:cs="Times New Roman"/>
                <w:sz w:val="24"/>
                <w:szCs w:val="24"/>
                <w:lang w:val="uk-UA" w:eastAsia="ru-RU"/>
              </w:rPr>
            </w:pPr>
            <w:r w:rsidRPr="0055460B">
              <w:rPr>
                <w:rFonts w:eastAsia="SchoolBookC" w:cs="Times New Roman"/>
                <w:sz w:val="24"/>
                <w:szCs w:val="24"/>
                <w:lang w:val="uk-UA" w:eastAsia="ru-RU"/>
              </w:rPr>
              <w:t xml:space="preserve">Вправа № </w:t>
            </w:r>
            <w:r>
              <w:rPr>
                <w:rFonts w:eastAsia="SchoolBookC" w:cs="Times New Roman"/>
                <w:sz w:val="24"/>
                <w:szCs w:val="24"/>
                <w:lang w:val="uk-UA" w:eastAsia="ru-RU"/>
              </w:rPr>
              <w:t>36</w:t>
            </w:r>
            <w:r w:rsidRPr="0055460B">
              <w:rPr>
                <w:rFonts w:eastAsia="SchoolBookC" w:cs="Times New Roman"/>
                <w:sz w:val="24"/>
                <w:szCs w:val="24"/>
                <w:lang w:val="uk-UA" w:eastAsia="ru-RU"/>
              </w:rPr>
              <w:t>(</w:t>
            </w:r>
            <w:r>
              <w:rPr>
                <w:rFonts w:eastAsia="SchoolBookC" w:cs="Times New Roman"/>
                <w:sz w:val="24"/>
                <w:szCs w:val="24"/>
                <w:lang w:val="uk-UA" w:eastAsia="ru-RU"/>
              </w:rPr>
              <w:t>2,3</w:t>
            </w:r>
            <w:r w:rsidRPr="0055460B">
              <w:rPr>
                <w:rFonts w:eastAsia="SchoolBookC" w:cs="Times New Roman"/>
                <w:sz w:val="24"/>
                <w:szCs w:val="24"/>
                <w:lang w:val="uk-UA" w:eastAsia="ru-RU"/>
              </w:rPr>
              <w:t>)</w:t>
            </w:r>
          </w:p>
        </w:tc>
      </w:tr>
      <w:tr w:rsidR="00CE3D03" w:rsidRPr="0055460B" w:rsidTr="00752BB6">
        <w:tc>
          <w:tcPr>
            <w:tcW w:w="729" w:type="dxa"/>
            <w:shd w:val="clear" w:color="auto" w:fill="C5E0B3"/>
          </w:tcPr>
          <w:p w:rsidR="00CE3D03" w:rsidRPr="0055460B" w:rsidRDefault="00CE3D03" w:rsidP="00752BB6">
            <w:pPr>
              <w:spacing w:after="0" w:line="240" w:lineRule="auto"/>
              <w:rPr>
                <w:rFonts w:cs="Times New Roman"/>
                <w:b/>
                <w:sz w:val="24"/>
                <w:szCs w:val="24"/>
                <w:lang w:val="uk-UA"/>
              </w:rPr>
            </w:pPr>
            <w:r>
              <w:rPr>
                <w:rFonts w:cs="Times New Roman"/>
                <w:b/>
                <w:sz w:val="24"/>
                <w:szCs w:val="24"/>
                <w:lang w:val="uk-UA"/>
              </w:rPr>
              <w:t>86</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752BB6">
            <w:pPr>
              <w:spacing w:after="0" w:line="240" w:lineRule="auto"/>
              <w:rPr>
                <w:rFonts w:cs="Times New Roman"/>
                <w:sz w:val="24"/>
                <w:szCs w:val="24"/>
                <w:lang w:val="uk-UA"/>
              </w:rPr>
            </w:pPr>
            <w:r>
              <w:rPr>
                <w:rFonts w:cs="Times New Roman"/>
                <w:sz w:val="24"/>
                <w:szCs w:val="24"/>
                <w:lang w:val="uk-UA"/>
              </w:rPr>
              <w:t>Робота в термодинаміці</w:t>
            </w:r>
          </w:p>
        </w:tc>
        <w:tc>
          <w:tcPr>
            <w:tcW w:w="3827" w:type="dxa"/>
            <w:shd w:val="clear" w:color="auto" w:fill="auto"/>
          </w:tcPr>
          <w:p w:rsidR="00CE3D03" w:rsidRPr="0055460B" w:rsidRDefault="00CE3D03" w:rsidP="00752BB6">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37</w:t>
            </w:r>
            <w:r w:rsidRPr="0055460B">
              <w:rPr>
                <w:rFonts w:cs="Times New Roman"/>
                <w:sz w:val="24"/>
                <w:szCs w:val="24"/>
                <w:lang w:val="uk-UA"/>
              </w:rPr>
              <w:t xml:space="preserve">, </w:t>
            </w:r>
          </w:p>
          <w:p w:rsidR="00CE3D03" w:rsidRPr="0055460B" w:rsidRDefault="00CE3D03" w:rsidP="00CE3D03">
            <w:pPr>
              <w:autoSpaceDE w:val="0"/>
              <w:autoSpaceDN w:val="0"/>
              <w:adjustRightInd w:val="0"/>
              <w:spacing w:after="0" w:line="240" w:lineRule="auto"/>
              <w:jc w:val="both"/>
              <w:rPr>
                <w:rFonts w:eastAsia="SchoolBookC" w:cs="Times New Roman"/>
                <w:sz w:val="24"/>
                <w:szCs w:val="24"/>
                <w:lang w:val="uk-UA" w:eastAsia="ru-RU"/>
              </w:rPr>
            </w:pPr>
            <w:r w:rsidRPr="0055460B">
              <w:rPr>
                <w:rFonts w:cs="Times New Roman"/>
                <w:sz w:val="24"/>
                <w:szCs w:val="24"/>
                <w:lang w:val="uk-UA"/>
              </w:rPr>
              <w:t xml:space="preserve">Вправа № </w:t>
            </w:r>
            <w:r>
              <w:rPr>
                <w:rFonts w:cs="Times New Roman"/>
                <w:sz w:val="24"/>
                <w:szCs w:val="24"/>
                <w:lang w:val="uk-UA"/>
              </w:rPr>
              <w:t>37</w:t>
            </w:r>
            <w:r w:rsidRPr="0055460B">
              <w:rPr>
                <w:rFonts w:cs="Times New Roman"/>
                <w:sz w:val="24"/>
                <w:szCs w:val="24"/>
                <w:lang w:val="uk-UA"/>
              </w:rPr>
              <w:t xml:space="preserve"> (2</w:t>
            </w:r>
            <w:r>
              <w:rPr>
                <w:rFonts w:cs="Times New Roman"/>
                <w:sz w:val="24"/>
                <w:szCs w:val="24"/>
                <w:lang w:val="uk-UA"/>
              </w:rPr>
              <w:t>,3</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752BB6">
            <w:pPr>
              <w:spacing w:after="0" w:line="240" w:lineRule="auto"/>
              <w:rPr>
                <w:rFonts w:cs="Times New Roman"/>
                <w:b/>
                <w:sz w:val="24"/>
                <w:szCs w:val="24"/>
                <w:lang w:val="uk-UA"/>
              </w:rPr>
            </w:pPr>
            <w:r>
              <w:rPr>
                <w:rFonts w:cs="Times New Roman"/>
                <w:b/>
                <w:sz w:val="24"/>
                <w:szCs w:val="24"/>
                <w:lang w:val="uk-UA"/>
              </w:rPr>
              <w:t>87</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752BB6">
            <w:pPr>
              <w:spacing w:after="0" w:line="240" w:lineRule="auto"/>
              <w:rPr>
                <w:rFonts w:cs="Times New Roman"/>
                <w:sz w:val="24"/>
                <w:szCs w:val="24"/>
                <w:lang w:val="uk-UA"/>
              </w:rPr>
            </w:pPr>
            <w:r w:rsidRPr="00466D31">
              <w:rPr>
                <w:rFonts w:cs="Times New Roman"/>
                <w:i/>
                <w:sz w:val="24"/>
                <w:szCs w:val="24"/>
                <w:lang w:val="uk-UA"/>
              </w:rPr>
              <w:t>Розв'язування задач</w:t>
            </w:r>
          </w:p>
        </w:tc>
        <w:tc>
          <w:tcPr>
            <w:tcW w:w="3827" w:type="dxa"/>
            <w:shd w:val="clear" w:color="auto" w:fill="auto"/>
          </w:tcPr>
          <w:p w:rsidR="00CE3D03" w:rsidRPr="0055460B" w:rsidRDefault="00CE3D03" w:rsidP="00752BB6">
            <w:pPr>
              <w:spacing w:after="0" w:line="240" w:lineRule="auto"/>
              <w:rPr>
                <w:rFonts w:cs="Times New Roman"/>
                <w:sz w:val="24"/>
                <w:szCs w:val="24"/>
                <w:lang w:val="uk-UA"/>
              </w:rPr>
            </w:pPr>
            <w:r>
              <w:rPr>
                <w:rFonts w:cs="Times New Roman"/>
                <w:sz w:val="24"/>
                <w:szCs w:val="24"/>
                <w:lang w:val="uk-UA"/>
              </w:rPr>
              <w:t xml:space="preserve">Повторити </w:t>
            </w:r>
            <w:r w:rsidRPr="0055460B">
              <w:rPr>
                <w:rFonts w:cs="Times New Roman"/>
                <w:sz w:val="24"/>
                <w:szCs w:val="24"/>
                <w:lang w:val="uk-UA"/>
              </w:rPr>
              <w:t xml:space="preserve"> § </w:t>
            </w:r>
            <w:r>
              <w:rPr>
                <w:rFonts w:cs="Times New Roman"/>
                <w:sz w:val="24"/>
                <w:szCs w:val="24"/>
                <w:lang w:val="uk-UA"/>
              </w:rPr>
              <w:t>3</w:t>
            </w:r>
            <w:r w:rsidRPr="0055460B">
              <w:rPr>
                <w:rFonts w:cs="Times New Roman"/>
                <w:sz w:val="24"/>
                <w:szCs w:val="24"/>
                <w:lang w:val="uk-UA"/>
              </w:rPr>
              <w:t xml:space="preserve">6, </w:t>
            </w:r>
            <w:r>
              <w:rPr>
                <w:rFonts w:cs="Times New Roman"/>
                <w:sz w:val="24"/>
                <w:szCs w:val="24"/>
                <w:lang w:val="uk-UA"/>
              </w:rPr>
              <w:t>37</w:t>
            </w:r>
          </w:p>
          <w:p w:rsidR="00CE3D03" w:rsidRPr="0055460B" w:rsidRDefault="00CE3D03" w:rsidP="00CE3D03">
            <w:pPr>
              <w:autoSpaceDE w:val="0"/>
              <w:autoSpaceDN w:val="0"/>
              <w:adjustRightInd w:val="0"/>
              <w:spacing w:after="0" w:line="240" w:lineRule="auto"/>
              <w:jc w:val="both"/>
              <w:rPr>
                <w:rFonts w:eastAsia="SchoolBookC" w:cs="Times New Roman"/>
                <w:sz w:val="24"/>
                <w:szCs w:val="24"/>
                <w:lang w:val="uk-UA" w:eastAsia="ru-RU"/>
              </w:rPr>
            </w:pPr>
            <w:r w:rsidRPr="0055460B">
              <w:rPr>
                <w:rFonts w:cs="Times New Roman"/>
                <w:sz w:val="24"/>
                <w:szCs w:val="24"/>
                <w:lang w:val="uk-UA"/>
              </w:rPr>
              <w:t xml:space="preserve">Вправа № </w:t>
            </w:r>
            <w:r>
              <w:rPr>
                <w:rFonts w:cs="Times New Roman"/>
                <w:sz w:val="24"/>
                <w:szCs w:val="24"/>
                <w:lang w:val="uk-UA"/>
              </w:rPr>
              <w:t>3</w:t>
            </w:r>
            <w:r w:rsidRPr="0055460B">
              <w:rPr>
                <w:rFonts w:cs="Times New Roman"/>
                <w:sz w:val="24"/>
                <w:szCs w:val="24"/>
                <w:lang w:val="uk-UA"/>
              </w:rPr>
              <w:t>6 (</w:t>
            </w:r>
            <w:r>
              <w:rPr>
                <w:rFonts w:cs="Times New Roman"/>
                <w:sz w:val="24"/>
                <w:szCs w:val="24"/>
                <w:lang w:val="uk-UA"/>
              </w:rPr>
              <w:t>4,5</w:t>
            </w:r>
            <w:r w:rsidRPr="0055460B">
              <w:rPr>
                <w:rFonts w:cs="Times New Roman"/>
                <w:sz w:val="24"/>
                <w:szCs w:val="24"/>
                <w:lang w:val="uk-UA"/>
              </w:rPr>
              <w:t xml:space="preserve">) № </w:t>
            </w:r>
            <w:r>
              <w:rPr>
                <w:rFonts w:cs="Times New Roman"/>
                <w:sz w:val="24"/>
                <w:szCs w:val="24"/>
                <w:lang w:val="uk-UA"/>
              </w:rPr>
              <w:t>37</w:t>
            </w:r>
            <w:r w:rsidRPr="0055460B">
              <w:rPr>
                <w:rFonts w:cs="Times New Roman"/>
                <w:sz w:val="24"/>
                <w:szCs w:val="24"/>
                <w:lang w:val="uk-UA"/>
              </w:rPr>
              <w:t xml:space="preserve"> (</w:t>
            </w:r>
            <w:r>
              <w:rPr>
                <w:rFonts w:cs="Times New Roman"/>
                <w:sz w:val="24"/>
                <w:szCs w:val="24"/>
                <w:lang w:val="uk-UA"/>
              </w:rPr>
              <w:t>4,5</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752BB6">
            <w:pPr>
              <w:spacing w:after="0" w:line="240" w:lineRule="auto"/>
              <w:rPr>
                <w:rFonts w:cs="Times New Roman"/>
                <w:b/>
                <w:sz w:val="24"/>
                <w:szCs w:val="24"/>
                <w:lang w:val="uk-UA"/>
              </w:rPr>
            </w:pPr>
            <w:r>
              <w:rPr>
                <w:rFonts w:cs="Times New Roman"/>
                <w:b/>
                <w:sz w:val="24"/>
                <w:szCs w:val="24"/>
                <w:lang w:val="uk-UA"/>
              </w:rPr>
              <w:t>88</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B660FC">
            <w:pPr>
              <w:spacing w:after="0" w:line="240" w:lineRule="auto"/>
              <w:rPr>
                <w:rFonts w:cs="Times New Roman"/>
                <w:sz w:val="24"/>
                <w:szCs w:val="24"/>
                <w:lang w:val="uk-UA"/>
              </w:rPr>
            </w:pPr>
            <w:r>
              <w:rPr>
                <w:rFonts w:cs="Times New Roman"/>
                <w:sz w:val="24"/>
                <w:szCs w:val="24"/>
                <w:lang w:val="uk-UA"/>
              </w:rPr>
              <w:t>Перший закон термодинаміки. Адіабатний процес</w:t>
            </w:r>
          </w:p>
        </w:tc>
        <w:tc>
          <w:tcPr>
            <w:tcW w:w="3827" w:type="dxa"/>
            <w:shd w:val="clear" w:color="auto" w:fill="auto"/>
          </w:tcPr>
          <w:p w:rsidR="00CE3D03" w:rsidRPr="0055460B" w:rsidRDefault="00CE3D03" w:rsidP="00F455C3">
            <w:pPr>
              <w:spacing w:after="0" w:line="240" w:lineRule="auto"/>
              <w:rPr>
                <w:rFonts w:eastAsia="SchoolBookC" w:cs="Times New Roman"/>
                <w:sz w:val="24"/>
                <w:szCs w:val="24"/>
                <w:lang w:val="uk-UA" w:eastAsia="ru-RU"/>
              </w:rPr>
            </w:pPr>
            <w:r w:rsidRPr="0055460B">
              <w:rPr>
                <w:rFonts w:cs="Times New Roman"/>
                <w:sz w:val="24"/>
                <w:szCs w:val="24"/>
                <w:lang w:val="uk-UA"/>
              </w:rPr>
              <w:t xml:space="preserve">Вивчити § </w:t>
            </w:r>
            <w:r>
              <w:rPr>
                <w:rFonts w:cs="Times New Roman"/>
                <w:sz w:val="24"/>
                <w:szCs w:val="24"/>
                <w:lang w:val="uk-UA"/>
              </w:rPr>
              <w:t>38</w:t>
            </w:r>
            <w:r w:rsidRPr="0055460B">
              <w:rPr>
                <w:rFonts w:cs="Times New Roman"/>
                <w:sz w:val="24"/>
                <w:szCs w:val="24"/>
                <w:lang w:val="uk-UA"/>
              </w:rPr>
              <w:t xml:space="preserve">, Вправа № </w:t>
            </w:r>
            <w:r>
              <w:rPr>
                <w:rFonts w:cs="Times New Roman"/>
                <w:sz w:val="24"/>
                <w:szCs w:val="24"/>
                <w:lang w:val="uk-UA"/>
              </w:rPr>
              <w:t>38</w:t>
            </w:r>
            <w:r w:rsidRPr="0055460B">
              <w:rPr>
                <w:rFonts w:cs="Times New Roman"/>
                <w:sz w:val="24"/>
                <w:szCs w:val="24"/>
                <w:lang w:val="uk-UA"/>
              </w:rPr>
              <w:t xml:space="preserve"> (</w:t>
            </w:r>
            <w:r>
              <w:rPr>
                <w:rFonts w:cs="Times New Roman"/>
                <w:sz w:val="24"/>
                <w:szCs w:val="24"/>
                <w:lang w:val="uk-UA"/>
              </w:rPr>
              <w:t>1-3</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752BB6">
            <w:pPr>
              <w:spacing w:after="0" w:line="240" w:lineRule="auto"/>
              <w:rPr>
                <w:rFonts w:cs="Times New Roman"/>
                <w:b/>
                <w:sz w:val="24"/>
                <w:szCs w:val="24"/>
                <w:lang w:val="uk-UA"/>
              </w:rPr>
            </w:pPr>
            <w:r>
              <w:rPr>
                <w:rFonts w:cs="Times New Roman"/>
                <w:b/>
                <w:sz w:val="24"/>
                <w:szCs w:val="24"/>
                <w:lang w:val="uk-UA"/>
              </w:rPr>
              <w:t>89</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Default="00CE3D03" w:rsidP="00B660FC">
            <w:pPr>
              <w:spacing w:after="0" w:line="240" w:lineRule="auto"/>
              <w:rPr>
                <w:rFonts w:cs="Times New Roman"/>
                <w:sz w:val="24"/>
                <w:szCs w:val="24"/>
                <w:lang w:val="uk-UA"/>
              </w:rPr>
            </w:pPr>
            <w:r w:rsidRPr="00466D31">
              <w:rPr>
                <w:rFonts w:cs="Times New Roman"/>
                <w:i/>
                <w:sz w:val="24"/>
                <w:szCs w:val="24"/>
                <w:lang w:val="uk-UA"/>
              </w:rPr>
              <w:t>Розв'язування задач</w:t>
            </w:r>
          </w:p>
        </w:tc>
        <w:tc>
          <w:tcPr>
            <w:tcW w:w="3827" w:type="dxa"/>
            <w:shd w:val="clear" w:color="auto" w:fill="auto"/>
          </w:tcPr>
          <w:p w:rsidR="00CE3D03" w:rsidRPr="0055460B" w:rsidRDefault="00CE3D03" w:rsidP="00F455C3">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38</w:t>
            </w:r>
            <w:r w:rsidRPr="0055460B">
              <w:rPr>
                <w:rFonts w:cs="Times New Roman"/>
                <w:sz w:val="24"/>
                <w:szCs w:val="24"/>
                <w:lang w:val="uk-UA"/>
              </w:rPr>
              <w:t xml:space="preserve">, Вправа № </w:t>
            </w:r>
            <w:r>
              <w:rPr>
                <w:rFonts w:cs="Times New Roman"/>
                <w:sz w:val="24"/>
                <w:szCs w:val="24"/>
                <w:lang w:val="uk-UA"/>
              </w:rPr>
              <w:t>38</w:t>
            </w:r>
            <w:r w:rsidRPr="0055460B">
              <w:rPr>
                <w:rFonts w:cs="Times New Roman"/>
                <w:sz w:val="24"/>
                <w:szCs w:val="24"/>
                <w:lang w:val="uk-UA"/>
              </w:rPr>
              <w:t xml:space="preserve"> (</w:t>
            </w:r>
            <w:r>
              <w:rPr>
                <w:rFonts w:cs="Times New Roman"/>
                <w:sz w:val="24"/>
                <w:szCs w:val="24"/>
                <w:lang w:val="uk-UA"/>
              </w:rPr>
              <w:t>4-6</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90</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B660FC">
            <w:pPr>
              <w:spacing w:after="0" w:line="240" w:lineRule="auto"/>
              <w:rPr>
                <w:rFonts w:cs="Times New Roman"/>
                <w:sz w:val="24"/>
                <w:szCs w:val="24"/>
                <w:lang w:val="uk-UA"/>
              </w:rPr>
            </w:pPr>
            <w:r>
              <w:rPr>
                <w:rFonts w:cs="Times New Roman"/>
                <w:sz w:val="24"/>
                <w:szCs w:val="24"/>
                <w:lang w:val="uk-UA"/>
              </w:rPr>
              <w:t xml:space="preserve">Принцип дії теплових двигунів. Холодильна машина. </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39</w:t>
            </w:r>
            <w:r w:rsidRPr="0055460B">
              <w:rPr>
                <w:rFonts w:cs="Times New Roman"/>
                <w:sz w:val="24"/>
                <w:szCs w:val="24"/>
                <w:lang w:val="uk-UA"/>
              </w:rPr>
              <w:t xml:space="preserve">, </w:t>
            </w:r>
          </w:p>
          <w:p w:rsidR="00CE3D03" w:rsidRPr="0055460B" w:rsidRDefault="00CE3D03" w:rsidP="00B660FC">
            <w:pPr>
              <w:autoSpaceDE w:val="0"/>
              <w:autoSpaceDN w:val="0"/>
              <w:adjustRightInd w:val="0"/>
              <w:spacing w:after="0" w:line="240" w:lineRule="auto"/>
              <w:jc w:val="both"/>
              <w:rPr>
                <w:rFonts w:eastAsia="SchoolBookC" w:cs="Times New Roman"/>
                <w:sz w:val="24"/>
                <w:szCs w:val="24"/>
                <w:lang w:val="uk-UA" w:eastAsia="ru-RU"/>
              </w:rPr>
            </w:pPr>
            <w:r>
              <w:rPr>
                <w:rFonts w:cs="Times New Roman"/>
                <w:sz w:val="24"/>
                <w:szCs w:val="24"/>
                <w:lang w:val="uk-UA"/>
              </w:rPr>
              <w:t>Вправа № 39</w:t>
            </w:r>
            <w:r w:rsidRPr="0055460B">
              <w:rPr>
                <w:rFonts w:cs="Times New Roman"/>
                <w:sz w:val="24"/>
                <w:szCs w:val="24"/>
                <w:lang w:val="uk-UA"/>
              </w:rPr>
              <w:t xml:space="preserve"> (</w:t>
            </w:r>
            <w:r>
              <w:rPr>
                <w:rFonts w:cs="Times New Roman"/>
                <w:sz w:val="24"/>
                <w:szCs w:val="24"/>
                <w:lang w:val="uk-UA"/>
              </w:rPr>
              <w:t>2-4</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91</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B660FC">
            <w:pPr>
              <w:spacing w:after="0" w:line="240" w:lineRule="auto"/>
              <w:rPr>
                <w:rFonts w:cs="Times New Roman"/>
                <w:i/>
                <w:sz w:val="24"/>
                <w:szCs w:val="24"/>
                <w:lang w:val="uk-UA"/>
              </w:rPr>
            </w:pPr>
            <w:r w:rsidRPr="007911F0">
              <w:rPr>
                <w:rFonts w:cs="Times New Roman"/>
                <w:i/>
                <w:sz w:val="24"/>
                <w:szCs w:val="24"/>
                <w:lang w:val="uk-UA"/>
              </w:rPr>
              <w:t>Розв'язування задач</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24-35</w:t>
            </w:r>
            <w:r w:rsidRPr="0055460B">
              <w:rPr>
                <w:rFonts w:cs="Times New Roman"/>
                <w:sz w:val="24"/>
                <w:szCs w:val="24"/>
                <w:lang w:val="uk-UA"/>
              </w:rPr>
              <w:t xml:space="preserve"> Виконати «Завдання для само</w:t>
            </w:r>
            <w:r>
              <w:rPr>
                <w:rFonts w:cs="Times New Roman"/>
                <w:sz w:val="24"/>
                <w:szCs w:val="24"/>
                <w:lang w:val="uk-UA"/>
              </w:rPr>
              <w:t>-</w:t>
            </w:r>
            <w:r w:rsidRPr="0055460B">
              <w:rPr>
                <w:rFonts w:cs="Times New Roman"/>
                <w:sz w:val="24"/>
                <w:szCs w:val="24"/>
                <w:lang w:val="uk-UA"/>
              </w:rPr>
              <w:t>перевірки до розділу I</w:t>
            </w:r>
            <w:r>
              <w:rPr>
                <w:rFonts w:cs="Times New Roman"/>
                <w:sz w:val="24"/>
                <w:szCs w:val="24"/>
                <w:lang w:val="uk-UA"/>
              </w:rPr>
              <w:t>ІІ</w:t>
            </w:r>
            <w:r w:rsidRPr="0055460B">
              <w:rPr>
                <w:rFonts w:cs="Times New Roman"/>
                <w:sz w:val="24"/>
                <w:szCs w:val="24"/>
                <w:lang w:val="uk-UA"/>
              </w:rPr>
              <w:t xml:space="preserve"> підручника: </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92</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7911F0">
            <w:pPr>
              <w:spacing w:after="0" w:line="240" w:lineRule="auto"/>
              <w:rPr>
                <w:rFonts w:cs="Times New Roman"/>
                <w:b/>
                <w:sz w:val="24"/>
                <w:szCs w:val="24"/>
                <w:lang w:val="uk-UA"/>
              </w:rPr>
            </w:pPr>
            <w:r w:rsidRPr="007911F0">
              <w:rPr>
                <w:rFonts w:cs="Times New Roman"/>
                <w:b/>
                <w:sz w:val="24"/>
                <w:szCs w:val="24"/>
                <w:lang w:val="uk-UA"/>
              </w:rPr>
              <w:t xml:space="preserve">Контрольна робота №5 </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93</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B660FC">
            <w:pPr>
              <w:spacing w:after="0" w:line="240" w:lineRule="auto"/>
              <w:rPr>
                <w:rFonts w:cs="Times New Roman"/>
                <w:b/>
                <w:sz w:val="24"/>
                <w:szCs w:val="24"/>
                <w:lang w:val="uk-UA"/>
              </w:rPr>
            </w:pPr>
            <w:r w:rsidRPr="007911F0">
              <w:rPr>
                <w:rFonts w:cs="Times New Roman"/>
                <w:b/>
                <w:sz w:val="24"/>
                <w:szCs w:val="24"/>
                <w:lang w:val="uk-UA"/>
              </w:rPr>
              <w:t>Захист проектів</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24-35</w:t>
            </w:r>
          </w:p>
        </w:tc>
      </w:tr>
      <w:tr w:rsidR="00CE3D03" w:rsidRPr="0055460B" w:rsidTr="00752BB6">
        <w:tc>
          <w:tcPr>
            <w:tcW w:w="10206" w:type="dxa"/>
            <w:gridSpan w:val="5"/>
            <w:tcBorders>
              <w:top w:val="single" w:sz="24" w:space="0" w:color="385623"/>
              <w:bottom w:val="single" w:sz="24" w:space="0" w:color="385623"/>
            </w:tcBorders>
            <w:shd w:val="clear" w:color="auto" w:fill="C5E0B3"/>
          </w:tcPr>
          <w:p w:rsidR="00CE3D03" w:rsidRPr="0055460B" w:rsidRDefault="00CE3D03" w:rsidP="007911F0">
            <w:pPr>
              <w:spacing w:after="0" w:line="240" w:lineRule="auto"/>
              <w:jc w:val="center"/>
              <w:rPr>
                <w:rFonts w:cs="Times New Roman"/>
                <w:b/>
                <w:sz w:val="24"/>
                <w:szCs w:val="24"/>
              </w:rPr>
            </w:pPr>
            <w:r w:rsidRPr="0055460B">
              <w:rPr>
                <w:rFonts w:cs="Times New Roman"/>
                <w:b/>
                <w:sz w:val="24"/>
                <w:szCs w:val="24"/>
                <w:lang w:val="uk-UA"/>
              </w:rPr>
              <w:t xml:space="preserve">Розділ IV. </w:t>
            </w:r>
            <w:r>
              <w:rPr>
                <w:rFonts w:cs="Times New Roman"/>
                <w:b/>
                <w:sz w:val="24"/>
                <w:szCs w:val="24"/>
                <w:lang w:val="uk-UA"/>
              </w:rPr>
              <w:t>Електричне поле</w:t>
            </w:r>
            <w:r w:rsidRPr="00F756EA">
              <w:rPr>
                <w:rFonts w:cs="Times New Roman"/>
                <w:b/>
                <w:sz w:val="24"/>
                <w:szCs w:val="24"/>
                <w:lang w:val="uk-UA"/>
              </w:rPr>
              <w:t xml:space="preserve"> </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94</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B660FC">
            <w:pPr>
              <w:spacing w:after="0" w:line="240" w:lineRule="auto"/>
              <w:rPr>
                <w:rFonts w:cs="Times New Roman"/>
                <w:sz w:val="24"/>
                <w:szCs w:val="24"/>
                <w:lang w:val="uk-UA"/>
              </w:rPr>
            </w:pPr>
            <w:r>
              <w:rPr>
                <w:rFonts w:cs="Times New Roman"/>
                <w:sz w:val="24"/>
                <w:szCs w:val="24"/>
                <w:lang w:val="uk-UA"/>
              </w:rPr>
              <w:t>Основні поняття електростатики</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40</w:t>
            </w:r>
            <w:r w:rsidRPr="0055460B">
              <w:rPr>
                <w:rFonts w:cs="Times New Roman"/>
                <w:sz w:val="24"/>
                <w:szCs w:val="24"/>
                <w:lang w:val="uk-UA"/>
              </w:rPr>
              <w:t xml:space="preserve">, </w:t>
            </w:r>
          </w:p>
          <w:p w:rsidR="00CE3D03" w:rsidRPr="0055460B" w:rsidRDefault="00CE3D03" w:rsidP="00B660FC">
            <w:pPr>
              <w:autoSpaceDE w:val="0"/>
              <w:autoSpaceDN w:val="0"/>
              <w:adjustRightInd w:val="0"/>
              <w:spacing w:after="0" w:line="240" w:lineRule="auto"/>
              <w:rPr>
                <w:rFonts w:eastAsia="SchoolBookC" w:cs="Times New Roman"/>
                <w:sz w:val="24"/>
                <w:szCs w:val="24"/>
                <w:lang w:val="uk-UA" w:eastAsia="ru-RU"/>
              </w:rPr>
            </w:pPr>
            <w:r w:rsidRPr="0055460B">
              <w:rPr>
                <w:rFonts w:cs="Times New Roman"/>
                <w:sz w:val="24"/>
                <w:szCs w:val="24"/>
                <w:lang w:val="uk-UA"/>
              </w:rPr>
              <w:t xml:space="preserve">Вправа № </w:t>
            </w:r>
            <w:r>
              <w:rPr>
                <w:rFonts w:cs="Times New Roman"/>
                <w:sz w:val="24"/>
                <w:szCs w:val="24"/>
                <w:lang w:val="uk-UA"/>
              </w:rPr>
              <w:t>40</w:t>
            </w:r>
            <w:r w:rsidRPr="0055460B">
              <w:rPr>
                <w:rFonts w:cs="Times New Roman"/>
                <w:sz w:val="24"/>
                <w:szCs w:val="24"/>
                <w:lang w:val="uk-UA"/>
              </w:rPr>
              <w:t xml:space="preserve"> (</w:t>
            </w:r>
            <w:r>
              <w:rPr>
                <w:rFonts w:cs="Times New Roman"/>
                <w:sz w:val="24"/>
                <w:szCs w:val="24"/>
                <w:lang w:val="uk-UA"/>
              </w:rPr>
              <w:t>2-4</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95</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B660FC">
            <w:pPr>
              <w:spacing w:after="0" w:line="240" w:lineRule="auto"/>
              <w:rPr>
                <w:rFonts w:cs="Times New Roman"/>
                <w:sz w:val="24"/>
                <w:szCs w:val="24"/>
                <w:lang w:val="uk-UA"/>
              </w:rPr>
            </w:pPr>
            <w:r>
              <w:rPr>
                <w:rFonts w:cs="Times New Roman"/>
                <w:sz w:val="24"/>
                <w:szCs w:val="24"/>
                <w:lang w:val="uk-UA"/>
              </w:rPr>
              <w:t>Електричне поле</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41</w:t>
            </w:r>
            <w:r w:rsidRPr="0055460B">
              <w:rPr>
                <w:rFonts w:cs="Times New Roman"/>
                <w:sz w:val="24"/>
                <w:szCs w:val="24"/>
                <w:lang w:val="uk-UA"/>
              </w:rPr>
              <w:t xml:space="preserve">, </w:t>
            </w:r>
          </w:p>
          <w:p w:rsidR="00CE3D03" w:rsidRPr="0055460B" w:rsidRDefault="00CE3D03" w:rsidP="00B660FC">
            <w:pPr>
              <w:spacing w:after="0" w:line="240" w:lineRule="auto"/>
              <w:rPr>
                <w:rFonts w:cs="Times New Roman"/>
                <w:sz w:val="24"/>
                <w:szCs w:val="24"/>
              </w:rPr>
            </w:pPr>
            <w:r w:rsidRPr="0055460B">
              <w:rPr>
                <w:rFonts w:cs="Times New Roman"/>
                <w:sz w:val="24"/>
                <w:szCs w:val="24"/>
                <w:lang w:val="uk-UA"/>
              </w:rPr>
              <w:t xml:space="preserve">Вправа № </w:t>
            </w:r>
            <w:r>
              <w:rPr>
                <w:rFonts w:cs="Times New Roman"/>
                <w:sz w:val="24"/>
                <w:szCs w:val="24"/>
                <w:lang w:val="uk-UA"/>
              </w:rPr>
              <w:t>41</w:t>
            </w:r>
            <w:r w:rsidRPr="0055460B">
              <w:rPr>
                <w:rFonts w:cs="Times New Roman"/>
                <w:sz w:val="24"/>
                <w:szCs w:val="24"/>
                <w:lang w:val="uk-UA"/>
              </w:rPr>
              <w:t xml:space="preserve"> (</w:t>
            </w:r>
            <w:r>
              <w:rPr>
                <w:rFonts w:cs="Times New Roman"/>
                <w:sz w:val="24"/>
                <w:szCs w:val="24"/>
                <w:lang w:val="uk-UA"/>
              </w:rPr>
              <w:t>3,4</w:t>
            </w:r>
            <w:r w:rsidRPr="0055460B">
              <w:rPr>
                <w:rFonts w:cs="Times New Roman"/>
                <w:sz w:val="24"/>
                <w:szCs w:val="24"/>
                <w:lang w:val="uk-UA"/>
              </w:rPr>
              <w:t>)</w:t>
            </w:r>
            <w:r>
              <w:rPr>
                <w:rFonts w:cs="Times New Roman"/>
                <w:sz w:val="24"/>
                <w:szCs w:val="24"/>
                <w:lang w:val="uk-UA"/>
              </w:rPr>
              <w:t xml:space="preserve"> </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96</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F756EA" w:rsidRDefault="00CE3D03" w:rsidP="00B660FC">
            <w:pPr>
              <w:spacing w:after="0" w:line="240" w:lineRule="auto"/>
              <w:rPr>
                <w:rFonts w:cs="Times New Roman"/>
                <w:sz w:val="24"/>
                <w:szCs w:val="24"/>
                <w:lang w:val="uk-UA"/>
              </w:rPr>
            </w:pPr>
            <w:r w:rsidRPr="007911F0">
              <w:rPr>
                <w:rFonts w:cs="Times New Roman"/>
                <w:i/>
                <w:sz w:val="24"/>
                <w:szCs w:val="24"/>
                <w:lang w:val="uk-UA"/>
              </w:rPr>
              <w:t>Розв'язування задач</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Pr>
                <w:rFonts w:cs="Times New Roman"/>
                <w:sz w:val="24"/>
                <w:szCs w:val="24"/>
                <w:lang w:val="uk-UA"/>
              </w:rPr>
              <w:t>Повтор</w:t>
            </w:r>
            <w:r w:rsidRPr="0055460B">
              <w:rPr>
                <w:rFonts w:cs="Times New Roman"/>
                <w:sz w:val="24"/>
                <w:szCs w:val="24"/>
                <w:lang w:val="uk-UA"/>
              </w:rPr>
              <w:t xml:space="preserve">ити § </w:t>
            </w:r>
            <w:r>
              <w:rPr>
                <w:rFonts w:cs="Times New Roman"/>
                <w:sz w:val="24"/>
                <w:szCs w:val="24"/>
                <w:lang w:val="uk-UA"/>
              </w:rPr>
              <w:t>41</w:t>
            </w:r>
            <w:r w:rsidRPr="0055460B">
              <w:rPr>
                <w:rFonts w:cs="Times New Roman"/>
                <w:sz w:val="24"/>
                <w:szCs w:val="24"/>
                <w:lang w:val="uk-UA"/>
              </w:rPr>
              <w:t xml:space="preserve">, </w:t>
            </w:r>
          </w:p>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Вправа № </w:t>
            </w:r>
            <w:r>
              <w:rPr>
                <w:rFonts w:cs="Times New Roman"/>
                <w:sz w:val="24"/>
                <w:szCs w:val="24"/>
                <w:lang w:val="uk-UA"/>
              </w:rPr>
              <w:t>41</w:t>
            </w:r>
            <w:r w:rsidRPr="0055460B">
              <w:rPr>
                <w:rFonts w:cs="Times New Roman"/>
                <w:sz w:val="24"/>
                <w:szCs w:val="24"/>
                <w:lang w:val="uk-UA"/>
              </w:rPr>
              <w:t xml:space="preserve"> (</w:t>
            </w:r>
            <w:r>
              <w:rPr>
                <w:rFonts w:cs="Times New Roman"/>
                <w:sz w:val="24"/>
                <w:szCs w:val="24"/>
                <w:lang w:val="uk-UA"/>
              </w:rPr>
              <w:t>5,6</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97</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1A1352" w:rsidRDefault="00CE3D03" w:rsidP="00B660FC">
            <w:pPr>
              <w:spacing w:after="0" w:line="240" w:lineRule="auto"/>
              <w:rPr>
                <w:rFonts w:cs="Times New Roman"/>
                <w:sz w:val="24"/>
                <w:szCs w:val="24"/>
                <w:lang w:val="uk-UA"/>
              </w:rPr>
            </w:pPr>
            <w:r>
              <w:rPr>
                <w:rFonts w:cs="Times New Roman"/>
                <w:sz w:val="24"/>
                <w:szCs w:val="24"/>
                <w:lang w:val="uk-UA"/>
              </w:rPr>
              <w:t>Робота з переміщення заряду в електростатичному полі. Потенціал</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Вивчити § </w:t>
            </w:r>
            <w:r>
              <w:rPr>
                <w:rFonts w:cs="Times New Roman"/>
                <w:sz w:val="24"/>
                <w:szCs w:val="24"/>
                <w:lang w:val="uk-UA"/>
              </w:rPr>
              <w:t>4</w:t>
            </w:r>
            <w:r w:rsidRPr="0055460B">
              <w:rPr>
                <w:rFonts w:cs="Times New Roman"/>
                <w:sz w:val="24"/>
                <w:szCs w:val="24"/>
                <w:lang w:val="uk-UA"/>
              </w:rPr>
              <w:t xml:space="preserve">2, </w:t>
            </w:r>
          </w:p>
          <w:p w:rsidR="00CE3D03" w:rsidRPr="0055460B" w:rsidRDefault="00CE3D03" w:rsidP="00B660FC">
            <w:pPr>
              <w:spacing w:after="0" w:line="240" w:lineRule="auto"/>
              <w:rPr>
                <w:rFonts w:cs="Times New Roman"/>
                <w:sz w:val="24"/>
                <w:szCs w:val="24"/>
              </w:rPr>
            </w:pPr>
            <w:r w:rsidRPr="0055460B">
              <w:rPr>
                <w:rFonts w:cs="Times New Roman"/>
                <w:sz w:val="24"/>
                <w:szCs w:val="24"/>
                <w:lang w:val="uk-UA"/>
              </w:rPr>
              <w:t xml:space="preserve">Вправа № </w:t>
            </w:r>
            <w:r>
              <w:rPr>
                <w:rFonts w:cs="Times New Roman"/>
                <w:sz w:val="24"/>
                <w:szCs w:val="24"/>
                <w:lang w:val="uk-UA"/>
              </w:rPr>
              <w:t>4</w:t>
            </w:r>
            <w:r w:rsidRPr="0055460B">
              <w:rPr>
                <w:rFonts w:cs="Times New Roman"/>
                <w:sz w:val="24"/>
                <w:szCs w:val="24"/>
                <w:lang w:val="uk-UA"/>
              </w:rPr>
              <w:t>2 (</w:t>
            </w:r>
            <w:r>
              <w:rPr>
                <w:rFonts w:cs="Times New Roman"/>
                <w:sz w:val="24"/>
                <w:szCs w:val="24"/>
                <w:lang w:val="uk-UA"/>
              </w:rPr>
              <w:t>1-5</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98</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55460B" w:rsidRDefault="00CE3D03" w:rsidP="00B660FC">
            <w:pPr>
              <w:spacing w:after="0" w:line="240" w:lineRule="auto"/>
              <w:rPr>
                <w:rFonts w:cs="Times New Roman"/>
                <w:sz w:val="24"/>
                <w:szCs w:val="24"/>
                <w:lang w:val="uk-UA"/>
              </w:rPr>
            </w:pPr>
            <w:r>
              <w:rPr>
                <w:rFonts w:cs="Times New Roman"/>
                <w:sz w:val="24"/>
                <w:szCs w:val="24"/>
                <w:lang w:val="uk-UA"/>
              </w:rPr>
              <w:t>Провідники і діелектрики в електричному полі</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eastAsia="SchoolBookC" w:cs="Times New Roman"/>
                <w:sz w:val="24"/>
                <w:szCs w:val="24"/>
                <w:lang w:val="uk-UA" w:eastAsia="ru-RU"/>
              </w:rPr>
              <w:t xml:space="preserve">Вивчити § </w:t>
            </w:r>
            <w:r>
              <w:rPr>
                <w:rFonts w:eastAsia="SchoolBookC" w:cs="Times New Roman"/>
                <w:sz w:val="24"/>
                <w:szCs w:val="24"/>
                <w:lang w:val="uk-UA" w:eastAsia="ru-RU"/>
              </w:rPr>
              <w:t>43</w:t>
            </w:r>
            <w:r w:rsidRPr="0055460B">
              <w:rPr>
                <w:rFonts w:cs="Times New Roman"/>
                <w:sz w:val="24"/>
                <w:szCs w:val="24"/>
                <w:lang w:val="uk-UA"/>
              </w:rPr>
              <w:t xml:space="preserve"> Вправа № </w:t>
            </w:r>
            <w:r>
              <w:rPr>
                <w:rFonts w:cs="Times New Roman"/>
                <w:sz w:val="24"/>
                <w:szCs w:val="24"/>
                <w:lang w:val="uk-UA"/>
              </w:rPr>
              <w:t>43</w:t>
            </w:r>
            <w:r w:rsidRPr="0055460B">
              <w:rPr>
                <w:rFonts w:cs="Times New Roman"/>
                <w:sz w:val="24"/>
                <w:szCs w:val="24"/>
                <w:lang w:val="uk-UA"/>
              </w:rPr>
              <w:t xml:space="preserve"> (</w:t>
            </w:r>
            <w:r>
              <w:rPr>
                <w:rFonts w:cs="Times New Roman"/>
                <w:sz w:val="24"/>
                <w:szCs w:val="24"/>
                <w:lang w:val="uk-UA"/>
              </w:rPr>
              <w:t>2-5</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99</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55460B" w:rsidRDefault="00CE3D03" w:rsidP="00B660FC">
            <w:pPr>
              <w:spacing w:after="0" w:line="240" w:lineRule="auto"/>
              <w:rPr>
                <w:rFonts w:cs="Times New Roman"/>
                <w:b/>
                <w:sz w:val="24"/>
                <w:szCs w:val="24"/>
                <w:lang w:val="uk-UA"/>
              </w:rPr>
            </w:pPr>
            <w:r w:rsidRPr="007911F0">
              <w:rPr>
                <w:rFonts w:cs="Times New Roman"/>
                <w:i/>
                <w:sz w:val="24"/>
                <w:szCs w:val="24"/>
                <w:lang w:val="uk-UA"/>
              </w:rPr>
              <w:t>Розв'язування задач</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Pr>
                <w:rFonts w:eastAsia="SchoolBookC" w:cs="Times New Roman"/>
                <w:sz w:val="24"/>
                <w:szCs w:val="24"/>
                <w:lang w:val="uk-UA" w:eastAsia="ru-RU"/>
              </w:rPr>
              <w:t>Повтор</w:t>
            </w:r>
            <w:r w:rsidRPr="0055460B">
              <w:rPr>
                <w:rFonts w:eastAsia="SchoolBookC" w:cs="Times New Roman"/>
                <w:sz w:val="24"/>
                <w:szCs w:val="24"/>
                <w:lang w:val="uk-UA" w:eastAsia="ru-RU"/>
              </w:rPr>
              <w:t xml:space="preserve">ити § </w:t>
            </w:r>
            <w:r>
              <w:rPr>
                <w:rFonts w:eastAsia="SchoolBookC" w:cs="Times New Roman"/>
                <w:sz w:val="24"/>
                <w:szCs w:val="24"/>
                <w:lang w:val="uk-UA" w:eastAsia="ru-RU"/>
              </w:rPr>
              <w:t>43</w:t>
            </w:r>
            <w:r w:rsidRPr="0055460B">
              <w:rPr>
                <w:rFonts w:cs="Times New Roman"/>
                <w:sz w:val="24"/>
                <w:szCs w:val="24"/>
                <w:lang w:val="uk-UA"/>
              </w:rPr>
              <w:t xml:space="preserve"> Вправа № </w:t>
            </w:r>
            <w:r>
              <w:rPr>
                <w:rFonts w:cs="Times New Roman"/>
                <w:sz w:val="24"/>
                <w:szCs w:val="24"/>
                <w:lang w:val="uk-UA"/>
              </w:rPr>
              <w:t>43</w:t>
            </w:r>
            <w:r w:rsidRPr="0055460B">
              <w:rPr>
                <w:rFonts w:cs="Times New Roman"/>
                <w:sz w:val="24"/>
                <w:szCs w:val="24"/>
                <w:lang w:val="uk-UA"/>
              </w:rPr>
              <w:t xml:space="preserve"> (</w:t>
            </w:r>
            <w:r>
              <w:rPr>
                <w:rFonts w:cs="Times New Roman"/>
                <w:sz w:val="24"/>
                <w:szCs w:val="24"/>
                <w:lang w:val="uk-UA"/>
              </w:rPr>
              <w:t>6,7</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100</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55460B" w:rsidRDefault="00CE3D03" w:rsidP="00B660FC">
            <w:pPr>
              <w:spacing w:after="0" w:line="240" w:lineRule="auto"/>
              <w:rPr>
                <w:rFonts w:cs="Times New Roman"/>
                <w:sz w:val="24"/>
                <w:szCs w:val="24"/>
                <w:lang w:val="uk-UA"/>
              </w:rPr>
            </w:pPr>
            <w:r>
              <w:rPr>
                <w:rFonts w:cs="Times New Roman"/>
                <w:sz w:val="24"/>
                <w:szCs w:val="24"/>
                <w:lang w:val="uk-UA"/>
              </w:rPr>
              <w:t>Електроємність. Конденсатори. Енергія зарядженого конденсатора</w:t>
            </w:r>
          </w:p>
        </w:tc>
        <w:tc>
          <w:tcPr>
            <w:tcW w:w="3827" w:type="dxa"/>
            <w:shd w:val="clear" w:color="auto" w:fill="auto"/>
          </w:tcPr>
          <w:p w:rsidR="00CE3D03" w:rsidRPr="0055460B" w:rsidRDefault="00CE3D03" w:rsidP="00B660FC">
            <w:pPr>
              <w:autoSpaceDE w:val="0"/>
              <w:autoSpaceDN w:val="0"/>
              <w:adjustRightInd w:val="0"/>
              <w:spacing w:after="0" w:line="240" w:lineRule="auto"/>
              <w:jc w:val="both"/>
              <w:rPr>
                <w:rFonts w:eastAsia="SchoolBookC" w:cs="Times New Roman"/>
                <w:sz w:val="24"/>
                <w:szCs w:val="24"/>
                <w:lang w:val="uk-UA" w:eastAsia="ru-RU"/>
              </w:rPr>
            </w:pPr>
            <w:r w:rsidRPr="0055460B">
              <w:rPr>
                <w:rFonts w:eastAsia="SchoolBookC" w:cs="Times New Roman"/>
                <w:sz w:val="24"/>
                <w:szCs w:val="24"/>
                <w:lang w:val="uk-UA" w:eastAsia="ru-RU"/>
              </w:rPr>
              <w:t xml:space="preserve">Вивчити § </w:t>
            </w:r>
            <w:r>
              <w:rPr>
                <w:rFonts w:eastAsia="SchoolBookC" w:cs="Times New Roman"/>
                <w:sz w:val="24"/>
                <w:szCs w:val="24"/>
                <w:lang w:val="uk-UA" w:eastAsia="ru-RU"/>
              </w:rPr>
              <w:t>44</w:t>
            </w:r>
            <w:r w:rsidRPr="0055460B">
              <w:rPr>
                <w:rFonts w:cs="Times New Roman"/>
                <w:sz w:val="24"/>
                <w:szCs w:val="24"/>
                <w:lang w:val="uk-UA"/>
              </w:rPr>
              <w:t xml:space="preserve"> Вправа № </w:t>
            </w:r>
            <w:r>
              <w:rPr>
                <w:rFonts w:cs="Times New Roman"/>
                <w:sz w:val="24"/>
                <w:szCs w:val="24"/>
                <w:lang w:val="uk-UA"/>
              </w:rPr>
              <w:t>43</w:t>
            </w:r>
            <w:r w:rsidRPr="0055460B">
              <w:rPr>
                <w:rFonts w:cs="Times New Roman"/>
                <w:sz w:val="24"/>
                <w:szCs w:val="24"/>
                <w:lang w:val="uk-UA"/>
              </w:rPr>
              <w:t xml:space="preserve"> (</w:t>
            </w:r>
            <w:r>
              <w:rPr>
                <w:rFonts w:cs="Times New Roman"/>
                <w:sz w:val="24"/>
                <w:szCs w:val="24"/>
                <w:lang w:val="uk-UA"/>
              </w:rPr>
              <w:t>6,7</w:t>
            </w:r>
            <w:r w:rsidRPr="0055460B">
              <w:rPr>
                <w:rFonts w:cs="Times New Roman"/>
                <w:sz w:val="24"/>
                <w:szCs w:val="24"/>
                <w:lang w:val="uk-UA"/>
              </w:rPr>
              <w:t>)</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101</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B660FC">
            <w:pPr>
              <w:spacing w:after="0" w:line="240" w:lineRule="auto"/>
              <w:rPr>
                <w:rFonts w:cs="Times New Roman"/>
                <w:i/>
                <w:sz w:val="24"/>
                <w:szCs w:val="24"/>
                <w:lang w:val="uk-UA"/>
              </w:rPr>
            </w:pPr>
            <w:r w:rsidRPr="007911F0">
              <w:rPr>
                <w:rFonts w:cs="Times New Roman"/>
                <w:i/>
                <w:sz w:val="24"/>
                <w:szCs w:val="24"/>
                <w:lang w:val="uk-UA"/>
              </w:rPr>
              <w:t>Розв'язування задач</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40-44</w:t>
            </w:r>
            <w:r w:rsidRPr="0055460B">
              <w:rPr>
                <w:rFonts w:cs="Times New Roman"/>
                <w:sz w:val="24"/>
                <w:szCs w:val="24"/>
                <w:lang w:val="uk-UA"/>
              </w:rPr>
              <w:t xml:space="preserve"> Виконати «Завдання для само</w:t>
            </w:r>
            <w:r>
              <w:rPr>
                <w:rFonts w:cs="Times New Roman"/>
                <w:sz w:val="24"/>
                <w:szCs w:val="24"/>
                <w:lang w:val="uk-UA"/>
              </w:rPr>
              <w:t>-</w:t>
            </w:r>
            <w:r w:rsidRPr="0055460B">
              <w:rPr>
                <w:rFonts w:cs="Times New Roman"/>
                <w:sz w:val="24"/>
                <w:szCs w:val="24"/>
                <w:lang w:val="uk-UA"/>
              </w:rPr>
              <w:t>перевірки до розділу I</w:t>
            </w:r>
            <w:r>
              <w:rPr>
                <w:rFonts w:cs="Times New Roman"/>
                <w:sz w:val="24"/>
                <w:szCs w:val="24"/>
                <w:lang w:val="uk-UA"/>
              </w:rPr>
              <w:t>ІІ</w:t>
            </w:r>
            <w:r w:rsidRPr="0055460B">
              <w:rPr>
                <w:rFonts w:cs="Times New Roman"/>
                <w:sz w:val="24"/>
                <w:szCs w:val="24"/>
                <w:lang w:val="uk-UA"/>
              </w:rPr>
              <w:t xml:space="preserve"> підручника: </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102</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165BA2">
            <w:pPr>
              <w:spacing w:after="0" w:line="240" w:lineRule="auto"/>
              <w:rPr>
                <w:rFonts w:cs="Times New Roman"/>
                <w:b/>
                <w:sz w:val="24"/>
                <w:szCs w:val="24"/>
                <w:lang w:val="uk-UA"/>
              </w:rPr>
            </w:pPr>
            <w:r w:rsidRPr="007911F0">
              <w:rPr>
                <w:rFonts w:cs="Times New Roman"/>
                <w:b/>
                <w:sz w:val="24"/>
                <w:szCs w:val="24"/>
                <w:lang w:val="uk-UA"/>
              </w:rPr>
              <w:t>Контрольна робота №</w:t>
            </w:r>
            <w:r>
              <w:rPr>
                <w:rFonts w:cs="Times New Roman"/>
                <w:b/>
                <w:sz w:val="24"/>
                <w:szCs w:val="24"/>
                <w:lang w:val="uk-UA"/>
              </w:rPr>
              <w:t>6</w:t>
            </w:r>
          </w:p>
        </w:tc>
        <w:tc>
          <w:tcPr>
            <w:tcW w:w="3827" w:type="dxa"/>
            <w:shd w:val="clear" w:color="auto" w:fill="auto"/>
          </w:tcPr>
          <w:p w:rsidR="00CE3D03" w:rsidRPr="0055460B" w:rsidRDefault="00CE3D03" w:rsidP="00B660FC">
            <w:pPr>
              <w:spacing w:after="0" w:line="240" w:lineRule="auto"/>
              <w:rPr>
                <w:rFonts w:cs="Times New Roman"/>
                <w:sz w:val="24"/>
                <w:szCs w:val="24"/>
                <w:lang w:val="uk-UA"/>
              </w:rPr>
            </w:pPr>
            <w:r w:rsidRPr="0055460B">
              <w:rPr>
                <w:rFonts w:cs="Times New Roman"/>
                <w:sz w:val="24"/>
                <w:szCs w:val="24"/>
                <w:lang w:val="uk-UA"/>
              </w:rPr>
              <w:t>Підгот. до захисту навчальних проектів.</w:t>
            </w:r>
          </w:p>
        </w:tc>
      </w:tr>
      <w:tr w:rsidR="00CE3D03" w:rsidRPr="0055460B" w:rsidTr="00752BB6">
        <w:tc>
          <w:tcPr>
            <w:tcW w:w="729" w:type="dxa"/>
            <w:shd w:val="clear" w:color="auto" w:fill="C5E0B3"/>
          </w:tcPr>
          <w:p w:rsidR="00CE3D03" w:rsidRPr="0055460B" w:rsidRDefault="00CE3D03" w:rsidP="00B660FC">
            <w:pPr>
              <w:spacing w:after="0" w:line="240" w:lineRule="auto"/>
              <w:rPr>
                <w:rFonts w:cs="Times New Roman"/>
                <w:b/>
                <w:sz w:val="24"/>
                <w:szCs w:val="24"/>
                <w:lang w:val="uk-UA"/>
              </w:rPr>
            </w:pPr>
            <w:r>
              <w:rPr>
                <w:rFonts w:cs="Times New Roman"/>
                <w:b/>
                <w:sz w:val="24"/>
                <w:szCs w:val="24"/>
                <w:lang w:val="uk-UA"/>
              </w:rPr>
              <w:t>103</w:t>
            </w:r>
          </w:p>
        </w:tc>
        <w:tc>
          <w:tcPr>
            <w:tcW w:w="831" w:type="dxa"/>
            <w:shd w:val="clear" w:color="auto" w:fill="auto"/>
          </w:tcPr>
          <w:p w:rsidR="00CE3D03" w:rsidRPr="0055460B" w:rsidRDefault="00CE3D03" w:rsidP="00B660FC">
            <w:pPr>
              <w:spacing w:after="0" w:line="240" w:lineRule="auto"/>
              <w:rPr>
                <w:rFonts w:cs="Times New Roman"/>
                <w:sz w:val="24"/>
                <w:szCs w:val="24"/>
                <w:lang w:val="uk-UA"/>
              </w:rPr>
            </w:pPr>
          </w:p>
        </w:tc>
        <w:tc>
          <w:tcPr>
            <w:tcW w:w="236" w:type="dxa"/>
            <w:shd w:val="clear" w:color="auto" w:fill="auto"/>
          </w:tcPr>
          <w:p w:rsidR="00CE3D03" w:rsidRPr="0055460B" w:rsidRDefault="00CE3D03" w:rsidP="00B660FC">
            <w:pPr>
              <w:spacing w:after="0" w:line="240" w:lineRule="auto"/>
              <w:rPr>
                <w:rFonts w:cs="Times New Roman"/>
                <w:sz w:val="24"/>
                <w:szCs w:val="24"/>
                <w:lang w:val="uk-UA"/>
              </w:rPr>
            </w:pPr>
          </w:p>
        </w:tc>
        <w:tc>
          <w:tcPr>
            <w:tcW w:w="4583" w:type="dxa"/>
            <w:shd w:val="clear" w:color="auto" w:fill="auto"/>
          </w:tcPr>
          <w:p w:rsidR="00CE3D03" w:rsidRPr="007911F0" w:rsidRDefault="00CE3D03" w:rsidP="00B660FC">
            <w:pPr>
              <w:spacing w:after="0" w:line="240" w:lineRule="auto"/>
              <w:rPr>
                <w:rFonts w:cs="Times New Roman"/>
                <w:b/>
                <w:sz w:val="24"/>
                <w:szCs w:val="24"/>
                <w:lang w:val="uk-UA"/>
              </w:rPr>
            </w:pPr>
            <w:r w:rsidRPr="007911F0">
              <w:rPr>
                <w:rFonts w:cs="Times New Roman"/>
                <w:b/>
                <w:sz w:val="24"/>
                <w:szCs w:val="24"/>
                <w:lang w:val="uk-UA"/>
              </w:rPr>
              <w:t>Захист проектів</w:t>
            </w:r>
          </w:p>
        </w:tc>
        <w:tc>
          <w:tcPr>
            <w:tcW w:w="3827" w:type="dxa"/>
            <w:shd w:val="clear" w:color="auto" w:fill="auto"/>
          </w:tcPr>
          <w:p w:rsidR="00CE3D03" w:rsidRPr="0055460B" w:rsidRDefault="00CE3D03" w:rsidP="00E83741">
            <w:pPr>
              <w:spacing w:after="0" w:line="240" w:lineRule="auto"/>
              <w:rPr>
                <w:rFonts w:cs="Times New Roman"/>
                <w:sz w:val="24"/>
                <w:szCs w:val="24"/>
                <w:lang w:val="uk-UA"/>
              </w:rPr>
            </w:pPr>
            <w:r w:rsidRPr="0055460B">
              <w:rPr>
                <w:rFonts w:cs="Times New Roman"/>
                <w:sz w:val="24"/>
                <w:szCs w:val="24"/>
                <w:lang w:val="uk-UA"/>
              </w:rPr>
              <w:t xml:space="preserve">Повт.§ </w:t>
            </w:r>
            <w:r>
              <w:rPr>
                <w:rFonts w:cs="Times New Roman"/>
                <w:sz w:val="24"/>
                <w:szCs w:val="24"/>
                <w:lang w:val="uk-UA"/>
              </w:rPr>
              <w:t>40-44</w:t>
            </w:r>
          </w:p>
        </w:tc>
      </w:tr>
      <w:tr w:rsidR="00CE3D03" w:rsidRPr="00F75EC9" w:rsidTr="00752BB6">
        <w:tc>
          <w:tcPr>
            <w:tcW w:w="729" w:type="dxa"/>
            <w:shd w:val="clear" w:color="auto" w:fill="C5E0B3"/>
          </w:tcPr>
          <w:p w:rsidR="00CE3D03" w:rsidRPr="0055460B" w:rsidRDefault="00CE3D03" w:rsidP="00E54D48">
            <w:pPr>
              <w:spacing w:after="0" w:line="240" w:lineRule="auto"/>
              <w:rPr>
                <w:rFonts w:cs="Times New Roman"/>
                <w:b/>
                <w:sz w:val="24"/>
                <w:szCs w:val="24"/>
                <w:lang w:val="uk-UA"/>
              </w:rPr>
            </w:pPr>
            <w:r>
              <w:rPr>
                <w:rFonts w:cs="Times New Roman"/>
                <w:b/>
                <w:sz w:val="24"/>
                <w:szCs w:val="24"/>
                <w:lang w:val="uk-UA"/>
              </w:rPr>
              <w:t>104-105</w:t>
            </w:r>
          </w:p>
        </w:tc>
        <w:tc>
          <w:tcPr>
            <w:tcW w:w="831" w:type="dxa"/>
            <w:shd w:val="clear" w:color="auto" w:fill="auto"/>
          </w:tcPr>
          <w:p w:rsidR="00CE3D03" w:rsidRPr="0055460B" w:rsidRDefault="00CE3D03" w:rsidP="0055460B">
            <w:pPr>
              <w:spacing w:after="0" w:line="240" w:lineRule="auto"/>
              <w:rPr>
                <w:rFonts w:cs="Times New Roman"/>
                <w:sz w:val="24"/>
                <w:szCs w:val="24"/>
                <w:lang w:val="uk-UA"/>
              </w:rPr>
            </w:pPr>
          </w:p>
        </w:tc>
        <w:tc>
          <w:tcPr>
            <w:tcW w:w="236" w:type="dxa"/>
            <w:shd w:val="clear" w:color="auto" w:fill="auto"/>
          </w:tcPr>
          <w:p w:rsidR="00CE3D03" w:rsidRPr="0055460B" w:rsidRDefault="00CE3D03" w:rsidP="0055460B">
            <w:pPr>
              <w:spacing w:after="0" w:line="240" w:lineRule="auto"/>
              <w:rPr>
                <w:rFonts w:cs="Times New Roman"/>
                <w:sz w:val="24"/>
                <w:szCs w:val="24"/>
                <w:lang w:val="uk-UA"/>
              </w:rPr>
            </w:pPr>
          </w:p>
        </w:tc>
        <w:tc>
          <w:tcPr>
            <w:tcW w:w="4583" w:type="dxa"/>
            <w:shd w:val="clear" w:color="auto" w:fill="auto"/>
          </w:tcPr>
          <w:p w:rsidR="00CE3D03" w:rsidRPr="00165BA2" w:rsidRDefault="00CE3D03" w:rsidP="00E57C13">
            <w:pPr>
              <w:spacing w:after="0" w:line="240" w:lineRule="auto"/>
              <w:rPr>
                <w:rFonts w:cs="Times New Roman"/>
                <w:b/>
                <w:sz w:val="24"/>
                <w:szCs w:val="24"/>
                <w:lang w:val="uk-UA"/>
              </w:rPr>
            </w:pPr>
            <w:r w:rsidRPr="00165BA2">
              <w:rPr>
                <w:rFonts w:cs="Times New Roman"/>
                <w:b/>
                <w:sz w:val="24"/>
                <w:szCs w:val="24"/>
                <w:lang w:val="uk-UA"/>
              </w:rPr>
              <w:t>Резерв</w:t>
            </w:r>
          </w:p>
        </w:tc>
        <w:tc>
          <w:tcPr>
            <w:tcW w:w="3827" w:type="dxa"/>
            <w:shd w:val="clear" w:color="auto" w:fill="auto"/>
          </w:tcPr>
          <w:p w:rsidR="00CE3D03" w:rsidRPr="0055460B" w:rsidRDefault="00CE3D03" w:rsidP="00123E95">
            <w:pPr>
              <w:spacing w:after="0" w:line="240" w:lineRule="auto"/>
              <w:rPr>
                <w:rFonts w:cs="Times New Roman"/>
                <w:sz w:val="24"/>
                <w:szCs w:val="24"/>
                <w:lang w:val="uk-UA"/>
              </w:rPr>
            </w:pPr>
          </w:p>
        </w:tc>
      </w:tr>
      <w:tr w:rsidR="00CE3D03" w:rsidRPr="0055460B" w:rsidTr="00752BB6">
        <w:tc>
          <w:tcPr>
            <w:tcW w:w="729" w:type="dxa"/>
            <w:shd w:val="clear" w:color="auto" w:fill="C5E0B3"/>
          </w:tcPr>
          <w:p w:rsidR="00CE3D03" w:rsidRPr="0055460B" w:rsidRDefault="00CE3D03" w:rsidP="00A60C32">
            <w:pPr>
              <w:spacing w:after="0" w:line="240" w:lineRule="auto"/>
              <w:rPr>
                <w:rFonts w:cs="Times New Roman"/>
                <w:b/>
                <w:sz w:val="24"/>
                <w:szCs w:val="24"/>
                <w:lang w:val="uk-UA"/>
              </w:rPr>
            </w:pPr>
          </w:p>
        </w:tc>
        <w:tc>
          <w:tcPr>
            <w:tcW w:w="831" w:type="dxa"/>
            <w:shd w:val="clear" w:color="auto" w:fill="auto"/>
          </w:tcPr>
          <w:p w:rsidR="00CE3D03" w:rsidRPr="0055460B" w:rsidRDefault="00CE3D03" w:rsidP="0055460B">
            <w:pPr>
              <w:spacing w:after="0" w:line="240" w:lineRule="auto"/>
              <w:rPr>
                <w:rFonts w:cs="Times New Roman"/>
                <w:sz w:val="24"/>
                <w:szCs w:val="24"/>
                <w:lang w:val="uk-UA"/>
              </w:rPr>
            </w:pPr>
          </w:p>
        </w:tc>
        <w:tc>
          <w:tcPr>
            <w:tcW w:w="236" w:type="dxa"/>
            <w:shd w:val="clear" w:color="auto" w:fill="auto"/>
          </w:tcPr>
          <w:p w:rsidR="00CE3D03" w:rsidRPr="0055460B" w:rsidRDefault="00CE3D03" w:rsidP="0055460B">
            <w:pPr>
              <w:spacing w:after="0" w:line="240" w:lineRule="auto"/>
              <w:rPr>
                <w:rFonts w:cs="Times New Roman"/>
                <w:sz w:val="24"/>
                <w:szCs w:val="24"/>
                <w:lang w:val="uk-UA"/>
              </w:rPr>
            </w:pPr>
          </w:p>
        </w:tc>
        <w:tc>
          <w:tcPr>
            <w:tcW w:w="4583" w:type="dxa"/>
            <w:shd w:val="clear" w:color="auto" w:fill="auto"/>
          </w:tcPr>
          <w:p w:rsidR="00CE3D03" w:rsidRPr="0055460B" w:rsidRDefault="00CE3D03" w:rsidP="004C6CBA">
            <w:pPr>
              <w:spacing w:after="0" w:line="240" w:lineRule="auto"/>
              <w:rPr>
                <w:rFonts w:cs="Times New Roman"/>
                <w:sz w:val="24"/>
                <w:szCs w:val="24"/>
              </w:rPr>
            </w:pPr>
          </w:p>
        </w:tc>
        <w:tc>
          <w:tcPr>
            <w:tcW w:w="3827" w:type="dxa"/>
            <w:shd w:val="clear" w:color="auto" w:fill="auto"/>
          </w:tcPr>
          <w:p w:rsidR="00CE3D03" w:rsidRPr="0055460B" w:rsidRDefault="00CE3D03" w:rsidP="004C6CBA">
            <w:pPr>
              <w:autoSpaceDE w:val="0"/>
              <w:autoSpaceDN w:val="0"/>
              <w:adjustRightInd w:val="0"/>
              <w:spacing w:after="0" w:line="240" w:lineRule="auto"/>
              <w:rPr>
                <w:rFonts w:eastAsia="SchoolBookC" w:cs="Times New Roman"/>
                <w:sz w:val="24"/>
                <w:szCs w:val="24"/>
                <w:lang w:val="uk-UA" w:eastAsia="ru-RU"/>
              </w:rPr>
            </w:pPr>
          </w:p>
        </w:tc>
      </w:tr>
    </w:tbl>
    <w:p w:rsidR="00B15DCD" w:rsidRPr="0055460B" w:rsidRDefault="00B15DCD" w:rsidP="0074533C">
      <w:pPr>
        <w:rPr>
          <w:rFonts w:cs="Times New Roman"/>
          <w:sz w:val="24"/>
          <w:szCs w:val="24"/>
        </w:rPr>
      </w:pPr>
    </w:p>
    <w:sectPr w:rsidR="00B15DCD" w:rsidRPr="0055460B" w:rsidSect="00752BB6">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choolBookC">
    <w:panose1 w:val="00000000000000000000"/>
    <w:charset w:val="00"/>
    <w:family w:val="decorative"/>
    <w:notTrueType/>
    <w:pitch w:val="variable"/>
    <w:sig w:usb0="800002A3" w:usb1="0000004A"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965"/>
    <w:multiLevelType w:val="hybridMultilevel"/>
    <w:tmpl w:val="7402013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15:restartNumberingAfterBreak="0">
    <w:nsid w:val="0FF26325"/>
    <w:multiLevelType w:val="hybridMultilevel"/>
    <w:tmpl w:val="6ED0946E"/>
    <w:lvl w:ilvl="0" w:tplc="E8DAB84A">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1310060B"/>
    <w:multiLevelType w:val="hybridMultilevel"/>
    <w:tmpl w:val="119263FA"/>
    <w:lvl w:ilvl="0" w:tplc="0422000F">
      <w:start w:val="1"/>
      <w:numFmt w:val="decimal"/>
      <w:lvlText w:val="%1."/>
      <w:lvlJc w:val="left"/>
      <w:pPr>
        <w:ind w:left="867" w:hanging="360"/>
      </w:pPr>
    </w:lvl>
    <w:lvl w:ilvl="1" w:tplc="04220019" w:tentative="1">
      <w:start w:val="1"/>
      <w:numFmt w:val="lowerLetter"/>
      <w:lvlText w:val="%2."/>
      <w:lvlJc w:val="left"/>
      <w:pPr>
        <w:ind w:left="1587" w:hanging="360"/>
      </w:pPr>
    </w:lvl>
    <w:lvl w:ilvl="2" w:tplc="0422001B" w:tentative="1">
      <w:start w:val="1"/>
      <w:numFmt w:val="lowerRoman"/>
      <w:lvlText w:val="%3."/>
      <w:lvlJc w:val="right"/>
      <w:pPr>
        <w:ind w:left="2307" w:hanging="180"/>
      </w:pPr>
    </w:lvl>
    <w:lvl w:ilvl="3" w:tplc="0422000F" w:tentative="1">
      <w:start w:val="1"/>
      <w:numFmt w:val="decimal"/>
      <w:lvlText w:val="%4."/>
      <w:lvlJc w:val="left"/>
      <w:pPr>
        <w:ind w:left="3027" w:hanging="360"/>
      </w:pPr>
    </w:lvl>
    <w:lvl w:ilvl="4" w:tplc="04220019" w:tentative="1">
      <w:start w:val="1"/>
      <w:numFmt w:val="lowerLetter"/>
      <w:lvlText w:val="%5."/>
      <w:lvlJc w:val="left"/>
      <w:pPr>
        <w:ind w:left="3747" w:hanging="360"/>
      </w:pPr>
    </w:lvl>
    <w:lvl w:ilvl="5" w:tplc="0422001B" w:tentative="1">
      <w:start w:val="1"/>
      <w:numFmt w:val="lowerRoman"/>
      <w:lvlText w:val="%6."/>
      <w:lvlJc w:val="right"/>
      <w:pPr>
        <w:ind w:left="4467" w:hanging="180"/>
      </w:pPr>
    </w:lvl>
    <w:lvl w:ilvl="6" w:tplc="0422000F" w:tentative="1">
      <w:start w:val="1"/>
      <w:numFmt w:val="decimal"/>
      <w:lvlText w:val="%7."/>
      <w:lvlJc w:val="left"/>
      <w:pPr>
        <w:ind w:left="5187" w:hanging="360"/>
      </w:pPr>
    </w:lvl>
    <w:lvl w:ilvl="7" w:tplc="04220019" w:tentative="1">
      <w:start w:val="1"/>
      <w:numFmt w:val="lowerLetter"/>
      <w:lvlText w:val="%8."/>
      <w:lvlJc w:val="left"/>
      <w:pPr>
        <w:ind w:left="5907" w:hanging="360"/>
      </w:pPr>
    </w:lvl>
    <w:lvl w:ilvl="8" w:tplc="0422001B" w:tentative="1">
      <w:start w:val="1"/>
      <w:numFmt w:val="lowerRoman"/>
      <w:lvlText w:val="%9."/>
      <w:lvlJc w:val="right"/>
      <w:pPr>
        <w:ind w:left="6627" w:hanging="180"/>
      </w:pPr>
    </w:lvl>
  </w:abstractNum>
  <w:abstractNum w:abstractNumId="3" w15:restartNumberingAfterBreak="0">
    <w:nsid w:val="241910A9"/>
    <w:multiLevelType w:val="hybridMultilevel"/>
    <w:tmpl w:val="F780839C"/>
    <w:lvl w:ilvl="0" w:tplc="0419000F">
      <w:start w:val="1"/>
      <w:numFmt w:val="decimal"/>
      <w:lvlText w:val="%1."/>
      <w:lvlJc w:val="left"/>
      <w:pPr>
        <w:ind w:left="2912" w:hanging="360"/>
      </w:pPr>
      <w:rPr>
        <w:rFonts w:cs="Times New Roman" w:hint="default"/>
      </w:rPr>
    </w:lvl>
    <w:lvl w:ilvl="1" w:tplc="04190019">
      <w:start w:val="1"/>
      <w:numFmt w:val="lowerLetter"/>
      <w:lvlText w:val="%2."/>
      <w:lvlJc w:val="left"/>
      <w:pPr>
        <w:ind w:left="3632" w:hanging="360"/>
      </w:pPr>
      <w:rPr>
        <w:rFonts w:cs="Times New Roman"/>
      </w:rPr>
    </w:lvl>
    <w:lvl w:ilvl="2" w:tplc="0419001B">
      <w:start w:val="1"/>
      <w:numFmt w:val="lowerRoman"/>
      <w:lvlText w:val="%3."/>
      <w:lvlJc w:val="right"/>
      <w:pPr>
        <w:ind w:left="4352" w:hanging="180"/>
      </w:pPr>
      <w:rPr>
        <w:rFonts w:cs="Times New Roman"/>
      </w:rPr>
    </w:lvl>
    <w:lvl w:ilvl="3" w:tplc="0419000F">
      <w:start w:val="1"/>
      <w:numFmt w:val="decimal"/>
      <w:lvlText w:val="%4."/>
      <w:lvlJc w:val="left"/>
      <w:pPr>
        <w:ind w:left="5072" w:hanging="360"/>
      </w:pPr>
      <w:rPr>
        <w:rFonts w:cs="Times New Roman"/>
      </w:rPr>
    </w:lvl>
    <w:lvl w:ilvl="4" w:tplc="04190019">
      <w:start w:val="1"/>
      <w:numFmt w:val="lowerLetter"/>
      <w:lvlText w:val="%5."/>
      <w:lvlJc w:val="left"/>
      <w:pPr>
        <w:ind w:left="5792" w:hanging="360"/>
      </w:pPr>
      <w:rPr>
        <w:rFonts w:cs="Times New Roman"/>
      </w:rPr>
    </w:lvl>
    <w:lvl w:ilvl="5" w:tplc="0419001B">
      <w:start w:val="1"/>
      <w:numFmt w:val="lowerRoman"/>
      <w:lvlText w:val="%6."/>
      <w:lvlJc w:val="right"/>
      <w:pPr>
        <w:ind w:left="6512" w:hanging="180"/>
      </w:pPr>
      <w:rPr>
        <w:rFonts w:cs="Times New Roman"/>
      </w:rPr>
    </w:lvl>
    <w:lvl w:ilvl="6" w:tplc="0419000F">
      <w:start w:val="1"/>
      <w:numFmt w:val="decimal"/>
      <w:lvlText w:val="%7."/>
      <w:lvlJc w:val="left"/>
      <w:pPr>
        <w:ind w:left="7232" w:hanging="360"/>
      </w:pPr>
      <w:rPr>
        <w:rFonts w:cs="Times New Roman"/>
      </w:rPr>
    </w:lvl>
    <w:lvl w:ilvl="7" w:tplc="04190019">
      <w:start w:val="1"/>
      <w:numFmt w:val="lowerLetter"/>
      <w:lvlText w:val="%8."/>
      <w:lvlJc w:val="left"/>
      <w:pPr>
        <w:ind w:left="7952" w:hanging="360"/>
      </w:pPr>
      <w:rPr>
        <w:rFonts w:cs="Times New Roman"/>
      </w:rPr>
    </w:lvl>
    <w:lvl w:ilvl="8" w:tplc="0419001B">
      <w:start w:val="1"/>
      <w:numFmt w:val="lowerRoman"/>
      <w:lvlText w:val="%9."/>
      <w:lvlJc w:val="right"/>
      <w:pPr>
        <w:ind w:left="8672" w:hanging="180"/>
      </w:pPr>
      <w:rPr>
        <w:rFonts w:cs="Times New Roman"/>
      </w:rPr>
    </w:lvl>
  </w:abstractNum>
  <w:abstractNum w:abstractNumId="4" w15:restartNumberingAfterBreak="0">
    <w:nsid w:val="32157B0C"/>
    <w:multiLevelType w:val="hybridMultilevel"/>
    <w:tmpl w:val="F692CB76"/>
    <w:lvl w:ilvl="0" w:tplc="A1C205AC">
      <w:start w:val="1"/>
      <w:numFmt w:val="decimal"/>
      <w:lvlText w:val="%1."/>
      <w:lvlJc w:val="left"/>
      <w:pPr>
        <w:ind w:left="-491" w:hanging="360"/>
      </w:pPr>
      <w:rPr>
        <w:rFonts w:hint="default"/>
      </w:rPr>
    </w:lvl>
    <w:lvl w:ilvl="1" w:tplc="04220019" w:tentative="1">
      <w:start w:val="1"/>
      <w:numFmt w:val="lowerLetter"/>
      <w:lvlText w:val="%2."/>
      <w:lvlJc w:val="left"/>
      <w:pPr>
        <w:ind w:left="229" w:hanging="360"/>
      </w:pPr>
    </w:lvl>
    <w:lvl w:ilvl="2" w:tplc="0422001B" w:tentative="1">
      <w:start w:val="1"/>
      <w:numFmt w:val="lowerRoman"/>
      <w:lvlText w:val="%3."/>
      <w:lvlJc w:val="right"/>
      <w:pPr>
        <w:ind w:left="949" w:hanging="180"/>
      </w:pPr>
    </w:lvl>
    <w:lvl w:ilvl="3" w:tplc="0422000F" w:tentative="1">
      <w:start w:val="1"/>
      <w:numFmt w:val="decimal"/>
      <w:lvlText w:val="%4."/>
      <w:lvlJc w:val="left"/>
      <w:pPr>
        <w:ind w:left="1669" w:hanging="360"/>
      </w:pPr>
    </w:lvl>
    <w:lvl w:ilvl="4" w:tplc="04220019" w:tentative="1">
      <w:start w:val="1"/>
      <w:numFmt w:val="lowerLetter"/>
      <w:lvlText w:val="%5."/>
      <w:lvlJc w:val="left"/>
      <w:pPr>
        <w:ind w:left="2389" w:hanging="360"/>
      </w:pPr>
    </w:lvl>
    <w:lvl w:ilvl="5" w:tplc="0422001B" w:tentative="1">
      <w:start w:val="1"/>
      <w:numFmt w:val="lowerRoman"/>
      <w:lvlText w:val="%6."/>
      <w:lvlJc w:val="right"/>
      <w:pPr>
        <w:ind w:left="3109" w:hanging="180"/>
      </w:pPr>
    </w:lvl>
    <w:lvl w:ilvl="6" w:tplc="0422000F" w:tentative="1">
      <w:start w:val="1"/>
      <w:numFmt w:val="decimal"/>
      <w:lvlText w:val="%7."/>
      <w:lvlJc w:val="left"/>
      <w:pPr>
        <w:ind w:left="3829" w:hanging="360"/>
      </w:pPr>
    </w:lvl>
    <w:lvl w:ilvl="7" w:tplc="04220019" w:tentative="1">
      <w:start w:val="1"/>
      <w:numFmt w:val="lowerLetter"/>
      <w:lvlText w:val="%8."/>
      <w:lvlJc w:val="left"/>
      <w:pPr>
        <w:ind w:left="4549" w:hanging="360"/>
      </w:pPr>
    </w:lvl>
    <w:lvl w:ilvl="8" w:tplc="0422001B" w:tentative="1">
      <w:start w:val="1"/>
      <w:numFmt w:val="lowerRoman"/>
      <w:lvlText w:val="%9."/>
      <w:lvlJc w:val="right"/>
      <w:pPr>
        <w:ind w:left="5269" w:hanging="180"/>
      </w:pPr>
    </w:lvl>
  </w:abstractNum>
  <w:abstractNum w:abstractNumId="5" w15:restartNumberingAfterBreak="0">
    <w:nsid w:val="35292DAC"/>
    <w:multiLevelType w:val="multilevel"/>
    <w:tmpl w:val="BD363770"/>
    <w:lvl w:ilvl="0">
      <w:start w:val="1"/>
      <w:numFmt w:val="decimal"/>
      <w:lvlText w:val="%1."/>
      <w:lvlJc w:val="left"/>
      <w:pPr>
        <w:ind w:left="340" w:firstLine="340"/>
      </w:pPr>
      <w:rPr>
        <w:vertAlign w:val="baseline"/>
      </w:rPr>
    </w:lvl>
    <w:lvl w:ilvl="1">
      <w:start w:val="1"/>
      <w:numFmt w:val="lowerLetter"/>
      <w:lvlText w:val="%2."/>
      <w:lvlJc w:val="left"/>
      <w:pPr>
        <w:ind w:left="1264" w:firstLine="2168"/>
      </w:pPr>
      <w:rPr>
        <w:vertAlign w:val="baseline"/>
      </w:rPr>
    </w:lvl>
    <w:lvl w:ilvl="2">
      <w:start w:val="1"/>
      <w:numFmt w:val="lowerRoman"/>
      <w:lvlText w:val="%3."/>
      <w:lvlJc w:val="right"/>
      <w:pPr>
        <w:ind w:left="1984" w:firstLine="3788"/>
      </w:pPr>
      <w:rPr>
        <w:vertAlign w:val="baseline"/>
      </w:rPr>
    </w:lvl>
    <w:lvl w:ilvl="3">
      <w:start w:val="1"/>
      <w:numFmt w:val="decimal"/>
      <w:lvlText w:val="%4."/>
      <w:lvlJc w:val="left"/>
      <w:pPr>
        <w:ind w:left="2704" w:firstLine="5048"/>
      </w:pPr>
      <w:rPr>
        <w:vertAlign w:val="baseline"/>
      </w:rPr>
    </w:lvl>
    <w:lvl w:ilvl="4">
      <w:start w:val="1"/>
      <w:numFmt w:val="lowerLetter"/>
      <w:lvlText w:val="%5."/>
      <w:lvlJc w:val="left"/>
      <w:pPr>
        <w:ind w:left="3424" w:firstLine="6488"/>
      </w:pPr>
      <w:rPr>
        <w:vertAlign w:val="baseline"/>
      </w:rPr>
    </w:lvl>
    <w:lvl w:ilvl="5">
      <w:start w:val="1"/>
      <w:numFmt w:val="lowerRoman"/>
      <w:lvlText w:val="%6."/>
      <w:lvlJc w:val="right"/>
      <w:pPr>
        <w:ind w:left="4144" w:firstLine="8108"/>
      </w:pPr>
      <w:rPr>
        <w:vertAlign w:val="baseline"/>
      </w:rPr>
    </w:lvl>
    <w:lvl w:ilvl="6">
      <w:start w:val="1"/>
      <w:numFmt w:val="decimal"/>
      <w:lvlText w:val="%7."/>
      <w:lvlJc w:val="left"/>
      <w:pPr>
        <w:ind w:left="4864" w:firstLine="9368"/>
      </w:pPr>
      <w:rPr>
        <w:vertAlign w:val="baseline"/>
      </w:rPr>
    </w:lvl>
    <w:lvl w:ilvl="7">
      <w:start w:val="1"/>
      <w:numFmt w:val="lowerLetter"/>
      <w:lvlText w:val="%8."/>
      <w:lvlJc w:val="left"/>
      <w:pPr>
        <w:ind w:left="5584" w:firstLine="10808"/>
      </w:pPr>
      <w:rPr>
        <w:vertAlign w:val="baseline"/>
      </w:rPr>
    </w:lvl>
    <w:lvl w:ilvl="8">
      <w:start w:val="1"/>
      <w:numFmt w:val="lowerRoman"/>
      <w:lvlText w:val="%9."/>
      <w:lvlJc w:val="right"/>
      <w:pPr>
        <w:ind w:left="6304" w:firstLine="12428"/>
      </w:pPr>
      <w:rPr>
        <w:vertAlign w:val="baseline"/>
      </w:rPr>
    </w:lvl>
  </w:abstractNum>
  <w:abstractNum w:abstractNumId="6" w15:restartNumberingAfterBreak="0">
    <w:nsid w:val="567F1480"/>
    <w:multiLevelType w:val="multilevel"/>
    <w:tmpl w:val="1B32C1D4"/>
    <w:lvl w:ilvl="0">
      <w:start w:val="1"/>
      <w:numFmt w:val="decimal"/>
      <w:lvlText w:val="%1."/>
      <w:lvlJc w:val="left"/>
      <w:pPr>
        <w:ind w:left="-360" w:firstLine="360"/>
      </w:pPr>
      <w:rPr>
        <w:rFonts w:ascii="Monotype Corsiva" w:eastAsia="Times New Roman" w:hAnsi="Monotype Corsiva" w:cs="Times New Roman"/>
        <w:vertAlign w:val="baseline"/>
      </w:rPr>
    </w:lvl>
    <w:lvl w:ilvl="1">
      <w:start w:val="1"/>
      <w:numFmt w:val="lowerLetter"/>
      <w:lvlText w:val="%2."/>
      <w:lvlJc w:val="left"/>
      <w:pPr>
        <w:ind w:left="720" w:firstLine="2520"/>
      </w:pPr>
      <w:rPr>
        <w:vertAlign w:val="baseline"/>
      </w:rPr>
    </w:lvl>
    <w:lvl w:ilvl="2">
      <w:start w:val="1"/>
      <w:numFmt w:val="lowerRoman"/>
      <w:lvlText w:val="%3."/>
      <w:lvlJc w:val="right"/>
      <w:pPr>
        <w:ind w:left="1440" w:firstLine="4140"/>
      </w:pPr>
      <w:rPr>
        <w:vertAlign w:val="baseline"/>
      </w:rPr>
    </w:lvl>
    <w:lvl w:ilvl="3">
      <w:start w:val="1"/>
      <w:numFmt w:val="decimal"/>
      <w:lvlText w:val="%4."/>
      <w:lvlJc w:val="left"/>
      <w:pPr>
        <w:ind w:left="2160" w:firstLine="5400"/>
      </w:pPr>
      <w:rPr>
        <w:vertAlign w:val="baseline"/>
      </w:rPr>
    </w:lvl>
    <w:lvl w:ilvl="4">
      <w:start w:val="1"/>
      <w:numFmt w:val="lowerLetter"/>
      <w:lvlText w:val="%5."/>
      <w:lvlJc w:val="left"/>
      <w:pPr>
        <w:ind w:left="2880" w:firstLine="6840"/>
      </w:pPr>
      <w:rPr>
        <w:vertAlign w:val="baseline"/>
      </w:rPr>
    </w:lvl>
    <w:lvl w:ilvl="5">
      <w:start w:val="1"/>
      <w:numFmt w:val="lowerRoman"/>
      <w:lvlText w:val="%6."/>
      <w:lvlJc w:val="right"/>
      <w:pPr>
        <w:ind w:left="3600" w:firstLine="8460"/>
      </w:pPr>
      <w:rPr>
        <w:vertAlign w:val="baseline"/>
      </w:rPr>
    </w:lvl>
    <w:lvl w:ilvl="6">
      <w:start w:val="1"/>
      <w:numFmt w:val="decimal"/>
      <w:lvlText w:val="%7."/>
      <w:lvlJc w:val="left"/>
      <w:pPr>
        <w:ind w:left="4320" w:firstLine="9720"/>
      </w:pPr>
      <w:rPr>
        <w:vertAlign w:val="baseline"/>
      </w:rPr>
    </w:lvl>
    <w:lvl w:ilvl="7">
      <w:start w:val="1"/>
      <w:numFmt w:val="lowerLetter"/>
      <w:lvlText w:val="%8."/>
      <w:lvlJc w:val="left"/>
      <w:pPr>
        <w:ind w:left="5040" w:firstLine="11160"/>
      </w:pPr>
      <w:rPr>
        <w:vertAlign w:val="baseline"/>
      </w:rPr>
    </w:lvl>
    <w:lvl w:ilvl="8">
      <w:start w:val="1"/>
      <w:numFmt w:val="lowerRoman"/>
      <w:lvlText w:val="%9."/>
      <w:lvlJc w:val="right"/>
      <w:pPr>
        <w:ind w:left="5760" w:firstLine="12780"/>
      </w:pPr>
      <w:rPr>
        <w:vertAlign w:val="baseline"/>
      </w:rPr>
    </w:lvl>
  </w:abstractNum>
  <w:abstractNum w:abstractNumId="7" w15:restartNumberingAfterBreak="0">
    <w:nsid w:val="5FB315C0"/>
    <w:multiLevelType w:val="multilevel"/>
    <w:tmpl w:val="57C6E2B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 w15:restartNumberingAfterBreak="0">
    <w:nsid w:val="78E70EAD"/>
    <w:multiLevelType w:val="hybridMultilevel"/>
    <w:tmpl w:val="F08A6232"/>
    <w:lvl w:ilvl="0" w:tplc="B7CCB8BA">
      <w:start w:val="1"/>
      <w:numFmt w:val="decimal"/>
      <w:lvlText w:val="%1."/>
      <w:lvlJc w:val="left"/>
      <w:pPr>
        <w:ind w:left="720" w:hanging="360"/>
      </w:pPr>
      <w:rPr>
        <w:rFonts w:ascii="Monotype Corsiva" w:eastAsia="Times New Roman" w:hAnsi="Monotype Corsiva"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3"/>
  </w:num>
  <w:num w:numId="3">
    <w:abstractNumId w:val="0"/>
  </w:num>
  <w:num w:numId="4">
    <w:abstractNumId w:val="8"/>
  </w:num>
  <w:num w:numId="5">
    <w:abstractNumId w:val="7"/>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7A"/>
    <w:rsid w:val="00033C47"/>
    <w:rsid w:val="00036FD3"/>
    <w:rsid w:val="00041B98"/>
    <w:rsid w:val="00046BDA"/>
    <w:rsid w:val="00071F80"/>
    <w:rsid w:val="00085CC1"/>
    <w:rsid w:val="000869C6"/>
    <w:rsid w:val="000927E3"/>
    <w:rsid w:val="000B72F7"/>
    <w:rsid w:val="000D42FD"/>
    <w:rsid w:val="000F5477"/>
    <w:rsid w:val="00105416"/>
    <w:rsid w:val="00105BB0"/>
    <w:rsid w:val="00123E95"/>
    <w:rsid w:val="0012591F"/>
    <w:rsid w:val="001358BC"/>
    <w:rsid w:val="001534E2"/>
    <w:rsid w:val="00153875"/>
    <w:rsid w:val="00165BA2"/>
    <w:rsid w:val="0016733E"/>
    <w:rsid w:val="00170E09"/>
    <w:rsid w:val="00173664"/>
    <w:rsid w:val="00173916"/>
    <w:rsid w:val="00181107"/>
    <w:rsid w:val="001840AD"/>
    <w:rsid w:val="00190F02"/>
    <w:rsid w:val="001A1352"/>
    <w:rsid w:val="001B22A9"/>
    <w:rsid w:val="001C01CA"/>
    <w:rsid w:val="001E706D"/>
    <w:rsid w:val="001F34BC"/>
    <w:rsid w:val="00206EF2"/>
    <w:rsid w:val="0022722C"/>
    <w:rsid w:val="00275140"/>
    <w:rsid w:val="00281AE6"/>
    <w:rsid w:val="002965E1"/>
    <w:rsid w:val="002A41D9"/>
    <w:rsid w:val="002A4A84"/>
    <w:rsid w:val="002B2764"/>
    <w:rsid w:val="002D6095"/>
    <w:rsid w:val="002F4B0B"/>
    <w:rsid w:val="00315749"/>
    <w:rsid w:val="003329C6"/>
    <w:rsid w:val="00335803"/>
    <w:rsid w:val="00350EED"/>
    <w:rsid w:val="003560A9"/>
    <w:rsid w:val="00357853"/>
    <w:rsid w:val="00363C6E"/>
    <w:rsid w:val="00364CFA"/>
    <w:rsid w:val="003725E0"/>
    <w:rsid w:val="00375509"/>
    <w:rsid w:val="00383055"/>
    <w:rsid w:val="00392223"/>
    <w:rsid w:val="003A4DB7"/>
    <w:rsid w:val="003A72CE"/>
    <w:rsid w:val="003E4DA8"/>
    <w:rsid w:val="0040586B"/>
    <w:rsid w:val="00412B61"/>
    <w:rsid w:val="004154A6"/>
    <w:rsid w:val="00426B46"/>
    <w:rsid w:val="004319A1"/>
    <w:rsid w:val="004405EC"/>
    <w:rsid w:val="004422E5"/>
    <w:rsid w:val="00462958"/>
    <w:rsid w:val="00464A57"/>
    <w:rsid w:val="00466D31"/>
    <w:rsid w:val="004A5D4A"/>
    <w:rsid w:val="004A66C6"/>
    <w:rsid w:val="004C6190"/>
    <w:rsid w:val="004C6CBA"/>
    <w:rsid w:val="004D1FB6"/>
    <w:rsid w:val="004D47D1"/>
    <w:rsid w:val="004E26A0"/>
    <w:rsid w:val="004E6F88"/>
    <w:rsid w:val="004F639B"/>
    <w:rsid w:val="00534729"/>
    <w:rsid w:val="00535DCC"/>
    <w:rsid w:val="00542CE7"/>
    <w:rsid w:val="005432AE"/>
    <w:rsid w:val="0055460B"/>
    <w:rsid w:val="005566E6"/>
    <w:rsid w:val="0059361C"/>
    <w:rsid w:val="005A0815"/>
    <w:rsid w:val="005A776B"/>
    <w:rsid w:val="005B043A"/>
    <w:rsid w:val="005B71D8"/>
    <w:rsid w:val="005D588B"/>
    <w:rsid w:val="005F31D5"/>
    <w:rsid w:val="005F7424"/>
    <w:rsid w:val="00616B37"/>
    <w:rsid w:val="00617FCF"/>
    <w:rsid w:val="00624A19"/>
    <w:rsid w:val="00632E31"/>
    <w:rsid w:val="00633D7D"/>
    <w:rsid w:val="00682F61"/>
    <w:rsid w:val="00692D20"/>
    <w:rsid w:val="006A58C2"/>
    <w:rsid w:val="006B2C77"/>
    <w:rsid w:val="006D5E05"/>
    <w:rsid w:val="006D7F5A"/>
    <w:rsid w:val="006E202B"/>
    <w:rsid w:val="007042B7"/>
    <w:rsid w:val="0071662A"/>
    <w:rsid w:val="00722764"/>
    <w:rsid w:val="00733468"/>
    <w:rsid w:val="00740672"/>
    <w:rsid w:val="0074533C"/>
    <w:rsid w:val="00747A7E"/>
    <w:rsid w:val="00752BB6"/>
    <w:rsid w:val="00756B7B"/>
    <w:rsid w:val="0077508D"/>
    <w:rsid w:val="007877BE"/>
    <w:rsid w:val="007911F0"/>
    <w:rsid w:val="00792630"/>
    <w:rsid w:val="007A2F3E"/>
    <w:rsid w:val="007B6EB7"/>
    <w:rsid w:val="007C3C59"/>
    <w:rsid w:val="007F1938"/>
    <w:rsid w:val="007F2922"/>
    <w:rsid w:val="007F6D2B"/>
    <w:rsid w:val="00803F80"/>
    <w:rsid w:val="00826F73"/>
    <w:rsid w:val="0083013C"/>
    <w:rsid w:val="00840791"/>
    <w:rsid w:val="008717D0"/>
    <w:rsid w:val="008776B7"/>
    <w:rsid w:val="008B6C35"/>
    <w:rsid w:val="008C3A02"/>
    <w:rsid w:val="008E12C1"/>
    <w:rsid w:val="008E7557"/>
    <w:rsid w:val="008F30D7"/>
    <w:rsid w:val="00995BF4"/>
    <w:rsid w:val="009A738D"/>
    <w:rsid w:val="009B399C"/>
    <w:rsid w:val="009D073E"/>
    <w:rsid w:val="009F18C4"/>
    <w:rsid w:val="00A247DE"/>
    <w:rsid w:val="00A53DAF"/>
    <w:rsid w:val="00A60C32"/>
    <w:rsid w:val="00A62B16"/>
    <w:rsid w:val="00A66F71"/>
    <w:rsid w:val="00A85A27"/>
    <w:rsid w:val="00AC1A77"/>
    <w:rsid w:val="00AF18E6"/>
    <w:rsid w:val="00B03E3C"/>
    <w:rsid w:val="00B12273"/>
    <w:rsid w:val="00B14196"/>
    <w:rsid w:val="00B15DCD"/>
    <w:rsid w:val="00B16067"/>
    <w:rsid w:val="00B45A95"/>
    <w:rsid w:val="00B51405"/>
    <w:rsid w:val="00B5497D"/>
    <w:rsid w:val="00B660FC"/>
    <w:rsid w:val="00B67999"/>
    <w:rsid w:val="00B73790"/>
    <w:rsid w:val="00B77DCB"/>
    <w:rsid w:val="00B81B6C"/>
    <w:rsid w:val="00B84C0A"/>
    <w:rsid w:val="00B975F5"/>
    <w:rsid w:val="00BB2EE3"/>
    <w:rsid w:val="00BE4CC1"/>
    <w:rsid w:val="00BE5E3A"/>
    <w:rsid w:val="00BE6489"/>
    <w:rsid w:val="00BF763F"/>
    <w:rsid w:val="00C3374A"/>
    <w:rsid w:val="00C37706"/>
    <w:rsid w:val="00C37DEE"/>
    <w:rsid w:val="00C37FC9"/>
    <w:rsid w:val="00C618D9"/>
    <w:rsid w:val="00C65ACA"/>
    <w:rsid w:val="00C76172"/>
    <w:rsid w:val="00C8680B"/>
    <w:rsid w:val="00C96B3D"/>
    <w:rsid w:val="00CA5D16"/>
    <w:rsid w:val="00CC486F"/>
    <w:rsid w:val="00CC79C3"/>
    <w:rsid w:val="00CD4253"/>
    <w:rsid w:val="00CD44C3"/>
    <w:rsid w:val="00CD5E11"/>
    <w:rsid w:val="00CE3D03"/>
    <w:rsid w:val="00CF6FFB"/>
    <w:rsid w:val="00D36330"/>
    <w:rsid w:val="00D40596"/>
    <w:rsid w:val="00D4608B"/>
    <w:rsid w:val="00D676C0"/>
    <w:rsid w:val="00D73C9D"/>
    <w:rsid w:val="00D90656"/>
    <w:rsid w:val="00D9248F"/>
    <w:rsid w:val="00DA0851"/>
    <w:rsid w:val="00DA39E0"/>
    <w:rsid w:val="00DA471E"/>
    <w:rsid w:val="00DD4EC5"/>
    <w:rsid w:val="00DF2B87"/>
    <w:rsid w:val="00E1128B"/>
    <w:rsid w:val="00E34DA3"/>
    <w:rsid w:val="00E54D48"/>
    <w:rsid w:val="00E55495"/>
    <w:rsid w:val="00E57C13"/>
    <w:rsid w:val="00E6087A"/>
    <w:rsid w:val="00E83741"/>
    <w:rsid w:val="00EA0D3E"/>
    <w:rsid w:val="00EB19EE"/>
    <w:rsid w:val="00EE19AC"/>
    <w:rsid w:val="00F44785"/>
    <w:rsid w:val="00F455C3"/>
    <w:rsid w:val="00F60DC5"/>
    <w:rsid w:val="00F756EA"/>
    <w:rsid w:val="00F75EC9"/>
    <w:rsid w:val="00FA0050"/>
    <w:rsid w:val="00FA0CBB"/>
    <w:rsid w:val="00FB743C"/>
    <w:rsid w:val="00FC0EDF"/>
    <w:rsid w:val="00FD0D8C"/>
    <w:rsid w:val="00FD6922"/>
    <w:rsid w:val="00FF146B"/>
    <w:rsid w:val="00FF7A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3C6FA-11DA-4336-95D2-5CAAC598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B7B"/>
    <w:pPr>
      <w:spacing w:after="160" w:line="259" w:lineRule="auto"/>
    </w:pPr>
    <w:rPr>
      <w:rFonts w:ascii="Times New Roman" w:hAnsi="Times New Roman" w:cs="Calibri"/>
      <w:sz w:val="28"/>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087A"/>
    <w:rPr>
      <w:rFonts w:ascii="Times New Roman" w:hAnsi="Times New Roman" w:cs="Calibr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tema">
    <w:name w:val="Table Text_tema"/>
    <w:uiPriority w:val="99"/>
    <w:rsid w:val="00756B7B"/>
    <w:pPr>
      <w:widowControl w:val="0"/>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autoSpaceDE w:val="0"/>
      <w:autoSpaceDN w:val="0"/>
      <w:spacing w:before="10" w:after="20" w:line="224" w:lineRule="atLeast"/>
      <w:ind w:left="60" w:right="60"/>
      <w:jc w:val="both"/>
    </w:pPr>
    <w:rPr>
      <w:rFonts w:ascii="Times New Roman" w:eastAsia="Times New Roman" w:hAnsi="Times New Roman"/>
      <w:b/>
      <w:bCs/>
      <w:lang w:val="en-US"/>
    </w:rPr>
  </w:style>
  <w:style w:type="character" w:customStyle="1" w:styleId="a4">
    <w:name w:val="Основной текст + Курсив"/>
    <w:rsid w:val="00CD5E11"/>
    <w:rPr>
      <w:rFonts w:ascii="Bookman Old Style" w:eastAsia="Bookman Old Style" w:hAnsi="Bookman Old Style" w:cs="Bookman Old Style"/>
      <w:b w:val="0"/>
      <w:bCs w:val="0"/>
      <w:i/>
      <w:iCs/>
      <w:smallCaps w:val="0"/>
      <w:strike w:val="0"/>
      <w:spacing w:val="0"/>
      <w:sz w:val="15"/>
      <w:szCs w:val="15"/>
    </w:rPr>
  </w:style>
  <w:style w:type="paragraph" w:styleId="a5">
    <w:name w:val="List Paragraph"/>
    <w:basedOn w:val="a"/>
    <w:uiPriority w:val="34"/>
    <w:qFormat/>
    <w:rsid w:val="004D1FB6"/>
    <w:pPr>
      <w:ind w:left="720"/>
      <w:contextualSpacing/>
    </w:pPr>
  </w:style>
  <w:style w:type="paragraph" w:customStyle="1" w:styleId="1">
    <w:name w:val="Абзац списка1"/>
    <w:basedOn w:val="a"/>
    <w:uiPriority w:val="99"/>
    <w:qFormat/>
    <w:rsid w:val="0083013C"/>
    <w:pPr>
      <w:autoSpaceDE w:val="0"/>
      <w:autoSpaceDN w:val="0"/>
      <w:spacing w:after="0" w:line="240" w:lineRule="auto"/>
      <w:ind w:left="720"/>
    </w:pPr>
    <w:rPr>
      <w:rFonts w:eastAsia="Times New Roman" w:cs="Times New Roman"/>
      <w:sz w:val="20"/>
      <w:szCs w:val="20"/>
      <w:lang w:val="uk-UA" w:eastAsia="uk-UA"/>
    </w:rPr>
  </w:style>
  <w:style w:type="paragraph" w:customStyle="1" w:styleId="TableParagraph">
    <w:name w:val="Table Paragraph"/>
    <w:basedOn w:val="a"/>
    <w:uiPriority w:val="1"/>
    <w:qFormat/>
    <w:rsid w:val="004C6CBA"/>
    <w:pPr>
      <w:widowControl w:val="0"/>
      <w:autoSpaceDE w:val="0"/>
      <w:autoSpaceDN w:val="0"/>
      <w:spacing w:after="0" w:line="240" w:lineRule="auto"/>
      <w:ind w:left="107"/>
    </w:pPr>
    <w:rPr>
      <w:rFonts w:eastAsia="Times New Roman" w:cs="Times New Roman"/>
      <w:sz w:val="22"/>
      <w:lang w:val="uk" w:eastAsia="uk"/>
    </w:rPr>
  </w:style>
  <w:style w:type="paragraph" w:customStyle="1" w:styleId="a6">
    <w:name w:val="Знак Знак Знак Знак Знак Знак Знак Знак Знак"/>
    <w:basedOn w:val="a"/>
    <w:rsid w:val="004C6CBA"/>
    <w:pPr>
      <w:spacing w:after="0" w:line="360" w:lineRule="auto"/>
      <w:ind w:firstLine="709"/>
      <w:jc w:val="both"/>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9438">
      <w:bodyDiv w:val="1"/>
      <w:marLeft w:val="0"/>
      <w:marRight w:val="0"/>
      <w:marTop w:val="0"/>
      <w:marBottom w:val="0"/>
      <w:divBdr>
        <w:top w:val="none" w:sz="0" w:space="0" w:color="auto"/>
        <w:left w:val="none" w:sz="0" w:space="0" w:color="auto"/>
        <w:bottom w:val="none" w:sz="0" w:space="0" w:color="auto"/>
        <w:right w:val="none" w:sz="0" w:space="0" w:color="auto"/>
      </w:divBdr>
    </w:div>
    <w:div w:id="191890931">
      <w:bodyDiv w:val="1"/>
      <w:marLeft w:val="0"/>
      <w:marRight w:val="0"/>
      <w:marTop w:val="0"/>
      <w:marBottom w:val="0"/>
      <w:divBdr>
        <w:top w:val="none" w:sz="0" w:space="0" w:color="auto"/>
        <w:left w:val="none" w:sz="0" w:space="0" w:color="auto"/>
        <w:bottom w:val="none" w:sz="0" w:space="0" w:color="auto"/>
        <w:right w:val="none" w:sz="0" w:space="0" w:color="auto"/>
      </w:divBdr>
    </w:div>
    <w:div w:id="317924777">
      <w:bodyDiv w:val="1"/>
      <w:marLeft w:val="0"/>
      <w:marRight w:val="0"/>
      <w:marTop w:val="0"/>
      <w:marBottom w:val="0"/>
      <w:divBdr>
        <w:top w:val="none" w:sz="0" w:space="0" w:color="auto"/>
        <w:left w:val="none" w:sz="0" w:space="0" w:color="auto"/>
        <w:bottom w:val="none" w:sz="0" w:space="0" w:color="auto"/>
        <w:right w:val="none" w:sz="0" w:space="0" w:color="auto"/>
      </w:divBdr>
    </w:div>
    <w:div w:id="377820122">
      <w:bodyDiv w:val="1"/>
      <w:marLeft w:val="0"/>
      <w:marRight w:val="0"/>
      <w:marTop w:val="0"/>
      <w:marBottom w:val="0"/>
      <w:divBdr>
        <w:top w:val="none" w:sz="0" w:space="0" w:color="auto"/>
        <w:left w:val="none" w:sz="0" w:space="0" w:color="auto"/>
        <w:bottom w:val="none" w:sz="0" w:space="0" w:color="auto"/>
        <w:right w:val="none" w:sz="0" w:space="0" w:color="auto"/>
      </w:divBdr>
    </w:div>
    <w:div w:id="411850731">
      <w:bodyDiv w:val="1"/>
      <w:marLeft w:val="0"/>
      <w:marRight w:val="0"/>
      <w:marTop w:val="0"/>
      <w:marBottom w:val="0"/>
      <w:divBdr>
        <w:top w:val="none" w:sz="0" w:space="0" w:color="auto"/>
        <w:left w:val="none" w:sz="0" w:space="0" w:color="auto"/>
        <w:bottom w:val="none" w:sz="0" w:space="0" w:color="auto"/>
        <w:right w:val="none" w:sz="0" w:space="0" w:color="auto"/>
      </w:divBdr>
    </w:div>
    <w:div w:id="417021580">
      <w:bodyDiv w:val="1"/>
      <w:marLeft w:val="0"/>
      <w:marRight w:val="0"/>
      <w:marTop w:val="0"/>
      <w:marBottom w:val="0"/>
      <w:divBdr>
        <w:top w:val="none" w:sz="0" w:space="0" w:color="auto"/>
        <w:left w:val="none" w:sz="0" w:space="0" w:color="auto"/>
        <w:bottom w:val="none" w:sz="0" w:space="0" w:color="auto"/>
        <w:right w:val="none" w:sz="0" w:space="0" w:color="auto"/>
      </w:divBdr>
    </w:div>
    <w:div w:id="428086774">
      <w:bodyDiv w:val="1"/>
      <w:marLeft w:val="0"/>
      <w:marRight w:val="0"/>
      <w:marTop w:val="0"/>
      <w:marBottom w:val="0"/>
      <w:divBdr>
        <w:top w:val="none" w:sz="0" w:space="0" w:color="auto"/>
        <w:left w:val="none" w:sz="0" w:space="0" w:color="auto"/>
        <w:bottom w:val="none" w:sz="0" w:space="0" w:color="auto"/>
        <w:right w:val="none" w:sz="0" w:space="0" w:color="auto"/>
      </w:divBdr>
    </w:div>
    <w:div w:id="680932559">
      <w:bodyDiv w:val="1"/>
      <w:marLeft w:val="0"/>
      <w:marRight w:val="0"/>
      <w:marTop w:val="0"/>
      <w:marBottom w:val="0"/>
      <w:divBdr>
        <w:top w:val="none" w:sz="0" w:space="0" w:color="auto"/>
        <w:left w:val="none" w:sz="0" w:space="0" w:color="auto"/>
        <w:bottom w:val="none" w:sz="0" w:space="0" w:color="auto"/>
        <w:right w:val="none" w:sz="0" w:space="0" w:color="auto"/>
      </w:divBdr>
    </w:div>
    <w:div w:id="731777371">
      <w:bodyDiv w:val="1"/>
      <w:marLeft w:val="0"/>
      <w:marRight w:val="0"/>
      <w:marTop w:val="0"/>
      <w:marBottom w:val="0"/>
      <w:divBdr>
        <w:top w:val="none" w:sz="0" w:space="0" w:color="auto"/>
        <w:left w:val="none" w:sz="0" w:space="0" w:color="auto"/>
        <w:bottom w:val="none" w:sz="0" w:space="0" w:color="auto"/>
        <w:right w:val="none" w:sz="0" w:space="0" w:color="auto"/>
      </w:divBdr>
    </w:div>
    <w:div w:id="808866591">
      <w:bodyDiv w:val="1"/>
      <w:marLeft w:val="0"/>
      <w:marRight w:val="0"/>
      <w:marTop w:val="0"/>
      <w:marBottom w:val="0"/>
      <w:divBdr>
        <w:top w:val="none" w:sz="0" w:space="0" w:color="auto"/>
        <w:left w:val="none" w:sz="0" w:space="0" w:color="auto"/>
        <w:bottom w:val="none" w:sz="0" w:space="0" w:color="auto"/>
        <w:right w:val="none" w:sz="0" w:space="0" w:color="auto"/>
      </w:divBdr>
    </w:div>
    <w:div w:id="897981931">
      <w:bodyDiv w:val="1"/>
      <w:marLeft w:val="0"/>
      <w:marRight w:val="0"/>
      <w:marTop w:val="0"/>
      <w:marBottom w:val="0"/>
      <w:divBdr>
        <w:top w:val="none" w:sz="0" w:space="0" w:color="auto"/>
        <w:left w:val="none" w:sz="0" w:space="0" w:color="auto"/>
        <w:bottom w:val="none" w:sz="0" w:space="0" w:color="auto"/>
        <w:right w:val="none" w:sz="0" w:space="0" w:color="auto"/>
      </w:divBdr>
    </w:div>
    <w:div w:id="1231383616">
      <w:bodyDiv w:val="1"/>
      <w:marLeft w:val="0"/>
      <w:marRight w:val="0"/>
      <w:marTop w:val="0"/>
      <w:marBottom w:val="0"/>
      <w:divBdr>
        <w:top w:val="none" w:sz="0" w:space="0" w:color="auto"/>
        <w:left w:val="none" w:sz="0" w:space="0" w:color="auto"/>
        <w:bottom w:val="none" w:sz="0" w:space="0" w:color="auto"/>
        <w:right w:val="none" w:sz="0" w:space="0" w:color="auto"/>
      </w:divBdr>
    </w:div>
    <w:div w:id="1484422828">
      <w:bodyDiv w:val="1"/>
      <w:marLeft w:val="0"/>
      <w:marRight w:val="0"/>
      <w:marTop w:val="0"/>
      <w:marBottom w:val="0"/>
      <w:divBdr>
        <w:top w:val="none" w:sz="0" w:space="0" w:color="auto"/>
        <w:left w:val="none" w:sz="0" w:space="0" w:color="auto"/>
        <w:bottom w:val="none" w:sz="0" w:space="0" w:color="auto"/>
        <w:right w:val="none" w:sz="0" w:space="0" w:color="auto"/>
      </w:divBdr>
    </w:div>
    <w:div w:id="1902784592">
      <w:bodyDiv w:val="1"/>
      <w:marLeft w:val="0"/>
      <w:marRight w:val="0"/>
      <w:marTop w:val="0"/>
      <w:marBottom w:val="0"/>
      <w:divBdr>
        <w:top w:val="none" w:sz="0" w:space="0" w:color="auto"/>
        <w:left w:val="none" w:sz="0" w:space="0" w:color="auto"/>
        <w:bottom w:val="none" w:sz="0" w:space="0" w:color="auto"/>
        <w:right w:val="none" w:sz="0" w:space="0" w:color="auto"/>
      </w:divBdr>
    </w:div>
    <w:div w:id="1918242894">
      <w:bodyDiv w:val="1"/>
      <w:marLeft w:val="0"/>
      <w:marRight w:val="0"/>
      <w:marTop w:val="0"/>
      <w:marBottom w:val="0"/>
      <w:divBdr>
        <w:top w:val="none" w:sz="0" w:space="0" w:color="auto"/>
        <w:left w:val="none" w:sz="0" w:space="0" w:color="auto"/>
        <w:bottom w:val="none" w:sz="0" w:space="0" w:color="auto"/>
        <w:right w:val="none" w:sz="0" w:space="0" w:color="auto"/>
      </w:divBdr>
    </w:div>
    <w:div w:id="1938053521">
      <w:bodyDiv w:val="1"/>
      <w:marLeft w:val="0"/>
      <w:marRight w:val="0"/>
      <w:marTop w:val="0"/>
      <w:marBottom w:val="0"/>
      <w:divBdr>
        <w:top w:val="none" w:sz="0" w:space="0" w:color="auto"/>
        <w:left w:val="none" w:sz="0" w:space="0" w:color="auto"/>
        <w:bottom w:val="none" w:sz="0" w:space="0" w:color="auto"/>
        <w:right w:val="none" w:sz="0" w:space="0" w:color="auto"/>
      </w:divBdr>
    </w:div>
    <w:div w:id="2090539046">
      <w:bodyDiv w:val="1"/>
      <w:marLeft w:val="0"/>
      <w:marRight w:val="0"/>
      <w:marTop w:val="0"/>
      <w:marBottom w:val="0"/>
      <w:divBdr>
        <w:top w:val="none" w:sz="0" w:space="0" w:color="auto"/>
        <w:left w:val="none" w:sz="0" w:space="0" w:color="auto"/>
        <w:bottom w:val="none" w:sz="0" w:space="0" w:color="auto"/>
        <w:right w:val="none" w:sz="0" w:space="0" w:color="auto"/>
      </w:divBdr>
    </w:div>
    <w:div w:id="2113356326">
      <w:bodyDiv w:val="1"/>
      <w:marLeft w:val="0"/>
      <w:marRight w:val="0"/>
      <w:marTop w:val="0"/>
      <w:marBottom w:val="0"/>
      <w:divBdr>
        <w:top w:val="none" w:sz="0" w:space="0" w:color="auto"/>
        <w:left w:val="none" w:sz="0" w:space="0" w:color="auto"/>
        <w:bottom w:val="none" w:sz="0" w:space="0" w:color="auto"/>
        <w:right w:val="none" w:sz="0" w:space="0" w:color="auto"/>
      </w:divBdr>
    </w:div>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FDF5-373F-405A-80CF-749E61E6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12442</Words>
  <Characters>7093</Characters>
  <Application>Microsoft Office Word</Application>
  <DocSecurity>0</DocSecurity>
  <Lines>59</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Шкільне життя</dc:creator>
  <cp:keywords/>
  <cp:lastModifiedBy>Шкільне життя</cp:lastModifiedBy>
  <cp:revision>3</cp:revision>
  <dcterms:created xsi:type="dcterms:W3CDTF">2019-09-15T10:53:00Z</dcterms:created>
  <dcterms:modified xsi:type="dcterms:W3CDTF">2019-09-15T10:53:00Z</dcterms:modified>
</cp:coreProperties>
</file>