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1E155" w14:textId="77777777" w:rsidR="004214C7" w:rsidRPr="008D4F34" w:rsidRDefault="004214C7" w:rsidP="004214C7">
      <w:pPr>
        <w:rPr>
          <w:rFonts w:cstheme="minorHAnsi"/>
        </w:rPr>
      </w:pPr>
      <w:r w:rsidRPr="008D4F34">
        <w:rPr>
          <w:rFonts w:cstheme="minorHAnsi"/>
        </w:rPr>
        <w:t xml:space="preserve">Описание формы №1 </w:t>
      </w:r>
    </w:p>
    <w:p w14:paraId="249E4A34" w14:textId="25DA5F1A" w:rsidR="004214C7" w:rsidRPr="008D4F34" w:rsidRDefault="004214C7" w:rsidP="004214C7">
      <w:pPr>
        <w:rPr>
          <w:rFonts w:cstheme="minorHAnsi"/>
          <w:noProof/>
        </w:rPr>
      </w:pPr>
      <w:r w:rsidRPr="008D4F34">
        <w:rPr>
          <w:rFonts w:cstheme="minorHAnsi"/>
        </w:rPr>
        <w:t xml:space="preserve">При запуске программы открывается форма авторизации (форма №1). На ней имеются поля для ввода Логина и пароля. При вводе пароля в поле отображаются символ (“* “) за каждый введенный символ. Также имеется клавиша запуска процесса авторизации с надписью “Войти”. Под клавишей авторизации находиться </w:t>
      </w:r>
      <w:r w:rsidR="008202AF" w:rsidRPr="008202AF">
        <w:rPr>
          <w:rFonts w:cstheme="minorHAnsi"/>
        </w:rPr>
        <w:t>кликабельн</w:t>
      </w:r>
      <w:r w:rsidR="008202AF">
        <w:rPr>
          <w:rFonts w:cstheme="minorHAnsi"/>
        </w:rPr>
        <w:t>ая</w:t>
      </w:r>
      <w:r w:rsidRPr="008D4F34">
        <w:rPr>
          <w:rFonts w:cstheme="minorHAnsi"/>
        </w:rPr>
        <w:t xml:space="preserve"> надпить “Хотите зарегистрироваться” При нажатии открывается форма регистрации (форма №2).</w:t>
      </w:r>
      <w:r w:rsidR="00B03BF3" w:rsidRPr="008D4F34">
        <w:rPr>
          <w:rFonts w:cstheme="minorHAnsi"/>
        </w:rPr>
        <w:t xml:space="preserve"> При нажатии на клавишу запуска процесса авторизации идет проверка на наличие пользователя с введенными данными. Если такие данные обнаружены осуществляется переход в необходимую форму, в противном случае появляется сообщение с текстом “Пользователь с логином </w:t>
      </w:r>
      <w:r w:rsidR="00E6399D" w:rsidRPr="008D4F34">
        <w:rPr>
          <w:rFonts w:cstheme="minorHAnsi"/>
          <w:lang w:val="en-US"/>
        </w:rPr>
        <w:t>login</w:t>
      </w:r>
      <w:r w:rsidR="00E6399D" w:rsidRPr="008D4F34">
        <w:rPr>
          <w:rFonts w:cstheme="minorHAnsi"/>
        </w:rPr>
        <w:t xml:space="preserve"> не найден</w:t>
      </w:r>
      <w:r w:rsidR="00B03BF3" w:rsidRPr="008D4F34">
        <w:rPr>
          <w:rFonts w:cstheme="minorHAnsi"/>
        </w:rPr>
        <w:t>”</w:t>
      </w:r>
      <w:r w:rsidR="00E6399D" w:rsidRPr="008D4F34">
        <w:rPr>
          <w:rFonts w:cstheme="minorHAnsi"/>
        </w:rPr>
        <w:t>. В случае если пользователь найден, но пароль не соответствует введенному, появляется уведомление с текстом “Введен неправильный пароль”.</w:t>
      </w:r>
      <w:r w:rsidRPr="008D4F34">
        <w:rPr>
          <w:rFonts w:cstheme="minorHAnsi"/>
        </w:rPr>
        <w:t xml:space="preserve"> Также в заголовке окна имеются знаки закрытия(“Х”) и скрытия</w:t>
      </w:r>
      <w:r w:rsidR="00B03BF3" w:rsidRPr="008D4F34">
        <w:rPr>
          <w:rFonts w:cstheme="minorHAnsi"/>
        </w:rPr>
        <w:t xml:space="preserve"> </w:t>
      </w:r>
      <w:r w:rsidRPr="008D4F34">
        <w:rPr>
          <w:rFonts w:cstheme="minorHAnsi"/>
        </w:rPr>
        <w:t xml:space="preserve">(“-”) формы. </w:t>
      </w:r>
    </w:p>
    <w:p w14:paraId="67917BF0" w14:textId="77777777" w:rsidR="004214C7" w:rsidRPr="008D4F34" w:rsidRDefault="004214C7" w:rsidP="004214C7">
      <w:pPr>
        <w:keepNext/>
        <w:rPr>
          <w:rFonts w:cstheme="minorHAnsi"/>
        </w:rPr>
      </w:pPr>
      <w:r w:rsidRPr="008D4F34">
        <w:rPr>
          <w:rFonts w:cstheme="minorHAnsi"/>
          <w:noProof/>
        </w:rPr>
        <w:drawing>
          <wp:inline distT="0" distB="0" distL="0" distR="0" wp14:anchorId="1C678E93" wp14:editId="4BD56BED">
            <wp:extent cx="2598420" cy="36823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740" cy="369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983A" w14:textId="1F40347C" w:rsidR="004214C7" w:rsidRPr="008D4F34" w:rsidRDefault="004214C7" w:rsidP="004214C7">
      <w:pPr>
        <w:pStyle w:val="a3"/>
        <w:rPr>
          <w:rFonts w:cstheme="minorHAnsi"/>
          <w:sz w:val="22"/>
          <w:szCs w:val="22"/>
        </w:rPr>
      </w:pPr>
      <w:r w:rsidRPr="008D4F34">
        <w:rPr>
          <w:rFonts w:cstheme="minorHAnsi"/>
          <w:sz w:val="22"/>
          <w:szCs w:val="22"/>
        </w:rPr>
        <w:t xml:space="preserve">Рисунок </w:t>
      </w:r>
      <w:r w:rsidR="008D4F34" w:rsidRPr="008D4F34">
        <w:rPr>
          <w:rFonts w:cstheme="minorHAnsi"/>
          <w:sz w:val="22"/>
          <w:szCs w:val="22"/>
        </w:rPr>
        <w:fldChar w:fldCharType="begin"/>
      </w:r>
      <w:r w:rsidR="008D4F34" w:rsidRPr="008D4F34">
        <w:rPr>
          <w:rFonts w:cstheme="minorHAnsi"/>
          <w:sz w:val="22"/>
          <w:szCs w:val="22"/>
        </w:rPr>
        <w:instrText xml:space="preserve"> SEQ Рисунок \* ARABIC </w:instrText>
      </w:r>
      <w:r w:rsidR="008D4F34" w:rsidRPr="008D4F34">
        <w:rPr>
          <w:rFonts w:cstheme="minorHAnsi"/>
          <w:sz w:val="22"/>
          <w:szCs w:val="22"/>
        </w:rPr>
        <w:fldChar w:fldCharType="separate"/>
      </w:r>
      <w:r w:rsidR="008D4F34" w:rsidRPr="008D4F34">
        <w:rPr>
          <w:rFonts w:cstheme="minorHAnsi"/>
          <w:noProof/>
          <w:sz w:val="22"/>
          <w:szCs w:val="22"/>
        </w:rPr>
        <w:t>1</w:t>
      </w:r>
      <w:r w:rsidR="008D4F34" w:rsidRPr="008D4F34">
        <w:rPr>
          <w:rFonts w:cstheme="minorHAnsi"/>
          <w:noProof/>
          <w:sz w:val="22"/>
          <w:szCs w:val="22"/>
        </w:rPr>
        <w:fldChar w:fldCharType="end"/>
      </w:r>
    </w:p>
    <w:p w14:paraId="3C78D471" w14:textId="77777777" w:rsidR="004214C7" w:rsidRPr="008D4F34" w:rsidRDefault="004214C7" w:rsidP="004214C7">
      <w:pPr>
        <w:rPr>
          <w:rFonts w:cstheme="minorHAnsi"/>
        </w:rPr>
      </w:pPr>
      <w:r w:rsidRPr="008D4F34">
        <w:rPr>
          <w:rFonts w:cstheme="minorHAnsi"/>
        </w:rPr>
        <w:t>Описание формы №2</w:t>
      </w:r>
    </w:p>
    <w:p w14:paraId="027AD80F" w14:textId="618200D9" w:rsidR="004214C7" w:rsidRPr="008D4F34" w:rsidRDefault="004214C7" w:rsidP="004214C7">
      <w:pPr>
        <w:rPr>
          <w:rFonts w:cstheme="minorHAnsi"/>
        </w:rPr>
      </w:pPr>
      <w:r w:rsidRPr="008D4F34">
        <w:rPr>
          <w:rFonts w:cstheme="minorHAnsi"/>
        </w:rPr>
        <w:t>При открытии виден вид №1. На форме имеются поля “Логин”, “Пароль”, “Повторите пароль”, “Имя”, “Фамилия”, “Статус”, “</w:t>
      </w:r>
      <w:r w:rsidRPr="008D4F34">
        <w:rPr>
          <w:rFonts w:cstheme="minorHAnsi"/>
          <w:lang w:val="en-US"/>
        </w:rPr>
        <w:t>Mail</w:t>
      </w:r>
      <w:r w:rsidRPr="008D4F34">
        <w:rPr>
          <w:rFonts w:cstheme="minorHAnsi"/>
        </w:rPr>
        <w:t>” и клавиша запуска процесса регистрации. Справа, прилегая к полю “Статус”, расположен знак выпадающего окна. При нажатии на знак выпадающего окна, выпадает выпадающее окно. В окне располагаются три статуса. Первый “Пользователь”, второй “Инженер линии 1”, третий “Инженер линии 2”.</w:t>
      </w:r>
      <w:r w:rsidR="00E6399D" w:rsidRPr="008D4F34">
        <w:rPr>
          <w:rFonts w:cstheme="minorHAnsi"/>
        </w:rPr>
        <w:t xml:space="preserve"> </w:t>
      </w:r>
      <w:r w:rsidRPr="008D4F34">
        <w:rPr>
          <w:rFonts w:cstheme="minorHAnsi"/>
        </w:rPr>
        <w:t>При выборе любого из статусов окно закрывается. При выборе второго или третьего статуса в форме появляется дополнительное поле “Введите код доступа”, форма при этом имеет вид №2. При нажатии на клавишу запуска процесса регистрации с выбранным статусом “Пользователь” данные заносятся в базу данных</w:t>
      </w:r>
      <w:r w:rsidR="00B03BF3" w:rsidRPr="008D4F34">
        <w:rPr>
          <w:rFonts w:cstheme="minorHAnsi"/>
        </w:rPr>
        <w:t xml:space="preserve"> (</w:t>
      </w:r>
      <w:r w:rsidR="00B03BF3" w:rsidRPr="008D4F34">
        <w:rPr>
          <w:rFonts w:cstheme="minorHAnsi"/>
          <w:lang w:val="en-US"/>
        </w:rPr>
        <w:t>Users</w:t>
      </w:r>
      <w:r w:rsidR="00B03BF3" w:rsidRPr="008D4F34">
        <w:rPr>
          <w:rFonts w:cstheme="minorHAnsi"/>
        </w:rPr>
        <w:t>)</w:t>
      </w:r>
      <w:r w:rsidRPr="008D4F34">
        <w:rPr>
          <w:rFonts w:cstheme="minorHAnsi"/>
        </w:rPr>
        <w:t xml:space="preserve"> только если все поля заполнены значениями </w:t>
      </w:r>
      <w:r w:rsidR="00E6399D" w:rsidRPr="008D4F34">
        <w:rPr>
          <w:rFonts w:cstheme="minorHAnsi"/>
        </w:rPr>
        <w:t>и введенный логин уникален, в противном случае появляется уведомление с текстом “Введенный логин занят”</w:t>
      </w:r>
      <w:r w:rsidRPr="008D4F34">
        <w:rPr>
          <w:rFonts w:cstheme="minorHAnsi"/>
        </w:rPr>
        <w:t>. При нажатии на клавишу запуска процесса регистрации с выбранным статусом “Инженер линии 1” или “Инженер линии 2” данные заносятся в базу данных</w:t>
      </w:r>
      <w:r w:rsidR="00B03BF3" w:rsidRPr="008D4F34">
        <w:rPr>
          <w:rFonts w:cstheme="minorHAnsi"/>
        </w:rPr>
        <w:t xml:space="preserve"> (</w:t>
      </w:r>
      <w:r w:rsidR="00B03BF3" w:rsidRPr="008D4F34">
        <w:rPr>
          <w:rFonts w:cstheme="minorHAnsi"/>
          <w:lang w:val="en-US"/>
        </w:rPr>
        <w:t>Users</w:t>
      </w:r>
      <w:r w:rsidR="00B03BF3" w:rsidRPr="008D4F34">
        <w:rPr>
          <w:rFonts w:cstheme="minorHAnsi"/>
        </w:rPr>
        <w:t>)</w:t>
      </w:r>
      <w:r w:rsidRPr="008D4F34">
        <w:rPr>
          <w:rFonts w:cstheme="minorHAnsi"/>
        </w:rPr>
        <w:t xml:space="preserve"> только если все поля заполнены значениями</w:t>
      </w:r>
      <w:r w:rsidR="00E6399D" w:rsidRPr="008D4F34">
        <w:rPr>
          <w:rFonts w:cstheme="minorHAnsi"/>
        </w:rPr>
        <w:t xml:space="preserve">, введенный логин уникален, введенный код доступа совпадает с назначенным, в случае если логин не уникален появляется </w:t>
      </w:r>
      <w:r w:rsidR="00E6399D" w:rsidRPr="008D4F34">
        <w:rPr>
          <w:rFonts w:cstheme="minorHAnsi"/>
        </w:rPr>
        <w:lastRenderedPageBreak/>
        <w:t>уведомление с текстом “Введенный логин занят”</w:t>
      </w:r>
      <w:r w:rsidRPr="008D4F34">
        <w:rPr>
          <w:rFonts w:cstheme="minorHAnsi"/>
        </w:rPr>
        <w:t>.</w:t>
      </w:r>
      <w:r w:rsidR="00A21362" w:rsidRPr="008D4F34">
        <w:rPr>
          <w:rFonts w:cstheme="minorHAnsi"/>
        </w:rPr>
        <w:t>В базу данных статус пользователя записывается из базы</w:t>
      </w:r>
      <w:r w:rsidRPr="008D4F34">
        <w:rPr>
          <w:rFonts w:cstheme="minorHAnsi"/>
        </w:rPr>
        <w:t xml:space="preserve"> </w:t>
      </w:r>
      <w:r w:rsidR="00A21362" w:rsidRPr="008D4F34">
        <w:rPr>
          <w:rFonts w:cstheme="minorHAnsi"/>
        </w:rPr>
        <w:t>данных “</w:t>
      </w:r>
      <w:r w:rsidR="00A21362" w:rsidRPr="008D4F34">
        <w:rPr>
          <w:rFonts w:cstheme="minorHAnsi"/>
          <w:lang w:val="en-US"/>
        </w:rPr>
        <w:t>UsersStatus</w:t>
      </w:r>
      <w:r w:rsidR="00A21362" w:rsidRPr="008D4F34">
        <w:rPr>
          <w:rFonts w:cstheme="minorHAnsi"/>
        </w:rPr>
        <w:t xml:space="preserve">”. </w:t>
      </w:r>
      <w:r w:rsidRPr="008D4F34">
        <w:rPr>
          <w:rFonts w:cstheme="minorHAnsi"/>
        </w:rPr>
        <w:t>При успешном занесении данных в базу открывается форма авторизации (форма №1)</w:t>
      </w:r>
    </w:p>
    <w:p w14:paraId="3DBF653B" w14:textId="77777777" w:rsidR="004214C7" w:rsidRPr="008D4F34" w:rsidRDefault="004214C7" w:rsidP="004214C7">
      <w:pPr>
        <w:keepNext/>
        <w:rPr>
          <w:rFonts w:cstheme="minorHAnsi"/>
        </w:rPr>
      </w:pPr>
      <w:r w:rsidRPr="008D4F34">
        <w:rPr>
          <w:rFonts w:cstheme="minorHAnsi"/>
          <w:noProof/>
        </w:rPr>
        <w:drawing>
          <wp:inline distT="0" distB="0" distL="0" distR="0" wp14:anchorId="559A4AB9" wp14:editId="1B317D11">
            <wp:extent cx="2918460" cy="4255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572" cy="428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4F34">
        <w:rPr>
          <w:rFonts w:cstheme="minorHAnsi"/>
          <w:noProof/>
        </w:rPr>
        <w:t xml:space="preserve"> </w:t>
      </w:r>
    </w:p>
    <w:p w14:paraId="729B6199" w14:textId="615E2C8A" w:rsidR="004214C7" w:rsidRPr="008D4F34" w:rsidRDefault="008D4F34" w:rsidP="004214C7">
      <w:pPr>
        <w:pStyle w:val="a3"/>
        <w:rPr>
          <w:rFonts w:cstheme="minorHAnsi"/>
          <w:sz w:val="22"/>
          <w:szCs w:val="22"/>
        </w:rPr>
      </w:pPr>
      <w:r w:rsidRPr="008D4F34">
        <w:rPr>
          <w:rFonts w:cstheme="minorHAnsi"/>
          <w:sz w:val="22"/>
          <w:szCs w:val="22"/>
        </w:rPr>
        <w:fldChar w:fldCharType="begin"/>
      </w:r>
      <w:r w:rsidRPr="008D4F34">
        <w:rPr>
          <w:rFonts w:cstheme="minorHAnsi"/>
          <w:sz w:val="22"/>
          <w:szCs w:val="22"/>
        </w:rPr>
        <w:instrText xml:space="preserve"> SEQ Рисунок \* ARABIC </w:instrText>
      </w:r>
      <w:r w:rsidRPr="008D4F34">
        <w:rPr>
          <w:rFonts w:cstheme="minorHAnsi"/>
          <w:sz w:val="22"/>
          <w:szCs w:val="22"/>
        </w:rPr>
        <w:fldChar w:fldCharType="separate"/>
      </w:r>
      <w:r w:rsidRPr="008D4F34">
        <w:rPr>
          <w:rFonts w:cstheme="minorHAnsi"/>
          <w:noProof/>
          <w:sz w:val="22"/>
          <w:szCs w:val="22"/>
        </w:rPr>
        <w:t>2</w:t>
      </w:r>
      <w:r w:rsidRPr="008D4F34">
        <w:rPr>
          <w:rFonts w:cstheme="minorHAnsi"/>
          <w:noProof/>
          <w:sz w:val="22"/>
          <w:szCs w:val="22"/>
        </w:rPr>
        <w:fldChar w:fldCharType="end"/>
      </w:r>
      <w:r w:rsidR="004214C7" w:rsidRPr="008D4F34">
        <w:rPr>
          <w:rFonts w:cstheme="minorHAnsi"/>
          <w:sz w:val="22"/>
          <w:szCs w:val="22"/>
        </w:rPr>
        <w:t>Форма №2 вид №1</w:t>
      </w:r>
    </w:p>
    <w:p w14:paraId="4DFC2145" w14:textId="77777777" w:rsidR="004214C7" w:rsidRPr="008D4F34" w:rsidRDefault="004214C7" w:rsidP="004214C7">
      <w:pPr>
        <w:pStyle w:val="a3"/>
        <w:keepNext/>
        <w:rPr>
          <w:rFonts w:cstheme="minorHAnsi"/>
          <w:sz w:val="22"/>
          <w:szCs w:val="22"/>
        </w:rPr>
      </w:pPr>
      <w:r w:rsidRPr="008D4F34"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5497B131" wp14:editId="5A759198">
            <wp:extent cx="2956560" cy="4300682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803" cy="435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231D" w14:textId="5221A90C" w:rsidR="004214C7" w:rsidRPr="008D4F34" w:rsidRDefault="008D4F34" w:rsidP="004214C7">
      <w:pPr>
        <w:pStyle w:val="a3"/>
        <w:rPr>
          <w:rFonts w:cstheme="minorHAnsi"/>
          <w:sz w:val="22"/>
          <w:szCs w:val="22"/>
        </w:rPr>
      </w:pPr>
      <w:r w:rsidRPr="008D4F34">
        <w:rPr>
          <w:rFonts w:cstheme="minorHAnsi"/>
          <w:sz w:val="22"/>
          <w:szCs w:val="22"/>
        </w:rPr>
        <w:fldChar w:fldCharType="begin"/>
      </w:r>
      <w:r w:rsidRPr="008D4F34">
        <w:rPr>
          <w:rFonts w:cstheme="minorHAnsi"/>
          <w:sz w:val="22"/>
          <w:szCs w:val="22"/>
        </w:rPr>
        <w:instrText xml:space="preserve"> SEQ Рисунок \* ARABIC </w:instrText>
      </w:r>
      <w:r w:rsidRPr="008D4F34">
        <w:rPr>
          <w:rFonts w:cstheme="minorHAnsi"/>
          <w:sz w:val="22"/>
          <w:szCs w:val="22"/>
        </w:rPr>
        <w:fldChar w:fldCharType="separate"/>
      </w:r>
      <w:r w:rsidRPr="008D4F34">
        <w:rPr>
          <w:rFonts w:cstheme="minorHAnsi"/>
          <w:noProof/>
          <w:sz w:val="22"/>
          <w:szCs w:val="22"/>
        </w:rPr>
        <w:t>3</w:t>
      </w:r>
      <w:r w:rsidRPr="008D4F34">
        <w:rPr>
          <w:rFonts w:cstheme="minorHAnsi"/>
          <w:noProof/>
          <w:sz w:val="22"/>
          <w:szCs w:val="22"/>
        </w:rPr>
        <w:fldChar w:fldCharType="end"/>
      </w:r>
      <w:r w:rsidR="004214C7" w:rsidRPr="008D4F34">
        <w:rPr>
          <w:rFonts w:cstheme="minorHAnsi"/>
          <w:sz w:val="22"/>
          <w:szCs w:val="22"/>
        </w:rPr>
        <w:t>Форма №2 вид №2</w:t>
      </w:r>
    </w:p>
    <w:p w14:paraId="60710193" w14:textId="1E3B9CF2" w:rsidR="004214C7" w:rsidRPr="00221503" w:rsidRDefault="004214C7" w:rsidP="004214C7">
      <w:pPr>
        <w:rPr>
          <w:rFonts w:cstheme="minorHAnsi"/>
        </w:rPr>
      </w:pPr>
      <w:r w:rsidRPr="008D4F34">
        <w:rPr>
          <w:rFonts w:cstheme="minorHAnsi"/>
        </w:rPr>
        <w:t xml:space="preserve">При авторизации аккаунта со статусом “Пользователь” открывается форма №3 вид №1. Слева в форме расположена панель управления, на которой находятся разделы “Просмотр проблем/инцидентов”, “Сообщения”, “Добавить заявление”, “Настройки”. Центральная область формы </w:t>
      </w:r>
      <w:r w:rsidR="0029626E">
        <w:rPr>
          <w:rFonts w:cstheme="minorHAnsi"/>
        </w:rPr>
        <w:t>содержит 6 разделов фильтрации проблем</w:t>
      </w:r>
      <w:r w:rsidR="0029626E" w:rsidRPr="0029626E">
        <w:rPr>
          <w:rFonts w:cstheme="minorHAnsi"/>
        </w:rPr>
        <w:t>/</w:t>
      </w:r>
      <w:r w:rsidR="0029626E">
        <w:rPr>
          <w:rFonts w:cstheme="minorHAnsi"/>
        </w:rPr>
        <w:t xml:space="preserve"> инцидентов </w:t>
      </w:r>
      <w:r w:rsidRPr="008D4F34">
        <w:rPr>
          <w:rFonts w:cstheme="minorHAnsi"/>
        </w:rPr>
        <w:t>(“Ожидают рассмотрения”, “Приняты 1-й линией”, “Приняты 2-й линией”, “В разработке”, “В тестировании”, “Решены”)</w:t>
      </w:r>
      <w:r w:rsidR="0029626E">
        <w:rPr>
          <w:rFonts w:cstheme="minorHAnsi"/>
        </w:rPr>
        <w:t xml:space="preserve">. </w:t>
      </w:r>
      <w:r w:rsidR="00996CAE">
        <w:rPr>
          <w:rFonts w:cstheme="minorHAnsi"/>
        </w:rPr>
        <w:t>В правой части расположен список проблем отфильтрованный по одному из 6 разделов фильтрации(по умолчанию таблица пуста). При нажатии на один из разделов фильтрации в таблице в правой части формы обновляется</w:t>
      </w:r>
      <w:r w:rsidR="00996CAE" w:rsidRPr="00996CAE">
        <w:rPr>
          <w:rFonts w:cstheme="minorHAnsi"/>
        </w:rPr>
        <w:t>/</w:t>
      </w:r>
      <w:r w:rsidR="00996CAE">
        <w:rPr>
          <w:rFonts w:cstheme="minorHAnsi"/>
        </w:rPr>
        <w:t>появляется информация о проблемах содержащая только 5 полей проблемы(</w:t>
      </w:r>
      <w:r w:rsidR="00996CAE">
        <w:rPr>
          <w:rFonts w:cstheme="minorHAnsi"/>
          <w:lang w:val="en-US"/>
        </w:rPr>
        <w:t>id</w:t>
      </w:r>
      <w:r w:rsidR="00996CAE" w:rsidRPr="00996CAE">
        <w:rPr>
          <w:rFonts w:cstheme="minorHAnsi"/>
        </w:rPr>
        <w:t xml:space="preserve">, </w:t>
      </w:r>
      <w:r w:rsidR="00996CAE">
        <w:rPr>
          <w:rFonts w:cstheme="minorHAnsi"/>
          <w:lang w:val="en-US"/>
        </w:rPr>
        <w:t>Status</w:t>
      </w:r>
      <w:r w:rsidR="00996CAE" w:rsidRPr="00996CAE">
        <w:rPr>
          <w:rFonts w:cstheme="minorHAnsi"/>
        </w:rPr>
        <w:t xml:space="preserve">, </w:t>
      </w:r>
      <w:r w:rsidR="00996CAE">
        <w:rPr>
          <w:rFonts w:cstheme="minorHAnsi"/>
          <w:lang w:val="en-US"/>
        </w:rPr>
        <w:t>Text</w:t>
      </w:r>
      <w:r w:rsidR="00996CAE" w:rsidRPr="00996CAE">
        <w:rPr>
          <w:rFonts w:cstheme="minorHAnsi"/>
        </w:rPr>
        <w:t xml:space="preserve">, </w:t>
      </w:r>
      <w:r w:rsidR="00996CAE">
        <w:rPr>
          <w:rFonts w:cstheme="minorHAnsi"/>
          <w:lang w:val="en-US"/>
        </w:rPr>
        <w:t>DateStar</w:t>
      </w:r>
      <w:r w:rsidR="00996CAE" w:rsidRPr="00996CAE">
        <w:rPr>
          <w:rFonts w:cstheme="minorHAnsi"/>
        </w:rPr>
        <w:t xml:space="preserve">, </w:t>
      </w:r>
      <w:r w:rsidR="00996CAE">
        <w:rPr>
          <w:rFonts w:cstheme="minorHAnsi"/>
          <w:lang w:val="en-US"/>
        </w:rPr>
        <w:t>DateExit</w:t>
      </w:r>
      <w:r w:rsidR="00996CAE" w:rsidRPr="00996CAE">
        <w:rPr>
          <w:rFonts w:cstheme="minorHAnsi"/>
        </w:rPr>
        <w:t xml:space="preserve">, </w:t>
      </w:r>
      <w:r w:rsidR="00996CAE">
        <w:rPr>
          <w:rFonts w:cstheme="minorHAnsi"/>
        </w:rPr>
        <w:t xml:space="preserve">где </w:t>
      </w:r>
      <w:r w:rsidR="00996CAE">
        <w:rPr>
          <w:rFonts w:cstheme="minorHAnsi"/>
          <w:lang w:val="en-US"/>
        </w:rPr>
        <w:t>id</w:t>
      </w:r>
      <w:r w:rsidR="00996CAE">
        <w:rPr>
          <w:rFonts w:cstheme="minorHAnsi"/>
        </w:rPr>
        <w:t xml:space="preserve"> – идентификационный номер проблемы</w:t>
      </w:r>
      <w:r w:rsidR="00996CAE" w:rsidRPr="00996CAE">
        <w:rPr>
          <w:rFonts w:cstheme="minorHAnsi"/>
        </w:rPr>
        <w:t xml:space="preserve">, </w:t>
      </w:r>
      <w:r w:rsidR="00996CAE">
        <w:rPr>
          <w:rFonts w:cstheme="minorHAnsi"/>
          <w:lang w:val="en-US"/>
        </w:rPr>
        <w:t>Status</w:t>
      </w:r>
      <w:r w:rsidR="00996CAE" w:rsidRPr="00996CAE">
        <w:rPr>
          <w:rFonts w:cstheme="minorHAnsi"/>
        </w:rPr>
        <w:t xml:space="preserve"> </w:t>
      </w:r>
      <w:r w:rsidR="00996CAE">
        <w:rPr>
          <w:rFonts w:cstheme="minorHAnsi"/>
        </w:rPr>
        <w:t>– статус проблемы</w:t>
      </w:r>
      <w:r w:rsidR="00996CAE" w:rsidRPr="00996CAE">
        <w:rPr>
          <w:rFonts w:cstheme="minorHAnsi"/>
        </w:rPr>
        <w:t>,</w:t>
      </w:r>
      <w:r w:rsidR="00996CAE">
        <w:rPr>
          <w:rFonts w:cstheme="minorHAnsi"/>
        </w:rPr>
        <w:t xml:space="preserve"> </w:t>
      </w:r>
      <w:r w:rsidR="00996CAE">
        <w:rPr>
          <w:rFonts w:cstheme="minorHAnsi"/>
          <w:lang w:val="en-US"/>
        </w:rPr>
        <w:t>Text</w:t>
      </w:r>
      <w:r w:rsidR="00996CAE">
        <w:rPr>
          <w:rFonts w:cstheme="minorHAnsi"/>
        </w:rPr>
        <w:t xml:space="preserve"> – описание проблемы</w:t>
      </w:r>
      <w:r w:rsidR="00996CAE" w:rsidRPr="00996CAE">
        <w:rPr>
          <w:rFonts w:cstheme="minorHAnsi"/>
        </w:rPr>
        <w:t>,</w:t>
      </w:r>
      <w:r w:rsidR="00996CAE">
        <w:rPr>
          <w:rFonts w:cstheme="minorHAnsi"/>
        </w:rPr>
        <w:t xml:space="preserve"> </w:t>
      </w:r>
      <w:r w:rsidR="00996CAE">
        <w:rPr>
          <w:rFonts w:cstheme="minorHAnsi"/>
          <w:lang w:val="en-US"/>
        </w:rPr>
        <w:t>DateStat</w:t>
      </w:r>
      <w:r w:rsidR="00996CAE" w:rsidRPr="00996CAE">
        <w:rPr>
          <w:rFonts w:cstheme="minorHAnsi"/>
        </w:rPr>
        <w:t xml:space="preserve"> </w:t>
      </w:r>
      <w:r w:rsidR="00996CAE">
        <w:rPr>
          <w:rFonts w:cstheme="minorHAnsi"/>
        </w:rPr>
        <w:t>– дата принятия 1-й линией</w:t>
      </w:r>
      <w:r w:rsidR="00996CAE" w:rsidRPr="00996CAE">
        <w:rPr>
          <w:rFonts w:cstheme="minorHAnsi"/>
        </w:rPr>
        <w:t xml:space="preserve">, </w:t>
      </w:r>
      <w:r w:rsidR="00996CAE">
        <w:rPr>
          <w:rFonts w:cstheme="minorHAnsi"/>
          <w:lang w:val="en-US"/>
        </w:rPr>
        <w:t>DateExit</w:t>
      </w:r>
      <w:r w:rsidR="00996CAE" w:rsidRPr="00996CAE">
        <w:rPr>
          <w:rFonts w:cstheme="minorHAnsi"/>
        </w:rPr>
        <w:t xml:space="preserve"> </w:t>
      </w:r>
      <w:r w:rsidR="00996CAE">
        <w:rPr>
          <w:rFonts w:cstheme="minorHAnsi"/>
        </w:rPr>
        <w:t>–</w:t>
      </w:r>
      <w:r w:rsidR="00996CAE" w:rsidRPr="00996CAE">
        <w:rPr>
          <w:rFonts w:cstheme="minorHAnsi"/>
        </w:rPr>
        <w:t xml:space="preserve"> </w:t>
      </w:r>
      <w:r w:rsidR="00996CAE">
        <w:rPr>
          <w:rFonts w:cstheme="minorHAnsi"/>
        </w:rPr>
        <w:t xml:space="preserve">дата принятия 2-й линий). Если данные отфильтрованы разделом фильтрации </w:t>
      </w:r>
      <w:r w:rsidR="00996CAE" w:rsidRPr="00996CAE">
        <w:rPr>
          <w:rFonts w:cstheme="minorHAnsi"/>
        </w:rPr>
        <w:t>“</w:t>
      </w:r>
      <w:r w:rsidR="00996CAE">
        <w:rPr>
          <w:rFonts w:cstheme="minorHAnsi"/>
        </w:rPr>
        <w:t>Решены</w:t>
      </w:r>
      <w:r w:rsidR="00996CAE" w:rsidRPr="00996CAE">
        <w:rPr>
          <w:rFonts w:cstheme="minorHAnsi"/>
        </w:rPr>
        <w:t>”,</w:t>
      </w:r>
      <w:r w:rsidR="00996CAE">
        <w:rPr>
          <w:rFonts w:cstheme="minorHAnsi"/>
        </w:rPr>
        <w:t xml:space="preserve"> то при нажатии на строку </w:t>
      </w:r>
      <w:r w:rsidR="00E5467A">
        <w:rPr>
          <w:rFonts w:cstheme="minorHAnsi"/>
        </w:rPr>
        <w:t xml:space="preserve">таблицы происходит выгрузка отчета (в формате </w:t>
      </w:r>
      <w:r w:rsidR="00E5467A">
        <w:rPr>
          <w:rFonts w:cstheme="minorHAnsi"/>
          <w:lang w:val="en-US"/>
        </w:rPr>
        <w:t>xlsx</w:t>
      </w:r>
      <w:r w:rsidR="00E5467A">
        <w:rPr>
          <w:rFonts w:cstheme="minorHAnsi"/>
        </w:rPr>
        <w:t>)</w:t>
      </w:r>
      <w:r w:rsidR="00996CAE">
        <w:rPr>
          <w:rFonts w:cstheme="minorHAnsi"/>
        </w:rPr>
        <w:t xml:space="preserve"> При </w:t>
      </w:r>
      <w:r w:rsidRPr="008D4F34">
        <w:rPr>
          <w:rFonts w:cstheme="minorHAnsi"/>
        </w:rPr>
        <w:t>выборе раздела “Сообщения” открывается вид №2 формы №3. При выборе раздела “Добавить заявление” открывается вид №3 формы №3. При выборе раздела “Настройки” открывается вид №4 формы №3.</w:t>
      </w:r>
      <w:r w:rsidR="001B50C4" w:rsidRPr="008D4F34">
        <w:rPr>
          <w:rFonts w:cstheme="minorHAnsi"/>
        </w:rPr>
        <w:t xml:space="preserve"> Проблемы/инциденты загружаются из базы данных </w:t>
      </w:r>
      <w:r w:rsidR="001B50C4" w:rsidRPr="00221503">
        <w:rPr>
          <w:rFonts w:cstheme="minorHAnsi"/>
        </w:rPr>
        <w:t>“</w:t>
      </w:r>
      <w:r w:rsidR="001B50C4" w:rsidRPr="008D4F34">
        <w:rPr>
          <w:rFonts w:cstheme="minorHAnsi"/>
          <w:lang w:val="en-US"/>
        </w:rPr>
        <w:t>Problems</w:t>
      </w:r>
      <w:r w:rsidR="001B50C4" w:rsidRPr="00221503">
        <w:rPr>
          <w:rFonts w:cstheme="minorHAnsi"/>
        </w:rPr>
        <w:t>”</w:t>
      </w:r>
    </w:p>
    <w:p w14:paraId="6A564FC6" w14:textId="5DE8BC04" w:rsidR="004214C7" w:rsidRPr="008D4F34" w:rsidRDefault="0023163B" w:rsidP="004214C7">
      <w:pPr>
        <w:keepNext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4481BFD1" wp14:editId="077E8B84">
            <wp:extent cx="5940425" cy="334137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43F0" w14:textId="25AFCEE1" w:rsidR="004214C7" w:rsidRPr="008D4F34" w:rsidRDefault="008D4F34" w:rsidP="004214C7">
      <w:pPr>
        <w:pStyle w:val="a3"/>
        <w:rPr>
          <w:rFonts w:cstheme="minorHAnsi"/>
          <w:sz w:val="22"/>
          <w:szCs w:val="22"/>
        </w:rPr>
      </w:pPr>
      <w:r w:rsidRPr="008D4F34">
        <w:rPr>
          <w:rFonts w:cstheme="minorHAnsi"/>
          <w:sz w:val="22"/>
          <w:szCs w:val="22"/>
        </w:rPr>
        <w:fldChar w:fldCharType="begin"/>
      </w:r>
      <w:r w:rsidRPr="008D4F34">
        <w:rPr>
          <w:rFonts w:cstheme="minorHAnsi"/>
          <w:sz w:val="22"/>
          <w:szCs w:val="22"/>
        </w:rPr>
        <w:instrText xml:space="preserve"> SEQ Рисунок \* ARABIC </w:instrText>
      </w:r>
      <w:r w:rsidRPr="008D4F34">
        <w:rPr>
          <w:rFonts w:cstheme="minorHAnsi"/>
          <w:sz w:val="22"/>
          <w:szCs w:val="22"/>
        </w:rPr>
        <w:fldChar w:fldCharType="separate"/>
      </w:r>
      <w:r w:rsidRPr="008D4F34">
        <w:rPr>
          <w:rFonts w:cstheme="minorHAnsi"/>
          <w:noProof/>
          <w:sz w:val="22"/>
          <w:szCs w:val="22"/>
        </w:rPr>
        <w:t>4</w:t>
      </w:r>
      <w:r w:rsidRPr="008D4F34">
        <w:rPr>
          <w:rFonts w:cstheme="minorHAnsi"/>
          <w:noProof/>
          <w:sz w:val="22"/>
          <w:szCs w:val="22"/>
        </w:rPr>
        <w:fldChar w:fldCharType="end"/>
      </w:r>
      <w:r w:rsidR="004214C7" w:rsidRPr="008D4F34">
        <w:rPr>
          <w:rFonts w:cstheme="minorHAnsi"/>
          <w:sz w:val="22"/>
          <w:szCs w:val="22"/>
        </w:rPr>
        <w:t>Форма №3 вид №1</w:t>
      </w:r>
    </w:p>
    <w:p w14:paraId="721DFBF7" w14:textId="23032EA7" w:rsidR="004214C7" w:rsidRPr="008D4F34" w:rsidRDefault="004214C7" w:rsidP="004214C7">
      <w:pPr>
        <w:keepNext/>
        <w:rPr>
          <w:rFonts w:cstheme="minorHAnsi"/>
        </w:rPr>
      </w:pPr>
      <w:r w:rsidRPr="008D4F34">
        <w:rPr>
          <w:rFonts w:cstheme="minorHAnsi"/>
        </w:rPr>
        <w:t xml:space="preserve">Форма №3 вид №2 разделана на 3-е части: боковую панель, на которой располагается те же элементы что и на панели задач формы №3 вид №1, панель со списком пользователей, с которыми общается пользователь и панель сообщений. </w:t>
      </w:r>
      <w:r w:rsidR="00D52C49">
        <w:rPr>
          <w:rFonts w:cstheme="minorHAnsi"/>
        </w:rPr>
        <w:t>На панели со списком пользователей располагается таблица со списком пользователей</w:t>
      </w:r>
      <w:r w:rsidR="009B4B96" w:rsidRPr="009B4B96">
        <w:rPr>
          <w:rFonts w:cstheme="minorHAnsi"/>
        </w:rPr>
        <w:t>,</w:t>
      </w:r>
      <w:r w:rsidR="00D52C49">
        <w:rPr>
          <w:rFonts w:cstheme="minorHAnsi"/>
        </w:rPr>
        <w:t xml:space="preserve"> с которыми есть переписка. Сверху у этой панели располагается строка поиска пользователей справа от нее располагается иконка запуска процесса поиска. При нажатии на кнопку запуска процесса поиска осуществляется поиск по имени(по полю </w:t>
      </w:r>
      <w:r w:rsidR="00D52C49" w:rsidRPr="00D52C49">
        <w:rPr>
          <w:rFonts w:cstheme="minorHAnsi"/>
        </w:rPr>
        <w:t>“</w:t>
      </w:r>
      <w:r w:rsidR="00D52C49">
        <w:rPr>
          <w:rFonts w:cstheme="minorHAnsi"/>
          <w:lang w:val="en-US"/>
        </w:rPr>
        <w:t>Name</w:t>
      </w:r>
      <w:r w:rsidR="00D52C49" w:rsidRPr="00D52C49">
        <w:rPr>
          <w:rFonts w:cstheme="minorHAnsi"/>
        </w:rPr>
        <w:t>”</w:t>
      </w:r>
      <w:r w:rsidR="00D52C49">
        <w:rPr>
          <w:rFonts w:cstheme="minorHAnsi"/>
        </w:rPr>
        <w:t xml:space="preserve">)  пользователей в БД </w:t>
      </w:r>
      <w:r w:rsidR="00D52C49" w:rsidRPr="00D52C49">
        <w:rPr>
          <w:rFonts w:cstheme="minorHAnsi"/>
        </w:rPr>
        <w:t>“</w:t>
      </w:r>
      <w:r w:rsidR="00D52C49">
        <w:rPr>
          <w:rFonts w:cstheme="minorHAnsi"/>
          <w:lang w:val="en-US"/>
        </w:rPr>
        <w:t>Users</w:t>
      </w:r>
      <w:r w:rsidR="00D52C49" w:rsidRPr="00D52C49">
        <w:rPr>
          <w:rFonts w:cstheme="minorHAnsi"/>
        </w:rPr>
        <w:t>”</w:t>
      </w:r>
      <w:r w:rsidR="00D52C49">
        <w:rPr>
          <w:rFonts w:cstheme="minorHAnsi"/>
        </w:rPr>
        <w:t xml:space="preserve">.В ответ на поиск данные загружаются в таблицу ниже. Информация о уже существующих переписках узнается из БД </w:t>
      </w:r>
      <w:r w:rsidR="00D52C49" w:rsidRPr="00D52C49">
        <w:rPr>
          <w:rFonts w:cstheme="minorHAnsi"/>
        </w:rPr>
        <w:t>“</w:t>
      </w:r>
      <w:r w:rsidR="00D52C49">
        <w:rPr>
          <w:rFonts w:cstheme="minorHAnsi"/>
          <w:lang w:val="en-US"/>
        </w:rPr>
        <w:t>Message</w:t>
      </w:r>
      <w:r w:rsidR="00D52C49" w:rsidRPr="00D52C49">
        <w:rPr>
          <w:rFonts w:cstheme="minorHAnsi"/>
        </w:rPr>
        <w:t>”</w:t>
      </w:r>
      <w:r w:rsidR="00D52C49">
        <w:rPr>
          <w:rFonts w:cstheme="minorHAnsi"/>
        </w:rPr>
        <w:t>.</w:t>
      </w:r>
      <w:r w:rsidR="009B4B96">
        <w:rPr>
          <w:rFonts w:cstheme="minorHAnsi"/>
        </w:rPr>
        <w:t xml:space="preserve"> Панель сообщений разделена на 3 горизонтально. В верхней располагается имя собеседника. В средней сообщения. В нижней панель для написания сообщений</w:t>
      </w:r>
      <w:r w:rsidR="009B4B96" w:rsidRPr="009B4B96">
        <w:rPr>
          <w:rFonts w:cstheme="minorHAnsi"/>
        </w:rPr>
        <w:t>,</w:t>
      </w:r>
      <w:r w:rsidR="009B4B96">
        <w:rPr>
          <w:rFonts w:cstheme="minorHAnsi"/>
        </w:rPr>
        <w:t xml:space="preserve"> на которой строка для написания сообщения и иконка для отправки сообщения</w:t>
      </w:r>
      <w:r w:rsidR="009B4B96" w:rsidRPr="009B4B96">
        <w:rPr>
          <w:rFonts w:cstheme="minorHAnsi"/>
        </w:rPr>
        <w:t>,</w:t>
      </w:r>
      <w:r w:rsidR="009B4B96">
        <w:rPr>
          <w:rFonts w:cstheme="minorHAnsi"/>
        </w:rPr>
        <w:t xml:space="preserve"> при нажатии на которую сообщение отправляется</w:t>
      </w:r>
      <w:r w:rsidR="009B4B96" w:rsidRPr="009B4B96">
        <w:rPr>
          <w:rFonts w:cstheme="minorHAnsi"/>
        </w:rPr>
        <w:t xml:space="preserve">. </w:t>
      </w:r>
      <w:r w:rsidR="001B50C4" w:rsidRPr="008D4F34">
        <w:rPr>
          <w:rFonts w:cstheme="minorHAnsi"/>
        </w:rPr>
        <w:lastRenderedPageBreak/>
        <w:t>Сообщения загружаются в базу данных “</w:t>
      </w:r>
      <w:r w:rsidR="001B50C4" w:rsidRPr="008D4F34">
        <w:rPr>
          <w:rFonts w:cstheme="minorHAnsi"/>
          <w:lang w:val="en-US"/>
        </w:rPr>
        <w:t>Message</w:t>
      </w:r>
      <w:r w:rsidR="001B50C4" w:rsidRPr="008D4F34">
        <w:rPr>
          <w:rFonts w:cstheme="minorHAnsi"/>
        </w:rPr>
        <w:t>”, также из нее сообщения выгружаются в форму.</w:t>
      </w:r>
      <w:r w:rsidR="00E5467A">
        <w:rPr>
          <w:rFonts w:cstheme="minorHAnsi"/>
          <w:noProof/>
        </w:rPr>
        <w:drawing>
          <wp:inline distT="0" distB="0" distL="0" distR="0" wp14:anchorId="167224C4" wp14:editId="768343D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3243" w14:textId="2F585E49" w:rsidR="004214C7" w:rsidRPr="008D4F34" w:rsidRDefault="008D4F34" w:rsidP="004214C7">
      <w:pPr>
        <w:pStyle w:val="a3"/>
        <w:rPr>
          <w:rFonts w:cstheme="minorHAnsi"/>
          <w:sz w:val="22"/>
          <w:szCs w:val="22"/>
        </w:rPr>
      </w:pPr>
      <w:r w:rsidRPr="008D4F34">
        <w:rPr>
          <w:rFonts w:cstheme="minorHAnsi"/>
          <w:sz w:val="22"/>
          <w:szCs w:val="22"/>
        </w:rPr>
        <w:fldChar w:fldCharType="begin"/>
      </w:r>
      <w:r w:rsidRPr="008D4F34">
        <w:rPr>
          <w:rFonts w:cstheme="minorHAnsi"/>
          <w:sz w:val="22"/>
          <w:szCs w:val="22"/>
        </w:rPr>
        <w:instrText xml:space="preserve"> SEQ Рисунок \* ARABIC </w:instrText>
      </w:r>
      <w:r w:rsidRPr="008D4F34">
        <w:rPr>
          <w:rFonts w:cstheme="minorHAnsi"/>
          <w:sz w:val="22"/>
          <w:szCs w:val="22"/>
        </w:rPr>
        <w:fldChar w:fldCharType="separate"/>
      </w:r>
      <w:r w:rsidRPr="008D4F34">
        <w:rPr>
          <w:rFonts w:cstheme="minorHAnsi"/>
          <w:noProof/>
          <w:sz w:val="22"/>
          <w:szCs w:val="22"/>
        </w:rPr>
        <w:t>5</w:t>
      </w:r>
      <w:r w:rsidRPr="008D4F34">
        <w:rPr>
          <w:rFonts w:cstheme="minorHAnsi"/>
          <w:noProof/>
          <w:sz w:val="22"/>
          <w:szCs w:val="22"/>
        </w:rPr>
        <w:fldChar w:fldCharType="end"/>
      </w:r>
      <w:r w:rsidR="004214C7" w:rsidRPr="008D4F34">
        <w:rPr>
          <w:rFonts w:cstheme="minorHAnsi"/>
          <w:sz w:val="22"/>
          <w:szCs w:val="22"/>
        </w:rPr>
        <w:t>Форма №3 вид №2</w:t>
      </w:r>
    </w:p>
    <w:p w14:paraId="698CEDCF" w14:textId="0291C34E" w:rsidR="004214C7" w:rsidRPr="008D4F34" w:rsidRDefault="004214C7" w:rsidP="004214C7">
      <w:pPr>
        <w:keepNext/>
        <w:rPr>
          <w:rFonts w:cstheme="minorHAnsi"/>
        </w:rPr>
      </w:pPr>
      <w:r w:rsidRPr="008D4F34">
        <w:rPr>
          <w:rFonts w:cstheme="minorHAnsi"/>
        </w:rPr>
        <w:t xml:space="preserve">Форма №3 вид №3 разделена на 2-е части панель задач, которая в точности соответствует панели задач расположенной на других видах формы и основную часть, на которой располагается окно для написания описания проблемы/инцидента. Напротив </w:t>
      </w:r>
      <w:r w:rsidR="00274623" w:rsidRPr="008D4F34">
        <w:rPr>
          <w:rFonts w:cstheme="minorHAnsi"/>
        </w:rPr>
        <w:t>которого</w:t>
      </w:r>
      <w:r w:rsidRPr="008D4F34">
        <w:rPr>
          <w:rFonts w:cstheme="minorHAnsi"/>
        </w:rPr>
        <w:t xml:space="preserve"> располагается характерн</w:t>
      </w:r>
      <w:r w:rsidR="00274623" w:rsidRPr="008D4F34">
        <w:rPr>
          <w:rFonts w:cstheme="minorHAnsi"/>
        </w:rPr>
        <w:t xml:space="preserve">ая </w:t>
      </w:r>
      <w:r w:rsidRPr="008D4F34">
        <w:rPr>
          <w:rFonts w:cstheme="minorHAnsi"/>
        </w:rPr>
        <w:t>надпис</w:t>
      </w:r>
      <w:r w:rsidR="00274623" w:rsidRPr="008D4F34">
        <w:rPr>
          <w:rFonts w:cstheme="minorHAnsi"/>
        </w:rPr>
        <w:t>ь</w:t>
      </w:r>
      <w:r w:rsidRPr="008D4F34">
        <w:rPr>
          <w:rFonts w:cstheme="minorHAnsi"/>
        </w:rPr>
        <w:t xml:space="preserve"> “Описание”. Под окном описания располагается кнопка с надписью “Оформить” при нажатии, на которую заявка оформляется только в том случае если добавлено описание проблемы/инцидента.</w:t>
      </w:r>
      <w:r w:rsidR="001B50C4" w:rsidRPr="008D4F34">
        <w:rPr>
          <w:rFonts w:cstheme="minorHAnsi"/>
        </w:rPr>
        <w:t xml:space="preserve"> Загрузка заявки осуществляется в базу данных “</w:t>
      </w:r>
      <w:r w:rsidR="001B50C4" w:rsidRPr="008D4F34">
        <w:rPr>
          <w:rFonts w:cstheme="minorHAnsi"/>
          <w:lang w:val="en-US"/>
        </w:rPr>
        <w:t>Problems</w:t>
      </w:r>
      <w:r w:rsidR="001B50C4" w:rsidRPr="008D4F34">
        <w:rPr>
          <w:rFonts w:cstheme="minorHAnsi"/>
        </w:rPr>
        <w:t>”</w:t>
      </w:r>
      <w:r w:rsidR="00274623" w:rsidRPr="008D4F34">
        <w:rPr>
          <w:rFonts w:cstheme="minorHAnsi"/>
        </w:rPr>
        <w:t xml:space="preserve"> Над окном описания проблемы/инцидента располагается надпись “Оформление заявки”. </w:t>
      </w:r>
      <w:r w:rsidR="009B4B96">
        <w:rPr>
          <w:rFonts w:cstheme="minorHAnsi"/>
          <w:noProof/>
        </w:rPr>
        <w:drawing>
          <wp:inline distT="0" distB="0" distL="0" distR="0" wp14:anchorId="2CFE37BE" wp14:editId="163A80D1">
            <wp:extent cx="5940425" cy="334137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0440" w14:textId="1E5AB73E" w:rsidR="004214C7" w:rsidRPr="008D4F34" w:rsidRDefault="008D4F34" w:rsidP="004214C7">
      <w:pPr>
        <w:pStyle w:val="a3"/>
        <w:rPr>
          <w:rFonts w:cstheme="minorHAnsi"/>
          <w:sz w:val="22"/>
          <w:szCs w:val="22"/>
        </w:rPr>
      </w:pPr>
      <w:r w:rsidRPr="008D4F34">
        <w:rPr>
          <w:rFonts w:cstheme="minorHAnsi"/>
          <w:sz w:val="22"/>
          <w:szCs w:val="22"/>
        </w:rPr>
        <w:fldChar w:fldCharType="begin"/>
      </w:r>
      <w:r w:rsidRPr="008D4F34">
        <w:rPr>
          <w:rFonts w:cstheme="minorHAnsi"/>
          <w:sz w:val="22"/>
          <w:szCs w:val="22"/>
        </w:rPr>
        <w:instrText xml:space="preserve"> SEQ Рисунок \* ARABIC </w:instrText>
      </w:r>
      <w:r w:rsidRPr="008D4F34">
        <w:rPr>
          <w:rFonts w:cstheme="minorHAnsi"/>
          <w:sz w:val="22"/>
          <w:szCs w:val="22"/>
        </w:rPr>
        <w:fldChar w:fldCharType="separate"/>
      </w:r>
      <w:r w:rsidRPr="008D4F34">
        <w:rPr>
          <w:rFonts w:cstheme="minorHAnsi"/>
          <w:noProof/>
          <w:sz w:val="22"/>
          <w:szCs w:val="22"/>
        </w:rPr>
        <w:t>6</w:t>
      </w:r>
      <w:r w:rsidRPr="008D4F34">
        <w:rPr>
          <w:rFonts w:cstheme="minorHAnsi"/>
          <w:noProof/>
          <w:sz w:val="22"/>
          <w:szCs w:val="22"/>
        </w:rPr>
        <w:fldChar w:fldCharType="end"/>
      </w:r>
      <w:r w:rsidR="004214C7" w:rsidRPr="008D4F34">
        <w:rPr>
          <w:rFonts w:cstheme="minorHAnsi"/>
          <w:sz w:val="22"/>
          <w:szCs w:val="22"/>
        </w:rPr>
        <w:t>Форма №3 вид №3</w:t>
      </w:r>
    </w:p>
    <w:p w14:paraId="3C8BF43A" w14:textId="2C46BE7A" w:rsidR="004214C7" w:rsidRPr="008D4F34" w:rsidRDefault="004214C7" w:rsidP="004214C7">
      <w:pPr>
        <w:keepNext/>
        <w:rPr>
          <w:rFonts w:cstheme="minorHAnsi"/>
        </w:rPr>
      </w:pPr>
      <w:r w:rsidRPr="008D4F34">
        <w:rPr>
          <w:rFonts w:cstheme="minorHAnsi"/>
        </w:rPr>
        <w:lastRenderedPageBreak/>
        <w:t>Форма №3 вид №4 разделена на 2-е части боковую панель, которая в точности соответствует панели задач на других видах формы №3 и основную часть, в которой располагается надпись “Уведомлять об обновлении статуса проблемы”, слева от которой располагается круг при активном состоянии, которого приложении уведомляет пользователя, а при неактивном не уведомляет. Круг и надпись выделены черной линией со всех сторон формой квадрата. Над выделенной надпись располагается вторая надпись “Настройки”.</w:t>
      </w:r>
      <w:r w:rsidR="009B4B96">
        <w:rPr>
          <w:rFonts w:cstheme="minorHAnsi"/>
          <w:noProof/>
        </w:rPr>
        <w:drawing>
          <wp:inline distT="0" distB="0" distL="0" distR="0" wp14:anchorId="31062517" wp14:editId="0261191F">
            <wp:extent cx="5940425" cy="334137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1AE7" w14:textId="3E68DB12" w:rsidR="004214C7" w:rsidRPr="008D4F34" w:rsidRDefault="008D4F34" w:rsidP="004214C7">
      <w:pPr>
        <w:pStyle w:val="a3"/>
        <w:rPr>
          <w:rFonts w:cstheme="minorHAnsi"/>
          <w:sz w:val="22"/>
          <w:szCs w:val="22"/>
        </w:rPr>
      </w:pPr>
      <w:r w:rsidRPr="008D4F34">
        <w:rPr>
          <w:rFonts w:cstheme="minorHAnsi"/>
          <w:sz w:val="22"/>
          <w:szCs w:val="22"/>
        </w:rPr>
        <w:fldChar w:fldCharType="begin"/>
      </w:r>
      <w:r w:rsidRPr="008D4F34">
        <w:rPr>
          <w:rFonts w:cstheme="minorHAnsi"/>
          <w:sz w:val="22"/>
          <w:szCs w:val="22"/>
        </w:rPr>
        <w:instrText xml:space="preserve"> SEQ Рисунок \* ARABIC </w:instrText>
      </w:r>
      <w:r w:rsidRPr="008D4F34">
        <w:rPr>
          <w:rFonts w:cstheme="minorHAnsi"/>
          <w:sz w:val="22"/>
          <w:szCs w:val="22"/>
        </w:rPr>
        <w:fldChar w:fldCharType="separate"/>
      </w:r>
      <w:r w:rsidRPr="008D4F34">
        <w:rPr>
          <w:rFonts w:cstheme="minorHAnsi"/>
          <w:noProof/>
          <w:sz w:val="22"/>
          <w:szCs w:val="22"/>
        </w:rPr>
        <w:t>7</w:t>
      </w:r>
      <w:r w:rsidRPr="008D4F34">
        <w:rPr>
          <w:rFonts w:cstheme="minorHAnsi"/>
          <w:noProof/>
          <w:sz w:val="22"/>
          <w:szCs w:val="22"/>
        </w:rPr>
        <w:fldChar w:fldCharType="end"/>
      </w:r>
      <w:r w:rsidR="004214C7" w:rsidRPr="008D4F34">
        <w:rPr>
          <w:rFonts w:cstheme="minorHAnsi"/>
          <w:sz w:val="22"/>
          <w:szCs w:val="22"/>
        </w:rPr>
        <w:t>Форма №3 вид №4</w:t>
      </w:r>
    </w:p>
    <w:p w14:paraId="0A85F4DA" w14:textId="529FF170" w:rsidR="004214C7" w:rsidRPr="008D4F34" w:rsidRDefault="004214C7" w:rsidP="004214C7">
      <w:pPr>
        <w:keepNext/>
        <w:rPr>
          <w:rFonts w:cstheme="minorHAnsi"/>
        </w:rPr>
      </w:pPr>
      <w:r w:rsidRPr="008D4F34">
        <w:rPr>
          <w:rFonts w:cstheme="minorHAnsi"/>
        </w:rPr>
        <w:t>При авторизации аккаунта со статусом “Инженер 1-й линии” открывает</w:t>
      </w:r>
      <w:r w:rsidRPr="008D4F34">
        <w:rPr>
          <w:rFonts w:cstheme="minorHAnsi"/>
          <w:lang w:val="en-US"/>
        </w:rPr>
        <w:t>c</w:t>
      </w:r>
      <w:r w:rsidRPr="008D4F34">
        <w:rPr>
          <w:rFonts w:cstheme="minorHAnsi"/>
        </w:rPr>
        <w:t xml:space="preserve">я форма №4 вид №1. Форма №4 вида №1 разделена на 2-е части. Первая боковая панель задач, в которой располагаются разделы “Задачи”, “Сообщения”, “Настройки”. При выборе раздела “Сообщения” открывается форма №4 вид №2. При выборе раздела “Настройки” открывается форма №4 вид №3. Вторая включает в себя панель приходящих заявок, панель выбранной заявки 6 панелей отделов и клавишу отправления заявки на вторую линию с надписью “Отправить в отдел”. На панели приходящих заявок располагаются заявки. Панель заявки </w:t>
      </w:r>
      <w:r w:rsidR="007C576A">
        <w:rPr>
          <w:rFonts w:cstheme="minorHAnsi"/>
        </w:rPr>
        <w:t xml:space="preserve">является таблицей содержащей поля </w:t>
      </w:r>
      <w:r w:rsidRPr="008D4F34">
        <w:rPr>
          <w:rFonts w:cstheme="minorHAnsi"/>
          <w:lang w:val="en-US"/>
        </w:rPr>
        <w:t>id</w:t>
      </w:r>
      <w:r w:rsidRPr="008D4F34">
        <w:rPr>
          <w:rFonts w:cstheme="minorHAnsi"/>
        </w:rPr>
        <w:t xml:space="preserve"> заявки, им</w:t>
      </w:r>
      <w:r w:rsidR="0045659E">
        <w:rPr>
          <w:rFonts w:cstheme="minorHAnsi"/>
        </w:rPr>
        <w:t>ени</w:t>
      </w:r>
      <w:r w:rsidRPr="008D4F34">
        <w:rPr>
          <w:rFonts w:cstheme="minorHAnsi"/>
        </w:rPr>
        <w:t xml:space="preserve"> отправителя</w:t>
      </w:r>
      <w:r w:rsidR="007C576A">
        <w:rPr>
          <w:rFonts w:cstheme="minorHAnsi"/>
        </w:rPr>
        <w:t xml:space="preserve">(информация получается из БД </w:t>
      </w:r>
      <w:r w:rsidR="007C576A" w:rsidRPr="007C576A">
        <w:rPr>
          <w:rFonts w:cstheme="minorHAnsi"/>
        </w:rPr>
        <w:t>“</w:t>
      </w:r>
      <w:r w:rsidR="007C576A">
        <w:rPr>
          <w:rFonts w:cstheme="minorHAnsi"/>
          <w:lang w:val="en-US"/>
        </w:rPr>
        <w:t>Problems</w:t>
      </w:r>
      <w:r w:rsidR="007C576A" w:rsidRPr="007C576A">
        <w:rPr>
          <w:rFonts w:cstheme="minorHAnsi"/>
        </w:rPr>
        <w:t xml:space="preserve">” </w:t>
      </w:r>
      <w:r w:rsidR="007C576A">
        <w:rPr>
          <w:rFonts w:cstheme="minorHAnsi"/>
        </w:rPr>
        <w:t xml:space="preserve">путем фильтрации поля </w:t>
      </w:r>
      <w:r w:rsidR="007C576A" w:rsidRPr="007C576A">
        <w:rPr>
          <w:rFonts w:cstheme="minorHAnsi"/>
        </w:rPr>
        <w:t>“</w:t>
      </w:r>
      <w:r w:rsidR="007C576A">
        <w:rPr>
          <w:rFonts w:cstheme="minorHAnsi"/>
          <w:lang w:val="en-US"/>
        </w:rPr>
        <w:t>Status</w:t>
      </w:r>
      <w:r w:rsidR="007C576A" w:rsidRPr="007C576A">
        <w:rPr>
          <w:rFonts w:cstheme="minorHAnsi"/>
        </w:rPr>
        <w:t>”</w:t>
      </w:r>
      <w:r w:rsidR="007C576A">
        <w:rPr>
          <w:rFonts w:cstheme="minorHAnsi"/>
        </w:rPr>
        <w:t xml:space="preserve"> на равенство статусу </w:t>
      </w:r>
      <w:r w:rsidR="007C576A">
        <w:rPr>
          <w:rFonts w:cstheme="minorHAnsi"/>
          <w:lang w:val="en-US"/>
        </w:rPr>
        <w:t>id</w:t>
      </w:r>
      <w:r w:rsidR="007C576A" w:rsidRPr="007C576A">
        <w:rPr>
          <w:rFonts w:cstheme="minorHAnsi"/>
        </w:rPr>
        <w:t xml:space="preserve"> </w:t>
      </w:r>
      <w:r w:rsidR="007C576A">
        <w:rPr>
          <w:rFonts w:cstheme="minorHAnsi"/>
        </w:rPr>
        <w:t xml:space="preserve">статуса </w:t>
      </w:r>
      <w:r w:rsidR="007C576A" w:rsidRPr="007C576A">
        <w:rPr>
          <w:rFonts w:cstheme="minorHAnsi"/>
        </w:rPr>
        <w:t>“</w:t>
      </w:r>
      <w:r w:rsidR="007C576A">
        <w:rPr>
          <w:rFonts w:cstheme="minorHAnsi"/>
        </w:rPr>
        <w:t>Ожидает рассмотрения</w:t>
      </w:r>
      <w:r w:rsidR="007C576A" w:rsidRPr="007C576A">
        <w:rPr>
          <w:rFonts w:cstheme="minorHAnsi"/>
        </w:rPr>
        <w:t>”</w:t>
      </w:r>
      <w:r w:rsidR="007C576A">
        <w:rPr>
          <w:rFonts w:cstheme="minorHAnsi"/>
        </w:rPr>
        <w:t xml:space="preserve"> в БД </w:t>
      </w:r>
      <w:r w:rsidR="007C576A" w:rsidRPr="007C576A">
        <w:rPr>
          <w:rFonts w:cstheme="minorHAnsi"/>
        </w:rPr>
        <w:t>“</w:t>
      </w:r>
      <w:r w:rsidR="007C576A">
        <w:rPr>
          <w:rFonts w:cstheme="minorHAnsi"/>
          <w:lang w:val="en-US"/>
        </w:rPr>
        <w:t>ProblemsStatus</w:t>
      </w:r>
      <w:r w:rsidR="007C576A" w:rsidRPr="007C576A">
        <w:rPr>
          <w:rFonts w:cstheme="minorHAnsi"/>
        </w:rPr>
        <w:t>”</w:t>
      </w:r>
      <w:r w:rsidR="007C576A">
        <w:rPr>
          <w:rFonts w:cstheme="minorHAnsi"/>
        </w:rPr>
        <w:t>)</w:t>
      </w:r>
      <w:r w:rsidRPr="008D4F34">
        <w:rPr>
          <w:rFonts w:cstheme="minorHAnsi"/>
        </w:rPr>
        <w:t xml:space="preserve">. Панель выбранной заявки в верхнем левом углу содержит </w:t>
      </w:r>
      <w:r w:rsidRPr="008D4F34">
        <w:rPr>
          <w:rFonts w:cstheme="minorHAnsi"/>
          <w:lang w:val="en-US"/>
        </w:rPr>
        <w:t>id</w:t>
      </w:r>
      <w:r w:rsidRPr="008D4F34">
        <w:rPr>
          <w:rFonts w:cstheme="minorHAnsi"/>
        </w:rPr>
        <w:t xml:space="preserve"> заявки, имя с фамилией отправителя, категорию. В правой верхней части находятся иконки выбора статуса: низкий, средний, высокий. Выбрать одновременно несколько иконок статуса нельзя. Под панелями статуса располагается надпись “связаться с заявителем”, выделенная линей в форме прямоугольника черного цвета.</w:t>
      </w:r>
      <w:r w:rsidRPr="008D4F34">
        <w:rPr>
          <w:rFonts w:cstheme="minorHAnsi"/>
          <w:noProof/>
        </w:rPr>
        <w:t xml:space="preserve"> Ниже располагается панель с описанием проблемы/инцидента. Под  панелью выбранной заявки располагаются панели отделов. Под панелями отделов расположена клавиша отправка заявки. </w:t>
      </w:r>
      <w:r w:rsidR="001B50C4" w:rsidRPr="008D4F34">
        <w:rPr>
          <w:rFonts w:cstheme="minorHAnsi"/>
          <w:noProof/>
        </w:rPr>
        <w:t xml:space="preserve">При нажатии на клавишу отправки заявки заявка отравляется только в случае если выбран отдел </w:t>
      </w:r>
      <w:r w:rsidR="00A21362" w:rsidRPr="008D4F34">
        <w:rPr>
          <w:rFonts w:cstheme="minorHAnsi"/>
          <w:noProof/>
        </w:rPr>
        <w:t xml:space="preserve">при этом у проблемы/инцидента обновляется </w:t>
      </w:r>
      <w:r w:rsidR="007C576A">
        <w:rPr>
          <w:rFonts w:cstheme="minorHAnsi"/>
          <w:noProof/>
        </w:rPr>
        <w:t xml:space="preserve">поля </w:t>
      </w:r>
      <w:r w:rsidR="00A21362" w:rsidRPr="008D4F34">
        <w:rPr>
          <w:rFonts w:cstheme="minorHAnsi"/>
          <w:noProof/>
        </w:rPr>
        <w:t>статус</w:t>
      </w:r>
      <w:r w:rsidR="007C576A" w:rsidRPr="007C576A">
        <w:rPr>
          <w:rFonts w:cstheme="minorHAnsi"/>
          <w:noProof/>
        </w:rPr>
        <w:t>,</w:t>
      </w:r>
      <w:r w:rsidR="007C576A">
        <w:rPr>
          <w:rFonts w:cstheme="minorHAnsi"/>
          <w:noProof/>
        </w:rPr>
        <w:t xml:space="preserve"> категория</w:t>
      </w:r>
      <w:r w:rsidR="007C576A" w:rsidRPr="007C576A">
        <w:rPr>
          <w:rFonts w:cstheme="minorHAnsi"/>
          <w:noProof/>
        </w:rPr>
        <w:t>,</w:t>
      </w:r>
      <w:r w:rsidR="002F01B2">
        <w:rPr>
          <w:rFonts w:cstheme="minorHAnsi"/>
          <w:noProof/>
        </w:rPr>
        <w:t xml:space="preserve"> приоритет</w:t>
      </w:r>
      <w:r w:rsidR="002F01B2" w:rsidRPr="002F01B2">
        <w:rPr>
          <w:rFonts w:cstheme="minorHAnsi"/>
          <w:noProof/>
        </w:rPr>
        <w:t>,</w:t>
      </w:r>
      <w:r w:rsidR="002F01B2">
        <w:rPr>
          <w:rFonts w:cstheme="minorHAnsi"/>
          <w:noProof/>
        </w:rPr>
        <w:t xml:space="preserve"> отдел </w:t>
      </w:r>
      <w:r w:rsidR="00A21362" w:rsidRPr="008D4F34">
        <w:rPr>
          <w:rFonts w:cstheme="minorHAnsi"/>
          <w:noProof/>
        </w:rPr>
        <w:t xml:space="preserve"> в базе данных “</w:t>
      </w:r>
      <w:r w:rsidR="00A21362" w:rsidRPr="008D4F34">
        <w:rPr>
          <w:rFonts w:cstheme="minorHAnsi"/>
          <w:noProof/>
          <w:lang w:val="en-US"/>
        </w:rPr>
        <w:t>Problems</w:t>
      </w:r>
      <w:r w:rsidR="00A21362" w:rsidRPr="008D4F34">
        <w:rPr>
          <w:rFonts w:cstheme="minorHAnsi"/>
          <w:noProof/>
        </w:rPr>
        <w:t xml:space="preserve">” </w:t>
      </w:r>
      <w:r w:rsidR="001B50C4" w:rsidRPr="008D4F34">
        <w:rPr>
          <w:rFonts w:cstheme="minorHAnsi"/>
          <w:noProof/>
        </w:rPr>
        <w:t xml:space="preserve">. </w:t>
      </w:r>
      <w:r w:rsidR="00A21362" w:rsidRPr="008D4F34">
        <w:rPr>
          <w:rFonts w:cstheme="minorHAnsi"/>
          <w:noProof/>
        </w:rPr>
        <w:t xml:space="preserve">В базу данных записывается из </w:t>
      </w:r>
      <w:r w:rsidR="002F01B2">
        <w:rPr>
          <w:rFonts w:cstheme="minorHAnsi"/>
          <w:noProof/>
          <w:lang w:val="en-US"/>
        </w:rPr>
        <w:t>id</w:t>
      </w:r>
      <w:r w:rsidR="002F01B2" w:rsidRPr="002F01B2">
        <w:rPr>
          <w:rFonts w:cstheme="minorHAnsi"/>
          <w:noProof/>
        </w:rPr>
        <w:t xml:space="preserve"> </w:t>
      </w:r>
      <w:r w:rsidR="002F01B2">
        <w:rPr>
          <w:rFonts w:cstheme="minorHAnsi"/>
          <w:noProof/>
        </w:rPr>
        <w:t>приоритета соответвующего статусу в БД</w:t>
      </w:r>
      <w:r w:rsidR="00A21362" w:rsidRPr="008D4F34">
        <w:rPr>
          <w:rFonts w:cstheme="minorHAnsi"/>
          <w:noProof/>
        </w:rPr>
        <w:t>“</w:t>
      </w:r>
      <w:r w:rsidR="00A21362" w:rsidRPr="008D4F34">
        <w:rPr>
          <w:rFonts w:cstheme="minorHAnsi"/>
          <w:noProof/>
          <w:lang w:val="en-US"/>
        </w:rPr>
        <w:t>PriorityStatus</w:t>
      </w:r>
      <w:r w:rsidR="00A21362" w:rsidRPr="008D4F34">
        <w:rPr>
          <w:rFonts w:cstheme="minorHAnsi"/>
          <w:noProof/>
        </w:rPr>
        <w:t xml:space="preserve">”, </w:t>
      </w:r>
      <w:r w:rsidR="00C06465" w:rsidRPr="008D4F34">
        <w:rPr>
          <w:rFonts w:cstheme="minorHAnsi"/>
          <w:noProof/>
        </w:rPr>
        <w:t xml:space="preserve">также </w:t>
      </w:r>
      <w:r w:rsidR="00A21362" w:rsidRPr="008D4F34">
        <w:rPr>
          <w:rFonts w:cstheme="minorHAnsi"/>
          <w:noProof/>
        </w:rPr>
        <w:t>отдел записывается из базы данных “</w:t>
      </w:r>
      <w:r w:rsidR="00A21362" w:rsidRPr="008D4F34">
        <w:rPr>
          <w:rFonts w:cstheme="minorHAnsi"/>
          <w:noProof/>
          <w:lang w:val="en-US"/>
        </w:rPr>
        <w:t>D</w:t>
      </w:r>
      <w:r w:rsidR="00A21362" w:rsidRPr="008D4F34">
        <w:rPr>
          <w:rFonts w:cstheme="minorHAnsi"/>
          <w:noProof/>
        </w:rPr>
        <w:t>epartments</w:t>
      </w:r>
      <w:r w:rsidR="00B90A96">
        <w:rPr>
          <w:rFonts w:cstheme="minorHAnsi"/>
          <w:noProof/>
        </w:rPr>
        <w:t xml:space="preserve">. При отправке заявления в один из отделов также отправляется уведомление на почту (пользователя </w:t>
      </w:r>
      <w:r w:rsidR="00B90A96">
        <w:rPr>
          <w:rFonts w:cstheme="minorHAnsi"/>
          <w:noProof/>
        </w:rPr>
        <w:lastRenderedPageBreak/>
        <w:t>отправившего заявку) указанную при регистрации</w:t>
      </w:r>
      <w:r w:rsidR="00C02682">
        <w:rPr>
          <w:rFonts w:cstheme="minorHAnsi"/>
          <w:noProof/>
        </w:rPr>
        <w:drawing>
          <wp:inline distT="0" distB="0" distL="0" distR="0" wp14:anchorId="683592D4" wp14:editId="7CC401F5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F602" w14:textId="74FDEF55" w:rsidR="004214C7" w:rsidRPr="008D4F34" w:rsidRDefault="004214C7" w:rsidP="004214C7">
      <w:pPr>
        <w:pStyle w:val="a3"/>
        <w:rPr>
          <w:rFonts w:cstheme="minorHAnsi"/>
          <w:sz w:val="22"/>
          <w:szCs w:val="22"/>
        </w:rPr>
      </w:pPr>
      <w:r w:rsidRPr="008D4F34">
        <w:rPr>
          <w:rFonts w:cstheme="minorHAnsi"/>
          <w:noProof/>
          <w:sz w:val="22"/>
          <w:szCs w:val="22"/>
        </w:rPr>
        <w:fldChar w:fldCharType="begin"/>
      </w:r>
      <w:r w:rsidRPr="008D4F34">
        <w:rPr>
          <w:rFonts w:cstheme="minorHAnsi"/>
          <w:noProof/>
          <w:sz w:val="22"/>
          <w:szCs w:val="22"/>
        </w:rPr>
        <w:instrText xml:space="preserve"> SEQ Рисунок \* ARABIC </w:instrText>
      </w:r>
      <w:r w:rsidRPr="008D4F34">
        <w:rPr>
          <w:rFonts w:cstheme="minorHAnsi"/>
          <w:noProof/>
          <w:sz w:val="22"/>
          <w:szCs w:val="22"/>
        </w:rPr>
        <w:fldChar w:fldCharType="separate"/>
      </w:r>
      <w:r w:rsidR="008D4F34" w:rsidRPr="008D4F34">
        <w:rPr>
          <w:rFonts w:cstheme="minorHAnsi"/>
          <w:noProof/>
          <w:sz w:val="22"/>
          <w:szCs w:val="22"/>
        </w:rPr>
        <w:t>8</w:t>
      </w:r>
      <w:r w:rsidRPr="008D4F34">
        <w:rPr>
          <w:rFonts w:cstheme="minorHAnsi"/>
          <w:noProof/>
          <w:sz w:val="22"/>
          <w:szCs w:val="22"/>
        </w:rPr>
        <w:fldChar w:fldCharType="end"/>
      </w:r>
      <w:r w:rsidRPr="008D4F34">
        <w:rPr>
          <w:rFonts w:cstheme="minorHAnsi"/>
          <w:sz w:val="22"/>
          <w:szCs w:val="22"/>
        </w:rPr>
        <w:t>Форма №4 вид №1</w:t>
      </w:r>
    </w:p>
    <w:p w14:paraId="69008803" w14:textId="457EA813" w:rsidR="004214C7" w:rsidRPr="008D4F34" w:rsidRDefault="004214C7" w:rsidP="004214C7">
      <w:pPr>
        <w:keepNext/>
        <w:rPr>
          <w:rFonts w:cstheme="minorHAnsi"/>
        </w:rPr>
      </w:pPr>
      <w:r w:rsidRPr="008D4F34">
        <w:rPr>
          <w:rFonts w:cstheme="minorHAnsi"/>
        </w:rPr>
        <w:t xml:space="preserve">Форма №4 вид №2 разделена на 3 области. Первая область боковая панель задач, которая в точности соответствует боковой панели задач других видов формы №4. Вторая область полностью соответствует аналогичной области формы №3 вида №2. Третья область также полностью соответствует аналогичной области формы №3 вида №2.  </w:t>
      </w:r>
      <w:r w:rsidR="00C02682">
        <w:rPr>
          <w:rFonts w:cstheme="minorHAnsi"/>
          <w:noProof/>
        </w:rPr>
        <w:drawing>
          <wp:inline distT="0" distB="0" distL="0" distR="0" wp14:anchorId="0656D1E2" wp14:editId="3C19D149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BA66" w14:textId="7CE43A2C" w:rsidR="004214C7" w:rsidRPr="008D4F34" w:rsidRDefault="008D4F34" w:rsidP="004214C7">
      <w:pPr>
        <w:pStyle w:val="a3"/>
        <w:rPr>
          <w:rFonts w:cstheme="minorHAnsi"/>
          <w:sz w:val="22"/>
          <w:szCs w:val="22"/>
        </w:rPr>
      </w:pPr>
      <w:r w:rsidRPr="008D4F34">
        <w:rPr>
          <w:rFonts w:cstheme="minorHAnsi"/>
          <w:sz w:val="22"/>
          <w:szCs w:val="22"/>
        </w:rPr>
        <w:fldChar w:fldCharType="begin"/>
      </w:r>
      <w:r w:rsidRPr="008D4F34">
        <w:rPr>
          <w:rFonts w:cstheme="minorHAnsi"/>
          <w:sz w:val="22"/>
          <w:szCs w:val="22"/>
        </w:rPr>
        <w:instrText xml:space="preserve"> SEQ Рисунок \* ARABIC </w:instrText>
      </w:r>
      <w:r w:rsidRPr="008D4F34">
        <w:rPr>
          <w:rFonts w:cstheme="minorHAnsi"/>
          <w:sz w:val="22"/>
          <w:szCs w:val="22"/>
        </w:rPr>
        <w:fldChar w:fldCharType="separate"/>
      </w:r>
      <w:r w:rsidRPr="008D4F34">
        <w:rPr>
          <w:rFonts w:cstheme="minorHAnsi"/>
          <w:noProof/>
          <w:sz w:val="22"/>
          <w:szCs w:val="22"/>
        </w:rPr>
        <w:t>9</w:t>
      </w:r>
      <w:r w:rsidRPr="008D4F34">
        <w:rPr>
          <w:rFonts w:cstheme="minorHAnsi"/>
          <w:noProof/>
          <w:sz w:val="22"/>
          <w:szCs w:val="22"/>
        </w:rPr>
        <w:fldChar w:fldCharType="end"/>
      </w:r>
      <w:r w:rsidR="004214C7" w:rsidRPr="008D4F34">
        <w:rPr>
          <w:rFonts w:cstheme="minorHAnsi"/>
          <w:sz w:val="22"/>
          <w:szCs w:val="22"/>
        </w:rPr>
        <w:t>Форма №4 вид №2</w:t>
      </w:r>
    </w:p>
    <w:p w14:paraId="36F1B6B1" w14:textId="68709C2F" w:rsidR="004214C7" w:rsidRPr="008D4F34" w:rsidRDefault="004214C7" w:rsidP="004214C7">
      <w:pPr>
        <w:rPr>
          <w:rFonts w:cstheme="minorHAnsi"/>
        </w:rPr>
      </w:pPr>
      <w:r w:rsidRPr="008D4F34">
        <w:rPr>
          <w:rFonts w:cstheme="minorHAnsi"/>
        </w:rPr>
        <w:t>Форма №4 вид №3 разделена на 2-е области. Первая</w:t>
      </w:r>
      <w:r w:rsidR="00A21362" w:rsidRPr="008D4F34">
        <w:rPr>
          <w:rFonts w:cstheme="minorHAnsi"/>
        </w:rPr>
        <w:t>,</w:t>
      </w:r>
      <w:r w:rsidRPr="008D4F34">
        <w:rPr>
          <w:rFonts w:cstheme="minorHAnsi"/>
        </w:rPr>
        <w:t xml:space="preserve"> боковая</w:t>
      </w:r>
      <w:r w:rsidR="00C02682">
        <w:rPr>
          <w:rFonts w:cstheme="minorHAnsi"/>
        </w:rPr>
        <w:t xml:space="preserve"> </w:t>
      </w:r>
      <w:r w:rsidRPr="008D4F34">
        <w:rPr>
          <w:rFonts w:cstheme="minorHAnsi"/>
        </w:rPr>
        <w:t>панель</w:t>
      </w:r>
      <w:r w:rsidR="00C02682">
        <w:rPr>
          <w:rFonts w:cstheme="minorHAnsi"/>
        </w:rPr>
        <w:t xml:space="preserve"> </w:t>
      </w:r>
      <w:r w:rsidRPr="008D4F34">
        <w:rPr>
          <w:rFonts w:cstheme="minorHAnsi"/>
        </w:rPr>
        <w:t>задач</w:t>
      </w:r>
      <w:r w:rsidR="00C02682">
        <w:rPr>
          <w:rFonts w:cstheme="minorHAnsi"/>
        </w:rPr>
        <w:t xml:space="preserve"> </w:t>
      </w:r>
      <w:r w:rsidRPr="008D4F34">
        <w:rPr>
          <w:rFonts w:cstheme="minorHAnsi"/>
        </w:rPr>
        <w:t xml:space="preserve">полностью соответствующая панели задач из других видов формы №4. В основной части вида №3 </w:t>
      </w:r>
      <w:r w:rsidRPr="008D4F34">
        <w:rPr>
          <w:rFonts w:cstheme="minorHAnsi"/>
          <w:noProof/>
        </w:rPr>
        <w:t xml:space="preserve">располагается конструкция аналогичная конструкции, описанной в форме №3 вид №4 содним </w:t>
      </w:r>
      <w:r w:rsidRPr="008D4F34">
        <w:rPr>
          <w:rFonts w:cstheme="minorHAnsi"/>
          <w:noProof/>
        </w:rPr>
        <w:lastRenderedPageBreak/>
        <w:t>отличеием проявляющимся в надписи “Уведомлять о приходе заявок”. При нажатии на клавишу с названием “Выйти” приложение закрывается.</w:t>
      </w:r>
    </w:p>
    <w:p w14:paraId="71FA83C2" w14:textId="66D74176" w:rsidR="004214C7" w:rsidRPr="008D4F34" w:rsidRDefault="004214C7" w:rsidP="004214C7">
      <w:pPr>
        <w:keepNext/>
        <w:rPr>
          <w:rFonts w:cstheme="minorHAnsi"/>
        </w:rPr>
      </w:pPr>
      <w:r w:rsidRPr="008D4F34">
        <w:rPr>
          <w:rFonts w:cstheme="minorHAnsi"/>
          <w:noProof/>
        </w:rPr>
        <w:t>.</w:t>
      </w:r>
      <w:r w:rsidR="00C02682">
        <w:rPr>
          <w:rFonts w:cstheme="minorHAnsi"/>
          <w:noProof/>
        </w:rPr>
        <w:drawing>
          <wp:inline distT="0" distB="0" distL="0" distR="0" wp14:anchorId="6AF748B3" wp14:editId="7952FA09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930D" w14:textId="416F71BF" w:rsidR="004214C7" w:rsidRPr="008D4F34" w:rsidRDefault="008D4F34" w:rsidP="004214C7">
      <w:pPr>
        <w:pStyle w:val="a3"/>
        <w:rPr>
          <w:rFonts w:cstheme="minorHAnsi"/>
          <w:sz w:val="22"/>
          <w:szCs w:val="22"/>
        </w:rPr>
      </w:pPr>
      <w:r w:rsidRPr="008D4F34">
        <w:rPr>
          <w:rFonts w:cstheme="minorHAnsi"/>
          <w:sz w:val="22"/>
          <w:szCs w:val="22"/>
        </w:rPr>
        <w:fldChar w:fldCharType="begin"/>
      </w:r>
      <w:r w:rsidRPr="008D4F34">
        <w:rPr>
          <w:rFonts w:cstheme="minorHAnsi"/>
          <w:sz w:val="22"/>
          <w:szCs w:val="22"/>
        </w:rPr>
        <w:instrText xml:space="preserve"> SEQ Рисунок \* ARABIC </w:instrText>
      </w:r>
      <w:r w:rsidRPr="008D4F34">
        <w:rPr>
          <w:rFonts w:cstheme="minorHAnsi"/>
          <w:sz w:val="22"/>
          <w:szCs w:val="22"/>
        </w:rPr>
        <w:fldChar w:fldCharType="separate"/>
      </w:r>
      <w:r w:rsidRPr="008D4F34">
        <w:rPr>
          <w:rFonts w:cstheme="minorHAnsi"/>
          <w:noProof/>
          <w:sz w:val="22"/>
          <w:szCs w:val="22"/>
        </w:rPr>
        <w:t>10</w:t>
      </w:r>
      <w:r w:rsidRPr="008D4F34">
        <w:rPr>
          <w:rFonts w:cstheme="minorHAnsi"/>
          <w:noProof/>
          <w:sz w:val="22"/>
          <w:szCs w:val="22"/>
        </w:rPr>
        <w:fldChar w:fldCharType="end"/>
      </w:r>
      <w:r w:rsidR="004214C7" w:rsidRPr="008D4F34">
        <w:rPr>
          <w:rFonts w:cstheme="minorHAnsi"/>
          <w:sz w:val="22"/>
          <w:szCs w:val="22"/>
        </w:rPr>
        <w:t>Форма №4 вид №3</w:t>
      </w:r>
    </w:p>
    <w:p w14:paraId="621F3103" w14:textId="5CFE3F3E" w:rsidR="004214C7" w:rsidRPr="008D4F34" w:rsidRDefault="004214C7" w:rsidP="004214C7">
      <w:pPr>
        <w:rPr>
          <w:rFonts w:cstheme="minorHAnsi"/>
        </w:rPr>
      </w:pPr>
      <w:r w:rsidRPr="008D4F34">
        <w:rPr>
          <w:rFonts w:cstheme="minorHAnsi"/>
        </w:rPr>
        <w:t>При авторизации аккаунта со статусом “Инженер 2-й линии” открывается форма №5 вид №1. Форма разделена на 2-е части. Первая боковая панель задач, на которой расположены иконки разделов групп</w:t>
      </w:r>
      <w:r w:rsidR="00624397" w:rsidRPr="00624397">
        <w:rPr>
          <w:rFonts w:cstheme="minorHAnsi"/>
        </w:rPr>
        <w:t>(</w:t>
      </w:r>
      <w:r w:rsidR="00624397">
        <w:rPr>
          <w:rFonts w:cstheme="minorHAnsi"/>
        </w:rPr>
        <w:t>с 1 по 6</w:t>
      </w:r>
      <w:r w:rsidR="00624397" w:rsidRPr="00624397">
        <w:rPr>
          <w:rFonts w:cstheme="minorHAnsi"/>
        </w:rPr>
        <w:t>)</w:t>
      </w:r>
      <w:r w:rsidRPr="008D4F34">
        <w:rPr>
          <w:rFonts w:cstheme="minorHAnsi"/>
        </w:rPr>
        <w:t xml:space="preserve"> и разделы “Настройки”. При нажатии на раздел “Настройки” открывается форма №5 вид №3. В правой части формы расположены окно приходящих заявок и окно выбранной заявки</w:t>
      </w:r>
      <w:r w:rsidR="00B03BF3" w:rsidRPr="008D4F34">
        <w:rPr>
          <w:rFonts w:cstheme="minorHAnsi"/>
        </w:rPr>
        <w:t>. Над окном выбранной заявки располагается название отдела</w:t>
      </w:r>
      <w:r w:rsidRPr="008D4F34">
        <w:rPr>
          <w:rFonts w:cstheme="minorHAnsi"/>
        </w:rPr>
        <w:t xml:space="preserve">. Окно приходящих заявок находиться в правой части, а окно выбранной заявки в левой. В окне приходящих заявок располагаются </w:t>
      </w:r>
      <w:r w:rsidR="00C02682">
        <w:rPr>
          <w:rFonts w:cstheme="minorHAnsi"/>
        </w:rPr>
        <w:t>таблица</w:t>
      </w:r>
      <w:r w:rsidR="00C822AF" w:rsidRPr="00C822AF">
        <w:rPr>
          <w:rFonts w:cstheme="minorHAnsi"/>
        </w:rPr>
        <w:t>,</w:t>
      </w:r>
      <w:r w:rsidR="00C822AF">
        <w:rPr>
          <w:rFonts w:cstheme="minorHAnsi"/>
        </w:rPr>
        <w:t xml:space="preserve"> в которой находятся заявки выгруженный из БД </w:t>
      </w:r>
      <w:r w:rsidR="00C822AF" w:rsidRPr="00C822AF">
        <w:rPr>
          <w:rFonts w:cstheme="minorHAnsi"/>
        </w:rPr>
        <w:t>“</w:t>
      </w:r>
      <w:r w:rsidR="00C822AF">
        <w:rPr>
          <w:rFonts w:cstheme="minorHAnsi"/>
          <w:lang w:val="en-US"/>
        </w:rPr>
        <w:t>Problems</w:t>
      </w:r>
      <w:r w:rsidR="00C822AF" w:rsidRPr="00C822AF">
        <w:rPr>
          <w:rFonts w:cstheme="minorHAnsi"/>
        </w:rPr>
        <w:t>”</w:t>
      </w:r>
      <w:r w:rsidR="00C822AF">
        <w:rPr>
          <w:rFonts w:cstheme="minorHAnsi"/>
        </w:rPr>
        <w:t xml:space="preserve"> с фильтрацией статуса соответствующего одному из значений </w:t>
      </w:r>
      <w:r w:rsidR="00C822AF">
        <w:rPr>
          <w:rFonts w:cstheme="minorHAnsi"/>
          <w:lang w:val="en-US"/>
        </w:rPr>
        <w:t>id</w:t>
      </w:r>
      <w:r w:rsidR="00C822AF" w:rsidRPr="00C822AF">
        <w:rPr>
          <w:rFonts w:cstheme="minorHAnsi"/>
        </w:rPr>
        <w:t xml:space="preserve"> </w:t>
      </w:r>
      <w:r w:rsidR="00C822AF">
        <w:rPr>
          <w:rFonts w:cstheme="minorHAnsi"/>
        </w:rPr>
        <w:t xml:space="preserve">в БД </w:t>
      </w:r>
      <w:r w:rsidR="00C822AF" w:rsidRPr="00C822AF">
        <w:rPr>
          <w:rFonts w:cstheme="minorHAnsi"/>
        </w:rPr>
        <w:t>“</w:t>
      </w:r>
      <w:r w:rsidR="00C822AF">
        <w:rPr>
          <w:rFonts w:cstheme="minorHAnsi"/>
          <w:lang w:val="en-US"/>
        </w:rPr>
        <w:t>Status</w:t>
      </w:r>
      <w:r w:rsidR="00C822AF" w:rsidRPr="00C822AF">
        <w:rPr>
          <w:rFonts w:cstheme="minorHAnsi"/>
        </w:rPr>
        <w:t>” (</w:t>
      </w:r>
      <w:r w:rsidR="00C822AF" w:rsidRPr="007C576A">
        <w:rPr>
          <w:rFonts w:cstheme="minorHAnsi"/>
        </w:rPr>
        <w:t>Приняты 1-й линией</w:t>
      </w:r>
      <w:r w:rsidR="00C822AF" w:rsidRPr="00C822AF">
        <w:rPr>
          <w:rFonts w:cstheme="minorHAnsi"/>
        </w:rPr>
        <w:t xml:space="preserve">, </w:t>
      </w:r>
      <w:r w:rsidR="00C822AF" w:rsidRPr="007C576A">
        <w:rPr>
          <w:rFonts w:cstheme="minorHAnsi"/>
        </w:rPr>
        <w:t>Приняты 2-й линией</w:t>
      </w:r>
      <w:r w:rsidR="00C822AF" w:rsidRPr="00C822AF">
        <w:rPr>
          <w:rFonts w:cstheme="minorHAnsi"/>
        </w:rPr>
        <w:t xml:space="preserve">, </w:t>
      </w:r>
      <w:r w:rsidR="00C822AF" w:rsidRPr="007C576A">
        <w:rPr>
          <w:rFonts w:cstheme="minorHAnsi"/>
        </w:rPr>
        <w:t>В разработке</w:t>
      </w:r>
      <w:r w:rsidR="00C822AF" w:rsidRPr="00C822AF">
        <w:rPr>
          <w:rFonts w:cstheme="minorHAnsi"/>
        </w:rPr>
        <w:t xml:space="preserve">, </w:t>
      </w:r>
      <w:r w:rsidR="00C822AF" w:rsidRPr="007C576A">
        <w:rPr>
          <w:rFonts w:cstheme="minorHAnsi"/>
        </w:rPr>
        <w:t>В тестировании</w:t>
      </w:r>
      <w:r w:rsidR="00C822AF" w:rsidRPr="00C822AF">
        <w:rPr>
          <w:rFonts w:cstheme="minorHAnsi"/>
        </w:rPr>
        <w:t>)</w:t>
      </w:r>
      <w:r w:rsidRPr="008D4F34">
        <w:rPr>
          <w:rFonts w:cstheme="minorHAnsi"/>
        </w:rPr>
        <w:t xml:space="preserve">. Заявка состоит из </w:t>
      </w:r>
      <w:r w:rsidR="00C822AF">
        <w:rPr>
          <w:rFonts w:cstheme="minorHAnsi"/>
        </w:rPr>
        <w:t xml:space="preserve">полей </w:t>
      </w:r>
      <w:r w:rsidRPr="008D4F34">
        <w:rPr>
          <w:rFonts w:cstheme="minorHAnsi"/>
          <w:lang w:val="en-US"/>
        </w:rPr>
        <w:t>id</w:t>
      </w:r>
      <w:r w:rsidR="0045659E">
        <w:rPr>
          <w:rFonts w:cstheme="minorHAnsi"/>
        </w:rPr>
        <w:t xml:space="preserve"> –</w:t>
      </w:r>
      <w:r w:rsidRPr="008D4F34">
        <w:rPr>
          <w:rFonts w:cstheme="minorHAnsi"/>
        </w:rPr>
        <w:t xml:space="preserve"> </w:t>
      </w:r>
      <w:r w:rsidR="0045659E">
        <w:rPr>
          <w:rFonts w:ascii="Arial" w:hAnsi="Arial" w:cs="Arial"/>
          <w:color w:val="202122"/>
          <w:sz w:val="21"/>
          <w:szCs w:val="21"/>
          <w:shd w:val="clear" w:color="auto" w:fill="FFFFFF"/>
        </w:rPr>
        <w:t>идентификационный</w:t>
      </w:r>
      <w:r w:rsidR="0045659E">
        <w:rPr>
          <w:rFonts w:cstheme="minorHAnsi"/>
        </w:rPr>
        <w:t xml:space="preserve"> номер </w:t>
      </w:r>
      <w:r w:rsidRPr="008D4F34">
        <w:rPr>
          <w:rFonts w:cstheme="minorHAnsi"/>
        </w:rPr>
        <w:t>ответственного за заявку</w:t>
      </w:r>
      <w:r w:rsidR="00A21362" w:rsidRPr="008D4F34">
        <w:rPr>
          <w:rFonts w:cstheme="minorHAnsi"/>
        </w:rPr>
        <w:t xml:space="preserve"> </w:t>
      </w:r>
      <w:r w:rsidRPr="008D4F34">
        <w:rPr>
          <w:rFonts w:cstheme="minorHAnsi"/>
        </w:rPr>
        <w:t>(по умолчанию ответственного нет), приоритета и статуса</w:t>
      </w:r>
      <w:r w:rsidR="0045659E">
        <w:rPr>
          <w:rFonts w:cstheme="minorHAnsi"/>
        </w:rPr>
        <w:t xml:space="preserve">. </w:t>
      </w:r>
      <w:r w:rsidRPr="008D4F34">
        <w:rPr>
          <w:rFonts w:cstheme="minorHAnsi"/>
        </w:rPr>
        <w:t xml:space="preserve">Окно выбранной заявки состоит из строк </w:t>
      </w:r>
      <w:r w:rsidRPr="008D4F34">
        <w:rPr>
          <w:rFonts w:cstheme="minorHAnsi"/>
          <w:lang w:val="en-US"/>
        </w:rPr>
        <w:t>id</w:t>
      </w:r>
      <w:r w:rsidRPr="008D4F34">
        <w:rPr>
          <w:rFonts w:cstheme="minorHAnsi"/>
        </w:rPr>
        <w:t>, ответственный за задачу, статус, приоритета, описания задачи и 2-х клавиш для повышения и понижения статуса.</w:t>
      </w:r>
      <w:r w:rsidR="0045659E">
        <w:rPr>
          <w:rFonts w:cstheme="minorHAnsi"/>
        </w:rPr>
        <w:t xml:space="preserve"> Статусы располагаются в возрастающем значении их </w:t>
      </w:r>
      <w:r w:rsidR="0045659E">
        <w:rPr>
          <w:rFonts w:cstheme="minorHAnsi"/>
          <w:lang w:val="en-US"/>
        </w:rPr>
        <w:t>id</w:t>
      </w:r>
      <w:r w:rsidR="0045659E">
        <w:rPr>
          <w:rFonts w:cstheme="minorHAnsi"/>
        </w:rPr>
        <w:t xml:space="preserve"> в БД </w:t>
      </w:r>
      <w:r w:rsidR="0045659E" w:rsidRPr="0045659E">
        <w:rPr>
          <w:rFonts w:cstheme="minorHAnsi"/>
        </w:rPr>
        <w:t>“</w:t>
      </w:r>
      <w:r w:rsidR="00624397">
        <w:rPr>
          <w:rFonts w:cstheme="minorHAnsi"/>
          <w:lang w:val="en-US"/>
        </w:rPr>
        <w:t>Problem</w:t>
      </w:r>
      <w:r w:rsidR="0045659E">
        <w:rPr>
          <w:rFonts w:cstheme="minorHAnsi"/>
          <w:lang w:val="en-US"/>
        </w:rPr>
        <w:t>Status</w:t>
      </w:r>
      <w:r w:rsidR="0045659E" w:rsidRPr="0045659E">
        <w:rPr>
          <w:rFonts w:cstheme="minorHAnsi"/>
        </w:rPr>
        <w:t>”</w:t>
      </w:r>
      <w:r w:rsidR="00624397" w:rsidRPr="00624397">
        <w:rPr>
          <w:rFonts w:cstheme="minorHAnsi"/>
        </w:rPr>
        <w:t xml:space="preserve">. </w:t>
      </w:r>
      <w:r w:rsidRPr="008D4F34">
        <w:rPr>
          <w:rFonts w:cstheme="minorHAnsi"/>
        </w:rPr>
        <w:t>При повышении статуса до предпоследнего в окне выбранной задачи добавляется возможность добавить отчет и форма</w:t>
      </w:r>
      <w:r w:rsidR="00960CB9">
        <w:rPr>
          <w:rFonts w:cstheme="minorHAnsi"/>
        </w:rPr>
        <w:t xml:space="preserve"> </w:t>
      </w:r>
      <w:r w:rsidRPr="008D4F34">
        <w:rPr>
          <w:rFonts w:cstheme="minorHAnsi"/>
        </w:rPr>
        <w:t>имеет вид №2.</w:t>
      </w:r>
      <w:r w:rsidR="00960CB9">
        <w:rPr>
          <w:rFonts w:cstheme="minorHAnsi"/>
        </w:rPr>
        <w:t xml:space="preserve"> Также при каждом повышении статуса отправляется уведомление на почту</w:t>
      </w:r>
      <w:r w:rsidR="00B90A96">
        <w:rPr>
          <w:rFonts w:cstheme="minorHAnsi"/>
          <w:noProof/>
        </w:rPr>
        <w:t xml:space="preserve">(пользователя отправившего заявку) </w:t>
      </w:r>
      <w:r w:rsidR="00960CB9">
        <w:rPr>
          <w:rFonts w:cstheme="minorHAnsi"/>
        </w:rPr>
        <w:t xml:space="preserve"> указанную при регистрации </w:t>
      </w:r>
      <w:r w:rsidR="00A16506" w:rsidRPr="008D4F34">
        <w:rPr>
          <w:rFonts w:cstheme="minorHAnsi"/>
        </w:rPr>
        <w:t xml:space="preserve"> </w:t>
      </w:r>
      <w:r w:rsidR="00866001" w:rsidRPr="008D4F34">
        <w:rPr>
          <w:rFonts w:cstheme="minorHAnsi"/>
        </w:rPr>
        <w:t xml:space="preserve">Отчет хранится в формате </w:t>
      </w:r>
      <w:r w:rsidR="00866001" w:rsidRPr="008D4F34">
        <w:rPr>
          <w:rFonts w:cstheme="minorHAnsi"/>
        </w:rPr>
        <w:lastRenderedPageBreak/>
        <w:t>текста</w:t>
      </w:r>
      <w:r w:rsidR="00960CB9">
        <w:rPr>
          <w:rFonts w:cstheme="minorHAnsi"/>
        </w:rPr>
        <w:t xml:space="preserve"> </w:t>
      </w:r>
      <w:r w:rsidR="00866001" w:rsidRPr="008D4F34">
        <w:rPr>
          <w:rFonts w:cstheme="minorHAnsi"/>
        </w:rPr>
        <w:t>в базе данных</w:t>
      </w:r>
      <w:r w:rsidR="00624397">
        <w:rPr>
          <w:rFonts w:cstheme="minorHAnsi"/>
          <w:noProof/>
        </w:rPr>
        <w:drawing>
          <wp:inline distT="0" distB="0" distL="0" distR="0" wp14:anchorId="571A53FB" wp14:editId="60FF7A82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3161" w14:textId="15A5069B" w:rsidR="004214C7" w:rsidRPr="008D4F34" w:rsidRDefault="008D4F34" w:rsidP="004214C7">
      <w:pPr>
        <w:pStyle w:val="a3"/>
        <w:rPr>
          <w:rFonts w:cstheme="minorHAnsi"/>
          <w:noProof/>
          <w:sz w:val="22"/>
          <w:szCs w:val="22"/>
        </w:rPr>
      </w:pPr>
      <w:r w:rsidRPr="008D4F34">
        <w:rPr>
          <w:rFonts w:cstheme="minorHAnsi"/>
          <w:sz w:val="22"/>
          <w:szCs w:val="22"/>
        </w:rPr>
        <w:fldChar w:fldCharType="begin"/>
      </w:r>
      <w:r w:rsidRPr="008D4F34">
        <w:rPr>
          <w:rFonts w:cstheme="minorHAnsi"/>
          <w:sz w:val="22"/>
          <w:szCs w:val="22"/>
        </w:rPr>
        <w:instrText xml:space="preserve"> SEQ Рисунок \* ARABIC </w:instrText>
      </w:r>
      <w:r w:rsidRPr="008D4F34">
        <w:rPr>
          <w:rFonts w:cstheme="minorHAnsi"/>
          <w:sz w:val="22"/>
          <w:szCs w:val="22"/>
        </w:rPr>
        <w:fldChar w:fldCharType="separate"/>
      </w:r>
      <w:r w:rsidRPr="008D4F34">
        <w:rPr>
          <w:rFonts w:cstheme="minorHAnsi"/>
          <w:noProof/>
          <w:sz w:val="22"/>
          <w:szCs w:val="22"/>
        </w:rPr>
        <w:t>11</w:t>
      </w:r>
      <w:r w:rsidRPr="008D4F34">
        <w:rPr>
          <w:rFonts w:cstheme="minorHAnsi"/>
          <w:noProof/>
          <w:sz w:val="22"/>
          <w:szCs w:val="22"/>
        </w:rPr>
        <w:fldChar w:fldCharType="end"/>
      </w:r>
      <w:r w:rsidR="004214C7" w:rsidRPr="008D4F34">
        <w:rPr>
          <w:rFonts w:cstheme="minorHAnsi"/>
          <w:sz w:val="22"/>
          <w:szCs w:val="22"/>
        </w:rPr>
        <w:t>Форма</w:t>
      </w:r>
      <w:r w:rsidR="004214C7" w:rsidRPr="008D4F34">
        <w:rPr>
          <w:rFonts w:cstheme="minorHAnsi"/>
          <w:noProof/>
          <w:sz w:val="22"/>
          <w:szCs w:val="22"/>
        </w:rPr>
        <w:t xml:space="preserve"> №5 вид №1</w:t>
      </w:r>
    </w:p>
    <w:p w14:paraId="0C7B48A8" w14:textId="6C00CC47" w:rsidR="004214C7" w:rsidRPr="008D4F34" w:rsidRDefault="00624397" w:rsidP="004214C7">
      <w:pPr>
        <w:keepNext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5A99E80" wp14:editId="3EF802D5">
            <wp:extent cx="5940425" cy="334137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1684" w14:textId="27DDED63" w:rsidR="004214C7" w:rsidRPr="008D4F34" w:rsidRDefault="008D4F34" w:rsidP="004214C7">
      <w:pPr>
        <w:pStyle w:val="a3"/>
        <w:rPr>
          <w:rFonts w:cstheme="minorHAnsi"/>
          <w:sz w:val="22"/>
          <w:szCs w:val="22"/>
        </w:rPr>
      </w:pPr>
      <w:r w:rsidRPr="008D4F34">
        <w:rPr>
          <w:rFonts w:cstheme="minorHAnsi"/>
          <w:sz w:val="22"/>
          <w:szCs w:val="22"/>
        </w:rPr>
        <w:fldChar w:fldCharType="begin"/>
      </w:r>
      <w:r w:rsidRPr="008D4F34">
        <w:rPr>
          <w:rFonts w:cstheme="minorHAnsi"/>
          <w:sz w:val="22"/>
          <w:szCs w:val="22"/>
        </w:rPr>
        <w:instrText xml:space="preserve"> SEQ Рисунок \* ARABIC </w:instrText>
      </w:r>
      <w:r w:rsidRPr="008D4F34">
        <w:rPr>
          <w:rFonts w:cstheme="minorHAnsi"/>
          <w:sz w:val="22"/>
          <w:szCs w:val="22"/>
        </w:rPr>
        <w:fldChar w:fldCharType="separate"/>
      </w:r>
      <w:r w:rsidRPr="008D4F34">
        <w:rPr>
          <w:rFonts w:cstheme="minorHAnsi"/>
          <w:noProof/>
          <w:sz w:val="22"/>
          <w:szCs w:val="22"/>
        </w:rPr>
        <w:t>12</w:t>
      </w:r>
      <w:r w:rsidRPr="008D4F34">
        <w:rPr>
          <w:rFonts w:cstheme="minorHAnsi"/>
          <w:noProof/>
          <w:sz w:val="22"/>
          <w:szCs w:val="22"/>
        </w:rPr>
        <w:fldChar w:fldCharType="end"/>
      </w:r>
      <w:r w:rsidR="004214C7" w:rsidRPr="008D4F34">
        <w:rPr>
          <w:rFonts w:cstheme="minorHAnsi"/>
          <w:sz w:val="22"/>
          <w:szCs w:val="22"/>
        </w:rPr>
        <w:t>Форма №5 вид №2</w:t>
      </w:r>
    </w:p>
    <w:p w14:paraId="12D23FFB" w14:textId="77777777" w:rsidR="00B03BF3" w:rsidRPr="008D4F34" w:rsidRDefault="00B03BF3" w:rsidP="00B03BF3">
      <w:pPr>
        <w:rPr>
          <w:rFonts w:cstheme="minorHAnsi"/>
        </w:rPr>
      </w:pPr>
      <w:r w:rsidRPr="008D4F34">
        <w:rPr>
          <w:rFonts w:cstheme="minorHAnsi"/>
        </w:rPr>
        <w:t>Вид всех форм других отделов идентичен представленному с изменением названия отдела.</w:t>
      </w:r>
    </w:p>
    <w:p w14:paraId="00CB503F" w14:textId="6D2F801D" w:rsidR="00B03BF3" w:rsidRPr="008D4F34" w:rsidRDefault="00960CB9" w:rsidP="00B03BF3">
      <w:pPr>
        <w:rPr>
          <w:rFonts w:cstheme="minorHAnsi"/>
        </w:rPr>
      </w:pPr>
      <w:r>
        <w:rPr>
          <w:rFonts w:cstheme="minorHAnsi"/>
        </w:rPr>
        <w:t>Приведенные выше виды формы №5 также актуальны для других отделов. Доступ ко всем отделам есть у всех инженеров 2-й линии.</w:t>
      </w:r>
    </w:p>
    <w:p w14:paraId="1E757E67" w14:textId="752A0495" w:rsidR="008D4F34" w:rsidRPr="008D4F34" w:rsidRDefault="004214C7" w:rsidP="008D4F34">
      <w:pPr>
        <w:keepNext/>
        <w:rPr>
          <w:rFonts w:cstheme="minorHAnsi"/>
        </w:rPr>
      </w:pPr>
      <w:r w:rsidRPr="008D4F34">
        <w:rPr>
          <w:rFonts w:cstheme="minorHAnsi"/>
        </w:rPr>
        <w:lastRenderedPageBreak/>
        <w:t>Описание формы №5 вид №3. Раздел полностью соответствует разделу “Настройки” в форме №4 вид №3.</w:t>
      </w:r>
      <w:r w:rsidR="00624397">
        <w:rPr>
          <w:rFonts w:cstheme="minorHAnsi"/>
          <w:noProof/>
        </w:rPr>
        <w:drawing>
          <wp:inline distT="0" distB="0" distL="0" distR="0" wp14:anchorId="67FEAF4E" wp14:editId="05BB401A">
            <wp:extent cx="5940425" cy="334137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F956" w14:textId="77777777" w:rsidR="00960CB9" w:rsidRDefault="008D4F34" w:rsidP="00960CB9">
      <w:pPr>
        <w:pStyle w:val="a3"/>
        <w:rPr>
          <w:rFonts w:cstheme="minorHAnsi"/>
          <w:sz w:val="22"/>
          <w:szCs w:val="22"/>
        </w:rPr>
      </w:pPr>
      <w:r w:rsidRPr="008D4F34">
        <w:rPr>
          <w:rFonts w:cstheme="minorHAnsi"/>
          <w:sz w:val="22"/>
          <w:szCs w:val="22"/>
        </w:rPr>
        <w:fldChar w:fldCharType="begin"/>
      </w:r>
      <w:r w:rsidRPr="008D4F34">
        <w:rPr>
          <w:rFonts w:cstheme="minorHAnsi"/>
          <w:sz w:val="22"/>
          <w:szCs w:val="22"/>
        </w:rPr>
        <w:instrText xml:space="preserve"> SEQ Рисунок \* ARABIC </w:instrText>
      </w:r>
      <w:r w:rsidRPr="008D4F34">
        <w:rPr>
          <w:rFonts w:cstheme="minorHAnsi"/>
          <w:sz w:val="22"/>
          <w:szCs w:val="22"/>
        </w:rPr>
        <w:fldChar w:fldCharType="separate"/>
      </w:r>
      <w:r w:rsidRPr="008D4F34">
        <w:rPr>
          <w:rFonts w:cstheme="minorHAnsi"/>
          <w:noProof/>
          <w:sz w:val="22"/>
          <w:szCs w:val="22"/>
        </w:rPr>
        <w:t>13</w:t>
      </w:r>
      <w:r w:rsidRPr="008D4F34">
        <w:rPr>
          <w:rFonts w:cstheme="minorHAnsi"/>
          <w:sz w:val="22"/>
          <w:szCs w:val="22"/>
        </w:rPr>
        <w:fldChar w:fldCharType="end"/>
      </w:r>
      <w:r w:rsidRPr="008D4F34">
        <w:rPr>
          <w:rFonts w:cstheme="minorHAnsi"/>
          <w:sz w:val="22"/>
          <w:szCs w:val="22"/>
        </w:rPr>
        <w:t>Форма №5 вид №3</w:t>
      </w:r>
    </w:p>
    <w:p w14:paraId="41FAAC42" w14:textId="726097BC" w:rsidR="005816D2" w:rsidRPr="00960CB9" w:rsidRDefault="002466DD" w:rsidP="00960CB9">
      <w:pPr>
        <w:pStyle w:val="a3"/>
        <w:rPr>
          <w:rFonts w:cstheme="minorHAnsi"/>
          <w:i w:val="0"/>
          <w:iCs w:val="0"/>
          <w:sz w:val="48"/>
          <w:szCs w:val="48"/>
        </w:rPr>
      </w:pPr>
      <w:r w:rsidRPr="008D4F34">
        <w:rPr>
          <w:rFonts w:cstheme="minorHAnsi"/>
        </w:rPr>
        <w:br/>
      </w:r>
      <w:r w:rsidRPr="00960CB9">
        <w:rPr>
          <w:rFonts w:cstheme="minorHAnsi"/>
          <w:i w:val="0"/>
          <w:iCs w:val="0"/>
          <w:sz w:val="48"/>
          <w:szCs w:val="48"/>
        </w:rPr>
        <w:t>Представления баз данных</w:t>
      </w:r>
    </w:p>
    <w:tbl>
      <w:tblPr>
        <w:tblStyle w:val="a4"/>
        <w:tblpPr w:leftFromText="180" w:rightFromText="180" w:vertAnchor="text" w:horzAnchor="margin" w:tblpY="517"/>
        <w:tblW w:w="9995" w:type="dxa"/>
        <w:tblLook w:val="04A0" w:firstRow="1" w:lastRow="0" w:firstColumn="1" w:lastColumn="0" w:noHBand="0" w:noVBand="1"/>
      </w:tblPr>
      <w:tblGrid>
        <w:gridCol w:w="1357"/>
        <w:gridCol w:w="1261"/>
        <w:gridCol w:w="1261"/>
        <w:gridCol w:w="1311"/>
        <w:gridCol w:w="976"/>
        <w:gridCol w:w="1307"/>
        <w:gridCol w:w="1261"/>
        <w:gridCol w:w="1261"/>
      </w:tblGrid>
      <w:tr w:rsidR="00D51BDE" w:rsidRPr="008D4F34" w14:paraId="6EDFC1A6" w14:textId="77777777" w:rsidTr="00D51BDE">
        <w:trPr>
          <w:trHeight w:val="458"/>
        </w:trPr>
        <w:tc>
          <w:tcPr>
            <w:tcW w:w="1414" w:type="dxa"/>
          </w:tcPr>
          <w:p w14:paraId="536D33CF" w14:textId="77777777" w:rsidR="00D51BDE" w:rsidRPr="008D4F34" w:rsidRDefault="00D51BDE" w:rsidP="002466DD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lang w:val="en-US"/>
              </w:rPr>
              <w:t>Id</w:t>
            </w:r>
          </w:p>
        </w:tc>
        <w:tc>
          <w:tcPr>
            <w:tcW w:w="1267" w:type="dxa"/>
          </w:tcPr>
          <w:p w14:paraId="1F69788D" w14:textId="77777777" w:rsidR="00D51BDE" w:rsidRPr="008D4F34" w:rsidRDefault="00D51BDE" w:rsidP="002466DD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lang w:val="en-US"/>
              </w:rPr>
              <w:t>Login</w:t>
            </w:r>
          </w:p>
        </w:tc>
        <w:tc>
          <w:tcPr>
            <w:tcW w:w="1267" w:type="dxa"/>
          </w:tcPr>
          <w:p w14:paraId="2C42765E" w14:textId="77777777" w:rsidR="00D51BDE" w:rsidRPr="008D4F34" w:rsidRDefault="00D51BDE" w:rsidP="002466DD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lang w:val="en-US"/>
              </w:rPr>
              <w:t>Name</w:t>
            </w:r>
          </w:p>
        </w:tc>
        <w:tc>
          <w:tcPr>
            <w:tcW w:w="1326" w:type="dxa"/>
          </w:tcPr>
          <w:p w14:paraId="0CC3B005" w14:textId="77777777" w:rsidR="00D51BDE" w:rsidRPr="008D4F34" w:rsidRDefault="00D51BDE" w:rsidP="002466DD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lang w:val="en-US"/>
              </w:rPr>
              <w:t>Surname</w:t>
            </w:r>
          </w:p>
        </w:tc>
        <w:tc>
          <w:tcPr>
            <w:tcW w:w="1014" w:type="dxa"/>
          </w:tcPr>
          <w:p w14:paraId="4A446850" w14:textId="77777777" w:rsidR="00D51BDE" w:rsidRPr="008D4F34" w:rsidRDefault="00D51BDE" w:rsidP="002466DD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lang w:val="en-US"/>
              </w:rPr>
              <w:t>Status</w:t>
            </w:r>
          </w:p>
        </w:tc>
        <w:tc>
          <w:tcPr>
            <w:tcW w:w="1173" w:type="dxa"/>
          </w:tcPr>
          <w:p w14:paraId="37278BE8" w14:textId="4649344E" w:rsidR="00D51BDE" w:rsidRPr="00D51BDE" w:rsidRDefault="00D1627E" w:rsidP="002466DD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</w:rPr>
              <w:t>Department</w:t>
            </w:r>
          </w:p>
        </w:tc>
        <w:tc>
          <w:tcPr>
            <w:tcW w:w="1267" w:type="dxa"/>
          </w:tcPr>
          <w:p w14:paraId="3D629D41" w14:textId="77EC167C" w:rsidR="00D51BDE" w:rsidRPr="008D4F34" w:rsidRDefault="00D51BDE" w:rsidP="002466DD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lang w:val="en-US"/>
              </w:rPr>
              <w:t>Password</w:t>
            </w:r>
          </w:p>
        </w:tc>
        <w:tc>
          <w:tcPr>
            <w:tcW w:w="1267" w:type="dxa"/>
          </w:tcPr>
          <w:p w14:paraId="0B379870" w14:textId="77777777" w:rsidR="00D51BDE" w:rsidRPr="008D4F34" w:rsidRDefault="00D51BDE" w:rsidP="002466DD">
            <w:pPr>
              <w:rPr>
                <w:rFonts w:cstheme="minorHAnsi"/>
              </w:rPr>
            </w:pPr>
            <w:r w:rsidRPr="008D4F34">
              <w:rPr>
                <w:rFonts w:cstheme="minorHAnsi"/>
                <w:lang w:val="en-US"/>
              </w:rPr>
              <w:t>Mail</w:t>
            </w:r>
          </w:p>
        </w:tc>
      </w:tr>
      <w:tr w:rsidR="00D51BDE" w:rsidRPr="008D4F34" w14:paraId="38D396E8" w14:textId="77777777" w:rsidTr="00D51BDE">
        <w:trPr>
          <w:trHeight w:val="458"/>
        </w:trPr>
        <w:tc>
          <w:tcPr>
            <w:tcW w:w="1414" w:type="dxa"/>
          </w:tcPr>
          <w:p w14:paraId="1914E9A7" w14:textId="77777777" w:rsidR="00D51BDE" w:rsidRPr="008D4F34" w:rsidRDefault="00D51BDE" w:rsidP="002466DD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color w:val="0000FF"/>
                <w:lang w:val="en-US"/>
              </w:rPr>
              <w:t>INT</w:t>
            </w:r>
            <w:r w:rsidRPr="008D4F34">
              <w:rPr>
                <w:rFonts w:cstheme="minorHAnsi"/>
                <w:color w:val="000000"/>
                <w:lang w:val="en-US"/>
              </w:rPr>
              <w:t xml:space="preserve"> </w:t>
            </w:r>
            <w:r w:rsidRPr="008D4F34">
              <w:rPr>
                <w:rFonts w:cstheme="minorHAnsi"/>
                <w:color w:val="808080"/>
                <w:lang w:val="en-US"/>
              </w:rPr>
              <w:t>NOT</w:t>
            </w:r>
            <w:r w:rsidRPr="008D4F34">
              <w:rPr>
                <w:rFonts w:cstheme="minorHAnsi"/>
                <w:color w:val="000000"/>
                <w:lang w:val="en-US"/>
              </w:rPr>
              <w:t xml:space="preserve"> </w:t>
            </w:r>
            <w:r w:rsidRPr="008D4F34">
              <w:rPr>
                <w:rFonts w:cstheme="minorHAnsi"/>
                <w:color w:val="808080"/>
                <w:lang w:val="en-US"/>
              </w:rPr>
              <w:t>NULL</w:t>
            </w:r>
            <w:r w:rsidRPr="008D4F34">
              <w:rPr>
                <w:rFonts w:cstheme="minorHAnsi"/>
                <w:color w:val="000000"/>
                <w:lang w:val="en-US"/>
              </w:rPr>
              <w:t xml:space="preserve"> </w:t>
            </w:r>
            <w:r w:rsidRPr="008D4F34">
              <w:rPr>
                <w:rFonts w:cstheme="minorHAnsi"/>
                <w:color w:val="0000FF"/>
                <w:lang w:val="en-US"/>
              </w:rPr>
              <w:t>PRIMARY</w:t>
            </w:r>
            <w:r w:rsidRPr="008D4F34">
              <w:rPr>
                <w:rFonts w:cstheme="minorHAnsi"/>
                <w:color w:val="000000"/>
                <w:lang w:val="en-US"/>
              </w:rPr>
              <w:t xml:space="preserve"> </w:t>
            </w:r>
            <w:r w:rsidRPr="008D4F34">
              <w:rPr>
                <w:rFonts w:cstheme="minorHAnsi"/>
                <w:color w:val="0000FF"/>
                <w:lang w:val="en-US"/>
              </w:rPr>
              <w:t>KEY</w:t>
            </w:r>
            <w:r w:rsidRPr="008D4F34">
              <w:rPr>
                <w:rFonts w:cstheme="minorHAnsi"/>
                <w:color w:val="000000"/>
                <w:lang w:val="en-US"/>
              </w:rPr>
              <w:t xml:space="preserve"> </w:t>
            </w:r>
            <w:r w:rsidRPr="008D4F34">
              <w:rPr>
                <w:rFonts w:cstheme="minorHAnsi"/>
                <w:color w:val="0000FF"/>
                <w:lang w:val="en-US"/>
              </w:rPr>
              <w:t>IDENTITY</w:t>
            </w:r>
          </w:p>
        </w:tc>
        <w:tc>
          <w:tcPr>
            <w:tcW w:w="1267" w:type="dxa"/>
          </w:tcPr>
          <w:p w14:paraId="52547852" w14:textId="77777777" w:rsidR="00D51BDE" w:rsidRPr="008D4F34" w:rsidRDefault="00D51BDE" w:rsidP="002466DD">
            <w:pPr>
              <w:rPr>
                <w:rFonts w:cstheme="minorHAnsi"/>
              </w:rPr>
            </w:pPr>
            <w:r w:rsidRPr="008D4F34">
              <w:rPr>
                <w:rFonts w:cstheme="minorHAnsi"/>
                <w:color w:val="0000FF"/>
              </w:rPr>
              <w:t xml:space="preserve">NVARCHAR </w:t>
            </w:r>
            <w:r w:rsidRPr="008D4F34">
              <w:rPr>
                <w:rFonts w:cstheme="minorHAnsi"/>
                <w:color w:val="808080"/>
              </w:rPr>
              <w:t>(</w:t>
            </w:r>
            <w:r w:rsidRPr="008D4F34">
              <w:rPr>
                <w:rFonts w:cstheme="minorHAnsi"/>
                <w:color w:val="000000"/>
              </w:rPr>
              <w:t>50</w:t>
            </w:r>
            <w:r w:rsidRPr="008D4F34">
              <w:rPr>
                <w:rFonts w:cstheme="minorHAnsi"/>
                <w:color w:val="808080"/>
              </w:rPr>
              <w:t>)</w:t>
            </w:r>
            <w:r w:rsidRPr="008D4F34">
              <w:rPr>
                <w:rFonts w:cstheme="minorHAnsi"/>
                <w:color w:val="000000"/>
              </w:rPr>
              <w:t xml:space="preserve">  </w:t>
            </w:r>
            <w:r w:rsidRPr="008D4F34">
              <w:rPr>
                <w:rFonts w:cstheme="minorHAnsi"/>
                <w:color w:val="808080"/>
              </w:rPr>
              <w:t>NOT</w:t>
            </w:r>
            <w:r w:rsidRPr="008D4F34">
              <w:rPr>
                <w:rFonts w:cstheme="minorHAnsi"/>
                <w:color w:val="000000"/>
              </w:rPr>
              <w:t xml:space="preserve"> </w:t>
            </w:r>
            <w:r w:rsidRPr="008D4F34">
              <w:rPr>
                <w:rFonts w:cstheme="minorHAnsi"/>
                <w:color w:val="808080"/>
              </w:rPr>
              <w:t>NULL</w:t>
            </w:r>
          </w:p>
        </w:tc>
        <w:tc>
          <w:tcPr>
            <w:tcW w:w="1267" w:type="dxa"/>
          </w:tcPr>
          <w:p w14:paraId="0D98B4AA" w14:textId="77777777" w:rsidR="00D51BDE" w:rsidRPr="008D4F34" w:rsidRDefault="00D51BDE" w:rsidP="002466DD">
            <w:pPr>
              <w:rPr>
                <w:rFonts w:cstheme="minorHAnsi"/>
              </w:rPr>
            </w:pPr>
            <w:r w:rsidRPr="008D4F34">
              <w:rPr>
                <w:rFonts w:cstheme="minorHAnsi"/>
                <w:color w:val="0000FF"/>
              </w:rPr>
              <w:t xml:space="preserve">NVARCHAR </w:t>
            </w:r>
            <w:r w:rsidRPr="008D4F34">
              <w:rPr>
                <w:rFonts w:cstheme="minorHAnsi"/>
                <w:color w:val="808080"/>
              </w:rPr>
              <w:t>(</w:t>
            </w:r>
            <w:r w:rsidRPr="008D4F34">
              <w:rPr>
                <w:rFonts w:cstheme="minorHAnsi"/>
                <w:color w:val="000000"/>
              </w:rPr>
              <w:t>50</w:t>
            </w:r>
            <w:r w:rsidRPr="008D4F34">
              <w:rPr>
                <w:rFonts w:cstheme="minorHAnsi"/>
                <w:color w:val="808080"/>
              </w:rPr>
              <w:t>)</w:t>
            </w:r>
            <w:r w:rsidRPr="008D4F34">
              <w:rPr>
                <w:rFonts w:cstheme="minorHAnsi"/>
                <w:color w:val="000000"/>
              </w:rPr>
              <w:t xml:space="preserve">  </w:t>
            </w:r>
            <w:r w:rsidRPr="008D4F34">
              <w:rPr>
                <w:rFonts w:cstheme="minorHAnsi"/>
                <w:color w:val="808080"/>
              </w:rPr>
              <w:t>NOT</w:t>
            </w:r>
            <w:r w:rsidRPr="008D4F34">
              <w:rPr>
                <w:rFonts w:cstheme="minorHAnsi"/>
                <w:color w:val="000000"/>
              </w:rPr>
              <w:t xml:space="preserve"> </w:t>
            </w:r>
            <w:r w:rsidRPr="008D4F34">
              <w:rPr>
                <w:rFonts w:cstheme="minorHAnsi"/>
                <w:color w:val="808080"/>
              </w:rPr>
              <w:t>NULL</w:t>
            </w:r>
          </w:p>
        </w:tc>
        <w:tc>
          <w:tcPr>
            <w:tcW w:w="1326" w:type="dxa"/>
          </w:tcPr>
          <w:p w14:paraId="36578D30" w14:textId="77777777" w:rsidR="00D51BDE" w:rsidRPr="008D4F34" w:rsidRDefault="00D51BDE" w:rsidP="002466DD">
            <w:pPr>
              <w:rPr>
                <w:rFonts w:cstheme="minorHAnsi"/>
              </w:rPr>
            </w:pPr>
            <w:r w:rsidRPr="008D4F34">
              <w:rPr>
                <w:rFonts w:cstheme="minorHAnsi"/>
                <w:color w:val="0000FF"/>
              </w:rPr>
              <w:t xml:space="preserve">NVARCHAR </w:t>
            </w:r>
            <w:r w:rsidRPr="008D4F34">
              <w:rPr>
                <w:rFonts w:cstheme="minorHAnsi"/>
                <w:color w:val="808080"/>
              </w:rPr>
              <w:t>(</w:t>
            </w:r>
            <w:r w:rsidRPr="008D4F34">
              <w:rPr>
                <w:rFonts w:cstheme="minorHAnsi"/>
                <w:color w:val="000000"/>
              </w:rPr>
              <w:t>50</w:t>
            </w:r>
            <w:r w:rsidRPr="008D4F34">
              <w:rPr>
                <w:rFonts w:cstheme="minorHAnsi"/>
                <w:color w:val="808080"/>
              </w:rPr>
              <w:t>)</w:t>
            </w:r>
            <w:r w:rsidRPr="008D4F34">
              <w:rPr>
                <w:rFonts w:cstheme="minorHAnsi"/>
                <w:color w:val="000000"/>
              </w:rPr>
              <w:t xml:space="preserve">  </w:t>
            </w:r>
            <w:r w:rsidRPr="008D4F34">
              <w:rPr>
                <w:rFonts w:cstheme="minorHAnsi"/>
                <w:color w:val="808080"/>
              </w:rPr>
              <w:t>NOT</w:t>
            </w:r>
            <w:r w:rsidRPr="008D4F34">
              <w:rPr>
                <w:rFonts w:cstheme="minorHAnsi"/>
                <w:color w:val="000000"/>
              </w:rPr>
              <w:t xml:space="preserve"> </w:t>
            </w:r>
            <w:r w:rsidRPr="008D4F34">
              <w:rPr>
                <w:rFonts w:cstheme="minorHAnsi"/>
                <w:color w:val="808080"/>
              </w:rPr>
              <w:t>NULL</w:t>
            </w:r>
          </w:p>
        </w:tc>
        <w:tc>
          <w:tcPr>
            <w:tcW w:w="1014" w:type="dxa"/>
          </w:tcPr>
          <w:p w14:paraId="57D04374" w14:textId="63579DC2" w:rsidR="00D51BDE" w:rsidRPr="008D4F34" w:rsidRDefault="00D51BDE" w:rsidP="002466DD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color w:val="0000FF"/>
              </w:rPr>
              <w:t>INT</w:t>
            </w:r>
            <w:r w:rsidRPr="008D4F34">
              <w:rPr>
                <w:rFonts w:cstheme="minorHAnsi"/>
                <w:color w:val="000000"/>
              </w:rPr>
              <w:t xml:space="preserve"> </w:t>
            </w:r>
            <w:r w:rsidRPr="008D4F34">
              <w:rPr>
                <w:rFonts w:cstheme="minorHAnsi"/>
                <w:color w:val="808080"/>
              </w:rPr>
              <w:t>NOT</w:t>
            </w:r>
            <w:r w:rsidRPr="008D4F34">
              <w:rPr>
                <w:rFonts w:cstheme="minorHAnsi"/>
                <w:color w:val="000000"/>
              </w:rPr>
              <w:t xml:space="preserve"> </w:t>
            </w:r>
            <w:r w:rsidRPr="008D4F34">
              <w:rPr>
                <w:rFonts w:cstheme="minorHAnsi"/>
                <w:color w:val="808080"/>
              </w:rPr>
              <w:t>NULL</w:t>
            </w:r>
          </w:p>
        </w:tc>
        <w:tc>
          <w:tcPr>
            <w:tcW w:w="1173" w:type="dxa"/>
          </w:tcPr>
          <w:p w14:paraId="416BC0B6" w14:textId="17F9F681" w:rsidR="00D51BDE" w:rsidRPr="008D4F34" w:rsidRDefault="00D51BDE" w:rsidP="002466DD">
            <w:pPr>
              <w:rPr>
                <w:rFonts w:cstheme="minorHAnsi"/>
                <w:color w:val="0000FF"/>
              </w:rPr>
            </w:pPr>
            <w:r w:rsidRPr="008D4F34">
              <w:rPr>
                <w:rFonts w:cstheme="minorHAnsi"/>
                <w:color w:val="0000FF"/>
              </w:rPr>
              <w:t xml:space="preserve">NVARCHAR </w:t>
            </w:r>
            <w:r w:rsidRPr="008D4F34">
              <w:rPr>
                <w:rFonts w:cstheme="minorHAnsi"/>
                <w:color w:val="808080"/>
              </w:rPr>
              <w:t>(</w:t>
            </w:r>
            <w:r w:rsidRPr="008D4F34">
              <w:rPr>
                <w:rFonts w:cstheme="minorHAnsi"/>
                <w:color w:val="808080"/>
                <w:lang w:val="en-US"/>
              </w:rPr>
              <w:t>MAX</w:t>
            </w:r>
            <w:r w:rsidRPr="008D4F34">
              <w:rPr>
                <w:rFonts w:cstheme="minorHAnsi"/>
                <w:color w:val="808080"/>
              </w:rPr>
              <w:t>)</w:t>
            </w:r>
            <w:r w:rsidRPr="008D4F34">
              <w:rPr>
                <w:rFonts w:cstheme="minorHAnsi"/>
                <w:color w:val="000000"/>
              </w:rPr>
              <w:t xml:space="preserve"> </w:t>
            </w:r>
            <w:r w:rsidRPr="008D4F34">
              <w:rPr>
                <w:rFonts w:cstheme="minorHAnsi"/>
                <w:color w:val="808080"/>
              </w:rPr>
              <w:t>NULL</w:t>
            </w:r>
          </w:p>
        </w:tc>
        <w:tc>
          <w:tcPr>
            <w:tcW w:w="1267" w:type="dxa"/>
          </w:tcPr>
          <w:p w14:paraId="6BB88AE3" w14:textId="032F1CAD" w:rsidR="00D51BDE" w:rsidRPr="008D4F34" w:rsidRDefault="00D51BDE" w:rsidP="002466DD">
            <w:pPr>
              <w:rPr>
                <w:rFonts w:cstheme="minorHAnsi"/>
              </w:rPr>
            </w:pPr>
            <w:r w:rsidRPr="008D4F34">
              <w:rPr>
                <w:rFonts w:cstheme="minorHAnsi"/>
                <w:color w:val="0000FF"/>
              </w:rPr>
              <w:t xml:space="preserve">NVARCHAR </w:t>
            </w:r>
            <w:r w:rsidRPr="008D4F34">
              <w:rPr>
                <w:rFonts w:cstheme="minorHAnsi"/>
                <w:color w:val="808080"/>
              </w:rPr>
              <w:t>(</w:t>
            </w:r>
            <w:r w:rsidRPr="008D4F34">
              <w:rPr>
                <w:rFonts w:cstheme="minorHAnsi"/>
                <w:color w:val="000000"/>
              </w:rPr>
              <w:t>50</w:t>
            </w:r>
            <w:r w:rsidRPr="008D4F34">
              <w:rPr>
                <w:rFonts w:cstheme="minorHAnsi"/>
                <w:color w:val="808080"/>
              </w:rPr>
              <w:t>)</w:t>
            </w:r>
            <w:r w:rsidRPr="008D4F34">
              <w:rPr>
                <w:rFonts w:cstheme="minorHAnsi"/>
                <w:color w:val="000000"/>
              </w:rPr>
              <w:t xml:space="preserve">  </w:t>
            </w:r>
            <w:r w:rsidRPr="008D4F34">
              <w:rPr>
                <w:rFonts w:cstheme="minorHAnsi"/>
                <w:color w:val="808080"/>
              </w:rPr>
              <w:t>NOT</w:t>
            </w:r>
            <w:r w:rsidRPr="008D4F34">
              <w:rPr>
                <w:rFonts w:cstheme="minorHAnsi"/>
                <w:color w:val="000000"/>
              </w:rPr>
              <w:t xml:space="preserve"> </w:t>
            </w:r>
            <w:r w:rsidRPr="008D4F34">
              <w:rPr>
                <w:rFonts w:cstheme="minorHAnsi"/>
                <w:color w:val="808080"/>
              </w:rPr>
              <w:t>NULL</w:t>
            </w:r>
          </w:p>
        </w:tc>
        <w:tc>
          <w:tcPr>
            <w:tcW w:w="1267" w:type="dxa"/>
          </w:tcPr>
          <w:p w14:paraId="21B506D3" w14:textId="77777777" w:rsidR="00D51BDE" w:rsidRPr="008D4F34" w:rsidRDefault="00D51BDE" w:rsidP="002466DD">
            <w:pPr>
              <w:rPr>
                <w:rFonts w:cstheme="minorHAnsi"/>
              </w:rPr>
            </w:pPr>
            <w:r w:rsidRPr="008D4F34">
              <w:rPr>
                <w:rFonts w:cstheme="minorHAnsi"/>
                <w:color w:val="0000FF"/>
              </w:rPr>
              <w:t xml:space="preserve">NVARCHAR </w:t>
            </w:r>
            <w:r w:rsidRPr="008D4F34">
              <w:rPr>
                <w:rFonts w:cstheme="minorHAnsi"/>
                <w:color w:val="808080"/>
              </w:rPr>
              <w:t>(</w:t>
            </w:r>
            <w:r w:rsidRPr="008D4F34">
              <w:rPr>
                <w:rFonts w:cstheme="minorHAnsi"/>
                <w:color w:val="808080"/>
                <w:lang w:val="en-US"/>
              </w:rPr>
              <w:t>MAX</w:t>
            </w:r>
            <w:r w:rsidRPr="008D4F34">
              <w:rPr>
                <w:rFonts w:cstheme="minorHAnsi"/>
                <w:color w:val="808080"/>
              </w:rPr>
              <w:t>)</w:t>
            </w:r>
            <w:r w:rsidRPr="008D4F34">
              <w:rPr>
                <w:rFonts w:cstheme="minorHAnsi"/>
                <w:color w:val="000000"/>
              </w:rPr>
              <w:t xml:space="preserve">  </w:t>
            </w:r>
            <w:r w:rsidRPr="008D4F34">
              <w:rPr>
                <w:rFonts w:cstheme="minorHAnsi"/>
                <w:color w:val="808080"/>
              </w:rPr>
              <w:t>NOT</w:t>
            </w:r>
            <w:r w:rsidRPr="008D4F34">
              <w:rPr>
                <w:rFonts w:cstheme="minorHAnsi"/>
                <w:color w:val="000000"/>
              </w:rPr>
              <w:t xml:space="preserve"> </w:t>
            </w:r>
            <w:r w:rsidRPr="008D4F34">
              <w:rPr>
                <w:rFonts w:cstheme="minorHAnsi"/>
                <w:color w:val="808080"/>
              </w:rPr>
              <w:t>NULL</w:t>
            </w:r>
          </w:p>
        </w:tc>
      </w:tr>
    </w:tbl>
    <w:p w14:paraId="5523E554" w14:textId="35295D5A" w:rsidR="002466DD" w:rsidRPr="008D4F34" w:rsidRDefault="002466DD">
      <w:pPr>
        <w:rPr>
          <w:rFonts w:cstheme="minorHAnsi"/>
        </w:rPr>
      </w:pPr>
      <w:r w:rsidRPr="008D4F34">
        <w:rPr>
          <w:rFonts w:cstheme="minorHAnsi"/>
        </w:rPr>
        <w:t xml:space="preserve">БД всех пользователей, инженеров </w:t>
      </w:r>
      <w:r w:rsidR="00B03BF3" w:rsidRPr="008D4F34">
        <w:rPr>
          <w:rFonts w:cstheme="minorHAnsi"/>
        </w:rPr>
        <w:t>(</w:t>
      </w:r>
      <w:r w:rsidR="00B03BF3" w:rsidRPr="008D4F34">
        <w:rPr>
          <w:rFonts w:cstheme="minorHAnsi"/>
          <w:lang w:val="en-US"/>
        </w:rPr>
        <w:t>Users</w:t>
      </w:r>
      <w:r w:rsidR="00B03BF3" w:rsidRPr="008D4F34">
        <w:rPr>
          <w:rFonts w:cstheme="minorHAnsi"/>
        </w:rPr>
        <w:t>)</w:t>
      </w:r>
    </w:p>
    <w:p w14:paraId="10E9FCF9" w14:textId="77777777" w:rsidR="0005627A" w:rsidRPr="008D4F34" w:rsidRDefault="0005627A">
      <w:pPr>
        <w:rPr>
          <w:rFonts w:cstheme="minorHAnsi"/>
        </w:rPr>
      </w:pPr>
    </w:p>
    <w:p w14:paraId="4AB9428C" w14:textId="6F9BCA46" w:rsidR="002466DD" w:rsidRPr="008D4F34" w:rsidRDefault="0005627A">
      <w:pPr>
        <w:rPr>
          <w:rFonts w:cstheme="minorHAnsi"/>
        </w:rPr>
      </w:pPr>
      <w:r w:rsidRPr="008D4F34">
        <w:rPr>
          <w:rFonts w:cstheme="minorHAnsi"/>
        </w:rPr>
        <w:t xml:space="preserve">База данных состоит из </w:t>
      </w:r>
      <w:r w:rsidR="00D51BDE" w:rsidRPr="00D51BDE">
        <w:rPr>
          <w:rFonts w:cstheme="minorHAnsi"/>
        </w:rPr>
        <w:t>8</w:t>
      </w:r>
      <w:r w:rsidRPr="008D4F34">
        <w:rPr>
          <w:rFonts w:cstheme="minorHAnsi"/>
        </w:rPr>
        <w:t xml:space="preserve"> полей: </w:t>
      </w:r>
      <w:r w:rsidRPr="008D4F34">
        <w:rPr>
          <w:rFonts w:cstheme="minorHAnsi"/>
          <w:lang w:val="en-US"/>
        </w:rPr>
        <w:t>id</w:t>
      </w:r>
      <w:r w:rsidRPr="008D4F34">
        <w:rPr>
          <w:rFonts w:cstheme="minorHAnsi"/>
        </w:rPr>
        <w:t xml:space="preserve">, </w:t>
      </w:r>
      <w:r w:rsidRPr="008D4F34">
        <w:rPr>
          <w:rFonts w:cstheme="minorHAnsi"/>
          <w:lang w:val="en-US"/>
        </w:rPr>
        <w:t>Login</w:t>
      </w:r>
      <w:r w:rsidRPr="008D4F34">
        <w:rPr>
          <w:rFonts w:cstheme="minorHAnsi"/>
        </w:rPr>
        <w:t xml:space="preserve">, </w:t>
      </w:r>
      <w:r w:rsidRPr="008D4F34">
        <w:rPr>
          <w:rFonts w:cstheme="minorHAnsi"/>
          <w:lang w:val="en-US"/>
        </w:rPr>
        <w:t>Name</w:t>
      </w:r>
      <w:r w:rsidRPr="008D4F34">
        <w:rPr>
          <w:rFonts w:cstheme="minorHAnsi"/>
        </w:rPr>
        <w:t xml:space="preserve">, </w:t>
      </w:r>
      <w:r w:rsidRPr="008D4F34">
        <w:rPr>
          <w:rFonts w:cstheme="minorHAnsi"/>
          <w:lang w:val="en-US"/>
        </w:rPr>
        <w:t>Surname</w:t>
      </w:r>
      <w:r w:rsidRPr="008D4F34">
        <w:rPr>
          <w:rFonts w:cstheme="minorHAnsi"/>
        </w:rPr>
        <w:t xml:space="preserve">, </w:t>
      </w:r>
      <w:r w:rsidRPr="008D4F34">
        <w:rPr>
          <w:rFonts w:cstheme="minorHAnsi"/>
          <w:lang w:val="en-US"/>
        </w:rPr>
        <w:t>Status</w:t>
      </w:r>
      <w:r w:rsidRPr="008D4F34">
        <w:rPr>
          <w:rFonts w:cstheme="minorHAnsi"/>
        </w:rPr>
        <w:t>,</w:t>
      </w:r>
      <w:r w:rsidR="00D1627E" w:rsidRPr="00D1627E">
        <w:rPr>
          <w:rFonts w:cstheme="minorHAnsi"/>
        </w:rPr>
        <w:t xml:space="preserve"> </w:t>
      </w:r>
      <w:r w:rsidR="00D1627E" w:rsidRPr="008D4F34">
        <w:rPr>
          <w:rFonts w:cstheme="minorHAnsi"/>
        </w:rPr>
        <w:t>Department</w:t>
      </w:r>
      <w:r w:rsidR="00D1627E" w:rsidRPr="00D1627E">
        <w:rPr>
          <w:rFonts w:cstheme="minorHAnsi"/>
        </w:rPr>
        <w:t>,</w:t>
      </w:r>
      <w:r w:rsidRPr="008D4F34">
        <w:rPr>
          <w:rFonts w:cstheme="minorHAnsi"/>
        </w:rPr>
        <w:t xml:space="preserve"> </w:t>
      </w:r>
      <w:r w:rsidRPr="008D4F34">
        <w:rPr>
          <w:rFonts w:cstheme="minorHAnsi"/>
          <w:lang w:val="en-US"/>
        </w:rPr>
        <w:t>Password</w:t>
      </w:r>
      <w:r w:rsidRPr="008D4F34">
        <w:rPr>
          <w:rFonts w:cstheme="minorHAnsi"/>
        </w:rPr>
        <w:t>,</w:t>
      </w:r>
      <w:r w:rsidRPr="00D1627E">
        <w:rPr>
          <w:rFonts w:cstheme="minorHAnsi"/>
        </w:rPr>
        <w:t xml:space="preserve"> </w:t>
      </w:r>
      <w:r w:rsidRPr="008D4F34">
        <w:rPr>
          <w:rFonts w:cstheme="minorHAnsi"/>
          <w:lang w:val="en-US"/>
        </w:rPr>
        <w:t>Mail</w:t>
      </w:r>
      <w:r w:rsidR="005762C2" w:rsidRPr="008D4F34">
        <w:rPr>
          <w:rFonts w:cstheme="minorHAnsi"/>
        </w:rPr>
        <w:t xml:space="preserve">, где </w:t>
      </w:r>
      <w:r w:rsidR="005762C2" w:rsidRPr="008D4F34">
        <w:rPr>
          <w:rFonts w:cstheme="minorHAnsi"/>
          <w:lang w:val="en-US"/>
        </w:rPr>
        <w:t>id</w:t>
      </w:r>
      <w:r w:rsidR="005762C2" w:rsidRPr="008D4F34">
        <w:rPr>
          <w:rFonts w:cstheme="minorHAnsi"/>
        </w:rPr>
        <w:t xml:space="preserve"> – </w:t>
      </w:r>
      <w:r w:rsidR="005762C2" w:rsidRPr="008D4F34">
        <w:rPr>
          <w:rFonts w:cstheme="minorHAnsi"/>
          <w:color w:val="333333"/>
          <w:shd w:val="clear" w:color="auto" w:fill="FFFFFF"/>
        </w:rPr>
        <w:t xml:space="preserve">идентификационный </w:t>
      </w:r>
      <w:r w:rsidR="005762C2" w:rsidRPr="008D4F34">
        <w:rPr>
          <w:rFonts w:cstheme="minorHAnsi"/>
        </w:rPr>
        <w:t xml:space="preserve">учетной записи, </w:t>
      </w:r>
      <w:r w:rsidR="005762C2" w:rsidRPr="008D4F34">
        <w:rPr>
          <w:rFonts w:cstheme="minorHAnsi"/>
          <w:lang w:val="en-US"/>
        </w:rPr>
        <w:t>Login</w:t>
      </w:r>
      <w:r w:rsidR="005762C2" w:rsidRPr="008D4F34">
        <w:rPr>
          <w:rFonts w:cstheme="minorHAnsi"/>
        </w:rPr>
        <w:t xml:space="preserve"> – логин, </w:t>
      </w:r>
      <w:r w:rsidR="005762C2" w:rsidRPr="008D4F34">
        <w:rPr>
          <w:rFonts w:cstheme="minorHAnsi"/>
          <w:lang w:val="en-US"/>
        </w:rPr>
        <w:t>Name</w:t>
      </w:r>
      <w:r w:rsidR="005762C2" w:rsidRPr="008D4F34">
        <w:rPr>
          <w:rFonts w:cstheme="minorHAnsi"/>
        </w:rPr>
        <w:t xml:space="preserve"> – имя принадлежащие хозяину учетной записи, </w:t>
      </w:r>
      <w:r w:rsidR="005762C2" w:rsidRPr="008D4F34">
        <w:rPr>
          <w:rFonts w:cstheme="minorHAnsi"/>
          <w:lang w:val="en-US"/>
        </w:rPr>
        <w:t>Surname</w:t>
      </w:r>
      <w:r w:rsidR="005762C2" w:rsidRPr="008D4F34">
        <w:rPr>
          <w:rFonts w:cstheme="minorHAnsi"/>
        </w:rPr>
        <w:t xml:space="preserve"> – фамилия принадлежащая хозяину учетной записи, </w:t>
      </w:r>
      <w:r w:rsidR="005762C2" w:rsidRPr="008D4F34">
        <w:rPr>
          <w:rFonts w:cstheme="minorHAnsi"/>
          <w:lang w:val="en-US"/>
        </w:rPr>
        <w:t>Status</w:t>
      </w:r>
      <w:r w:rsidR="005762C2" w:rsidRPr="008D4F34">
        <w:rPr>
          <w:rFonts w:cstheme="minorHAnsi"/>
        </w:rPr>
        <w:t xml:space="preserve"> – статус учетной записи принимающий одной из 3-х значений соответствующи</w:t>
      </w:r>
      <w:r w:rsidR="00293428" w:rsidRPr="008D4F34">
        <w:rPr>
          <w:rFonts w:cstheme="minorHAnsi"/>
        </w:rPr>
        <w:t xml:space="preserve">х полю </w:t>
      </w:r>
      <w:r w:rsidR="00293428" w:rsidRPr="008D4F34">
        <w:rPr>
          <w:rFonts w:cstheme="minorHAnsi"/>
          <w:lang w:val="en-US"/>
        </w:rPr>
        <w:t>id</w:t>
      </w:r>
      <w:r w:rsidR="005762C2" w:rsidRPr="008D4F34">
        <w:rPr>
          <w:rFonts w:cstheme="minorHAnsi"/>
        </w:rPr>
        <w:t xml:space="preserve"> БД статусов,</w:t>
      </w:r>
      <w:r w:rsidR="00D1627E" w:rsidRPr="00D1627E">
        <w:rPr>
          <w:rFonts w:cstheme="minorHAnsi"/>
        </w:rPr>
        <w:t xml:space="preserve"> </w:t>
      </w:r>
      <w:r w:rsidR="00D1627E" w:rsidRPr="008D4F34">
        <w:rPr>
          <w:rFonts w:cstheme="minorHAnsi"/>
        </w:rPr>
        <w:t>Department</w:t>
      </w:r>
      <w:r w:rsidR="00D1627E">
        <w:rPr>
          <w:rFonts w:cstheme="minorHAnsi"/>
        </w:rPr>
        <w:t xml:space="preserve"> </w:t>
      </w:r>
      <w:r w:rsidR="00D51BDE">
        <w:rPr>
          <w:rFonts w:cstheme="minorHAnsi"/>
        </w:rPr>
        <w:t>–</w:t>
      </w:r>
      <w:r w:rsidR="00D51BDE" w:rsidRPr="00D51BDE">
        <w:rPr>
          <w:rFonts w:cstheme="minorHAnsi"/>
        </w:rPr>
        <w:t xml:space="preserve"> </w:t>
      </w:r>
      <w:r w:rsidR="00D1627E">
        <w:rPr>
          <w:rFonts w:cstheme="minorHAnsi"/>
        </w:rPr>
        <w:t>отдел</w:t>
      </w:r>
      <w:r w:rsidR="00D51BDE">
        <w:rPr>
          <w:rFonts w:cstheme="minorHAnsi"/>
        </w:rPr>
        <w:t xml:space="preserve"> </w:t>
      </w:r>
      <w:r w:rsidR="00D51BDE" w:rsidRPr="00D51BDE">
        <w:rPr>
          <w:rFonts w:cstheme="minorHAnsi"/>
        </w:rPr>
        <w:t>,</w:t>
      </w:r>
      <w:r w:rsidR="00D51BDE">
        <w:rPr>
          <w:rFonts w:cstheme="minorHAnsi"/>
        </w:rPr>
        <w:t>в котор</w:t>
      </w:r>
      <w:r w:rsidR="00D1627E">
        <w:rPr>
          <w:rFonts w:cstheme="minorHAnsi"/>
        </w:rPr>
        <w:t>ый</w:t>
      </w:r>
      <w:r w:rsidR="00D51BDE">
        <w:rPr>
          <w:rFonts w:cstheme="minorHAnsi"/>
        </w:rPr>
        <w:t xml:space="preserve"> входит учетная запись</w:t>
      </w:r>
      <w:r w:rsidR="00D51BDE" w:rsidRPr="00D51BDE">
        <w:rPr>
          <w:rFonts w:cstheme="minorHAnsi"/>
        </w:rPr>
        <w:t xml:space="preserve">, </w:t>
      </w:r>
      <w:r w:rsidR="00D51BDE">
        <w:rPr>
          <w:rFonts w:cstheme="minorHAnsi"/>
        </w:rPr>
        <w:t>принимающая одно или несколько значений из БД групп (</w:t>
      </w:r>
      <w:r w:rsidR="008C25D3">
        <w:rPr>
          <w:rFonts w:cstheme="minorHAnsi"/>
        </w:rPr>
        <w:t>храниться одна строка</w:t>
      </w:r>
      <w:r w:rsidR="008C25D3" w:rsidRPr="008C25D3">
        <w:rPr>
          <w:rFonts w:cstheme="minorHAnsi"/>
        </w:rPr>
        <w:t>,</w:t>
      </w:r>
      <w:r w:rsidR="008C25D3">
        <w:rPr>
          <w:rFonts w:cstheme="minorHAnsi"/>
        </w:rPr>
        <w:t xml:space="preserve"> к которой приписывается другая </w:t>
      </w:r>
      <w:r w:rsidR="00D51BDE">
        <w:rPr>
          <w:rFonts w:cstheme="minorHAnsi"/>
        </w:rPr>
        <w:t>)</w:t>
      </w:r>
      <w:r w:rsidR="00D51BDE" w:rsidRPr="00D51BDE">
        <w:rPr>
          <w:rFonts w:cstheme="minorHAnsi"/>
        </w:rPr>
        <w:t>,</w:t>
      </w:r>
      <w:r w:rsidR="00D51BDE">
        <w:rPr>
          <w:rFonts w:cstheme="minorHAnsi"/>
        </w:rPr>
        <w:t xml:space="preserve"> </w:t>
      </w:r>
      <w:r w:rsidR="005762C2" w:rsidRPr="008D4F34">
        <w:rPr>
          <w:rFonts w:cstheme="minorHAnsi"/>
          <w:lang w:val="en-US"/>
        </w:rPr>
        <w:t>Password</w:t>
      </w:r>
      <w:r w:rsidR="005762C2" w:rsidRPr="008D4F34">
        <w:rPr>
          <w:rFonts w:cstheme="minorHAnsi"/>
        </w:rPr>
        <w:t xml:space="preserve"> </w:t>
      </w:r>
      <w:r w:rsidR="00293428" w:rsidRPr="008D4F34">
        <w:rPr>
          <w:rFonts w:cstheme="minorHAnsi"/>
        </w:rPr>
        <w:t>–</w:t>
      </w:r>
      <w:r w:rsidR="005762C2" w:rsidRPr="008D4F34">
        <w:rPr>
          <w:rFonts w:cstheme="minorHAnsi"/>
        </w:rPr>
        <w:t xml:space="preserve"> пароль</w:t>
      </w:r>
      <w:r w:rsidR="00293428" w:rsidRPr="008D4F34">
        <w:rPr>
          <w:rFonts w:cstheme="minorHAnsi"/>
        </w:rPr>
        <w:t xml:space="preserve"> учетной записи, </w:t>
      </w:r>
      <w:r w:rsidR="00293428" w:rsidRPr="008D4F34">
        <w:rPr>
          <w:rFonts w:cstheme="minorHAnsi"/>
          <w:lang w:val="en-US"/>
        </w:rPr>
        <w:t>Mail</w:t>
      </w:r>
      <w:r w:rsidR="00293428" w:rsidRPr="008D4F34">
        <w:rPr>
          <w:rFonts w:cstheme="minorHAnsi"/>
        </w:rPr>
        <w:t xml:space="preserve"> – электронная почта привязанная к учетной записи</w:t>
      </w:r>
      <w:r w:rsidRPr="008D4F34">
        <w:rPr>
          <w:rFonts w:cstheme="minorHAnsi"/>
        </w:rPr>
        <w:t>. Поля принимают типы значений указанные в примере таблицы, каждый соответственно.</w:t>
      </w:r>
    </w:p>
    <w:p w14:paraId="292CF0D1" w14:textId="30D38548" w:rsidR="002466DD" w:rsidRPr="008D4F34" w:rsidRDefault="002466DD">
      <w:pPr>
        <w:rPr>
          <w:rFonts w:cstheme="minorHAnsi"/>
        </w:rPr>
      </w:pPr>
      <w:r w:rsidRPr="008D4F34">
        <w:rPr>
          <w:rFonts w:cstheme="minorHAnsi"/>
        </w:rPr>
        <w:t>БД</w:t>
      </w:r>
      <w:r w:rsidR="002D78CC" w:rsidRPr="008D4F34">
        <w:rPr>
          <w:rFonts w:cstheme="minorHAnsi"/>
        </w:rPr>
        <w:t xml:space="preserve"> всех</w:t>
      </w:r>
      <w:r w:rsidRPr="008D4F34">
        <w:rPr>
          <w:rFonts w:cstheme="minorHAnsi"/>
        </w:rPr>
        <w:t xml:space="preserve"> проблем/инцидентов</w:t>
      </w:r>
      <w:r w:rsidR="007A7E50" w:rsidRPr="008D4F34">
        <w:rPr>
          <w:rFonts w:cstheme="minorHAnsi"/>
        </w:rPr>
        <w:t xml:space="preserve"> (</w:t>
      </w:r>
      <w:r w:rsidR="007A7E50" w:rsidRPr="008D4F34">
        <w:rPr>
          <w:rFonts w:cstheme="minorHAnsi"/>
          <w:lang w:val="en-US"/>
        </w:rPr>
        <w:t>Problems</w:t>
      </w:r>
      <w:r w:rsidR="007A7E50" w:rsidRPr="008D4F34">
        <w:rPr>
          <w:rFonts w:cstheme="minorHAnsi"/>
        </w:rPr>
        <w:t>)</w:t>
      </w:r>
    </w:p>
    <w:tbl>
      <w:tblPr>
        <w:tblStyle w:val="a4"/>
        <w:tblW w:w="7841" w:type="dxa"/>
        <w:tblLook w:val="04A0" w:firstRow="1" w:lastRow="0" w:firstColumn="1" w:lastColumn="0" w:noHBand="0" w:noVBand="1"/>
      </w:tblPr>
      <w:tblGrid>
        <w:gridCol w:w="874"/>
        <w:gridCol w:w="736"/>
        <w:gridCol w:w="886"/>
        <w:gridCol w:w="1463"/>
        <w:gridCol w:w="892"/>
        <w:gridCol w:w="819"/>
        <w:gridCol w:w="1146"/>
        <w:gridCol w:w="1463"/>
        <w:gridCol w:w="1066"/>
      </w:tblGrid>
      <w:tr w:rsidR="00C822AF" w:rsidRPr="008D4F34" w14:paraId="13C4966D" w14:textId="488C303B" w:rsidTr="00C822AF">
        <w:trPr>
          <w:trHeight w:val="619"/>
        </w:trPr>
        <w:tc>
          <w:tcPr>
            <w:tcW w:w="802" w:type="dxa"/>
          </w:tcPr>
          <w:p w14:paraId="5A42EBEA" w14:textId="038D9354" w:rsidR="00C822AF" w:rsidRPr="008D4F34" w:rsidRDefault="00C822AF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lang w:val="en-US"/>
              </w:rPr>
              <w:t>Id</w:t>
            </w:r>
          </w:p>
        </w:tc>
        <w:tc>
          <w:tcPr>
            <w:tcW w:w="669" w:type="dxa"/>
          </w:tcPr>
          <w:p w14:paraId="6C9B032A" w14:textId="104459E8" w:rsidR="00C822AF" w:rsidRPr="008D4F34" w:rsidRDefault="00C822AF">
            <w:pPr>
              <w:rPr>
                <w:rFonts w:cstheme="minorHAnsi"/>
              </w:rPr>
            </w:pPr>
            <w:r w:rsidRPr="008D4F34">
              <w:rPr>
                <w:rFonts w:cstheme="minorHAnsi"/>
                <w:lang w:val="en-US"/>
              </w:rPr>
              <w:t>Priority</w:t>
            </w:r>
          </w:p>
        </w:tc>
        <w:tc>
          <w:tcPr>
            <w:tcW w:w="815" w:type="dxa"/>
          </w:tcPr>
          <w:p w14:paraId="69356A4A" w14:textId="27185C55" w:rsidR="00C822AF" w:rsidRPr="008D4F34" w:rsidRDefault="00C822AF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Applicant</w:t>
            </w:r>
          </w:p>
        </w:tc>
        <w:tc>
          <w:tcPr>
            <w:tcW w:w="1374" w:type="dxa"/>
          </w:tcPr>
          <w:p w14:paraId="54614546" w14:textId="29FCFAFC" w:rsidR="00C822AF" w:rsidRPr="008D4F34" w:rsidRDefault="00C822AF">
            <w:pPr>
              <w:rPr>
                <w:rFonts w:cstheme="minorHAnsi"/>
              </w:rPr>
            </w:pPr>
            <w:r w:rsidRPr="008D4F34">
              <w:rPr>
                <w:rFonts w:cstheme="minorHAnsi"/>
                <w:lang w:val="en-US"/>
              </w:rPr>
              <w:t>Description</w:t>
            </w:r>
          </w:p>
        </w:tc>
        <w:tc>
          <w:tcPr>
            <w:tcW w:w="820" w:type="dxa"/>
          </w:tcPr>
          <w:p w14:paraId="32AB8365" w14:textId="6C12505F" w:rsidR="00C822AF" w:rsidRPr="008D4F34" w:rsidRDefault="00C822AF">
            <w:pPr>
              <w:rPr>
                <w:rFonts w:cstheme="minorHAnsi"/>
              </w:rPr>
            </w:pPr>
            <w:r w:rsidRPr="008D4F34">
              <w:rPr>
                <w:rFonts w:cstheme="minorHAnsi"/>
                <w:lang w:val="en-US"/>
              </w:rPr>
              <w:t>S</w:t>
            </w:r>
            <w:r w:rsidRPr="008D4F34">
              <w:rPr>
                <w:rFonts w:cstheme="minorHAnsi"/>
              </w:rPr>
              <w:t>tart</w:t>
            </w:r>
            <w:r w:rsidRPr="008D4F34">
              <w:rPr>
                <w:rFonts w:cstheme="minorHAnsi"/>
                <w:lang w:val="en-US"/>
              </w:rPr>
              <w:t>D</w:t>
            </w:r>
            <w:r w:rsidRPr="008D4F34">
              <w:rPr>
                <w:rFonts w:cstheme="minorHAnsi"/>
              </w:rPr>
              <w:t>ate</w:t>
            </w:r>
          </w:p>
        </w:tc>
        <w:tc>
          <w:tcPr>
            <w:tcW w:w="750" w:type="dxa"/>
          </w:tcPr>
          <w:p w14:paraId="78DC81EB" w14:textId="2DB37725" w:rsidR="00C822AF" w:rsidRPr="008D4F34" w:rsidRDefault="00C822AF">
            <w:pPr>
              <w:rPr>
                <w:rFonts w:cstheme="minorHAnsi"/>
              </w:rPr>
            </w:pPr>
            <w:r w:rsidRPr="008D4F34">
              <w:rPr>
                <w:rFonts w:cstheme="minorHAnsi"/>
                <w:lang w:val="en-US"/>
              </w:rPr>
              <w:t>E</w:t>
            </w:r>
            <w:r w:rsidRPr="008D4F34">
              <w:rPr>
                <w:rFonts w:cstheme="minorHAnsi"/>
              </w:rPr>
              <w:t>nd</w:t>
            </w:r>
            <w:r w:rsidRPr="008D4F34">
              <w:rPr>
                <w:rFonts w:cstheme="minorHAnsi"/>
                <w:lang w:val="en-US"/>
              </w:rPr>
              <w:t>D</w:t>
            </w:r>
            <w:r w:rsidRPr="008D4F34">
              <w:rPr>
                <w:rFonts w:cstheme="minorHAnsi"/>
              </w:rPr>
              <w:t>ate</w:t>
            </w:r>
          </w:p>
        </w:tc>
        <w:tc>
          <w:tcPr>
            <w:tcW w:w="1067" w:type="dxa"/>
          </w:tcPr>
          <w:p w14:paraId="41AC985E" w14:textId="46AE9AAB" w:rsidR="00C822AF" w:rsidRPr="008D4F34" w:rsidRDefault="00C822AF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lang w:val="en-US"/>
              </w:rPr>
              <w:t>Departments</w:t>
            </w:r>
          </w:p>
        </w:tc>
        <w:tc>
          <w:tcPr>
            <w:tcW w:w="1374" w:type="dxa"/>
          </w:tcPr>
          <w:p w14:paraId="2F7329F6" w14:textId="7DD1C99F" w:rsidR="00C822AF" w:rsidRPr="008D4F34" w:rsidRDefault="00C822AF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lang w:val="en-US"/>
              </w:rPr>
              <w:t>Report</w:t>
            </w:r>
          </w:p>
        </w:tc>
        <w:tc>
          <w:tcPr>
            <w:tcW w:w="170" w:type="dxa"/>
          </w:tcPr>
          <w:p w14:paraId="452334C2" w14:textId="74501BFF" w:rsidR="00C822AF" w:rsidRPr="008D4F34" w:rsidRDefault="00190D8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="00C822AF" w:rsidRPr="00C822AF">
              <w:rPr>
                <w:rFonts w:cstheme="minorHAnsi"/>
                <w:lang w:val="en-US"/>
              </w:rPr>
              <w:t>esponsible</w:t>
            </w:r>
          </w:p>
        </w:tc>
      </w:tr>
      <w:tr w:rsidR="00C822AF" w:rsidRPr="008D4F34" w14:paraId="70A06AD2" w14:textId="72ABC17A" w:rsidTr="00C822AF">
        <w:trPr>
          <w:trHeight w:val="1041"/>
        </w:trPr>
        <w:tc>
          <w:tcPr>
            <w:tcW w:w="802" w:type="dxa"/>
          </w:tcPr>
          <w:p w14:paraId="77CB9D79" w14:textId="4473537F" w:rsidR="00C822AF" w:rsidRPr="008D4F34" w:rsidRDefault="00C822AF" w:rsidP="00792C9F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color w:val="0000FF"/>
                <w:lang w:val="en-US"/>
              </w:rPr>
              <w:lastRenderedPageBreak/>
              <w:t>INT</w:t>
            </w:r>
            <w:r w:rsidRPr="008D4F34">
              <w:rPr>
                <w:rFonts w:cstheme="minorHAnsi"/>
                <w:color w:val="000000"/>
                <w:lang w:val="en-US"/>
              </w:rPr>
              <w:t xml:space="preserve"> </w:t>
            </w:r>
            <w:r w:rsidRPr="008D4F34">
              <w:rPr>
                <w:rFonts w:cstheme="minorHAnsi"/>
                <w:color w:val="808080"/>
                <w:lang w:val="en-US"/>
              </w:rPr>
              <w:t>NOT</w:t>
            </w:r>
            <w:r w:rsidRPr="008D4F34">
              <w:rPr>
                <w:rFonts w:cstheme="minorHAnsi"/>
                <w:color w:val="000000"/>
                <w:lang w:val="en-US"/>
              </w:rPr>
              <w:t xml:space="preserve"> </w:t>
            </w:r>
            <w:r w:rsidRPr="008D4F34">
              <w:rPr>
                <w:rFonts w:cstheme="minorHAnsi"/>
                <w:color w:val="808080"/>
                <w:lang w:val="en-US"/>
              </w:rPr>
              <w:t>NULL</w:t>
            </w:r>
            <w:r w:rsidRPr="008D4F34">
              <w:rPr>
                <w:rFonts w:cstheme="minorHAnsi"/>
                <w:color w:val="000000"/>
                <w:lang w:val="en-US"/>
              </w:rPr>
              <w:t xml:space="preserve"> </w:t>
            </w:r>
            <w:r w:rsidRPr="008D4F34">
              <w:rPr>
                <w:rFonts w:cstheme="minorHAnsi"/>
                <w:color w:val="0000FF"/>
                <w:lang w:val="en-US"/>
              </w:rPr>
              <w:t>PRIMARY</w:t>
            </w:r>
            <w:r w:rsidRPr="008D4F34">
              <w:rPr>
                <w:rFonts w:cstheme="minorHAnsi"/>
                <w:color w:val="000000"/>
                <w:lang w:val="en-US"/>
              </w:rPr>
              <w:t xml:space="preserve"> </w:t>
            </w:r>
            <w:r w:rsidRPr="008D4F34">
              <w:rPr>
                <w:rFonts w:cstheme="minorHAnsi"/>
                <w:color w:val="0000FF"/>
                <w:lang w:val="en-US"/>
              </w:rPr>
              <w:t>KEY</w:t>
            </w:r>
          </w:p>
        </w:tc>
        <w:tc>
          <w:tcPr>
            <w:tcW w:w="669" w:type="dxa"/>
          </w:tcPr>
          <w:p w14:paraId="417A02B0" w14:textId="5482DE71" w:rsidR="00C822AF" w:rsidRPr="008D4F34" w:rsidRDefault="00C822AF" w:rsidP="00792C9F">
            <w:pPr>
              <w:rPr>
                <w:rFonts w:cstheme="minorHAnsi"/>
                <w:color w:val="0000FF"/>
                <w:lang w:val="en-US"/>
              </w:rPr>
            </w:pPr>
            <w:r w:rsidRPr="008D4F34">
              <w:rPr>
                <w:rFonts w:cstheme="minorHAnsi"/>
                <w:color w:val="0000FF"/>
              </w:rPr>
              <w:t>INT</w:t>
            </w:r>
            <w:r w:rsidRPr="008D4F34">
              <w:rPr>
                <w:rFonts w:cstheme="minorHAnsi"/>
                <w:color w:val="0000FF"/>
                <w:lang w:val="en-US"/>
              </w:rPr>
              <w:t xml:space="preserve"> </w:t>
            </w:r>
            <w:r w:rsidRPr="008D4F34">
              <w:rPr>
                <w:rFonts w:cstheme="minorHAnsi"/>
                <w:color w:val="808080"/>
              </w:rPr>
              <w:t>NULL</w:t>
            </w:r>
          </w:p>
        </w:tc>
        <w:tc>
          <w:tcPr>
            <w:tcW w:w="815" w:type="dxa"/>
          </w:tcPr>
          <w:p w14:paraId="232DF80B" w14:textId="6F067F35" w:rsidR="00C822AF" w:rsidRPr="00C822AF" w:rsidRDefault="00C822AF" w:rsidP="00792C9F">
            <w:pPr>
              <w:rPr>
                <w:rFonts w:cstheme="minorHAnsi"/>
                <w:color w:val="0000FF"/>
                <w:lang w:val="en-US"/>
              </w:rPr>
            </w:pPr>
            <w:r w:rsidRPr="008D4F34">
              <w:rPr>
                <w:rFonts w:cstheme="minorHAnsi"/>
                <w:color w:val="0000FF"/>
                <w:lang w:val="en-US"/>
              </w:rPr>
              <w:t>INT</w:t>
            </w:r>
            <w:r w:rsidRPr="008D4F34">
              <w:rPr>
                <w:rFonts w:cstheme="minorHAnsi"/>
                <w:color w:val="000000"/>
                <w:lang w:val="en-US"/>
              </w:rPr>
              <w:t xml:space="preserve"> </w:t>
            </w:r>
            <w:r w:rsidRPr="008D4F34">
              <w:rPr>
                <w:rFonts w:cstheme="minorHAnsi"/>
                <w:color w:val="808080"/>
                <w:lang w:val="en-US"/>
              </w:rPr>
              <w:t>NOT</w:t>
            </w:r>
            <w:r w:rsidRPr="008D4F34">
              <w:rPr>
                <w:rFonts w:cstheme="minorHAnsi"/>
                <w:color w:val="000000"/>
                <w:lang w:val="en-US"/>
              </w:rPr>
              <w:t xml:space="preserve"> </w:t>
            </w:r>
            <w:r w:rsidRPr="008D4F34">
              <w:rPr>
                <w:rFonts w:cstheme="minorHAnsi"/>
                <w:color w:val="808080"/>
                <w:lang w:val="en-US"/>
              </w:rPr>
              <w:t>NULL</w:t>
            </w:r>
            <w:r w:rsidRPr="008D4F34">
              <w:rPr>
                <w:rFonts w:cstheme="minorHAnsi"/>
                <w:color w:val="000000"/>
                <w:lang w:val="en-US"/>
              </w:rPr>
              <w:t xml:space="preserve"> </w:t>
            </w:r>
          </w:p>
        </w:tc>
        <w:tc>
          <w:tcPr>
            <w:tcW w:w="1374" w:type="dxa"/>
          </w:tcPr>
          <w:p w14:paraId="59652EE8" w14:textId="413B836E" w:rsidR="00C822AF" w:rsidRPr="008D4F34" w:rsidRDefault="00C822AF" w:rsidP="00792C9F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color w:val="0000FF"/>
              </w:rPr>
              <w:t>NVARCHAR</w:t>
            </w:r>
            <w:r w:rsidRPr="008D4F34">
              <w:rPr>
                <w:rFonts w:cstheme="minorHAnsi"/>
                <w:color w:val="808080"/>
              </w:rPr>
              <w:t>(</w:t>
            </w:r>
            <w:r w:rsidRPr="008D4F34">
              <w:rPr>
                <w:rFonts w:cstheme="minorHAnsi"/>
                <w:color w:val="FF00FF"/>
              </w:rPr>
              <w:t>MAX</w:t>
            </w:r>
            <w:r w:rsidRPr="008D4F34">
              <w:rPr>
                <w:rFonts w:cstheme="minorHAnsi"/>
                <w:color w:val="808080"/>
              </w:rPr>
              <w:t>)</w:t>
            </w:r>
            <w:r w:rsidRPr="008D4F34">
              <w:rPr>
                <w:rFonts w:cstheme="minorHAnsi"/>
                <w:color w:val="000000"/>
              </w:rPr>
              <w:t xml:space="preserve"> </w:t>
            </w:r>
            <w:r w:rsidRPr="008D4F34">
              <w:rPr>
                <w:rFonts w:cstheme="minorHAnsi"/>
                <w:color w:val="808080"/>
              </w:rPr>
              <w:t>NOT</w:t>
            </w:r>
            <w:r w:rsidRPr="008D4F34">
              <w:rPr>
                <w:rFonts w:cstheme="minorHAnsi"/>
                <w:color w:val="000000"/>
              </w:rPr>
              <w:t xml:space="preserve"> </w:t>
            </w:r>
            <w:r w:rsidRPr="008D4F34">
              <w:rPr>
                <w:rFonts w:cstheme="minorHAnsi"/>
                <w:color w:val="808080"/>
              </w:rPr>
              <w:t>NULL</w:t>
            </w:r>
          </w:p>
        </w:tc>
        <w:tc>
          <w:tcPr>
            <w:tcW w:w="820" w:type="dxa"/>
          </w:tcPr>
          <w:p w14:paraId="19C54F2D" w14:textId="44EAB612" w:rsidR="00C822AF" w:rsidRPr="008D4F34" w:rsidRDefault="00C822AF" w:rsidP="00792C9F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color w:val="0000FF"/>
              </w:rPr>
              <w:t>DATE</w:t>
            </w:r>
            <w:r w:rsidRPr="008D4F34">
              <w:rPr>
                <w:rFonts w:cstheme="minorHAnsi"/>
                <w:color w:val="000000"/>
              </w:rPr>
              <w:t xml:space="preserve"> </w:t>
            </w:r>
            <w:r w:rsidRPr="008D4F34">
              <w:rPr>
                <w:rFonts w:cstheme="minorHAnsi"/>
                <w:color w:val="808080"/>
              </w:rPr>
              <w:t>NULL</w:t>
            </w:r>
          </w:p>
        </w:tc>
        <w:tc>
          <w:tcPr>
            <w:tcW w:w="750" w:type="dxa"/>
          </w:tcPr>
          <w:p w14:paraId="417B4378" w14:textId="6DA8D77A" w:rsidR="00C822AF" w:rsidRPr="008D4F34" w:rsidRDefault="00C822AF" w:rsidP="00792C9F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color w:val="0000FF"/>
              </w:rPr>
              <w:t>DATE</w:t>
            </w:r>
            <w:r w:rsidRPr="008D4F34">
              <w:rPr>
                <w:rFonts w:cstheme="minorHAnsi"/>
                <w:color w:val="000000"/>
              </w:rPr>
              <w:t xml:space="preserve"> </w:t>
            </w:r>
            <w:r w:rsidRPr="008D4F34">
              <w:rPr>
                <w:rFonts w:cstheme="minorHAnsi"/>
                <w:color w:val="808080"/>
              </w:rPr>
              <w:t>NULL</w:t>
            </w:r>
          </w:p>
        </w:tc>
        <w:tc>
          <w:tcPr>
            <w:tcW w:w="1067" w:type="dxa"/>
          </w:tcPr>
          <w:p w14:paraId="55B88308" w14:textId="157D0D4E" w:rsidR="00C822AF" w:rsidRPr="008D4F34" w:rsidRDefault="00C822AF" w:rsidP="00792C9F">
            <w:pPr>
              <w:rPr>
                <w:rFonts w:cstheme="minorHAnsi"/>
                <w:color w:val="0000FF"/>
              </w:rPr>
            </w:pPr>
            <w:r w:rsidRPr="008D4F34">
              <w:rPr>
                <w:rFonts w:cstheme="minorHAnsi"/>
                <w:color w:val="0000FF"/>
              </w:rPr>
              <w:t>INT</w:t>
            </w:r>
            <w:r w:rsidRPr="008D4F34">
              <w:rPr>
                <w:rFonts w:cstheme="minorHAnsi"/>
                <w:color w:val="0000FF"/>
                <w:lang w:val="en-US"/>
              </w:rPr>
              <w:t xml:space="preserve"> </w:t>
            </w:r>
            <w:r w:rsidRPr="008D4F34">
              <w:rPr>
                <w:rFonts w:cstheme="minorHAnsi"/>
                <w:color w:val="808080"/>
              </w:rPr>
              <w:t>NULL</w:t>
            </w:r>
          </w:p>
        </w:tc>
        <w:tc>
          <w:tcPr>
            <w:tcW w:w="1374" w:type="dxa"/>
          </w:tcPr>
          <w:p w14:paraId="3704DCB5" w14:textId="2E3561CC" w:rsidR="00C822AF" w:rsidRPr="008D4F34" w:rsidRDefault="00C822AF" w:rsidP="00792C9F">
            <w:pPr>
              <w:rPr>
                <w:rFonts w:cstheme="minorHAnsi"/>
                <w:color w:val="0000FF"/>
              </w:rPr>
            </w:pPr>
            <w:r w:rsidRPr="008D4F34">
              <w:rPr>
                <w:rFonts w:cstheme="minorHAnsi"/>
                <w:color w:val="0000FF"/>
              </w:rPr>
              <w:t>NVARCHAR</w:t>
            </w:r>
            <w:r w:rsidRPr="008D4F34">
              <w:rPr>
                <w:rFonts w:cstheme="minorHAnsi"/>
                <w:color w:val="808080"/>
              </w:rPr>
              <w:t>(</w:t>
            </w:r>
            <w:r w:rsidRPr="008D4F34">
              <w:rPr>
                <w:rFonts w:cstheme="minorHAnsi"/>
                <w:color w:val="FF00FF"/>
              </w:rPr>
              <w:t>MAX</w:t>
            </w:r>
            <w:r w:rsidRPr="008D4F34">
              <w:rPr>
                <w:rFonts w:cstheme="minorHAnsi"/>
                <w:color w:val="808080"/>
              </w:rPr>
              <w:t>)</w:t>
            </w:r>
            <w:r w:rsidRPr="008D4F34">
              <w:rPr>
                <w:rFonts w:cstheme="minorHAnsi"/>
                <w:color w:val="808080"/>
                <w:lang w:val="en-US"/>
              </w:rPr>
              <w:t xml:space="preserve"> </w:t>
            </w:r>
            <w:r w:rsidRPr="008D4F34">
              <w:rPr>
                <w:rFonts w:cstheme="minorHAnsi"/>
                <w:color w:val="808080"/>
              </w:rPr>
              <w:t>NULL</w:t>
            </w:r>
          </w:p>
        </w:tc>
        <w:tc>
          <w:tcPr>
            <w:tcW w:w="170" w:type="dxa"/>
          </w:tcPr>
          <w:p w14:paraId="422A5EB4" w14:textId="39CD0F46" w:rsidR="00C822AF" w:rsidRPr="008D4F34" w:rsidRDefault="00C822AF" w:rsidP="00792C9F">
            <w:pPr>
              <w:rPr>
                <w:rFonts w:cstheme="minorHAnsi"/>
                <w:color w:val="0000FF"/>
              </w:rPr>
            </w:pPr>
            <w:r w:rsidRPr="008D4F34">
              <w:rPr>
                <w:rFonts w:cstheme="minorHAnsi"/>
                <w:color w:val="0000FF"/>
              </w:rPr>
              <w:t>INT</w:t>
            </w:r>
            <w:r w:rsidRPr="008D4F34">
              <w:rPr>
                <w:rFonts w:cstheme="minorHAnsi"/>
                <w:color w:val="0000FF"/>
                <w:lang w:val="en-US"/>
              </w:rPr>
              <w:t xml:space="preserve"> </w:t>
            </w:r>
            <w:r w:rsidRPr="008D4F34">
              <w:rPr>
                <w:rFonts w:cstheme="minorHAnsi"/>
                <w:color w:val="808080"/>
              </w:rPr>
              <w:t>NULL</w:t>
            </w:r>
          </w:p>
        </w:tc>
      </w:tr>
    </w:tbl>
    <w:p w14:paraId="3879B49E" w14:textId="77777777" w:rsidR="0005627A" w:rsidRPr="008D4F34" w:rsidRDefault="0005627A" w:rsidP="0005627A">
      <w:pPr>
        <w:rPr>
          <w:rFonts w:cstheme="minorHAnsi"/>
        </w:rPr>
      </w:pPr>
    </w:p>
    <w:p w14:paraId="12AA6E05" w14:textId="1B58A04B" w:rsidR="0005627A" w:rsidRPr="008D4F34" w:rsidRDefault="0005627A">
      <w:pPr>
        <w:rPr>
          <w:rFonts w:cstheme="minorHAnsi"/>
        </w:rPr>
      </w:pPr>
      <w:r w:rsidRPr="008D4F34">
        <w:rPr>
          <w:rFonts w:cstheme="minorHAnsi"/>
        </w:rPr>
        <w:t xml:space="preserve">База данных состоит из </w:t>
      </w:r>
      <w:r w:rsidR="008C25D3">
        <w:rPr>
          <w:rFonts w:cstheme="minorHAnsi"/>
        </w:rPr>
        <w:t>8</w:t>
      </w:r>
      <w:r w:rsidRPr="008D4F34">
        <w:rPr>
          <w:rFonts w:cstheme="minorHAnsi"/>
        </w:rPr>
        <w:t xml:space="preserve"> полей: </w:t>
      </w:r>
      <w:r w:rsidRPr="008D4F34">
        <w:rPr>
          <w:rFonts w:cstheme="minorHAnsi"/>
          <w:lang w:val="en-US"/>
        </w:rPr>
        <w:t>id</w:t>
      </w:r>
      <w:r w:rsidRPr="008D4F34">
        <w:rPr>
          <w:rFonts w:cstheme="minorHAnsi"/>
        </w:rPr>
        <w:t>,</w:t>
      </w:r>
      <w:r w:rsidR="007E4803" w:rsidRPr="008D4F34">
        <w:rPr>
          <w:rFonts w:cstheme="minorHAnsi"/>
        </w:rPr>
        <w:t xml:space="preserve"> </w:t>
      </w:r>
      <w:r w:rsidR="00B33B26" w:rsidRPr="008D4F34">
        <w:rPr>
          <w:rFonts w:cstheme="minorHAnsi"/>
          <w:lang w:val="en-US"/>
        </w:rPr>
        <w:t>Priority</w:t>
      </w:r>
      <w:r w:rsidR="007E4803" w:rsidRPr="008D4F34">
        <w:rPr>
          <w:rFonts w:cstheme="minorHAnsi"/>
        </w:rPr>
        <w:t xml:space="preserve">, </w:t>
      </w:r>
      <w:r w:rsidR="00F708DC" w:rsidRPr="008D4F34">
        <w:rPr>
          <w:rFonts w:cstheme="minorHAnsi"/>
        </w:rPr>
        <w:t xml:space="preserve"> </w:t>
      </w:r>
      <w:r w:rsidR="002D78CC" w:rsidRPr="008D4F34">
        <w:rPr>
          <w:rFonts w:cstheme="minorHAnsi"/>
          <w:lang w:val="en-US"/>
        </w:rPr>
        <w:t>Applicant</w:t>
      </w:r>
      <w:r w:rsidR="00F708DC" w:rsidRPr="008D4F34">
        <w:rPr>
          <w:rFonts w:cstheme="minorHAnsi"/>
        </w:rPr>
        <w:t>,</w:t>
      </w:r>
      <w:r w:rsidR="007E4803" w:rsidRPr="008D4F34">
        <w:rPr>
          <w:rFonts w:cstheme="minorHAnsi"/>
        </w:rPr>
        <w:t xml:space="preserve"> </w:t>
      </w:r>
      <w:r w:rsidRPr="008D4F34">
        <w:rPr>
          <w:rFonts w:cstheme="minorHAnsi"/>
          <w:lang w:val="en-US"/>
        </w:rPr>
        <w:t>Description</w:t>
      </w:r>
      <w:r w:rsidRPr="008D4F34">
        <w:rPr>
          <w:rFonts w:cstheme="minorHAnsi"/>
        </w:rPr>
        <w:t xml:space="preserve">, </w:t>
      </w:r>
      <w:r w:rsidRPr="008D4F34">
        <w:rPr>
          <w:rFonts w:cstheme="minorHAnsi"/>
          <w:lang w:val="en-US"/>
        </w:rPr>
        <w:t>StartDate</w:t>
      </w:r>
      <w:r w:rsidRPr="008D4F34">
        <w:rPr>
          <w:rFonts w:cstheme="minorHAnsi"/>
        </w:rPr>
        <w:t xml:space="preserve">, </w:t>
      </w:r>
      <w:r w:rsidR="00B33B26" w:rsidRPr="008D4F34">
        <w:rPr>
          <w:rFonts w:cstheme="minorHAnsi"/>
          <w:lang w:val="en-US"/>
        </w:rPr>
        <w:t>EndDate</w:t>
      </w:r>
      <w:r w:rsidR="008C25D3" w:rsidRPr="008C25D3">
        <w:rPr>
          <w:rFonts w:cstheme="minorHAnsi"/>
        </w:rPr>
        <w:t xml:space="preserve">, </w:t>
      </w:r>
      <w:r w:rsidR="008C25D3">
        <w:rPr>
          <w:rFonts w:cstheme="minorHAnsi"/>
          <w:lang w:val="en-US"/>
        </w:rPr>
        <w:t>Departments</w:t>
      </w:r>
      <w:r w:rsidR="007E50DB" w:rsidRPr="008D4F34">
        <w:rPr>
          <w:rFonts w:cstheme="minorHAnsi"/>
        </w:rPr>
        <w:t>,</w:t>
      </w:r>
      <w:r w:rsidR="008C25D3" w:rsidRPr="008C25D3">
        <w:rPr>
          <w:rFonts w:cstheme="minorHAnsi"/>
        </w:rPr>
        <w:t xml:space="preserve"> </w:t>
      </w:r>
      <w:r w:rsidR="008C25D3">
        <w:rPr>
          <w:rFonts w:cstheme="minorHAnsi"/>
          <w:lang w:val="en-US"/>
        </w:rPr>
        <w:t>Report</w:t>
      </w:r>
      <w:r w:rsidR="008C25D3" w:rsidRPr="008C25D3">
        <w:rPr>
          <w:rFonts w:cstheme="minorHAnsi"/>
        </w:rPr>
        <w:t>,</w:t>
      </w:r>
      <w:r w:rsidR="00190D86" w:rsidRPr="00190D86">
        <w:rPr>
          <w:rFonts w:cstheme="minorHAnsi"/>
        </w:rPr>
        <w:t xml:space="preserve"> </w:t>
      </w:r>
      <w:r w:rsidR="00190D86">
        <w:rPr>
          <w:rFonts w:cstheme="minorHAnsi"/>
          <w:lang w:val="en-US"/>
        </w:rPr>
        <w:t>R</w:t>
      </w:r>
      <w:r w:rsidR="00190D86" w:rsidRPr="00C822AF">
        <w:rPr>
          <w:rFonts w:cstheme="minorHAnsi"/>
          <w:lang w:val="en-US"/>
        </w:rPr>
        <w:t>esponsible</w:t>
      </w:r>
      <w:r w:rsidR="007E50DB" w:rsidRPr="008D4F34">
        <w:rPr>
          <w:rFonts w:cstheme="minorHAnsi"/>
        </w:rPr>
        <w:t xml:space="preserve"> где </w:t>
      </w:r>
      <w:r w:rsidR="007E50DB" w:rsidRPr="008D4F34">
        <w:rPr>
          <w:rFonts w:cstheme="minorHAnsi"/>
          <w:lang w:val="en-US"/>
        </w:rPr>
        <w:t>id</w:t>
      </w:r>
      <w:r w:rsidR="007E50DB" w:rsidRPr="008D4F34">
        <w:rPr>
          <w:rFonts w:cstheme="minorHAnsi"/>
        </w:rPr>
        <w:t xml:space="preserve"> </w:t>
      </w:r>
      <w:r w:rsidR="002D78CC" w:rsidRPr="008D4F34">
        <w:rPr>
          <w:rFonts w:cstheme="minorHAnsi"/>
        </w:rPr>
        <w:t xml:space="preserve">– </w:t>
      </w:r>
      <w:r w:rsidR="002D78CC" w:rsidRPr="008D4F34">
        <w:rPr>
          <w:rFonts w:cstheme="minorHAnsi"/>
          <w:color w:val="333333"/>
          <w:shd w:val="clear" w:color="auto" w:fill="FFFFFF"/>
        </w:rPr>
        <w:t>идентификационный</w:t>
      </w:r>
      <w:r w:rsidR="002D78CC" w:rsidRPr="008D4F34">
        <w:rPr>
          <w:rFonts w:cstheme="minorHAnsi"/>
        </w:rPr>
        <w:t xml:space="preserve"> </w:t>
      </w:r>
      <w:r w:rsidR="006F55B1" w:rsidRPr="008D4F34">
        <w:rPr>
          <w:rFonts w:cstheme="minorHAnsi"/>
        </w:rPr>
        <w:t xml:space="preserve">номер </w:t>
      </w:r>
      <w:r w:rsidR="002D78CC" w:rsidRPr="008D4F34">
        <w:rPr>
          <w:rFonts w:cstheme="minorHAnsi"/>
        </w:rPr>
        <w:t>проблемы/инцидента</w:t>
      </w:r>
      <w:r w:rsidRPr="008D4F34">
        <w:rPr>
          <w:rFonts w:cstheme="minorHAnsi"/>
        </w:rPr>
        <w:t>,</w:t>
      </w:r>
      <w:r w:rsidR="007E4803" w:rsidRPr="008D4F34">
        <w:rPr>
          <w:rFonts w:cstheme="minorHAnsi"/>
        </w:rPr>
        <w:t xml:space="preserve"> </w:t>
      </w:r>
      <w:r w:rsidR="00A16506" w:rsidRPr="008D4F34">
        <w:rPr>
          <w:rFonts w:cstheme="minorHAnsi"/>
          <w:lang w:val="en-US"/>
        </w:rPr>
        <w:t>Priority</w:t>
      </w:r>
      <w:r w:rsidR="007E4803" w:rsidRPr="008D4F34">
        <w:rPr>
          <w:rFonts w:cstheme="minorHAnsi"/>
        </w:rPr>
        <w:t xml:space="preserve"> – приоритет проблемы/инцидента</w:t>
      </w:r>
      <w:r w:rsidR="001F146B" w:rsidRPr="008D4F34">
        <w:rPr>
          <w:rFonts w:cstheme="minorHAnsi"/>
        </w:rPr>
        <w:t xml:space="preserve"> пустое или соответствующее одному из приоритетов описанных в БД приоритетов</w:t>
      </w:r>
      <w:r w:rsidR="007E4803" w:rsidRPr="008D4F34">
        <w:rPr>
          <w:rFonts w:cstheme="minorHAnsi"/>
        </w:rPr>
        <w:t xml:space="preserve">, </w:t>
      </w:r>
      <w:r w:rsidR="002D78CC" w:rsidRPr="008D4F34">
        <w:rPr>
          <w:rFonts w:cstheme="minorHAnsi"/>
        </w:rPr>
        <w:t xml:space="preserve"> </w:t>
      </w:r>
      <w:r w:rsidR="002D78CC" w:rsidRPr="008D4F34">
        <w:rPr>
          <w:rFonts w:cstheme="minorHAnsi"/>
          <w:lang w:val="en-US"/>
        </w:rPr>
        <w:t>Applicant</w:t>
      </w:r>
      <w:r w:rsidR="002D78CC" w:rsidRPr="008D4F34">
        <w:rPr>
          <w:rFonts w:cstheme="minorHAnsi"/>
        </w:rPr>
        <w:t xml:space="preserve"> - </w:t>
      </w:r>
      <w:r w:rsidR="002D78CC" w:rsidRPr="008D4F34">
        <w:rPr>
          <w:rFonts w:cstheme="minorHAnsi"/>
          <w:color w:val="333333"/>
          <w:shd w:val="clear" w:color="auto" w:fill="FFFFFF"/>
        </w:rPr>
        <w:t xml:space="preserve">идентификационный </w:t>
      </w:r>
      <w:r w:rsidR="002D78CC" w:rsidRPr="008D4F34">
        <w:rPr>
          <w:rFonts w:cstheme="minorHAnsi"/>
        </w:rPr>
        <w:t xml:space="preserve">учетной записи заявителя, </w:t>
      </w:r>
      <w:r w:rsidR="002D78CC" w:rsidRPr="008D4F34">
        <w:rPr>
          <w:rFonts w:cstheme="minorHAnsi"/>
          <w:lang w:val="en-US"/>
        </w:rPr>
        <w:t>Description</w:t>
      </w:r>
      <w:r w:rsidR="002D78CC" w:rsidRPr="008D4F34">
        <w:rPr>
          <w:rFonts w:cstheme="minorHAnsi"/>
        </w:rPr>
        <w:t xml:space="preserve"> – поле содержащее описание проблемы/инцидента, </w:t>
      </w:r>
      <w:r w:rsidR="002D78CC" w:rsidRPr="008D4F34">
        <w:rPr>
          <w:rFonts w:cstheme="minorHAnsi"/>
          <w:lang w:val="en-US"/>
        </w:rPr>
        <w:t>StartDate</w:t>
      </w:r>
      <w:r w:rsidR="002D78CC" w:rsidRPr="008D4F34">
        <w:rPr>
          <w:rFonts w:cstheme="minorHAnsi"/>
        </w:rPr>
        <w:t xml:space="preserve"> – дата принятия проблемы/инцидента инженерами 1-й линии, </w:t>
      </w:r>
      <w:r w:rsidR="0085043E" w:rsidRPr="008D4F34">
        <w:rPr>
          <w:rFonts w:cstheme="minorHAnsi"/>
          <w:lang w:val="en-US"/>
        </w:rPr>
        <w:t>EndDate</w:t>
      </w:r>
      <w:r w:rsidR="0085043E" w:rsidRPr="008D4F34">
        <w:rPr>
          <w:rFonts w:cstheme="minorHAnsi"/>
        </w:rPr>
        <w:t xml:space="preserve"> – дата решения проблемы/инцидента инженерам</w:t>
      </w:r>
      <w:r w:rsidR="007E4803" w:rsidRPr="008D4F34">
        <w:rPr>
          <w:rFonts w:cstheme="minorHAnsi"/>
        </w:rPr>
        <w:t>/м</w:t>
      </w:r>
      <w:r w:rsidR="0085043E" w:rsidRPr="008D4F34">
        <w:rPr>
          <w:rFonts w:cstheme="minorHAnsi"/>
        </w:rPr>
        <w:t>и 2-й линии</w:t>
      </w:r>
      <w:r w:rsidR="008C25D3" w:rsidRPr="008C25D3">
        <w:rPr>
          <w:rFonts w:cstheme="minorHAnsi"/>
        </w:rPr>
        <w:t xml:space="preserve">, </w:t>
      </w:r>
      <w:r w:rsidR="008C25D3">
        <w:rPr>
          <w:rFonts w:cstheme="minorHAnsi"/>
          <w:lang w:val="en-US"/>
        </w:rPr>
        <w:t>Departments</w:t>
      </w:r>
      <w:r w:rsidR="008C25D3" w:rsidRPr="008C25D3">
        <w:rPr>
          <w:rFonts w:cstheme="minorHAnsi"/>
        </w:rPr>
        <w:t xml:space="preserve"> </w:t>
      </w:r>
      <w:r w:rsidR="008C25D3">
        <w:rPr>
          <w:rFonts w:cstheme="minorHAnsi"/>
        </w:rPr>
        <w:t>–</w:t>
      </w:r>
      <w:r w:rsidR="008C25D3" w:rsidRPr="008C25D3">
        <w:rPr>
          <w:rFonts w:cstheme="minorHAnsi"/>
        </w:rPr>
        <w:t xml:space="preserve"> </w:t>
      </w:r>
      <w:r w:rsidR="008C25D3">
        <w:rPr>
          <w:rFonts w:cstheme="minorHAnsi"/>
        </w:rPr>
        <w:t>поле отдела</w:t>
      </w:r>
      <w:r w:rsidR="008C25D3" w:rsidRPr="008C25D3">
        <w:rPr>
          <w:rFonts w:cstheme="minorHAnsi"/>
        </w:rPr>
        <w:t>,</w:t>
      </w:r>
      <w:r w:rsidR="008C25D3">
        <w:rPr>
          <w:rFonts w:cstheme="minorHAnsi"/>
        </w:rPr>
        <w:t xml:space="preserve"> принимает одно из значений БД отделов </w:t>
      </w:r>
      <w:r w:rsidR="008C25D3" w:rsidRPr="008D4F34">
        <w:rPr>
          <w:rFonts w:cstheme="minorHAnsi"/>
        </w:rPr>
        <w:t>Department</w:t>
      </w:r>
      <w:r w:rsidR="008C25D3" w:rsidRPr="008C25D3">
        <w:rPr>
          <w:rFonts w:cstheme="minorHAnsi"/>
        </w:rPr>
        <w:t xml:space="preserve">, </w:t>
      </w:r>
      <w:r w:rsidR="008C25D3">
        <w:rPr>
          <w:rFonts w:cstheme="minorHAnsi"/>
          <w:lang w:val="en-US"/>
        </w:rPr>
        <w:t>Report</w:t>
      </w:r>
      <w:r w:rsidR="008C25D3" w:rsidRPr="008C25D3">
        <w:rPr>
          <w:rFonts w:cstheme="minorHAnsi"/>
        </w:rPr>
        <w:t xml:space="preserve"> </w:t>
      </w:r>
      <w:r w:rsidR="008C25D3">
        <w:rPr>
          <w:rFonts w:cstheme="minorHAnsi"/>
        </w:rPr>
        <w:t>–</w:t>
      </w:r>
      <w:r w:rsidR="008C25D3" w:rsidRPr="008C25D3">
        <w:rPr>
          <w:rFonts w:cstheme="minorHAnsi"/>
        </w:rPr>
        <w:t xml:space="preserve"> </w:t>
      </w:r>
      <w:r w:rsidR="008C25D3">
        <w:rPr>
          <w:rFonts w:cstheme="minorHAnsi"/>
        </w:rPr>
        <w:t>отчет</w:t>
      </w:r>
      <w:r w:rsidR="008C25D3" w:rsidRPr="008C25D3">
        <w:rPr>
          <w:rFonts w:cstheme="minorHAnsi"/>
        </w:rPr>
        <w:t>,</w:t>
      </w:r>
      <w:r w:rsidR="008C25D3">
        <w:rPr>
          <w:rFonts w:cstheme="minorHAnsi"/>
        </w:rPr>
        <w:t xml:space="preserve"> хранит строку</w:t>
      </w:r>
      <w:r w:rsidR="008C25D3" w:rsidRPr="008C25D3">
        <w:rPr>
          <w:rFonts w:cstheme="minorHAnsi"/>
        </w:rPr>
        <w:t>,</w:t>
      </w:r>
      <w:r w:rsidR="008C25D3">
        <w:rPr>
          <w:rFonts w:cstheme="minorHAnsi"/>
        </w:rPr>
        <w:t xml:space="preserve"> содержащую отчет</w:t>
      </w:r>
      <w:r w:rsidR="00190D86" w:rsidRPr="00190D86">
        <w:rPr>
          <w:rFonts w:cstheme="minorHAnsi"/>
        </w:rPr>
        <w:t xml:space="preserve">, </w:t>
      </w:r>
      <w:r w:rsidR="00190D86">
        <w:rPr>
          <w:rFonts w:cstheme="minorHAnsi"/>
          <w:lang w:val="en-US"/>
        </w:rPr>
        <w:t>R</w:t>
      </w:r>
      <w:r w:rsidR="00190D86" w:rsidRPr="00C822AF">
        <w:rPr>
          <w:rFonts w:cstheme="minorHAnsi"/>
          <w:lang w:val="en-US"/>
        </w:rPr>
        <w:t>esponsible</w:t>
      </w:r>
      <w:r w:rsidR="00190D86" w:rsidRPr="00190D86">
        <w:rPr>
          <w:rFonts w:cstheme="minorHAnsi"/>
        </w:rPr>
        <w:t xml:space="preserve"> -  </w:t>
      </w:r>
      <w:r w:rsidR="00F4310E">
        <w:rPr>
          <w:rFonts w:cstheme="minorHAnsi"/>
          <w:lang w:val="en-US"/>
        </w:rPr>
        <w:t>id</w:t>
      </w:r>
      <w:r w:rsidR="00F4310E">
        <w:rPr>
          <w:rFonts w:cstheme="minorHAnsi"/>
        </w:rPr>
        <w:t xml:space="preserve"> из БД </w:t>
      </w:r>
      <w:r w:rsidR="00F4310E" w:rsidRPr="00F4310E">
        <w:rPr>
          <w:rFonts w:cstheme="minorHAnsi"/>
        </w:rPr>
        <w:t>“</w:t>
      </w:r>
      <w:r w:rsidR="00F4310E">
        <w:rPr>
          <w:rFonts w:cstheme="minorHAnsi"/>
          <w:lang w:val="en-US"/>
        </w:rPr>
        <w:t>Users</w:t>
      </w:r>
      <w:r w:rsidR="00F4310E" w:rsidRPr="00F4310E">
        <w:rPr>
          <w:rFonts w:cstheme="minorHAnsi"/>
        </w:rPr>
        <w:t xml:space="preserve">” </w:t>
      </w:r>
      <w:r w:rsidR="00F4310E">
        <w:rPr>
          <w:rFonts w:cstheme="minorHAnsi"/>
        </w:rPr>
        <w:t xml:space="preserve">ответственного за решение проблемы </w:t>
      </w:r>
      <w:r w:rsidRPr="008D4F34">
        <w:rPr>
          <w:rFonts w:cstheme="minorHAnsi"/>
        </w:rPr>
        <w:t>. Поля принимают типы значений указанные в примере таблицы, каждый соответственно.</w:t>
      </w:r>
    </w:p>
    <w:p w14:paraId="354E575C" w14:textId="29CFA6A1" w:rsidR="00792C9F" w:rsidRPr="008D4F34" w:rsidRDefault="00792C9F">
      <w:pPr>
        <w:rPr>
          <w:rFonts w:cstheme="minorHAnsi"/>
          <w:lang w:val="en-US"/>
        </w:rPr>
      </w:pPr>
      <w:r w:rsidRPr="008D4F34">
        <w:rPr>
          <w:rFonts w:cstheme="minorHAnsi"/>
        </w:rPr>
        <w:t>БД сообщений</w:t>
      </w:r>
      <w:r w:rsidR="007A7E50" w:rsidRPr="008D4F34">
        <w:rPr>
          <w:rFonts w:cstheme="minorHAnsi"/>
          <w:lang w:val="en-US"/>
        </w:rPr>
        <w:t xml:space="preserve"> (Message)</w:t>
      </w:r>
    </w:p>
    <w:tbl>
      <w:tblPr>
        <w:tblStyle w:val="a4"/>
        <w:tblW w:w="9870" w:type="dxa"/>
        <w:tblLook w:val="04A0" w:firstRow="1" w:lastRow="0" w:firstColumn="1" w:lastColumn="0" w:noHBand="0" w:noVBand="1"/>
      </w:tblPr>
      <w:tblGrid>
        <w:gridCol w:w="2624"/>
        <w:gridCol w:w="2624"/>
        <w:gridCol w:w="2311"/>
        <w:gridCol w:w="2311"/>
      </w:tblGrid>
      <w:tr w:rsidR="00530F78" w:rsidRPr="008D4F34" w14:paraId="137BE11F" w14:textId="5619749F" w:rsidTr="00530F78">
        <w:trPr>
          <w:trHeight w:val="399"/>
        </w:trPr>
        <w:tc>
          <w:tcPr>
            <w:tcW w:w="2624" w:type="dxa"/>
          </w:tcPr>
          <w:p w14:paraId="0DC2C3DB" w14:textId="7C10FBE2" w:rsidR="00530F78" w:rsidRPr="008D4F34" w:rsidRDefault="00530F78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lang w:val="en-US"/>
              </w:rPr>
              <w:t>Id_1</w:t>
            </w:r>
          </w:p>
        </w:tc>
        <w:tc>
          <w:tcPr>
            <w:tcW w:w="2624" w:type="dxa"/>
          </w:tcPr>
          <w:p w14:paraId="530C21DC" w14:textId="04032E09" w:rsidR="00530F78" w:rsidRPr="008D4F34" w:rsidRDefault="00530F78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lang w:val="en-US"/>
              </w:rPr>
              <w:t>Id_2</w:t>
            </w:r>
          </w:p>
        </w:tc>
        <w:tc>
          <w:tcPr>
            <w:tcW w:w="2311" w:type="dxa"/>
          </w:tcPr>
          <w:p w14:paraId="12AC3993" w14:textId="4CD008B8" w:rsidR="00530F78" w:rsidRPr="00530F78" w:rsidRDefault="00530F78">
            <w:pPr>
              <w:rPr>
                <w:rFonts w:cstheme="minorHAnsi"/>
              </w:rPr>
            </w:pPr>
            <w:r w:rsidRPr="008D4F34">
              <w:rPr>
                <w:rFonts w:cstheme="minorHAnsi"/>
                <w:lang w:val="en-US"/>
              </w:rPr>
              <w:t>Text</w:t>
            </w:r>
            <w:r>
              <w:rPr>
                <w:rFonts w:cstheme="minorHAnsi"/>
              </w:rPr>
              <w:t>_1</w:t>
            </w:r>
          </w:p>
        </w:tc>
        <w:tc>
          <w:tcPr>
            <w:tcW w:w="2311" w:type="dxa"/>
          </w:tcPr>
          <w:p w14:paraId="299BD3B3" w14:textId="727DF731" w:rsidR="00530F78" w:rsidRPr="00530F78" w:rsidRDefault="00530F7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Text_2</w:t>
            </w:r>
          </w:p>
        </w:tc>
      </w:tr>
      <w:tr w:rsidR="00530F78" w:rsidRPr="008D4F34" w14:paraId="3266AE4D" w14:textId="5A154EFF" w:rsidTr="00530F78">
        <w:trPr>
          <w:trHeight w:val="673"/>
        </w:trPr>
        <w:tc>
          <w:tcPr>
            <w:tcW w:w="2624" w:type="dxa"/>
          </w:tcPr>
          <w:p w14:paraId="127820D4" w14:textId="6CBBE878" w:rsidR="00530F78" w:rsidRPr="008D4F34" w:rsidRDefault="00530F78" w:rsidP="005D30BD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color w:val="0000FF"/>
                <w:lang w:val="en-US"/>
              </w:rPr>
              <w:t>INT</w:t>
            </w:r>
            <w:r w:rsidRPr="008D4F34">
              <w:rPr>
                <w:rFonts w:cstheme="minorHAnsi"/>
                <w:color w:val="000000"/>
                <w:lang w:val="en-US"/>
              </w:rPr>
              <w:t xml:space="preserve"> </w:t>
            </w:r>
            <w:r w:rsidRPr="008D4F34">
              <w:rPr>
                <w:rFonts w:cstheme="minorHAnsi"/>
                <w:color w:val="808080"/>
                <w:lang w:val="en-US"/>
              </w:rPr>
              <w:t>NOT</w:t>
            </w:r>
            <w:r w:rsidRPr="008D4F34">
              <w:rPr>
                <w:rFonts w:cstheme="minorHAnsi"/>
                <w:color w:val="000000"/>
                <w:lang w:val="en-US"/>
              </w:rPr>
              <w:t xml:space="preserve"> </w:t>
            </w:r>
            <w:r w:rsidRPr="008D4F34">
              <w:rPr>
                <w:rFonts w:cstheme="minorHAnsi"/>
                <w:color w:val="808080"/>
                <w:lang w:val="en-US"/>
              </w:rPr>
              <w:t>NULL</w:t>
            </w:r>
            <w:r w:rsidRPr="008D4F34">
              <w:rPr>
                <w:rFonts w:cstheme="minorHAnsi"/>
                <w:color w:val="000000"/>
                <w:lang w:val="en-US"/>
              </w:rPr>
              <w:t xml:space="preserve"> </w:t>
            </w:r>
            <w:r w:rsidRPr="008D4F34">
              <w:rPr>
                <w:rFonts w:cstheme="minorHAnsi"/>
                <w:color w:val="0000FF"/>
                <w:lang w:val="en-US"/>
              </w:rPr>
              <w:t>PRIMARY</w:t>
            </w:r>
            <w:r w:rsidRPr="008D4F34">
              <w:rPr>
                <w:rFonts w:cstheme="minorHAnsi"/>
                <w:color w:val="000000"/>
                <w:lang w:val="en-US"/>
              </w:rPr>
              <w:t xml:space="preserve"> </w:t>
            </w:r>
            <w:r w:rsidRPr="008D4F34">
              <w:rPr>
                <w:rFonts w:cstheme="minorHAnsi"/>
                <w:color w:val="0000FF"/>
                <w:lang w:val="en-US"/>
              </w:rPr>
              <w:t>KEY</w:t>
            </w:r>
          </w:p>
        </w:tc>
        <w:tc>
          <w:tcPr>
            <w:tcW w:w="2624" w:type="dxa"/>
          </w:tcPr>
          <w:p w14:paraId="27E25F17" w14:textId="03CE4B79" w:rsidR="00530F78" w:rsidRPr="008D4F34" w:rsidRDefault="00530F78" w:rsidP="005D30BD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color w:val="0000FF"/>
                <w:lang w:val="en-US"/>
              </w:rPr>
              <w:t>INT</w:t>
            </w:r>
            <w:r w:rsidRPr="008D4F34">
              <w:rPr>
                <w:rFonts w:cstheme="minorHAnsi"/>
                <w:color w:val="000000"/>
                <w:lang w:val="en-US"/>
              </w:rPr>
              <w:t xml:space="preserve"> </w:t>
            </w:r>
            <w:r w:rsidRPr="008D4F34">
              <w:rPr>
                <w:rFonts w:cstheme="minorHAnsi"/>
                <w:color w:val="808080"/>
                <w:lang w:val="en-US"/>
              </w:rPr>
              <w:t>NOT</w:t>
            </w:r>
            <w:r w:rsidRPr="008D4F34">
              <w:rPr>
                <w:rFonts w:cstheme="minorHAnsi"/>
                <w:color w:val="000000"/>
                <w:lang w:val="en-US"/>
              </w:rPr>
              <w:t xml:space="preserve"> </w:t>
            </w:r>
            <w:r w:rsidRPr="008D4F34">
              <w:rPr>
                <w:rFonts w:cstheme="minorHAnsi"/>
                <w:color w:val="808080"/>
                <w:lang w:val="en-US"/>
              </w:rPr>
              <w:t>NULL</w:t>
            </w:r>
            <w:r w:rsidRPr="008D4F34">
              <w:rPr>
                <w:rFonts w:cstheme="minorHAnsi"/>
                <w:color w:val="000000"/>
                <w:lang w:val="en-US"/>
              </w:rPr>
              <w:t xml:space="preserve"> </w:t>
            </w:r>
            <w:r w:rsidRPr="008D4F34">
              <w:rPr>
                <w:rFonts w:cstheme="minorHAnsi"/>
                <w:color w:val="0000FF"/>
                <w:lang w:val="en-US"/>
              </w:rPr>
              <w:t>PRIMARY</w:t>
            </w:r>
            <w:r w:rsidRPr="008D4F34">
              <w:rPr>
                <w:rFonts w:cstheme="minorHAnsi"/>
                <w:color w:val="000000"/>
                <w:lang w:val="en-US"/>
              </w:rPr>
              <w:t xml:space="preserve"> </w:t>
            </w:r>
            <w:r w:rsidRPr="008D4F34">
              <w:rPr>
                <w:rFonts w:cstheme="minorHAnsi"/>
                <w:color w:val="0000FF"/>
                <w:lang w:val="en-US"/>
              </w:rPr>
              <w:t>KEY</w:t>
            </w:r>
          </w:p>
        </w:tc>
        <w:tc>
          <w:tcPr>
            <w:tcW w:w="2311" w:type="dxa"/>
          </w:tcPr>
          <w:p w14:paraId="74F51990" w14:textId="7DBBD2C1" w:rsidR="00530F78" w:rsidRPr="008D4F34" w:rsidRDefault="00530F78" w:rsidP="005D30BD">
            <w:pPr>
              <w:rPr>
                <w:rFonts w:cstheme="minorHAnsi"/>
                <w:color w:val="0000FF"/>
                <w:lang w:val="en-US"/>
              </w:rPr>
            </w:pPr>
            <w:r w:rsidRPr="008D4F34">
              <w:rPr>
                <w:rFonts w:cstheme="minorHAnsi"/>
                <w:color w:val="0000FF"/>
              </w:rPr>
              <w:t>NVARCHAR</w:t>
            </w:r>
            <w:r w:rsidRPr="008D4F34">
              <w:rPr>
                <w:rFonts w:cstheme="minorHAnsi"/>
                <w:color w:val="808080"/>
              </w:rPr>
              <w:t>(</w:t>
            </w:r>
            <w:r w:rsidRPr="008D4F34">
              <w:rPr>
                <w:rFonts w:cstheme="minorHAnsi"/>
                <w:color w:val="FF00FF"/>
              </w:rPr>
              <w:t>MAX</w:t>
            </w:r>
            <w:r w:rsidRPr="008D4F34">
              <w:rPr>
                <w:rFonts w:cstheme="minorHAnsi"/>
                <w:color w:val="808080"/>
              </w:rPr>
              <w:t>)</w:t>
            </w:r>
            <w:r w:rsidRPr="008D4F34">
              <w:rPr>
                <w:rFonts w:cstheme="minorHAnsi"/>
                <w:color w:val="000000"/>
              </w:rPr>
              <w:t xml:space="preserve"> </w:t>
            </w:r>
            <w:r w:rsidRPr="008D4F34">
              <w:rPr>
                <w:rFonts w:cstheme="minorHAnsi"/>
                <w:color w:val="808080"/>
              </w:rPr>
              <w:t>NOT</w:t>
            </w:r>
            <w:r w:rsidRPr="008D4F34">
              <w:rPr>
                <w:rFonts w:cstheme="minorHAnsi"/>
                <w:color w:val="000000"/>
              </w:rPr>
              <w:t xml:space="preserve"> </w:t>
            </w:r>
            <w:r w:rsidRPr="008D4F34">
              <w:rPr>
                <w:rFonts w:cstheme="minorHAnsi"/>
                <w:color w:val="808080"/>
              </w:rPr>
              <w:t>NULL</w:t>
            </w:r>
          </w:p>
        </w:tc>
        <w:tc>
          <w:tcPr>
            <w:tcW w:w="2311" w:type="dxa"/>
          </w:tcPr>
          <w:p w14:paraId="7E8465B9" w14:textId="43BAEFDB" w:rsidR="00530F78" w:rsidRPr="008D4F34" w:rsidRDefault="00530F78" w:rsidP="005D30BD">
            <w:pPr>
              <w:rPr>
                <w:rFonts w:cstheme="minorHAnsi"/>
                <w:color w:val="0000FF"/>
              </w:rPr>
            </w:pPr>
            <w:r w:rsidRPr="008D4F34">
              <w:rPr>
                <w:rFonts w:cstheme="minorHAnsi"/>
                <w:color w:val="0000FF"/>
              </w:rPr>
              <w:t>NVARCHAR</w:t>
            </w:r>
            <w:r w:rsidRPr="008D4F34">
              <w:rPr>
                <w:rFonts w:cstheme="minorHAnsi"/>
                <w:color w:val="808080"/>
              </w:rPr>
              <w:t>(</w:t>
            </w:r>
            <w:r w:rsidRPr="008D4F34">
              <w:rPr>
                <w:rFonts w:cstheme="minorHAnsi"/>
                <w:color w:val="FF00FF"/>
              </w:rPr>
              <w:t>MAX</w:t>
            </w:r>
            <w:r w:rsidRPr="008D4F34">
              <w:rPr>
                <w:rFonts w:cstheme="minorHAnsi"/>
                <w:color w:val="808080"/>
              </w:rPr>
              <w:t>)</w:t>
            </w:r>
            <w:r w:rsidRPr="008D4F34">
              <w:rPr>
                <w:rFonts w:cstheme="minorHAnsi"/>
                <w:color w:val="000000"/>
              </w:rPr>
              <w:t xml:space="preserve"> </w:t>
            </w:r>
            <w:r w:rsidRPr="008D4F34">
              <w:rPr>
                <w:rFonts w:cstheme="minorHAnsi"/>
                <w:color w:val="808080"/>
              </w:rPr>
              <w:t>NOT</w:t>
            </w:r>
            <w:r w:rsidRPr="008D4F34">
              <w:rPr>
                <w:rFonts w:cstheme="minorHAnsi"/>
                <w:color w:val="000000"/>
              </w:rPr>
              <w:t xml:space="preserve"> </w:t>
            </w:r>
            <w:r w:rsidRPr="008D4F34">
              <w:rPr>
                <w:rFonts w:cstheme="minorHAnsi"/>
                <w:color w:val="808080"/>
              </w:rPr>
              <w:t>NULL</w:t>
            </w:r>
          </w:p>
        </w:tc>
      </w:tr>
    </w:tbl>
    <w:p w14:paraId="5D01F8BA" w14:textId="3372887B" w:rsidR="00792C9F" w:rsidRPr="008D4F34" w:rsidRDefault="00792C9F">
      <w:pPr>
        <w:rPr>
          <w:rFonts w:cstheme="minorHAnsi"/>
          <w:lang w:val="en-US"/>
        </w:rPr>
      </w:pPr>
    </w:p>
    <w:p w14:paraId="05211AC1" w14:textId="5E208336" w:rsidR="0005627A" w:rsidRPr="008D4F34" w:rsidRDefault="0005627A" w:rsidP="0005627A">
      <w:pPr>
        <w:rPr>
          <w:rFonts w:cstheme="minorHAnsi"/>
        </w:rPr>
      </w:pPr>
      <w:r w:rsidRPr="008D4F34">
        <w:rPr>
          <w:rFonts w:cstheme="minorHAnsi"/>
        </w:rPr>
        <w:t xml:space="preserve">База данных состоит из </w:t>
      </w:r>
      <w:r w:rsidR="001F146B" w:rsidRPr="008D4F34">
        <w:rPr>
          <w:rFonts w:cstheme="minorHAnsi"/>
        </w:rPr>
        <w:t>3</w:t>
      </w:r>
      <w:r w:rsidRPr="008D4F34">
        <w:rPr>
          <w:rFonts w:cstheme="minorHAnsi"/>
        </w:rPr>
        <w:t xml:space="preserve"> полей: </w:t>
      </w:r>
      <w:r w:rsidR="006F55B1" w:rsidRPr="008D4F34">
        <w:rPr>
          <w:rFonts w:cstheme="minorHAnsi"/>
          <w:lang w:val="en-US"/>
        </w:rPr>
        <w:t>id</w:t>
      </w:r>
      <w:r w:rsidR="006F55B1" w:rsidRPr="008D4F34">
        <w:rPr>
          <w:rFonts w:cstheme="minorHAnsi"/>
        </w:rPr>
        <w:t xml:space="preserve">_1, </w:t>
      </w:r>
      <w:r w:rsidR="006F55B1" w:rsidRPr="008D4F34">
        <w:rPr>
          <w:rFonts w:cstheme="minorHAnsi"/>
          <w:lang w:val="en-US"/>
        </w:rPr>
        <w:t>id</w:t>
      </w:r>
      <w:r w:rsidR="006F55B1" w:rsidRPr="008D4F34">
        <w:rPr>
          <w:rFonts w:cstheme="minorHAnsi"/>
        </w:rPr>
        <w:t xml:space="preserve">_2, </w:t>
      </w:r>
      <w:r w:rsidR="006F55B1" w:rsidRPr="008D4F34">
        <w:rPr>
          <w:rFonts w:cstheme="minorHAnsi"/>
          <w:lang w:val="en-US"/>
        </w:rPr>
        <w:t>Text</w:t>
      </w:r>
      <w:r w:rsidR="00530F78" w:rsidRPr="00530F78">
        <w:rPr>
          <w:rFonts w:cstheme="minorHAnsi"/>
        </w:rPr>
        <w:t xml:space="preserve">_1, </w:t>
      </w:r>
      <w:r w:rsidR="00530F78">
        <w:rPr>
          <w:rFonts w:cstheme="minorHAnsi"/>
          <w:lang w:val="en-US"/>
        </w:rPr>
        <w:t>Text</w:t>
      </w:r>
      <w:r w:rsidR="00530F78" w:rsidRPr="00530F78">
        <w:rPr>
          <w:rFonts w:cstheme="minorHAnsi"/>
        </w:rPr>
        <w:t>_2</w:t>
      </w:r>
      <w:r w:rsidR="006F55B1" w:rsidRPr="008D4F34">
        <w:rPr>
          <w:rFonts w:cstheme="minorHAnsi"/>
        </w:rPr>
        <w:t xml:space="preserve">, где </w:t>
      </w:r>
      <w:r w:rsidR="006F55B1" w:rsidRPr="008D4F34">
        <w:rPr>
          <w:rFonts w:cstheme="minorHAnsi"/>
          <w:lang w:val="en-US"/>
        </w:rPr>
        <w:t>id</w:t>
      </w:r>
      <w:r w:rsidR="006F55B1" w:rsidRPr="008D4F34">
        <w:rPr>
          <w:rFonts w:cstheme="minorHAnsi"/>
        </w:rPr>
        <w:t xml:space="preserve">_1 - </w:t>
      </w:r>
      <w:r w:rsidR="006F55B1" w:rsidRPr="008D4F34">
        <w:rPr>
          <w:rFonts w:cstheme="minorHAnsi"/>
          <w:color w:val="333333"/>
          <w:shd w:val="clear" w:color="auto" w:fill="FFFFFF"/>
        </w:rPr>
        <w:t>идентификационный</w:t>
      </w:r>
      <w:r w:rsidR="006F55B1" w:rsidRPr="008D4F34">
        <w:rPr>
          <w:rFonts w:cstheme="minorHAnsi"/>
        </w:rPr>
        <w:t xml:space="preserve"> номер отправителя, </w:t>
      </w:r>
      <w:r w:rsidR="006F55B1" w:rsidRPr="008D4F34">
        <w:rPr>
          <w:rFonts w:cstheme="minorHAnsi"/>
          <w:lang w:val="en-US"/>
        </w:rPr>
        <w:t>id</w:t>
      </w:r>
      <w:r w:rsidR="006F55B1" w:rsidRPr="008D4F34">
        <w:rPr>
          <w:rFonts w:cstheme="minorHAnsi"/>
        </w:rPr>
        <w:t xml:space="preserve">_2 - </w:t>
      </w:r>
      <w:r w:rsidR="006F55B1" w:rsidRPr="008D4F34">
        <w:rPr>
          <w:rFonts w:cstheme="minorHAnsi"/>
          <w:color w:val="333333"/>
          <w:shd w:val="clear" w:color="auto" w:fill="FFFFFF"/>
        </w:rPr>
        <w:t>идентификационный</w:t>
      </w:r>
      <w:r w:rsidR="006F55B1" w:rsidRPr="008D4F34">
        <w:rPr>
          <w:rFonts w:cstheme="minorHAnsi"/>
        </w:rPr>
        <w:t xml:space="preserve"> номер принимающего сообщения</w:t>
      </w:r>
      <w:r w:rsidR="00B33B26" w:rsidRPr="008D4F34">
        <w:rPr>
          <w:rFonts w:cstheme="minorHAnsi"/>
        </w:rPr>
        <w:t xml:space="preserve">, </w:t>
      </w:r>
      <w:r w:rsidR="00B33B26" w:rsidRPr="008D4F34">
        <w:rPr>
          <w:rFonts w:cstheme="minorHAnsi"/>
          <w:lang w:val="en-US"/>
        </w:rPr>
        <w:t>Text</w:t>
      </w:r>
      <w:r w:rsidR="00530F78" w:rsidRPr="00530F78">
        <w:rPr>
          <w:rFonts w:cstheme="minorHAnsi"/>
        </w:rPr>
        <w:t xml:space="preserve">_1, </w:t>
      </w:r>
      <w:r w:rsidR="00530F78">
        <w:rPr>
          <w:rFonts w:cstheme="minorHAnsi"/>
          <w:lang w:val="en-US"/>
        </w:rPr>
        <w:t>Text</w:t>
      </w:r>
      <w:r w:rsidR="00530F78" w:rsidRPr="00530F78">
        <w:rPr>
          <w:rFonts w:cstheme="minorHAnsi"/>
        </w:rPr>
        <w:t xml:space="preserve">_2 </w:t>
      </w:r>
      <w:r w:rsidR="00B33B26" w:rsidRPr="008D4F34">
        <w:rPr>
          <w:rFonts w:cstheme="minorHAnsi"/>
        </w:rPr>
        <w:t xml:space="preserve"> – текст передаваемого сообщения</w:t>
      </w:r>
      <w:r w:rsidRPr="008D4F34">
        <w:rPr>
          <w:rFonts w:cstheme="minorHAnsi"/>
        </w:rPr>
        <w:t>. Поля принимают типы значений указанные в примере таблицы, каждый соответственно.</w:t>
      </w:r>
    </w:p>
    <w:p w14:paraId="0DE7A607" w14:textId="5AC60F87" w:rsidR="00293428" w:rsidRPr="008D4F34" w:rsidRDefault="00293428" w:rsidP="0005627A">
      <w:pPr>
        <w:rPr>
          <w:rFonts w:cstheme="minorHAnsi"/>
          <w:lang w:val="en-US"/>
        </w:rPr>
      </w:pPr>
      <w:r w:rsidRPr="008D4F34">
        <w:rPr>
          <w:rFonts w:cstheme="minorHAnsi"/>
        </w:rPr>
        <w:t>БД статусов</w:t>
      </w:r>
      <w:r w:rsidR="007A7E50" w:rsidRPr="008D4F34">
        <w:rPr>
          <w:rFonts w:cstheme="minorHAnsi"/>
          <w:lang w:val="en-US"/>
        </w:rPr>
        <w:t xml:space="preserve"> (UsersStstus)</w:t>
      </w:r>
    </w:p>
    <w:tbl>
      <w:tblPr>
        <w:tblStyle w:val="a4"/>
        <w:tblW w:w="9703" w:type="dxa"/>
        <w:tblLook w:val="04A0" w:firstRow="1" w:lastRow="0" w:firstColumn="1" w:lastColumn="0" w:noHBand="0" w:noVBand="1"/>
      </w:tblPr>
      <w:tblGrid>
        <w:gridCol w:w="4851"/>
        <w:gridCol w:w="4852"/>
      </w:tblGrid>
      <w:tr w:rsidR="00293428" w:rsidRPr="008D4F34" w14:paraId="2D5BF49A" w14:textId="77777777" w:rsidTr="00C06465">
        <w:trPr>
          <w:trHeight w:val="303"/>
        </w:trPr>
        <w:tc>
          <w:tcPr>
            <w:tcW w:w="4851" w:type="dxa"/>
          </w:tcPr>
          <w:p w14:paraId="768355DA" w14:textId="109870A2" w:rsidR="00293428" w:rsidRPr="008D4F34" w:rsidRDefault="00B33B26" w:rsidP="0005627A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lang w:val="en-US"/>
              </w:rPr>
              <w:t>I</w:t>
            </w:r>
            <w:r w:rsidR="00293428" w:rsidRPr="008D4F34">
              <w:rPr>
                <w:rFonts w:cstheme="minorHAnsi"/>
                <w:lang w:val="en-US"/>
              </w:rPr>
              <w:t>d</w:t>
            </w:r>
          </w:p>
        </w:tc>
        <w:tc>
          <w:tcPr>
            <w:tcW w:w="4852" w:type="dxa"/>
          </w:tcPr>
          <w:p w14:paraId="27817B17" w14:textId="45B4849F" w:rsidR="00293428" w:rsidRPr="008D4F34" w:rsidRDefault="00293428" w:rsidP="0005627A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lang w:val="en-US"/>
              </w:rPr>
              <w:t>Status</w:t>
            </w:r>
          </w:p>
        </w:tc>
      </w:tr>
      <w:tr w:rsidR="00293428" w:rsidRPr="008D4F34" w14:paraId="5532A1BB" w14:textId="77777777" w:rsidTr="00C06465">
        <w:trPr>
          <w:trHeight w:val="303"/>
        </w:trPr>
        <w:tc>
          <w:tcPr>
            <w:tcW w:w="4851" w:type="dxa"/>
          </w:tcPr>
          <w:p w14:paraId="3BC38A38" w14:textId="39509038" w:rsidR="00293428" w:rsidRPr="008D4F34" w:rsidRDefault="00293428" w:rsidP="0005627A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lang w:val="en-US"/>
              </w:rPr>
              <w:t>1</w:t>
            </w:r>
          </w:p>
        </w:tc>
        <w:tc>
          <w:tcPr>
            <w:tcW w:w="4852" w:type="dxa"/>
          </w:tcPr>
          <w:p w14:paraId="579A4AC1" w14:textId="75BD729C" w:rsidR="00293428" w:rsidRPr="008D4F34" w:rsidRDefault="00293428" w:rsidP="0005627A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Пользователь</w:t>
            </w:r>
          </w:p>
        </w:tc>
      </w:tr>
      <w:tr w:rsidR="00293428" w:rsidRPr="008D4F34" w14:paraId="5FBF2289" w14:textId="77777777" w:rsidTr="00C06465">
        <w:trPr>
          <w:trHeight w:val="317"/>
        </w:trPr>
        <w:tc>
          <w:tcPr>
            <w:tcW w:w="4851" w:type="dxa"/>
          </w:tcPr>
          <w:p w14:paraId="1273780D" w14:textId="62B9809E" w:rsidR="00293428" w:rsidRPr="008D4F34" w:rsidRDefault="00293428" w:rsidP="0005627A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lang w:val="en-US"/>
              </w:rPr>
              <w:t>2</w:t>
            </w:r>
          </w:p>
        </w:tc>
        <w:tc>
          <w:tcPr>
            <w:tcW w:w="4852" w:type="dxa"/>
          </w:tcPr>
          <w:p w14:paraId="72D13A86" w14:textId="7425318A" w:rsidR="00293428" w:rsidRPr="008D4F34" w:rsidRDefault="00293428" w:rsidP="0005627A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Инженер 1-й линии</w:t>
            </w:r>
          </w:p>
        </w:tc>
      </w:tr>
      <w:tr w:rsidR="00293428" w:rsidRPr="008D4F34" w14:paraId="5E8BCC25" w14:textId="77777777" w:rsidTr="00C06465">
        <w:trPr>
          <w:trHeight w:val="303"/>
        </w:trPr>
        <w:tc>
          <w:tcPr>
            <w:tcW w:w="4851" w:type="dxa"/>
          </w:tcPr>
          <w:p w14:paraId="429CC559" w14:textId="01882A28" w:rsidR="00293428" w:rsidRPr="008D4F34" w:rsidRDefault="00293428" w:rsidP="0005627A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lang w:val="en-US"/>
              </w:rPr>
              <w:t>3</w:t>
            </w:r>
          </w:p>
        </w:tc>
        <w:tc>
          <w:tcPr>
            <w:tcW w:w="4852" w:type="dxa"/>
          </w:tcPr>
          <w:p w14:paraId="134BD089" w14:textId="4985E137" w:rsidR="00293428" w:rsidRPr="008D4F34" w:rsidRDefault="00293428" w:rsidP="0005627A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Инженер 2-й линии</w:t>
            </w:r>
          </w:p>
        </w:tc>
      </w:tr>
    </w:tbl>
    <w:p w14:paraId="17EBC5F8" w14:textId="77777777" w:rsidR="00293428" w:rsidRPr="008D4F34" w:rsidRDefault="00293428" w:rsidP="00293428">
      <w:pPr>
        <w:rPr>
          <w:rFonts w:cstheme="minorHAnsi"/>
        </w:rPr>
      </w:pPr>
    </w:p>
    <w:p w14:paraId="5175DD05" w14:textId="1F3803C2" w:rsidR="001F146B" w:rsidRDefault="00293428" w:rsidP="00293428">
      <w:pPr>
        <w:rPr>
          <w:rFonts w:cstheme="minorHAnsi"/>
        </w:rPr>
      </w:pPr>
      <w:r w:rsidRPr="008D4F34">
        <w:rPr>
          <w:rFonts w:cstheme="minorHAnsi"/>
        </w:rPr>
        <w:t xml:space="preserve">База данных состоит из 2 полей: </w:t>
      </w:r>
      <w:r w:rsidRPr="008D4F34">
        <w:rPr>
          <w:rFonts w:cstheme="minorHAnsi"/>
          <w:lang w:val="en-US"/>
        </w:rPr>
        <w:t>id</w:t>
      </w:r>
      <w:r w:rsidRPr="008D4F34">
        <w:rPr>
          <w:rFonts w:cstheme="minorHAnsi"/>
        </w:rPr>
        <w:t xml:space="preserve">, </w:t>
      </w:r>
      <w:r w:rsidRPr="008D4F34">
        <w:rPr>
          <w:rFonts w:cstheme="minorHAnsi"/>
          <w:lang w:val="en-US"/>
        </w:rPr>
        <w:t>Status</w:t>
      </w:r>
      <w:r w:rsidRPr="008D4F34">
        <w:rPr>
          <w:rFonts w:cstheme="minorHAnsi"/>
        </w:rPr>
        <w:t xml:space="preserve">.Поля </w:t>
      </w:r>
      <w:r w:rsidRPr="008D4F34">
        <w:rPr>
          <w:rFonts w:cstheme="minorHAnsi"/>
          <w:lang w:val="en-US"/>
        </w:rPr>
        <w:t>id</w:t>
      </w:r>
      <w:r w:rsidRPr="008D4F34">
        <w:rPr>
          <w:rFonts w:cstheme="minorHAnsi"/>
        </w:rPr>
        <w:t xml:space="preserve">, </w:t>
      </w:r>
      <w:r w:rsidRPr="008D4F34">
        <w:rPr>
          <w:rFonts w:cstheme="minorHAnsi"/>
          <w:lang w:val="en-US"/>
        </w:rPr>
        <w:t>Status</w:t>
      </w:r>
      <w:r w:rsidRPr="008D4F34">
        <w:rPr>
          <w:rFonts w:cstheme="minorHAnsi"/>
        </w:rPr>
        <w:t xml:space="preserve"> соответственно принимают типы значений </w:t>
      </w:r>
      <w:r w:rsidRPr="008D4F34">
        <w:rPr>
          <w:rFonts w:cstheme="minorHAnsi"/>
          <w:color w:val="0000FF"/>
          <w:lang w:val="en-US"/>
        </w:rPr>
        <w:t>INT</w:t>
      </w:r>
      <w:r w:rsidRPr="008D4F34">
        <w:rPr>
          <w:rFonts w:cstheme="minorHAnsi"/>
          <w:color w:val="000000"/>
        </w:rPr>
        <w:t xml:space="preserve"> </w:t>
      </w:r>
      <w:r w:rsidRPr="008D4F34">
        <w:rPr>
          <w:rFonts w:cstheme="minorHAnsi"/>
          <w:color w:val="808080"/>
          <w:lang w:val="en-US"/>
        </w:rPr>
        <w:t>NOT</w:t>
      </w:r>
      <w:r w:rsidRPr="008D4F34">
        <w:rPr>
          <w:rFonts w:cstheme="minorHAnsi"/>
          <w:color w:val="000000"/>
        </w:rPr>
        <w:t xml:space="preserve"> </w:t>
      </w:r>
      <w:r w:rsidRPr="008D4F34">
        <w:rPr>
          <w:rFonts w:cstheme="minorHAnsi"/>
          <w:color w:val="808080"/>
          <w:lang w:val="en-US"/>
        </w:rPr>
        <w:t>NULL</w:t>
      </w:r>
      <w:r w:rsidRPr="008D4F34">
        <w:rPr>
          <w:rFonts w:cstheme="minorHAnsi"/>
          <w:color w:val="000000"/>
        </w:rPr>
        <w:t xml:space="preserve"> </w:t>
      </w:r>
      <w:r w:rsidRPr="008D4F34">
        <w:rPr>
          <w:rFonts w:cstheme="minorHAnsi"/>
          <w:color w:val="0000FF"/>
          <w:lang w:val="en-US"/>
        </w:rPr>
        <w:t>PRIMARY</w:t>
      </w:r>
      <w:r w:rsidRPr="008D4F34">
        <w:rPr>
          <w:rFonts w:cstheme="minorHAnsi"/>
          <w:color w:val="000000"/>
        </w:rPr>
        <w:t xml:space="preserve"> </w:t>
      </w:r>
      <w:r w:rsidRPr="008D4F34">
        <w:rPr>
          <w:rFonts w:cstheme="minorHAnsi"/>
          <w:color w:val="0000FF"/>
          <w:lang w:val="en-US"/>
        </w:rPr>
        <w:t>KEY</w:t>
      </w:r>
      <w:r w:rsidRPr="008D4F34">
        <w:rPr>
          <w:rFonts w:cstheme="minorHAnsi"/>
          <w:color w:val="0000FF"/>
        </w:rPr>
        <w:t xml:space="preserve">, </w:t>
      </w:r>
      <w:r w:rsidR="007E50DB" w:rsidRPr="008D4F34">
        <w:rPr>
          <w:rFonts w:cstheme="minorHAnsi"/>
          <w:color w:val="0000FF"/>
        </w:rPr>
        <w:t>NVARCHAR</w:t>
      </w:r>
      <w:r w:rsidR="007E50DB" w:rsidRPr="008D4F34">
        <w:rPr>
          <w:rFonts w:cstheme="minorHAnsi"/>
          <w:color w:val="808080"/>
        </w:rPr>
        <w:t>(</w:t>
      </w:r>
      <w:r w:rsidR="007E50DB" w:rsidRPr="008D4F34">
        <w:rPr>
          <w:rFonts w:cstheme="minorHAnsi"/>
          <w:color w:val="FF00FF"/>
        </w:rPr>
        <w:t>50</w:t>
      </w:r>
      <w:r w:rsidR="007E50DB" w:rsidRPr="008D4F34">
        <w:rPr>
          <w:rFonts w:cstheme="minorHAnsi"/>
          <w:color w:val="808080"/>
        </w:rPr>
        <w:t>)</w:t>
      </w:r>
      <w:r w:rsidR="007E50DB" w:rsidRPr="008D4F34">
        <w:rPr>
          <w:rFonts w:cstheme="minorHAnsi"/>
          <w:color w:val="000000"/>
        </w:rPr>
        <w:t xml:space="preserve"> </w:t>
      </w:r>
      <w:r w:rsidR="007E50DB" w:rsidRPr="008D4F34">
        <w:rPr>
          <w:rFonts w:cstheme="minorHAnsi"/>
          <w:color w:val="808080"/>
        </w:rPr>
        <w:t>NOT</w:t>
      </w:r>
      <w:r w:rsidR="007E50DB" w:rsidRPr="008D4F34">
        <w:rPr>
          <w:rFonts w:cstheme="minorHAnsi"/>
          <w:color w:val="000000"/>
        </w:rPr>
        <w:t xml:space="preserve"> </w:t>
      </w:r>
      <w:r w:rsidR="007E50DB" w:rsidRPr="008D4F34">
        <w:rPr>
          <w:rFonts w:cstheme="minorHAnsi"/>
          <w:color w:val="808080"/>
        </w:rPr>
        <w:t>NULL.</w:t>
      </w:r>
      <w:r w:rsidR="007E50DB" w:rsidRPr="008D4F34">
        <w:rPr>
          <w:rFonts w:cstheme="minorHAnsi"/>
        </w:rPr>
        <w:t xml:space="preserve"> </w:t>
      </w:r>
      <w:r w:rsidRPr="008D4F34">
        <w:rPr>
          <w:rFonts w:cstheme="minorHAnsi"/>
        </w:rPr>
        <w:t xml:space="preserve">Поля принимают значения указанные в примере таблицы, каждый соответственно. </w:t>
      </w:r>
    </w:p>
    <w:p w14:paraId="42F4E006" w14:textId="09878DFB" w:rsidR="00AC0FBB" w:rsidRDefault="00AC0FBB" w:rsidP="00293428">
      <w:pPr>
        <w:rPr>
          <w:rFonts w:cstheme="minorHAnsi"/>
        </w:rPr>
      </w:pPr>
      <w:r>
        <w:rPr>
          <w:rFonts w:cstheme="minorHAnsi"/>
        </w:rPr>
        <w:t>БД статусов (</w:t>
      </w:r>
      <w:r>
        <w:rPr>
          <w:rFonts w:cstheme="minorHAnsi"/>
          <w:lang w:val="en-US"/>
        </w:rPr>
        <w:t>ProblemStatus</w:t>
      </w:r>
      <w:r>
        <w:rPr>
          <w:rFonts w:cstheme="minorHAnsi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C576A" w14:paraId="7E12EAFE" w14:textId="77777777" w:rsidTr="007C576A">
        <w:tc>
          <w:tcPr>
            <w:tcW w:w="4672" w:type="dxa"/>
          </w:tcPr>
          <w:p w14:paraId="528F227C" w14:textId="33A1741D" w:rsidR="007C576A" w:rsidRPr="007C576A" w:rsidRDefault="007C576A" w:rsidP="0029342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4673" w:type="dxa"/>
          </w:tcPr>
          <w:p w14:paraId="582AD3F9" w14:textId="4E386B15" w:rsidR="007C576A" w:rsidRDefault="007C576A" w:rsidP="00293428">
            <w:pPr>
              <w:rPr>
                <w:rFonts w:cstheme="minorHAnsi"/>
              </w:rPr>
            </w:pPr>
            <w:r w:rsidRPr="007C576A">
              <w:rPr>
                <w:rFonts w:cstheme="minorHAnsi"/>
              </w:rPr>
              <w:t>Ожидают рассмотрения</w:t>
            </w:r>
          </w:p>
        </w:tc>
      </w:tr>
      <w:tr w:rsidR="007C576A" w14:paraId="7CF50780" w14:textId="77777777" w:rsidTr="007C576A">
        <w:tc>
          <w:tcPr>
            <w:tcW w:w="4672" w:type="dxa"/>
          </w:tcPr>
          <w:p w14:paraId="36CE15EC" w14:textId="53F043A4" w:rsidR="007C576A" w:rsidRPr="007C576A" w:rsidRDefault="007C576A" w:rsidP="0029342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4673" w:type="dxa"/>
          </w:tcPr>
          <w:p w14:paraId="1B2BDE1F" w14:textId="025BC22D" w:rsidR="007C576A" w:rsidRDefault="007C576A" w:rsidP="00293428">
            <w:pPr>
              <w:rPr>
                <w:rFonts w:cstheme="minorHAnsi"/>
              </w:rPr>
            </w:pPr>
            <w:r w:rsidRPr="007C576A">
              <w:rPr>
                <w:rFonts w:cstheme="minorHAnsi"/>
              </w:rPr>
              <w:t>Приняты 1-й линией</w:t>
            </w:r>
          </w:p>
        </w:tc>
      </w:tr>
      <w:tr w:rsidR="007C576A" w14:paraId="01A464E4" w14:textId="77777777" w:rsidTr="007C576A">
        <w:tc>
          <w:tcPr>
            <w:tcW w:w="4672" w:type="dxa"/>
          </w:tcPr>
          <w:p w14:paraId="5F2DBB33" w14:textId="435FD2E1" w:rsidR="007C576A" w:rsidRPr="007C576A" w:rsidRDefault="007C576A" w:rsidP="0029342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4673" w:type="dxa"/>
          </w:tcPr>
          <w:p w14:paraId="78737D8C" w14:textId="6EA5B91C" w:rsidR="007C576A" w:rsidRDefault="007C576A" w:rsidP="00293428">
            <w:pPr>
              <w:rPr>
                <w:rFonts w:cstheme="minorHAnsi"/>
              </w:rPr>
            </w:pPr>
            <w:r w:rsidRPr="007C576A">
              <w:rPr>
                <w:rFonts w:cstheme="minorHAnsi"/>
              </w:rPr>
              <w:t>Приняты 2-й линией</w:t>
            </w:r>
          </w:p>
        </w:tc>
      </w:tr>
      <w:tr w:rsidR="007C576A" w14:paraId="0694016E" w14:textId="77777777" w:rsidTr="007C576A">
        <w:tc>
          <w:tcPr>
            <w:tcW w:w="4672" w:type="dxa"/>
          </w:tcPr>
          <w:p w14:paraId="1ABF2A37" w14:textId="4E29D595" w:rsidR="007C576A" w:rsidRPr="007C576A" w:rsidRDefault="007C576A" w:rsidP="0029342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4673" w:type="dxa"/>
          </w:tcPr>
          <w:p w14:paraId="32C339FA" w14:textId="53F1D3B8" w:rsidR="007C576A" w:rsidRDefault="007C576A" w:rsidP="00293428">
            <w:pPr>
              <w:rPr>
                <w:rFonts w:cstheme="minorHAnsi"/>
              </w:rPr>
            </w:pPr>
            <w:r w:rsidRPr="007C576A">
              <w:rPr>
                <w:rFonts w:cstheme="minorHAnsi"/>
              </w:rPr>
              <w:t>В разработке</w:t>
            </w:r>
          </w:p>
        </w:tc>
      </w:tr>
      <w:tr w:rsidR="007C576A" w14:paraId="3770AC8F" w14:textId="77777777" w:rsidTr="007C576A">
        <w:tc>
          <w:tcPr>
            <w:tcW w:w="4672" w:type="dxa"/>
          </w:tcPr>
          <w:p w14:paraId="77078D5F" w14:textId="35F398C9" w:rsidR="007C576A" w:rsidRPr="007C576A" w:rsidRDefault="007C576A" w:rsidP="0029342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4673" w:type="dxa"/>
          </w:tcPr>
          <w:p w14:paraId="77C764BD" w14:textId="7E6A7540" w:rsidR="007C576A" w:rsidRDefault="007C576A" w:rsidP="00293428">
            <w:pPr>
              <w:rPr>
                <w:rFonts w:cstheme="minorHAnsi"/>
              </w:rPr>
            </w:pPr>
            <w:r w:rsidRPr="007C576A">
              <w:rPr>
                <w:rFonts w:cstheme="minorHAnsi"/>
              </w:rPr>
              <w:t>В тестировании</w:t>
            </w:r>
          </w:p>
        </w:tc>
      </w:tr>
      <w:tr w:rsidR="007C576A" w14:paraId="3AD25F5E" w14:textId="77777777" w:rsidTr="007C576A">
        <w:tc>
          <w:tcPr>
            <w:tcW w:w="4672" w:type="dxa"/>
          </w:tcPr>
          <w:p w14:paraId="7898B433" w14:textId="5D3920D3" w:rsidR="007C576A" w:rsidRPr="007C576A" w:rsidRDefault="007C576A" w:rsidP="0029342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4673" w:type="dxa"/>
          </w:tcPr>
          <w:p w14:paraId="154608F5" w14:textId="558E1F07" w:rsidR="007C576A" w:rsidRDefault="007C576A" w:rsidP="00293428">
            <w:pPr>
              <w:rPr>
                <w:rFonts w:cstheme="minorHAnsi"/>
              </w:rPr>
            </w:pPr>
            <w:r w:rsidRPr="007C576A">
              <w:rPr>
                <w:rFonts w:cstheme="minorHAnsi"/>
              </w:rPr>
              <w:t>Решены</w:t>
            </w:r>
          </w:p>
        </w:tc>
      </w:tr>
    </w:tbl>
    <w:p w14:paraId="305E9E57" w14:textId="77777777" w:rsidR="007C576A" w:rsidRPr="008D4F34" w:rsidRDefault="007C576A" w:rsidP="00293428">
      <w:pPr>
        <w:rPr>
          <w:rFonts w:cstheme="minorHAnsi"/>
        </w:rPr>
      </w:pPr>
    </w:p>
    <w:p w14:paraId="38D94A49" w14:textId="2EB932F9" w:rsidR="001F146B" w:rsidRPr="008D4F34" w:rsidRDefault="001F146B" w:rsidP="00293428">
      <w:pPr>
        <w:rPr>
          <w:rFonts w:cstheme="minorHAnsi"/>
        </w:rPr>
      </w:pPr>
      <w:r w:rsidRPr="008D4F34">
        <w:rPr>
          <w:rFonts w:cstheme="minorHAnsi"/>
        </w:rPr>
        <w:t>БД приоритетов</w:t>
      </w:r>
      <w:r w:rsidR="007A7E50" w:rsidRPr="008D4F34">
        <w:rPr>
          <w:rFonts w:cstheme="minorHAnsi"/>
        </w:rPr>
        <w:t xml:space="preserve"> (</w:t>
      </w:r>
      <w:r w:rsidR="007A7E50" w:rsidRPr="008D4F34">
        <w:rPr>
          <w:rFonts w:cstheme="minorHAnsi"/>
          <w:lang w:val="en-US"/>
        </w:rPr>
        <w:t>PriorityStatus</w:t>
      </w:r>
      <w:r w:rsidR="007A7E50" w:rsidRPr="008D4F34">
        <w:rPr>
          <w:rFonts w:cstheme="minorHAnsi"/>
        </w:rPr>
        <w:t>)</w:t>
      </w:r>
    </w:p>
    <w:tbl>
      <w:tblPr>
        <w:tblStyle w:val="a4"/>
        <w:tblW w:w="9715" w:type="dxa"/>
        <w:tblLook w:val="04A0" w:firstRow="1" w:lastRow="0" w:firstColumn="1" w:lastColumn="0" w:noHBand="0" w:noVBand="1"/>
      </w:tblPr>
      <w:tblGrid>
        <w:gridCol w:w="4857"/>
        <w:gridCol w:w="4858"/>
      </w:tblGrid>
      <w:tr w:rsidR="001F146B" w:rsidRPr="008D4F34" w14:paraId="6AB345CC" w14:textId="77777777" w:rsidTr="00C06465">
        <w:trPr>
          <w:trHeight w:val="283"/>
        </w:trPr>
        <w:tc>
          <w:tcPr>
            <w:tcW w:w="4857" w:type="dxa"/>
          </w:tcPr>
          <w:p w14:paraId="248B8F8D" w14:textId="2E9ADB0A" w:rsidR="001F146B" w:rsidRPr="008D4F34" w:rsidRDefault="00B33B26" w:rsidP="00293428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lang w:val="en-US"/>
              </w:rPr>
              <w:lastRenderedPageBreak/>
              <w:t>I</w:t>
            </w:r>
            <w:r w:rsidR="001F146B" w:rsidRPr="008D4F34">
              <w:rPr>
                <w:rFonts w:cstheme="minorHAnsi"/>
                <w:lang w:val="en-US"/>
              </w:rPr>
              <w:t>d</w:t>
            </w:r>
          </w:p>
        </w:tc>
        <w:tc>
          <w:tcPr>
            <w:tcW w:w="4858" w:type="dxa"/>
          </w:tcPr>
          <w:p w14:paraId="190EDFFA" w14:textId="65B5F4DC" w:rsidR="001F146B" w:rsidRPr="008D4F34" w:rsidRDefault="001F146B" w:rsidP="00293428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lang w:val="en-US"/>
              </w:rPr>
              <w:t>Priority</w:t>
            </w:r>
          </w:p>
        </w:tc>
      </w:tr>
      <w:tr w:rsidR="001F146B" w:rsidRPr="008D4F34" w14:paraId="032EF065" w14:textId="77777777" w:rsidTr="00C06465">
        <w:trPr>
          <w:trHeight w:val="283"/>
        </w:trPr>
        <w:tc>
          <w:tcPr>
            <w:tcW w:w="4857" w:type="dxa"/>
          </w:tcPr>
          <w:p w14:paraId="7A8983FD" w14:textId="44D37835" w:rsidR="001F146B" w:rsidRPr="008D4F34" w:rsidRDefault="00B33B26" w:rsidP="001F146B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lang w:val="en-US"/>
              </w:rPr>
              <w:t>1</w:t>
            </w:r>
          </w:p>
        </w:tc>
        <w:tc>
          <w:tcPr>
            <w:tcW w:w="4858" w:type="dxa"/>
          </w:tcPr>
          <w:p w14:paraId="08997BCC" w14:textId="65DFB205" w:rsidR="00B33B26" w:rsidRPr="008D4F34" w:rsidRDefault="00B33B26" w:rsidP="001F146B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Низкий</w:t>
            </w:r>
          </w:p>
        </w:tc>
      </w:tr>
      <w:tr w:rsidR="00B33B26" w:rsidRPr="008D4F34" w14:paraId="2F97BDE5" w14:textId="77777777" w:rsidTr="00C06465">
        <w:trPr>
          <w:trHeight w:val="296"/>
        </w:trPr>
        <w:tc>
          <w:tcPr>
            <w:tcW w:w="4857" w:type="dxa"/>
          </w:tcPr>
          <w:p w14:paraId="6CBBE249" w14:textId="6B5CC8A4" w:rsidR="00B33B26" w:rsidRPr="008D4F34" w:rsidRDefault="00B33B26" w:rsidP="001F146B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2</w:t>
            </w:r>
          </w:p>
        </w:tc>
        <w:tc>
          <w:tcPr>
            <w:tcW w:w="4858" w:type="dxa"/>
          </w:tcPr>
          <w:p w14:paraId="7EE4EE52" w14:textId="1979E391" w:rsidR="00B33B26" w:rsidRPr="008D4F34" w:rsidRDefault="00B33B26" w:rsidP="001F146B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Средний</w:t>
            </w:r>
          </w:p>
        </w:tc>
      </w:tr>
      <w:tr w:rsidR="00B33B26" w:rsidRPr="008D4F34" w14:paraId="1B9C99DC" w14:textId="77777777" w:rsidTr="00C06465">
        <w:trPr>
          <w:trHeight w:val="283"/>
        </w:trPr>
        <w:tc>
          <w:tcPr>
            <w:tcW w:w="4857" w:type="dxa"/>
          </w:tcPr>
          <w:p w14:paraId="6AD92835" w14:textId="61C73F92" w:rsidR="00B33B26" w:rsidRPr="008D4F34" w:rsidRDefault="00B33B26" w:rsidP="001F146B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3</w:t>
            </w:r>
          </w:p>
        </w:tc>
        <w:tc>
          <w:tcPr>
            <w:tcW w:w="4858" w:type="dxa"/>
          </w:tcPr>
          <w:p w14:paraId="27E87350" w14:textId="69EC7E0D" w:rsidR="00B33B26" w:rsidRPr="008D4F34" w:rsidRDefault="00B33B26" w:rsidP="001F146B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Высокий</w:t>
            </w:r>
          </w:p>
        </w:tc>
      </w:tr>
    </w:tbl>
    <w:p w14:paraId="1AE73955" w14:textId="26935F5D" w:rsidR="001F146B" w:rsidRPr="008D4F34" w:rsidRDefault="001F146B" w:rsidP="00293428">
      <w:pPr>
        <w:rPr>
          <w:rFonts w:cstheme="minorHAnsi"/>
          <w:lang w:val="en-US"/>
        </w:rPr>
      </w:pPr>
    </w:p>
    <w:p w14:paraId="2F9EDD35" w14:textId="7974146B" w:rsidR="00B33B26" w:rsidRPr="008D4F34" w:rsidRDefault="00B33B26" w:rsidP="00B33B26">
      <w:pPr>
        <w:rPr>
          <w:rFonts w:cstheme="minorHAnsi"/>
        </w:rPr>
      </w:pPr>
      <w:r w:rsidRPr="008D4F34">
        <w:rPr>
          <w:rFonts w:cstheme="minorHAnsi"/>
        </w:rPr>
        <w:t>База</w:t>
      </w:r>
      <w:r w:rsidRPr="008D4F34">
        <w:rPr>
          <w:rFonts w:cstheme="minorHAnsi"/>
          <w:lang w:val="en-US"/>
        </w:rPr>
        <w:t xml:space="preserve"> </w:t>
      </w:r>
      <w:r w:rsidRPr="008D4F34">
        <w:rPr>
          <w:rFonts w:cstheme="minorHAnsi"/>
        </w:rPr>
        <w:t>данных</w:t>
      </w:r>
      <w:r w:rsidRPr="008D4F34">
        <w:rPr>
          <w:rFonts w:cstheme="minorHAnsi"/>
          <w:lang w:val="en-US"/>
        </w:rPr>
        <w:t xml:space="preserve"> </w:t>
      </w:r>
      <w:r w:rsidRPr="008D4F34">
        <w:rPr>
          <w:rFonts w:cstheme="minorHAnsi"/>
        </w:rPr>
        <w:t>состоит</w:t>
      </w:r>
      <w:r w:rsidRPr="008D4F34">
        <w:rPr>
          <w:rFonts w:cstheme="minorHAnsi"/>
          <w:lang w:val="en-US"/>
        </w:rPr>
        <w:t xml:space="preserve"> </w:t>
      </w:r>
      <w:r w:rsidRPr="008D4F34">
        <w:rPr>
          <w:rFonts w:cstheme="minorHAnsi"/>
        </w:rPr>
        <w:t>из</w:t>
      </w:r>
      <w:r w:rsidRPr="008D4F34">
        <w:rPr>
          <w:rFonts w:cstheme="minorHAnsi"/>
          <w:lang w:val="en-US"/>
        </w:rPr>
        <w:t xml:space="preserve"> 2 </w:t>
      </w:r>
      <w:r w:rsidRPr="008D4F34">
        <w:rPr>
          <w:rFonts w:cstheme="minorHAnsi"/>
        </w:rPr>
        <w:t>полей</w:t>
      </w:r>
      <w:r w:rsidRPr="008D4F34">
        <w:rPr>
          <w:rFonts w:cstheme="minorHAnsi"/>
          <w:lang w:val="en-US"/>
        </w:rPr>
        <w:t>: id, Priority.</w:t>
      </w:r>
      <w:r w:rsidRPr="008D4F34">
        <w:rPr>
          <w:rFonts w:cstheme="minorHAnsi"/>
        </w:rPr>
        <w:t>Поля</w:t>
      </w:r>
      <w:r w:rsidRPr="008D4F34">
        <w:rPr>
          <w:rFonts w:cstheme="minorHAnsi"/>
          <w:lang w:val="en-US"/>
        </w:rPr>
        <w:t xml:space="preserve"> id, Priority </w:t>
      </w:r>
      <w:r w:rsidRPr="008D4F34">
        <w:rPr>
          <w:rFonts w:cstheme="minorHAnsi"/>
        </w:rPr>
        <w:t>соответственно</w:t>
      </w:r>
      <w:r w:rsidRPr="008D4F34">
        <w:rPr>
          <w:rFonts w:cstheme="minorHAnsi"/>
          <w:lang w:val="en-US"/>
        </w:rPr>
        <w:t xml:space="preserve"> </w:t>
      </w:r>
      <w:r w:rsidRPr="008D4F34">
        <w:rPr>
          <w:rFonts w:cstheme="minorHAnsi"/>
        </w:rPr>
        <w:t>принимают</w:t>
      </w:r>
      <w:r w:rsidRPr="008D4F34">
        <w:rPr>
          <w:rFonts w:cstheme="minorHAnsi"/>
          <w:lang w:val="en-US"/>
        </w:rPr>
        <w:t xml:space="preserve"> </w:t>
      </w:r>
      <w:r w:rsidRPr="008D4F34">
        <w:rPr>
          <w:rFonts w:cstheme="minorHAnsi"/>
        </w:rPr>
        <w:t>типы</w:t>
      </w:r>
      <w:r w:rsidRPr="008D4F34">
        <w:rPr>
          <w:rFonts w:cstheme="minorHAnsi"/>
          <w:lang w:val="en-US"/>
        </w:rPr>
        <w:t xml:space="preserve"> </w:t>
      </w:r>
      <w:r w:rsidRPr="008D4F34">
        <w:rPr>
          <w:rFonts w:cstheme="minorHAnsi"/>
        </w:rPr>
        <w:t>значений</w:t>
      </w:r>
      <w:r w:rsidRPr="008D4F34">
        <w:rPr>
          <w:rFonts w:cstheme="minorHAnsi"/>
          <w:lang w:val="en-US"/>
        </w:rPr>
        <w:t xml:space="preserve"> </w:t>
      </w:r>
      <w:r w:rsidRPr="008D4F34">
        <w:rPr>
          <w:rFonts w:cstheme="minorHAnsi"/>
          <w:color w:val="0000FF"/>
          <w:lang w:val="en-US"/>
        </w:rPr>
        <w:t>INT</w:t>
      </w:r>
      <w:r w:rsidRPr="008D4F34">
        <w:rPr>
          <w:rFonts w:cstheme="minorHAnsi"/>
          <w:color w:val="000000"/>
          <w:lang w:val="en-US"/>
        </w:rPr>
        <w:t xml:space="preserve"> </w:t>
      </w:r>
      <w:r w:rsidRPr="008D4F34">
        <w:rPr>
          <w:rFonts w:cstheme="minorHAnsi"/>
          <w:color w:val="808080"/>
          <w:lang w:val="en-US"/>
        </w:rPr>
        <w:t>NOT</w:t>
      </w:r>
      <w:r w:rsidRPr="008D4F34">
        <w:rPr>
          <w:rFonts w:cstheme="minorHAnsi"/>
          <w:color w:val="000000"/>
          <w:lang w:val="en-US"/>
        </w:rPr>
        <w:t xml:space="preserve"> </w:t>
      </w:r>
      <w:r w:rsidRPr="008D4F34">
        <w:rPr>
          <w:rFonts w:cstheme="minorHAnsi"/>
          <w:color w:val="808080"/>
          <w:lang w:val="en-US"/>
        </w:rPr>
        <w:t>NULL</w:t>
      </w:r>
      <w:r w:rsidRPr="008D4F34">
        <w:rPr>
          <w:rFonts w:cstheme="minorHAnsi"/>
          <w:color w:val="000000"/>
          <w:lang w:val="en-US"/>
        </w:rPr>
        <w:t xml:space="preserve"> </w:t>
      </w:r>
      <w:r w:rsidRPr="008D4F34">
        <w:rPr>
          <w:rFonts w:cstheme="minorHAnsi"/>
          <w:color w:val="0000FF"/>
          <w:lang w:val="en-US"/>
        </w:rPr>
        <w:t>PRIMARY</w:t>
      </w:r>
      <w:r w:rsidRPr="008D4F34">
        <w:rPr>
          <w:rFonts w:cstheme="minorHAnsi"/>
          <w:color w:val="000000"/>
          <w:lang w:val="en-US"/>
        </w:rPr>
        <w:t xml:space="preserve"> </w:t>
      </w:r>
      <w:r w:rsidRPr="008D4F34">
        <w:rPr>
          <w:rFonts w:cstheme="minorHAnsi"/>
          <w:color w:val="0000FF"/>
          <w:lang w:val="en-US"/>
        </w:rPr>
        <w:t>KEY</w:t>
      </w:r>
      <w:r w:rsidRPr="008D4F34">
        <w:rPr>
          <w:rFonts w:cstheme="minorHAnsi"/>
          <w:color w:val="000000"/>
          <w:lang w:val="en-US"/>
        </w:rPr>
        <w:t xml:space="preserve"> </w:t>
      </w:r>
      <w:r w:rsidRPr="008D4F34">
        <w:rPr>
          <w:rFonts w:cstheme="minorHAnsi"/>
          <w:color w:val="0000FF"/>
          <w:lang w:val="en-US"/>
        </w:rPr>
        <w:t>IDENTITY, NVARCHAR</w:t>
      </w:r>
      <w:r w:rsidRPr="008D4F34">
        <w:rPr>
          <w:rFonts w:cstheme="minorHAnsi"/>
          <w:color w:val="808080"/>
          <w:lang w:val="en-US"/>
        </w:rPr>
        <w:t>(</w:t>
      </w:r>
      <w:r w:rsidRPr="008D4F34">
        <w:rPr>
          <w:rFonts w:cstheme="minorHAnsi"/>
          <w:color w:val="FF00FF"/>
          <w:lang w:val="en-US"/>
        </w:rPr>
        <w:t>50</w:t>
      </w:r>
      <w:r w:rsidRPr="008D4F34">
        <w:rPr>
          <w:rFonts w:cstheme="minorHAnsi"/>
          <w:color w:val="808080"/>
          <w:lang w:val="en-US"/>
        </w:rPr>
        <w:t>)</w:t>
      </w:r>
      <w:r w:rsidRPr="008D4F34">
        <w:rPr>
          <w:rFonts w:cstheme="minorHAnsi"/>
          <w:color w:val="000000"/>
          <w:lang w:val="en-US"/>
        </w:rPr>
        <w:t xml:space="preserve"> </w:t>
      </w:r>
      <w:r w:rsidRPr="008D4F34">
        <w:rPr>
          <w:rFonts w:cstheme="minorHAnsi"/>
          <w:color w:val="808080"/>
          <w:lang w:val="en-US"/>
        </w:rPr>
        <w:t>NOT</w:t>
      </w:r>
      <w:r w:rsidRPr="008D4F34">
        <w:rPr>
          <w:rFonts w:cstheme="minorHAnsi"/>
          <w:color w:val="000000"/>
          <w:lang w:val="en-US"/>
        </w:rPr>
        <w:t xml:space="preserve"> </w:t>
      </w:r>
      <w:r w:rsidRPr="008D4F34">
        <w:rPr>
          <w:rFonts w:cstheme="minorHAnsi"/>
          <w:color w:val="808080"/>
          <w:lang w:val="en-US"/>
        </w:rPr>
        <w:t>NULL.</w:t>
      </w:r>
      <w:r w:rsidRPr="008D4F34">
        <w:rPr>
          <w:rFonts w:cstheme="minorHAnsi"/>
          <w:lang w:val="en-US"/>
        </w:rPr>
        <w:t xml:space="preserve"> </w:t>
      </w:r>
      <w:r w:rsidRPr="008D4F34">
        <w:rPr>
          <w:rFonts w:cstheme="minorHAnsi"/>
        </w:rPr>
        <w:t xml:space="preserve">Поля принимают значения указанные в примере таблицы, каждый соответственно. </w:t>
      </w:r>
    </w:p>
    <w:p w14:paraId="754037B7" w14:textId="3638CF72" w:rsidR="00C06465" w:rsidRPr="008D4F34" w:rsidRDefault="00C06465" w:rsidP="00B33B26">
      <w:pPr>
        <w:rPr>
          <w:rFonts w:cstheme="minorHAnsi"/>
        </w:rPr>
      </w:pPr>
      <w:r w:rsidRPr="008D4F34">
        <w:rPr>
          <w:rFonts w:cstheme="minorHAnsi"/>
        </w:rPr>
        <w:t xml:space="preserve">БД </w:t>
      </w:r>
      <w:r w:rsidR="00D1627E">
        <w:rPr>
          <w:rFonts w:cstheme="minorHAnsi"/>
        </w:rPr>
        <w:t>отделов</w:t>
      </w:r>
      <w:r w:rsidRPr="008D4F34">
        <w:rPr>
          <w:rFonts w:cstheme="minorHAnsi"/>
        </w:rPr>
        <w:t xml:space="preserve"> (Department</w:t>
      </w:r>
      <w:r w:rsidRPr="008D4F34">
        <w:rPr>
          <w:rFonts w:cstheme="minorHAnsi"/>
          <w:lang w:val="en-US"/>
        </w:rPr>
        <w:t>s</w:t>
      </w:r>
      <w:r w:rsidRPr="008D4F34">
        <w:rPr>
          <w:rFonts w:cstheme="minorHAnsi"/>
        </w:rPr>
        <w:t>)</w:t>
      </w:r>
    </w:p>
    <w:tbl>
      <w:tblPr>
        <w:tblStyle w:val="a4"/>
        <w:tblW w:w="9751" w:type="dxa"/>
        <w:tblLook w:val="04A0" w:firstRow="1" w:lastRow="0" w:firstColumn="1" w:lastColumn="0" w:noHBand="0" w:noVBand="1"/>
      </w:tblPr>
      <w:tblGrid>
        <w:gridCol w:w="4875"/>
        <w:gridCol w:w="4876"/>
      </w:tblGrid>
      <w:tr w:rsidR="00C06465" w:rsidRPr="008D4F34" w14:paraId="3E134E89" w14:textId="77777777" w:rsidTr="00C06465">
        <w:trPr>
          <w:trHeight w:val="278"/>
        </w:trPr>
        <w:tc>
          <w:tcPr>
            <w:tcW w:w="4875" w:type="dxa"/>
          </w:tcPr>
          <w:p w14:paraId="0506488B" w14:textId="3A50A266" w:rsidR="00C06465" w:rsidRPr="008D4F34" w:rsidRDefault="00C06465" w:rsidP="00B33B26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lang w:val="en-US"/>
              </w:rPr>
              <w:t>id</w:t>
            </w:r>
          </w:p>
        </w:tc>
        <w:tc>
          <w:tcPr>
            <w:tcW w:w="4876" w:type="dxa"/>
          </w:tcPr>
          <w:p w14:paraId="5D19B3CB" w14:textId="5496CFAF" w:rsidR="00C06465" w:rsidRPr="008D4F34" w:rsidRDefault="00C06465" w:rsidP="00B33B26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Department</w:t>
            </w:r>
          </w:p>
        </w:tc>
      </w:tr>
      <w:tr w:rsidR="00C06465" w:rsidRPr="008D4F34" w14:paraId="1DC50FCE" w14:textId="77777777" w:rsidTr="00C06465">
        <w:trPr>
          <w:trHeight w:val="278"/>
        </w:trPr>
        <w:tc>
          <w:tcPr>
            <w:tcW w:w="4875" w:type="dxa"/>
          </w:tcPr>
          <w:p w14:paraId="05B8A4CE" w14:textId="192256B1" w:rsidR="00C06465" w:rsidRPr="008D4F34" w:rsidRDefault="00C06465" w:rsidP="00B33B26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1</w:t>
            </w:r>
          </w:p>
        </w:tc>
        <w:tc>
          <w:tcPr>
            <w:tcW w:w="4876" w:type="dxa"/>
          </w:tcPr>
          <w:p w14:paraId="17972DCF" w14:textId="718BC142" w:rsidR="00C06465" w:rsidRPr="008D4F34" w:rsidRDefault="00C06465" w:rsidP="00B33B26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Отдел_1</w:t>
            </w:r>
          </w:p>
        </w:tc>
      </w:tr>
      <w:tr w:rsidR="00C06465" w:rsidRPr="008D4F34" w14:paraId="3BF8E6E9" w14:textId="77777777" w:rsidTr="00C06465">
        <w:trPr>
          <w:trHeight w:val="291"/>
        </w:trPr>
        <w:tc>
          <w:tcPr>
            <w:tcW w:w="4875" w:type="dxa"/>
          </w:tcPr>
          <w:p w14:paraId="2BFC0EC1" w14:textId="5564893C" w:rsidR="00C06465" w:rsidRPr="008D4F34" w:rsidRDefault="00C06465" w:rsidP="00B33B26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2</w:t>
            </w:r>
          </w:p>
        </w:tc>
        <w:tc>
          <w:tcPr>
            <w:tcW w:w="4876" w:type="dxa"/>
          </w:tcPr>
          <w:p w14:paraId="7FCECF70" w14:textId="3824BB7E" w:rsidR="00C06465" w:rsidRPr="008D4F34" w:rsidRDefault="00C06465" w:rsidP="00B33B26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Отдел_2</w:t>
            </w:r>
          </w:p>
        </w:tc>
      </w:tr>
      <w:tr w:rsidR="00C06465" w:rsidRPr="008D4F34" w14:paraId="268EF82C" w14:textId="77777777" w:rsidTr="00C06465">
        <w:trPr>
          <w:trHeight w:val="278"/>
        </w:trPr>
        <w:tc>
          <w:tcPr>
            <w:tcW w:w="4875" w:type="dxa"/>
          </w:tcPr>
          <w:p w14:paraId="56BF4FC9" w14:textId="0CF1A0D6" w:rsidR="00C06465" w:rsidRPr="008D4F34" w:rsidRDefault="00C06465" w:rsidP="00B33B26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3</w:t>
            </w:r>
          </w:p>
        </w:tc>
        <w:tc>
          <w:tcPr>
            <w:tcW w:w="4876" w:type="dxa"/>
          </w:tcPr>
          <w:p w14:paraId="0464B561" w14:textId="624206FE" w:rsidR="00C06465" w:rsidRPr="008D4F34" w:rsidRDefault="00C06465" w:rsidP="00B33B26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Отдел_3</w:t>
            </w:r>
          </w:p>
        </w:tc>
      </w:tr>
      <w:tr w:rsidR="00C06465" w:rsidRPr="008D4F34" w14:paraId="0AF4F92C" w14:textId="77777777" w:rsidTr="00C06465">
        <w:trPr>
          <w:trHeight w:val="278"/>
        </w:trPr>
        <w:tc>
          <w:tcPr>
            <w:tcW w:w="4875" w:type="dxa"/>
          </w:tcPr>
          <w:p w14:paraId="55D370B9" w14:textId="2CB3E3A5" w:rsidR="00C06465" w:rsidRPr="008D4F34" w:rsidRDefault="00C06465" w:rsidP="00B33B26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4</w:t>
            </w:r>
          </w:p>
        </w:tc>
        <w:tc>
          <w:tcPr>
            <w:tcW w:w="4876" w:type="dxa"/>
          </w:tcPr>
          <w:p w14:paraId="2B9840A6" w14:textId="6AB05546" w:rsidR="00C06465" w:rsidRPr="008D4F34" w:rsidRDefault="00C06465" w:rsidP="00B33B26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Отдел_4</w:t>
            </w:r>
          </w:p>
        </w:tc>
      </w:tr>
      <w:tr w:rsidR="00C06465" w:rsidRPr="008D4F34" w14:paraId="2E01F3B0" w14:textId="77777777" w:rsidTr="00C06465">
        <w:trPr>
          <w:trHeight w:val="278"/>
        </w:trPr>
        <w:tc>
          <w:tcPr>
            <w:tcW w:w="4875" w:type="dxa"/>
          </w:tcPr>
          <w:p w14:paraId="7307D0CB" w14:textId="0C3109BC" w:rsidR="00C06465" w:rsidRPr="008D4F34" w:rsidRDefault="00C06465" w:rsidP="00B33B26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5</w:t>
            </w:r>
          </w:p>
        </w:tc>
        <w:tc>
          <w:tcPr>
            <w:tcW w:w="4876" w:type="dxa"/>
          </w:tcPr>
          <w:p w14:paraId="0DE1E459" w14:textId="4919B071" w:rsidR="00C06465" w:rsidRPr="008D4F34" w:rsidRDefault="00C06465" w:rsidP="00B33B26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Отдел_5</w:t>
            </w:r>
          </w:p>
        </w:tc>
      </w:tr>
    </w:tbl>
    <w:p w14:paraId="1DB165DC" w14:textId="77777777" w:rsidR="008C25D3" w:rsidRPr="008D4F34" w:rsidRDefault="008C25D3" w:rsidP="00B33B26">
      <w:pPr>
        <w:rPr>
          <w:rFonts w:cstheme="minorHAnsi"/>
        </w:rPr>
      </w:pPr>
    </w:p>
    <w:p w14:paraId="4BEAADFA" w14:textId="2C1B30D9" w:rsidR="0005627A" w:rsidRPr="008D4F34" w:rsidRDefault="00C06465">
      <w:pPr>
        <w:rPr>
          <w:rFonts w:cstheme="minorHAnsi"/>
        </w:rPr>
      </w:pPr>
      <w:r w:rsidRPr="008D4F34">
        <w:rPr>
          <w:rFonts w:cstheme="minorHAnsi"/>
        </w:rPr>
        <w:t xml:space="preserve">База данных состоит из 2 полей: </w:t>
      </w:r>
      <w:r w:rsidRPr="008D4F34">
        <w:rPr>
          <w:rFonts w:cstheme="minorHAnsi"/>
          <w:lang w:val="en-US"/>
        </w:rPr>
        <w:t>id</w:t>
      </w:r>
      <w:r w:rsidRPr="008D4F34">
        <w:rPr>
          <w:rFonts w:cstheme="minorHAnsi"/>
        </w:rPr>
        <w:t xml:space="preserve">, .Поля </w:t>
      </w:r>
      <w:r w:rsidRPr="008D4F34">
        <w:rPr>
          <w:rFonts w:cstheme="minorHAnsi"/>
          <w:lang w:val="en-US"/>
        </w:rPr>
        <w:t>id</w:t>
      </w:r>
      <w:r w:rsidRPr="008D4F34">
        <w:rPr>
          <w:rFonts w:cstheme="minorHAnsi"/>
        </w:rPr>
        <w:t xml:space="preserve">, Department соответственно принимают типы значений </w:t>
      </w:r>
      <w:r w:rsidRPr="008D4F34">
        <w:rPr>
          <w:rFonts w:cstheme="minorHAnsi"/>
          <w:color w:val="0000FF"/>
          <w:lang w:val="en-US"/>
        </w:rPr>
        <w:t>INT</w:t>
      </w:r>
      <w:r w:rsidRPr="008D4F34">
        <w:rPr>
          <w:rFonts w:cstheme="minorHAnsi"/>
          <w:color w:val="000000"/>
        </w:rPr>
        <w:t xml:space="preserve"> </w:t>
      </w:r>
      <w:r w:rsidRPr="008D4F34">
        <w:rPr>
          <w:rFonts w:cstheme="minorHAnsi"/>
          <w:color w:val="808080"/>
          <w:lang w:val="en-US"/>
        </w:rPr>
        <w:t>NOT</w:t>
      </w:r>
      <w:r w:rsidRPr="008D4F34">
        <w:rPr>
          <w:rFonts w:cstheme="minorHAnsi"/>
          <w:color w:val="000000"/>
        </w:rPr>
        <w:t xml:space="preserve"> </w:t>
      </w:r>
      <w:r w:rsidRPr="008D4F34">
        <w:rPr>
          <w:rFonts w:cstheme="minorHAnsi"/>
          <w:color w:val="808080"/>
          <w:lang w:val="en-US"/>
        </w:rPr>
        <w:t>NULL</w:t>
      </w:r>
      <w:r w:rsidRPr="008D4F34">
        <w:rPr>
          <w:rFonts w:cstheme="minorHAnsi"/>
          <w:color w:val="000000"/>
        </w:rPr>
        <w:t xml:space="preserve"> </w:t>
      </w:r>
      <w:r w:rsidRPr="008D4F34">
        <w:rPr>
          <w:rFonts w:cstheme="minorHAnsi"/>
          <w:color w:val="0000FF"/>
          <w:lang w:val="en-US"/>
        </w:rPr>
        <w:t>PRIMARY</w:t>
      </w:r>
      <w:r w:rsidRPr="008D4F34">
        <w:rPr>
          <w:rFonts w:cstheme="minorHAnsi"/>
          <w:color w:val="000000"/>
        </w:rPr>
        <w:t xml:space="preserve"> </w:t>
      </w:r>
      <w:r w:rsidRPr="008D4F34">
        <w:rPr>
          <w:rFonts w:cstheme="minorHAnsi"/>
          <w:color w:val="0000FF"/>
          <w:lang w:val="en-US"/>
        </w:rPr>
        <w:t>KEY</w:t>
      </w:r>
      <w:r w:rsidRPr="008D4F34">
        <w:rPr>
          <w:rFonts w:cstheme="minorHAnsi"/>
          <w:color w:val="000000"/>
        </w:rPr>
        <w:t xml:space="preserve"> </w:t>
      </w:r>
      <w:r w:rsidRPr="008D4F34">
        <w:rPr>
          <w:rFonts w:cstheme="minorHAnsi"/>
          <w:color w:val="0000FF"/>
          <w:lang w:val="en-US"/>
        </w:rPr>
        <w:t>IDENTITY</w:t>
      </w:r>
      <w:r w:rsidRPr="008D4F34">
        <w:rPr>
          <w:rFonts w:cstheme="minorHAnsi"/>
          <w:color w:val="0000FF"/>
        </w:rPr>
        <w:t xml:space="preserve">, </w:t>
      </w:r>
      <w:r w:rsidRPr="008D4F34">
        <w:rPr>
          <w:rFonts w:cstheme="minorHAnsi"/>
          <w:color w:val="0000FF"/>
          <w:lang w:val="en-US"/>
        </w:rPr>
        <w:t>NVARCHAR</w:t>
      </w:r>
      <w:r w:rsidRPr="008D4F34">
        <w:rPr>
          <w:rFonts w:cstheme="minorHAnsi"/>
          <w:color w:val="808080"/>
        </w:rPr>
        <w:t>(</w:t>
      </w:r>
      <w:r w:rsidRPr="008D4F34">
        <w:rPr>
          <w:rFonts w:cstheme="minorHAnsi"/>
          <w:color w:val="FF00FF"/>
        </w:rPr>
        <w:t>50</w:t>
      </w:r>
      <w:r w:rsidRPr="008D4F34">
        <w:rPr>
          <w:rFonts w:cstheme="minorHAnsi"/>
          <w:color w:val="808080"/>
        </w:rPr>
        <w:t>)</w:t>
      </w:r>
      <w:r w:rsidRPr="008D4F34">
        <w:rPr>
          <w:rFonts w:cstheme="minorHAnsi"/>
          <w:color w:val="000000"/>
        </w:rPr>
        <w:t xml:space="preserve"> </w:t>
      </w:r>
      <w:r w:rsidRPr="008D4F34">
        <w:rPr>
          <w:rFonts w:cstheme="minorHAnsi"/>
          <w:color w:val="808080"/>
          <w:lang w:val="en-US"/>
        </w:rPr>
        <w:t>NOT</w:t>
      </w:r>
      <w:r w:rsidRPr="008D4F34">
        <w:rPr>
          <w:rFonts w:cstheme="minorHAnsi"/>
          <w:color w:val="000000"/>
        </w:rPr>
        <w:t xml:space="preserve"> </w:t>
      </w:r>
      <w:r w:rsidRPr="008D4F34">
        <w:rPr>
          <w:rFonts w:cstheme="minorHAnsi"/>
          <w:color w:val="808080"/>
          <w:lang w:val="en-US"/>
        </w:rPr>
        <w:t>NULL</w:t>
      </w:r>
      <w:r w:rsidRPr="008D4F34">
        <w:rPr>
          <w:rFonts w:cstheme="minorHAnsi"/>
          <w:color w:val="808080"/>
        </w:rPr>
        <w:t>.</w:t>
      </w:r>
      <w:r w:rsidRPr="008D4F34">
        <w:rPr>
          <w:rFonts w:cstheme="minorHAnsi"/>
        </w:rPr>
        <w:t xml:space="preserve"> Поля принимают значения указанные в примере таблицы, каждый соответственно. </w:t>
      </w:r>
    </w:p>
    <w:p w14:paraId="2A2DCCA6" w14:textId="78C93699" w:rsidR="00866001" w:rsidRPr="008D4F34" w:rsidRDefault="00866001">
      <w:pPr>
        <w:rPr>
          <w:rFonts w:cstheme="minorHAnsi"/>
        </w:rPr>
      </w:pPr>
      <w:r w:rsidRPr="008D4F34">
        <w:rPr>
          <w:rFonts w:cstheme="minorHAnsi"/>
        </w:rPr>
        <w:t>Иконки использованные при создании макета</w:t>
      </w: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A46A65" w:rsidRPr="008D4F34" w14:paraId="187BC1BF" w14:textId="77777777" w:rsidTr="00A46A65">
        <w:trPr>
          <w:trHeight w:val="416"/>
        </w:trPr>
        <w:tc>
          <w:tcPr>
            <w:tcW w:w="846" w:type="dxa"/>
          </w:tcPr>
          <w:p w14:paraId="7639B0B4" w14:textId="2329BA4C" w:rsidR="00A46A65" w:rsidRPr="008D4F34" w:rsidRDefault="00A46A65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№</w:t>
            </w:r>
          </w:p>
        </w:tc>
        <w:tc>
          <w:tcPr>
            <w:tcW w:w="5164" w:type="dxa"/>
          </w:tcPr>
          <w:p w14:paraId="59ECE0B8" w14:textId="2BB26782" w:rsidR="00A46A65" w:rsidRPr="008D4F34" w:rsidRDefault="00A46A65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иконка</w:t>
            </w:r>
          </w:p>
        </w:tc>
        <w:tc>
          <w:tcPr>
            <w:tcW w:w="3006" w:type="dxa"/>
          </w:tcPr>
          <w:p w14:paraId="6F75E269" w14:textId="33F3F21A" w:rsidR="00A46A65" w:rsidRPr="008D4F34" w:rsidRDefault="00A46A65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№ формы</w:t>
            </w:r>
          </w:p>
        </w:tc>
      </w:tr>
      <w:tr w:rsidR="00A46A65" w:rsidRPr="008D4F34" w14:paraId="5C6ECB94" w14:textId="77777777" w:rsidTr="00A46A65">
        <w:trPr>
          <w:trHeight w:val="1635"/>
        </w:trPr>
        <w:tc>
          <w:tcPr>
            <w:tcW w:w="846" w:type="dxa"/>
          </w:tcPr>
          <w:p w14:paraId="1F451BB6" w14:textId="6A5C89E7" w:rsidR="00A46A65" w:rsidRPr="008D4F34" w:rsidRDefault="00A46A65" w:rsidP="00A46A65">
            <w:pPr>
              <w:pStyle w:val="a5"/>
              <w:numPr>
                <w:ilvl w:val="0"/>
                <w:numId w:val="3"/>
              </w:numPr>
              <w:rPr>
                <w:rFonts w:cstheme="minorHAnsi"/>
                <w:noProof/>
              </w:rPr>
            </w:pPr>
          </w:p>
        </w:tc>
        <w:tc>
          <w:tcPr>
            <w:tcW w:w="5164" w:type="dxa"/>
          </w:tcPr>
          <w:p w14:paraId="5EC46991" w14:textId="2B62ADD6" w:rsidR="00A46A65" w:rsidRPr="008D4F34" w:rsidRDefault="00A46A65" w:rsidP="00A46A65">
            <w:pPr>
              <w:jc w:val="center"/>
              <w:rPr>
                <w:rFonts w:cstheme="minorHAnsi"/>
              </w:rPr>
            </w:pPr>
            <w:r w:rsidRPr="008D4F34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3B3A903" wp14:editId="27AF1B76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69215</wp:posOffset>
                      </wp:positionV>
                      <wp:extent cx="1177290" cy="868680"/>
                      <wp:effectExtent l="19050" t="0" r="41910" b="45720"/>
                      <wp:wrapNone/>
                      <wp:docPr id="24" name="Равнобедренный треугольник 2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6E52054-1FD2-47A9-868F-89EDBB8B740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177290" cy="868680"/>
                              </a:xfrm>
                              <a:prstGeom prst="triangl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AE33A7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Равнобедренный треугольник 23" o:spid="_x0000_s1026" type="#_x0000_t5" style="position:absolute;margin-left:85.5pt;margin-top:5.45pt;width:92.7pt;height:68.4pt;rotation:18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3006" w:type="dxa"/>
          </w:tcPr>
          <w:p w14:paraId="3012CDD2" w14:textId="1AF0C79F" w:rsidR="00A46A65" w:rsidRPr="008D4F34" w:rsidRDefault="00960CB9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Форма №1</w:t>
            </w:r>
          </w:p>
        </w:tc>
      </w:tr>
      <w:tr w:rsidR="00A46A65" w:rsidRPr="008D4F34" w14:paraId="3F05DC76" w14:textId="77777777" w:rsidTr="00A46A65">
        <w:trPr>
          <w:trHeight w:val="1708"/>
        </w:trPr>
        <w:tc>
          <w:tcPr>
            <w:tcW w:w="846" w:type="dxa"/>
          </w:tcPr>
          <w:p w14:paraId="23DAE6D3" w14:textId="7B2347EB" w:rsidR="00A46A65" w:rsidRPr="008D4F34" w:rsidRDefault="00A46A65" w:rsidP="00A46A65">
            <w:pPr>
              <w:pStyle w:val="a5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</w:p>
        </w:tc>
        <w:tc>
          <w:tcPr>
            <w:tcW w:w="5164" w:type="dxa"/>
          </w:tcPr>
          <w:p w14:paraId="2184C1E3" w14:textId="3944EA3D" w:rsidR="00A46A65" w:rsidRPr="008D4F34" w:rsidRDefault="00A46A65" w:rsidP="00866001">
            <w:pPr>
              <w:jc w:val="center"/>
              <w:rPr>
                <w:rFonts w:cstheme="minorHAnsi"/>
              </w:rPr>
            </w:pPr>
            <w:r w:rsidRPr="008D4F34">
              <w:rPr>
                <w:rFonts w:cstheme="minorHAnsi"/>
                <w:noProof/>
              </w:rPr>
              <w:drawing>
                <wp:inline distT="0" distB="0" distL="0" distR="0" wp14:anchorId="57340DD4" wp14:editId="03BD40A2">
                  <wp:extent cx="1219200" cy="1219200"/>
                  <wp:effectExtent l="0" t="0" r="0" b="0"/>
                  <wp:docPr id="20" name="Рисунок 1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125B607-FF4D-48F3-A700-02C472E350A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5">
                            <a:extLst>
                              <a:ext uri="{FF2B5EF4-FFF2-40B4-BE49-F238E27FC236}">
                                <a16:creationId xmlns:a16="http://schemas.microsoft.com/office/drawing/2014/main" id="{8125B607-FF4D-48F3-A700-02C472E350A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554" cy="1221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7D0EE220" w14:textId="47B000FC" w:rsidR="00A46A65" w:rsidRPr="008D4F34" w:rsidRDefault="00A46A65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</w:rPr>
              <w:t>Форма №3</w:t>
            </w:r>
            <w:r w:rsidR="00E94656" w:rsidRPr="008D4F34">
              <w:rPr>
                <w:rFonts w:cstheme="minorHAnsi"/>
                <w:lang w:val="en-US"/>
              </w:rPr>
              <w:t xml:space="preserve">, </w:t>
            </w:r>
            <w:r w:rsidR="00E94656" w:rsidRPr="008D4F34">
              <w:rPr>
                <w:rFonts w:cstheme="minorHAnsi"/>
              </w:rPr>
              <w:t>Форма №</w:t>
            </w:r>
            <w:r w:rsidR="00E94656" w:rsidRPr="008D4F34">
              <w:rPr>
                <w:rFonts w:cstheme="minorHAnsi"/>
                <w:lang w:val="en-US"/>
              </w:rPr>
              <w:t>4</w:t>
            </w:r>
          </w:p>
        </w:tc>
      </w:tr>
      <w:tr w:rsidR="00A46A65" w:rsidRPr="008D4F34" w14:paraId="4ADE032D" w14:textId="77777777" w:rsidTr="00A46A65">
        <w:trPr>
          <w:trHeight w:val="1635"/>
        </w:trPr>
        <w:tc>
          <w:tcPr>
            <w:tcW w:w="846" w:type="dxa"/>
          </w:tcPr>
          <w:p w14:paraId="6F5C919C" w14:textId="138AFCE2" w:rsidR="00A46A65" w:rsidRPr="008D4F34" w:rsidRDefault="00A46A65" w:rsidP="00A46A65">
            <w:pPr>
              <w:pStyle w:val="a5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5164" w:type="dxa"/>
          </w:tcPr>
          <w:p w14:paraId="5EE77800" w14:textId="1FD5FD21" w:rsidR="00A46A65" w:rsidRPr="008D4F34" w:rsidRDefault="00A46A65" w:rsidP="00866001">
            <w:pPr>
              <w:jc w:val="center"/>
              <w:rPr>
                <w:rFonts w:cstheme="minorHAnsi"/>
              </w:rPr>
            </w:pPr>
            <w:r w:rsidRPr="008D4F34">
              <w:rPr>
                <w:rFonts w:cstheme="minorHAnsi"/>
                <w:noProof/>
              </w:rPr>
              <w:drawing>
                <wp:inline distT="0" distB="0" distL="0" distR="0" wp14:anchorId="143E3B06" wp14:editId="0E653443">
                  <wp:extent cx="1181100" cy="1181100"/>
                  <wp:effectExtent l="0" t="0" r="0" b="0"/>
                  <wp:docPr id="21" name="Рисунок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47399A9-2884-4538-B5DC-44501C2FCE9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4">
                            <a:extLst>
                              <a:ext uri="{FF2B5EF4-FFF2-40B4-BE49-F238E27FC236}">
                                <a16:creationId xmlns:a16="http://schemas.microsoft.com/office/drawing/2014/main" id="{647399A9-2884-4538-B5DC-44501C2FCE9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2650" cy="118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70F38FBC" w14:textId="5165C128" w:rsidR="00A46A65" w:rsidRPr="008D4F34" w:rsidRDefault="00A46A65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Форма №3</w:t>
            </w:r>
            <w:r w:rsidR="00E94656" w:rsidRPr="008D4F34">
              <w:rPr>
                <w:rFonts w:cstheme="minorHAnsi"/>
              </w:rPr>
              <w:t xml:space="preserve">, Форма №4 </w:t>
            </w:r>
          </w:p>
        </w:tc>
      </w:tr>
      <w:tr w:rsidR="00A46A65" w:rsidRPr="008D4F34" w14:paraId="5B37D658" w14:textId="77777777" w:rsidTr="00A46A65">
        <w:trPr>
          <w:trHeight w:val="1635"/>
        </w:trPr>
        <w:tc>
          <w:tcPr>
            <w:tcW w:w="846" w:type="dxa"/>
          </w:tcPr>
          <w:p w14:paraId="5004A2B7" w14:textId="56141CFA" w:rsidR="00A46A65" w:rsidRPr="008D4F34" w:rsidRDefault="00A46A65" w:rsidP="00A46A65">
            <w:pPr>
              <w:pStyle w:val="a5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5164" w:type="dxa"/>
          </w:tcPr>
          <w:p w14:paraId="422CB422" w14:textId="4D4AF778" w:rsidR="00A46A65" w:rsidRPr="008D4F34" w:rsidRDefault="00A46A65" w:rsidP="00866001">
            <w:pPr>
              <w:jc w:val="center"/>
              <w:rPr>
                <w:rFonts w:cstheme="minorHAnsi"/>
              </w:rPr>
            </w:pPr>
            <w:r w:rsidRPr="008D4F34">
              <w:rPr>
                <w:rFonts w:cstheme="minorHAnsi"/>
                <w:noProof/>
              </w:rPr>
              <w:drawing>
                <wp:inline distT="0" distB="0" distL="0" distR="0" wp14:anchorId="3F838A55" wp14:editId="5B92A4A9">
                  <wp:extent cx="1219200" cy="1219200"/>
                  <wp:effectExtent l="0" t="0" r="0" b="0"/>
                  <wp:docPr id="22" name="Рисунок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EA3C257-7AF6-4AE8-814A-917991A2B17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5">
                            <a:extLst>
                              <a:ext uri="{FF2B5EF4-FFF2-40B4-BE49-F238E27FC236}">
                                <a16:creationId xmlns:a16="http://schemas.microsoft.com/office/drawing/2014/main" id="{5EA3C257-7AF6-4AE8-814A-917991A2B17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927" cy="1220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48074D93" w14:textId="019AA1CA" w:rsidR="00A46A65" w:rsidRPr="008D4F34" w:rsidRDefault="00A46A65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Форма №3</w:t>
            </w:r>
          </w:p>
        </w:tc>
      </w:tr>
      <w:tr w:rsidR="00A46A65" w:rsidRPr="008D4F34" w14:paraId="5E5EA444" w14:textId="77777777" w:rsidTr="00A46A65">
        <w:trPr>
          <w:trHeight w:val="1635"/>
        </w:trPr>
        <w:tc>
          <w:tcPr>
            <w:tcW w:w="846" w:type="dxa"/>
          </w:tcPr>
          <w:p w14:paraId="10F9D45A" w14:textId="5CA88978" w:rsidR="00A46A65" w:rsidRPr="008D4F34" w:rsidRDefault="00A46A65" w:rsidP="00A46A65">
            <w:pPr>
              <w:pStyle w:val="a5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5164" w:type="dxa"/>
          </w:tcPr>
          <w:p w14:paraId="0826D4ED" w14:textId="02604007" w:rsidR="00A46A65" w:rsidRPr="008D4F34" w:rsidRDefault="00A46A65" w:rsidP="00A46A65">
            <w:pPr>
              <w:jc w:val="center"/>
              <w:rPr>
                <w:rFonts w:cstheme="minorHAnsi"/>
              </w:rPr>
            </w:pPr>
            <w:r w:rsidRPr="008D4F34">
              <w:rPr>
                <w:rFonts w:cstheme="minorHAnsi"/>
                <w:noProof/>
              </w:rPr>
              <w:drawing>
                <wp:inline distT="0" distB="0" distL="0" distR="0" wp14:anchorId="41850BB5" wp14:editId="23C3DBAF">
                  <wp:extent cx="998220" cy="998220"/>
                  <wp:effectExtent l="0" t="0" r="0" b="0"/>
                  <wp:docPr id="57" name="Рисунок 5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CF704F8-5FE8-47D4-96E6-9B8D1C8B828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Рисунок 56">
                            <a:extLst>
                              <a:ext uri="{FF2B5EF4-FFF2-40B4-BE49-F238E27FC236}">
                                <a16:creationId xmlns:a16="http://schemas.microsoft.com/office/drawing/2014/main" id="{DCF704F8-5FE8-47D4-96E6-9B8D1C8B828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194" cy="999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54C32B3D" w14:textId="6E70F49A" w:rsidR="00A46A65" w:rsidRPr="008D4F34" w:rsidRDefault="00A46A65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</w:rPr>
              <w:t>Форма №3</w:t>
            </w:r>
            <w:r w:rsidR="00E94656" w:rsidRPr="008D4F34">
              <w:rPr>
                <w:rFonts w:cstheme="minorHAnsi"/>
                <w:lang w:val="en-US"/>
              </w:rPr>
              <w:t xml:space="preserve">, </w:t>
            </w:r>
            <w:r w:rsidR="00E94656" w:rsidRPr="008D4F34">
              <w:rPr>
                <w:rFonts w:cstheme="minorHAnsi"/>
              </w:rPr>
              <w:t>Форма №</w:t>
            </w:r>
            <w:r w:rsidR="008D4F34" w:rsidRPr="008D4F34">
              <w:rPr>
                <w:rFonts w:cstheme="minorHAnsi"/>
              </w:rPr>
              <w:t>4</w:t>
            </w:r>
            <w:r w:rsidR="008D4F34" w:rsidRPr="008D4F34">
              <w:rPr>
                <w:rFonts w:cstheme="minorHAnsi"/>
                <w:lang w:val="en-US"/>
              </w:rPr>
              <w:t xml:space="preserve">, </w:t>
            </w:r>
            <w:r w:rsidR="008D4F34" w:rsidRPr="008D4F34">
              <w:rPr>
                <w:rFonts w:cstheme="minorHAnsi"/>
              </w:rPr>
              <w:t>Форма №3</w:t>
            </w:r>
          </w:p>
        </w:tc>
      </w:tr>
      <w:tr w:rsidR="008C25D3" w:rsidRPr="008D4F34" w14:paraId="3F98B06B" w14:textId="77777777" w:rsidTr="00A46A65">
        <w:trPr>
          <w:trHeight w:val="1635"/>
        </w:trPr>
        <w:tc>
          <w:tcPr>
            <w:tcW w:w="846" w:type="dxa"/>
          </w:tcPr>
          <w:p w14:paraId="48D8285B" w14:textId="48AEBAF4" w:rsidR="008C25D3" w:rsidRPr="008D4F34" w:rsidRDefault="008C25D3" w:rsidP="00A46A65">
            <w:pPr>
              <w:pStyle w:val="a5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5164" w:type="dxa"/>
          </w:tcPr>
          <w:p w14:paraId="6FD0AE20" w14:textId="33574540" w:rsidR="008C25D3" w:rsidRPr="008D4F34" w:rsidRDefault="008C25D3" w:rsidP="00A46A65">
            <w:pPr>
              <w:jc w:val="center"/>
              <w:rPr>
                <w:rFonts w:cstheme="minorHAnsi"/>
              </w:rPr>
            </w:pPr>
            <w:r w:rsidRPr="008D4F34">
              <w:rPr>
                <w:rFonts w:cstheme="minorHAnsi"/>
                <w:noProof/>
              </w:rPr>
              <w:drawing>
                <wp:inline distT="0" distB="0" distL="0" distR="0" wp14:anchorId="360878E0" wp14:editId="7E11EDEE">
                  <wp:extent cx="982980" cy="982980"/>
                  <wp:effectExtent l="0" t="0" r="7620" b="7620"/>
                  <wp:docPr id="14" name="Рисунок 6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0DA6596-C7B0-4987-84E1-747E99C6138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Рисунок 67">
                            <a:extLst>
                              <a:ext uri="{FF2B5EF4-FFF2-40B4-BE49-F238E27FC236}">
                                <a16:creationId xmlns:a16="http://schemas.microsoft.com/office/drawing/2014/main" id="{D0DA6596-C7B0-4987-84E1-747E99C6138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378" cy="983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33B4F145" w14:textId="41443542" w:rsidR="008C25D3" w:rsidRPr="008D4F34" w:rsidRDefault="008C25D3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</w:rPr>
              <w:t>Форма №3 вид №1</w:t>
            </w:r>
            <w:r w:rsidRPr="008D4F34">
              <w:rPr>
                <w:rFonts w:cstheme="minorHAnsi"/>
                <w:lang w:val="en-US"/>
              </w:rPr>
              <w:t xml:space="preserve">, </w:t>
            </w:r>
            <w:r w:rsidRPr="008D4F34">
              <w:rPr>
                <w:rFonts w:cstheme="minorHAnsi"/>
              </w:rPr>
              <w:t>Форма №</w:t>
            </w:r>
            <w:r w:rsidRPr="008D4F34">
              <w:rPr>
                <w:rFonts w:cstheme="minorHAnsi"/>
                <w:lang w:val="en-US"/>
              </w:rPr>
              <w:t>4</w:t>
            </w:r>
            <w:r w:rsidRPr="008D4F34">
              <w:rPr>
                <w:rFonts w:cstheme="minorHAnsi"/>
              </w:rPr>
              <w:t xml:space="preserve"> вид №1</w:t>
            </w:r>
          </w:p>
        </w:tc>
      </w:tr>
      <w:tr w:rsidR="008C25D3" w:rsidRPr="008D4F34" w14:paraId="1AF28A59" w14:textId="77777777" w:rsidTr="00A46A65">
        <w:trPr>
          <w:trHeight w:val="1635"/>
        </w:trPr>
        <w:tc>
          <w:tcPr>
            <w:tcW w:w="846" w:type="dxa"/>
          </w:tcPr>
          <w:p w14:paraId="4CF71F4F" w14:textId="7246EDDE" w:rsidR="008C25D3" w:rsidRPr="008D4F34" w:rsidRDefault="008C25D3" w:rsidP="00A46A65">
            <w:pPr>
              <w:pStyle w:val="a5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5164" w:type="dxa"/>
          </w:tcPr>
          <w:p w14:paraId="3F78E5C0" w14:textId="78D1F695" w:rsidR="008C25D3" w:rsidRPr="008D4F34" w:rsidRDefault="008C25D3" w:rsidP="00A46A65">
            <w:pPr>
              <w:jc w:val="center"/>
              <w:rPr>
                <w:rFonts w:cstheme="minorHAnsi"/>
              </w:rPr>
            </w:pPr>
            <w:r w:rsidRPr="008D4F34">
              <w:rPr>
                <w:rFonts w:cstheme="minorHAnsi"/>
                <w:noProof/>
              </w:rPr>
              <w:drawing>
                <wp:inline distT="0" distB="0" distL="0" distR="0" wp14:anchorId="29EDB9FA" wp14:editId="20046B70">
                  <wp:extent cx="960120" cy="960120"/>
                  <wp:effectExtent l="0" t="0" r="0" b="0"/>
                  <wp:docPr id="19" name="Рисунок 7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D7AE21B-A6F0-4B3E-8C4B-6644A245053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Рисунок 70">
                            <a:extLst>
                              <a:ext uri="{FF2B5EF4-FFF2-40B4-BE49-F238E27FC236}">
                                <a16:creationId xmlns:a16="http://schemas.microsoft.com/office/drawing/2014/main" id="{0D7AE21B-A6F0-4B3E-8C4B-6644A245053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509" cy="960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1C12DE9A" w14:textId="11E17DD6" w:rsidR="008C25D3" w:rsidRPr="008D4F34" w:rsidRDefault="008C25D3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</w:rPr>
              <w:t>Форма №3 вид №1</w:t>
            </w:r>
            <w:r w:rsidRPr="008D4F34">
              <w:rPr>
                <w:rFonts w:cstheme="minorHAnsi"/>
                <w:lang w:val="en-US"/>
              </w:rPr>
              <w:t xml:space="preserve">, </w:t>
            </w:r>
            <w:r w:rsidRPr="008D4F34">
              <w:rPr>
                <w:rFonts w:cstheme="minorHAnsi"/>
              </w:rPr>
              <w:t>Форма №</w:t>
            </w:r>
            <w:r w:rsidRPr="008D4F34">
              <w:rPr>
                <w:rFonts w:cstheme="minorHAnsi"/>
                <w:lang w:val="en-US"/>
              </w:rPr>
              <w:t>4</w:t>
            </w:r>
            <w:r w:rsidRPr="008D4F34">
              <w:rPr>
                <w:rFonts w:cstheme="minorHAnsi"/>
              </w:rPr>
              <w:t xml:space="preserve"> вид №1</w:t>
            </w:r>
          </w:p>
        </w:tc>
      </w:tr>
      <w:tr w:rsidR="008C25D3" w:rsidRPr="008D4F34" w14:paraId="7E0A1234" w14:textId="77777777" w:rsidTr="00A46A65">
        <w:trPr>
          <w:trHeight w:val="1635"/>
        </w:trPr>
        <w:tc>
          <w:tcPr>
            <w:tcW w:w="846" w:type="dxa"/>
          </w:tcPr>
          <w:p w14:paraId="2358757B" w14:textId="26204593" w:rsidR="008C25D3" w:rsidRPr="008D4F34" w:rsidRDefault="008C25D3" w:rsidP="00A46A65">
            <w:pPr>
              <w:pStyle w:val="a5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5164" w:type="dxa"/>
          </w:tcPr>
          <w:p w14:paraId="139FC089" w14:textId="6785F985" w:rsidR="008C25D3" w:rsidRPr="008D4F34" w:rsidRDefault="008C25D3" w:rsidP="00A46A65">
            <w:pPr>
              <w:jc w:val="center"/>
              <w:rPr>
                <w:rFonts w:cstheme="minorHAnsi"/>
              </w:rPr>
            </w:pPr>
            <w:r w:rsidRPr="008D4F34">
              <w:rPr>
                <w:rFonts w:cstheme="minorHAnsi"/>
                <w:noProof/>
              </w:rPr>
              <w:drawing>
                <wp:inline distT="0" distB="0" distL="0" distR="0" wp14:anchorId="19C25536" wp14:editId="4F4BAFB0">
                  <wp:extent cx="960120" cy="960120"/>
                  <wp:effectExtent l="0" t="0" r="0" b="0"/>
                  <wp:docPr id="23" name="Рисунок 7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D4E435-DAE6-4724-B6E8-2F2183F8771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Рисунок 79">
                            <a:extLst>
                              <a:ext uri="{FF2B5EF4-FFF2-40B4-BE49-F238E27FC236}">
                                <a16:creationId xmlns:a16="http://schemas.microsoft.com/office/drawing/2014/main" id="{0AD4E435-DAE6-4724-B6E8-2F2183F8771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514" cy="960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72A9FADE" w14:textId="01683E79" w:rsidR="008C25D3" w:rsidRPr="008D4F34" w:rsidRDefault="008C25D3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Форма №3 вид №1</w:t>
            </w:r>
            <w:r w:rsidRPr="008D4F34">
              <w:rPr>
                <w:rFonts w:cstheme="minorHAnsi"/>
                <w:lang w:val="en-US"/>
              </w:rPr>
              <w:t xml:space="preserve">, </w:t>
            </w:r>
            <w:r w:rsidRPr="008D4F34">
              <w:rPr>
                <w:rFonts w:cstheme="minorHAnsi"/>
              </w:rPr>
              <w:t>Форма №</w:t>
            </w:r>
            <w:r w:rsidRPr="008D4F34">
              <w:rPr>
                <w:rFonts w:cstheme="minorHAnsi"/>
                <w:lang w:val="en-US"/>
              </w:rPr>
              <w:t>4</w:t>
            </w:r>
            <w:r w:rsidRPr="008D4F34">
              <w:rPr>
                <w:rFonts w:cstheme="minorHAnsi"/>
              </w:rPr>
              <w:t xml:space="preserve"> вид №1</w:t>
            </w:r>
          </w:p>
        </w:tc>
      </w:tr>
      <w:tr w:rsidR="008C25D3" w:rsidRPr="008D4F34" w14:paraId="121E9E83" w14:textId="77777777" w:rsidTr="00A46A65">
        <w:trPr>
          <w:trHeight w:val="1635"/>
        </w:trPr>
        <w:tc>
          <w:tcPr>
            <w:tcW w:w="846" w:type="dxa"/>
          </w:tcPr>
          <w:p w14:paraId="3642E59D" w14:textId="77777777" w:rsidR="008C25D3" w:rsidRPr="008D4F34" w:rsidRDefault="008C25D3" w:rsidP="00A46A65">
            <w:pPr>
              <w:pStyle w:val="a5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5164" w:type="dxa"/>
          </w:tcPr>
          <w:p w14:paraId="3F6F87C2" w14:textId="4CE90B81" w:rsidR="008C25D3" w:rsidRPr="008D4F34" w:rsidRDefault="008C25D3" w:rsidP="00A46A65">
            <w:pPr>
              <w:jc w:val="center"/>
              <w:rPr>
                <w:rFonts w:cstheme="minorHAnsi"/>
              </w:rPr>
            </w:pPr>
            <w:r w:rsidRPr="008D4F34">
              <w:rPr>
                <w:rFonts w:cstheme="minorHAns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236B302D" wp14:editId="6223FFCB">
                      <wp:simplePos x="0" y="0"/>
                      <wp:positionH relativeFrom="column">
                        <wp:posOffset>1061720</wp:posOffset>
                      </wp:positionH>
                      <wp:positionV relativeFrom="paragraph">
                        <wp:posOffset>72390</wp:posOffset>
                      </wp:positionV>
                      <wp:extent cx="1013460" cy="922020"/>
                      <wp:effectExtent l="0" t="0" r="15240" b="11430"/>
                      <wp:wrapNone/>
                      <wp:docPr id="6" name="Группа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13460" cy="922020"/>
                                <a:chOff x="0" y="0"/>
                                <a:chExt cx="475130" cy="443754"/>
                              </a:xfrm>
                            </wpg:grpSpPr>
                            <wps:wsp>
                              <wps:cNvPr id="7" name="Блок-схема: узел 163"/>
                              <wps:cNvSpPr/>
                              <wps:spPr>
                                <a:xfrm>
                                  <a:off x="0" y="0"/>
                                  <a:ext cx="475130" cy="443754"/>
                                </a:xfrm>
                                <a:prstGeom prst="flowChartConnector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13" name="Рисунок 16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3340" y="22860"/>
                                  <a:ext cx="362585" cy="3625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EEC460" id="Группа 6" o:spid="_x0000_s1026" style="position:absolute;margin-left:83.6pt;margin-top:5.7pt;width:79.8pt;height:72.6pt;z-index:251663360;mso-width-relative:margin;mso-height-relative:margin" coordsize="475130,443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"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Блок-схема: узел 163" o:spid="_x0000_s1027" type="#_x0000_t120" style="position:absolute;width:475130;height:443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" fillcolor="white [3201]" strokecolor="black [3213]" strokeweight="1pt">
                        <v:stroke joinstyle="miter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Рисунок 164" o:spid="_x0000_s1028" type="#_x0000_t75" style="position:absolute;left:53340;top:22860;width:362585;height:362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">
                        <v:imagedata r:id="rId28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3006" w:type="dxa"/>
          </w:tcPr>
          <w:p w14:paraId="34B80182" w14:textId="4B2C16CF" w:rsidR="008C25D3" w:rsidRPr="008D4F34" w:rsidRDefault="008C25D3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Форма №3 вид №2</w:t>
            </w:r>
            <w:r w:rsidRPr="008D4F34">
              <w:rPr>
                <w:rFonts w:cstheme="minorHAnsi"/>
                <w:lang w:val="en-US"/>
              </w:rPr>
              <w:t xml:space="preserve">, </w:t>
            </w:r>
            <w:r w:rsidRPr="008D4F34">
              <w:rPr>
                <w:rFonts w:cstheme="minorHAnsi"/>
              </w:rPr>
              <w:t>Форма №</w:t>
            </w:r>
            <w:r w:rsidRPr="008D4F34">
              <w:rPr>
                <w:rFonts w:cstheme="minorHAnsi"/>
                <w:lang w:val="en-US"/>
              </w:rPr>
              <w:t>4</w:t>
            </w:r>
            <w:r w:rsidRPr="008D4F34">
              <w:rPr>
                <w:rFonts w:cstheme="minorHAnsi"/>
              </w:rPr>
              <w:t xml:space="preserve"> вид №</w:t>
            </w:r>
            <w:r w:rsidRPr="008D4F34">
              <w:rPr>
                <w:rFonts w:cstheme="minorHAnsi"/>
                <w:lang w:val="en-US"/>
              </w:rPr>
              <w:t>2</w:t>
            </w:r>
          </w:p>
        </w:tc>
      </w:tr>
      <w:tr w:rsidR="008C25D3" w:rsidRPr="008D4F34" w14:paraId="126791DD" w14:textId="77777777" w:rsidTr="00A46A65">
        <w:trPr>
          <w:trHeight w:val="1635"/>
        </w:trPr>
        <w:tc>
          <w:tcPr>
            <w:tcW w:w="846" w:type="dxa"/>
          </w:tcPr>
          <w:p w14:paraId="45851D7C" w14:textId="77777777" w:rsidR="008C25D3" w:rsidRPr="008D4F34" w:rsidRDefault="008C25D3" w:rsidP="00A46A65">
            <w:pPr>
              <w:pStyle w:val="a5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5164" w:type="dxa"/>
          </w:tcPr>
          <w:p w14:paraId="1EC90513" w14:textId="76AC148E" w:rsidR="008C25D3" w:rsidRPr="008D4F34" w:rsidRDefault="008C25D3" w:rsidP="00A46A65">
            <w:pPr>
              <w:jc w:val="center"/>
              <w:rPr>
                <w:rFonts w:cstheme="minorHAnsi"/>
              </w:rPr>
            </w:pPr>
            <w:r w:rsidRPr="008D4F34">
              <w:rPr>
                <w:rFonts w:cstheme="minorHAnsi"/>
                <w:noProof/>
              </w:rPr>
              <w:drawing>
                <wp:inline distT="0" distB="0" distL="0" distR="0" wp14:anchorId="429D83FF" wp14:editId="2FDDA395">
                  <wp:extent cx="1059180" cy="1059180"/>
                  <wp:effectExtent l="0" t="0" r="0" b="0"/>
                  <wp:docPr id="27" name="Рисунок 15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DFFB1F7-B2AC-4455-992B-D969DFC5542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Рисунок 151">
                            <a:extLst>
                              <a:ext uri="{FF2B5EF4-FFF2-40B4-BE49-F238E27FC236}">
                                <a16:creationId xmlns:a16="http://schemas.microsoft.com/office/drawing/2014/main" id="{EDFFB1F7-B2AC-4455-992B-D969DFC5542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092" cy="1060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20D47A61" w14:textId="7F3A9B58" w:rsidR="008C25D3" w:rsidRPr="008D4F34" w:rsidRDefault="008C25D3">
            <w:pPr>
              <w:rPr>
                <w:rFonts w:cstheme="minorHAnsi"/>
                <w:b/>
                <w:bCs/>
                <w:lang w:val="en-US"/>
              </w:rPr>
            </w:pPr>
            <w:r w:rsidRPr="008D4F34">
              <w:rPr>
                <w:rFonts w:cstheme="minorHAnsi"/>
              </w:rPr>
              <w:t>Форма №3 вид №2</w:t>
            </w:r>
          </w:p>
        </w:tc>
      </w:tr>
      <w:tr w:rsidR="008C25D3" w:rsidRPr="008D4F34" w14:paraId="420EC899" w14:textId="77777777" w:rsidTr="00A46A65">
        <w:trPr>
          <w:trHeight w:val="1635"/>
        </w:trPr>
        <w:tc>
          <w:tcPr>
            <w:tcW w:w="846" w:type="dxa"/>
          </w:tcPr>
          <w:p w14:paraId="2A538EB9" w14:textId="77777777" w:rsidR="008C25D3" w:rsidRPr="008D4F34" w:rsidRDefault="008C25D3" w:rsidP="00A46A65">
            <w:pPr>
              <w:pStyle w:val="a5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5164" w:type="dxa"/>
          </w:tcPr>
          <w:p w14:paraId="629714F7" w14:textId="2640601D" w:rsidR="008C25D3" w:rsidRPr="008D4F34" w:rsidRDefault="008C25D3" w:rsidP="00A46A65">
            <w:pPr>
              <w:jc w:val="center"/>
              <w:rPr>
                <w:rFonts w:cstheme="minorHAnsi"/>
              </w:rPr>
            </w:pPr>
            <w:r w:rsidRPr="008D4F34">
              <w:rPr>
                <w:rFonts w:cstheme="minorHAnsi"/>
                <w:noProof/>
              </w:rPr>
              <w:drawing>
                <wp:inline distT="0" distB="0" distL="0" distR="0" wp14:anchorId="0EB401D2" wp14:editId="2AB67B21">
                  <wp:extent cx="982980" cy="982980"/>
                  <wp:effectExtent l="0" t="0" r="7620" b="0"/>
                  <wp:docPr id="28" name="Рисунок 3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5DD549C-4035-4CCA-9963-2696A7BF76D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Рисунок 38">
                            <a:extLst>
                              <a:ext uri="{FF2B5EF4-FFF2-40B4-BE49-F238E27FC236}">
                                <a16:creationId xmlns:a16="http://schemas.microsoft.com/office/drawing/2014/main" id="{15DD549C-4035-4CCA-9963-2696A7BF76D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351" cy="984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590C25B0" w14:textId="1A4B5AAB" w:rsidR="008C25D3" w:rsidRPr="008D4F34" w:rsidRDefault="008C25D3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Форма №3 вид №2</w:t>
            </w:r>
            <w:r w:rsidRPr="008D4F34">
              <w:rPr>
                <w:rFonts w:cstheme="minorHAnsi"/>
                <w:lang w:val="en-US"/>
              </w:rPr>
              <w:t xml:space="preserve">, </w:t>
            </w:r>
            <w:r w:rsidRPr="008D4F34">
              <w:rPr>
                <w:rFonts w:cstheme="minorHAnsi"/>
              </w:rPr>
              <w:t>Форма №</w:t>
            </w:r>
            <w:r w:rsidRPr="008D4F34">
              <w:rPr>
                <w:rFonts w:cstheme="minorHAnsi"/>
                <w:lang w:val="en-US"/>
              </w:rPr>
              <w:t>4</w:t>
            </w:r>
            <w:r w:rsidRPr="008D4F34">
              <w:rPr>
                <w:rFonts w:cstheme="minorHAnsi"/>
              </w:rPr>
              <w:t xml:space="preserve"> вид №</w:t>
            </w:r>
            <w:r w:rsidRPr="008D4F34">
              <w:rPr>
                <w:rFonts w:cstheme="minorHAnsi"/>
                <w:lang w:val="en-US"/>
              </w:rPr>
              <w:t>2</w:t>
            </w:r>
          </w:p>
        </w:tc>
      </w:tr>
      <w:tr w:rsidR="008C25D3" w:rsidRPr="008D4F34" w14:paraId="2772A106" w14:textId="77777777" w:rsidTr="00A46A65">
        <w:trPr>
          <w:trHeight w:val="1635"/>
        </w:trPr>
        <w:tc>
          <w:tcPr>
            <w:tcW w:w="846" w:type="dxa"/>
          </w:tcPr>
          <w:p w14:paraId="4C32727E" w14:textId="77777777" w:rsidR="008C25D3" w:rsidRPr="008D4F34" w:rsidRDefault="008C25D3" w:rsidP="00A46A65">
            <w:pPr>
              <w:pStyle w:val="a5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5164" w:type="dxa"/>
          </w:tcPr>
          <w:p w14:paraId="465F2E9B" w14:textId="1487B58F" w:rsidR="008C25D3" w:rsidRPr="008D4F34" w:rsidRDefault="008C25D3" w:rsidP="00A46A65">
            <w:pPr>
              <w:jc w:val="center"/>
              <w:rPr>
                <w:rFonts w:cstheme="minorHAnsi"/>
              </w:rPr>
            </w:pPr>
            <w:r w:rsidRPr="008D4F34">
              <w:rPr>
                <w:rFonts w:cstheme="minorHAnsi"/>
                <w:noProof/>
              </w:rPr>
              <w:drawing>
                <wp:inline distT="0" distB="0" distL="0" distR="0" wp14:anchorId="354CF17D" wp14:editId="63D90746">
                  <wp:extent cx="1272540" cy="1272540"/>
                  <wp:effectExtent l="0" t="0" r="3810" b="381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540" cy="127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4C8BBA30" w14:textId="4454C87C" w:rsidR="008C25D3" w:rsidRPr="008C25D3" w:rsidRDefault="008C25D3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Форма №3 вид №4, Форма №4 вид №3,Форма №5 вид №3</w:t>
            </w:r>
          </w:p>
        </w:tc>
      </w:tr>
      <w:tr w:rsidR="008C25D3" w:rsidRPr="008D4F34" w14:paraId="31FB36FC" w14:textId="77777777" w:rsidTr="00A46A65">
        <w:trPr>
          <w:trHeight w:val="1635"/>
        </w:trPr>
        <w:tc>
          <w:tcPr>
            <w:tcW w:w="846" w:type="dxa"/>
          </w:tcPr>
          <w:p w14:paraId="739837FF" w14:textId="77777777" w:rsidR="008C25D3" w:rsidRPr="008D4F34" w:rsidRDefault="008C25D3" w:rsidP="00A46A65">
            <w:pPr>
              <w:pStyle w:val="a5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5164" w:type="dxa"/>
          </w:tcPr>
          <w:p w14:paraId="31A92327" w14:textId="1732281D" w:rsidR="008C25D3" w:rsidRPr="008D4F34" w:rsidRDefault="008C25D3" w:rsidP="00A46A65">
            <w:pPr>
              <w:jc w:val="center"/>
              <w:rPr>
                <w:rFonts w:cstheme="minorHAnsi"/>
              </w:rPr>
            </w:pPr>
            <w:r w:rsidRPr="008D4F34">
              <w:rPr>
                <w:rFonts w:cstheme="minorHAnsi"/>
                <w:noProof/>
              </w:rPr>
              <w:drawing>
                <wp:inline distT="0" distB="0" distL="0" distR="0" wp14:anchorId="7A3993EF" wp14:editId="0DED28E5">
                  <wp:extent cx="1028700" cy="1028700"/>
                  <wp:effectExtent l="0" t="0" r="0" b="0"/>
                  <wp:docPr id="41" name="Рисунок 4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F262E7E-ABEE-4315-8820-FC9057AD6AF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Рисунок 40">
                            <a:extLst>
                              <a:ext uri="{FF2B5EF4-FFF2-40B4-BE49-F238E27FC236}">
                                <a16:creationId xmlns:a16="http://schemas.microsoft.com/office/drawing/2014/main" id="{7F262E7E-ABEE-4315-8820-FC9057AD6AF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720" cy="103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40B67033" w14:textId="541F0753" w:rsidR="008C25D3" w:rsidRPr="008D4F34" w:rsidRDefault="008C25D3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Форма №5</w:t>
            </w:r>
          </w:p>
        </w:tc>
      </w:tr>
    </w:tbl>
    <w:p w14:paraId="5A40796D" w14:textId="285BE5D7" w:rsidR="00866001" w:rsidRDefault="00866001">
      <w:pPr>
        <w:rPr>
          <w:rFonts w:cstheme="minorHAnsi"/>
        </w:rPr>
      </w:pPr>
    </w:p>
    <w:p w14:paraId="688D213A" w14:textId="094089C9" w:rsidR="009B451F" w:rsidRDefault="009B451F">
      <w:pPr>
        <w:rPr>
          <w:rFonts w:cstheme="minorHAnsi"/>
        </w:rPr>
      </w:pPr>
    </w:p>
    <w:p w14:paraId="0BF2A416" w14:textId="77777777" w:rsidR="009B451F" w:rsidRPr="00C06465" w:rsidRDefault="009B451F">
      <w:pPr>
        <w:rPr>
          <w:rFonts w:cstheme="minorHAnsi"/>
        </w:rPr>
      </w:pPr>
    </w:p>
    <w:sectPr w:rsidR="009B451F" w:rsidRPr="00C06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2327F"/>
    <w:multiLevelType w:val="hybridMultilevel"/>
    <w:tmpl w:val="FCFCE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029F4"/>
    <w:multiLevelType w:val="hybridMultilevel"/>
    <w:tmpl w:val="68982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450ED"/>
    <w:multiLevelType w:val="hybridMultilevel"/>
    <w:tmpl w:val="A4C8F7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389"/>
    <w:rsid w:val="0005627A"/>
    <w:rsid w:val="00190D86"/>
    <w:rsid w:val="001B50C4"/>
    <w:rsid w:val="001F146B"/>
    <w:rsid w:val="00221503"/>
    <w:rsid w:val="0023163B"/>
    <w:rsid w:val="002466DD"/>
    <w:rsid w:val="00274623"/>
    <w:rsid w:val="00293428"/>
    <w:rsid w:val="0029626E"/>
    <w:rsid w:val="002D78CC"/>
    <w:rsid w:val="002F01B2"/>
    <w:rsid w:val="004214C7"/>
    <w:rsid w:val="0045659E"/>
    <w:rsid w:val="00530F78"/>
    <w:rsid w:val="005762C2"/>
    <w:rsid w:val="005816D2"/>
    <w:rsid w:val="005D30BD"/>
    <w:rsid w:val="00624397"/>
    <w:rsid w:val="006F55B1"/>
    <w:rsid w:val="00740091"/>
    <w:rsid w:val="00792C9F"/>
    <w:rsid w:val="007A7E50"/>
    <w:rsid w:val="007C576A"/>
    <w:rsid w:val="007E4803"/>
    <w:rsid w:val="007E50DB"/>
    <w:rsid w:val="0081305A"/>
    <w:rsid w:val="008202AF"/>
    <w:rsid w:val="0085043E"/>
    <w:rsid w:val="00866001"/>
    <w:rsid w:val="008C25D3"/>
    <w:rsid w:val="008D4F34"/>
    <w:rsid w:val="00960CB9"/>
    <w:rsid w:val="00996CAE"/>
    <w:rsid w:val="009B451F"/>
    <w:rsid w:val="009B4B96"/>
    <w:rsid w:val="00A16506"/>
    <w:rsid w:val="00A21362"/>
    <w:rsid w:val="00A46A65"/>
    <w:rsid w:val="00AA65A2"/>
    <w:rsid w:val="00AC0FBB"/>
    <w:rsid w:val="00AE0389"/>
    <w:rsid w:val="00B03BF3"/>
    <w:rsid w:val="00B33B26"/>
    <w:rsid w:val="00B90A96"/>
    <w:rsid w:val="00BE4BB1"/>
    <w:rsid w:val="00C02682"/>
    <w:rsid w:val="00C06465"/>
    <w:rsid w:val="00C06E6A"/>
    <w:rsid w:val="00C822AF"/>
    <w:rsid w:val="00CF70AC"/>
    <w:rsid w:val="00D1627E"/>
    <w:rsid w:val="00D51BDE"/>
    <w:rsid w:val="00D52C49"/>
    <w:rsid w:val="00E5467A"/>
    <w:rsid w:val="00E6399D"/>
    <w:rsid w:val="00E94656"/>
    <w:rsid w:val="00F4310E"/>
    <w:rsid w:val="00F7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E403C"/>
  <w15:chartTrackingRefBased/>
  <w15:docId w15:val="{1350FA49-0367-4784-BF74-54979BE9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4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214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AA6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66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64F08-86FE-4E99-83D5-BE14AFA7F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</Pages>
  <Words>2178</Words>
  <Characters>12421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Шпак</dc:creator>
  <cp:keywords/>
  <dc:description/>
  <cp:lastModifiedBy>Виталий Шпак</cp:lastModifiedBy>
  <cp:revision>22</cp:revision>
  <dcterms:created xsi:type="dcterms:W3CDTF">2023-03-11T10:27:00Z</dcterms:created>
  <dcterms:modified xsi:type="dcterms:W3CDTF">2023-03-24T12:55:00Z</dcterms:modified>
</cp:coreProperties>
</file>