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E155" w14:textId="77777777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 xml:space="preserve">Описание формы №1 </w:t>
      </w:r>
    </w:p>
    <w:p w14:paraId="249E4A34" w14:textId="520A0B54" w:rsidR="004214C7" w:rsidRPr="008D4F34" w:rsidRDefault="004214C7" w:rsidP="004214C7">
      <w:pPr>
        <w:rPr>
          <w:rFonts w:cstheme="minorHAnsi"/>
          <w:noProof/>
        </w:rPr>
      </w:pPr>
      <w:r w:rsidRPr="008D4F34">
        <w:rPr>
          <w:rFonts w:cstheme="minorHAnsi"/>
        </w:rPr>
        <w:t xml:space="preserve">При запуске программы открывается форма авторизации (форма №1). На ней имеются поля для ввода Логина и пароля. При вводе пароля в поле отображаются символ (“* “) за каждый введенный символ. Также имеется клавиша запуска процесса авторизации с надписью “Войти”. Под клавишей авторизации находиться </w:t>
      </w:r>
      <w:proofErr w:type="spellStart"/>
      <w:r w:rsidRPr="008D4F34">
        <w:rPr>
          <w:rFonts w:cstheme="minorHAnsi"/>
        </w:rPr>
        <w:t>кликаб</w:t>
      </w:r>
      <w:r w:rsidR="00B03BF3" w:rsidRPr="008D4F34">
        <w:rPr>
          <w:rFonts w:cstheme="minorHAnsi"/>
        </w:rPr>
        <w:t>е</w:t>
      </w:r>
      <w:r w:rsidRPr="008D4F34">
        <w:rPr>
          <w:rFonts w:cstheme="minorHAnsi"/>
        </w:rPr>
        <w:t>льная</w:t>
      </w:r>
      <w:proofErr w:type="spellEnd"/>
      <w:r w:rsidRPr="008D4F34">
        <w:rPr>
          <w:rFonts w:cstheme="minorHAnsi"/>
        </w:rPr>
        <w:t xml:space="preserve"> надпить “Хотите зарегистрироваться” При нажатии открывается форма регистрации (форма №2).</w:t>
      </w:r>
      <w:r w:rsidR="00B03BF3" w:rsidRPr="008D4F34">
        <w:rPr>
          <w:rFonts w:cstheme="minorHAnsi"/>
        </w:rPr>
        <w:t xml:space="preserve"> При нажатии на клавишу запуска процесса авторизации идет проверка на наличие пользователя с введенными данными. Если такие данные обнаружены осуществляется переход в необходимую форму, в противном случае появляется сообщение с текстом “Пользователь с логином </w:t>
      </w:r>
      <w:r w:rsidR="00E6399D" w:rsidRPr="008D4F34">
        <w:rPr>
          <w:rFonts w:cstheme="minorHAnsi"/>
          <w:lang w:val="en-US"/>
        </w:rPr>
        <w:t>login</w:t>
      </w:r>
      <w:r w:rsidR="00E6399D" w:rsidRPr="008D4F34">
        <w:rPr>
          <w:rFonts w:cstheme="minorHAnsi"/>
        </w:rPr>
        <w:t xml:space="preserve"> не найден</w:t>
      </w:r>
      <w:r w:rsidR="00B03BF3" w:rsidRPr="008D4F34">
        <w:rPr>
          <w:rFonts w:cstheme="minorHAnsi"/>
        </w:rPr>
        <w:t>”</w:t>
      </w:r>
      <w:r w:rsidR="00E6399D" w:rsidRPr="008D4F34">
        <w:rPr>
          <w:rFonts w:cstheme="minorHAnsi"/>
        </w:rPr>
        <w:t>. В случае если пользователь найден, но пароль не соответствует введенному, появляется уведомление с текстом “Введен неправильный пароль”.</w:t>
      </w:r>
      <w:r w:rsidRPr="008D4F34">
        <w:rPr>
          <w:rFonts w:cstheme="minorHAnsi"/>
        </w:rPr>
        <w:t xml:space="preserve"> Также в заголовке окна имеются знаки закрытия(“Х”) и скрытия</w:t>
      </w:r>
      <w:r w:rsidR="00B03BF3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 xml:space="preserve">(“-”) формы. </w:t>
      </w:r>
    </w:p>
    <w:p w14:paraId="67917BF0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drawing>
          <wp:inline distT="0" distB="0" distL="0" distR="0" wp14:anchorId="1C678E93" wp14:editId="4BD56BED">
            <wp:extent cx="2598420" cy="3682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40" cy="36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83A" w14:textId="1F40347C" w:rsidR="004214C7" w:rsidRPr="008D4F34" w:rsidRDefault="004214C7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t xml:space="preserve">Рисунок </w:t>
      </w:r>
      <w:r w:rsidR="008D4F34" w:rsidRPr="008D4F34">
        <w:rPr>
          <w:rFonts w:cstheme="minorHAnsi"/>
          <w:sz w:val="22"/>
          <w:szCs w:val="22"/>
        </w:rPr>
        <w:fldChar w:fldCharType="begin"/>
      </w:r>
      <w:r w:rsidR="008D4F34" w:rsidRPr="008D4F34">
        <w:rPr>
          <w:rFonts w:cstheme="minorHAnsi"/>
          <w:sz w:val="22"/>
          <w:szCs w:val="22"/>
        </w:rPr>
        <w:instrText xml:space="preserve"> SEQ Рисунок \* ARABIC </w:instrText>
      </w:r>
      <w:r w:rsidR="008D4F34" w:rsidRPr="008D4F34">
        <w:rPr>
          <w:rFonts w:cstheme="minorHAnsi"/>
          <w:sz w:val="22"/>
          <w:szCs w:val="22"/>
        </w:rPr>
        <w:fldChar w:fldCharType="separate"/>
      </w:r>
      <w:r w:rsidR="008D4F34" w:rsidRPr="008D4F34">
        <w:rPr>
          <w:rFonts w:cstheme="minorHAnsi"/>
          <w:noProof/>
          <w:sz w:val="22"/>
          <w:szCs w:val="22"/>
        </w:rPr>
        <w:t>1</w:t>
      </w:r>
      <w:r w:rsidR="008D4F34" w:rsidRPr="008D4F34">
        <w:rPr>
          <w:rFonts w:cstheme="minorHAnsi"/>
          <w:noProof/>
          <w:sz w:val="22"/>
          <w:szCs w:val="22"/>
        </w:rPr>
        <w:fldChar w:fldCharType="end"/>
      </w:r>
    </w:p>
    <w:p w14:paraId="3C78D471" w14:textId="77777777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Описание формы №2</w:t>
      </w:r>
    </w:p>
    <w:p w14:paraId="027AD80F" w14:textId="618200D9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При открытии виден вид №1. На форме имеются поля “Логин”, “Пароль”, “Повторите пароль”, “Имя”, “Фамилия”, “Статус”, “</w:t>
      </w:r>
      <w:r w:rsidRPr="008D4F34">
        <w:rPr>
          <w:rFonts w:cstheme="minorHAnsi"/>
          <w:lang w:val="en-US"/>
        </w:rPr>
        <w:t>Mail</w:t>
      </w:r>
      <w:r w:rsidRPr="008D4F34">
        <w:rPr>
          <w:rFonts w:cstheme="minorHAnsi"/>
        </w:rPr>
        <w:t>” и клавиша запуска процесса регистрации. Справа, прилегая к полю “Статус”, расположен знак выпадающего окна. При нажатии на знак выпадающего окна, выпадает выпадающее окно. В окне располагаются три статуса. Первый “Пользователь”, второй “Инженер линии 1”, третий “Инженер линии 2”.</w:t>
      </w:r>
      <w:r w:rsidR="00E6399D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При выборе любого из статусов окно закрывается. При выборе второго или третьего статуса в форме появляется дополнительное поле “Введите код доступа”, форма при этом имеет вид №2. При нажатии на клавишу запуска процесса регистрации с выбранным статусом “Пользователь” данные заносятся в базу данных</w:t>
      </w:r>
      <w:r w:rsidR="00B03BF3" w:rsidRPr="008D4F34">
        <w:rPr>
          <w:rFonts w:cstheme="minorHAnsi"/>
        </w:rPr>
        <w:t xml:space="preserve"> 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  <w:r w:rsidRPr="008D4F34">
        <w:rPr>
          <w:rFonts w:cstheme="minorHAnsi"/>
        </w:rPr>
        <w:t xml:space="preserve"> только если все поля заполнены значениями </w:t>
      </w:r>
      <w:r w:rsidR="00E6399D" w:rsidRPr="008D4F34">
        <w:rPr>
          <w:rFonts w:cstheme="minorHAnsi"/>
        </w:rPr>
        <w:t>и введенный логин уникален, в противном случае появляется уведомление с текстом “Введенный логин занят”</w:t>
      </w:r>
      <w:r w:rsidRPr="008D4F34">
        <w:rPr>
          <w:rFonts w:cstheme="minorHAnsi"/>
        </w:rPr>
        <w:t>. При нажатии на клавишу запуска процесса регистрации с выбранным статусом “Инженер линии 1” или “Инженер линии 2” данные заносятся в базу данных</w:t>
      </w:r>
      <w:r w:rsidR="00B03BF3" w:rsidRPr="008D4F34">
        <w:rPr>
          <w:rFonts w:cstheme="minorHAnsi"/>
        </w:rPr>
        <w:t xml:space="preserve"> 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  <w:r w:rsidRPr="008D4F34">
        <w:rPr>
          <w:rFonts w:cstheme="minorHAnsi"/>
        </w:rPr>
        <w:t xml:space="preserve"> только если все поля заполнены значениями</w:t>
      </w:r>
      <w:r w:rsidR="00E6399D" w:rsidRPr="008D4F34">
        <w:rPr>
          <w:rFonts w:cstheme="minorHAnsi"/>
        </w:rPr>
        <w:t xml:space="preserve">, </w:t>
      </w:r>
      <w:r w:rsidR="00E6399D" w:rsidRPr="008D4F34">
        <w:rPr>
          <w:rFonts w:cstheme="minorHAnsi"/>
        </w:rPr>
        <w:t>введенный логин уникален</w:t>
      </w:r>
      <w:r w:rsidR="00E6399D" w:rsidRPr="008D4F34">
        <w:rPr>
          <w:rFonts w:cstheme="minorHAnsi"/>
        </w:rPr>
        <w:t xml:space="preserve">, введенный код доступа совпадает с назначенным, </w:t>
      </w:r>
      <w:r w:rsidR="00E6399D" w:rsidRPr="008D4F34">
        <w:rPr>
          <w:rFonts w:cstheme="minorHAnsi"/>
        </w:rPr>
        <w:t>в случае</w:t>
      </w:r>
      <w:r w:rsidR="00E6399D" w:rsidRPr="008D4F34">
        <w:rPr>
          <w:rFonts w:cstheme="minorHAnsi"/>
        </w:rPr>
        <w:t xml:space="preserve"> если логин не уникален</w:t>
      </w:r>
      <w:r w:rsidR="00E6399D" w:rsidRPr="008D4F34">
        <w:rPr>
          <w:rFonts w:cstheme="minorHAnsi"/>
        </w:rPr>
        <w:t xml:space="preserve"> появляется </w:t>
      </w:r>
      <w:r w:rsidR="00E6399D" w:rsidRPr="008D4F34">
        <w:rPr>
          <w:rFonts w:cstheme="minorHAnsi"/>
        </w:rPr>
        <w:lastRenderedPageBreak/>
        <w:t xml:space="preserve">уведомление с текстом “Введенный логин </w:t>
      </w:r>
      <w:proofErr w:type="spellStart"/>
      <w:r w:rsidR="00E6399D" w:rsidRPr="008D4F34">
        <w:rPr>
          <w:rFonts w:cstheme="minorHAnsi"/>
        </w:rPr>
        <w:t>занят”</w:t>
      </w:r>
      <w:r w:rsidRPr="008D4F34">
        <w:rPr>
          <w:rFonts w:cstheme="minorHAnsi"/>
        </w:rPr>
        <w:t>.</w:t>
      </w:r>
      <w:r w:rsidR="00A21362" w:rsidRPr="008D4F34">
        <w:rPr>
          <w:rFonts w:cstheme="minorHAnsi"/>
        </w:rPr>
        <w:t>В</w:t>
      </w:r>
      <w:proofErr w:type="spellEnd"/>
      <w:r w:rsidR="00A21362" w:rsidRPr="008D4F34">
        <w:rPr>
          <w:rFonts w:cstheme="minorHAnsi"/>
        </w:rPr>
        <w:t xml:space="preserve"> базу данных статус пользователя записывается из базы</w:t>
      </w:r>
      <w:r w:rsidRPr="008D4F34">
        <w:rPr>
          <w:rFonts w:cstheme="minorHAnsi"/>
        </w:rPr>
        <w:t xml:space="preserve"> </w:t>
      </w:r>
      <w:r w:rsidR="00A21362" w:rsidRPr="008D4F34">
        <w:rPr>
          <w:rFonts w:cstheme="minorHAnsi"/>
        </w:rPr>
        <w:t>данных “</w:t>
      </w:r>
      <w:proofErr w:type="spellStart"/>
      <w:r w:rsidR="00A21362" w:rsidRPr="008D4F34">
        <w:rPr>
          <w:rFonts w:cstheme="minorHAnsi"/>
          <w:lang w:val="en-US"/>
        </w:rPr>
        <w:t>UsersStatus</w:t>
      </w:r>
      <w:proofErr w:type="spellEnd"/>
      <w:r w:rsidR="00A21362" w:rsidRPr="008D4F34">
        <w:rPr>
          <w:rFonts w:cstheme="minorHAnsi"/>
        </w:rPr>
        <w:t xml:space="preserve">”. </w:t>
      </w:r>
      <w:r w:rsidRPr="008D4F34">
        <w:rPr>
          <w:rFonts w:cstheme="minorHAnsi"/>
        </w:rPr>
        <w:t>При успешном занесении данных в базу открывается форма авторизации (форма №1)</w:t>
      </w:r>
    </w:p>
    <w:p w14:paraId="3DBF653B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drawing>
          <wp:inline distT="0" distB="0" distL="0" distR="0" wp14:anchorId="559A4AB9" wp14:editId="1B317D11">
            <wp:extent cx="2918460" cy="425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72" cy="42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F34">
        <w:rPr>
          <w:rFonts w:cstheme="minorHAnsi"/>
          <w:noProof/>
        </w:rPr>
        <w:t xml:space="preserve"> </w:t>
      </w:r>
    </w:p>
    <w:p w14:paraId="729B6199" w14:textId="615E2C8A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2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№2 вид №1</w:t>
      </w:r>
    </w:p>
    <w:p w14:paraId="4DFC2145" w14:textId="77777777" w:rsidR="004214C7" w:rsidRPr="008D4F34" w:rsidRDefault="004214C7" w:rsidP="004214C7">
      <w:pPr>
        <w:pStyle w:val="a3"/>
        <w:keepNext/>
        <w:rPr>
          <w:rFonts w:cstheme="minorHAnsi"/>
          <w:sz w:val="22"/>
          <w:szCs w:val="22"/>
        </w:rPr>
      </w:pPr>
      <w:r w:rsidRPr="008D4F34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5497B131" wp14:editId="5A759198">
            <wp:extent cx="2956560" cy="430068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43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31D" w14:textId="5221A90C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3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№2 вид №2</w:t>
      </w:r>
    </w:p>
    <w:p w14:paraId="60710193" w14:textId="499B4DBE" w:rsidR="004214C7" w:rsidRPr="008D4F34" w:rsidRDefault="004214C7" w:rsidP="004214C7">
      <w:pPr>
        <w:rPr>
          <w:rFonts w:cstheme="minorHAnsi"/>
          <w:lang w:val="en-US"/>
        </w:rPr>
      </w:pPr>
      <w:r w:rsidRPr="008D4F34">
        <w:rPr>
          <w:rFonts w:cstheme="minorHAnsi"/>
        </w:rPr>
        <w:t>При авторизации аккаунта со статусом “Пользователь” открывается форма №3 вид №1. Слева в форме расположена панель управления, на которой находятся разделы “Просмотр проблем/инцидентов”, “Сообщения”, “Добавить заявление”, “Настройки”</w:t>
      </w:r>
      <w:proofErr w:type="gramStart"/>
      <w:r w:rsidRPr="008D4F34">
        <w:rPr>
          <w:rFonts w:cstheme="minorHAnsi"/>
        </w:rPr>
        <w:t>,</w:t>
      </w:r>
      <w:r w:rsidR="001B50C4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”Выйти</w:t>
      </w:r>
      <w:proofErr w:type="gramEnd"/>
      <w:r w:rsidRPr="008D4F34">
        <w:rPr>
          <w:rFonts w:cstheme="minorHAnsi"/>
        </w:rPr>
        <w:t>”. Центральная область формы разделена на 6 частей. Каждая из них разделена на 2-е области. Фиксированная верхняя и нефиксированная нижняя. В верхних областях расположены названия</w:t>
      </w:r>
      <w:r w:rsidR="001B50C4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(“Ожидают рассмотрения”, “Приняты 1-й линией”, “Приняты 2-й линией”, “В разработке”, “В тестировании”, “Решены”) столбцов, а в нижних панели проблем/инцидентов. Панели устроены таким образом, что в каждом столбце они имеют разный вид. В столбце”</w:t>
      </w:r>
      <w:r w:rsidR="001B50C4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Ожидают рассмотрения”</w:t>
      </w:r>
      <w:r w:rsidR="001B50C4" w:rsidRPr="008D4F34">
        <w:rPr>
          <w:rFonts w:cstheme="minorHAnsi"/>
        </w:rPr>
        <w:t>,</w:t>
      </w:r>
      <w:r w:rsidRPr="008D4F34">
        <w:rPr>
          <w:rFonts w:cstheme="minorHAnsi"/>
        </w:rPr>
        <w:t xml:space="preserve"> у панели есть строки “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>”, “Краткое описание”. Также имеются иконки выбора приоритета: низкий, средний, высокий. При выборе раздела “Сообщения” открывается вид №2 формы №3. При выборе раздела “Добавить заявление” открывается вид №3 формы №3. При выборе раздела “Настройки” открывается вид №4 формы №3. При взаимодействии с разделом “Выйти”</w:t>
      </w:r>
      <w:r w:rsidR="00E6399D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приложение закрывается.</w:t>
      </w:r>
      <w:r w:rsidR="001B50C4" w:rsidRPr="008D4F34">
        <w:rPr>
          <w:rFonts w:cstheme="minorHAnsi"/>
        </w:rPr>
        <w:t xml:space="preserve"> Проблемы/инциденты загружаются из базы данных </w:t>
      </w:r>
      <w:r w:rsidR="001B50C4" w:rsidRPr="008D4F34">
        <w:rPr>
          <w:rFonts w:cstheme="minorHAnsi"/>
          <w:lang w:val="en-US"/>
        </w:rPr>
        <w:t>“Problems”</w:t>
      </w:r>
    </w:p>
    <w:p w14:paraId="6A564FC6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lastRenderedPageBreak/>
        <w:drawing>
          <wp:inline distT="0" distB="0" distL="0" distR="0" wp14:anchorId="6B5F6A87" wp14:editId="4686B5F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43F0" w14:textId="25AFCEE1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4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№1</w:t>
      </w:r>
    </w:p>
    <w:p w14:paraId="721DFBF7" w14:textId="08A73B32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>Форма №3 вид №2 разделана на 3-е части: боковую панель, на которой располагается те же элементы что и на панели задач формы №3 вид №1, панель со списком пользователей, с которыми общается пользователь и панель сообщений. На панели сообщений располагаются сообщения и панель для написания сообщений. Сверх панели сообщений располагается панель, на которой описывается с кем идет переписка и показывается иконка профиля собеседника. На которой располагается строка</w:t>
      </w:r>
      <w:r w:rsidR="001B50C4" w:rsidRPr="008D4F34">
        <w:rPr>
          <w:rFonts w:cstheme="minorHAnsi"/>
        </w:rPr>
        <w:t>,</w:t>
      </w:r>
      <w:r w:rsidRPr="008D4F34">
        <w:rPr>
          <w:rFonts w:cstheme="minorHAnsi"/>
        </w:rPr>
        <w:t xml:space="preserve"> принимающая текст сообщения и иконка “отправить сообщения” при нажатии, на которую сообщение отправляется. В той части формы</w:t>
      </w:r>
      <w:r w:rsidR="001B50C4" w:rsidRPr="008D4F34">
        <w:rPr>
          <w:rFonts w:cstheme="minorHAnsi"/>
        </w:rPr>
        <w:t>,</w:t>
      </w:r>
      <w:r w:rsidRPr="008D4F34">
        <w:rPr>
          <w:rFonts w:cstheme="minorHAnsi"/>
        </w:rPr>
        <w:t xml:space="preserve"> где располагается список сообщений располагается строка поиска диалогов, на против которой располагается </w:t>
      </w:r>
      <w:r w:rsidR="001B50C4" w:rsidRPr="008D4F34">
        <w:rPr>
          <w:rFonts w:cstheme="minorHAnsi"/>
        </w:rPr>
        <w:t>иконка</w:t>
      </w:r>
      <w:r w:rsidRPr="008D4F34">
        <w:rPr>
          <w:rFonts w:cstheme="minorHAnsi"/>
        </w:rPr>
        <w:t xml:space="preserve"> профиля пользователя.</w:t>
      </w:r>
      <w:r w:rsidR="001B50C4" w:rsidRPr="008D4F34">
        <w:rPr>
          <w:rFonts w:cstheme="minorHAnsi"/>
        </w:rPr>
        <w:t xml:space="preserve"> Сообщения загружаются в базу данных “</w:t>
      </w:r>
      <w:r w:rsidR="001B50C4" w:rsidRPr="008D4F34">
        <w:rPr>
          <w:rFonts w:cstheme="minorHAnsi"/>
          <w:lang w:val="en-US"/>
        </w:rPr>
        <w:t>Message</w:t>
      </w:r>
      <w:r w:rsidR="001B50C4" w:rsidRPr="008D4F34">
        <w:rPr>
          <w:rFonts w:cstheme="minorHAnsi"/>
        </w:rPr>
        <w:t>”, также из нее сообщения выгружаются в форму.</w:t>
      </w:r>
      <w:r w:rsidRPr="008D4F34">
        <w:rPr>
          <w:rFonts w:cstheme="minorHAnsi"/>
          <w:noProof/>
        </w:rPr>
        <w:drawing>
          <wp:inline distT="0" distB="0" distL="0" distR="0" wp14:anchorId="39001841" wp14:editId="53AF46AF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3243" w14:textId="2F585E49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5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№2</w:t>
      </w:r>
    </w:p>
    <w:p w14:paraId="698CEDCF" w14:textId="3FAB4E5C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lastRenderedPageBreak/>
        <w:t xml:space="preserve">Форма №3 вид №3 разделена на 2-е части панель задач, которая в точности соответствует панели задач расположенной на других видах формы и основную часть, на которой располагается окно для написания описания проблемы/инцидента. Напротив </w:t>
      </w:r>
      <w:r w:rsidR="00274623" w:rsidRPr="008D4F34">
        <w:rPr>
          <w:rFonts w:cstheme="minorHAnsi"/>
        </w:rPr>
        <w:t>которого</w:t>
      </w:r>
      <w:r w:rsidRPr="008D4F34">
        <w:rPr>
          <w:rFonts w:cstheme="minorHAnsi"/>
        </w:rPr>
        <w:t xml:space="preserve"> располагается характерн</w:t>
      </w:r>
      <w:r w:rsidR="00274623" w:rsidRPr="008D4F34">
        <w:rPr>
          <w:rFonts w:cstheme="minorHAnsi"/>
        </w:rPr>
        <w:t xml:space="preserve">ая </w:t>
      </w:r>
      <w:r w:rsidRPr="008D4F34">
        <w:rPr>
          <w:rFonts w:cstheme="minorHAnsi"/>
        </w:rPr>
        <w:t>надпис</w:t>
      </w:r>
      <w:r w:rsidR="00274623" w:rsidRPr="008D4F34">
        <w:rPr>
          <w:rFonts w:cstheme="minorHAnsi"/>
        </w:rPr>
        <w:t>ь</w:t>
      </w:r>
      <w:r w:rsidRPr="008D4F34">
        <w:rPr>
          <w:rFonts w:cstheme="minorHAnsi"/>
        </w:rPr>
        <w:t xml:space="preserve"> “Описание”. Под окном описания располагается кнопка с надписью “Оформить” при нажатии, на которую заявка оформляется только в том случае если добавлено описание проблемы/инцидента.</w:t>
      </w:r>
      <w:r w:rsidR="001B50C4" w:rsidRPr="008D4F34">
        <w:rPr>
          <w:rFonts w:cstheme="minorHAnsi"/>
        </w:rPr>
        <w:t xml:space="preserve"> Загрузка заявки осуществляется в базу данных “</w:t>
      </w:r>
      <w:r w:rsidR="001B50C4" w:rsidRPr="008D4F34">
        <w:rPr>
          <w:rFonts w:cstheme="minorHAnsi"/>
          <w:lang w:val="en-US"/>
        </w:rPr>
        <w:t>Problems</w:t>
      </w:r>
      <w:r w:rsidR="001B50C4" w:rsidRPr="008D4F34">
        <w:rPr>
          <w:rFonts w:cstheme="minorHAnsi"/>
        </w:rPr>
        <w:t>”</w:t>
      </w:r>
      <w:r w:rsidR="00274623" w:rsidRPr="008D4F34">
        <w:rPr>
          <w:rFonts w:cstheme="minorHAnsi"/>
        </w:rPr>
        <w:t xml:space="preserve"> Над окном описания проблемы/инцидента располагается надпись “Оформление заявки”. </w:t>
      </w:r>
      <w:r w:rsidR="00274623" w:rsidRPr="008D4F34">
        <w:rPr>
          <w:rFonts w:cstheme="minorHAnsi"/>
          <w:noProof/>
        </w:rPr>
        <w:drawing>
          <wp:inline distT="0" distB="0" distL="0" distR="0" wp14:anchorId="073248D2" wp14:editId="619E716A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440" w14:textId="1E5AB73E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6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№3</w:t>
      </w:r>
    </w:p>
    <w:p w14:paraId="3C8BF43A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>Форма №3 вид №4 разделена на 2-е части боковую панель, которая в точности соответствует панели задач на других видах формы №3 и основную часть, в которой располагается надпись “Уведомлять об обновлении статуса проблемы</w:t>
      </w:r>
      <w:proofErr w:type="gramStart"/>
      <w:r w:rsidRPr="008D4F34">
        <w:rPr>
          <w:rFonts w:cstheme="minorHAnsi"/>
        </w:rPr>
        <w:t>” ,</w:t>
      </w:r>
      <w:proofErr w:type="gramEnd"/>
      <w:r w:rsidRPr="008D4F34">
        <w:rPr>
          <w:rFonts w:cstheme="minorHAnsi"/>
        </w:rPr>
        <w:t xml:space="preserve"> слева от которой располагается круг при активном состоянии, которого приложении уведомляет пользователя, а при неактивном не уведомляет. Круг и надпись выделены черной линией со всех сторон формой квадрата. Над </w:t>
      </w:r>
      <w:r w:rsidRPr="008D4F34">
        <w:rPr>
          <w:rFonts w:cstheme="minorHAnsi"/>
        </w:rPr>
        <w:lastRenderedPageBreak/>
        <w:t>выделенной надпись располагается вторая надпись “Настройки”.</w:t>
      </w:r>
      <w:r w:rsidRPr="008D4F34">
        <w:rPr>
          <w:rFonts w:cstheme="minorHAnsi"/>
          <w:noProof/>
        </w:rPr>
        <w:drawing>
          <wp:inline distT="0" distB="0" distL="0" distR="0" wp14:anchorId="5967C124" wp14:editId="7C696A3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AE7" w14:textId="3E68DB12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</w:instrText>
      </w:r>
      <w:r w:rsidRPr="008D4F34">
        <w:rPr>
          <w:rFonts w:cstheme="minorHAnsi"/>
          <w:sz w:val="22"/>
          <w:szCs w:val="22"/>
        </w:rPr>
        <w:instrText xml:space="preserve">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7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№3 вид №4</w:t>
      </w:r>
    </w:p>
    <w:p w14:paraId="0A85F4DA" w14:textId="5742462D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>При авторизации аккаунта со статусом “Инженер 1-й линии” открывает</w:t>
      </w:r>
      <w:r w:rsidRPr="008D4F34">
        <w:rPr>
          <w:rFonts w:cstheme="minorHAnsi"/>
          <w:lang w:val="en-US"/>
        </w:rPr>
        <w:t>c</w:t>
      </w:r>
      <w:r w:rsidRPr="008D4F34">
        <w:rPr>
          <w:rFonts w:cstheme="minorHAnsi"/>
        </w:rPr>
        <w:t xml:space="preserve">я форма №4 вид №1. Форма №4 вида №1 разделена на 2-е части. Первая боковая панель задач, в которой располагаются разделы “Задачи”, “Сообщения”, “Настройки” и “Выйти”. При выборе раздела “Сообщения” открывается форма №4 вид №2. При выборе раздела “Настройки” открывается форма №4 вид №3. При выборе раздела “Выйти” приложение закрывается. Вторая включает в себя панель приходящих заявок, панель выбранной заявки 6 панелей отделов и клавишу отправления заявки на вторую линию с надписью “Отправить в отдел”. На панели приходящих заявок располагаются заявки. Панель заявки содержит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 заявки, имя </w:t>
      </w:r>
      <w:r w:rsidR="00A16506" w:rsidRPr="008D4F34">
        <w:rPr>
          <w:rFonts w:cstheme="minorHAnsi"/>
        </w:rPr>
        <w:t>и</w:t>
      </w:r>
      <w:r w:rsidRPr="008D4F34">
        <w:rPr>
          <w:rFonts w:cstheme="minorHAnsi"/>
        </w:rPr>
        <w:t xml:space="preserve"> фамили</w:t>
      </w:r>
      <w:r w:rsidR="00A16506" w:rsidRPr="008D4F34">
        <w:rPr>
          <w:rFonts w:cstheme="minorHAnsi"/>
        </w:rPr>
        <w:t>ю</w:t>
      </w:r>
      <w:r w:rsidRPr="008D4F34">
        <w:rPr>
          <w:rFonts w:cstheme="minorHAnsi"/>
        </w:rPr>
        <w:t xml:space="preserve"> отправителя. Панель выбранной заявки в верхнем левом углу содержит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 заявки, имя с фамилией отправителя, категорию. В правой верхней части находятся иконки выбора статуса: низкий, средний, высокий. Выбрать одновременно несколько иконок статуса нельзя. Под панелями статуса располагается надпись “связаться с заявителем”, выделенная линей в форме прямоугольника черного цвета.</w:t>
      </w:r>
      <w:r w:rsidRPr="008D4F34">
        <w:rPr>
          <w:rFonts w:cstheme="minorHAnsi"/>
          <w:noProof/>
        </w:rPr>
        <w:t xml:space="preserve"> Ниже располагается панель с описанием проблемы/инцидента. Под  панелью выбранной заявки располагаются панели отделов. Под панелями отделов расположена клавиша отправка заявки. </w:t>
      </w:r>
      <w:r w:rsidR="001B50C4" w:rsidRPr="008D4F34">
        <w:rPr>
          <w:rFonts w:cstheme="minorHAnsi"/>
          <w:noProof/>
        </w:rPr>
        <w:t xml:space="preserve">При нажатии на клавишу отправки заявки заявка отравляется только в случае если выбран отдел </w:t>
      </w:r>
      <w:r w:rsidR="00A21362" w:rsidRPr="008D4F34">
        <w:rPr>
          <w:rFonts w:cstheme="minorHAnsi"/>
          <w:noProof/>
        </w:rPr>
        <w:t>при этом у проблемы/инцидента обновляется статус в базе данных “</w:t>
      </w:r>
      <w:r w:rsidR="00A21362" w:rsidRPr="008D4F34">
        <w:rPr>
          <w:rFonts w:cstheme="minorHAnsi"/>
          <w:noProof/>
          <w:lang w:val="en-US"/>
        </w:rPr>
        <w:t>Problems</w:t>
      </w:r>
      <w:r w:rsidR="00A21362" w:rsidRPr="008D4F34">
        <w:rPr>
          <w:rFonts w:cstheme="minorHAnsi"/>
          <w:noProof/>
        </w:rPr>
        <w:t xml:space="preserve">” </w:t>
      </w:r>
      <w:r w:rsidR="001B50C4" w:rsidRPr="008D4F34">
        <w:rPr>
          <w:rFonts w:cstheme="minorHAnsi"/>
          <w:noProof/>
        </w:rPr>
        <w:t xml:space="preserve">. </w:t>
      </w:r>
      <w:r w:rsidR="00A21362" w:rsidRPr="008D4F34">
        <w:rPr>
          <w:rFonts w:cstheme="minorHAnsi"/>
          <w:noProof/>
        </w:rPr>
        <w:t>В базу данных приоритет записывается из базы данных “</w:t>
      </w:r>
      <w:r w:rsidR="00A21362" w:rsidRPr="008D4F34">
        <w:rPr>
          <w:rFonts w:cstheme="minorHAnsi"/>
          <w:noProof/>
          <w:lang w:val="en-US"/>
        </w:rPr>
        <w:t>PriorityStatus</w:t>
      </w:r>
      <w:r w:rsidR="00A21362" w:rsidRPr="008D4F34">
        <w:rPr>
          <w:rFonts w:cstheme="minorHAnsi"/>
          <w:noProof/>
        </w:rPr>
        <w:t xml:space="preserve">”, </w:t>
      </w:r>
      <w:r w:rsidR="00C06465" w:rsidRPr="008D4F34">
        <w:rPr>
          <w:rFonts w:cstheme="minorHAnsi"/>
          <w:noProof/>
        </w:rPr>
        <w:t xml:space="preserve">также </w:t>
      </w:r>
      <w:r w:rsidR="00A21362" w:rsidRPr="008D4F34">
        <w:rPr>
          <w:rFonts w:cstheme="minorHAnsi"/>
          <w:noProof/>
        </w:rPr>
        <w:t xml:space="preserve">отдел записывается из базы </w:t>
      </w:r>
      <w:r w:rsidR="00A21362" w:rsidRPr="008D4F34">
        <w:rPr>
          <w:rFonts w:cstheme="minorHAnsi"/>
          <w:noProof/>
        </w:rPr>
        <w:lastRenderedPageBreak/>
        <w:t>данных “</w:t>
      </w:r>
      <w:r w:rsidR="00A21362" w:rsidRPr="008D4F34">
        <w:rPr>
          <w:rFonts w:cstheme="minorHAnsi"/>
          <w:noProof/>
          <w:lang w:val="en-US"/>
        </w:rPr>
        <w:t>D</w:t>
      </w:r>
      <w:r w:rsidR="00A21362" w:rsidRPr="008D4F34">
        <w:rPr>
          <w:rFonts w:cstheme="minorHAnsi"/>
          <w:noProof/>
        </w:rPr>
        <w:t>epartments</w:t>
      </w:r>
      <w:r w:rsidR="00A21362" w:rsidRPr="008D4F34">
        <w:rPr>
          <w:rFonts w:cstheme="minorHAnsi"/>
          <w:noProof/>
        </w:rPr>
        <w:t>”</w:t>
      </w:r>
      <w:r w:rsidR="00A16506" w:rsidRPr="008D4F34">
        <w:rPr>
          <w:rFonts w:cstheme="minorHAnsi"/>
          <w:noProof/>
        </w:rPr>
        <w:drawing>
          <wp:inline distT="0" distB="0" distL="0" distR="0" wp14:anchorId="09DCE693" wp14:editId="1E0014CA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602" w14:textId="74FDEF55" w:rsidR="004214C7" w:rsidRPr="008D4F34" w:rsidRDefault="004214C7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noProof/>
          <w:sz w:val="22"/>
          <w:szCs w:val="22"/>
        </w:rPr>
        <w:fldChar w:fldCharType="begin"/>
      </w:r>
      <w:r w:rsidRPr="008D4F34">
        <w:rPr>
          <w:rFonts w:cstheme="minorHAnsi"/>
          <w:noProof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noProof/>
          <w:sz w:val="22"/>
          <w:szCs w:val="22"/>
        </w:rPr>
        <w:fldChar w:fldCharType="separate"/>
      </w:r>
      <w:r w:rsidR="008D4F34" w:rsidRPr="008D4F34">
        <w:rPr>
          <w:rFonts w:cstheme="minorHAnsi"/>
          <w:noProof/>
          <w:sz w:val="22"/>
          <w:szCs w:val="22"/>
        </w:rPr>
        <w:t>8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Pr="008D4F34">
        <w:rPr>
          <w:rFonts w:cstheme="minorHAnsi"/>
          <w:sz w:val="22"/>
          <w:szCs w:val="22"/>
        </w:rPr>
        <w:t>Форма №4 вид №1</w:t>
      </w:r>
    </w:p>
    <w:p w14:paraId="69008803" w14:textId="77777777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</w:rPr>
        <w:t xml:space="preserve">Форма №4 вид №2 разделена на 3 области. Первая область боковая панель задач, которая в точности соответствует боковой панели задач </w:t>
      </w:r>
      <w:proofErr w:type="gramStart"/>
      <w:r w:rsidRPr="008D4F34">
        <w:rPr>
          <w:rFonts w:cstheme="minorHAnsi"/>
        </w:rPr>
        <w:t>других  видов</w:t>
      </w:r>
      <w:proofErr w:type="gramEnd"/>
      <w:r w:rsidRPr="008D4F34">
        <w:rPr>
          <w:rFonts w:cstheme="minorHAnsi"/>
        </w:rPr>
        <w:t xml:space="preserve"> формы №4. Вторая область полностью соответствует аналогичной области формы №3 вида №2. Третья область также полностью соответствует аналогичной области формы №3 вида №2.  </w:t>
      </w:r>
      <w:r w:rsidRPr="008D4F34">
        <w:rPr>
          <w:rFonts w:cstheme="minorHAnsi"/>
          <w:noProof/>
        </w:rPr>
        <w:drawing>
          <wp:inline distT="0" distB="0" distL="0" distR="0" wp14:anchorId="50AF55DD" wp14:editId="717DDFC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BA66" w14:textId="7CE43A2C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9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№4 вид №2</w:t>
      </w:r>
    </w:p>
    <w:p w14:paraId="36F1B6B1" w14:textId="09A2004B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Форма №4 вид №3 разделена на 2-е области. Первая</w:t>
      </w:r>
      <w:r w:rsidR="00A21362" w:rsidRPr="008D4F34">
        <w:rPr>
          <w:rFonts w:cstheme="minorHAnsi"/>
        </w:rPr>
        <w:t>,</w:t>
      </w:r>
      <w:r w:rsidRPr="008D4F34">
        <w:rPr>
          <w:rFonts w:cstheme="minorHAnsi"/>
        </w:rPr>
        <w:t xml:space="preserve"> </w:t>
      </w:r>
      <w:proofErr w:type="gramStart"/>
      <w:r w:rsidRPr="008D4F34">
        <w:rPr>
          <w:rFonts w:cstheme="minorHAnsi"/>
        </w:rPr>
        <w:t>боковая панель задач</w:t>
      </w:r>
      <w:proofErr w:type="gramEnd"/>
      <w:r w:rsidRPr="008D4F34">
        <w:rPr>
          <w:rFonts w:cstheme="minorHAnsi"/>
        </w:rPr>
        <w:t xml:space="preserve"> полностью соответствующая панели задач из других видов формы №4. В основной части вида №3 </w:t>
      </w:r>
      <w:r w:rsidRPr="008D4F34">
        <w:rPr>
          <w:rFonts w:cstheme="minorHAnsi"/>
          <w:noProof/>
        </w:rPr>
        <w:t xml:space="preserve">располагается конструкция аналогичная конструкции, описанной в форме №3 вид №4 содним </w:t>
      </w:r>
      <w:r w:rsidRPr="008D4F34">
        <w:rPr>
          <w:rFonts w:cstheme="minorHAnsi"/>
          <w:noProof/>
        </w:rPr>
        <w:lastRenderedPageBreak/>
        <w:t>отличеием проявляющимся в надписи “Уведомлять о приходе заявок”. При нажатии на клавишу с названием “Выйти” приложение закрывается.</w:t>
      </w:r>
    </w:p>
    <w:p w14:paraId="71FA83C2" w14:textId="0EFBB269" w:rsidR="004214C7" w:rsidRPr="008D4F34" w:rsidRDefault="004214C7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t>.</w:t>
      </w:r>
      <w:r w:rsidRPr="008D4F34">
        <w:rPr>
          <w:rFonts w:cstheme="minorHAnsi"/>
          <w:noProof/>
        </w:rPr>
        <w:drawing>
          <wp:inline distT="0" distB="0" distL="0" distR="0" wp14:anchorId="04FF46CA" wp14:editId="504B7758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30D" w14:textId="416F71BF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10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№4 вид №3</w:t>
      </w:r>
    </w:p>
    <w:p w14:paraId="621F3103" w14:textId="16072B77" w:rsidR="004214C7" w:rsidRPr="008D4F34" w:rsidRDefault="004214C7" w:rsidP="004214C7">
      <w:pPr>
        <w:rPr>
          <w:rFonts w:cstheme="minorHAnsi"/>
        </w:rPr>
      </w:pPr>
      <w:r w:rsidRPr="008D4F34">
        <w:rPr>
          <w:rFonts w:cstheme="minorHAnsi"/>
        </w:rPr>
        <w:t>При авторизации аккаунта со статусом “Инженер 2-й линии” открывается форма №5 вид №1. Форма разделена на 2-е части. Первая боковая панель задач, на которой расположены иконки разделов групп и разделы “Настройки”, “Выйти”. При нажатии на клавишу “Выйти” приложение закрывается. При нажатии на раздел “Настройки” открывается форма №5 вид №3. В правой части формы расположены окно приходящих заявок и окно выбранной заявки</w:t>
      </w:r>
      <w:r w:rsidR="00B03BF3" w:rsidRPr="008D4F34">
        <w:rPr>
          <w:rFonts w:cstheme="minorHAnsi"/>
        </w:rPr>
        <w:t>. Над окном выбранной заявки располагается название отдела</w:t>
      </w:r>
      <w:r w:rsidRPr="008D4F34">
        <w:rPr>
          <w:rFonts w:cstheme="minorHAnsi"/>
        </w:rPr>
        <w:t xml:space="preserve">. Окно приходящих заявок находиться в правой части, а окно выбранной заявки в левой. В окне приходящих заявок располагаются заявки. Заявка состоит из строк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>, ответственного за заявку</w:t>
      </w:r>
      <w:r w:rsidR="00A21362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(по умолчанию ответственного нет), приоритета и статуса</w:t>
      </w:r>
      <w:r w:rsidR="00A21362" w:rsidRPr="008D4F34">
        <w:rPr>
          <w:rFonts w:cstheme="minorHAnsi"/>
        </w:rPr>
        <w:t xml:space="preserve"> </w:t>
      </w:r>
      <w:proofErr w:type="gramStart"/>
      <w:r w:rsidRPr="008D4F34">
        <w:rPr>
          <w:rFonts w:cstheme="minorHAnsi"/>
        </w:rPr>
        <w:t>( принят</w:t>
      </w:r>
      <w:proofErr w:type="gramEnd"/>
      <w:r w:rsidR="00A21362" w:rsidRPr="008D4F34">
        <w:rPr>
          <w:rFonts w:cstheme="minorHAnsi"/>
        </w:rPr>
        <w:t>/</w:t>
      </w:r>
      <w:r w:rsidRPr="008D4F34">
        <w:rPr>
          <w:rFonts w:cstheme="minorHAnsi"/>
        </w:rPr>
        <w:t xml:space="preserve">непринят(по умолчанию непринят). Окно выбранной заявки состоит из строк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ответственный за задачу, статус, приоритета, описания задачи и 2-х клавиш для повышения и понижения статуса. При повышении статуса до предпоследнего в окне выбранной задачи добавляется возможность добавить </w:t>
      </w:r>
      <w:proofErr w:type="gramStart"/>
      <w:r w:rsidRPr="008D4F34">
        <w:rPr>
          <w:rFonts w:cstheme="minorHAnsi"/>
        </w:rPr>
        <w:t>отчет</w:t>
      </w:r>
      <w:proofErr w:type="gramEnd"/>
      <w:r w:rsidRPr="008D4F34">
        <w:rPr>
          <w:rFonts w:cstheme="minorHAnsi"/>
        </w:rPr>
        <w:t xml:space="preserve"> и форма</w:t>
      </w:r>
      <w:r w:rsidR="00A16506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имеет вид №2.</w:t>
      </w:r>
      <w:r w:rsidR="00A16506" w:rsidRPr="008D4F34">
        <w:rPr>
          <w:rFonts w:cstheme="minorHAnsi"/>
        </w:rPr>
        <w:t xml:space="preserve"> </w:t>
      </w:r>
      <w:r w:rsidR="00866001" w:rsidRPr="008D4F34">
        <w:rPr>
          <w:rFonts w:cstheme="minorHAnsi"/>
        </w:rPr>
        <w:t xml:space="preserve">Отчет хранится в формате </w:t>
      </w:r>
      <w:r w:rsidR="00866001" w:rsidRPr="008D4F34">
        <w:rPr>
          <w:rFonts w:cstheme="minorHAnsi"/>
        </w:rPr>
        <w:lastRenderedPageBreak/>
        <w:t>текста в базе данных</w:t>
      </w:r>
      <w:r w:rsidR="007A7E50" w:rsidRPr="008D4F34">
        <w:rPr>
          <w:rFonts w:cstheme="minorHAnsi"/>
          <w:noProof/>
        </w:rPr>
        <w:drawing>
          <wp:inline distT="0" distB="0" distL="0" distR="0" wp14:anchorId="4D9757B1" wp14:editId="628F262D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161" w14:textId="15A5069B" w:rsidR="004214C7" w:rsidRPr="008D4F34" w:rsidRDefault="008D4F34" w:rsidP="004214C7">
      <w:pPr>
        <w:pStyle w:val="a3"/>
        <w:rPr>
          <w:rFonts w:cstheme="minorHAnsi"/>
          <w:noProof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11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</w:t>
      </w:r>
      <w:r w:rsidR="004214C7" w:rsidRPr="008D4F34">
        <w:rPr>
          <w:rFonts w:cstheme="minorHAnsi"/>
          <w:noProof/>
          <w:sz w:val="22"/>
          <w:szCs w:val="22"/>
        </w:rPr>
        <w:t xml:space="preserve"> №5 вид №1</w:t>
      </w:r>
    </w:p>
    <w:p w14:paraId="0C7B48A8" w14:textId="5BC4BD8E" w:rsidR="004214C7" w:rsidRPr="008D4F34" w:rsidRDefault="00B03BF3" w:rsidP="004214C7">
      <w:pPr>
        <w:keepNext/>
        <w:rPr>
          <w:rFonts w:cstheme="minorHAnsi"/>
        </w:rPr>
      </w:pPr>
      <w:r w:rsidRPr="008D4F34">
        <w:rPr>
          <w:rFonts w:cstheme="minorHAnsi"/>
          <w:noProof/>
        </w:rPr>
        <w:drawing>
          <wp:inline distT="0" distB="0" distL="0" distR="0" wp14:anchorId="25A8D7D7" wp14:editId="272A03BD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684" w14:textId="27DDED63" w:rsidR="004214C7" w:rsidRPr="008D4F34" w:rsidRDefault="008D4F34" w:rsidP="004214C7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12</w:t>
      </w:r>
      <w:r w:rsidRPr="008D4F34">
        <w:rPr>
          <w:rFonts w:cstheme="minorHAnsi"/>
          <w:noProof/>
          <w:sz w:val="22"/>
          <w:szCs w:val="22"/>
        </w:rPr>
        <w:fldChar w:fldCharType="end"/>
      </w:r>
      <w:r w:rsidR="004214C7" w:rsidRPr="008D4F34">
        <w:rPr>
          <w:rFonts w:cstheme="minorHAnsi"/>
          <w:sz w:val="22"/>
          <w:szCs w:val="22"/>
        </w:rPr>
        <w:t>Форма №5 вид №2</w:t>
      </w:r>
    </w:p>
    <w:p w14:paraId="12D23FFB" w14:textId="77777777" w:rsidR="00B03BF3" w:rsidRPr="008D4F34" w:rsidRDefault="00B03BF3" w:rsidP="00B03BF3">
      <w:pPr>
        <w:rPr>
          <w:rFonts w:cstheme="minorHAnsi"/>
        </w:rPr>
      </w:pPr>
      <w:r w:rsidRPr="008D4F34">
        <w:rPr>
          <w:rFonts w:cstheme="minorHAnsi"/>
        </w:rPr>
        <w:t>Вид всех форм других отделов идентичен представленному с изменением названия отдела.</w:t>
      </w:r>
    </w:p>
    <w:p w14:paraId="00CB503F" w14:textId="77777777" w:rsidR="00B03BF3" w:rsidRPr="008D4F34" w:rsidRDefault="00B03BF3" w:rsidP="00B03BF3">
      <w:pPr>
        <w:rPr>
          <w:rFonts w:cstheme="minorHAnsi"/>
        </w:rPr>
      </w:pPr>
    </w:p>
    <w:p w14:paraId="1E757E67" w14:textId="77777777" w:rsidR="008D4F34" w:rsidRPr="008D4F34" w:rsidRDefault="004214C7" w:rsidP="008D4F34">
      <w:pPr>
        <w:keepNext/>
        <w:rPr>
          <w:rFonts w:cstheme="minorHAnsi"/>
        </w:rPr>
      </w:pPr>
      <w:r w:rsidRPr="008D4F34">
        <w:rPr>
          <w:rFonts w:cstheme="minorHAnsi"/>
        </w:rPr>
        <w:lastRenderedPageBreak/>
        <w:t>Описание формы №5 вид №3. Раздел полностью соответствует разделу “Настройки” в форме №4 вид №3.</w:t>
      </w:r>
      <w:r w:rsidR="00B03BF3" w:rsidRPr="008D4F34">
        <w:rPr>
          <w:rFonts w:cstheme="minorHAnsi"/>
          <w:noProof/>
        </w:rPr>
        <w:drawing>
          <wp:inline distT="0" distB="0" distL="0" distR="0" wp14:anchorId="0233F0C0" wp14:editId="0A8B194C">
            <wp:extent cx="5940425" cy="3341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BCB7" w14:textId="1497E20F" w:rsidR="004214C7" w:rsidRPr="008D4F34" w:rsidRDefault="008D4F34" w:rsidP="008D4F34">
      <w:pPr>
        <w:pStyle w:val="a3"/>
        <w:rPr>
          <w:rFonts w:cstheme="minorHAnsi"/>
          <w:sz w:val="22"/>
          <w:szCs w:val="22"/>
        </w:rPr>
      </w:pPr>
      <w:r w:rsidRPr="008D4F34">
        <w:rPr>
          <w:rFonts w:cstheme="minorHAnsi"/>
          <w:sz w:val="22"/>
          <w:szCs w:val="22"/>
        </w:rPr>
        <w:fldChar w:fldCharType="begin"/>
      </w:r>
      <w:r w:rsidRPr="008D4F34">
        <w:rPr>
          <w:rFonts w:cstheme="minorHAnsi"/>
          <w:sz w:val="22"/>
          <w:szCs w:val="22"/>
        </w:rPr>
        <w:instrText xml:space="preserve"> SEQ Рисунок \* ARABIC </w:instrText>
      </w:r>
      <w:r w:rsidRPr="008D4F34">
        <w:rPr>
          <w:rFonts w:cstheme="minorHAnsi"/>
          <w:sz w:val="22"/>
          <w:szCs w:val="22"/>
        </w:rPr>
        <w:fldChar w:fldCharType="separate"/>
      </w:r>
      <w:r w:rsidRPr="008D4F34">
        <w:rPr>
          <w:rFonts w:cstheme="minorHAnsi"/>
          <w:noProof/>
          <w:sz w:val="22"/>
          <w:szCs w:val="22"/>
        </w:rPr>
        <w:t>13</w:t>
      </w:r>
      <w:r w:rsidRPr="008D4F34">
        <w:rPr>
          <w:rFonts w:cstheme="minorHAnsi"/>
          <w:sz w:val="22"/>
          <w:szCs w:val="22"/>
        </w:rPr>
        <w:fldChar w:fldCharType="end"/>
      </w:r>
      <w:r w:rsidRPr="008D4F34">
        <w:rPr>
          <w:rFonts w:cstheme="minorHAnsi"/>
          <w:sz w:val="22"/>
          <w:szCs w:val="22"/>
        </w:rPr>
        <w:t>Форма №5 вид №3</w:t>
      </w:r>
    </w:p>
    <w:p w14:paraId="41FAAC42" w14:textId="480A7B2A" w:rsidR="005816D2" w:rsidRPr="008D4F34" w:rsidRDefault="002466DD">
      <w:pPr>
        <w:rPr>
          <w:rFonts w:cstheme="minorHAnsi"/>
        </w:rPr>
      </w:pPr>
      <w:r w:rsidRPr="008D4F34">
        <w:rPr>
          <w:rFonts w:cstheme="minorHAnsi"/>
        </w:rPr>
        <w:br/>
        <w:t>Представления баз данных</w:t>
      </w:r>
    </w:p>
    <w:tbl>
      <w:tblPr>
        <w:tblStyle w:val="a4"/>
        <w:tblpPr w:leftFromText="180" w:rightFromText="180" w:vertAnchor="text" w:horzAnchor="margin" w:tblpY="517"/>
        <w:tblW w:w="9620" w:type="dxa"/>
        <w:tblLook w:val="04A0" w:firstRow="1" w:lastRow="0" w:firstColumn="1" w:lastColumn="0" w:noHBand="0" w:noVBand="1"/>
      </w:tblPr>
      <w:tblGrid>
        <w:gridCol w:w="1611"/>
        <w:gridCol w:w="1321"/>
        <w:gridCol w:w="1322"/>
        <w:gridCol w:w="1469"/>
        <w:gridCol w:w="1153"/>
        <w:gridCol w:w="1372"/>
        <w:gridCol w:w="1372"/>
      </w:tblGrid>
      <w:tr w:rsidR="00C06465" w:rsidRPr="008D4F34" w14:paraId="6EDFC1A6" w14:textId="77777777" w:rsidTr="00C06465">
        <w:trPr>
          <w:trHeight w:val="483"/>
        </w:trPr>
        <w:tc>
          <w:tcPr>
            <w:tcW w:w="1611" w:type="dxa"/>
          </w:tcPr>
          <w:p w14:paraId="536D33CF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1321" w:type="dxa"/>
          </w:tcPr>
          <w:p w14:paraId="1F69788D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Login</w:t>
            </w:r>
          </w:p>
        </w:tc>
        <w:tc>
          <w:tcPr>
            <w:tcW w:w="1322" w:type="dxa"/>
          </w:tcPr>
          <w:p w14:paraId="2C42765E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Name</w:t>
            </w:r>
          </w:p>
        </w:tc>
        <w:tc>
          <w:tcPr>
            <w:tcW w:w="1469" w:type="dxa"/>
          </w:tcPr>
          <w:p w14:paraId="0CC3B005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Surname</w:t>
            </w:r>
          </w:p>
        </w:tc>
        <w:tc>
          <w:tcPr>
            <w:tcW w:w="1153" w:type="dxa"/>
          </w:tcPr>
          <w:p w14:paraId="4A446850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Status</w:t>
            </w:r>
          </w:p>
        </w:tc>
        <w:tc>
          <w:tcPr>
            <w:tcW w:w="1372" w:type="dxa"/>
          </w:tcPr>
          <w:p w14:paraId="3D629D41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Password</w:t>
            </w:r>
          </w:p>
        </w:tc>
        <w:tc>
          <w:tcPr>
            <w:tcW w:w="1372" w:type="dxa"/>
          </w:tcPr>
          <w:p w14:paraId="0B379870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Mail</w:t>
            </w:r>
          </w:p>
        </w:tc>
      </w:tr>
      <w:tr w:rsidR="00C06465" w:rsidRPr="008D4F34" w14:paraId="38D396E8" w14:textId="77777777" w:rsidTr="00C06465">
        <w:trPr>
          <w:trHeight w:val="483"/>
        </w:trPr>
        <w:tc>
          <w:tcPr>
            <w:tcW w:w="1611" w:type="dxa"/>
          </w:tcPr>
          <w:p w14:paraId="1914E9A7" w14:textId="77777777" w:rsidR="002466DD" w:rsidRPr="008D4F34" w:rsidRDefault="002466DD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IDENTITY</w:t>
            </w:r>
          </w:p>
        </w:tc>
        <w:tc>
          <w:tcPr>
            <w:tcW w:w="1321" w:type="dxa"/>
          </w:tcPr>
          <w:p w14:paraId="52547852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proofErr w:type="gramStart"/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proofErr w:type="gramEnd"/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22" w:type="dxa"/>
          </w:tcPr>
          <w:p w14:paraId="0D98B4AA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proofErr w:type="gramStart"/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proofErr w:type="gramEnd"/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469" w:type="dxa"/>
          </w:tcPr>
          <w:p w14:paraId="36578D30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proofErr w:type="gramStart"/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proofErr w:type="gramEnd"/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153" w:type="dxa"/>
          </w:tcPr>
          <w:p w14:paraId="57D04374" w14:textId="63579DC2" w:rsidR="002466DD" w:rsidRPr="008D4F34" w:rsidRDefault="002D78CC" w:rsidP="002466D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72" w:type="dxa"/>
          </w:tcPr>
          <w:p w14:paraId="6BB88AE3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000000"/>
              </w:rPr>
              <w:t>50</w:t>
            </w:r>
            <w:proofErr w:type="gramStart"/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proofErr w:type="gramEnd"/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72" w:type="dxa"/>
          </w:tcPr>
          <w:p w14:paraId="21B506D3" w14:textId="77777777" w:rsidR="002466DD" w:rsidRPr="008D4F34" w:rsidRDefault="002466DD" w:rsidP="002466DD">
            <w:pPr>
              <w:rPr>
                <w:rFonts w:cstheme="minorHAnsi"/>
              </w:rPr>
            </w:pPr>
            <w:r w:rsidRPr="008D4F34">
              <w:rPr>
                <w:rFonts w:cstheme="minorHAnsi"/>
                <w:color w:val="0000FF"/>
              </w:rPr>
              <w:t xml:space="preserve">NVARCHAR </w:t>
            </w:r>
            <w:r w:rsidRPr="008D4F34">
              <w:rPr>
                <w:rFonts w:cstheme="minorHAnsi"/>
                <w:color w:val="808080"/>
              </w:rPr>
              <w:t>(</w:t>
            </w:r>
            <w:proofErr w:type="gramStart"/>
            <w:r w:rsidRPr="008D4F34">
              <w:rPr>
                <w:rFonts w:cstheme="minorHAnsi"/>
                <w:color w:val="808080"/>
                <w:lang w:val="en-US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 </w:t>
            </w:r>
            <w:r w:rsidRPr="008D4F34">
              <w:rPr>
                <w:rFonts w:cstheme="minorHAnsi"/>
                <w:color w:val="808080"/>
              </w:rPr>
              <w:t>NOT</w:t>
            </w:r>
            <w:proofErr w:type="gramEnd"/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5523E554" w14:textId="35295D5A" w:rsidR="002466DD" w:rsidRPr="008D4F34" w:rsidRDefault="002466DD">
      <w:pPr>
        <w:rPr>
          <w:rFonts w:cstheme="minorHAnsi"/>
        </w:rPr>
      </w:pPr>
      <w:r w:rsidRPr="008D4F34">
        <w:rPr>
          <w:rFonts w:cstheme="minorHAnsi"/>
        </w:rPr>
        <w:t xml:space="preserve">БД всех пользователей, инженеров </w:t>
      </w:r>
      <w:r w:rsidR="00B03BF3" w:rsidRPr="008D4F34">
        <w:rPr>
          <w:rFonts w:cstheme="minorHAnsi"/>
        </w:rPr>
        <w:t>(</w:t>
      </w:r>
      <w:r w:rsidR="00B03BF3" w:rsidRPr="008D4F34">
        <w:rPr>
          <w:rFonts w:cstheme="minorHAnsi"/>
          <w:lang w:val="en-US"/>
        </w:rPr>
        <w:t>Users</w:t>
      </w:r>
      <w:r w:rsidR="00B03BF3" w:rsidRPr="008D4F34">
        <w:rPr>
          <w:rFonts w:cstheme="minorHAnsi"/>
        </w:rPr>
        <w:t>)</w:t>
      </w:r>
    </w:p>
    <w:p w14:paraId="10E9FCF9" w14:textId="77777777" w:rsidR="0005627A" w:rsidRPr="008D4F34" w:rsidRDefault="0005627A">
      <w:pPr>
        <w:rPr>
          <w:rFonts w:cstheme="minorHAnsi"/>
        </w:rPr>
      </w:pPr>
    </w:p>
    <w:p w14:paraId="4AB9428C" w14:textId="30BDBD98" w:rsidR="002466DD" w:rsidRPr="008D4F34" w:rsidRDefault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7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Login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Name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Surname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Password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Mail</w:t>
      </w:r>
      <w:r w:rsidR="005762C2" w:rsidRPr="008D4F34">
        <w:rPr>
          <w:rFonts w:cstheme="minorHAnsi"/>
        </w:rPr>
        <w:t xml:space="preserve">, где </w:t>
      </w:r>
      <w:r w:rsidR="005762C2" w:rsidRPr="008D4F34">
        <w:rPr>
          <w:rFonts w:cstheme="minorHAnsi"/>
          <w:lang w:val="en-US"/>
        </w:rPr>
        <w:t>id</w:t>
      </w:r>
      <w:r w:rsidR="005762C2" w:rsidRPr="008D4F34">
        <w:rPr>
          <w:rFonts w:cstheme="minorHAnsi"/>
        </w:rPr>
        <w:t xml:space="preserve"> – </w:t>
      </w:r>
      <w:r w:rsidR="005762C2" w:rsidRPr="008D4F34">
        <w:rPr>
          <w:rFonts w:cstheme="minorHAnsi"/>
          <w:color w:val="333333"/>
          <w:shd w:val="clear" w:color="auto" w:fill="FFFFFF"/>
        </w:rPr>
        <w:t>и</w:t>
      </w:r>
      <w:r w:rsidR="005762C2" w:rsidRPr="008D4F34">
        <w:rPr>
          <w:rFonts w:cstheme="minorHAnsi"/>
          <w:color w:val="333333"/>
          <w:shd w:val="clear" w:color="auto" w:fill="FFFFFF"/>
        </w:rPr>
        <w:t>дентификационный</w:t>
      </w:r>
      <w:r w:rsidR="005762C2" w:rsidRPr="008D4F34">
        <w:rPr>
          <w:rFonts w:cstheme="minorHAnsi"/>
          <w:color w:val="333333"/>
          <w:shd w:val="clear" w:color="auto" w:fill="FFFFFF"/>
        </w:rPr>
        <w:t xml:space="preserve"> </w:t>
      </w:r>
      <w:r w:rsidR="005762C2" w:rsidRPr="008D4F34">
        <w:rPr>
          <w:rFonts w:cstheme="minorHAnsi"/>
        </w:rPr>
        <w:t xml:space="preserve">учетной записи, </w:t>
      </w:r>
      <w:r w:rsidR="005762C2" w:rsidRPr="008D4F34">
        <w:rPr>
          <w:rFonts w:cstheme="minorHAnsi"/>
          <w:lang w:val="en-US"/>
        </w:rPr>
        <w:t>Login</w:t>
      </w:r>
      <w:r w:rsidR="005762C2" w:rsidRPr="008D4F34">
        <w:rPr>
          <w:rFonts w:cstheme="minorHAnsi"/>
        </w:rPr>
        <w:t xml:space="preserve"> – логин, </w:t>
      </w:r>
      <w:r w:rsidR="005762C2" w:rsidRPr="008D4F34">
        <w:rPr>
          <w:rFonts w:cstheme="minorHAnsi"/>
          <w:lang w:val="en-US"/>
        </w:rPr>
        <w:t>Name</w:t>
      </w:r>
      <w:r w:rsidR="005762C2" w:rsidRPr="008D4F34">
        <w:rPr>
          <w:rFonts w:cstheme="minorHAnsi"/>
        </w:rPr>
        <w:t xml:space="preserve"> – имя принадлежащие хозяину учетной записи, </w:t>
      </w:r>
      <w:r w:rsidR="005762C2" w:rsidRPr="008D4F34">
        <w:rPr>
          <w:rFonts w:cstheme="minorHAnsi"/>
          <w:lang w:val="en-US"/>
        </w:rPr>
        <w:t>Surname</w:t>
      </w:r>
      <w:r w:rsidR="005762C2" w:rsidRPr="008D4F34">
        <w:rPr>
          <w:rFonts w:cstheme="minorHAnsi"/>
        </w:rPr>
        <w:t xml:space="preserve"> – фамилия принадлежащая хозяину учетной записи, </w:t>
      </w:r>
      <w:r w:rsidR="005762C2" w:rsidRPr="008D4F34">
        <w:rPr>
          <w:rFonts w:cstheme="minorHAnsi"/>
          <w:lang w:val="en-US"/>
        </w:rPr>
        <w:t>Status</w:t>
      </w:r>
      <w:r w:rsidR="005762C2" w:rsidRPr="008D4F34">
        <w:rPr>
          <w:rFonts w:cstheme="minorHAnsi"/>
        </w:rPr>
        <w:t xml:space="preserve"> – статус учетной записи принимающий одной из 3-х значений соответствующи</w:t>
      </w:r>
      <w:r w:rsidR="00293428" w:rsidRPr="008D4F34">
        <w:rPr>
          <w:rFonts w:cstheme="minorHAnsi"/>
        </w:rPr>
        <w:t xml:space="preserve">х полю </w:t>
      </w:r>
      <w:r w:rsidR="00293428" w:rsidRPr="008D4F34">
        <w:rPr>
          <w:rFonts w:cstheme="minorHAnsi"/>
          <w:lang w:val="en-US"/>
        </w:rPr>
        <w:t>id</w:t>
      </w:r>
      <w:r w:rsidR="005762C2" w:rsidRPr="008D4F34">
        <w:rPr>
          <w:rFonts w:cstheme="minorHAnsi"/>
        </w:rPr>
        <w:t xml:space="preserve"> БД статусов, </w:t>
      </w:r>
      <w:r w:rsidR="005762C2" w:rsidRPr="008D4F34">
        <w:rPr>
          <w:rFonts w:cstheme="minorHAnsi"/>
          <w:lang w:val="en-US"/>
        </w:rPr>
        <w:t>Password</w:t>
      </w:r>
      <w:r w:rsidR="005762C2" w:rsidRPr="008D4F34">
        <w:rPr>
          <w:rFonts w:cstheme="minorHAnsi"/>
        </w:rPr>
        <w:t xml:space="preserve"> </w:t>
      </w:r>
      <w:r w:rsidR="00293428" w:rsidRPr="008D4F34">
        <w:rPr>
          <w:rFonts w:cstheme="minorHAnsi"/>
        </w:rPr>
        <w:t>–</w:t>
      </w:r>
      <w:r w:rsidR="005762C2" w:rsidRPr="008D4F34">
        <w:rPr>
          <w:rFonts w:cstheme="minorHAnsi"/>
        </w:rPr>
        <w:t xml:space="preserve"> пароль</w:t>
      </w:r>
      <w:r w:rsidR="00293428" w:rsidRPr="008D4F34">
        <w:rPr>
          <w:rFonts w:cstheme="minorHAnsi"/>
        </w:rPr>
        <w:t xml:space="preserve"> учетной записи, </w:t>
      </w:r>
      <w:r w:rsidR="00293428" w:rsidRPr="008D4F34">
        <w:rPr>
          <w:rFonts w:cstheme="minorHAnsi"/>
          <w:lang w:val="en-US"/>
        </w:rPr>
        <w:t>Mail</w:t>
      </w:r>
      <w:r w:rsidR="00293428" w:rsidRPr="008D4F34">
        <w:rPr>
          <w:rFonts w:cstheme="minorHAnsi"/>
        </w:rPr>
        <w:t xml:space="preserve"> – электронная почта привязанная к учетной записи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292CF0D1" w14:textId="30D38548" w:rsidR="002466DD" w:rsidRPr="008D4F34" w:rsidRDefault="002466DD">
      <w:pPr>
        <w:rPr>
          <w:rFonts w:cstheme="minorHAnsi"/>
        </w:rPr>
      </w:pPr>
      <w:r w:rsidRPr="008D4F34">
        <w:rPr>
          <w:rFonts w:cstheme="minorHAnsi"/>
        </w:rPr>
        <w:t>БД</w:t>
      </w:r>
      <w:r w:rsidR="002D78CC" w:rsidRPr="008D4F34">
        <w:rPr>
          <w:rFonts w:cstheme="minorHAnsi"/>
        </w:rPr>
        <w:t xml:space="preserve"> всех</w:t>
      </w:r>
      <w:r w:rsidRPr="008D4F34">
        <w:rPr>
          <w:rFonts w:cstheme="minorHAnsi"/>
        </w:rPr>
        <w:t xml:space="preserve"> проблем/инцидентов</w:t>
      </w:r>
      <w:r w:rsidR="007A7E50" w:rsidRPr="008D4F34">
        <w:rPr>
          <w:rFonts w:cstheme="minorHAnsi"/>
        </w:rPr>
        <w:t xml:space="preserve"> (</w:t>
      </w:r>
      <w:r w:rsidR="007A7E50" w:rsidRPr="008D4F34">
        <w:rPr>
          <w:rFonts w:cstheme="minorHAnsi"/>
          <w:lang w:val="en-US"/>
        </w:rPr>
        <w:t>Problems</w:t>
      </w:r>
      <w:r w:rsidR="007A7E50" w:rsidRPr="008D4F34">
        <w:rPr>
          <w:rFonts w:cstheme="minorHAnsi"/>
        </w:rPr>
        <w:t>)</w:t>
      </w:r>
    </w:p>
    <w:tbl>
      <w:tblPr>
        <w:tblStyle w:val="a4"/>
        <w:tblW w:w="9629" w:type="dxa"/>
        <w:tblLook w:val="04A0" w:firstRow="1" w:lastRow="0" w:firstColumn="1" w:lastColumn="0" w:noHBand="0" w:noVBand="1"/>
      </w:tblPr>
      <w:tblGrid>
        <w:gridCol w:w="1047"/>
        <w:gridCol w:w="874"/>
        <w:gridCol w:w="1064"/>
        <w:gridCol w:w="1794"/>
        <w:gridCol w:w="1071"/>
        <w:gridCol w:w="979"/>
        <w:gridCol w:w="1393"/>
        <w:gridCol w:w="1794"/>
      </w:tblGrid>
      <w:tr w:rsidR="00C06465" w:rsidRPr="008D4F34" w14:paraId="13C4966D" w14:textId="2A30DBF6" w:rsidTr="00C06465">
        <w:trPr>
          <w:trHeight w:val="293"/>
        </w:trPr>
        <w:tc>
          <w:tcPr>
            <w:tcW w:w="989" w:type="dxa"/>
          </w:tcPr>
          <w:p w14:paraId="5A42EBEA" w14:textId="038D9354" w:rsidR="00C06465" w:rsidRPr="008D4F34" w:rsidRDefault="00C064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869" w:type="dxa"/>
          </w:tcPr>
          <w:p w14:paraId="6C9B032A" w14:textId="104459E8" w:rsidR="00C06465" w:rsidRPr="008D4F34" w:rsidRDefault="00C06465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Priority</w:t>
            </w:r>
          </w:p>
        </w:tc>
        <w:tc>
          <w:tcPr>
            <w:tcW w:w="1057" w:type="dxa"/>
          </w:tcPr>
          <w:p w14:paraId="69356A4A" w14:textId="27185C55" w:rsidR="00C06465" w:rsidRPr="008D4F34" w:rsidRDefault="00C06465">
            <w:pPr>
              <w:rPr>
                <w:rFonts w:cstheme="minorHAnsi"/>
              </w:rPr>
            </w:pPr>
            <w:proofErr w:type="spellStart"/>
            <w:r w:rsidRPr="008D4F34">
              <w:rPr>
                <w:rFonts w:cstheme="minorHAnsi"/>
              </w:rPr>
              <w:t>Applicant</w:t>
            </w:r>
            <w:proofErr w:type="spellEnd"/>
          </w:p>
        </w:tc>
        <w:tc>
          <w:tcPr>
            <w:tcW w:w="1648" w:type="dxa"/>
          </w:tcPr>
          <w:p w14:paraId="54614546" w14:textId="29FCFAFC" w:rsidR="00C06465" w:rsidRPr="008D4F34" w:rsidRDefault="00C06465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D</w:t>
            </w:r>
            <w:r w:rsidRPr="008D4F34">
              <w:rPr>
                <w:rFonts w:cstheme="minorHAnsi"/>
                <w:lang w:val="en-US"/>
              </w:rPr>
              <w:t>escription</w:t>
            </w:r>
          </w:p>
        </w:tc>
        <w:tc>
          <w:tcPr>
            <w:tcW w:w="1063" w:type="dxa"/>
          </w:tcPr>
          <w:p w14:paraId="32AB8365" w14:textId="6C12505F" w:rsidR="00C06465" w:rsidRPr="008D4F34" w:rsidRDefault="00C06465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S</w:t>
            </w:r>
            <w:proofErr w:type="spellStart"/>
            <w:r w:rsidRPr="008D4F34">
              <w:rPr>
                <w:rFonts w:cstheme="minorHAnsi"/>
              </w:rPr>
              <w:t>tart</w:t>
            </w:r>
            <w:proofErr w:type="spellEnd"/>
            <w:r w:rsidRPr="008D4F34">
              <w:rPr>
                <w:rFonts w:cstheme="minorHAnsi"/>
                <w:lang w:val="en-US"/>
              </w:rPr>
              <w:t>D</w:t>
            </w:r>
            <w:proofErr w:type="spellStart"/>
            <w:r w:rsidRPr="008D4F34">
              <w:rPr>
                <w:rFonts w:cstheme="minorHAnsi"/>
              </w:rPr>
              <w:t>ate</w:t>
            </w:r>
            <w:proofErr w:type="spellEnd"/>
          </w:p>
        </w:tc>
        <w:tc>
          <w:tcPr>
            <w:tcW w:w="974" w:type="dxa"/>
          </w:tcPr>
          <w:p w14:paraId="78DC81EB" w14:textId="2DB37725" w:rsidR="00C06465" w:rsidRPr="008D4F34" w:rsidRDefault="00C06465">
            <w:pPr>
              <w:rPr>
                <w:rFonts w:cstheme="minorHAnsi"/>
              </w:rPr>
            </w:pPr>
            <w:r w:rsidRPr="008D4F34">
              <w:rPr>
                <w:rFonts w:cstheme="minorHAnsi"/>
                <w:lang w:val="en-US"/>
              </w:rPr>
              <w:t>E</w:t>
            </w:r>
            <w:proofErr w:type="spellStart"/>
            <w:r w:rsidRPr="008D4F34">
              <w:rPr>
                <w:rFonts w:cstheme="minorHAnsi"/>
              </w:rPr>
              <w:t>nd</w:t>
            </w:r>
            <w:proofErr w:type="spellEnd"/>
            <w:r w:rsidRPr="008D4F34">
              <w:rPr>
                <w:rFonts w:cstheme="minorHAnsi"/>
                <w:lang w:val="en-US"/>
              </w:rPr>
              <w:t>D</w:t>
            </w:r>
            <w:proofErr w:type="spellStart"/>
            <w:r w:rsidRPr="008D4F34">
              <w:rPr>
                <w:rFonts w:cstheme="minorHAnsi"/>
              </w:rPr>
              <w:t>ate</w:t>
            </w:r>
            <w:proofErr w:type="spellEnd"/>
          </w:p>
        </w:tc>
        <w:tc>
          <w:tcPr>
            <w:tcW w:w="1381" w:type="dxa"/>
          </w:tcPr>
          <w:p w14:paraId="41AC985E" w14:textId="46AE9AAB" w:rsidR="00C06465" w:rsidRPr="008D4F34" w:rsidRDefault="00C064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D</w:t>
            </w:r>
            <w:r w:rsidRPr="008D4F34">
              <w:rPr>
                <w:rFonts w:cstheme="minorHAnsi"/>
                <w:lang w:val="en-US"/>
              </w:rPr>
              <w:t>epartments</w:t>
            </w:r>
          </w:p>
        </w:tc>
        <w:tc>
          <w:tcPr>
            <w:tcW w:w="1648" w:type="dxa"/>
          </w:tcPr>
          <w:p w14:paraId="2F7329F6" w14:textId="7DD1C99F" w:rsidR="00C06465" w:rsidRPr="008D4F34" w:rsidRDefault="00C064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Report</w:t>
            </w:r>
          </w:p>
        </w:tc>
      </w:tr>
      <w:tr w:rsidR="00C06465" w:rsidRPr="008D4F34" w14:paraId="70A06AD2" w14:textId="701D81AE" w:rsidTr="00C06465">
        <w:trPr>
          <w:trHeight w:val="493"/>
        </w:trPr>
        <w:tc>
          <w:tcPr>
            <w:tcW w:w="989" w:type="dxa"/>
          </w:tcPr>
          <w:p w14:paraId="77CB9D79" w14:textId="4473537F" w:rsidR="00C06465" w:rsidRPr="008D4F34" w:rsidRDefault="00C06465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869" w:type="dxa"/>
          </w:tcPr>
          <w:p w14:paraId="417A02B0" w14:textId="5482DE71" w:rsidR="00C06465" w:rsidRPr="008D4F34" w:rsidRDefault="00C06465" w:rsidP="00792C9F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FF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057" w:type="dxa"/>
          </w:tcPr>
          <w:p w14:paraId="232DF80B" w14:textId="11D55DBE" w:rsidR="00C06465" w:rsidRPr="008D4F34" w:rsidRDefault="00C06465" w:rsidP="00792C9F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1648" w:type="dxa"/>
          </w:tcPr>
          <w:p w14:paraId="59652EE8" w14:textId="413B836E" w:rsidR="00C06465" w:rsidRPr="008D4F34" w:rsidRDefault="00C06465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063" w:type="dxa"/>
          </w:tcPr>
          <w:p w14:paraId="19C54F2D" w14:textId="44EAB612" w:rsidR="00C06465" w:rsidRPr="008D4F34" w:rsidRDefault="00C06465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DATE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974" w:type="dxa"/>
          </w:tcPr>
          <w:p w14:paraId="417B4378" w14:textId="6DA8D77A" w:rsidR="00C06465" w:rsidRPr="008D4F34" w:rsidRDefault="00C06465" w:rsidP="00792C9F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DATE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381" w:type="dxa"/>
          </w:tcPr>
          <w:p w14:paraId="55B88308" w14:textId="157D0D4E" w:rsidR="00C06465" w:rsidRPr="008D4F34" w:rsidRDefault="00C06465" w:rsidP="00792C9F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INT</w:t>
            </w:r>
            <w:r w:rsidRPr="008D4F34">
              <w:rPr>
                <w:rFonts w:cstheme="minorHAnsi"/>
                <w:color w:val="0000FF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  <w:tc>
          <w:tcPr>
            <w:tcW w:w="1648" w:type="dxa"/>
          </w:tcPr>
          <w:p w14:paraId="3704DCB5" w14:textId="2E3561CC" w:rsidR="00C06465" w:rsidRPr="008D4F34" w:rsidRDefault="00C06465" w:rsidP="00792C9F">
            <w:pPr>
              <w:rPr>
                <w:rFonts w:cstheme="minorHAnsi"/>
                <w:color w:val="0000FF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80808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3879B49E" w14:textId="77777777" w:rsidR="0005627A" w:rsidRPr="008D4F34" w:rsidRDefault="0005627A" w:rsidP="0005627A">
      <w:pPr>
        <w:rPr>
          <w:rFonts w:cstheme="minorHAnsi"/>
        </w:rPr>
      </w:pPr>
    </w:p>
    <w:p w14:paraId="12AA6E05" w14:textId="7CE2B842" w:rsidR="0005627A" w:rsidRPr="008D4F34" w:rsidRDefault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="00B33B26" w:rsidRPr="008D4F34">
        <w:rPr>
          <w:rFonts w:cstheme="minorHAnsi"/>
        </w:rPr>
        <w:t>6</w:t>
      </w:r>
      <w:r w:rsidRPr="008D4F34">
        <w:rPr>
          <w:rFonts w:cstheme="minorHAnsi"/>
        </w:rPr>
        <w:t xml:space="preserve"> полей</w:t>
      </w:r>
      <w:r w:rsidRPr="008D4F34">
        <w:rPr>
          <w:rFonts w:cstheme="minorHAnsi"/>
        </w:rPr>
        <w:t xml:space="preserve">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="00B33B26" w:rsidRPr="008D4F34">
        <w:rPr>
          <w:rFonts w:cstheme="minorHAnsi"/>
          <w:lang w:val="en-US"/>
        </w:rPr>
        <w:t>Priority</w:t>
      </w:r>
      <w:r w:rsidR="007E4803" w:rsidRPr="008D4F34">
        <w:rPr>
          <w:rFonts w:cstheme="minorHAnsi"/>
        </w:rPr>
        <w:t xml:space="preserve">, </w:t>
      </w:r>
      <w:r w:rsidR="00F708DC" w:rsidRPr="008D4F34">
        <w:rPr>
          <w:rFonts w:cstheme="minorHAnsi"/>
        </w:rPr>
        <w:t xml:space="preserve"> </w:t>
      </w:r>
      <w:r w:rsidR="002D78CC" w:rsidRPr="008D4F34">
        <w:rPr>
          <w:rFonts w:cstheme="minorHAnsi"/>
          <w:lang w:val="en-US"/>
        </w:rPr>
        <w:t>Applicant</w:t>
      </w:r>
      <w:r w:rsidR="00F708DC"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Pr="008D4F34">
        <w:rPr>
          <w:rFonts w:cstheme="minorHAnsi"/>
          <w:lang w:val="en-US"/>
        </w:rPr>
        <w:t>Description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StartDate</w:t>
      </w:r>
      <w:r w:rsidRPr="008D4F34">
        <w:rPr>
          <w:rFonts w:cstheme="minorHAnsi"/>
        </w:rPr>
        <w:t xml:space="preserve">, </w:t>
      </w:r>
      <w:proofErr w:type="spellStart"/>
      <w:r w:rsidR="00B33B26" w:rsidRPr="008D4F34">
        <w:rPr>
          <w:rFonts w:cstheme="minorHAnsi"/>
          <w:lang w:val="en-US"/>
        </w:rPr>
        <w:t>EndDate</w:t>
      </w:r>
      <w:proofErr w:type="spellEnd"/>
      <w:r w:rsidR="007E50DB" w:rsidRPr="008D4F34">
        <w:rPr>
          <w:rFonts w:cstheme="minorHAnsi"/>
        </w:rPr>
        <w:t xml:space="preserve">, где </w:t>
      </w:r>
      <w:r w:rsidR="007E50DB" w:rsidRPr="008D4F34">
        <w:rPr>
          <w:rFonts w:cstheme="minorHAnsi"/>
          <w:lang w:val="en-US"/>
        </w:rPr>
        <w:t>id</w:t>
      </w:r>
      <w:r w:rsidR="007E50DB" w:rsidRPr="008D4F34">
        <w:rPr>
          <w:rFonts w:cstheme="minorHAnsi"/>
        </w:rPr>
        <w:t xml:space="preserve"> </w:t>
      </w:r>
      <w:r w:rsidR="002D78CC" w:rsidRPr="008D4F34">
        <w:rPr>
          <w:rFonts w:cstheme="minorHAnsi"/>
        </w:rPr>
        <w:t xml:space="preserve">– </w:t>
      </w:r>
      <w:r w:rsidR="002D78CC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2D78CC" w:rsidRPr="008D4F34">
        <w:rPr>
          <w:rFonts w:cstheme="minorHAnsi"/>
        </w:rPr>
        <w:t xml:space="preserve"> </w:t>
      </w:r>
      <w:r w:rsidR="006F55B1" w:rsidRPr="008D4F34">
        <w:rPr>
          <w:rFonts w:cstheme="minorHAnsi"/>
        </w:rPr>
        <w:t xml:space="preserve">номер </w:t>
      </w:r>
      <w:r w:rsidR="002D78CC" w:rsidRPr="008D4F34">
        <w:rPr>
          <w:rFonts w:cstheme="minorHAnsi"/>
        </w:rPr>
        <w:t>проблемы/инцидента</w:t>
      </w:r>
      <w:r w:rsidRPr="008D4F34">
        <w:rPr>
          <w:rFonts w:cstheme="minorHAnsi"/>
        </w:rPr>
        <w:t>,</w:t>
      </w:r>
      <w:r w:rsidR="007E4803" w:rsidRPr="008D4F34">
        <w:rPr>
          <w:rFonts w:cstheme="minorHAnsi"/>
        </w:rPr>
        <w:t xml:space="preserve"> </w:t>
      </w:r>
      <w:r w:rsidR="00A16506" w:rsidRPr="008D4F34">
        <w:rPr>
          <w:rFonts w:cstheme="minorHAnsi"/>
          <w:lang w:val="en-US"/>
        </w:rPr>
        <w:t>Priority</w:t>
      </w:r>
      <w:r w:rsidR="007E4803" w:rsidRPr="008D4F34">
        <w:rPr>
          <w:rFonts w:cstheme="minorHAnsi"/>
        </w:rPr>
        <w:t xml:space="preserve"> – приоритет проблемы/инцидента</w:t>
      </w:r>
      <w:r w:rsidR="001F146B" w:rsidRPr="008D4F34">
        <w:rPr>
          <w:rFonts w:cstheme="minorHAnsi"/>
        </w:rPr>
        <w:t xml:space="preserve"> пустое или соответствующее одному из приоритетов описанных в БД приоритетов</w:t>
      </w:r>
      <w:r w:rsidR="007E4803" w:rsidRPr="008D4F34">
        <w:rPr>
          <w:rFonts w:cstheme="minorHAnsi"/>
        </w:rPr>
        <w:t xml:space="preserve">, </w:t>
      </w:r>
      <w:r w:rsidR="002D78CC" w:rsidRPr="008D4F34">
        <w:rPr>
          <w:rFonts w:cstheme="minorHAnsi"/>
        </w:rPr>
        <w:t xml:space="preserve"> </w:t>
      </w:r>
      <w:r w:rsidR="002D78CC" w:rsidRPr="008D4F34">
        <w:rPr>
          <w:rFonts w:cstheme="minorHAnsi"/>
          <w:lang w:val="en-US"/>
        </w:rPr>
        <w:t>Applicant</w:t>
      </w:r>
      <w:r w:rsidR="002D78CC" w:rsidRPr="008D4F34">
        <w:rPr>
          <w:rFonts w:cstheme="minorHAnsi"/>
        </w:rPr>
        <w:t xml:space="preserve"> - </w:t>
      </w:r>
      <w:r w:rsidR="002D78CC" w:rsidRPr="008D4F34">
        <w:rPr>
          <w:rFonts w:cstheme="minorHAnsi"/>
          <w:color w:val="333333"/>
          <w:shd w:val="clear" w:color="auto" w:fill="FFFFFF"/>
        </w:rPr>
        <w:lastRenderedPageBreak/>
        <w:t xml:space="preserve">идентификационный </w:t>
      </w:r>
      <w:r w:rsidR="002D78CC" w:rsidRPr="008D4F34">
        <w:rPr>
          <w:rFonts w:cstheme="minorHAnsi"/>
        </w:rPr>
        <w:t>учетной записи</w:t>
      </w:r>
      <w:r w:rsidR="002D78CC" w:rsidRPr="008D4F34">
        <w:rPr>
          <w:rFonts w:cstheme="minorHAnsi"/>
        </w:rPr>
        <w:t xml:space="preserve"> заявителя, </w:t>
      </w:r>
      <w:r w:rsidR="002D78CC" w:rsidRPr="008D4F34">
        <w:rPr>
          <w:rFonts w:cstheme="minorHAnsi"/>
          <w:lang w:val="en-US"/>
        </w:rPr>
        <w:t>Description</w:t>
      </w:r>
      <w:r w:rsidR="002D78CC" w:rsidRPr="008D4F34">
        <w:rPr>
          <w:rFonts w:cstheme="minorHAnsi"/>
        </w:rPr>
        <w:t xml:space="preserve"> – поле содержащее описание проблемы/инцидента, </w:t>
      </w:r>
      <w:r w:rsidR="002D78CC" w:rsidRPr="008D4F34">
        <w:rPr>
          <w:rFonts w:cstheme="minorHAnsi"/>
          <w:lang w:val="en-US"/>
        </w:rPr>
        <w:t>StartDate</w:t>
      </w:r>
      <w:r w:rsidR="002D78CC" w:rsidRPr="008D4F34">
        <w:rPr>
          <w:rFonts w:cstheme="minorHAnsi"/>
        </w:rPr>
        <w:t xml:space="preserve"> – дата принятия проблемы/инцидента инженерами 1-й линии, </w:t>
      </w:r>
      <w:proofErr w:type="spellStart"/>
      <w:r w:rsidR="0085043E" w:rsidRPr="008D4F34">
        <w:rPr>
          <w:rFonts w:cstheme="minorHAnsi"/>
          <w:lang w:val="en-US"/>
        </w:rPr>
        <w:t>EndDate</w:t>
      </w:r>
      <w:proofErr w:type="spellEnd"/>
      <w:r w:rsidR="0085043E" w:rsidRPr="008D4F34">
        <w:rPr>
          <w:rFonts w:cstheme="minorHAnsi"/>
        </w:rPr>
        <w:t xml:space="preserve"> – дата решения проблемы/инцидента инженерам</w:t>
      </w:r>
      <w:r w:rsidR="007E4803" w:rsidRPr="008D4F34">
        <w:rPr>
          <w:rFonts w:cstheme="minorHAnsi"/>
        </w:rPr>
        <w:t>/м</w:t>
      </w:r>
      <w:r w:rsidR="0085043E" w:rsidRPr="008D4F34">
        <w:rPr>
          <w:rFonts w:cstheme="minorHAnsi"/>
        </w:rPr>
        <w:t>и 2-й линии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354E575C" w14:textId="29CFA6A1" w:rsidR="00792C9F" w:rsidRPr="008D4F34" w:rsidRDefault="00792C9F">
      <w:pPr>
        <w:rPr>
          <w:rFonts w:cstheme="minorHAnsi"/>
          <w:lang w:val="en-US"/>
        </w:rPr>
      </w:pPr>
      <w:r w:rsidRPr="008D4F34">
        <w:rPr>
          <w:rFonts w:cstheme="minorHAnsi"/>
        </w:rPr>
        <w:t>БД сообщений</w:t>
      </w:r>
      <w:r w:rsidR="007A7E50" w:rsidRPr="008D4F34">
        <w:rPr>
          <w:rFonts w:cstheme="minorHAnsi"/>
          <w:lang w:val="en-US"/>
        </w:rPr>
        <w:t xml:space="preserve"> (Message)</w:t>
      </w:r>
    </w:p>
    <w:tbl>
      <w:tblPr>
        <w:tblStyle w:val="a4"/>
        <w:tblW w:w="9690" w:type="dxa"/>
        <w:tblLook w:val="04A0" w:firstRow="1" w:lastRow="0" w:firstColumn="1" w:lastColumn="0" w:noHBand="0" w:noVBand="1"/>
      </w:tblPr>
      <w:tblGrid>
        <w:gridCol w:w="3364"/>
        <w:gridCol w:w="3364"/>
        <w:gridCol w:w="2962"/>
      </w:tblGrid>
      <w:tr w:rsidR="006F55B1" w:rsidRPr="008D4F34" w14:paraId="137BE11F" w14:textId="53FC5741" w:rsidTr="00C06465">
        <w:trPr>
          <w:trHeight w:val="334"/>
        </w:trPr>
        <w:tc>
          <w:tcPr>
            <w:tcW w:w="3364" w:type="dxa"/>
          </w:tcPr>
          <w:p w14:paraId="0DC2C3DB" w14:textId="7C10FBE2" w:rsidR="006F55B1" w:rsidRPr="008D4F34" w:rsidRDefault="006F55B1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Id_1</w:t>
            </w:r>
          </w:p>
        </w:tc>
        <w:tc>
          <w:tcPr>
            <w:tcW w:w="3364" w:type="dxa"/>
          </w:tcPr>
          <w:p w14:paraId="530C21DC" w14:textId="04032E09" w:rsidR="006F55B1" w:rsidRPr="008D4F34" w:rsidRDefault="006F55B1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Id_2</w:t>
            </w:r>
          </w:p>
        </w:tc>
        <w:tc>
          <w:tcPr>
            <w:tcW w:w="2962" w:type="dxa"/>
          </w:tcPr>
          <w:p w14:paraId="12AC3993" w14:textId="38A18E74" w:rsidR="006F55B1" w:rsidRPr="008D4F34" w:rsidRDefault="006F55B1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Text</w:t>
            </w:r>
          </w:p>
        </w:tc>
      </w:tr>
      <w:tr w:rsidR="006F55B1" w:rsidRPr="008D4F34" w14:paraId="3266AE4D" w14:textId="74297186" w:rsidTr="00C06465">
        <w:trPr>
          <w:trHeight w:val="563"/>
        </w:trPr>
        <w:tc>
          <w:tcPr>
            <w:tcW w:w="3364" w:type="dxa"/>
          </w:tcPr>
          <w:p w14:paraId="127820D4" w14:textId="6CBBE878" w:rsidR="006F55B1" w:rsidRPr="008D4F34" w:rsidRDefault="006F55B1" w:rsidP="005D30B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3364" w:type="dxa"/>
          </w:tcPr>
          <w:p w14:paraId="27E25F17" w14:textId="03CE4B79" w:rsidR="006F55B1" w:rsidRPr="008D4F34" w:rsidRDefault="006F55B1" w:rsidP="005D30BD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color w:val="0000FF"/>
                <w:lang w:val="en-US"/>
              </w:rPr>
              <w:t>INT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NOT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808080"/>
                <w:lang w:val="en-US"/>
              </w:rPr>
              <w:t>NULL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PRIMARY</w:t>
            </w:r>
            <w:r w:rsidRPr="008D4F34">
              <w:rPr>
                <w:rFonts w:cstheme="minorHAnsi"/>
                <w:color w:val="000000"/>
                <w:lang w:val="en-US"/>
              </w:rPr>
              <w:t xml:space="preserve"> </w:t>
            </w:r>
            <w:r w:rsidRPr="008D4F34">
              <w:rPr>
                <w:rFonts w:cstheme="minorHAnsi"/>
                <w:color w:val="0000FF"/>
                <w:lang w:val="en-US"/>
              </w:rPr>
              <w:t>KEY</w:t>
            </w:r>
          </w:p>
        </w:tc>
        <w:tc>
          <w:tcPr>
            <w:tcW w:w="2962" w:type="dxa"/>
          </w:tcPr>
          <w:p w14:paraId="74F51990" w14:textId="7DBBD2C1" w:rsidR="006F55B1" w:rsidRPr="008D4F34" w:rsidRDefault="006F55B1" w:rsidP="005D30BD">
            <w:pPr>
              <w:rPr>
                <w:rFonts w:cstheme="minorHAnsi"/>
                <w:color w:val="0000FF"/>
                <w:lang w:val="en-US"/>
              </w:rPr>
            </w:pPr>
            <w:r w:rsidRPr="008D4F34">
              <w:rPr>
                <w:rFonts w:cstheme="minorHAnsi"/>
                <w:color w:val="0000FF"/>
              </w:rPr>
              <w:t>NVARCHAR</w:t>
            </w:r>
            <w:r w:rsidRPr="008D4F34">
              <w:rPr>
                <w:rFonts w:cstheme="minorHAnsi"/>
                <w:color w:val="808080"/>
              </w:rPr>
              <w:t>(</w:t>
            </w:r>
            <w:r w:rsidRPr="008D4F34">
              <w:rPr>
                <w:rFonts w:cstheme="minorHAnsi"/>
                <w:color w:val="FF00FF"/>
              </w:rPr>
              <w:t>MAX</w:t>
            </w:r>
            <w:r w:rsidRPr="008D4F34">
              <w:rPr>
                <w:rFonts w:cstheme="minorHAnsi"/>
                <w:color w:val="808080"/>
              </w:rPr>
              <w:t>)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NOT</w:t>
            </w:r>
            <w:r w:rsidRPr="008D4F34">
              <w:rPr>
                <w:rFonts w:cstheme="minorHAnsi"/>
                <w:color w:val="000000"/>
              </w:rPr>
              <w:t xml:space="preserve"> </w:t>
            </w:r>
            <w:r w:rsidRPr="008D4F34">
              <w:rPr>
                <w:rFonts w:cstheme="minorHAnsi"/>
                <w:color w:val="808080"/>
              </w:rPr>
              <w:t>NULL</w:t>
            </w:r>
          </w:p>
        </w:tc>
      </w:tr>
    </w:tbl>
    <w:p w14:paraId="5D01F8BA" w14:textId="3372887B" w:rsidR="00792C9F" w:rsidRPr="008D4F34" w:rsidRDefault="00792C9F">
      <w:pPr>
        <w:rPr>
          <w:rFonts w:cstheme="minorHAnsi"/>
          <w:lang w:val="en-US"/>
        </w:rPr>
      </w:pPr>
    </w:p>
    <w:p w14:paraId="05211AC1" w14:textId="5D6C9492" w:rsidR="0005627A" w:rsidRPr="008D4F34" w:rsidRDefault="0005627A" w:rsidP="0005627A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="001F146B" w:rsidRPr="008D4F34">
        <w:rPr>
          <w:rFonts w:cstheme="minorHAnsi"/>
        </w:rPr>
        <w:t>3</w:t>
      </w:r>
      <w:r w:rsidRPr="008D4F34">
        <w:rPr>
          <w:rFonts w:cstheme="minorHAnsi"/>
        </w:rPr>
        <w:t xml:space="preserve"> полей: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_1,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_2, </w:t>
      </w:r>
      <w:r w:rsidR="006F55B1" w:rsidRPr="008D4F34">
        <w:rPr>
          <w:rFonts w:cstheme="minorHAnsi"/>
          <w:lang w:val="en-US"/>
        </w:rPr>
        <w:t>Text</w:t>
      </w:r>
      <w:r w:rsidR="006F55B1" w:rsidRPr="008D4F34">
        <w:rPr>
          <w:rFonts w:cstheme="minorHAnsi"/>
        </w:rPr>
        <w:t xml:space="preserve">, где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_1 - </w:t>
      </w:r>
      <w:r w:rsidR="006F55B1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6F55B1" w:rsidRPr="008D4F34">
        <w:rPr>
          <w:rFonts w:cstheme="minorHAnsi"/>
        </w:rPr>
        <w:t xml:space="preserve"> номер</w:t>
      </w:r>
      <w:r w:rsidR="006F55B1" w:rsidRPr="008D4F34">
        <w:rPr>
          <w:rFonts w:cstheme="minorHAnsi"/>
        </w:rPr>
        <w:t xml:space="preserve"> отправителя, </w:t>
      </w:r>
      <w:r w:rsidR="006F55B1" w:rsidRPr="008D4F34">
        <w:rPr>
          <w:rFonts w:cstheme="minorHAnsi"/>
          <w:lang w:val="en-US"/>
        </w:rPr>
        <w:t>id</w:t>
      </w:r>
      <w:r w:rsidR="006F55B1" w:rsidRPr="008D4F34">
        <w:rPr>
          <w:rFonts w:cstheme="minorHAnsi"/>
        </w:rPr>
        <w:t xml:space="preserve">_2 - </w:t>
      </w:r>
      <w:r w:rsidR="006F55B1" w:rsidRPr="008D4F34">
        <w:rPr>
          <w:rFonts w:cstheme="minorHAnsi"/>
          <w:color w:val="333333"/>
          <w:shd w:val="clear" w:color="auto" w:fill="FFFFFF"/>
        </w:rPr>
        <w:t>идентификационный</w:t>
      </w:r>
      <w:r w:rsidR="006F55B1" w:rsidRPr="008D4F34">
        <w:rPr>
          <w:rFonts w:cstheme="minorHAnsi"/>
        </w:rPr>
        <w:t xml:space="preserve"> номер</w:t>
      </w:r>
      <w:r w:rsidR="006F55B1" w:rsidRPr="008D4F34">
        <w:rPr>
          <w:rFonts w:cstheme="minorHAnsi"/>
        </w:rPr>
        <w:t xml:space="preserve"> принимающего сообщения</w:t>
      </w:r>
      <w:r w:rsidR="00B33B26" w:rsidRPr="008D4F34">
        <w:rPr>
          <w:rFonts w:cstheme="minorHAnsi"/>
        </w:rPr>
        <w:t xml:space="preserve">, </w:t>
      </w:r>
      <w:r w:rsidR="00B33B26" w:rsidRPr="008D4F34">
        <w:rPr>
          <w:rFonts w:cstheme="minorHAnsi"/>
          <w:lang w:val="en-US"/>
        </w:rPr>
        <w:t>Text</w:t>
      </w:r>
      <w:r w:rsidR="00B33B26" w:rsidRPr="008D4F34">
        <w:rPr>
          <w:rFonts w:cstheme="minorHAnsi"/>
        </w:rPr>
        <w:t xml:space="preserve"> – текст передаваемого сообщения</w:t>
      </w:r>
      <w:r w:rsidRPr="008D4F34">
        <w:rPr>
          <w:rFonts w:cstheme="minorHAnsi"/>
        </w:rPr>
        <w:t>. Поля принимают типы значений указанные в примере таблицы, каждый соответственно.</w:t>
      </w:r>
    </w:p>
    <w:p w14:paraId="0DE7A607" w14:textId="5AC60F87" w:rsidR="00293428" w:rsidRPr="008D4F34" w:rsidRDefault="00293428" w:rsidP="0005627A">
      <w:pPr>
        <w:rPr>
          <w:rFonts w:cstheme="minorHAnsi"/>
          <w:lang w:val="en-US"/>
        </w:rPr>
      </w:pPr>
      <w:r w:rsidRPr="008D4F34">
        <w:rPr>
          <w:rFonts w:cstheme="minorHAnsi"/>
        </w:rPr>
        <w:t>БД статусов</w:t>
      </w:r>
      <w:r w:rsidR="007A7E50" w:rsidRPr="008D4F34">
        <w:rPr>
          <w:rFonts w:cstheme="minorHAnsi"/>
          <w:lang w:val="en-US"/>
        </w:rPr>
        <w:t xml:space="preserve"> (</w:t>
      </w:r>
      <w:proofErr w:type="spellStart"/>
      <w:r w:rsidR="007A7E50" w:rsidRPr="008D4F34">
        <w:rPr>
          <w:rFonts w:cstheme="minorHAnsi"/>
          <w:lang w:val="en-US"/>
        </w:rPr>
        <w:t>UsersStstus</w:t>
      </w:r>
      <w:proofErr w:type="spellEnd"/>
      <w:r w:rsidR="007A7E50" w:rsidRPr="008D4F34">
        <w:rPr>
          <w:rFonts w:cstheme="minorHAnsi"/>
          <w:lang w:val="en-US"/>
        </w:rPr>
        <w:t>)</w:t>
      </w:r>
    </w:p>
    <w:tbl>
      <w:tblPr>
        <w:tblStyle w:val="a4"/>
        <w:tblW w:w="9703" w:type="dxa"/>
        <w:tblLook w:val="04A0" w:firstRow="1" w:lastRow="0" w:firstColumn="1" w:lastColumn="0" w:noHBand="0" w:noVBand="1"/>
      </w:tblPr>
      <w:tblGrid>
        <w:gridCol w:w="4851"/>
        <w:gridCol w:w="4852"/>
      </w:tblGrid>
      <w:tr w:rsidR="00293428" w:rsidRPr="008D4F34" w14:paraId="2D5BF49A" w14:textId="77777777" w:rsidTr="00C06465">
        <w:trPr>
          <w:trHeight w:val="303"/>
        </w:trPr>
        <w:tc>
          <w:tcPr>
            <w:tcW w:w="4851" w:type="dxa"/>
          </w:tcPr>
          <w:p w14:paraId="768355DA" w14:textId="109870A2" w:rsidR="00293428" w:rsidRPr="008D4F34" w:rsidRDefault="00B33B26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</w:t>
            </w:r>
            <w:r w:rsidR="00293428" w:rsidRPr="008D4F34">
              <w:rPr>
                <w:rFonts w:cstheme="minorHAnsi"/>
                <w:lang w:val="en-US"/>
              </w:rPr>
              <w:t>d</w:t>
            </w:r>
          </w:p>
        </w:tc>
        <w:tc>
          <w:tcPr>
            <w:tcW w:w="4852" w:type="dxa"/>
          </w:tcPr>
          <w:p w14:paraId="27817B17" w14:textId="45B4849F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Status</w:t>
            </w:r>
          </w:p>
        </w:tc>
      </w:tr>
      <w:tr w:rsidR="00293428" w:rsidRPr="008D4F34" w14:paraId="5532A1BB" w14:textId="77777777" w:rsidTr="00C06465">
        <w:trPr>
          <w:trHeight w:val="303"/>
        </w:trPr>
        <w:tc>
          <w:tcPr>
            <w:tcW w:w="4851" w:type="dxa"/>
          </w:tcPr>
          <w:p w14:paraId="3BC38A38" w14:textId="39509038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1</w:t>
            </w:r>
          </w:p>
        </w:tc>
        <w:tc>
          <w:tcPr>
            <w:tcW w:w="4852" w:type="dxa"/>
          </w:tcPr>
          <w:p w14:paraId="579A4AC1" w14:textId="75BD729C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Пользователь</w:t>
            </w:r>
          </w:p>
        </w:tc>
      </w:tr>
      <w:tr w:rsidR="00293428" w:rsidRPr="008D4F34" w14:paraId="5FBF2289" w14:textId="77777777" w:rsidTr="00C06465">
        <w:trPr>
          <w:trHeight w:val="317"/>
        </w:trPr>
        <w:tc>
          <w:tcPr>
            <w:tcW w:w="4851" w:type="dxa"/>
          </w:tcPr>
          <w:p w14:paraId="1273780D" w14:textId="62B9809E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2</w:t>
            </w:r>
          </w:p>
        </w:tc>
        <w:tc>
          <w:tcPr>
            <w:tcW w:w="4852" w:type="dxa"/>
          </w:tcPr>
          <w:p w14:paraId="72D13A86" w14:textId="7425318A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Инженер 1-й линии</w:t>
            </w:r>
          </w:p>
        </w:tc>
      </w:tr>
      <w:tr w:rsidR="00293428" w:rsidRPr="008D4F34" w14:paraId="5E8BCC25" w14:textId="77777777" w:rsidTr="00C06465">
        <w:trPr>
          <w:trHeight w:val="303"/>
        </w:trPr>
        <w:tc>
          <w:tcPr>
            <w:tcW w:w="4851" w:type="dxa"/>
          </w:tcPr>
          <w:p w14:paraId="429CC559" w14:textId="01882A28" w:rsidR="00293428" w:rsidRPr="008D4F34" w:rsidRDefault="00293428" w:rsidP="0005627A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3</w:t>
            </w:r>
          </w:p>
        </w:tc>
        <w:tc>
          <w:tcPr>
            <w:tcW w:w="4852" w:type="dxa"/>
          </w:tcPr>
          <w:p w14:paraId="134BD089" w14:textId="4985E137" w:rsidR="00293428" w:rsidRPr="008D4F34" w:rsidRDefault="00293428" w:rsidP="0005627A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Инженер 2-й линии</w:t>
            </w:r>
          </w:p>
        </w:tc>
      </w:tr>
    </w:tbl>
    <w:p w14:paraId="17EBC5F8" w14:textId="77777777" w:rsidR="00293428" w:rsidRPr="008D4F34" w:rsidRDefault="00293428" w:rsidP="00293428">
      <w:pPr>
        <w:rPr>
          <w:rFonts w:cstheme="minorHAnsi"/>
        </w:rPr>
      </w:pPr>
    </w:p>
    <w:p w14:paraId="5175DD05" w14:textId="2B479CF2" w:rsidR="001F146B" w:rsidRPr="008D4F34" w:rsidRDefault="00293428" w:rsidP="00293428">
      <w:pPr>
        <w:rPr>
          <w:rFonts w:cstheme="minorHAnsi"/>
        </w:rPr>
      </w:pPr>
      <w:r w:rsidRPr="008D4F34">
        <w:rPr>
          <w:rFonts w:cstheme="minorHAnsi"/>
        </w:rPr>
        <w:t xml:space="preserve">База данных состоит из </w:t>
      </w:r>
      <w:r w:rsidRPr="008D4F34">
        <w:rPr>
          <w:rFonts w:cstheme="minorHAnsi"/>
        </w:rPr>
        <w:t>2</w:t>
      </w:r>
      <w:r w:rsidRPr="008D4F34">
        <w:rPr>
          <w:rFonts w:cstheme="minorHAnsi"/>
        </w:rPr>
        <w:t xml:space="preserve"> полей: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>.</w:t>
      </w:r>
      <w:r w:rsidRPr="008D4F34">
        <w:rPr>
          <w:rFonts w:cstheme="minorHAnsi"/>
        </w:rPr>
        <w:t xml:space="preserve">Поля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</w:t>
      </w:r>
      <w:r w:rsidRPr="008D4F34">
        <w:rPr>
          <w:rFonts w:cstheme="minorHAnsi"/>
          <w:lang w:val="en-US"/>
        </w:rPr>
        <w:t>Status</w:t>
      </w:r>
      <w:r w:rsidRPr="008D4F34">
        <w:rPr>
          <w:rFonts w:cstheme="minorHAnsi"/>
        </w:rPr>
        <w:t xml:space="preserve"> соответственно принимают типы значений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FF"/>
        </w:rPr>
        <w:t xml:space="preserve">, </w:t>
      </w:r>
      <w:proofErr w:type="gramStart"/>
      <w:r w:rsidR="007E50DB" w:rsidRPr="008D4F34">
        <w:rPr>
          <w:rFonts w:cstheme="minorHAnsi"/>
          <w:color w:val="0000FF"/>
        </w:rPr>
        <w:t>NVARCHAR</w:t>
      </w:r>
      <w:r w:rsidR="007E50DB" w:rsidRPr="008D4F34">
        <w:rPr>
          <w:rFonts w:cstheme="minorHAnsi"/>
          <w:color w:val="808080"/>
        </w:rPr>
        <w:t>(</w:t>
      </w:r>
      <w:proofErr w:type="gramEnd"/>
      <w:r w:rsidR="007E50DB" w:rsidRPr="008D4F34">
        <w:rPr>
          <w:rFonts w:cstheme="minorHAnsi"/>
          <w:color w:val="FF00FF"/>
        </w:rPr>
        <w:t>50</w:t>
      </w:r>
      <w:r w:rsidR="007E50DB" w:rsidRPr="008D4F34">
        <w:rPr>
          <w:rFonts w:cstheme="minorHAnsi"/>
          <w:color w:val="808080"/>
        </w:rPr>
        <w:t>)</w:t>
      </w:r>
      <w:r w:rsidR="007E50DB" w:rsidRPr="008D4F34">
        <w:rPr>
          <w:rFonts w:cstheme="minorHAnsi"/>
          <w:color w:val="000000"/>
        </w:rPr>
        <w:t xml:space="preserve"> </w:t>
      </w:r>
      <w:r w:rsidR="007E50DB" w:rsidRPr="008D4F34">
        <w:rPr>
          <w:rFonts w:cstheme="minorHAnsi"/>
          <w:color w:val="808080"/>
        </w:rPr>
        <w:t>NOT</w:t>
      </w:r>
      <w:r w:rsidR="007E50DB" w:rsidRPr="008D4F34">
        <w:rPr>
          <w:rFonts w:cstheme="minorHAnsi"/>
          <w:color w:val="000000"/>
        </w:rPr>
        <w:t xml:space="preserve"> </w:t>
      </w:r>
      <w:r w:rsidR="007E50DB" w:rsidRPr="008D4F34">
        <w:rPr>
          <w:rFonts w:cstheme="minorHAnsi"/>
          <w:color w:val="808080"/>
        </w:rPr>
        <w:t>NULL</w:t>
      </w:r>
      <w:r w:rsidR="007E50DB" w:rsidRPr="008D4F34">
        <w:rPr>
          <w:rFonts w:cstheme="minorHAnsi"/>
          <w:color w:val="808080"/>
        </w:rPr>
        <w:t>.</w:t>
      </w:r>
      <w:r w:rsidR="007E50DB" w:rsidRPr="008D4F34">
        <w:rPr>
          <w:rFonts w:cstheme="minorHAnsi"/>
        </w:rPr>
        <w:t xml:space="preserve"> </w:t>
      </w:r>
      <w:r w:rsidRPr="008D4F34">
        <w:rPr>
          <w:rFonts w:cstheme="minorHAnsi"/>
        </w:rPr>
        <w:t>Поля</w:t>
      </w:r>
      <w:r w:rsidRPr="008D4F34">
        <w:rPr>
          <w:rFonts w:cstheme="minorHAnsi"/>
        </w:rPr>
        <w:t xml:space="preserve"> принимают </w:t>
      </w:r>
      <w:r w:rsidRPr="008D4F34">
        <w:rPr>
          <w:rFonts w:cstheme="minorHAnsi"/>
        </w:rPr>
        <w:t>значени</w:t>
      </w:r>
      <w:r w:rsidRPr="008D4F34">
        <w:rPr>
          <w:rFonts w:cstheme="minorHAnsi"/>
        </w:rPr>
        <w:t>я</w:t>
      </w:r>
      <w:r w:rsidRPr="008D4F34">
        <w:rPr>
          <w:rFonts w:cstheme="minorHAnsi"/>
        </w:rPr>
        <w:t xml:space="preserve"> указанные в примере таблицы, каждый соответственно.</w:t>
      </w:r>
      <w:r w:rsidRPr="008D4F34">
        <w:rPr>
          <w:rFonts w:cstheme="minorHAnsi"/>
        </w:rPr>
        <w:t xml:space="preserve"> </w:t>
      </w:r>
    </w:p>
    <w:p w14:paraId="38D94A49" w14:textId="2EB932F9" w:rsidR="001F146B" w:rsidRPr="008D4F34" w:rsidRDefault="001F146B" w:rsidP="00293428">
      <w:pPr>
        <w:rPr>
          <w:rFonts w:cstheme="minorHAnsi"/>
        </w:rPr>
      </w:pPr>
      <w:r w:rsidRPr="008D4F34">
        <w:rPr>
          <w:rFonts w:cstheme="minorHAnsi"/>
        </w:rPr>
        <w:t>БД приоритетов</w:t>
      </w:r>
      <w:r w:rsidR="007A7E50" w:rsidRPr="008D4F34">
        <w:rPr>
          <w:rFonts w:cstheme="minorHAnsi"/>
        </w:rPr>
        <w:t xml:space="preserve"> (</w:t>
      </w:r>
      <w:proofErr w:type="spellStart"/>
      <w:r w:rsidR="007A7E50" w:rsidRPr="008D4F34">
        <w:rPr>
          <w:rFonts w:cstheme="minorHAnsi"/>
          <w:lang w:val="en-US"/>
        </w:rPr>
        <w:t>PriorityStatus</w:t>
      </w:r>
      <w:proofErr w:type="spellEnd"/>
      <w:r w:rsidR="007A7E50" w:rsidRPr="008D4F34">
        <w:rPr>
          <w:rFonts w:cstheme="minorHAnsi"/>
        </w:rPr>
        <w:t>)</w:t>
      </w:r>
    </w:p>
    <w:tbl>
      <w:tblPr>
        <w:tblStyle w:val="a4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1F146B" w:rsidRPr="008D4F34" w14:paraId="6AB345CC" w14:textId="77777777" w:rsidTr="00C06465">
        <w:trPr>
          <w:trHeight w:val="283"/>
        </w:trPr>
        <w:tc>
          <w:tcPr>
            <w:tcW w:w="4857" w:type="dxa"/>
          </w:tcPr>
          <w:p w14:paraId="248B8F8D" w14:textId="2E9ADB0A" w:rsidR="001F146B" w:rsidRPr="008D4F34" w:rsidRDefault="00B33B26" w:rsidP="0029342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</w:t>
            </w:r>
            <w:r w:rsidR="001F146B" w:rsidRPr="008D4F34">
              <w:rPr>
                <w:rFonts w:cstheme="minorHAnsi"/>
                <w:lang w:val="en-US"/>
              </w:rPr>
              <w:t>d</w:t>
            </w:r>
          </w:p>
        </w:tc>
        <w:tc>
          <w:tcPr>
            <w:tcW w:w="4858" w:type="dxa"/>
          </w:tcPr>
          <w:p w14:paraId="190EDFFA" w14:textId="65B5F4DC" w:rsidR="001F146B" w:rsidRPr="008D4F34" w:rsidRDefault="001F146B" w:rsidP="00293428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Priority</w:t>
            </w:r>
          </w:p>
        </w:tc>
      </w:tr>
      <w:tr w:rsidR="001F146B" w:rsidRPr="008D4F34" w14:paraId="032EF065" w14:textId="77777777" w:rsidTr="00C06465">
        <w:trPr>
          <w:trHeight w:val="283"/>
        </w:trPr>
        <w:tc>
          <w:tcPr>
            <w:tcW w:w="4857" w:type="dxa"/>
          </w:tcPr>
          <w:p w14:paraId="7A8983FD" w14:textId="44D37835" w:rsidR="001F146B" w:rsidRPr="008D4F34" w:rsidRDefault="00B33B26" w:rsidP="001F146B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1</w:t>
            </w:r>
          </w:p>
        </w:tc>
        <w:tc>
          <w:tcPr>
            <w:tcW w:w="4858" w:type="dxa"/>
          </w:tcPr>
          <w:p w14:paraId="08997BCC" w14:textId="65DFB205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Низкий</w:t>
            </w:r>
          </w:p>
        </w:tc>
      </w:tr>
      <w:tr w:rsidR="00B33B26" w:rsidRPr="008D4F34" w14:paraId="2F97BDE5" w14:textId="77777777" w:rsidTr="00C06465">
        <w:trPr>
          <w:trHeight w:val="296"/>
        </w:trPr>
        <w:tc>
          <w:tcPr>
            <w:tcW w:w="4857" w:type="dxa"/>
          </w:tcPr>
          <w:p w14:paraId="6CBBE249" w14:textId="6B5CC8A4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2</w:t>
            </w:r>
          </w:p>
        </w:tc>
        <w:tc>
          <w:tcPr>
            <w:tcW w:w="4858" w:type="dxa"/>
          </w:tcPr>
          <w:p w14:paraId="7EE4EE52" w14:textId="1979E391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Средний</w:t>
            </w:r>
          </w:p>
        </w:tc>
      </w:tr>
      <w:tr w:rsidR="00B33B26" w:rsidRPr="008D4F34" w14:paraId="1B9C99DC" w14:textId="77777777" w:rsidTr="00C06465">
        <w:trPr>
          <w:trHeight w:val="283"/>
        </w:trPr>
        <w:tc>
          <w:tcPr>
            <w:tcW w:w="4857" w:type="dxa"/>
          </w:tcPr>
          <w:p w14:paraId="6AD92835" w14:textId="61C73F92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3</w:t>
            </w:r>
          </w:p>
        </w:tc>
        <w:tc>
          <w:tcPr>
            <w:tcW w:w="4858" w:type="dxa"/>
          </w:tcPr>
          <w:p w14:paraId="27E87350" w14:textId="69EC7E0D" w:rsidR="00B33B26" w:rsidRPr="008D4F34" w:rsidRDefault="00B33B26" w:rsidP="001F146B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Высокий</w:t>
            </w:r>
          </w:p>
        </w:tc>
      </w:tr>
    </w:tbl>
    <w:p w14:paraId="1AE73955" w14:textId="26935F5D" w:rsidR="001F146B" w:rsidRPr="008D4F34" w:rsidRDefault="001F146B" w:rsidP="00293428">
      <w:pPr>
        <w:rPr>
          <w:rFonts w:cstheme="minorHAnsi"/>
          <w:lang w:val="en-US"/>
        </w:rPr>
      </w:pPr>
    </w:p>
    <w:p w14:paraId="2F9EDD35" w14:textId="7974146B" w:rsidR="00B33B26" w:rsidRPr="008D4F34" w:rsidRDefault="00B33B26" w:rsidP="00B33B26">
      <w:pPr>
        <w:rPr>
          <w:rFonts w:cstheme="minorHAnsi"/>
        </w:rPr>
      </w:pPr>
      <w:r w:rsidRPr="008D4F34">
        <w:rPr>
          <w:rFonts w:cstheme="minorHAnsi"/>
        </w:rPr>
        <w:t>База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данных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состоит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из</w:t>
      </w:r>
      <w:r w:rsidRPr="008D4F34">
        <w:rPr>
          <w:rFonts w:cstheme="minorHAnsi"/>
          <w:lang w:val="en-US"/>
        </w:rPr>
        <w:t xml:space="preserve"> 2 </w:t>
      </w:r>
      <w:r w:rsidRPr="008D4F34">
        <w:rPr>
          <w:rFonts w:cstheme="minorHAnsi"/>
        </w:rPr>
        <w:t>полей</w:t>
      </w:r>
      <w:r w:rsidRPr="008D4F34">
        <w:rPr>
          <w:rFonts w:cstheme="minorHAnsi"/>
          <w:lang w:val="en-US"/>
        </w:rPr>
        <w:t xml:space="preserve">: id, </w:t>
      </w:r>
      <w:r w:rsidRPr="008D4F34">
        <w:rPr>
          <w:rFonts w:cstheme="minorHAnsi"/>
          <w:lang w:val="en-US"/>
        </w:rPr>
        <w:t>Priority</w:t>
      </w:r>
      <w:r w:rsidRPr="008D4F34">
        <w:rPr>
          <w:rFonts w:cstheme="minorHAnsi"/>
          <w:lang w:val="en-US"/>
        </w:rPr>
        <w:t>.</w:t>
      </w:r>
      <w:r w:rsidRPr="008D4F34">
        <w:rPr>
          <w:rFonts w:cstheme="minorHAnsi"/>
        </w:rPr>
        <w:t>Поля</w:t>
      </w:r>
      <w:r w:rsidRPr="008D4F34">
        <w:rPr>
          <w:rFonts w:cstheme="minorHAnsi"/>
          <w:lang w:val="en-US"/>
        </w:rPr>
        <w:t xml:space="preserve"> id, </w:t>
      </w:r>
      <w:r w:rsidRPr="008D4F34">
        <w:rPr>
          <w:rFonts w:cstheme="minorHAnsi"/>
          <w:lang w:val="en-US"/>
        </w:rPr>
        <w:t>Priority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соответственно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принимают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типы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>значений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0000FF"/>
          <w:lang w:val="en-US"/>
        </w:rPr>
        <w:t xml:space="preserve">IDENTITY, </w:t>
      </w:r>
      <w:proofErr w:type="gramStart"/>
      <w:r w:rsidRPr="008D4F34">
        <w:rPr>
          <w:rFonts w:cstheme="minorHAnsi"/>
          <w:color w:val="0000FF"/>
          <w:lang w:val="en-US"/>
        </w:rPr>
        <w:t>NVARCHAR</w:t>
      </w:r>
      <w:r w:rsidRPr="008D4F34">
        <w:rPr>
          <w:rFonts w:cstheme="minorHAnsi"/>
          <w:color w:val="808080"/>
          <w:lang w:val="en-US"/>
        </w:rPr>
        <w:t>(</w:t>
      </w:r>
      <w:proofErr w:type="gramEnd"/>
      <w:r w:rsidRPr="008D4F34">
        <w:rPr>
          <w:rFonts w:cstheme="minorHAnsi"/>
          <w:color w:val="FF00FF"/>
          <w:lang w:val="en-US"/>
        </w:rPr>
        <w:t>50</w:t>
      </w:r>
      <w:r w:rsidRPr="008D4F34">
        <w:rPr>
          <w:rFonts w:cstheme="minorHAnsi"/>
          <w:color w:val="808080"/>
          <w:lang w:val="en-US"/>
        </w:rPr>
        <w:t>)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  <w:lang w:val="en-US"/>
        </w:rPr>
        <w:t xml:space="preserve"> </w:t>
      </w:r>
      <w:r w:rsidRPr="008D4F34">
        <w:rPr>
          <w:rFonts w:cstheme="minorHAnsi"/>
          <w:color w:val="808080"/>
          <w:lang w:val="en-US"/>
        </w:rPr>
        <w:t>NULL.</w:t>
      </w:r>
      <w:r w:rsidRPr="008D4F34">
        <w:rPr>
          <w:rFonts w:cstheme="minorHAnsi"/>
          <w:lang w:val="en-US"/>
        </w:rPr>
        <w:t xml:space="preserve"> </w:t>
      </w:r>
      <w:r w:rsidRPr="008D4F34">
        <w:rPr>
          <w:rFonts w:cstheme="minorHAnsi"/>
        </w:rPr>
        <w:t xml:space="preserve">Поля принимают значения указанные в примере таблицы, каждый соответственно. </w:t>
      </w:r>
    </w:p>
    <w:p w14:paraId="754037B7" w14:textId="0742D0F8" w:rsidR="00C06465" w:rsidRPr="008D4F34" w:rsidRDefault="00C06465" w:rsidP="00B33B26">
      <w:pPr>
        <w:rPr>
          <w:rFonts w:cstheme="minorHAnsi"/>
        </w:rPr>
      </w:pPr>
      <w:r w:rsidRPr="008D4F34">
        <w:rPr>
          <w:rFonts w:cstheme="minorHAnsi"/>
        </w:rPr>
        <w:t>БД департаментов (</w:t>
      </w:r>
      <w:r w:rsidRPr="008D4F34">
        <w:rPr>
          <w:rFonts w:cstheme="minorHAnsi"/>
        </w:rPr>
        <w:t>Department</w:t>
      </w:r>
      <w:r w:rsidRPr="008D4F34">
        <w:rPr>
          <w:rFonts w:cstheme="minorHAnsi"/>
          <w:lang w:val="en-US"/>
        </w:rPr>
        <w:t>s</w:t>
      </w:r>
      <w:r w:rsidRPr="008D4F34">
        <w:rPr>
          <w:rFonts w:cstheme="minorHAnsi"/>
        </w:rPr>
        <w:t>)</w:t>
      </w:r>
    </w:p>
    <w:tbl>
      <w:tblPr>
        <w:tblStyle w:val="a4"/>
        <w:tblW w:w="9751" w:type="dxa"/>
        <w:tblLook w:val="04A0" w:firstRow="1" w:lastRow="0" w:firstColumn="1" w:lastColumn="0" w:noHBand="0" w:noVBand="1"/>
      </w:tblPr>
      <w:tblGrid>
        <w:gridCol w:w="4875"/>
        <w:gridCol w:w="4876"/>
      </w:tblGrid>
      <w:tr w:rsidR="00C06465" w:rsidRPr="008D4F34" w14:paraId="3E134E89" w14:textId="77777777" w:rsidTr="00C06465">
        <w:trPr>
          <w:trHeight w:val="278"/>
        </w:trPr>
        <w:tc>
          <w:tcPr>
            <w:tcW w:w="4875" w:type="dxa"/>
          </w:tcPr>
          <w:p w14:paraId="0506488B" w14:textId="3A50A266" w:rsidR="00C06465" w:rsidRPr="008D4F34" w:rsidRDefault="00C06465" w:rsidP="00B33B26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  <w:lang w:val="en-US"/>
              </w:rPr>
              <w:t>id</w:t>
            </w:r>
          </w:p>
        </w:tc>
        <w:tc>
          <w:tcPr>
            <w:tcW w:w="4876" w:type="dxa"/>
          </w:tcPr>
          <w:p w14:paraId="5D19B3CB" w14:textId="5496CFAF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Department</w:t>
            </w:r>
          </w:p>
        </w:tc>
      </w:tr>
      <w:tr w:rsidR="00C06465" w:rsidRPr="008D4F34" w14:paraId="1DC50FCE" w14:textId="77777777" w:rsidTr="00C06465">
        <w:trPr>
          <w:trHeight w:val="278"/>
        </w:trPr>
        <w:tc>
          <w:tcPr>
            <w:tcW w:w="4875" w:type="dxa"/>
          </w:tcPr>
          <w:p w14:paraId="05B8A4CE" w14:textId="192256B1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1</w:t>
            </w:r>
          </w:p>
        </w:tc>
        <w:tc>
          <w:tcPr>
            <w:tcW w:w="4876" w:type="dxa"/>
          </w:tcPr>
          <w:p w14:paraId="17972DCF" w14:textId="718BC142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Отдел_1</w:t>
            </w:r>
          </w:p>
        </w:tc>
      </w:tr>
      <w:tr w:rsidR="00C06465" w:rsidRPr="008D4F34" w14:paraId="3BF8E6E9" w14:textId="77777777" w:rsidTr="00C06465">
        <w:trPr>
          <w:trHeight w:val="291"/>
        </w:trPr>
        <w:tc>
          <w:tcPr>
            <w:tcW w:w="4875" w:type="dxa"/>
          </w:tcPr>
          <w:p w14:paraId="2BFC0EC1" w14:textId="5564893C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2</w:t>
            </w:r>
          </w:p>
        </w:tc>
        <w:tc>
          <w:tcPr>
            <w:tcW w:w="4876" w:type="dxa"/>
          </w:tcPr>
          <w:p w14:paraId="7FCECF70" w14:textId="3824BB7E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</w:t>
            </w:r>
            <w:r w:rsidRPr="008D4F34">
              <w:rPr>
                <w:rFonts w:cstheme="minorHAnsi"/>
              </w:rPr>
              <w:t>2</w:t>
            </w:r>
          </w:p>
        </w:tc>
      </w:tr>
      <w:tr w:rsidR="00C06465" w:rsidRPr="008D4F34" w14:paraId="268EF82C" w14:textId="77777777" w:rsidTr="00C06465">
        <w:trPr>
          <w:trHeight w:val="278"/>
        </w:trPr>
        <w:tc>
          <w:tcPr>
            <w:tcW w:w="4875" w:type="dxa"/>
          </w:tcPr>
          <w:p w14:paraId="56BF4FC9" w14:textId="0CF1A0D6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3</w:t>
            </w:r>
          </w:p>
        </w:tc>
        <w:tc>
          <w:tcPr>
            <w:tcW w:w="4876" w:type="dxa"/>
          </w:tcPr>
          <w:p w14:paraId="0464B561" w14:textId="624206FE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</w:t>
            </w:r>
            <w:r w:rsidRPr="008D4F34">
              <w:rPr>
                <w:rFonts w:cstheme="minorHAnsi"/>
              </w:rPr>
              <w:t>3</w:t>
            </w:r>
          </w:p>
        </w:tc>
      </w:tr>
      <w:tr w:rsidR="00C06465" w:rsidRPr="008D4F34" w14:paraId="0AF4F92C" w14:textId="77777777" w:rsidTr="00C06465">
        <w:trPr>
          <w:trHeight w:val="278"/>
        </w:trPr>
        <w:tc>
          <w:tcPr>
            <w:tcW w:w="4875" w:type="dxa"/>
          </w:tcPr>
          <w:p w14:paraId="55D370B9" w14:textId="2CB3E3A5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4</w:t>
            </w:r>
          </w:p>
        </w:tc>
        <w:tc>
          <w:tcPr>
            <w:tcW w:w="4876" w:type="dxa"/>
          </w:tcPr>
          <w:p w14:paraId="2B9840A6" w14:textId="6AB05546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</w:t>
            </w:r>
            <w:r w:rsidRPr="008D4F34">
              <w:rPr>
                <w:rFonts w:cstheme="minorHAnsi"/>
              </w:rPr>
              <w:t>4</w:t>
            </w:r>
          </w:p>
        </w:tc>
      </w:tr>
      <w:tr w:rsidR="00C06465" w:rsidRPr="008D4F34" w14:paraId="2E01F3B0" w14:textId="77777777" w:rsidTr="00C06465">
        <w:trPr>
          <w:trHeight w:val="278"/>
        </w:trPr>
        <w:tc>
          <w:tcPr>
            <w:tcW w:w="4875" w:type="dxa"/>
          </w:tcPr>
          <w:p w14:paraId="7307D0CB" w14:textId="0C3109BC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5</w:t>
            </w:r>
          </w:p>
        </w:tc>
        <w:tc>
          <w:tcPr>
            <w:tcW w:w="4876" w:type="dxa"/>
          </w:tcPr>
          <w:p w14:paraId="0DE1E459" w14:textId="4919B071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</w:t>
            </w:r>
            <w:r w:rsidRPr="008D4F34">
              <w:rPr>
                <w:rFonts w:cstheme="minorHAnsi"/>
              </w:rPr>
              <w:t>5</w:t>
            </w:r>
          </w:p>
        </w:tc>
      </w:tr>
      <w:tr w:rsidR="00C06465" w:rsidRPr="008D4F34" w14:paraId="7A28C3D9" w14:textId="77777777" w:rsidTr="00C06465">
        <w:trPr>
          <w:trHeight w:val="278"/>
        </w:trPr>
        <w:tc>
          <w:tcPr>
            <w:tcW w:w="4875" w:type="dxa"/>
          </w:tcPr>
          <w:p w14:paraId="1BEE7A1C" w14:textId="504F2E23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6</w:t>
            </w:r>
          </w:p>
        </w:tc>
        <w:tc>
          <w:tcPr>
            <w:tcW w:w="4876" w:type="dxa"/>
          </w:tcPr>
          <w:p w14:paraId="26CF4F7A" w14:textId="0F66B680" w:rsidR="00C06465" w:rsidRPr="008D4F34" w:rsidRDefault="00C06465" w:rsidP="00B33B2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Отдел_</w:t>
            </w:r>
            <w:r w:rsidRPr="008D4F34">
              <w:rPr>
                <w:rFonts w:cstheme="minorHAnsi"/>
              </w:rPr>
              <w:t>6</w:t>
            </w:r>
          </w:p>
        </w:tc>
      </w:tr>
    </w:tbl>
    <w:p w14:paraId="1644F1F9" w14:textId="77777777" w:rsidR="00C06465" w:rsidRPr="008D4F34" w:rsidRDefault="00C06465" w:rsidP="00B33B26">
      <w:pPr>
        <w:rPr>
          <w:rFonts w:cstheme="minorHAnsi"/>
        </w:rPr>
      </w:pPr>
    </w:p>
    <w:p w14:paraId="4BEAADFA" w14:textId="2C1B30D9" w:rsidR="0005627A" w:rsidRPr="008D4F34" w:rsidRDefault="00C06465">
      <w:pPr>
        <w:rPr>
          <w:rFonts w:cstheme="minorHAnsi"/>
        </w:rPr>
      </w:pPr>
      <w:r w:rsidRPr="008D4F34">
        <w:rPr>
          <w:rFonts w:cstheme="minorHAnsi"/>
        </w:rPr>
        <w:lastRenderedPageBreak/>
        <w:t xml:space="preserve">База данных состоит из 2 полей: </w:t>
      </w:r>
      <w:r w:rsidRPr="008D4F34">
        <w:rPr>
          <w:rFonts w:cstheme="minorHAnsi"/>
          <w:lang w:val="en-US"/>
        </w:rPr>
        <w:t>id</w:t>
      </w:r>
      <w:proofErr w:type="gramStart"/>
      <w:r w:rsidRPr="008D4F34">
        <w:rPr>
          <w:rFonts w:cstheme="minorHAnsi"/>
        </w:rPr>
        <w:t>, .Поля</w:t>
      </w:r>
      <w:proofErr w:type="gramEnd"/>
      <w:r w:rsidRPr="008D4F34">
        <w:rPr>
          <w:rFonts w:cstheme="minorHAnsi"/>
        </w:rPr>
        <w:t xml:space="preserve"> </w:t>
      </w:r>
      <w:r w:rsidRPr="008D4F34">
        <w:rPr>
          <w:rFonts w:cstheme="minorHAnsi"/>
          <w:lang w:val="en-US"/>
        </w:rPr>
        <w:t>id</w:t>
      </w:r>
      <w:r w:rsidRPr="008D4F34">
        <w:rPr>
          <w:rFonts w:cstheme="minorHAnsi"/>
        </w:rPr>
        <w:t xml:space="preserve">, Department соответственно принимают типы значений </w:t>
      </w:r>
      <w:r w:rsidRPr="008D4F34">
        <w:rPr>
          <w:rFonts w:cstheme="minorHAnsi"/>
          <w:color w:val="0000FF"/>
          <w:lang w:val="en-US"/>
        </w:rPr>
        <w:t>INT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PRIMARY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KEY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0000FF"/>
          <w:lang w:val="en-US"/>
        </w:rPr>
        <w:t>IDENTITY</w:t>
      </w:r>
      <w:r w:rsidRPr="008D4F34">
        <w:rPr>
          <w:rFonts w:cstheme="minorHAnsi"/>
          <w:color w:val="0000FF"/>
        </w:rPr>
        <w:t xml:space="preserve">, </w:t>
      </w:r>
      <w:r w:rsidRPr="008D4F34">
        <w:rPr>
          <w:rFonts w:cstheme="minorHAnsi"/>
          <w:color w:val="0000FF"/>
          <w:lang w:val="en-US"/>
        </w:rPr>
        <w:t>NVARCHAR</w:t>
      </w:r>
      <w:r w:rsidRPr="008D4F34">
        <w:rPr>
          <w:rFonts w:cstheme="minorHAnsi"/>
          <w:color w:val="808080"/>
        </w:rPr>
        <w:t>(</w:t>
      </w:r>
      <w:r w:rsidRPr="008D4F34">
        <w:rPr>
          <w:rFonts w:cstheme="minorHAnsi"/>
          <w:color w:val="FF00FF"/>
        </w:rPr>
        <w:t>50</w:t>
      </w:r>
      <w:r w:rsidRPr="008D4F34">
        <w:rPr>
          <w:rFonts w:cstheme="minorHAnsi"/>
          <w:color w:val="808080"/>
        </w:rPr>
        <w:t>)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NOT</w:t>
      </w:r>
      <w:r w:rsidRPr="008D4F34">
        <w:rPr>
          <w:rFonts w:cstheme="minorHAnsi"/>
          <w:color w:val="000000"/>
        </w:rPr>
        <w:t xml:space="preserve"> </w:t>
      </w:r>
      <w:r w:rsidRPr="008D4F34">
        <w:rPr>
          <w:rFonts w:cstheme="minorHAnsi"/>
          <w:color w:val="808080"/>
          <w:lang w:val="en-US"/>
        </w:rPr>
        <w:t>NULL</w:t>
      </w:r>
      <w:r w:rsidRPr="008D4F34">
        <w:rPr>
          <w:rFonts w:cstheme="minorHAnsi"/>
          <w:color w:val="808080"/>
        </w:rPr>
        <w:t>.</w:t>
      </w:r>
      <w:r w:rsidRPr="008D4F34">
        <w:rPr>
          <w:rFonts w:cstheme="minorHAnsi"/>
        </w:rPr>
        <w:t xml:space="preserve"> Поля принимают значения указанные в примере таблицы, каждый соответственно. </w:t>
      </w:r>
    </w:p>
    <w:p w14:paraId="2A2DCCA6" w14:textId="78C93699" w:rsidR="00866001" w:rsidRPr="008D4F34" w:rsidRDefault="00866001">
      <w:pPr>
        <w:rPr>
          <w:rFonts w:cstheme="minorHAnsi"/>
        </w:rPr>
      </w:pPr>
      <w:proofErr w:type="gramStart"/>
      <w:r w:rsidRPr="008D4F34">
        <w:rPr>
          <w:rFonts w:cstheme="minorHAnsi"/>
        </w:rPr>
        <w:t>Иконки</w:t>
      </w:r>
      <w:proofErr w:type="gramEnd"/>
      <w:r w:rsidRPr="008D4F34">
        <w:rPr>
          <w:rFonts w:cstheme="minorHAnsi"/>
        </w:rPr>
        <w:t xml:space="preserve"> использованные при создании макета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A46A65" w:rsidRPr="008D4F34" w14:paraId="187BC1BF" w14:textId="77777777" w:rsidTr="00A46A65">
        <w:trPr>
          <w:trHeight w:val="416"/>
        </w:trPr>
        <w:tc>
          <w:tcPr>
            <w:tcW w:w="846" w:type="dxa"/>
          </w:tcPr>
          <w:p w14:paraId="7639B0B4" w14:textId="2329BA4C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№</w:t>
            </w:r>
          </w:p>
        </w:tc>
        <w:tc>
          <w:tcPr>
            <w:tcW w:w="5164" w:type="dxa"/>
          </w:tcPr>
          <w:p w14:paraId="59ECE0B8" w14:textId="2BB26782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иконка</w:t>
            </w:r>
          </w:p>
        </w:tc>
        <w:tc>
          <w:tcPr>
            <w:tcW w:w="3006" w:type="dxa"/>
          </w:tcPr>
          <w:p w14:paraId="6F75E269" w14:textId="38FD62F9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Название</w:t>
            </w:r>
            <w:r w:rsidRPr="008D4F34">
              <w:rPr>
                <w:rFonts w:cstheme="minorHAnsi"/>
                <w:lang w:val="en-US"/>
              </w:rPr>
              <w:t>/</w:t>
            </w:r>
            <w:r w:rsidRPr="008D4F34">
              <w:rPr>
                <w:rFonts w:cstheme="minorHAnsi"/>
              </w:rPr>
              <w:t>№ формы</w:t>
            </w:r>
          </w:p>
        </w:tc>
      </w:tr>
      <w:tr w:rsidR="00A46A65" w:rsidRPr="008D4F34" w14:paraId="5C6ECB94" w14:textId="77777777" w:rsidTr="00A46A65">
        <w:trPr>
          <w:trHeight w:val="1635"/>
        </w:trPr>
        <w:tc>
          <w:tcPr>
            <w:tcW w:w="846" w:type="dxa"/>
          </w:tcPr>
          <w:p w14:paraId="1F451BB6" w14:textId="6A5C89E7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  <w:noProof/>
              </w:rPr>
            </w:pPr>
          </w:p>
        </w:tc>
        <w:tc>
          <w:tcPr>
            <w:tcW w:w="5164" w:type="dxa"/>
          </w:tcPr>
          <w:p w14:paraId="5EC46991" w14:textId="2B62ADD6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B3A903" wp14:editId="27AF1B7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69215</wp:posOffset>
                      </wp:positionV>
                      <wp:extent cx="1177290" cy="868680"/>
                      <wp:effectExtent l="19050" t="0" r="41910" b="45720"/>
                      <wp:wrapNone/>
                      <wp:docPr id="24" name="Равнобедренный треугольник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6E52054-1FD2-47A9-868F-89EDBB8B74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77290" cy="868680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AE33A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3" o:spid="_x0000_s1026" type="#_x0000_t5" style="position:absolute;margin-left:85.5pt;margin-top:5.45pt;width:92.7pt;height:68.4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006" w:type="dxa"/>
          </w:tcPr>
          <w:p w14:paraId="3012CDD2" w14:textId="7799D1B6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регистрации</w:t>
            </w:r>
          </w:p>
        </w:tc>
      </w:tr>
      <w:tr w:rsidR="00A46A65" w:rsidRPr="008D4F34" w14:paraId="3F05DC76" w14:textId="77777777" w:rsidTr="00A46A65">
        <w:trPr>
          <w:trHeight w:val="1708"/>
        </w:trPr>
        <w:tc>
          <w:tcPr>
            <w:tcW w:w="846" w:type="dxa"/>
          </w:tcPr>
          <w:p w14:paraId="23DAE6D3" w14:textId="7B2347EB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</w:p>
        </w:tc>
        <w:tc>
          <w:tcPr>
            <w:tcW w:w="5164" w:type="dxa"/>
          </w:tcPr>
          <w:p w14:paraId="2184C1E3" w14:textId="3944EA3D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57340DD4" wp14:editId="03BD40A2">
                  <wp:extent cx="1219200" cy="1219200"/>
                  <wp:effectExtent l="0" t="0" r="0" b="0"/>
                  <wp:docPr id="20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25B607-FF4D-48F3-A700-02C472E350A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8125B607-FF4D-48F3-A700-02C472E350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554" cy="122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D0EE220" w14:textId="47B000FC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</w:p>
        </w:tc>
      </w:tr>
      <w:tr w:rsidR="00A46A65" w:rsidRPr="008D4F34" w14:paraId="4ADE032D" w14:textId="77777777" w:rsidTr="00A46A65">
        <w:trPr>
          <w:trHeight w:val="1635"/>
        </w:trPr>
        <w:tc>
          <w:tcPr>
            <w:tcW w:w="846" w:type="dxa"/>
          </w:tcPr>
          <w:p w14:paraId="6F5C919C" w14:textId="138AFCE2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5EE77800" w14:textId="1FD5FD21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143E3B06" wp14:editId="0E653443">
                  <wp:extent cx="1181100" cy="1181100"/>
                  <wp:effectExtent l="0" t="0" r="0" b="0"/>
                  <wp:docPr id="21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7399A9-2884-4538-B5DC-44501C2FCE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647399A9-2884-4538-B5DC-44501C2FCE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50" cy="11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0F38FBC" w14:textId="5165C128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</w:rPr>
              <w:t xml:space="preserve">, Форма №4 </w:t>
            </w:r>
          </w:p>
        </w:tc>
      </w:tr>
      <w:tr w:rsidR="00A46A65" w:rsidRPr="008D4F34" w14:paraId="5B37D658" w14:textId="77777777" w:rsidTr="00A46A65">
        <w:trPr>
          <w:trHeight w:val="1635"/>
        </w:trPr>
        <w:tc>
          <w:tcPr>
            <w:tcW w:w="846" w:type="dxa"/>
          </w:tcPr>
          <w:p w14:paraId="5004A2B7" w14:textId="56141CFA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422CB422" w14:textId="4D4AF778" w:rsidR="00A46A65" w:rsidRPr="008D4F34" w:rsidRDefault="00A46A65" w:rsidP="00866001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3F838A55" wp14:editId="5B92A4A9">
                  <wp:extent cx="1219200" cy="1219200"/>
                  <wp:effectExtent l="0" t="0" r="0" b="0"/>
                  <wp:docPr id="22" name="Рисунок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3C257-7AF6-4AE8-814A-917991A2B1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>
                            <a:extLst>
                              <a:ext uri="{FF2B5EF4-FFF2-40B4-BE49-F238E27FC236}">
                                <a16:creationId xmlns:a16="http://schemas.microsoft.com/office/drawing/2014/main" id="{5EA3C257-7AF6-4AE8-814A-917991A2B1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27" cy="122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074D93" w14:textId="019AA1CA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</w:t>
            </w:r>
          </w:p>
        </w:tc>
      </w:tr>
      <w:tr w:rsidR="00A46A65" w:rsidRPr="008D4F34" w14:paraId="5E5EA444" w14:textId="77777777" w:rsidTr="00A46A65">
        <w:trPr>
          <w:trHeight w:val="1635"/>
        </w:trPr>
        <w:tc>
          <w:tcPr>
            <w:tcW w:w="846" w:type="dxa"/>
          </w:tcPr>
          <w:p w14:paraId="10F9D45A" w14:textId="5CA88978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0826D4ED" w14:textId="02604007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41850BB5" wp14:editId="23C3DBAF">
                  <wp:extent cx="998220" cy="998220"/>
                  <wp:effectExtent l="0" t="0" r="0" b="0"/>
                  <wp:docPr id="57" name="Рисунок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F704F8-5FE8-47D4-96E6-9B8D1C8B82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6">
                            <a:extLst>
                              <a:ext uri="{FF2B5EF4-FFF2-40B4-BE49-F238E27FC236}">
                                <a16:creationId xmlns:a16="http://schemas.microsoft.com/office/drawing/2014/main" id="{DCF704F8-5FE8-47D4-96E6-9B8D1C8B82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194" cy="99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C32B3D" w14:textId="6E70F49A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8D4F34" w:rsidRPr="008D4F34">
              <w:rPr>
                <w:rFonts w:cstheme="minorHAnsi"/>
              </w:rPr>
              <w:t>4</w:t>
            </w:r>
            <w:r w:rsidR="008D4F34" w:rsidRPr="008D4F34">
              <w:rPr>
                <w:rFonts w:cstheme="minorHAnsi"/>
                <w:lang w:val="en-US"/>
              </w:rPr>
              <w:t xml:space="preserve">, </w:t>
            </w:r>
            <w:r w:rsidR="008D4F34" w:rsidRPr="008D4F34">
              <w:rPr>
                <w:rFonts w:cstheme="minorHAnsi"/>
              </w:rPr>
              <w:t>Форма №3</w:t>
            </w:r>
          </w:p>
        </w:tc>
      </w:tr>
      <w:tr w:rsidR="00A46A65" w:rsidRPr="008D4F34" w14:paraId="3F98B06B" w14:textId="77777777" w:rsidTr="00A46A65">
        <w:trPr>
          <w:trHeight w:val="1635"/>
        </w:trPr>
        <w:tc>
          <w:tcPr>
            <w:tcW w:w="846" w:type="dxa"/>
          </w:tcPr>
          <w:p w14:paraId="48D8285B" w14:textId="48AEBAF4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6FD0AE20" w14:textId="517B8014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09ED5B22" wp14:editId="2BCF9ED1">
                  <wp:extent cx="998220" cy="998220"/>
                  <wp:effectExtent l="0" t="0" r="0" b="0"/>
                  <wp:docPr id="25" name="Рисунок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17C09F-63B6-456E-A248-ABD3E10D32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DD17C09F-63B6-456E-A248-ABD3E10D32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90" cy="100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3B4F145" w14:textId="35F102C9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  <w:r w:rsidR="008D4F34" w:rsidRPr="008D4F34">
              <w:rPr>
                <w:rFonts w:cstheme="minorHAnsi"/>
                <w:lang w:val="en-US"/>
              </w:rPr>
              <w:t xml:space="preserve">, </w:t>
            </w:r>
            <w:r w:rsidR="008D4F34" w:rsidRPr="008D4F34">
              <w:rPr>
                <w:rFonts w:cstheme="minorHAnsi"/>
              </w:rPr>
              <w:t>Форма №3</w:t>
            </w:r>
          </w:p>
        </w:tc>
      </w:tr>
      <w:tr w:rsidR="00A46A65" w:rsidRPr="008D4F34" w14:paraId="1AF28A59" w14:textId="77777777" w:rsidTr="00A46A65">
        <w:trPr>
          <w:trHeight w:val="1635"/>
        </w:trPr>
        <w:tc>
          <w:tcPr>
            <w:tcW w:w="846" w:type="dxa"/>
          </w:tcPr>
          <w:p w14:paraId="4CF71F4F" w14:textId="7246EDDE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F78E5C0" w14:textId="7D486B99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5E54CD02" wp14:editId="570C9463">
                  <wp:extent cx="982980" cy="982980"/>
                  <wp:effectExtent l="0" t="0" r="7620" b="7620"/>
                  <wp:docPr id="68" name="Рисунок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DA6596-C7B0-4987-84E1-747E99C61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7">
                            <a:extLst>
                              <a:ext uri="{FF2B5EF4-FFF2-40B4-BE49-F238E27FC236}">
                                <a16:creationId xmlns:a16="http://schemas.microsoft.com/office/drawing/2014/main" id="{D0DA6596-C7B0-4987-84E1-747E99C613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78" cy="9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C12DE9A" w14:textId="52AB006D" w:rsidR="00A46A65" w:rsidRPr="008D4F34" w:rsidRDefault="00A46A65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</w:t>
            </w:r>
            <w:r w:rsidRPr="008D4F34">
              <w:rPr>
                <w:rFonts w:cstheme="minorHAnsi"/>
              </w:rPr>
              <w:t xml:space="preserve"> вид №1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  <w:r w:rsidR="00E94656" w:rsidRPr="008D4F34">
              <w:rPr>
                <w:rFonts w:cstheme="minorHAnsi"/>
              </w:rPr>
              <w:t xml:space="preserve"> вид №1</w:t>
            </w:r>
          </w:p>
        </w:tc>
      </w:tr>
      <w:tr w:rsidR="00A46A65" w:rsidRPr="008D4F34" w14:paraId="7E0A1234" w14:textId="77777777" w:rsidTr="00A46A65">
        <w:trPr>
          <w:trHeight w:val="1635"/>
        </w:trPr>
        <w:tc>
          <w:tcPr>
            <w:tcW w:w="846" w:type="dxa"/>
          </w:tcPr>
          <w:p w14:paraId="2358757B" w14:textId="26204593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139FC089" w14:textId="3754E9E0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4F9D154F" wp14:editId="18A5795A">
                  <wp:extent cx="960120" cy="960120"/>
                  <wp:effectExtent l="0" t="0" r="0" b="0"/>
                  <wp:docPr id="71" name="Рисунок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7AE21B-A6F0-4B3E-8C4B-6644A24505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0">
                            <a:extLst>
                              <a:ext uri="{FF2B5EF4-FFF2-40B4-BE49-F238E27FC236}">
                                <a16:creationId xmlns:a16="http://schemas.microsoft.com/office/drawing/2014/main" id="{0D7AE21B-A6F0-4B3E-8C4B-6644A24505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09" cy="960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2A9FADE" w14:textId="053C2C98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№1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  <w:r w:rsidR="00E94656" w:rsidRPr="008D4F34">
              <w:rPr>
                <w:rFonts w:cstheme="minorHAnsi"/>
              </w:rPr>
              <w:t xml:space="preserve"> вид №1</w:t>
            </w:r>
          </w:p>
        </w:tc>
      </w:tr>
      <w:tr w:rsidR="00A46A65" w:rsidRPr="008D4F34" w14:paraId="7540110C" w14:textId="77777777" w:rsidTr="00A46A65">
        <w:trPr>
          <w:trHeight w:val="1635"/>
        </w:trPr>
        <w:tc>
          <w:tcPr>
            <w:tcW w:w="846" w:type="dxa"/>
          </w:tcPr>
          <w:p w14:paraId="0F851509" w14:textId="3F19EFD8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7F84A56D" w14:textId="4F0488AD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7BFC234B" wp14:editId="1F2D2DF1">
                  <wp:extent cx="960120" cy="960120"/>
                  <wp:effectExtent l="0" t="0" r="0" b="0"/>
                  <wp:docPr id="80" name="Рисунок 7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D4E435-DAE6-4724-B6E8-2F2183F877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79">
                            <a:extLst>
                              <a:ext uri="{FF2B5EF4-FFF2-40B4-BE49-F238E27FC236}">
                                <a16:creationId xmlns:a16="http://schemas.microsoft.com/office/drawing/2014/main" id="{0AD4E435-DAE6-4724-B6E8-2F2183F877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514" cy="96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ECB386B" w14:textId="70877245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№1</w:t>
            </w:r>
            <w:r w:rsidR="00E94656" w:rsidRPr="008D4F34">
              <w:rPr>
                <w:rFonts w:cstheme="minorHAnsi"/>
                <w:lang w:val="en-US"/>
              </w:rPr>
              <w:t xml:space="preserve">, </w:t>
            </w:r>
            <w:r w:rsidR="00E94656" w:rsidRPr="008D4F34">
              <w:rPr>
                <w:rFonts w:cstheme="minorHAnsi"/>
              </w:rPr>
              <w:t>Форма №</w:t>
            </w:r>
            <w:r w:rsidR="00E94656" w:rsidRPr="008D4F34">
              <w:rPr>
                <w:rFonts w:cstheme="minorHAnsi"/>
                <w:lang w:val="en-US"/>
              </w:rPr>
              <w:t>4</w:t>
            </w:r>
            <w:r w:rsidR="00E94656" w:rsidRPr="008D4F34">
              <w:rPr>
                <w:rFonts w:cstheme="minorHAnsi"/>
              </w:rPr>
              <w:t xml:space="preserve"> вид №1</w:t>
            </w:r>
          </w:p>
        </w:tc>
      </w:tr>
      <w:tr w:rsidR="00A46A65" w:rsidRPr="008D4F34" w14:paraId="121E9E83" w14:textId="77777777" w:rsidTr="00A46A65">
        <w:trPr>
          <w:trHeight w:val="1635"/>
        </w:trPr>
        <w:tc>
          <w:tcPr>
            <w:tcW w:w="846" w:type="dxa"/>
          </w:tcPr>
          <w:p w14:paraId="3642E59D" w14:textId="77777777" w:rsidR="00A46A65" w:rsidRPr="008D4F34" w:rsidRDefault="00A46A65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F6F87C2" w14:textId="6273BD7B" w:rsidR="00A46A65" w:rsidRPr="008D4F34" w:rsidRDefault="00A46A65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0D390B14" wp14:editId="23482B87">
                  <wp:extent cx="1036320" cy="1036320"/>
                  <wp:effectExtent l="0" t="0" r="0" b="0"/>
                  <wp:docPr id="8" name="Рисунок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0A04994-AA22-44CF-B27B-74C25DE7A24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>
                            <a:extLst>
                              <a:ext uri="{FF2B5EF4-FFF2-40B4-BE49-F238E27FC236}">
                                <a16:creationId xmlns:a16="http://schemas.microsoft.com/office/drawing/2014/main" id="{80A04994-AA22-44CF-B27B-74C25DE7A24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714" cy="103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B80182" w14:textId="27405E66" w:rsidR="00A46A65" w:rsidRPr="008D4F34" w:rsidRDefault="00A46A65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№1</w:t>
            </w:r>
          </w:p>
        </w:tc>
      </w:tr>
      <w:tr w:rsidR="00E94656" w:rsidRPr="008D4F34" w14:paraId="126791DD" w14:textId="77777777" w:rsidTr="00A46A65">
        <w:trPr>
          <w:trHeight w:val="1635"/>
        </w:trPr>
        <w:tc>
          <w:tcPr>
            <w:tcW w:w="846" w:type="dxa"/>
          </w:tcPr>
          <w:p w14:paraId="45851D7C" w14:textId="77777777" w:rsidR="00E94656" w:rsidRPr="008D4F34" w:rsidRDefault="00E94656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1EC90513" w14:textId="45F1FA9C" w:rsidR="00E94656" w:rsidRPr="008D4F34" w:rsidRDefault="00E94656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F2819EC" wp14:editId="5093AC67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72390</wp:posOffset>
                      </wp:positionV>
                      <wp:extent cx="1013460" cy="922020"/>
                      <wp:effectExtent l="0" t="0" r="15240" b="11430"/>
                      <wp:wrapNone/>
                      <wp:docPr id="30" name="Группа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922020"/>
                                <a:chOff x="0" y="0"/>
                                <a:chExt cx="475130" cy="443754"/>
                              </a:xfrm>
                            </wpg:grpSpPr>
                            <wps:wsp>
                              <wps:cNvPr id="164" name="Блок-схема: узел 163">
                                <a:extLst>
                                  <a:ext uri="{FF2B5EF4-FFF2-40B4-BE49-F238E27FC236}">
                                    <a16:creationId xmlns:a16="http://schemas.microsoft.com/office/drawing/2014/main" id="{A71175F5-5B0F-46D9-AA42-12135C33D4D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475130" cy="443754"/>
                                </a:xfrm>
                                <a:prstGeom prst="flowChartConnec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5" name="Рисунок 164">
                                  <a:extLst>
                                    <a:ext uri="{FF2B5EF4-FFF2-40B4-BE49-F238E27FC236}">
                                      <a16:creationId xmlns:a16="http://schemas.microsoft.com/office/drawing/2014/main" id="{EFD27665-C279-46B5-957F-3E6A1979C01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40" y="22860"/>
                                  <a:ext cx="362585" cy="362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8C059C" id="Группа 30" o:spid="_x0000_s1026" style="position:absolute;margin-left:83.6pt;margin-top:5.7pt;width:79.8pt;height:72.6pt;z-index:251661312;mso-width-relative:margin;mso-height-relative:margin" coordsize="475130,443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Блок-схема: узел 163" o:spid="_x0000_s1027" type="#_x0000_t120" style="position:absolute;width:475130;height:443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" fillcolor="white [3201]" strokecolor="black [3213]" strokeweight="1pt">
                        <v:stroke joinstyle="miter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64" o:spid="_x0000_s1028" type="#_x0000_t75" style="position:absolute;left:53340;top:22860;width:362585;height:36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">
                        <v:imagedata r:id="rId29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006" w:type="dxa"/>
          </w:tcPr>
          <w:p w14:paraId="20D47A61" w14:textId="64D0CDE2" w:rsidR="00E94656" w:rsidRPr="008D4F34" w:rsidRDefault="00E94656">
            <w:pPr>
              <w:rPr>
                <w:rFonts w:cstheme="minorHAnsi"/>
                <w:b/>
                <w:bCs/>
                <w:lang w:val="en-US"/>
              </w:rPr>
            </w:pPr>
            <w:r w:rsidRPr="008D4F34">
              <w:rPr>
                <w:rFonts w:cstheme="minorHAnsi"/>
              </w:rPr>
              <w:t>Форма №3 вид №</w:t>
            </w:r>
            <w:r w:rsidRPr="008D4F34">
              <w:rPr>
                <w:rFonts w:cstheme="minorHAnsi"/>
              </w:rPr>
              <w:t>2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</w:t>
            </w:r>
            <w:r w:rsidRPr="008D4F34">
              <w:rPr>
                <w:rFonts w:cstheme="minorHAnsi"/>
                <w:lang w:val="en-US"/>
              </w:rPr>
              <w:t>2</w:t>
            </w:r>
          </w:p>
        </w:tc>
      </w:tr>
      <w:tr w:rsidR="00E94656" w:rsidRPr="008D4F34" w14:paraId="420EC899" w14:textId="77777777" w:rsidTr="00A46A65">
        <w:trPr>
          <w:trHeight w:val="1635"/>
        </w:trPr>
        <w:tc>
          <w:tcPr>
            <w:tcW w:w="846" w:type="dxa"/>
          </w:tcPr>
          <w:p w14:paraId="2A538EB9" w14:textId="77777777" w:rsidR="00E94656" w:rsidRPr="008D4F34" w:rsidRDefault="00E94656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629714F7" w14:textId="628A5373" w:rsidR="00E94656" w:rsidRPr="008D4F34" w:rsidRDefault="00E94656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6FB046A7" wp14:editId="0CFB5EEC">
                  <wp:extent cx="1059180" cy="1059180"/>
                  <wp:effectExtent l="0" t="0" r="0" b="0"/>
                  <wp:docPr id="152" name="Рисунок 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FFB1F7-B2AC-4455-992B-D969DFC554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Рисунок 151">
                            <a:extLst>
                              <a:ext uri="{FF2B5EF4-FFF2-40B4-BE49-F238E27FC236}">
                                <a16:creationId xmlns:a16="http://schemas.microsoft.com/office/drawing/2014/main" id="{EDFFB1F7-B2AC-4455-992B-D969DFC554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092" cy="106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90C25B0" w14:textId="1B4F4B46" w:rsidR="00E94656" w:rsidRPr="008D4F34" w:rsidRDefault="00E9465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№2</w:t>
            </w:r>
          </w:p>
        </w:tc>
      </w:tr>
      <w:tr w:rsidR="00E94656" w:rsidRPr="008D4F34" w14:paraId="2772A106" w14:textId="77777777" w:rsidTr="00A46A65">
        <w:trPr>
          <w:trHeight w:val="1635"/>
        </w:trPr>
        <w:tc>
          <w:tcPr>
            <w:tcW w:w="846" w:type="dxa"/>
          </w:tcPr>
          <w:p w14:paraId="4C32727E" w14:textId="77777777" w:rsidR="00E94656" w:rsidRPr="008D4F34" w:rsidRDefault="00E94656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465F2E9B" w14:textId="24E77A32" w:rsidR="00E94656" w:rsidRPr="008D4F34" w:rsidRDefault="00E94656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5F47A581" wp14:editId="3D20B1DC">
                  <wp:extent cx="982980" cy="982980"/>
                  <wp:effectExtent l="0" t="0" r="7620" b="0"/>
                  <wp:docPr id="39" name="Рисунок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D549C-4035-4CCA-9963-2696A7BF76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8">
                            <a:extLst>
                              <a:ext uri="{FF2B5EF4-FFF2-40B4-BE49-F238E27FC236}">
                                <a16:creationId xmlns:a16="http://schemas.microsoft.com/office/drawing/2014/main" id="{15DD549C-4035-4CCA-9963-2696A7BF76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51" cy="98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C8BBA30" w14:textId="574A8676" w:rsidR="00E94656" w:rsidRPr="008D4F34" w:rsidRDefault="00E94656">
            <w:pPr>
              <w:rPr>
                <w:rFonts w:cstheme="minorHAnsi"/>
                <w:lang w:val="en-US"/>
              </w:rPr>
            </w:pPr>
            <w:r w:rsidRPr="008D4F34">
              <w:rPr>
                <w:rFonts w:cstheme="minorHAnsi"/>
              </w:rPr>
              <w:t>Форма №3 вид №2</w:t>
            </w:r>
            <w:r w:rsidRPr="008D4F34">
              <w:rPr>
                <w:rFonts w:cstheme="minorHAnsi"/>
                <w:lang w:val="en-US"/>
              </w:rPr>
              <w:t xml:space="preserve">, </w:t>
            </w: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  <w:lang w:val="en-US"/>
              </w:rPr>
              <w:t>4</w:t>
            </w:r>
            <w:r w:rsidRPr="008D4F34">
              <w:rPr>
                <w:rFonts w:cstheme="minorHAnsi"/>
              </w:rPr>
              <w:t xml:space="preserve"> вид №</w:t>
            </w:r>
            <w:r w:rsidRPr="008D4F34">
              <w:rPr>
                <w:rFonts w:cstheme="minorHAnsi"/>
                <w:lang w:val="en-US"/>
              </w:rPr>
              <w:t>2</w:t>
            </w:r>
          </w:p>
        </w:tc>
      </w:tr>
      <w:tr w:rsidR="00E94656" w:rsidRPr="008D4F34" w14:paraId="31FB36FC" w14:textId="77777777" w:rsidTr="00A46A65">
        <w:trPr>
          <w:trHeight w:val="1635"/>
        </w:trPr>
        <w:tc>
          <w:tcPr>
            <w:tcW w:w="846" w:type="dxa"/>
          </w:tcPr>
          <w:p w14:paraId="739837FF" w14:textId="77777777" w:rsidR="00E94656" w:rsidRPr="008D4F34" w:rsidRDefault="00E94656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31A92327" w14:textId="59F724E7" w:rsidR="00E94656" w:rsidRPr="008D4F34" w:rsidRDefault="00E94656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  <w:noProof/>
              </w:rPr>
              <w:drawing>
                <wp:inline distT="0" distB="0" distL="0" distR="0" wp14:anchorId="67A4C93C" wp14:editId="39DC7812">
                  <wp:extent cx="1272540" cy="1272540"/>
                  <wp:effectExtent l="0" t="0" r="381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0B67033" w14:textId="68E588C2" w:rsidR="00E94656" w:rsidRPr="008D4F34" w:rsidRDefault="00E94656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№3 вид №</w:t>
            </w:r>
            <w:r w:rsidRPr="008D4F34">
              <w:rPr>
                <w:rFonts w:cstheme="minorHAnsi"/>
              </w:rPr>
              <w:t>4</w:t>
            </w:r>
            <w:r w:rsidRPr="008D4F34">
              <w:rPr>
                <w:rFonts w:cstheme="minorHAnsi"/>
              </w:rPr>
              <w:t>, Форма №4 вид №</w:t>
            </w:r>
            <w:proofErr w:type="gramStart"/>
            <w:r w:rsidRPr="008D4F34">
              <w:rPr>
                <w:rFonts w:cstheme="minorHAnsi"/>
              </w:rPr>
              <w:t>3</w:t>
            </w:r>
            <w:r w:rsidR="008D4F34" w:rsidRPr="008D4F34">
              <w:rPr>
                <w:rFonts w:cstheme="minorHAnsi"/>
              </w:rPr>
              <w:t>,Форма</w:t>
            </w:r>
            <w:proofErr w:type="gramEnd"/>
            <w:r w:rsidR="008D4F34" w:rsidRPr="008D4F34">
              <w:rPr>
                <w:rFonts w:cstheme="minorHAnsi"/>
              </w:rPr>
              <w:t xml:space="preserve"> №5 вид №3</w:t>
            </w:r>
          </w:p>
        </w:tc>
      </w:tr>
      <w:tr w:rsidR="00E94656" w:rsidRPr="008D4F34" w14:paraId="430DBAF3" w14:textId="77777777" w:rsidTr="00A46A65">
        <w:trPr>
          <w:trHeight w:val="1635"/>
        </w:trPr>
        <w:tc>
          <w:tcPr>
            <w:tcW w:w="846" w:type="dxa"/>
          </w:tcPr>
          <w:p w14:paraId="0D792EF4" w14:textId="77777777" w:rsidR="00E94656" w:rsidRPr="008D4F34" w:rsidRDefault="00E94656" w:rsidP="00A46A65">
            <w:pPr>
              <w:pStyle w:val="a5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5164" w:type="dxa"/>
          </w:tcPr>
          <w:p w14:paraId="7D0AEC1A" w14:textId="6D8ABF43" w:rsidR="00E94656" w:rsidRPr="008D4F34" w:rsidRDefault="00E94656" w:rsidP="00A46A65">
            <w:pPr>
              <w:jc w:val="center"/>
              <w:rPr>
                <w:rFonts w:cstheme="minorHAnsi"/>
              </w:rPr>
            </w:pPr>
            <w:r w:rsidRPr="008D4F34">
              <w:rPr>
                <w:rFonts w:cstheme="minorHAnsi"/>
              </w:rPr>
              <w:drawing>
                <wp:inline distT="0" distB="0" distL="0" distR="0" wp14:anchorId="7ED86D3D" wp14:editId="4C08FED8">
                  <wp:extent cx="1028700" cy="1028700"/>
                  <wp:effectExtent l="0" t="0" r="0" b="0"/>
                  <wp:docPr id="41" name="Рисунок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262E7E-ABEE-4315-8820-FC9057AD6A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0">
                            <a:extLst>
                              <a:ext uri="{FF2B5EF4-FFF2-40B4-BE49-F238E27FC236}">
                                <a16:creationId xmlns:a16="http://schemas.microsoft.com/office/drawing/2014/main" id="{7F262E7E-ABEE-4315-8820-FC9057AD6A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20" cy="103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7109AC2" w14:textId="7EE05D23" w:rsidR="00E94656" w:rsidRPr="008D4F34" w:rsidRDefault="008D4F34">
            <w:pPr>
              <w:rPr>
                <w:rFonts w:cstheme="minorHAnsi"/>
              </w:rPr>
            </w:pPr>
            <w:r w:rsidRPr="008D4F34">
              <w:rPr>
                <w:rFonts w:cstheme="minorHAnsi"/>
              </w:rPr>
              <w:t>Форма №</w:t>
            </w:r>
            <w:r w:rsidRPr="008D4F34">
              <w:rPr>
                <w:rFonts w:cstheme="minorHAnsi"/>
              </w:rPr>
              <w:t>5</w:t>
            </w:r>
          </w:p>
        </w:tc>
      </w:tr>
    </w:tbl>
    <w:p w14:paraId="5A40796D" w14:textId="77777777" w:rsidR="00866001" w:rsidRPr="00C06465" w:rsidRDefault="00866001">
      <w:pPr>
        <w:rPr>
          <w:rFonts w:cstheme="minorHAnsi"/>
        </w:rPr>
      </w:pPr>
    </w:p>
    <w:sectPr w:rsidR="00866001" w:rsidRPr="00C0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327F"/>
    <w:multiLevelType w:val="hybridMultilevel"/>
    <w:tmpl w:val="FCFC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029F4"/>
    <w:multiLevelType w:val="hybridMultilevel"/>
    <w:tmpl w:val="68982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50ED"/>
    <w:multiLevelType w:val="hybridMultilevel"/>
    <w:tmpl w:val="A4C8F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89"/>
    <w:rsid w:val="0005627A"/>
    <w:rsid w:val="001B50C4"/>
    <w:rsid w:val="001F146B"/>
    <w:rsid w:val="002466DD"/>
    <w:rsid w:val="00274623"/>
    <w:rsid w:val="00293428"/>
    <w:rsid w:val="002D78CC"/>
    <w:rsid w:val="004214C7"/>
    <w:rsid w:val="005762C2"/>
    <w:rsid w:val="005816D2"/>
    <w:rsid w:val="005D30BD"/>
    <w:rsid w:val="006F55B1"/>
    <w:rsid w:val="00740091"/>
    <w:rsid w:val="00792C9F"/>
    <w:rsid w:val="007A7E50"/>
    <w:rsid w:val="007E4803"/>
    <w:rsid w:val="007E50DB"/>
    <w:rsid w:val="0081305A"/>
    <w:rsid w:val="0085043E"/>
    <w:rsid w:val="00866001"/>
    <w:rsid w:val="008D4F34"/>
    <w:rsid w:val="00A16506"/>
    <w:rsid w:val="00A21362"/>
    <w:rsid w:val="00A46A65"/>
    <w:rsid w:val="00AA65A2"/>
    <w:rsid w:val="00AE0389"/>
    <w:rsid w:val="00B03BF3"/>
    <w:rsid w:val="00B33B26"/>
    <w:rsid w:val="00BE4BB1"/>
    <w:rsid w:val="00C06465"/>
    <w:rsid w:val="00E6399D"/>
    <w:rsid w:val="00E94656"/>
    <w:rsid w:val="00F7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403C"/>
  <w15:chartTrackingRefBased/>
  <w15:docId w15:val="{1350FA49-0367-4784-BF74-54979BE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21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A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64F08-86FE-4E99-83D5-BE14AFA7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Шпак</dc:creator>
  <cp:keywords/>
  <dc:description/>
  <cp:lastModifiedBy>Виталий Шпак</cp:lastModifiedBy>
  <cp:revision>6</cp:revision>
  <dcterms:created xsi:type="dcterms:W3CDTF">2023-03-11T10:27:00Z</dcterms:created>
  <dcterms:modified xsi:type="dcterms:W3CDTF">2023-03-18T18:22:00Z</dcterms:modified>
</cp:coreProperties>
</file>