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E50" w:rsidRDefault="00C02E50" w:rsidP="00387883">
      <w:pPr>
        <w:jc w:val="right"/>
        <w:rPr>
          <w:rFonts w:ascii="Arial" w:hAnsi="Arial" w:cs="Arial"/>
          <w:sz w:val="16"/>
          <w:szCs w:val="16"/>
        </w:rPr>
      </w:pPr>
    </w:p>
    <w:p w:rsidR="00863B5A" w:rsidRDefault="00863B5A" w:rsidP="00387883">
      <w:pPr>
        <w:jc w:val="right"/>
        <w:rPr>
          <w:rFonts w:ascii="Arial" w:hAnsi="Arial" w:cs="Arial"/>
          <w:sz w:val="16"/>
          <w:szCs w:val="16"/>
        </w:rPr>
      </w:pPr>
    </w:p>
    <w:p w:rsidR="00863B5A" w:rsidRDefault="00863B5A" w:rsidP="00387883">
      <w:pPr>
        <w:jc w:val="right"/>
        <w:rPr>
          <w:rFonts w:ascii="Arial" w:hAnsi="Arial" w:cs="Arial"/>
          <w:sz w:val="16"/>
          <w:szCs w:val="16"/>
        </w:rPr>
      </w:pPr>
    </w:p>
    <w:p w:rsidR="00863B5A" w:rsidRDefault="00863B5A" w:rsidP="00387883">
      <w:pPr>
        <w:jc w:val="right"/>
        <w:rPr>
          <w:rFonts w:ascii="Arial" w:hAnsi="Arial" w:cs="Arial"/>
          <w:sz w:val="16"/>
          <w:szCs w:val="16"/>
        </w:rPr>
      </w:pPr>
    </w:p>
    <w:p w:rsidR="00863B5A" w:rsidRDefault="00863B5A" w:rsidP="00387883">
      <w:pPr>
        <w:jc w:val="right"/>
        <w:rPr>
          <w:rFonts w:ascii="Arial" w:hAnsi="Arial" w:cs="Arial"/>
          <w:sz w:val="16"/>
          <w:szCs w:val="16"/>
        </w:rPr>
      </w:pPr>
    </w:p>
    <w:p w:rsidR="00863B5A" w:rsidRPr="004D3B9F" w:rsidRDefault="00863B5A" w:rsidP="00863B5A">
      <w:pPr>
        <w:pStyle w:val="a5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3B9F">
        <w:rPr>
          <w:rFonts w:ascii="Times New Roman" w:hAnsi="Times New Roman" w:cs="Times New Roman"/>
          <w:b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863B5A" w:rsidRPr="004D3B9F" w:rsidRDefault="00863B5A" w:rsidP="00863B5A">
      <w:pPr>
        <w:pStyle w:val="a5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3B9F">
        <w:rPr>
          <w:rFonts w:ascii="Times New Roman" w:hAnsi="Times New Roman" w:cs="Times New Roman"/>
          <w:b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863B5A" w:rsidRPr="004D3B9F" w:rsidRDefault="00863B5A" w:rsidP="00863B5A">
      <w:pPr>
        <w:pStyle w:val="a5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3B9F">
        <w:rPr>
          <w:rFonts w:ascii="Times New Roman" w:hAnsi="Times New Roman" w:cs="Times New Roman"/>
          <w:b/>
          <w:color w:val="000000"/>
          <w:sz w:val="24"/>
          <w:szCs w:val="24"/>
        </w:rPr>
        <w:t>«КАЗАНСКИЙ (ПРИВОЛЖСКИЙ) ФЕДЕРАЛЬНЫЙ УНИВЕРСИТЕТ»</w:t>
      </w:r>
    </w:p>
    <w:p w:rsidR="00863B5A" w:rsidRPr="004D3B9F" w:rsidRDefault="00863B5A" w:rsidP="00863B5A">
      <w:pPr>
        <w:pStyle w:val="a5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3B9F">
        <w:rPr>
          <w:rFonts w:ascii="Times New Roman" w:hAnsi="Times New Roman" w:cs="Times New Roman"/>
          <w:b/>
          <w:color w:val="000000"/>
          <w:sz w:val="24"/>
          <w:szCs w:val="24"/>
        </w:rPr>
        <w:t>ИНСТИТУТ ВЫЧИСЛИТЕЛЬНОЙ МАТЕМАТИКИ И ИНФОРМАЦИОННЫХ ТЕХНОЛОГИЙ</w:t>
      </w:r>
    </w:p>
    <w:p w:rsidR="00863B5A" w:rsidRPr="004D3B9F" w:rsidRDefault="00863B5A" w:rsidP="00863B5A">
      <w:pPr>
        <w:pStyle w:val="a5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3B9F">
        <w:rPr>
          <w:rFonts w:ascii="Times New Roman" w:hAnsi="Times New Roman" w:cs="Times New Roman"/>
          <w:b/>
          <w:color w:val="000000"/>
          <w:sz w:val="24"/>
          <w:szCs w:val="24"/>
        </w:rPr>
        <w:t>КАФЕДРА ВЫЧИСЛИТЕЛЬНОЙ МАТЕМАТИКИ</w:t>
      </w:r>
    </w:p>
    <w:p w:rsidR="00C02E50" w:rsidRDefault="00C02E50" w:rsidP="00254059">
      <w:pPr>
        <w:jc w:val="center"/>
        <w:rPr>
          <w:rFonts w:ascii="Arial" w:hAnsi="Arial" w:cs="Arial"/>
          <w:b w:val="0"/>
          <w:sz w:val="16"/>
          <w:szCs w:val="16"/>
        </w:rPr>
      </w:pPr>
    </w:p>
    <w:p w:rsidR="00C02E50" w:rsidRDefault="00C02E50" w:rsidP="00254059">
      <w:pPr>
        <w:jc w:val="center"/>
        <w:rPr>
          <w:rFonts w:ascii="Arial" w:hAnsi="Arial" w:cs="Arial"/>
          <w:b w:val="0"/>
          <w:sz w:val="16"/>
          <w:szCs w:val="16"/>
        </w:rPr>
      </w:pPr>
    </w:p>
    <w:p w:rsidR="00C02E50" w:rsidRDefault="00C02E50" w:rsidP="00254059">
      <w:pPr>
        <w:jc w:val="center"/>
        <w:rPr>
          <w:b w:val="0"/>
          <w:szCs w:val="28"/>
        </w:rPr>
      </w:pPr>
    </w:p>
    <w:p w:rsidR="004D3B9F" w:rsidRDefault="004D3B9F" w:rsidP="00254059">
      <w:pPr>
        <w:jc w:val="center"/>
        <w:rPr>
          <w:b w:val="0"/>
          <w:szCs w:val="28"/>
        </w:rPr>
      </w:pPr>
    </w:p>
    <w:p w:rsidR="004D3B9F" w:rsidRDefault="004D3B9F" w:rsidP="00254059">
      <w:pPr>
        <w:jc w:val="center"/>
        <w:rPr>
          <w:b w:val="0"/>
          <w:szCs w:val="28"/>
        </w:rPr>
      </w:pPr>
    </w:p>
    <w:p w:rsidR="004D3B9F" w:rsidRPr="00254059" w:rsidRDefault="004D3B9F" w:rsidP="00254059">
      <w:pPr>
        <w:jc w:val="center"/>
        <w:rPr>
          <w:b w:val="0"/>
          <w:szCs w:val="28"/>
        </w:rPr>
      </w:pPr>
    </w:p>
    <w:p w:rsidR="00C02E50" w:rsidRDefault="00C02E50" w:rsidP="00254059">
      <w:pPr>
        <w:jc w:val="center"/>
        <w:rPr>
          <w:b w:val="0"/>
        </w:rPr>
      </w:pPr>
      <w:r w:rsidRPr="00254059">
        <w:rPr>
          <w:b w:val="0"/>
        </w:rPr>
        <w:t xml:space="preserve">ДНЕВНИК </w:t>
      </w:r>
    </w:p>
    <w:p w:rsidR="00863B5A" w:rsidRPr="009C6AF5" w:rsidRDefault="00863B5A" w:rsidP="00254059">
      <w:pPr>
        <w:jc w:val="center"/>
        <w:rPr>
          <w:b w:val="0"/>
          <w:sz w:val="16"/>
          <w:szCs w:val="16"/>
          <w:u w:val="single"/>
        </w:rPr>
      </w:pPr>
      <w:r>
        <w:rPr>
          <w:b w:val="0"/>
          <w:u w:val="single"/>
        </w:rPr>
        <w:t> </w:t>
      </w:r>
      <w:r w:rsidR="009C6AF5">
        <w:rPr>
          <w:b w:val="0"/>
          <w:u w:val="single"/>
        </w:rPr>
        <w:t xml:space="preserve">по учебной (эксплуатационной) практики </w:t>
      </w:r>
    </w:p>
    <w:p w:rsidR="00863B5A" w:rsidRPr="00863B5A" w:rsidRDefault="00863B5A" w:rsidP="00254059">
      <w:pPr>
        <w:jc w:val="center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(вид (тип) практики)</w:t>
      </w:r>
    </w:p>
    <w:p w:rsidR="00C02E50" w:rsidRDefault="00C02E50" w:rsidP="00254059">
      <w:pPr>
        <w:jc w:val="center"/>
        <w:rPr>
          <w:b w:val="0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4D3B9F" w:rsidRDefault="004D3B9F" w:rsidP="00254059">
      <w:pPr>
        <w:rPr>
          <w:b w:val="0"/>
          <w:sz w:val="24"/>
          <w:szCs w:val="24"/>
        </w:rPr>
      </w:pPr>
    </w:p>
    <w:p w:rsidR="004D3B9F" w:rsidRDefault="004D3B9F" w:rsidP="00254059">
      <w:pPr>
        <w:rPr>
          <w:b w:val="0"/>
          <w:sz w:val="24"/>
          <w:szCs w:val="24"/>
        </w:rPr>
      </w:pPr>
    </w:p>
    <w:p w:rsidR="004D3B9F" w:rsidRDefault="004D3B9F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Обучающийся:</w:t>
      </w:r>
    </w:p>
    <w:p w:rsidR="00863B5A" w:rsidRPr="00863B5A" w:rsidRDefault="00D871CD" w:rsidP="00254059">
      <w:p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u w:val="single"/>
        </w:rPr>
        <w:t>Гусев В.Е., группа 09-832</w:t>
      </w:r>
      <w:r w:rsidR="00863B5A">
        <w:rPr>
          <w:b w:val="0"/>
          <w:sz w:val="24"/>
          <w:szCs w:val="24"/>
          <w:u w:val="single"/>
        </w:rPr>
        <w:t>    </w:t>
      </w:r>
      <w:r w:rsidR="00863B5A">
        <w:rPr>
          <w:b w:val="0"/>
          <w:sz w:val="24"/>
          <w:szCs w:val="24"/>
        </w:rPr>
        <w:t xml:space="preserve">                         </w:t>
      </w:r>
      <w:r w:rsidR="009C6AF5">
        <w:rPr>
          <w:b w:val="0"/>
          <w:sz w:val="24"/>
          <w:szCs w:val="24"/>
        </w:rPr>
        <w:tab/>
      </w:r>
      <w:r w:rsidR="00863B5A">
        <w:rPr>
          <w:b w:val="0"/>
          <w:sz w:val="24"/>
          <w:szCs w:val="24"/>
        </w:rPr>
        <w:t xml:space="preserve">  </w:t>
      </w:r>
      <w:r w:rsidR="00863B5A">
        <w:rPr>
          <w:b w:val="0"/>
          <w:sz w:val="24"/>
          <w:szCs w:val="24"/>
          <w:u w:val="single"/>
        </w:rPr>
        <w:t>                                             </w:t>
      </w:r>
    </w:p>
    <w:p w:rsidR="00863B5A" w:rsidRDefault="00863B5A" w:rsidP="00254059">
      <w:pPr>
        <w:rPr>
          <w:b w:val="0"/>
          <w:sz w:val="24"/>
          <w:szCs w:val="24"/>
        </w:rPr>
      </w:pPr>
      <w:r>
        <w:rPr>
          <w:b w:val="0"/>
          <w:sz w:val="16"/>
          <w:szCs w:val="16"/>
        </w:rPr>
        <w:t xml:space="preserve">                   (ФИО, группа)                                                                                                             (подпись)</w:t>
      </w:r>
      <w:r>
        <w:rPr>
          <w:b w:val="0"/>
          <w:sz w:val="24"/>
          <w:szCs w:val="24"/>
        </w:rPr>
        <w:t xml:space="preserve"> </w:t>
      </w: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noProof/>
          <w:sz w:val="24"/>
          <w:szCs w:val="24"/>
          <w:lang w:eastAsia="ru-RU"/>
        </w:rPr>
      </w:pPr>
    </w:p>
    <w:p w:rsidR="00863B5A" w:rsidRDefault="00863B5A" w:rsidP="00254059">
      <w:pPr>
        <w:rPr>
          <w:b w:val="0"/>
          <w:noProof/>
          <w:sz w:val="24"/>
          <w:szCs w:val="24"/>
          <w:lang w:eastAsia="ru-RU"/>
        </w:rPr>
      </w:pPr>
    </w:p>
    <w:p w:rsidR="00863B5A" w:rsidRDefault="00863B5A" w:rsidP="00254059">
      <w:pPr>
        <w:rPr>
          <w:b w:val="0"/>
          <w:noProof/>
          <w:sz w:val="24"/>
          <w:szCs w:val="24"/>
          <w:lang w:eastAsia="ru-RU"/>
        </w:rPr>
      </w:pPr>
    </w:p>
    <w:p w:rsidR="00863B5A" w:rsidRDefault="00863B5A" w:rsidP="00254059">
      <w:pPr>
        <w:rPr>
          <w:b w:val="0"/>
          <w:noProof/>
          <w:sz w:val="24"/>
          <w:szCs w:val="24"/>
          <w:lang w:eastAsia="ru-RU"/>
        </w:rPr>
      </w:pPr>
      <w:r>
        <w:rPr>
          <w:b w:val="0"/>
          <w:noProof/>
          <w:sz w:val="24"/>
          <w:szCs w:val="24"/>
          <w:lang w:eastAsia="ru-RU"/>
        </w:rPr>
        <w:t xml:space="preserve">Дата начала практики     </w:t>
      </w:r>
      <w:r w:rsidRPr="00863B5A">
        <w:rPr>
          <w:b w:val="0"/>
          <w:noProof/>
          <w:sz w:val="24"/>
          <w:szCs w:val="24"/>
          <w:u w:val="single"/>
          <w:lang w:eastAsia="ru-RU"/>
        </w:rPr>
        <w:t>«</w:t>
      </w:r>
      <w:r>
        <w:rPr>
          <w:b w:val="0"/>
          <w:noProof/>
          <w:sz w:val="24"/>
          <w:szCs w:val="24"/>
          <w:u w:val="single"/>
          <w:lang w:eastAsia="ru-RU"/>
        </w:rPr>
        <w:t xml:space="preserve"> </w:t>
      </w:r>
      <w:r w:rsidR="009C6AF5">
        <w:rPr>
          <w:b w:val="0"/>
          <w:noProof/>
          <w:sz w:val="24"/>
          <w:szCs w:val="24"/>
          <w:u w:val="single"/>
          <w:lang w:eastAsia="ru-RU"/>
        </w:rPr>
        <w:t>09</w:t>
      </w:r>
      <w:r>
        <w:rPr>
          <w:b w:val="0"/>
          <w:noProof/>
          <w:sz w:val="24"/>
          <w:szCs w:val="24"/>
          <w:u w:val="single"/>
          <w:lang w:eastAsia="ru-RU"/>
        </w:rPr>
        <w:t xml:space="preserve"> </w:t>
      </w:r>
      <w:r w:rsidRPr="00863B5A">
        <w:rPr>
          <w:b w:val="0"/>
          <w:noProof/>
          <w:sz w:val="24"/>
          <w:szCs w:val="24"/>
          <w:u w:val="single"/>
          <w:lang w:eastAsia="ru-RU"/>
        </w:rPr>
        <w:t xml:space="preserve">»  </w:t>
      </w:r>
      <w:r>
        <w:rPr>
          <w:b w:val="0"/>
          <w:noProof/>
          <w:sz w:val="24"/>
          <w:szCs w:val="24"/>
          <w:lang w:eastAsia="ru-RU"/>
        </w:rPr>
        <w:t xml:space="preserve">       </w:t>
      </w:r>
      <w:r>
        <w:rPr>
          <w:b w:val="0"/>
          <w:noProof/>
          <w:sz w:val="24"/>
          <w:szCs w:val="24"/>
          <w:u w:val="single"/>
          <w:lang w:eastAsia="ru-RU"/>
        </w:rPr>
        <w:t>   </w:t>
      </w:r>
      <w:r w:rsidR="009C6AF5">
        <w:rPr>
          <w:b w:val="0"/>
          <w:noProof/>
          <w:sz w:val="24"/>
          <w:szCs w:val="24"/>
          <w:u w:val="single"/>
          <w:lang w:eastAsia="ru-RU"/>
        </w:rPr>
        <w:t>февраля</w:t>
      </w:r>
      <w:r>
        <w:rPr>
          <w:b w:val="0"/>
          <w:noProof/>
          <w:sz w:val="24"/>
          <w:szCs w:val="24"/>
          <w:u w:val="single"/>
          <w:lang w:eastAsia="ru-RU"/>
        </w:rPr>
        <w:t>               </w:t>
      </w:r>
      <w:r>
        <w:rPr>
          <w:b w:val="0"/>
          <w:noProof/>
          <w:sz w:val="24"/>
          <w:szCs w:val="24"/>
          <w:lang w:eastAsia="ru-RU"/>
        </w:rPr>
        <w:t xml:space="preserve">   20</w:t>
      </w:r>
      <w:r>
        <w:rPr>
          <w:b w:val="0"/>
          <w:noProof/>
          <w:sz w:val="24"/>
          <w:szCs w:val="24"/>
          <w:u w:val="single"/>
          <w:lang w:eastAsia="ru-RU"/>
        </w:rPr>
        <w:t>    </w:t>
      </w:r>
      <w:r w:rsidR="009C6AF5">
        <w:rPr>
          <w:b w:val="0"/>
          <w:noProof/>
          <w:sz w:val="24"/>
          <w:szCs w:val="24"/>
          <w:u w:val="single"/>
          <w:lang w:eastAsia="ru-RU"/>
        </w:rPr>
        <w:t>20</w:t>
      </w:r>
      <w:r>
        <w:rPr>
          <w:b w:val="0"/>
          <w:noProof/>
          <w:sz w:val="24"/>
          <w:szCs w:val="24"/>
          <w:u w:val="single"/>
          <w:lang w:eastAsia="ru-RU"/>
        </w:rPr>
        <w:t>   </w:t>
      </w:r>
      <w:r>
        <w:rPr>
          <w:b w:val="0"/>
          <w:noProof/>
          <w:sz w:val="24"/>
          <w:szCs w:val="24"/>
          <w:lang w:eastAsia="ru-RU"/>
        </w:rPr>
        <w:t xml:space="preserve"> г.    </w:t>
      </w:r>
    </w:p>
    <w:p w:rsidR="00863B5A" w:rsidRDefault="00863B5A" w:rsidP="00254059">
      <w:pPr>
        <w:rPr>
          <w:b w:val="0"/>
          <w:noProof/>
          <w:sz w:val="24"/>
          <w:szCs w:val="24"/>
          <w:lang w:eastAsia="ru-RU"/>
        </w:rPr>
      </w:pPr>
      <w:r>
        <w:rPr>
          <w:b w:val="0"/>
          <w:noProof/>
          <w:sz w:val="24"/>
          <w:szCs w:val="24"/>
          <w:lang w:eastAsia="ru-RU"/>
        </w:rPr>
        <w:t xml:space="preserve">Дата окончания практики </w:t>
      </w:r>
      <w:r w:rsidRPr="00863B5A">
        <w:rPr>
          <w:b w:val="0"/>
          <w:noProof/>
          <w:sz w:val="24"/>
          <w:szCs w:val="24"/>
          <w:u w:val="single"/>
          <w:lang w:eastAsia="ru-RU"/>
        </w:rPr>
        <w:t>«</w:t>
      </w:r>
      <w:r>
        <w:rPr>
          <w:b w:val="0"/>
          <w:noProof/>
          <w:sz w:val="24"/>
          <w:szCs w:val="24"/>
          <w:u w:val="single"/>
          <w:lang w:eastAsia="ru-RU"/>
        </w:rPr>
        <w:t xml:space="preserve">  </w:t>
      </w:r>
      <w:r w:rsidR="009C6AF5">
        <w:rPr>
          <w:b w:val="0"/>
          <w:noProof/>
          <w:sz w:val="24"/>
          <w:szCs w:val="24"/>
          <w:u w:val="single"/>
          <w:lang w:eastAsia="ru-RU"/>
        </w:rPr>
        <w:t>14</w:t>
      </w:r>
      <w:r>
        <w:rPr>
          <w:b w:val="0"/>
          <w:noProof/>
          <w:sz w:val="24"/>
          <w:szCs w:val="24"/>
          <w:u w:val="single"/>
          <w:lang w:eastAsia="ru-RU"/>
        </w:rPr>
        <w:t xml:space="preserve">  </w:t>
      </w:r>
      <w:r w:rsidRPr="00863B5A">
        <w:rPr>
          <w:b w:val="0"/>
          <w:noProof/>
          <w:sz w:val="24"/>
          <w:szCs w:val="24"/>
          <w:u w:val="single"/>
          <w:lang w:eastAsia="ru-RU"/>
        </w:rPr>
        <w:t xml:space="preserve">»  </w:t>
      </w:r>
      <w:r>
        <w:rPr>
          <w:b w:val="0"/>
          <w:noProof/>
          <w:sz w:val="24"/>
          <w:szCs w:val="24"/>
          <w:lang w:eastAsia="ru-RU"/>
        </w:rPr>
        <w:t xml:space="preserve">       </w:t>
      </w:r>
      <w:r>
        <w:rPr>
          <w:b w:val="0"/>
          <w:noProof/>
          <w:sz w:val="24"/>
          <w:szCs w:val="24"/>
          <w:u w:val="single"/>
          <w:lang w:eastAsia="ru-RU"/>
        </w:rPr>
        <w:t>       </w:t>
      </w:r>
      <w:r w:rsidR="009C6AF5">
        <w:rPr>
          <w:b w:val="0"/>
          <w:noProof/>
          <w:sz w:val="24"/>
          <w:szCs w:val="24"/>
          <w:u w:val="single"/>
          <w:lang w:eastAsia="ru-RU"/>
        </w:rPr>
        <w:t>июня</w:t>
      </w:r>
      <w:r>
        <w:rPr>
          <w:b w:val="0"/>
          <w:noProof/>
          <w:sz w:val="24"/>
          <w:szCs w:val="24"/>
          <w:u w:val="single"/>
          <w:lang w:eastAsia="ru-RU"/>
        </w:rPr>
        <w:t>                   </w:t>
      </w:r>
      <w:r>
        <w:rPr>
          <w:b w:val="0"/>
          <w:noProof/>
          <w:sz w:val="24"/>
          <w:szCs w:val="24"/>
          <w:lang w:eastAsia="ru-RU"/>
        </w:rPr>
        <w:t xml:space="preserve">   20</w:t>
      </w:r>
      <w:r>
        <w:rPr>
          <w:b w:val="0"/>
          <w:noProof/>
          <w:sz w:val="24"/>
          <w:szCs w:val="24"/>
          <w:u w:val="single"/>
          <w:lang w:eastAsia="ru-RU"/>
        </w:rPr>
        <w:t>  </w:t>
      </w:r>
      <w:r w:rsidR="009C6AF5">
        <w:rPr>
          <w:b w:val="0"/>
          <w:noProof/>
          <w:sz w:val="24"/>
          <w:szCs w:val="24"/>
          <w:u w:val="single"/>
          <w:lang w:eastAsia="ru-RU"/>
        </w:rPr>
        <w:t>20</w:t>
      </w:r>
      <w:r>
        <w:rPr>
          <w:b w:val="0"/>
          <w:noProof/>
          <w:sz w:val="24"/>
          <w:szCs w:val="24"/>
          <w:u w:val="single"/>
          <w:lang w:eastAsia="ru-RU"/>
        </w:rPr>
        <w:t>   </w:t>
      </w:r>
      <w:r>
        <w:rPr>
          <w:b w:val="0"/>
          <w:noProof/>
          <w:sz w:val="24"/>
          <w:szCs w:val="24"/>
          <w:lang w:eastAsia="ru-RU"/>
        </w:rPr>
        <w:t xml:space="preserve"> г.    </w:t>
      </w:r>
    </w:p>
    <w:p w:rsidR="00863B5A" w:rsidRDefault="00863B5A" w:rsidP="00254059">
      <w:pPr>
        <w:rPr>
          <w:b w:val="0"/>
          <w:noProof/>
          <w:sz w:val="24"/>
          <w:szCs w:val="24"/>
          <w:lang w:eastAsia="ru-RU"/>
        </w:rPr>
      </w:pPr>
    </w:p>
    <w:p w:rsidR="00863B5A" w:rsidRDefault="00863B5A" w:rsidP="00254059">
      <w:pPr>
        <w:rPr>
          <w:b w:val="0"/>
          <w:noProof/>
          <w:sz w:val="24"/>
          <w:szCs w:val="24"/>
          <w:lang w:eastAsia="ru-RU"/>
        </w:rPr>
      </w:pPr>
    </w:p>
    <w:p w:rsidR="00863B5A" w:rsidRDefault="00863B5A" w:rsidP="00254059">
      <w:pPr>
        <w:rPr>
          <w:b w:val="0"/>
          <w:noProof/>
          <w:sz w:val="24"/>
          <w:szCs w:val="24"/>
          <w:lang w:eastAsia="ru-RU"/>
        </w:rPr>
      </w:pPr>
    </w:p>
    <w:p w:rsidR="00863B5A" w:rsidRDefault="00863B5A" w:rsidP="00254059">
      <w:pPr>
        <w:rPr>
          <w:b w:val="0"/>
          <w:noProof/>
          <w:sz w:val="24"/>
          <w:szCs w:val="24"/>
          <w:lang w:eastAsia="ru-RU"/>
        </w:rPr>
      </w:pPr>
    </w:p>
    <w:p w:rsidR="00863B5A" w:rsidRDefault="00863B5A" w:rsidP="00254059">
      <w:pPr>
        <w:rPr>
          <w:b w:val="0"/>
          <w:noProof/>
          <w:sz w:val="24"/>
          <w:szCs w:val="24"/>
          <w:lang w:eastAsia="ru-RU"/>
        </w:rPr>
      </w:pPr>
    </w:p>
    <w:p w:rsidR="00863B5A" w:rsidRDefault="00863B5A" w:rsidP="00254059">
      <w:pPr>
        <w:rPr>
          <w:b w:val="0"/>
          <w:noProof/>
          <w:sz w:val="24"/>
          <w:szCs w:val="24"/>
          <w:lang w:eastAsia="ru-RU"/>
        </w:rPr>
      </w:pPr>
    </w:p>
    <w:p w:rsidR="00863B5A" w:rsidRDefault="00863B5A" w:rsidP="00254059">
      <w:pPr>
        <w:rPr>
          <w:b w:val="0"/>
          <w:noProof/>
          <w:sz w:val="24"/>
          <w:szCs w:val="24"/>
          <w:lang w:eastAsia="ru-RU"/>
        </w:rPr>
      </w:pPr>
      <w:r>
        <w:rPr>
          <w:b w:val="0"/>
          <w:noProof/>
          <w:sz w:val="24"/>
          <w:szCs w:val="24"/>
          <w:lang w:eastAsia="ru-RU"/>
        </w:rPr>
        <w:t>Руководитель практики от кафедры:</w:t>
      </w:r>
    </w:p>
    <w:p w:rsidR="00863B5A" w:rsidRPr="00863B5A" w:rsidRDefault="00863B5A" w:rsidP="00254059">
      <w:pPr>
        <w:rPr>
          <w:b w:val="0"/>
          <w:noProof/>
          <w:sz w:val="24"/>
          <w:szCs w:val="24"/>
          <w:u w:val="single"/>
          <w:lang w:eastAsia="ru-RU"/>
        </w:rPr>
      </w:pPr>
      <w:r>
        <w:rPr>
          <w:b w:val="0"/>
          <w:noProof/>
          <w:sz w:val="24"/>
          <w:szCs w:val="24"/>
          <w:u w:val="single"/>
          <w:lang w:eastAsia="ru-RU"/>
        </w:rPr>
        <w:t>     </w:t>
      </w:r>
      <w:r w:rsidR="00E11335">
        <w:rPr>
          <w:b w:val="0"/>
          <w:noProof/>
          <w:sz w:val="24"/>
          <w:szCs w:val="24"/>
          <w:u w:val="single"/>
          <w:lang w:eastAsia="ru-RU"/>
        </w:rPr>
        <w:t>Ассистент КВМ Глазырина О.В.</w:t>
      </w:r>
      <w:r>
        <w:rPr>
          <w:b w:val="0"/>
          <w:noProof/>
          <w:sz w:val="24"/>
          <w:szCs w:val="24"/>
          <w:u w:val="single"/>
          <w:lang w:eastAsia="ru-RU"/>
        </w:rPr>
        <w:t>  </w:t>
      </w:r>
      <w:r>
        <w:rPr>
          <w:b w:val="0"/>
          <w:noProof/>
          <w:sz w:val="24"/>
          <w:szCs w:val="24"/>
          <w:lang w:eastAsia="ru-RU"/>
        </w:rPr>
        <w:t xml:space="preserve">                                  </w:t>
      </w:r>
      <w:r>
        <w:rPr>
          <w:b w:val="0"/>
          <w:noProof/>
          <w:sz w:val="24"/>
          <w:szCs w:val="24"/>
          <w:u w:val="single"/>
          <w:lang w:eastAsia="ru-RU"/>
        </w:rPr>
        <w:t>                                     </w:t>
      </w:r>
    </w:p>
    <w:p w:rsidR="00863B5A" w:rsidRPr="00863B5A" w:rsidRDefault="00863B5A" w:rsidP="00254059">
      <w:pPr>
        <w:rPr>
          <w:b w:val="0"/>
          <w:sz w:val="16"/>
          <w:szCs w:val="16"/>
        </w:rPr>
      </w:pPr>
      <w:r>
        <w:rPr>
          <w:b w:val="0"/>
          <w:noProof/>
          <w:sz w:val="16"/>
          <w:szCs w:val="16"/>
          <w:lang w:eastAsia="ru-RU"/>
        </w:rPr>
        <w:t xml:space="preserve">                               (должность, ФИО)                                                                                                        (подпись)</w:t>
      </w: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863B5A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Казань - 2020 г.</w:t>
      </w: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863B5A" w:rsidP="00254059">
      <w:pPr>
        <w:rPr>
          <w:b w:val="0"/>
          <w:sz w:val="24"/>
          <w:szCs w:val="24"/>
        </w:rPr>
      </w:pPr>
    </w:p>
    <w:p w:rsidR="00863B5A" w:rsidRDefault="00AD77FE" w:rsidP="00254059">
      <w:pPr>
        <w:rPr>
          <w:sz w:val="24"/>
          <w:szCs w:val="24"/>
        </w:rPr>
      </w:pPr>
      <w:r>
        <w:rPr>
          <w:sz w:val="24"/>
          <w:szCs w:val="24"/>
        </w:rPr>
        <w:t xml:space="preserve">Дневник прохождения   </w:t>
      </w:r>
      <w:r>
        <w:rPr>
          <w:b w:val="0"/>
          <w:sz w:val="24"/>
          <w:szCs w:val="24"/>
          <w:u w:val="single"/>
        </w:rPr>
        <w:t>     </w:t>
      </w:r>
      <w:r w:rsidR="00D317C0">
        <w:rPr>
          <w:b w:val="0"/>
          <w:sz w:val="24"/>
          <w:szCs w:val="24"/>
          <w:u w:val="single"/>
        </w:rPr>
        <w:t xml:space="preserve">учебной </w:t>
      </w:r>
      <w:r>
        <w:rPr>
          <w:b w:val="0"/>
          <w:sz w:val="24"/>
          <w:szCs w:val="24"/>
          <w:u w:val="single"/>
        </w:rPr>
        <w:t>                    </w:t>
      </w:r>
      <w:r>
        <w:rPr>
          <w:sz w:val="24"/>
          <w:szCs w:val="24"/>
        </w:rPr>
        <w:t xml:space="preserve">        практики</w:t>
      </w:r>
    </w:p>
    <w:p w:rsidR="00AD77FE" w:rsidRPr="00AD77FE" w:rsidRDefault="00AD77FE" w:rsidP="00254059">
      <w:pPr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                                                                 (вид практики)</w:t>
      </w:r>
    </w:p>
    <w:p w:rsidR="00863B5A" w:rsidRDefault="00863B5A" w:rsidP="00254059">
      <w:pPr>
        <w:rPr>
          <w:b w:val="0"/>
          <w:sz w:val="24"/>
          <w:szCs w:val="24"/>
        </w:rPr>
      </w:pPr>
    </w:p>
    <w:p w:rsidR="00AD77FE" w:rsidRDefault="00AD77FE" w:rsidP="0025405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ФИО обучающегося, группа </w:t>
      </w:r>
      <w:r>
        <w:rPr>
          <w:b w:val="0"/>
          <w:sz w:val="24"/>
          <w:szCs w:val="24"/>
          <w:u w:val="single"/>
        </w:rPr>
        <w:t>    </w:t>
      </w:r>
      <w:r w:rsidR="00D871CD">
        <w:rPr>
          <w:b w:val="0"/>
          <w:sz w:val="24"/>
          <w:szCs w:val="24"/>
          <w:u w:val="single"/>
        </w:rPr>
        <w:t>Гусев В.Е., группа 09-832</w:t>
      </w:r>
      <w:bookmarkStart w:id="0" w:name="_GoBack"/>
      <w:bookmarkEnd w:id="0"/>
      <w:r w:rsidR="00617B64">
        <w:rPr>
          <w:b w:val="0"/>
          <w:sz w:val="24"/>
          <w:szCs w:val="24"/>
          <w:u w:val="single"/>
        </w:rPr>
        <w:t>    </w:t>
      </w:r>
      <w:r w:rsidR="00617B64">
        <w:rPr>
          <w:b w:val="0"/>
          <w:sz w:val="24"/>
          <w:szCs w:val="24"/>
        </w:rPr>
        <w:t xml:space="preserve">                         </w:t>
      </w:r>
    </w:p>
    <w:p w:rsidR="00863B5A" w:rsidRPr="004F1FE0" w:rsidRDefault="00AD77FE" w:rsidP="00254059">
      <w:p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Место прохождения практики: </w:t>
      </w:r>
      <w:r w:rsidR="004F1FE0">
        <w:rPr>
          <w:b w:val="0"/>
          <w:sz w:val="24"/>
          <w:szCs w:val="24"/>
          <w:u w:val="single"/>
        </w:rPr>
        <w:t>кафедра вычислительной математики</w:t>
      </w:r>
    </w:p>
    <w:p w:rsidR="00863B5A" w:rsidRDefault="00863B5A" w:rsidP="00254059">
      <w:pPr>
        <w:rPr>
          <w:b w:val="0"/>
          <w:sz w:val="24"/>
          <w:szCs w:val="24"/>
        </w:rPr>
      </w:pPr>
    </w:p>
    <w:p w:rsidR="00C02E50" w:rsidRDefault="00C02E50" w:rsidP="00387883">
      <w:pPr>
        <w:rPr>
          <w:sz w:val="24"/>
          <w:szCs w:val="24"/>
        </w:rPr>
      </w:pP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1526"/>
        <w:gridCol w:w="6237"/>
        <w:gridCol w:w="1984"/>
      </w:tblGrid>
      <w:tr w:rsidR="004D3B9F" w:rsidTr="004D3B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9F" w:rsidRDefault="004D3B9F">
            <w:pPr>
              <w:spacing w:after="200"/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9F" w:rsidRDefault="004D3B9F">
            <w:pPr>
              <w:spacing w:after="200"/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Содержание выполненной работы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9F" w:rsidRDefault="004D3B9F">
            <w:pPr>
              <w:spacing w:after="200"/>
              <w:jc w:val="center"/>
              <w:rPr>
                <w:rFonts w:eastAsia="Arial"/>
                <w:color w:val="00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Примечания, подпись руководителя </w:t>
            </w:r>
          </w:p>
        </w:tc>
      </w:tr>
      <w:tr w:rsidR="00E11335" w:rsidTr="004D3B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 w:rsidRPr="004F1FE0"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13.02.20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E337D1" w:rsidRDefault="00E11335" w:rsidP="00E11335">
            <w:pPr>
              <w:tabs>
                <w:tab w:val="left" w:pos="2880"/>
              </w:tabs>
              <w:rPr>
                <w:b w:val="0"/>
                <w:sz w:val="22"/>
                <w:szCs w:val="22"/>
              </w:rPr>
            </w:pPr>
            <w:r w:rsidRPr="00E337D1">
              <w:rPr>
                <w:b w:val="0"/>
                <w:sz w:val="22"/>
                <w:szCs w:val="22"/>
              </w:rPr>
              <w:t>Установочное занятие. Требования к проекту по учебной практике</w:t>
            </w:r>
            <w:r>
              <w:rPr>
                <w:b w:val="0"/>
                <w:sz w:val="22"/>
                <w:szCs w:val="22"/>
              </w:rPr>
              <w:t xml:space="preserve">. </w:t>
            </w:r>
            <w:r w:rsidRPr="00E337D1">
              <w:rPr>
                <w:b w:val="0"/>
                <w:sz w:val="22"/>
                <w:szCs w:val="22"/>
              </w:rPr>
              <w:t>Определение концепции индивидуального проекта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</w:p>
        </w:tc>
      </w:tr>
      <w:tr w:rsidR="00E11335" w:rsidTr="004D3B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 w:rsidRPr="004F1FE0"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27.02.20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E337D1" w:rsidRDefault="00E11335" w:rsidP="00E11335">
            <w:pPr>
              <w:tabs>
                <w:tab w:val="left" w:pos="2880"/>
              </w:tabs>
              <w:rPr>
                <w:b w:val="0"/>
                <w:sz w:val="22"/>
                <w:szCs w:val="22"/>
              </w:rPr>
            </w:pPr>
            <w:r w:rsidRPr="00E337D1">
              <w:rPr>
                <w:b w:val="0"/>
                <w:sz w:val="22"/>
                <w:szCs w:val="22"/>
              </w:rPr>
              <w:t xml:space="preserve">Изучение алгебраических функций, структур данных в </w:t>
            </w:r>
            <w:r w:rsidRPr="00E337D1">
              <w:rPr>
                <w:b w:val="0"/>
                <w:sz w:val="22"/>
                <w:szCs w:val="22"/>
                <w:lang w:val="en-US"/>
              </w:rPr>
              <w:t>Matlab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</w:p>
        </w:tc>
      </w:tr>
      <w:tr w:rsidR="00E11335" w:rsidTr="004D3B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 w:rsidRPr="004F1FE0"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12</w:t>
            </w:r>
            <w:r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.03.20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E337D1" w:rsidRDefault="00E11335" w:rsidP="00E11335">
            <w:pPr>
              <w:tabs>
                <w:tab w:val="left" w:pos="2880"/>
              </w:tabs>
              <w:rPr>
                <w:b w:val="0"/>
                <w:sz w:val="22"/>
                <w:szCs w:val="22"/>
              </w:rPr>
            </w:pPr>
            <w:r w:rsidRPr="00E337D1">
              <w:rPr>
                <w:b w:val="0"/>
                <w:sz w:val="22"/>
                <w:szCs w:val="22"/>
              </w:rPr>
              <w:t xml:space="preserve">Построение графиков функций в </w:t>
            </w:r>
            <w:r w:rsidRPr="00E337D1">
              <w:rPr>
                <w:b w:val="0"/>
                <w:sz w:val="22"/>
                <w:szCs w:val="22"/>
                <w:lang w:val="en-US"/>
              </w:rPr>
              <w:t>Matlab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</w:p>
        </w:tc>
      </w:tr>
      <w:tr w:rsidR="00E11335" w:rsidTr="004D3B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 w:rsidRPr="004F1FE0"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26</w:t>
            </w:r>
            <w:r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.03.20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E11335" w:rsidRDefault="00E11335" w:rsidP="00E11335">
            <w:pPr>
              <w:tabs>
                <w:tab w:val="left" w:pos="2880"/>
              </w:tabs>
              <w:rPr>
                <w:b w:val="0"/>
                <w:sz w:val="22"/>
                <w:szCs w:val="22"/>
              </w:rPr>
            </w:pPr>
            <w:r w:rsidRPr="00E337D1">
              <w:rPr>
                <w:b w:val="0"/>
                <w:sz w:val="22"/>
                <w:szCs w:val="22"/>
              </w:rPr>
              <w:t xml:space="preserve">Изучение условных операторов, циклов с предусловием, цикл </w:t>
            </w:r>
            <w:r w:rsidRPr="00E337D1">
              <w:rPr>
                <w:b w:val="0"/>
                <w:sz w:val="22"/>
                <w:szCs w:val="22"/>
                <w:lang w:val="en-US"/>
              </w:rPr>
              <w:t>FOR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</w:p>
        </w:tc>
      </w:tr>
      <w:tr w:rsidR="00E11335" w:rsidRPr="004F1FE0" w:rsidTr="004D3B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9.04.20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 w:rsidRPr="00E337D1">
              <w:rPr>
                <w:b w:val="0"/>
                <w:sz w:val="22"/>
                <w:szCs w:val="22"/>
              </w:rPr>
              <w:t xml:space="preserve">Создание графического интерфейса в </w:t>
            </w:r>
            <w:r w:rsidRPr="00E337D1">
              <w:rPr>
                <w:b w:val="0"/>
                <w:sz w:val="22"/>
                <w:szCs w:val="22"/>
                <w:lang w:val="en-US"/>
              </w:rPr>
              <w:t>Matlab</w:t>
            </w:r>
            <w:r w:rsidRPr="00E337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E337D1">
              <w:rPr>
                <w:b w:val="0"/>
                <w:sz w:val="22"/>
                <w:szCs w:val="22"/>
              </w:rPr>
              <w:t>Запрограммированы основные события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</w:p>
        </w:tc>
      </w:tr>
      <w:tr w:rsidR="00E11335" w:rsidTr="004D3B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23.04.20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E11335" w:rsidRDefault="00E11335" w:rsidP="00E11335">
            <w:pPr>
              <w:tabs>
                <w:tab w:val="left" w:pos="2880"/>
              </w:tabs>
              <w:rPr>
                <w:b w:val="0"/>
                <w:sz w:val="22"/>
                <w:szCs w:val="22"/>
              </w:rPr>
            </w:pPr>
            <w:r w:rsidRPr="00E337D1">
              <w:rPr>
                <w:b w:val="0"/>
                <w:sz w:val="22"/>
                <w:szCs w:val="22"/>
              </w:rPr>
              <w:t xml:space="preserve">Нанесение осей, сетки и маркеров на рабочую область </w:t>
            </w:r>
            <w:r w:rsidRPr="00E337D1">
              <w:rPr>
                <w:b w:val="0"/>
                <w:sz w:val="22"/>
                <w:szCs w:val="22"/>
                <w:lang w:val="en-US"/>
              </w:rPr>
              <w:t>GUI</w:t>
            </w:r>
            <w:r>
              <w:rPr>
                <w:b w:val="0"/>
                <w:sz w:val="22"/>
                <w:szCs w:val="22"/>
              </w:rPr>
              <w:t xml:space="preserve">. </w:t>
            </w:r>
            <w:r w:rsidRPr="00E337D1">
              <w:rPr>
                <w:b w:val="0"/>
                <w:sz w:val="22"/>
                <w:szCs w:val="22"/>
              </w:rPr>
              <w:t>Запрограммированы основные события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</w:p>
        </w:tc>
      </w:tr>
      <w:tr w:rsidR="00E11335" w:rsidTr="004D3B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7.05.20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E11335" w:rsidRDefault="00E11335" w:rsidP="00E11335">
            <w:pPr>
              <w:spacing w:after="200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 w:rsidRPr="00E337D1">
              <w:rPr>
                <w:b w:val="0"/>
                <w:sz w:val="22"/>
                <w:szCs w:val="22"/>
              </w:rPr>
              <w:t xml:space="preserve">Нанесение всплывающего списка, слайдера на рабочую область </w:t>
            </w:r>
            <w:r w:rsidRPr="00E337D1">
              <w:rPr>
                <w:b w:val="0"/>
                <w:sz w:val="22"/>
                <w:szCs w:val="22"/>
                <w:lang w:val="en-US"/>
              </w:rPr>
              <w:t>GUI</w:t>
            </w:r>
            <w:r>
              <w:rPr>
                <w:b w:val="0"/>
                <w:sz w:val="22"/>
                <w:szCs w:val="22"/>
              </w:rPr>
              <w:t xml:space="preserve">. </w:t>
            </w:r>
            <w:r w:rsidRPr="00E337D1">
              <w:rPr>
                <w:b w:val="0"/>
                <w:sz w:val="22"/>
                <w:szCs w:val="22"/>
              </w:rPr>
              <w:t>Запрограммированы основные события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</w:p>
        </w:tc>
      </w:tr>
      <w:tr w:rsidR="00E11335" w:rsidTr="004D3B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21.05.20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E11335" w:rsidRDefault="00E11335" w:rsidP="00E11335">
            <w:pPr>
              <w:spacing w:after="200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Работа над индивидуальным проектом. Доработка кода программы, подготовка отчета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</w:p>
        </w:tc>
      </w:tr>
      <w:tr w:rsidR="00E11335" w:rsidTr="004D3B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4.06.20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Работа над индивидуальным проектом. Доработка кода программы, подготовка отчета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</w:p>
        </w:tc>
      </w:tr>
      <w:tr w:rsidR="00E11335" w:rsidTr="004D3B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13.06.20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  <w:t>Защита индивидуального проекта. Презентация работы программы, ответы на вопросы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335" w:rsidRPr="004F1FE0" w:rsidRDefault="00E11335" w:rsidP="00E11335">
            <w:pPr>
              <w:spacing w:after="200"/>
              <w:jc w:val="center"/>
              <w:rPr>
                <w:rFonts w:eastAsia="Arial"/>
                <w:b w:val="0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4D3B9F" w:rsidRDefault="004D3B9F" w:rsidP="004D3B9F">
      <w:pPr>
        <w:spacing w:after="200"/>
        <w:rPr>
          <w:rFonts w:eastAsia="Arial"/>
          <w:color w:val="000000"/>
          <w:szCs w:val="28"/>
        </w:rPr>
      </w:pPr>
    </w:p>
    <w:p w:rsidR="00C02E50" w:rsidRDefault="00C02E50" w:rsidP="00387883">
      <w:pPr>
        <w:rPr>
          <w:sz w:val="24"/>
          <w:szCs w:val="24"/>
        </w:rPr>
      </w:pPr>
    </w:p>
    <w:p w:rsidR="00C02E50" w:rsidRDefault="00C02E50" w:rsidP="00387883">
      <w:pPr>
        <w:rPr>
          <w:sz w:val="24"/>
          <w:szCs w:val="24"/>
        </w:rPr>
      </w:pPr>
    </w:p>
    <w:p w:rsidR="00C02E50" w:rsidRDefault="00C02E50" w:rsidP="00387883">
      <w:pPr>
        <w:rPr>
          <w:sz w:val="24"/>
          <w:szCs w:val="24"/>
        </w:rPr>
      </w:pPr>
    </w:p>
    <w:p w:rsidR="00C02E50" w:rsidRDefault="00C02E50" w:rsidP="00387883">
      <w:pPr>
        <w:rPr>
          <w:sz w:val="24"/>
          <w:szCs w:val="24"/>
        </w:rPr>
      </w:pPr>
    </w:p>
    <w:p w:rsidR="00C02E50" w:rsidRDefault="00C02E50" w:rsidP="00387883">
      <w:pPr>
        <w:rPr>
          <w:sz w:val="24"/>
          <w:szCs w:val="24"/>
        </w:rPr>
      </w:pPr>
    </w:p>
    <w:p w:rsidR="00C02E50" w:rsidRDefault="00C02E50" w:rsidP="00387883">
      <w:pPr>
        <w:rPr>
          <w:sz w:val="24"/>
          <w:szCs w:val="24"/>
        </w:rPr>
      </w:pPr>
    </w:p>
    <w:p w:rsidR="00C02E50" w:rsidRDefault="00C02E50" w:rsidP="00387883">
      <w:pPr>
        <w:rPr>
          <w:sz w:val="24"/>
          <w:szCs w:val="24"/>
        </w:rPr>
      </w:pPr>
    </w:p>
    <w:p w:rsidR="00C02E50" w:rsidRDefault="00C02E50" w:rsidP="00F44F1A">
      <w:pPr>
        <w:jc w:val="right"/>
        <w:rPr>
          <w:sz w:val="24"/>
          <w:szCs w:val="24"/>
        </w:rPr>
      </w:pPr>
    </w:p>
    <w:p w:rsidR="00C02E50" w:rsidRDefault="00C02E50" w:rsidP="00E643AD">
      <w:pPr>
        <w:autoSpaceDE w:val="0"/>
        <w:autoSpaceDN w:val="0"/>
        <w:adjustRightInd w:val="0"/>
        <w:spacing w:line="240" w:lineRule="atLeast"/>
        <w:ind w:left="-567" w:right="-142" w:firstLine="567"/>
        <w:rPr>
          <w:sz w:val="16"/>
          <w:szCs w:val="16"/>
        </w:rPr>
      </w:pPr>
    </w:p>
    <w:p w:rsidR="00AD77FE" w:rsidRPr="00266B81" w:rsidRDefault="00AD77FE" w:rsidP="00E643AD">
      <w:pPr>
        <w:autoSpaceDE w:val="0"/>
        <w:autoSpaceDN w:val="0"/>
        <w:adjustRightInd w:val="0"/>
        <w:spacing w:line="240" w:lineRule="atLeast"/>
        <w:ind w:left="-567" w:right="-142" w:firstLine="567"/>
        <w:rPr>
          <w:sz w:val="16"/>
          <w:szCs w:val="16"/>
        </w:rPr>
      </w:pPr>
    </w:p>
    <w:sectPr w:rsidR="00AD77FE" w:rsidRPr="00266B81" w:rsidSect="00634DCB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14D65"/>
    <w:multiLevelType w:val="hybridMultilevel"/>
    <w:tmpl w:val="680E3A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2E"/>
    <w:rsid w:val="0001518B"/>
    <w:rsid w:val="00020D2E"/>
    <w:rsid w:val="00044C2A"/>
    <w:rsid w:val="0008624A"/>
    <w:rsid w:val="00106A36"/>
    <w:rsid w:val="001804F1"/>
    <w:rsid w:val="0019567B"/>
    <w:rsid w:val="002518C3"/>
    <w:rsid w:val="00254059"/>
    <w:rsid w:val="00266B81"/>
    <w:rsid w:val="00266B82"/>
    <w:rsid w:val="002E281F"/>
    <w:rsid w:val="00325517"/>
    <w:rsid w:val="003443D1"/>
    <w:rsid w:val="003641F6"/>
    <w:rsid w:val="00387883"/>
    <w:rsid w:val="003E4FD6"/>
    <w:rsid w:val="003F2C42"/>
    <w:rsid w:val="004039E3"/>
    <w:rsid w:val="00417E63"/>
    <w:rsid w:val="004451AD"/>
    <w:rsid w:val="00493E2B"/>
    <w:rsid w:val="004A58CD"/>
    <w:rsid w:val="004D3B9F"/>
    <w:rsid w:val="004F1FE0"/>
    <w:rsid w:val="00504DCB"/>
    <w:rsid w:val="00505E5F"/>
    <w:rsid w:val="00513F2B"/>
    <w:rsid w:val="00540FF1"/>
    <w:rsid w:val="00560864"/>
    <w:rsid w:val="005622D0"/>
    <w:rsid w:val="00590C8D"/>
    <w:rsid w:val="005A2E1A"/>
    <w:rsid w:val="00617B64"/>
    <w:rsid w:val="00634DCB"/>
    <w:rsid w:val="0065395E"/>
    <w:rsid w:val="00666B49"/>
    <w:rsid w:val="00672DEF"/>
    <w:rsid w:val="006C4B0E"/>
    <w:rsid w:val="006D496C"/>
    <w:rsid w:val="006D7E56"/>
    <w:rsid w:val="00735372"/>
    <w:rsid w:val="00736B45"/>
    <w:rsid w:val="0074129C"/>
    <w:rsid w:val="007870B7"/>
    <w:rsid w:val="007B3789"/>
    <w:rsid w:val="008069DA"/>
    <w:rsid w:val="00826397"/>
    <w:rsid w:val="00827045"/>
    <w:rsid w:val="00863B5A"/>
    <w:rsid w:val="00880A6A"/>
    <w:rsid w:val="008974A7"/>
    <w:rsid w:val="008B2F9B"/>
    <w:rsid w:val="008E2DED"/>
    <w:rsid w:val="00906DF6"/>
    <w:rsid w:val="009361BA"/>
    <w:rsid w:val="00940795"/>
    <w:rsid w:val="00961645"/>
    <w:rsid w:val="00970CE9"/>
    <w:rsid w:val="00974507"/>
    <w:rsid w:val="009C6AF5"/>
    <w:rsid w:val="009F0D81"/>
    <w:rsid w:val="00A1286E"/>
    <w:rsid w:val="00A35A58"/>
    <w:rsid w:val="00AA1789"/>
    <w:rsid w:val="00AD77FE"/>
    <w:rsid w:val="00AE78E7"/>
    <w:rsid w:val="00B0040A"/>
    <w:rsid w:val="00B07D2A"/>
    <w:rsid w:val="00B53309"/>
    <w:rsid w:val="00B610AB"/>
    <w:rsid w:val="00B94D1E"/>
    <w:rsid w:val="00C02E50"/>
    <w:rsid w:val="00C20AF6"/>
    <w:rsid w:val="00C23D7F"/>
    <w:rsid w:val="00D208EB"/>
    <w:rsid w:val="00D315C4"/>
    <w:rsid w:val="00D317C0"/>
    <w:rsid w:val="00D871CD"/>
    <w:rsid w:val="00E11335"/>
    <w:rsid w:val="00E643AD"/>
    <w:rsid w:val="00E66C95"/>
    <w:rsid w:val="00EC4050"/>
    <w:rsid w:val="00EE5455"/>
    <w:rsid w:val="00F302FA"/>
    <w:rsid w:val="00F30BA4"/>
    <w:rsid w:val="00F37292"/>
    <w:rsid w:val="00F44F16"/>
    <w:rsid w:val="00F44F1A"/>
    <w:rsid w:val="00F500E6"/>
    <w:rsid w:val="00F84D52"/>
    <w:rsid w:val="00FA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E8D5D2F-47C1-459B-B4F8-87CAF26C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F16"/>
    <w:pPr>
      <w:suppressAutoHyphens/>
    </w:pPr>
    <w:rPr>
      <w:rFonts w:ascii="Times New Roman" w:eastAsia="Times New Roman" w:hAnsi="Times New Roman"/>
      <w:b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F44F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F44F16"/>
    <w:rPr>
      <w:rFonts w:ascii="Tahoma" w:hAnsi="Tahoma" w:cs="Tahoma"/>
      <w:b/>
      <w:sz w:val="16"/>
      <w:szCs w:val="16"/>
      <w:lang w:eastAsia="ar-SA" w:bidi="ar-SA"/>
    </w:rPr>
  </w:style>
  <w:style w:type="paragraph" w:styleId="a5">
    <w:name w:val="Normal (Web)"/>
    <w:basedOn w:val="a"/>
    <w:uiPriority w:val="99"/>
    <w:rsid w:val="009F0D81"/>
    <w:pPr>
      <w:suppressAutoHyphens w:val="0"/>
    </w:pPr>
    <w:rPr>
      <w:rFonts w:ascii="Arial" w:hAnsi="Arial" w:cs="Arial"/>
      <w:b w:val="0"/>
      <w:sz w:val="17"/>
      <w:szCs w:val="17"/>
      <w:lang w:eastAsia="ru-RU"/>
    </w:rPr>
  </w:style>
  <w:style w:type="table" w:styleId="a6">
    <w:name w:val="Table Grid"/>
    <w:basedOn w:val="a1"/>
    <w:uiPriority w:val="59"/>
    <w:rsid w:val="00387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51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9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9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Сабирова Ландыш</dc:creator>
  <cp:lastModifiedBy>Виталий Гусев</cp:lastModifiedBy>
  <cp:revision>11</cp:revision>
  <cp:lastPrinted>2016-06-24T10:48:00Z</cp:lastPrinted>
  <dcterms:created xsi:type="dcterms:W3CDTF">2019-04-03T11:40:00Z</dcterms:created>
  <dcterms:modified xsi:type="dcterms:W3CDTF">2020-05-21T09:49:00Z</dcterms:modified>
</cp:coreProperties>
</file>