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83F5" w14:textId="742D5A8D" w:rsidR="00EB1E03" w:rsidRDefault="00842418" w:rsidP="00EA35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Гусев Виталий Евгеньевич</w:t>
      </w:r>
    </w:p>
    <w:p w14:paraId="0AF7B741" w14:textId="2214CD4A" w:rsidR="00842418" w:rsidRDefault="00842418" w:rsidP="00EA35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09-335</w:t>
      </w:r>
    </w:p>
    <w:p w14:paraId="131446CF" w14:textId="1239AA9E" w:rsidR="00842418" w:rsidRDefault="00842418" w:rsidP="00EA35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курсу «Нереляционные БД»</w:t>
      </w:r>
    </w:p>
    <w:p w14:paraId="4953360E" w14:textId="76DCDE5D" w:rsidR="00F82102" w:rsidRDefault="00F82102" w:rsidP="00EA35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3305772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ECFCFE" w14:textId="5261B7F1" w:rsidR="00AB05BD" w:rsidRDefault="00AB05BD" w:rsidP="00EA35E9">
          <w:pPr>
            <w:pStyle w:val="a7"/>
            <w:spacing w:line="360" w:lineRule="auto"/>
          </w:pPr>
          <w:r>
            <w:t>Оглавление</w:t>
          </w:r>
        </w:p>
        <w:p w14:paraId="44ADFE4F" w14:textId="6BAC1AEA" w:rsidR="005E4955" w:rsidRDefault="00AB05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99763" w:history="1">
            <w:r w:rsidR="005E4955" w:rsidRPr="00C9079A">
              <w:rPr>
                <w:rStyle w:val="a8"/>
                <w:noProof/>
              </w:rPr>
              <w:t>1. Описание реализации базы данных проекта</w:t>
            </w:r>
            <w:r w:rsidR="005E4955">
              <w:rPr>
                <w:noProof/>
                <w:webHidden/>
              </w:rPr>
              <w:tab/>
            </w:r>
            <w:r w:rsidR="005E4955">
              <w:rPr>
                <w:noProof/>
                <w:webHidden/>
              </w:rPr>
              <w:fldChar w:fldCharType="begin"/>
            </w:r>
            <w:r w:rsidR="005E4955">
              <w:rPr>
                <w:noProof/>
                <w:webHidden/>
              </w:rPr>
              <w:instrText xml:space="preserve"> PAGEREF _Toc185699763 \h </w:instrText>
            </w:r>
            <w:r w:rsidR="005E4955">
              <w:rPr>
                <w:noProof/>
                <w:webHidden/>
              </w:rPr>
            </w:r>
            <w:r w:rsidR="005E4955">
              <w:rPr>
                <w:noProof/>
                <w:webHidden/>
              </w:rPr>
              <w:fldChar w:fldCharType="separate"/>
            </w:r>
            <w:r w:rsidR="005E4955">
              <w:rPr>
                <w:noProof/>
                <w:webHidden/>
              </w:rPr>
              <w:t>3</w:t>
            </w:r>
            <w:r w:rsidR="005E4955">
              <w:rPr>
                <w:noProof/>
                <w:webHidden/>
              </w:rPr>
              <w:fldChar w:fldCharType="end"/>
            </w:r>
          </w:hyperlink>
        </w:p>
        <w:p w14:paraId="6201EDFF" w14:textId="5B665E40" w:rsidR="005E4955" w:rsidRDefault="005E495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699764" w:history="1">
            <w:r w:rsidRPr="00C9079A">
              <w:rPr>
                <w:rStyle w:val="a8"/>
                <w:noProof/>
              </w:rPr>
              <w:t xml:space="preserve">1.1. Реализация реляционной модели на </w:t>
            </w:r>
            <w:r w:rsidRPr="00C9079A">
              <w:rPr>
                <w:rStyle w:val="a8"/>
                <w:noProof/>
                <w:lang w:val="en-US"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42C8B" w14:textId="19A9BF26" w:rsidR="005E4955" w:rsidRDefault="005E495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699765" w:history="1">
            <w:r w:rsidRPr="00C9079A">
              <w:rPr>
                <w:rStyle w:val="a8"/>
                <w:noProof/>
              </w:rPr>
              <w:t xml:space="preserve">1.2. Реализация объектно-реляционной модели на </w:t>
            </w:r>
            <w:r w:rsidRPr="00C9079A">
              <w:rPr>
                <w:rStyle w:val="a8"/>
                <w:noProof/>
                <w:lang w:val="en-US"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D9B1" w14:textId="2EFF2C2E" w:rsidR="005E4955" w:rsidRDefault="005E495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699766" w:history="1">
            <w:r w:rsidRPr="00C9079A">
              <w:rPr>
                <w:rStyle w:val="a8"/>
                <w:noProof/>
              </w:rPr>
              <w:t xml:space="preserve">1.3. Реализация нереляционной модели на </w:t>
            </w:r>
            <w:r w:rsidRPr="00C9079A">
              <w:rPr>
                <w:rStyle w:val="a8"/>
                <w:noProof/>
                <w:lang w:val="en-US"/>
              </w:rPr>
              <w:t>Neo</w:t>
            </w:r>
            <w:r w:rsidRPr="00C9079A">
              <w:rPr>
                <w:rStyle w:val="a8"/>
                <w:noProof/>
              </w:rPr>
              <w:t>4</w:t>
            </w:r>
            <w:r w:rsidRPr="00C9079A">
              <w:rPr>
                <w:rStyle w:val="a8"/>
                <w:noProof/>
                <w:lang w:val="en-US"/>
              </w:rPr>
              <w:t>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52540" w14:textId="3ED47E75" w:rsidR="005E4955" w:rsidRDefault="005E495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699767" w:history="1">
            <w:r w:rsidRPr="00C9079A">
              <w:rPr>
                <w:rStyle w:val="a8"/>
                <w:noProof/>
              </w:rPr>
              <w:t xml:space="preserve">1.4. Реализация нереляционной модели с помощью </w:t>
            </w:r>
            <w:r w:rsidRPr="00C9079A">
              <w:rPr>
                <w:rStyle w:val="a8"/>
                <w:noProof/>
                <w:lang w:val="en-US"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3132C" w14:textId="4BE90F65" w:rsidR="005E4955" w:rsidRDefault="005E495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699768" w:history="1">
            <w:r w:rsidRPr="00C9079A">
              <w:rPr>
                <w:rStyle w:val="a8"/>
                <w:noProof/>
              </w:rPr>
              <w:t xml:space="preserve">1.5. Реализация нереляционной модели с помощью </w:t>
            </w:r>
            <w:r w:rsidRPr="00C9079A">
              <w:rPr>
                <w:rStyle w:val="a8"/>
                <w:noProof/>
                <w:lang w:val="en-US"/>
              </w:rPr>
              <w:t>MongoDB</w:t>
            </w:r>
            <w:r w:rsidRPr="00C9079A">
              <w:rPr>
                <w:rStyle w:val="a8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32978" w14:textId="7DE78268" w:rsidR="005E4955" w:rsidRDefault="005E495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699769" w:history="1">
            <w:r w:rsidRPr="00C9079A">
              <w:rPr>
                <w:rStyle w:val="a8"/>
                <w:noProof/>
              </w:rPr>
              <w:t xml:space="preserve">1.6. Реализация нереляционной модели с помощью </w:t>
            </w:r>
            <w:r w:rsidRPr="00C9079A">
              <w:rPr>
                <w:rStyle w:val="a8"/>
                <w:noProof/>
                <w:lang w:val="en-US"/>
              </w:rPr>
              <w:t>Cassandra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ABA10" w14:textId="14F7AA02" w:rsidR="005E4955" w:rsidRDefault="005E49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699770" w:history="1">
            <w:r w:rsidRPr="00C9079A">
              <w:rPr>
                <w:rStyle w:val="a8"/>
                <w:noProof/>
              </w:rPr>
              <w:t>2. Сравнение реляционного и нереляционных вариантов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0B21B" w14:textId="49DAC029" w:rsidR="005E4955" w:rsidRDefault="005E495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699771" w:history="1">
            <w:r w:rsidRPr="00C9079A">
              <w:rPr>
                <w:rStyle w:val="a8"/>
                <w:noProof/>
              </w:rPr>
              <w:t>2.1. Удобство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9BCA" w14:textId="17C869AE" w:rsidR="005E4955" w:rsidRDefault="005E495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699772" w:history="1">
            <w:r w:rsidRPr="00C9079A">
              <w:rPr>
                <w:rStyle w:val="a8"/>
                <w:noProof/>
              </w:rPr>
              <w:t>2.2. Удобство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E5006" w14:textId="0491C75B" w:rsidR="005E4955" w:rsidRDefault="005E495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699773" w:history="1">
            <w:r w:rsidRPr="00C9079A">
              <w:rPr>
                <w:rStyle w:val="a8"/>
                <w:noProof/>
              </w:rPr>
              <w:t>2.3. Сложность получения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0E67F" w14:textId="2B57E41E" w:rsidR="005E4955" w:rsidRDefault="005E495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699774" w:history="1">
            <w:r w:rsidRPr="00C9079A">
              <w:rPr>
                <w:rStyle w:val="a8"/>
                <w:noProof/>
              </w:rPr>
              <w:t>2.4. Сложность добавления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77AB1" w14:textId="34D299F7" w:rsidR="005E4955" w:rsidRDefault="005E495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699775" w:history="1">
            <w:r w:rsidRPr="00C9079A">
              <w:rPr>
                <w:rStyle w:val="a8"/>
                <w:noProof/>
              </w:rPr>
              <w:t>2.5. Сложность удаления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AA8FF" w14:textId="0C1F80F7" w:rsidR="005E4955" w:rsidRDefault="005E495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699776" w:history="1">
            <w:r w:rsidRPr="00C9079A">
              <w:rPr>
                <w:rStyle w:val="a8"/>
                <w:noProof/>
              </w:rPr>
              <w:t>2.6. Сложность обновления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274EA" w14:textId="2A423088" w:rsidR="00AB05BD" w:rsidRDefault="00AB05BD" w:rsidP="00EA35E9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FEBFC71" w14:textId="77777777" w:rsidR="00F937CF" w:rsidRDefault="00F937CF" w:rsidP="00EA35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4B7B3E" w14:textId="44D664F6" w:rsidR="000E51F5" w:rsidRDefault="000E51F5" w:rsidP="00EA35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E799D3" w14:textId="22B7044F" w:rsidR="00842418" w:rsidRDefault="0010073D" w:rsidP="0010073D">
      <w:pPr>
        <w:pStyle w:val="1"/>
        <w:spacing w:line="360" w:lineRule="auto"/>
      </w:pPr>
      <w:bookmarkStart w:id="0" w:name="_Toc185699763"/>
      <w:r w:rsidRPr="0010073D">
        <w:lastRenderedPageBreak/>
        <w:t xml:space="preserve">1. </w:t>
      </w:r>
      <w:r w:rsidR="00AB05BD">
        <w:t>Описание реализации базы данных проекта</w:t>
      </w:r>
      <w:bookmarkEnd w:id="0"/>
    </w:p>
    <w:p w14:paraId="4E4E7A5B" w14:textId="3E3C8D12" w:rsidR="00AB05BD" w:rsidRDefault="007D6B1B" w:rsidP="00EA35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проекта на различных СУБД была выбрана тема «Мессенджер». </w:t>
      </w:r>
      <w:r w:rsidR="00E302BE">
        <w:rPr>
          <w:rFonts w:ascii="Times New Roman" w:hAnsi="Times New Roman" w:cs="Times New Roman"/>
          <w:sz w:val="28"/>
          <w:szCs w:val="28"/>
        </w:rPr>
        <w:t>Данный проект состоит из таблиц:</w:t>
      </w:r>
    </w:p>
    <w:p w14:paraId="4667C42A" w14:textId="290A3DD7" w:rsidR="00281E60" w:rsidRPr="00542609" w:rsidRDefault="00281E60" w:rsidP="005F36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609">
        <w:rPr>
          <w:rFonts w:ascii="Times New Roman" w:hAnsi="Times New Roman" w:cs="Times New Roman"/>
          <w:sz w:val="28"/>
          <w:szCs w:val="28"/>
        </w:rPr>
        <w:t xml:space="preserve">1. </w:t>
      </w:r>
      <w:r w:rsidR="00E47D0B" w:rsidRPr="00281E60">
        <w:rPr>
          <w:rFonts w:ascii="Times New Roman" w:hAnsi="Times New Roman" w:cs="Times New Roman"/>
          <w:sz w:val="28"/>
          <w:szCs w:val="28"/>
        </w:rPr>
        <w:t>Тип</w:t>
      </w:r>
      <w:r w:rsidR="00E47D0B" w:rsidRPr="00542609">
        <w:rPr>
          <w:rFonts w:ascii="Times New Roman" w:hAnsi="Times New Roman" w:cs="Times New Roman"/>
          <w:sz w:val="28"/>
          <w:szCs w:val="28"/>
        </w:rPr>
        <w:t xml:space="preserve"> </w:t>
      </w:r>
      <w:r w:rsidR="00E47D0B" w:rsidRPr="00281E60">
        <w:rPr>
          <w:rFonts w:ascii="Times New Roman" w:hAnsi="Times New Roman" w:cs="Times New Roman"/>
          <w:sz w:val="28"/>
          <w:szCs w:val="28"/>
        </w:rPr>
        <w:t>канала</w:t>
      </w:r>
      <w:r w:rsidR="00E47D0B" w:rsidRPr="00542609">
        <w:rPr>
          <w:rFonts w:ascii="Times New Roman" w:hAnsi="Times New Roman" w:cs="Times New Roman"/>
          <w:sz w:val="28"/>
          <w:szCs w:val="28"/>
        </w:rPr>
        <w:t xml:space="preserve"> (</w:t>
      </w:r>
      <w:r w:rsidR="00E47D0B" w:rsidRPr="00281E60">
        <w:rPr>
          <w:rFonts w:ascii="Times New Roman" w:hAnsi="Times New Roman" w:cs="Times New Roman"/>
          <w:sz w:val="28"/>
          <w:szCs w:val="28"/>
          <w:lang w:val="en-US"/>
        </w:rPr>
        <w:t>ChannelType</w:t>
      </w:r>
      <w:r w:rsidR="00E47D0B" w:rsidRPr="00542609">
        <w:rPr>
          <w:rFonts w:ascii="Times New Roman" w:hAnsi="Times New Roman" w:cs="Times New Roman"/>
          <w:sz w:val="28"/>
          <w:szCs w:val="28"/>
        </w:rPr>
        <w:t>)</w:t>
      </w:r>
      <w:r w:rsidRPr="00542609">
        <w:rPr>
          <w:rFonts w:ascii="Times New Roman" w:hAnsi="Times New Roman" w:cs="Times New Roman"/>
          <w:sz w:val="28"/>
          <w:szCs w:val="28"/>
        </w:rPr>
        <w:t>:</w:t>
      </w:r>
    </w:p>
    <w:p w14:paraId="73D6225B" w14:textId="3EF2A5E5" w:rsidR="005F3690" w:rsidRPr="00C158A9" w:rsidRDefault="005F3690" w:rsidP="00E302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Название</w:t>
      </w:r>
      <w:r w:rsidR="00C158A9" w:rsidRPr="00C158A9">
        <w:rPr>
          <w:rFonts w:ascii="Times New Roman" w:hAnsi="Times New Roman" w:cs="Times New Roman"/>
          <w:sz w:val="28"/>
          <w:szCs w:val="28"/>
        </w:rPr>
        <w:t>,</w:t>
      </w:r>
    </w:p>
    <w:p w14:paraId="5DE116DD" w14:textId="66C37317" w:rsidR="00E302BE" w:rsidRPr="00C158A9" w:rsidRDefault="00E302BE" w:rsidP="00E302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8A9">
        <w:rPr>
          <w:rFonts w:ascii="Times New Roman" w:hAnsi="Times New Roman" w:cs="Times New Roman"/>
          <w:sz w:val="28"/>
          <w:szCs w:val="28"/>
        </w:rPr>
        <w:t xml:space="preserve">2. </w:t>
      </w:r>
      <w:r w:rsidR="00E23E27">
        <w:rPr>
          <w:rFonts w:ascii="Times New Roman" w:hAnsi="Times New Roman" w:cs="Times New Roman"/>
          <w:sz w:val="28"/>
          <w:szCs w:val="28"/>
        </w:rPr>
        <w:t>Канал</w:t>
      </w:r>
      <w:r w:rsidR="00E23E27" w:rsidRPr="00C158A9">
        <w:rPr>
          <w:rFonts w:ascii="Times New Roman" w:hAnsi="Times New Roman" w:cs="Times New Roman"/>
          <w:sz w:val="28"/>
          <w:szCs w:val="28"/>
        </w:rPr>
        <w:t xml:space="preserve"> (</w:t>
      </w:r>
      <w:r w:rsidR="00E23E27">
        <w:rPr>
          <w:rFonts w:ascii="Times New Roman" w:hAnsi="Times New Roman" w:cs="Times New Roman"/>
          <w:sz w:val="28"/>
          <w:szCs w:val="28"/>
          <w:lang w:val="en-US"/>
        </w:rPr>
        <w:t>Channel</w:t>
      </w:r>
      <w:r w:rsidR="00E23E27" w:rsidRPr="00C158A9">
        <w:rPr>
          <w:rFonts w:ascii="Times New Roman" w:hAnsi="Times New Roman" w:cs="Times New Roman"/>
          <w:sz w:val="28"/>
          <w:szCs w:val="28"/>
        </w:rPr>
        <w:t>)</w:t>
      </w:r>
      <w:r w:rsidR="00FA6B88" w:rsidRPr="00C158A9">
        <w:rPr>
          <w:rFonts w:ascii="Times New Roman" w:hAnsi="Times New Roman" w:cs="Times New Roman"/>
          <w:sz w:val="28"/>
          <w:szCs w:val="28"/>
        </w:rPr>
        <w:t>:</w:t>
      </w:r>
    </w:p>
    <w:p w14:paraId="7323288C" w14:textId="7DD31881" w:rsidR="002C4864" w:rsidRPr="00C158A9" w:rsidRDefault="002C4864" w:rsidP="00E302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A0F34">
        <w:rPr>
          <w:rFonts w:ascii="Times New Roman" w:hAnsi="Times New Roman" w:cs="Times New Roman"/>
          <w:sz w:val="28"/>
          <w:szCs w:val="28"/>
        </w:rPr>
        <w:t>Название</w:t>
      </w:r>
      <w:r w:rsidR="00C158A9" w:rsidRPr="00C158A9">
        <w:rPr>
          <w:rFonts w:ascii="Times New Roman" w:hAnsi="Times New Roman" w:cs="Times New Roman"/>
          <w:sz w:val="28"/>
          <w:szCs w:val="28"/>
        </w:rPr>
        <w:t>,</w:t>
      </w:r>
    </w:p>
    <w:p w14:paraId="54A386C5" w14:textId="266016A9" w:rsidR="000A0F34" w:rsidRPr="00542609" w:rsidRDefault="000A0F34" w:rsidP="00E302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«Типа канала»</w:t>
      </w:r>
      <w:r w:rsidR="00C158A9" w:rsidRPr="00542609">
        <w:rPr>
          <w:rFonts w:ascii="Times New Roman" w:hAnsi="Times New Roman" w:cs="Times New Roman"/>
          <w:sz w:val="28"/>
          <w:szCs w:val="28"/>
        </w:rPr>
        <w:t>,</w:t>
      </w:r>
    </w:p>
    <w:p w14:paraId="7F684D3A" w14:textId="3EF236AE" w:rsidR="00E23E27" w:rsidRDefault="00E23E27" w:rsidP="00E302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44F">
        <w:rPr>
          <w:rFonts w:ascii="Times New Roman" w:hAnsi="Times New Roman" w:cs="Times New Roman"/>
          <w:sz w:val="28"/>
          <w:szCs w:val="28"/>
        </w:rPr>
        <w:t xml:space="preserve">3. </w:t>
      </w:r>
      <w:r w:rsidR="00310E8D">
        <w:rPr>
          <w:rFonts w:ascii="Times New Roman" w:hAnsi="Times New Roman" w:cs="Times New Roman"/>
          <w:sz w:val="28"/>
          <w:szCs w:val="28"/>
        </w:rPr>
        <w:t>Чат (</w:t>
      </w:r>
      <w:r w:rsidR="00310E8D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="00310E8D">
        <w:rPr>
          <w:rFonts w:ascii="Times New Roman" w:hAnsi="Times New Roman" w:cs="Times New Roman"/>
          <w:sz w:val="28"/>
          <w:szCs w:val="28"/>
        </w:rPr>
        <w:t>)</w:t>
      </w:r>
      <w:r w:rsidR="00FA6B88" w:rsidRPr="00FA6B88">
        <w:rPr>
          <w:rFonts w:ascii="Times New Roman" w:hAnsi="Times New Roman" w:cs="Times New Roman"/>
          <w:sz w:val="28"/>
          <w:szCs w:val="28"/>
        </w:rPr>
        <w:t>:</w:t>
      </w:r>
    </w:p>
    <w:p w14:paraId="6D288C19" w14:textId="4F52065E" w:rsidR="00CF6B9A" w:rsidRPr="00542609" w:rsidRDefault="00CF6B9A" w:rsidP="00E302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Название</w:t>
      </w:r>
      <w:r w:rsidR="00C158A9" w:rsidRPr="00542609">
        <w:rPr>
          <w:rFonts w:ascii="Times New Roman" w:hAnsi="Times New Roman" w:cs="Times New Roman"/>
          <w:sz w:val="28"/>
          <w:szCs w:val="28"/>
        </w:rPr>
        <w:t>,</w:t>
      </w:r>
    </w:p>
    <w:p w14:paraId="63060022" w14:textId="18CB2E1A" w:rsidR="00CF6B9A" w:rsidRPr="00542609" w:rsidRDefault="00CF6B9A" w:rsidP="00E302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Дата создания</w:t>
      </w:r>
      <w:r w:rsidR="00C158A9" w:rsidRPr="00542609">
        <w:rPr>
          <w:rFonts w:ascii="Times New Roman" w:hAnsi="Times New Roman" w:cs="Times New Roman"/>
          <w:sz w:val="28"/>
          <w:szCs w:val="28"/>
        </w:rPr>
        <w:t>,</w:t>
      </w:r>
    </w:p>
    <w:p w14:paraId="3FB1AF5D" w14:textId="45B448C7" w:rsidR="003B6723" w:rsidRPr="00542609" w:rsidRDefault="00CF6B9A" w:rsidP="003B67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«Канал»</w:t>
      </w:r>
      <w:r w:rsidR="00C158A9" w:rsidRPr="00542609">
        <w:rPr>
          <w:rFonts w:ascii="Times New Roman" w:hAnsi="Times New Roman" w:cs="Times New Roman"/>
          <w:sz w:val="28"/>
          <w:szCs w:val="28"/>
        </w:rPr>
        <w:t>,</w:t>
      </w:r>
    </w:p>
    <w:p w14:paraId="1EA14C4B" w14:textId="479D24A4" w:rsidR="003B6723" w:rsidRDefault="003B6723" w:rsidP="003B67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3B672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3B672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Отправитель</w:t>
      </w:r>
      <w:r w:rsidRPr="003B6723">
        <w:rPr>
          <w:rFonts w:ascii="Times New Roman" w:hAnsi="Times New Roman" w:cs="Times New Roman"/>
          <w:sz w:val="28"/>
          <w:szCs w:val="28"/>
        </w:rPr>
        <w:t>):</w:t>
      </w:r>
    </w:p>
    <w:p w14:paraId="72938097" w14:textId="3058D003" w:rsidR="009F61E5" w:rsidRPr="00542609" w:rsidRDefault="009F61E5" w:rsidP="003B67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43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="00C158A9" w:rsidRPr="00542609">
        <w:rPr>
          <w:rFonts w:ascii="Times New Roman" w:hAnsi="Times New Roman" w:cs="Times New Roman"/>
          <w:sz w:val="28"/>
          <w:szCs w:val="28"/>
        </w:rPr>
        <w:t>,</w:t>
      </w:r>
    </w:p>
    <w:p w14:paraId="14A5F736" w14:textId="5A30D523" w:rsidR="009F61E5" w:rsidRPr="00542609" w:rsidRDefault="009F61E5" w:rsidP="003B67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Дата создания</w:t>
      </w:r>
      <w:r w:rsidR="00C158A9" w:rsidRPr="00542609">
        <w:rPr>
          <w:rFonts w:ascii="Times New Roman" w:hAnsi="Times New Roman" w:cs="Times New Roman"/>
          <w:sz w:val="28"/>
          <w:szCs w:val="28"/>
        </w:rPr>
        <w:t>,</w:t>
      </w:r>
    </w:p>
    <w:p w14:paraId="53040537" w14:textId="474B54B6" w:rsidR="00310E8D" w:rsidRDefault="003B6723" w:rsidP="00E302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310E8D" w:rsidRPr="002B344F">
        <w:rPr>
          <w:rFonts w:ascii="Times New Roman" w:hAnsi="Times New Roman" w:cs="Times New Roman"/>
          <w:sz w:val="28"/>
          <w:szCs w:val="28"/>
        </w:rPr>
        <w:t xml:space="preserve">. </w:t>
      </w:r>
      <w:r w:rsidR="002B344F">
        <w:rPr>
          <w:rFonts w:ascii="Times New Roman" w:hAnsi="Times New Roman" w:cs="Times New Roman"/>
          <w:sz w:val="28"/>
          <w:szCs w:val="28"/>
        </w:rPr>
        <w:t>Сообщение чата (</w:t>
      </w:r>
      <w:r w:rsidR="002B344F">
        <w:rPr>
          <w:rFonts w:ascii="Times New Roman" w:hAnsi="Times New Roman" w:cs="Times New Roman"/>
          <w:sz w:val="28"/>
          <w:szCs w:val="28"/>
          <w:lang w:val="en-US"/>
        </w:rPr>
        <w:t>ChatMessage</w:t>
      </w:r>
      <w:r w:rsidR="002B344F">
        <w:rPr>
          <w:rFonts w:ascii="Times New Roman" w:hAnsi="Times New Roman" w:cs="Times New Roman"/>
          <w:sz w:val="28"/>
          <w:szCs w:val="28"/>
        </w:rPr>
        <w:t>)</w:t>
      </w:r>
      <w:r w:rsidR="00FA6B88" w:rsidRPr="00FA6B88">
        <w:rPr>
          <w:rFonts w:ascii="Times New Roman" w:hAnsi="Times New Roman" w:cs="Times New Roman"/>
          <w:sz w:val="28"/>
          <w:szCs w:val="28"/>
        </w:rPr>
        <w:t>:</w:t>
      </w:r>
    </w:p>
    <w:p w14:paraId="28D89213" w14:textId="1E6D7596" w:rsidR="00B53CD0" w:rsidRPr="00C158A9" w:rsidRDefault="00B53CD0" w:rsidP="00E302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Текст сообщения</w:t>
      </w:r>
      <w:r w:rsidR="00C158A9" w:rsidRPr="00C158A9">
        <w:rPr>
          <w:rFonts w:ascii="Times New Roman" w:hAnsi="Times New Roman" w:cs="Times New Roman"/>
          <w:sz w:val="28"/>
          <w:szCs w:val="28"/>
        </w:rPr>
        <w:t>,</w:t>
      </w:r>
    </w:p>
    <w:p w14:paraId="103A91D0" w14:textId="6844B51C" w:rsidR="00B53CD0" w:rsidRPr="00C158A9" w:rsidRDefault="00B53CD0" w:rsidP="00E302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723">
        <w:rPr>
          <w:rFonts w:ascii="Times New Roman" w:hAnsi="Times New Roman" w:cs="Times New Roman"/>
          <w:sz w:val="28"/>
          <w:szCs w:val="28"/>
        </w:rPr>
        <w:t>Дата создания</w:t>
      </w:r>
      <w:r w:rsidR="00C158A9" w:rsidRPr="00C158A9">
        <w:rPr>
          <w:rFonts w:ascii="Times New Roman" w:hAnsi="Times New Roman" w:cs="Times New Roman"/>
          <w:sz w:val="28"/>
          <w:szCs w:val="28"/>
        </w:rPr>
        <w:t>,</w:t>
      </w:r>
    </w:p>
    <w:p w14:paraId="796013E5" w14:textId="2EE4E72A" w:rsidR="002B344F" w:rsidRPr="00C158A9" w:rsidRDefault="003B6723" w:rsidP="003B67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61C28">
        <w:rPr>
          <w:rFonts w:ascii="Times New Roman" w:hAnsi="Times New Roman" w:cs="Times New Roman"/>
          <w:sz w:val="28"/>
          <w:szCs w:val="28"/>
        </w:rPr>
        <w:t>«Чат»</w:t>
      </w:r>
      <w:r w:rsidR="00C158A9" w:rsidRPr="00C158A9">
        <w:rPr>
          <w:rFonts w:ascii="Times New Roman" w:hAnsi="Times New Roman" w:cs="Times New Roman"/>
          <w:sz w:val="28"/>
          <w:szCs w:val="28"/>
        </w:rPr>
        <w:t>,</w:t>
      </w:r>
    </w:p>
    <w:p w14:paraId="2BD9F1FA" w14:textId="6C46B10C" w:rsidR="00C61C28" w:rsidRPr="00C158A9" w:rsidRDefault="00C61C28" w:rsidP="003B67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«Отправитель»</w:t>
      </w:r>
      <w:r w:rsidR="005B7B2B">
        <w:rPr>
          <w:rFonts w:ascii="Times New Roman" w:hAnsi="Times New Roman" w:cs="Times New Roman"/>
          <w:sz w:val="28"/>
          <w:szCs w:val="28"/>
        </w:rPr>
        <w:t>.</w:t>
      </w:r>
    </w:p>
    <w:p w14:paraId="45D95D05" w14:textId="1FE54473" w:rsidR="00211D43" w:rsidRPr="00353FA5" w:rsidRDefault="005A4387" w:rsidP="00353FA5">
      <w:pPr>
        <w:pStyle w:val="2"/>
      </w:pPr>
      <w:bookmarkStart w:id="1" w:name="_Toc185699764"/>
      <w:r w:rsidRPr="005A4387">
        <w:lastRenderedPageBreak/>
        <w:t xml:space="preserve">1.1. </w:t>
      </w:r>
      <w:r w:rsidR="00353FA5">
        <w:t xml:space="preserve">Реализация реляционной модели на </w:t>
      </w:r>
      <w:r w:rsidR="00353FA5">
        <w:rPr>
          <w:lang w:val="en-US"/>
        </w:rPr>
        <w:t>PostgreSQL</w:t>
      </w:r>
      <w:bookmarkEnd w:id="1"/>
    </w:p>
    <w:p w14:paraId="1A240B26" w14:textId="22BEFFAD" w:rsidR="00EA72ED" w:rsidRPr="00E37B5D" w:rsidRDefault="0043260D" w:rsidP="00544F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реализована реляционная модель на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4326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состоящая из таблиц, связанных по ключу</w:t>
      </w:r>
      <w:r w:rsidRPr="0043260D">
        <w:rPr>
          <w:rFonts w:ascii="Times New Roman" w:hAnsi="Times New Roman" w:cs="Times New Roman"/>
          <w:sz w:val="28"/>
          <w:szCs w:val="28"/>
        </w:rPr>
        <w:t>.</w:t>
      </w:r>
      <w:r w:rsidR="00606D8A" w:rsidRPr="00606D8A">
        <w:rPr>
          <w:rFonts w:ascii="Times New Roman" w:hAnsi="Times New Roman" w:cs="Times New Roman"/>
          <w:sz w:val="28"/>
          <w:szCs w:val="28"/>
        </w:rPr>
        <w:t xml:space="preserve"> </w:t>
      </w:r>
      <w:r w:rsidR="00606D8A">
        <w:rPr>
          <w:rFonts w:ascii="Times New Roman" w:hAnsi="Times New Roman" w:cs="Times New Roman"/>
          <w:sz w:val="28"/>
          <w:szCs w:val="28"/>
        </w:rPr>
        <w:t xml:space="preserve">Все таблицы имеют внутренний ключ по полю </w:t>
      </w:r>
      <w:r w:rsidR="00606D8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06D8A" w:rsidRPr="00E37B5D">
        <w:rPr>
          <w:rFonts w:ascii="Times New Roman" w:hAnsi="Times New Roman" w:cs="Times New Roman"/>
          <w:sz w:val="28"/>
          <w:szCs w:val="28"/>
        </w:rPr>
        <w:t>.</w:t>
      </w:r>
    </w:p>
    <w:p w14:paraId="4C1AB537" w14:textId="4E552FE3" w:rsidR="00544FBD" w:rsidRDefault="0043260D" w:rsidP="007E6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F2380A" wp14:editId="097E9207">
            <wp:extent cx="5940425" cy="2719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EA94" w14:textId="6DB85ECC" w:rsidR="00544FBD" w:rsidRDefault="00544FBD" w:rsidP="00544F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«Сообщение чата» (</w:t>
      </w:r>
      <w:r>
        <w:rPr>
          <w:rFonts w:ascii="Times New Roman" w:hAnsi="Times New Roman" w:cs="Times New Roman"/>
          <w:sz w:val="28"/>
          <w:szCs w:val="28"/>
          <w:lang w:val="en-US"/>
        </w:rPr>
        <w:t>ChatMessage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A7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внешние ключи, связанные с таблицами «Отправитель» (</w:t>
      </w: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A7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senderid</w:t>
      </w:r>
      <w:r w:rsidRPr="00EA7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«Чат» (</w:t>
      </w:r>
      <w:r>
        <w:rPr>
          <w:rFonts w:ascii="Times New Roman" w:hAnsi="Times New Roman" w:cs="Times New Roman"/>
          <w:sz w:val="28"/>
          <w:szCs w:val="28"/>
          <w:lang w:val="en-US"/>
        </w:rPr>
        <w:t>Chat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A7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chatid</w:t>
      </w:r>
      <w:r w:rsidRPr="00EA72ED">
        <w:rPr>
          <w:rFonts w:ascii="Times New Roman" w:hAnsi="Times New Roman" w:cs="Times New Roman"/>
          <w:sz w:val="28"/>
          <w:szCs w:val="28"/>
        </w:rPr>
        <w:t>.</w:t>
      </w:r>
    </w:p>
    <w:p w14:paraId="7FC1720F" w14:textId="5863F10E" w:rsidR="00CB1320" w:rsidRDefault="00CB1320" w:rsidP="00855F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768B9F" wp14:editId="69F0DD3A">
            <wp:extent cx="5940425" cy="1162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9103" w14:textId="29A6EFA3" w:rsidR="00CB1320" w:rsidRDefault="003D02E8" w:rsidP="00544F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«Отправитель» (</w:t>
      </w: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>
        <w:rPr>
          <w:rFonts w:ascii="Times New Roman" w:hAnsi="Times New Roman" w:cs="Times New Roman"/>
          <w:sz w:val="28"/>
          <w:szCs w:val="28"/>
        </w:rPr>
        <w:t>)</w:t>
      </w:r>
      <w:r w:rsidR="00DF4D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489236" w14:textId="3B0CFCAE" w:rsidR="00DF4D34" w:rsidRDefault="00E50727" w:rsidP="00E507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F144E8" wp14:editId="56DEC3DE">
            <wp:extent cx="5940425" cy="1721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81AA" w14:textId="7C62B014" w:rsidR="00E50727" w:rsidRDefault="00E50727" w:rsidP="00544F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A86233">
        <w:rPr>
          <w:rFonts w:ascii="Times New Roman" w:hAnsi="Times New Roman" w:cs="Times New Roman"/>
          <w:sz w:val="28"/>
          <w:szCs w:val="28"/>
        </w:rPr>
        <w:t>«Чат» (</w:t>
      </w:r>
      <w:r w:rsidR="00A86233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="00A86233">
        <w:rPr>
          <w:rFonts w:ascii="Times New Roman" w:hAnsi="Times New Roman" w:cs="Times New Roman"/>
          <w:sz w:val="28"/>
          <w:szCs w:val="28"/>
        </w:rPr>
        <w:t>)</w:t>
      </w:r>
      <w:r w:rsidR="00A86233" w:rsidRPr="00DE621B">
        <w:rPr>
          <w:rFonts w:ascii="Times New Roman" w:hAnsi="Times New Roman" w:cs="Times New Roman"/>
          <w:sz w:val="28"/>
          <w:szCs w:val="28"/>
        </w:rPr>
        <w:t xml:space="preserve"> </w:t>
      </w:r>
      <w:r w:rsidR="00DE621B">
        <w:rPr>
          <w:rFonts w:ascii="Times New Roman" w:hAnsi="Times New Roman" w:cs="Times New Roman"/>
          <w:sz w:val="28"/>
          <w:szCs w:val="28"/>
        </w:rPr>
        <w:t>имеет внешний ключ на таблицу «Канал» (</w:t>
      </w:r>
      <w:r w:rsidR="00DE621B">
        <w:rPr>
          <w:rFonts w:ascii="Times New Roman" w:hAnsi="Times New Roman" w:cs="Times New Roman"/>
          <w:sz w:val="28"/>
          <w:szCs w:val="28"/>
          <w:lang w:val="en-US"/>
        </w:rPr>
        <w:t>Channel</w:t>
      </w:r>
      <w:r w:rsidR="00DE621B">
        <w:rPr>
          <w:rFonts w:ascii="Times New Roman" w:hAnsi="Times New Roman" w:cs="Times New Roman"/>
          <w:sz w:val="28"/>
          <w:szCs w:val="28"/>
        </w:rPr>
        <w:t>)</w:t>
      </w:r>
      <w:r w:rsidR="00DE621B" w:rsidRPr="00DE621B">
        <w:rPr>
          <w:rFonts w:ascii="Times New Roman" w:hAnsi="Times New Roman" w:cs="Times New Roman"/>
          <w:sz w:val="28"/>
          <w:szCs w:val="28"/>
        </w:rPr>
        <w:t xml:space="preserve"> </w:t>
      </w:r>
      <w:r w:rsidR="00DE621B">
        <w:rPr>
          <w:rFonts w:ascii="Times New Roman" w:hAnsi="Times New Roman" w:cs="Times New Roman"/>
          <w:sz w:val="28"/>
          <w:szCs w:val="28"/>
        </w:rPr>
        <w:t xml:space="preserve">через поле </w:t>
      </w:r>
      <w:r w:rsidR="00DE621B">
        <w:rPr>
          <w:rFonts w:ascii="Times New Roman" w:hAnsi="Times New Roman" w:cs="Times New Roman"/>
          <w:sz w:val="28"/>
          <w:szCs w:val="28"/>
          <w:lang w:val="en-US"/>
        </w:rPr>
        <w:t>channelid</w:t>
      </w:r>
      <w:r w:rsidR="00DE621B" w:rsidRPr="00DE621B">
        <w:rPr>
          <w:rFonts w:ascii="Times New Roman" w:hAnsi="Times New Roman" w:cs="Times New Roman"/>
          <w:sz w:val="28"/>
          <w:szCs w:val="28"/>
        </w:rPr>
        <w:t>.</w:t>
      </w:r>
    </w:p>
    <w:p w14:paraId="3D727574" w14:textId="628B63AE" w:rsidR="00A1194B" w:rsidRDefault="00A1194B" w:rsidP="00A119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268C77" wp14:editId="6668EE50">
            <wp:extent cx="5940425" cy="14528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E447" w14:textId="002D380D" w:rsidR="00A1194B" w:rsidRPr="004872AF" w:rsidRDefault="004872AF" w:rsidP="00544F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«Канал» (</w:t>
      </w:r>
      <w:r>
        <w:rPr>
          <w:rFonts w:ascii="Times New Roman" w:hAnsi="Times New Roman" w:cs="Times New Roman"/>
          <w:sz w:val="28"/>
          <w:szCs w:val="28"/>
          <w:lang w:val="en-US"/>
        </w:rPr>
        <w:t>Channel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872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внешний ключ на таблицу «Тип канала» (</w:t>
      </w:r>
      <w:r>
        <w:rPr>
          <w:rFonts w:ascii="Times New Roman" w:hAnsi="Times New Roman" w:cs="Times New Roman"/>
          <w:sz w:val="28"/>
          <w:szCs w:val="28"/>
          <w:lang w:val="en-US"/>
        </w:rPr>
        <w:t>ChannelType</w:t>
      </w:r>
      <w:r>
        <w:rPr>
          <w:rFonts w:ascii="Times New Roman" w:hAnsi="Times New Roman" w:cs="Times New Roman"/>
          <w:sz w:val="28"/>
          <w:szCs w:val="28"/>
        </w:rPr>
        <w:t xml:space="preserve">) по полю </w:t>
      </w:r>
      <w:r>
        <w:rPr>
          <w:rFonts w:ascii="Times New Roman" w:hAnsi="Times New Roman" w:cs="Times New Roman"/>
          <w:sz w:val="28"/>
          <w:szCs w:val="28"/>
          <w:lang w:val="en-US"/>
        </w:rPr>
        <w:t>channeltypeid</w:t>
      </w:r>
      <w:r w:rsidRPr="004872AF">
        <w:rPr>
          <w:rFonts w:ascii="Times New Roman" w:hAnsi="Times New Roman" w:cs="Times New Roman"/>
          <w:sz w:val="28"/>
          <w:szCs w:val="28"/>
        </w:rPr>
        <w:t>.</w:t>
      </w:r>
    </w:p>
    <w:p w14:paraId="7651BC12" w14:textId="0821A3B5" w:rsidR="00702034" w:rsidRPr="00F21170" w:rsidRDefault="001074E3" w:rsidP="00F211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57E18D" wp14:editId="07BDF825">
            <wp:extent cx="5940425" cy="13512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8175" w14:textId="2ED01E5D" w:rsidR="00D1245E" w:rsidRPr="008617A7" w:rsidRDefault="0096680A" w:rsidP="008617A7">
      <w:pPr>
        <w:pStyle w:val="2"/>
      </w:pPr>
      <w:bookmarkStart w:id="2" w:name="_Toc185699765"/>
      <w:r>
        <w:t xml:space="preserve">1.2. Реализация объектно-реляционной модели на </w:t>
      </w:r>
      <w:r>
        <w:rPr>
          <w:lang w:val="en-US"/>
        </w:rPr>
        <w:t>PostgreSQL</w:t>
      </w:r>
      <w:bookmarkEnd w:id="2"/>
    </w:p>
    <w:p w14:paraId="3008C704" w14:textId="58987FB5" w:rsidR="00D1245E" w:rsidRPr="002B5A64" w:rsidRDefault="00BE7C74" w:rsidP="00544F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реализована объектно-реляционная модель на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BE7C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состоящая из одной таблицы «Сообщение чата» (</w:t>
      </w:r>
      <w:r>
        <w:rPr>
          <w:rFonts w:ascii="Times New Roman" w:hAnsi="Times New Roman" w:cs="Times New Roman"/>
          <w:sz w:val="28"/>
          <w:szCs w:val="28"/>
          <w:lang w:val="en-US"/>
        </w:rPr>
        <w:t>ChatMessage</w:t>
      </w:r>
      <w:r>
        <w:rPr>
          <w:rFonts w:ascii="Times New Roman" w:hAnsi="Times New Roman" w:cs="Times New Roman"/>
          <w:sz w:val="28"/>
          <w:szCs w:val="28"/>
        </w:rPr>
        <w:t>)</w:t>
      </w:r>
      <w:r w:rsidR="00C904DD">
        <w:rPr>
          <w:rFonts w:ascii="Times New Roman" w:hAnsi="Times New Roman" w:cs="Times New Roman"/>
          <w:sz w:val="28"/>
          <w:szCs w:val="28"/>
        </w:rPr>
        <w:t xml:space="preserve"> и типов данных, которые в ней содержатся: «</w:t>
      </w:r>
      <w:r w:rsidR="0016395F">
        <w:rPr>
          <w:rFonts w:ascii="Times New Roman" w:hAnsi="Times New Roman" w:cs="Times New Roman"/>
          <w:sz w:val="28"/>
          <w:szCs w:val="28"/>
        </w:rPr>
        <w:t>Отправитель</w:t>
      </w:r>
      <w:r w:rsidR="00C904DD">
        <w:rPr>
          <w:rFonts w:ascii="Times New Roman" w:hAnsi="Times New Roman" w:cs="Times New Roman"/>
          <w:sz w:val="28"/>
          <w:szCs w:val="28"/>
        </w:rPr>
        <w:t>»</w:t>
      </w:r>
      <w:r w:rsidR="00C904DD" w:rsidRPr="00C904DD">
        <w:rPr>
          <w:rFonts w:ascii="Times New Roman" w:hAnsi="Times New Roman" w:cs="Times New Roman"/>
          <w:sz w:val="28"/>
          <w:szCs w:val="28"/>
        </w:rPr>
        <w:t xml:space="preserve"> (</w:t>
      </w:r>
      <w:r w:rsidR="0016395F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="00C904DD" w:rsidRPr="00C904DD">
        <w:rPr>
          <w:rFonts w:ascii="Times New Roman" w:hAnsi="Times New Roman" w:cs="Times New Roman"/>
          <w:sz w:val="28"/>
          <w:szCs w:val="28"/>
        </w:rPr>
        <w:t>)</w:t>
      </w:r>
      <w:r w:rsidR="00C904DD">
        <w:rPr>
          <w:rFonts w:ascii="Times New Roman" w:hAnsi="Times New Roman" w:cs="Times New Roman"/>
          <w:sz w:val="28"/>
          <w:szCs w:val="28"/>
        </w:rPr>
        <w:t xml:space="preserve"> и «</w:t>
      </w:r>
      <w:r w:rsidR="007975AF">
        <w:rPr>
          <w:rFonts w:ascii="Times New Roman" w:hAnsi="Times New Roman" w:cs="Times New Roman"/>
          <w:sz w:val="28"/>
          <w:szCs w:val="28"/>
        </w:rPr>
        <w:t>Чат</w:t>
      </w:r>
      <w:r w:rsidR="00C904DD">
        <w:rPr>
          <w:rFonts w:ascii="Times New Roman" w:hAnsi="Times New Roman" w:cs="Times New Roman"/>
          <w:sz w:val="28"/>
          <w:szCs w:val="28"/>
        </w:rPr>
        <w:t>»</w:t>
      </w:r>
      <w:r w:rsidR="00C904DD" w:rsidRPr="00C904DD">
        <w:rPr>
          <w:rFonts w:ascii="Times New Roman" w:hAnsi="Times New Roman" w:cs="Times New Roman"/>
          <w:sz w:val="28"/>
          <w:szCs w:val="28"/>
        </w:rPr>
        <w:t xml:space="preserve"> (</w:t>
      </w:r>
      <w:r w:rsidR="007975AF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="00C904DD" w:rsidRPr="00C904DD">
        <w:rPr>
          <w:rFonts w:ascii="Times New Roman" w:hAnsi="Times New Roman" w:cs="Times New Roman"/>
          <w:sz w:val="28"/>
          <w:szCs w:val="28"/>
        </w:rPr>
        <w:t>)</w:t>
      </w:r>
      <w:r w:rsidR="000F3F36">
        <w:rPr>
          <w:rFonts w:ascii="Times New Roman" w:hAnsi="Times New Roman" w:cs="Times New Roman"/>
          <w:sz w:val="28"/>
          <w:szCs w:val="28"/>
        </w:rPr>
        <w:t>.</w:t>
      </w:r>
      <w:r w:rsidR="00C904DD">
        <w:rPr>
          <w:rFonts w:ascii="Times New Roman" w:hAnsi="Times New Roman" w:cs="Times New Roman"/>
          <w:sz w:val="28"/>
          <w:szCs w:val="28"/>
        </w:rPr>
        <w:t xml:space="preserve"> В типе данных «</w:t>
      </w:r>
      <w:r w:rsidR="005467C9">
        <w:rPr>
          <w:rFonts w:ascii="Times New Roman" w:hAnsi="Times New Roman" w:cs="Times New Roman"/>
          <w:sz w:val="28"/>
          <w:szCs w:val="28"/>
        </w:rPr>
        <w:t>Чат</w:t>
      </w:r>
      <w:r w:rsidR="00C904DD">
        <w:rPr>
          <w:rFonts w:ascii="Times New Roman" w:hAnsi="Times New Roman" w:cs="Times New Roman"/>
          <w:sz w:val="28"/>
          <w:szCs w:val="28"/>
        </w:rPr>
        <w:t>»</w:t>
      </w:r>
      <w:r w:rsidR="00C904DD" w:rsidRPr="0016395F">
        <w:rPr>
          <w:rFonts w:ascii="Times New Roman" w:hAnsi="Times New Roman" w:cs="Times New Roman"/>
          <w:sz w:val="28"/>
          <w:szCs w:val="28"/>
        </w:rPr>
        <w:t xml:space="preserve"> (</w:t>
      </w:r>
      <w:r w:rsidR="005467C9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="00C904DD" w:rsidRPr="0016395F">
        <w:rPr>
          <w:rFonts w:ascii="Times New Roman" w:hAnsi="Times New Roman" w:cs="Times New Roman"/>
          <w:sz w:val="28"/>
          <w:szCs w:val="28"/>
        </w:rPr>
        <w:t>)</w:t>
      </w:r>
      <w:r w:rsidR="002B5A64">
        <w:rPr>
          <w:rFonts w:ascii="Times New Roman" w:hAnsi="Times New Roman" w:cs="Times New Roman"/>
          <w:sz w:val="28"/>
          <w:szCs w:val="28"/>
        </w:rPr>
        <w:t xml:space="preserve"> содержится тип данных «Канал» (</w:t>
      </w:r>
      <w:r w:rsidR="002B5A64">
        <w:rPr>
          <w:rFonts w:ascii="Times New Roman" w:hAnsi="Times New Roman" w:cs="Times New Roman"/>
          <w:sz w:val="28"/>
          <w:szCs w:val="28"/>
          <w:lang w:val="en-US"/>
        </w:rPr>
        <w:t>Channel</w:t>
      </w:r>
      <w:r w:rsidR="002B5A64">
        <w:rPr>
          <w:rFonts w:ascii="Times New Roman" w:hAnsi="Times New Roman" w:cs="Times New Roman"/>
          <w:sz w:val="28"/>
          <w:szCs w:val="28"/>
        </w:rPr>
        <w:t>), а в типе данных «Канал» (</w:t>
      </w:r>
      <w:r w:rsidR="002B5A64">
        <w:rPr>
          <w:rFonts w:ascii="Times New Roman" w:hAnsi="Times New Roman" w:cs="Times New Roman"/>
          <w:sz w:val="28"/>
          <w:szCs w:val="28"/>
          <w:lang w:val="en-US"/>
        </w:rPr>
        <w:t>Channel</w:t>
      </w:r>
      <w:r w:rsidR="002B5A64">
        <w:rPr>
          <w:rFonts w:ascii="Times New Roman" w:hAnsi="Times New Roman" w:cs="Times New Roman"/>
          <w:sz w:val="28"/>
          <w:szCs w:val="28"/>
        </w:rPr>
        <w:t>)</w:t>
      </w:r>
      <w:r w:rsidR="002B5A64" w:rsidRPr="002B5A64">
        <w:rPr>
          <w:rFonts w:ascii="Times New Roman" w:hAnsi="Times New Roman" w:cs="Times New Roman"/>
          <w:sz w:val="28"/>
          <w:szCs w:val="28"/>
        </w:rPr>
        <w:t xml:space="preserve"> </w:t>
      </w:r>
      <w:r w:rsidR="002B5A64">
        <w:rPr>
          <w:rFonts w:ascii="Times New Roman" w:hAnsi="Times New Roman" w:cs="Times New Roman"/>
          <w:sz w:val="28"/>
          <w:szCs w:val="28"/>
        </w:rPr>
        <w:t>содержится тип данных «Тип канала» (</w:t>
      </w:r>
      <w:r w:rsidR="002B5A64">
        <w:rPr>
          <w:rFonts w:ascii="Times New Roman" w:hAnsi="Times New Roman" w:cs="Times New Roman"/>
          <w:sz w:val="28"/>
          <w:szCs w:val="28"/>
          <w:lang w:val="en-US"/>
        </w:rPr>
        <w:t>ChannelType</w:t>
      </w:r>
      <w:r w:rsidR="002B5A64">
        <w:rPr>
          <w:rFonts w:ascii="Times New Roman" w:hAnsi="Times New Roman" w:cs="Times New Roman"/>
          <w:sz w:val="28"/>
          <w:szCs w:val="28"/>
        </w:rPr>
        <w:t>)</w:t>
      </w:r>
      <w:r w:rsidR="002B5A64" w:rsidRPr="002B5A64">
        <w:rPr>
          <w:rFonts w:ascii="Times New Roman" w:hAnsi="Times New Roman" w:cs="Times New Roman"/>
          <w:sz w:val="28"/>
          <w:szCs w:val="28"/>
        </w:rPr>
        <w:t>.</w:t>
      </w:r>
    </w:p>
    <w:p w14:paraId="5E6AB371" w14:textId="689413C5" w:rsidR="009F0081" w:rsidRDefault="009F0081" w:rsidP="009B75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49B783" wp14:editId="54E9E3D6">
            <wp:extent cx="5940425" cy="17049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1197" w14:textId="58A3022B" w:rsidR="00B3146A" w:rsidRDefault="00B3146A" w:rsidP="006908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9855DD" wp14:editId="3881D4B2">
            <wp:extent cx="5940425" cy="21570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7B1B" w14:textId="64D0C719" w:rsidR="002643BA" w:rsidRPr="00B5649A" w:rsidRDefault="00CE7BB3" w:rsidP="003451A9">
      <w:pPr>
        <w:pStyle w:val="2"/>
      </w:pPr>
      <w:bookmarkStart w:id="3" w:name="_Toc185699766"/>
      <w:r>
        <w:t xml:space="preserve">1.3. </w:t>
      </w:r>
      <w:r w:rsidR="00B5649A">
        <w:t xml:space="preserve">Реализация нереляционной модели на </w:t>
      </w:r>
      <w:r w:rsidR="00B5649A">
        <w:rPr>
          <w:lang w:val="en-US"/>
        </w:rPr>
        <w:t>Neo</w:t>
      </w:r>
      <w:r w:rsidR="00B5649A" w:rsidRPr="00B5649A">
        <w:t>4</w:t>
      </w:r>
      <w:r w:rsidR="00B5649A">
        <w:rPr>
          <w:lang w:val="en-US"/>
        </w:rPr>
        <w:t>j</w:t>
      </w:r>
      <w:bookmarkEnd w:id="3"/>
    </w:p>
    <w:p w14:paraId="79F822D7" w14:textId="0E2CEBD7" w:rsidR="002643BA" w:rsidRPr="00763E26" w:rsidRDefault="00342ECA" w:rsidP="00544F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реализована нереляционная графовая модель на </w:t>
      </w: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BE490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E4904">
        <w:rPr>
          <w:rFonts w:ascii="Times New Roman" w:hAnsi="Times New Roman" w:cs="Times New Roman"/>
          <w:sz w:val="28"/>
          <w:szCs w:val="28"/>
        </w:rPr>
        <w:t>. Проект состоит из узлов «Канал» (</w:t>
      </w:r>
      <w:r w:rsidR="00BE4904">
        <w:rPr>
          <w:rFonts w:ascii="Times New Roman" w:hAnsi="Times New Roman" w:cs="Times New Roman"/>
          <w:sz w:val="28"/>
          <w:szCs w:val="28"/>
          <w:lang w:val="en-US"/>
        </w:rPr>
        <w:t>Channel</w:t>
      </w:r>
      <w:r w:rsidR="00BE4904">
        <w:rPr>
          <w:rFonts w:ascii="Times New Roman" w:hAnsi="Times New Roman" w:cs="Times New Roman"/>
          <w:sz w:val="28"/>
          <w:szCs w:val="28"/>
        </w:rPr>
        <w:t>)</w:t>
      </w:r>
      <w:r w:rsidR="00BE4904" w:rsidRPr="00BE4904">
        <w:rPr>
          <w:rFonts w:ascii="Times New Roman" w:hAnsi="Times New Roman" w:cs="Times New Roman"/>
          <w:sz w:val="28"/>
          <w:szCs w:val="28"/>
        </w:rPr>
        <w:t xml:space="preserve"> </w:t>
      </w:r>
      <w:r w:rsidR="00BE4904">
        <w:rPr>
          <w:rFonts w:ascii="Times New Roman" w:hAnsi="Times New Roman" w:cs="Times New Roman"/>
          <w:sz w:val="28"/>
          <w:szCs w:val="28"/>
        </w:rPr>
        <w:t>имею</w:t>
      </w:r>
      <w:r w:rsidR="00763E26">
        <w:rPr>
          <w:rFonts w:ascii="Times New Roman" w:hAnsi="Times New Roman" w:cs="Times New Roman"/>
          <w:sz w:val="28"/>
          <w:szCs w:val="28"/>
        </w:rPr>
        <w:t>щие рёбра в узлы «Тип канала» (</w:t>
      </w:r>
      <w:r w:rsidR="00763E26">
        <w:rPr>
          <w:rFonts w:ascii="Times New Roman" w:hAnsi="Times New Roman" w:cs="Times New Roman"/>
          <w:sz w:val="28"/>
          <w:szCs w:val="28"/>
          <w:lang w:val="en-US"/>
        </w:rPr>
        <w:t>ChannelType</w:t>
      </w:r>
      <w:r w:rsidR="00763E26">
        <w:rPr>
          <w:rFonts w:ascii="Times New Roman" w:hAnsi="Times New Roman" w:cs="Times New Roman"/>
          <w:sz w:val="28"/>
          <w:szCs w:val="28"/>
        </w:rPr>
        <w:t>)</w:t>
      </w:r>
      <w:r w:rsidR="00763E26" w:rsidRPr="00763E26">
        <w:rPr>
          <w:rFonts w:ascii="Times New Roman" w:hAnsi="Times New Roman" w:cs="Times New Roman"/>
          <w:sz w:val="28"/>
          <w:szCs w:val="28"/>
        </w:rPr>
        <w:t xml:space="preserve"> </w:t>
      </w:r>
      <w:r w:rsidR="00763E26">
        <w:rPr>
          <w:rFonts w:ascii="Times New Roman" w:hAnsi="Times New Roman" w:cs="Times New Roman"/>
          <w:sz w:val="28"/>
          <w:szCs w:val="28"/>
        </w:rPr>
        <w:t>и в</w:t>
      </w:r>
      <w:r w:rsidR="00D72A73">
        <w:rPr>
          <w:rFonts w:ascii="Times New Roman" w:hAnsi="Times New Roman" w:cs="Times New Roman"/>
          <w:sz w:val="28"/>
          <w:szCs w:val="28"/>
        </w:rPr>
        <w:t xml:space="preserve"> узлы</w:t>
      </w:r>
      <w:r w:rsidR="00763E26">
        <w:rPr>
          <w:rFonts w:ascii="Times New Roman" w:hAnsi="Times New Roman" w:cs="Times New Roman"/>
          <w:sz w:val="28"/>
          <w:szCs w:val="28"/>
        </w:rPr>
        <w:t xml:space="preserve"> «Чат» (</w:t>
      </w:r>
      <w:r w:rsidR="00763E26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="00763E26">
        <w:rPr>
          <w:rFonts w:ascii="Times New Roman" w:hAnsi="Times New Roman" w:cs="Times New Roman"/>
          <w:sz w:val="28"/>
          <w:szCs w:val="28"/>
        </w:rPr>
        <w:t>). Узлы «Чат» (</w:t>
      </w:r>
      <w:r w:rsidR="00763E26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="00763E26">
        <w:rPr>
          <w:rFonts w:ascii="Times New Roman" w:hAnsi="Times New Roman" w:cs="Times New Roman"/>
          <w:sz w:val="28"/>
          <w:szCs w:val="28"/>
        </w:rPr>
        <w:t>)</w:t>
      </w:r>
      <w:r w:rsidR="000F7390">
        <w:rPr>
          <w:rFonts w:ascii="Times New Roman" w:hAnsi="Times New Roman" w:cs="Times New Roman"/>
          <w:sz w:val="28"/>
          <w:szCs w:val="28"/>
        </w:rPr>
        <w:t xml:space="preserve"> и «Отправитель» (</w:t>
      </w:r>
      <w:r w:rsidR="000F7390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="000F7390">
        <w:rPr>
          <w:rFonts w:ascii="Times New Roman" w:hAnsi="Times New Roman" w:cs="Times New Roman"/>
          <w:sz w:val="28"/>
          <w:szCs w:val="28"/>
        </w:rPr>
        <w:t>)</w:t>
      </w:r>
      <w:r w:rsidR="00763E26" w:rsidRPr="00763E26">
        <w:rPr>
          <w:rFonts w:ascii="Times New Roman" w:hAnsi="Times New Roman" w:cs="Times New Roman"/>
          <w:sz w:val="28"/>
          <w:szCs w:val="28"/>
        </w:rPr>
        <w:t xml:space="preserve"> </w:t>
      </w:r>
      <w:r w:rsidR="00763E26">
        <w:rPr>
          <w:rFonts w:ascii="Times New Roman" w:hAnsi="Times New Roman" w:cs="Times New Roman"/>
          <w:sz w:val="28"/>
          <w:szCs w:val="28"/>
        </w:rPr>
        <w:t>имеют рёбра в узлы «Сообщение чата» (</w:t>
      </w:r>
      <w:r w:rsidR="00763E26">
        <w:rPr>
          <w:rFonts w:ascii="Times New Roman" w:hAnsi="Times New Roman" w:cs="Times New Roman"/>
          <w:sz w:val="28"/>
          <w:szCs w:val="28"/>
          <w:lang w:val="en-US"/>
        </w:rPr>
        <w:t>ChatMessage</w:t>
      </w:r>
      <w:r w:rsidR="00763E26">
        <w:rPr>
          <w:rFonts w:ascii="Times New Roman" w:hAnsi="Times New Roman" w:cs="Times New Roman"/>
          <w:sz w:val="28"/>
          <w:szCs w:val="28"/>
        </w:rPr>
        <w:t>).</w:t>
      </w:r>
    </w:p>
    <w:p w14:paraId="16419EF0" w14:textId="698990C5" w:rsidR="004B0CFF" w:rsidRDefault="004B0CFF" w:rsidP="00342E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F421D0" wp14:editId="3138C27A">
            <wp:extent cx="5940425" cy="25063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B639" w14:textId="37CB2BDB" w:rsidR="004B0CFF" w:rsidRDefault="006D0E4C" w:rsidP="00544F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проекта было реализовано консольное приложение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0E4C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6D0E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D0E4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 которое позволяет в списке чатов выбрать чат, либо создать новый.</w:t>
      </w:r>
      <w:r w:rsidR="004729DB">
        <w:rPr>
          <w:rFonts w:ascii="Times New Roman" w:hAnsi="Times New Roman" w:cs="Times New Roman"/>
          <w:sz w:val="28"/>
          <w:szCs w:val="28"/>
        </w:rPr>
        <w:t xml:space="preserve"> Если создать новый чат, то создаётся новый узел чата, к которому создаются новые узлы с сообщениями при отправке. Если выбрать чат из созданных, то отобразится история чата и можно в нём продолжить диалог.</w:t>
      </w:r>
    </w:p>
    <w:p w14:paraId="70377296" w14:textId="13ACFF37" w:rsidR="00BE046E" w:rsidRDefault="004729DB" w:rsidP="006908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07FBEB" wp14:editId="345815A7">
            <wp:extent cx="3276600" cy="5743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C2AB" w14:textId="19418056" w:rsidR="00BE046E" w:rsidRPr="00D40877" w:rsidRDefault="00F92E09" w:rsidP="006A4105">
      <w:pPr>
        <w:pStyle w:val="2"/>
      </w:pPr>
      <w:bookmarkStart w:id="4" w:name="_Toc185699767"/>
      <w:r>
        <w:t xml:space="preserve">1.4. Реализация нереляционной модели </w:t>
      </w:r>
      <w:r w:rsidR="00D40877">
        <w:t xml:space="preserve">с помощью </w:t>
      </w:r>
      <w:r w:rsidR="00D40877">
        <w:rPr>
          <w:lang w:val="en-US"/>
        </w:rPr>
        <w:t>Redis</w:t>
      </w:r>
      <w:bookmarkEnd w:id="4"/>
    </w:p>
    <w:p w14:paraId="6FAFD80F" w14:textId="54DF2100" w:rsidR="00DF2F40" w:rsidRDefault="00C04B02" w:rsidP="00E726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реализована нереляционная модель </w:t>
      </w:r>
      <w:r w:rsidR="00B62240">
        <w:rPr>
          <w:rFonts w:ascii="Times New Roman" w:hAnsi="Times New Roman" w:cs="Times New Roman"/>
          <w:sz w:val="28"/>
          <w:szCs w:val="28"/>
        </w:rPr>
        <w:t xml:space="preserve">«ключ-значение» с помощью </w:t>
      </w:r>
      <w:r w:rsidR="00B62240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="00B62240" w:rsidRPr="004B1059">
        <w:rPr>
          <w:rFonts w:ascii="Times New Roman" w:hAnsi="Times New Roman" w:cs="Times New Roman"/>
          <w:sz w:val="28"/>
          <w:szCs w:val="28"/>
        </w:rPr>
        <w:t>.</w:t>
      </w:r>
      <w:r w:rsidR="004B1059">
        <w:rPr>
          <w:rFonts w:ascii="Times New Roman" w:hAnsi="Times New Roman" w:cs="Times New Roman"/>
          <w:sz w:val="28"/>
          <w:szCs w:val="28"/>
        </w:rPr>
        <w:t xml:space="preserve"> Были реализованы ключи через хэши.</w:t>
      </w:r>
      <w:r w:rsidR="0027014D">
        <w:rPr>
          <w:rFonts w:ascii="Times New Roman" w:hAnsi="Times New Roman" w:cs="Times New Roman"/>
          <w:sz w:val="28"/>
          <w:szCs w:val="28"/>
        </w:rPr>
        <w:t xml:space="preserve"> Были реализованы ключи: </w:t>
      </w:r>
      <w:r w:rsidR="00867230">
        <w:rPr>
          <w:rFonts w:ascii="Times New Roman" w:hAnsi="Times New Roman" w:cs="Times New Roman"/>
          <w:sz w:val="28"/>
          <w:szCs w:val="28"/>
        </w:rPr>
        <w:t>«Канал» (</w:t>
      </w:r>
      <w:r w:rsidR="00867230">
        <w:rPr>
          <w:rFonts w:ascii="Times New Roman" w:hAnsi="Times New Roman" w:cs="Times New Roman"/>
          <w:sz w:val="28"/>
          <w:szCs w:val="28"/>
          <w:lang w:val="en-US"/>
        </w:rPr>
        <w:t>Channel</w:t>
      </w:r>
      <w:r w:rsidR="00867230">
        <w:rPr>
          <w:rFonts w:ascii="Times New Roman" w:hAnsi="Times New Roman" w:cs="Times New Roman"/>
          <w:sz w:val="28"/>
          <w:szCs w:val="28"/>
        </w:rPr>
        <w:t>), «Тип канала»</w:t>
      </w:r>
      <w:r w:rsidR="00867230" w:rsidRPr="00867230">
        <w:rPr>
          <w:rFonts w:ascii="Times New Roman" w:hAnsi="Times New Roman" w:cs="Times New Roman"/>
          <w:sz w:val="28"/>
          <w:szCs w:val="28"/>
        </w:rPr>
        <w:t xml:space="preserve"> (</w:t>
      </w:r>
      <w:r w:rsidR="00867230">
        <w:rPr>
          <w:rFonts w:ascii="Times New Roman" w:hAnsi="Times New Roman" w:cs="Times New Roman"/>
          <w:sz w:val="28"/>
          <w:szCs w:val="28"/>
          <w:lang w:val="en-US"/>
        </w:rPr>
        <w:t>ChannelType</w:t>
      </w:r>
      <w:r w:rsidR="00867230" w:rsidRPr="00867230">
        <w:rPr>
          <w:rFonts w:ascii="Times New Roman" w:hAnsi="Times New Roman" w:cs="Times New Roman"/>
          <w:sz w:val="28"/>
          <w:szCs w:val="28"/>
        </w:rPr>
        <w:t>)</w:t>
      </w:r>
      <w:r w:rsidR="00867230">
        <w:rPr>
          <w:rFonts w:ascii="Times New Roman" w:hAnsi="Times New Roman" w:cs="Times New Roman"/>
          <w:sz w:val="28"/>
          <w:szCs w:val="28"/>
        </w:rPr>
        <w:t>, «Чат»</w:t>
      </w:r>
      <w:r w:rsidR="00867230" w:rsidRPr="00867230">
        <w:rPr>
          <w:rFonts w:ascii="Times New Roman" w:hAnsi="Times New Roman" w:cs="Times New Roman"/>
          <w:sz w:val="28"/>
          <w:szCs w:val="28"/>
        </w:rPr>
        <w:t xml:space="preserve"> (</w:t>
      </w:r>
      <w:r w:rsidR="00867230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="00867230" w:rsidRPr="00867230">
        <w:rPr>
          <w:rFonts w:ascii="Times New Roman" w:hAnsi="Times New Roman" w:cs="Times New Roman"/>
          <w:sz w:val="28"/>
          <w:szCs w:val="28"/>
        </w:rPr>
        <w:t>)</w:t>
      </w:r>
      <w:r w:rsidR="00867230">
        <w:rPr>
          <w:rFonts w:ascii="Times New Roman" w:hAnsi="Times New Roman" w:cs="Times New Roman"/>
          <w:sz w:val="28"/>
          <w:szCs w:val="28"/>
        </w:rPr>
        <w:t>, «Сообщение чата»</w:t>
      </w:r>
      <w:r w:rsidR="00867230" w:rsidRPr="00867230">
        <w:rPr>
          <w:rFonts w:ascii="Times New Roman" w:hAnsi="Times New Roman" w:cs="Times New Roman"/>
          <w:sz w:val="28"/>
          <w:szCs w:val="28"/>
        </w:rPr>
        <w:t xml:space="preserve"> (</w:t>
      </w:r>
      <w:r w:rsidR="00867230">
        <w:rPr>
          <w:rFonts w:ascii="Times New Roman" w:hAnsi="Times New Roman" w:cs="Times New Roman"/>
          <w:sz w:val="28"/>
          <w:szCs w:val="28"/>
          <w:lang w:val="en-US"/>
        </w:rPr>
        <w:t>ChatMessage</w:t>
      </w:r>
      <w:r w:rsidR="00867230" w:rsidRPr="00867230">
        <w:rPr>
          <w:rFonts w:ascii="Times New Roman" w:hAnsi="Times New Roman" w:cs="Times New Roman"/>
          <w:sz w:val="28"/>
          <w:szCs w:val="28"/>
        </w:rPr>
        <w:t>)</w:t>
      </w:r>
      <w:r w:rsidR="00867230">
        <w:rPr>
          <w:rFonts w:ascii="Times New Roman" w:hAnsi="Times New Roman" w:cs="Times New Roman"/>
          <w:sz w:val="28"/>
          <w:szCs w:val="28"/>
        </w:rPr>
        <w:t>, «Отправитель»</w:t>
      </w:r>
      <w:r w:rsidR="00867230" w:rsidRPr="00867230">
        <w:rPr>
          <w:rFonts w:ascii="Times New Roman" w:hAnsi="Times New Roman" w:cs="Times New Roman"/>
          <w:sz w:val="28"/>
          <w:szCs w:val="28"/>
        </w:rPr>
        <w:t xml:space="preserve"> (</w:t>
      </w:r>
      <w:r w:rsidR="00867230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="00867230" w:rsidRPr="00867230">
        <w:rPr>
          <w:rFonts w:ascii="Times New Roman" w:hAnsi="Times New Roman" w:cs="Times New Roman"/>
          <w:sz w:val="28"/>
          <w:szCs w:val="28"/>
        </w:rPr>
        <w:t>)</w:t>
      </w:r>
      <w:r w:rsidR="00867230">
        <w:rPr>
          <w:rFonts w:ascii="Times New Roman" w:hAnsi="Times New Roman" w:cs="Times New Roman"/>
          <w:sz w:val="28"/>
          <w:szCs w:val="28"/>
        </w:rPr>
        <w:t>.</w:t>
      </w:r>
    </w:p>
    <w:p w14:paraId="33275F3B" w14:textId="6036164D" w:rsidR="00DF2F40" w:rsidRDefault="00DF2F40" w:rsidP="00DF2F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созданные ключи имеют идентификаторы для связи с другими ключами, содержащиеся в ключах</w:t>
      </w:r>
      <w:r w:rsidR="0020476C" w:rsidRPr="0020476C">
        <w:rPr>
          <w:rFonts w:ascii="Times New Roman" w:hAnsi="Times New Roman" w:cs="Times New Roman"/>
          <w:sz w:val="28"/>
          <w:szCs w:val="28"/>
        </w:rPr>
        <w:t xml:space="preserve"> (</w:t>
      </w:r>
      <w:r w:rsidR="00AB5DC0">
        <w:rPr>
          <w:rFonts w:ascii="Times New Roman" w:hAnsi="Times New Roman" w:cs="Times New Roman"/>
          <w:sz w:val="28"/>
          <w:szCs w:val="28"/>
        </w:rPr>
        <w:t xml:space="preserve">столбец </w:t>
      </w:r>
      <w:r w:rsidR="0020476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20476C" w:rsidRPr="0020476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записей. В значениях</w:t>
      </w:r>
      <w:r w:rsidR="00537D49">
        <w:rPr>
          <w:rFonts w:ascii="Times New Roman" w:hAnsi="Times New Roman" w:cs="Times New Roman"/>
          <w:sz w:val="28"/>
          <w:szCs w:val="28"/>
        </w:rPr>
        <w:t xml:space="preserve"> (столбец </w:t>
      </w:r>
      <w:r w:rsidR="00537D49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537D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записей содержатся информация об объекте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F2F40">
        <w:rPr>
          <w:rFonts w:ascii="Times New Roman" w:hAnsi="Times New Roman" w:cs="Times New Roman"/>
          <w:sz w:val="28"/>
          <w:szCs w:val="28"/>
        </w:rPr>
        <w:t>.</w:t>
      </w:r>
    </w:p>
    <w:p w14:paraId="4D8BD56D" w14:textId="4FA12583" w:rsidR="0043260D" w:rsidRDefault="00A56209" w:rsidP="006908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C1F9DF" wp14:editId="7BE78712">
            <wp:extent cx="5940425" cy="14058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65AB" w14:textId="05579A8C" w:rsidR="00C70BD2" w:rsidRPr="00AF5D4A" w:rsidRDefault="008A7701" w:rsidP="00743CAB">
      <w:pPr>
        <w:pStyle w:val="2"/>
      </w:pPr>
      <w:bookmarkStart w:id="5" w:name="_Toc185699768"/>
      <w:r>
        <w:t xml:space="preserve">1.5. Реализация нереляционной модели </w:t>
      </w:r>
      <w:r w:rsidR="00AF5D4A">
        <w:t xml:space="preserve">с помощью </w:t>
      </w:r>
      <w:r w:rsidR="00AF5D4A">
        <w:rPr>
          <w:lang w:val="en-US"/>
        </w:rPr>
        <w:t>MongoDB</w:t>
      </w:r>
      <w:r w:rsidR="00AF5D4A" w:rsidRPr="00AF5D4A">
        <w:t>.</w:t>
      </w:r>
      <w:bookmarkEnd w:id="5"/>
    </w:p>
    <w:p w14:paraId="7088E6FD" w14:textId="7C24F61B" w:rsidR="00C70BD2" w:rsidRDefault="003D7F42" w:rsidP="00C70B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реализована </w:t>
      </w:r>
      <w:r w:rsidR="00503BE1">
        <w:rPr>
          <w:rFonts w:ascii="Times New Roman" w:hAnsi="Times New Roman" w:cs="Times New Roman"/>
          <w:sz w:val="28"/>
          <w:szCs w:val="28"/>
        </w:rPr>
        <w:t xml:space="preserve">нереляционная документная модель с помощью </w:t>
      </w:r>
      <w:r w:rsidR="00503BE1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503BE1" w:rsidRPr="00FC03BD">
        <w:rPr>
          <w:rFonts w:ascii="Times New Roman" w:hAnsi="Times New Roman" w:cs="Times New Roman"/>
          <w:sz w:val="28"/>
          <w:szCs w:val="28"/>
        </w:rPr>
        <w:t>.</w:t>
      </w:r>
      <w:r w:rsidR="001F275E">
        <w:rPr>
          <w:rFonts w:ascii="Times New Roman" w:hAnsi="Times New Roman" w:cs="Times New Roman"/>
          <w:sz w:val="28"/>
          <w:szCs w:val="28"/>
        </w:rPr>
        <w:t xml:space="preserve"> Были созданы коллекции: </w:t>
      </w:r>
      <w:r w:rsidR="00FC03BD">
        <w:rPr>
          <w:rFonts w:ascii="Times New Roman" w:hAnsi="Times New Roman" w:cs="Times New Roman"/>
          <w:sz w:val="28"/>
          <w:szCs w:val="28"/>
        </w:rPr>
        <w:t>«Чат»</w:t>
      </w:r>
      <w:r w:rsidR="00A8352E">
        <w:rPr>
          <w:rFonts w:ascii="Times New Roman" w:hAnsi="Times New Roman" w:cs="Times New Roman"/>
          <w:sz w:val="28"/>
          <w:szCs w:val="28"/>
        </w:rPr>
        <w:t xml:space="preserve"> (</w:t>
      </w:r>
      <w:r w:rsidR="00A8352E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="00A8352E">
        <w:rPr>
          <w:rFonts w:ascii="Times New Roman" w:hAnsi="Times New Roman" w:cs="Times New Roman"/>
          <w:sz w:val="28"/>
          <w:szCs w:val="28"/>
        </w:rPr>
        <w:t>)</w:t>
      </w:r>
      <w:r w:rsidR="00FC03BD">
        <w:rPr>
          <w:rFonts w:ascii="Times New Roman" w:hAnsi="Times New Roman" w:cs="Times New Roman"/>
          <w:sz w:val="28"/>
          <w:szCs w:val="28"/>
        </w:rPr>
        <w:t>, «Сообщение чата»</w:t>
      </w:r>
      <w:r w:rsidR="00A8352E" w:rsidRPr="00A8352E">
        <w:rPr>
          <w:rFonts w:ascii="Times New Roman" w:hAnsi="Times New Roman" w:cs="Times New Roman"/>
          <w:sz w:val="28"/>
          <w:szCs w:val="28"/>
        </w:rPr>
        <w:t xml:space="preserve"> (</w:t>
      </w:r>
      <w:r w:rsidR="00A8352E">
        <w:rPr>
          <w:rFonts w:ascii="Times New Roman" w:hAnsi="Times New Roman" w:cs="Times New Roman"/>
          <w:sz w:val="28"/>
          <w:szCs w:val="28"/>
          <w:lang w:val="en-US"/>
        </w:rPr>
        <w:t>ChatMessage</w:t>
      </w:r>
      <w:r w:rsidR="00A8352E" w:rsidRPr="00A8352E">
        <w:rPr>
          <w:rFonts w:ascii="Times New Roman" w:hAnsi="Times New Roman" w:cs="Times New Roman"/>
          <w:sz w:val="28"/>
          <w:szCs w:val="28"/>
        </w:rPr>
        <w:t>)</w:t>
      </w:r>
      <w:r w:rsidR="00FC03BD">
        <w:rPr>
          <w:rFonts w:ascii="Times New Roman" w:hAnsi="Times New Roman" w:cs="Times New Roman"/>
          <w:sz w:val="28"/>
          <w:szCs w:val="28"/>
        </w:rPr>
        <w:t xml:space="preserve"> и «Отправитель»</w:t>
      </w:r>
      <w:r w:rsidR="00A8352E" w:rsidRPr="00A8352E">
        <w:rPr>
          <w:rFonts w:ascii="Times New Roman" w:hAnsi="Times New Roman" w:cs="Times New Roman"/>
          <w:sz w:val="28"/>
          <w:szCs w:val="28"/>
        </w:rPr>
        <w:t xml:space="preserve"> (</w:t>
      </w:r>
      <w:r w:rsidR="00A8352E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="00A8352E" w:rsidRPr="00A8352E">
        <w:rPr>
          <w:rFonts w:ascii="Times New Roman" w:hAnsi="Times New Roman" w:cs="Times New Roman"/>
          <w:sz w:val="28"/>
          <w:szCs w:val="28"/>
        </w:rPr>
        <w:t>)</w:t>
      </w:r>
      <w:r w:rsidR="00FC03BD">
        <w:rPr>
          <w:rFonts w:ascii="Times New Roman" w:hAnsi="Times New Roman" w:cs="Times New Roman"/>
          <w:sz w:val="28"/>
          <w:szCs w:val="28"/>
        </w:rPr>
        <w:t>.</w:t>
      </w:r>
    </w:p>
    <w:p w14:paraId="31027660" w14:textId="31361F1D" w:rsidR="008D1703" w:rsidRPr="00F105C9" w:rsidRDefault="008D1703" w:rsidP="00C70B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Записи в коллекции «Сообщение чата» (</w:t>
      </w:r>
      <w:r>
        <w:rPr>
          <w:rFonts w:ascii="Times New Roman" w:hAnsi="Times New Roman" w:cs="Times New Roman"/>
          <w:sz w:val="28"/>
          <w:szCs w:val="28"/>
          <w:lang w:val="en-US"/>
        </w:rPr>
        <w:t>ChatMessage</w:t>
      </w:r>
      <w:r>
        <w:rPr>
          <w:rFonts w:ascii="Times New Roman" w:hAnsi="Times New Roman" w:cs="Times New Roman"/>
          <w:sz w:val="28"/>
          <w:szCs w:val="28"/>
        </w:rPr>
        <w:t>) имеют структуру</w:t>
      </w:r>
      <w:r w:rsidRPr="008D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текста сообщения, даты создания, вложенного объекта Отправитель с полями имя и признак, что он оператор</w:t>
      </w:r>
      <w:r w:rsidR="003F21EE" w:rsidRPr="003F21EE">
        <w:rPr>
          <w:rFonts w:ascii="Times New Roman" w:hAnsi="Times New Roman" w:cs="Times New Roman"/>
          <w:sz w:val="28"/>
          <w:szCs w:val="28"/>
        </w:rPr>
        <w:t xml:space="preserve">. </w:t>
      </w:r>
      <w:r w:rsidR="003F21EE">
        <w:rPr>
          <w:rFonts w:ascii="Times New Roman" w:hAnsi="Times New Roman" w:cs="Times New Roman"/>
          <w:sz w:val="28"/>
          <w:szCs w:val="28"/>
        </w:rPr>
        <w:t>Также внутри есть объект Чат</w:t>
      </w:r>
      <w:r w:rsidR="006617C4">
        <w:rPr>
          <w:rFonts w:ascii="Times New Roman" w:hAnsi="Times New Roman" w:cs="Times New Roman"/>
          <w:sz w:val="28"/>
          <w:szCs w:val="28"/>
        </w:rPr>
        <w:t>, который имеет объект Канал с именем канала, внутри канала есть тип канала.</w:t>
      </w:r>
      <w:r w:rsidR="00F105C9">
        <w:rPr>
          <w:rFonts w:ascii="Times New Roman" w:hAnsi="Times New Roman" w:cs="Times New Roman"/>
          <w:sz w:val="28"/>
          <w:szCs w:val="28"/>
        </w:rPr>
        <w:t xml:space="preserve"> Пример в формате </w:t>
      </w:r>
      <w:r w:rsidR="00DC758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F105C9">
        <w:rPr>
          <w:rFonts w:ascii="Times New Roman" w:hAnsi="Times New Roman" w:cs="Times New Roman"/>
          <w:sz w:val="28"/>
          <w:szCs w:val="28"/>
          <w:lang w:val="en-US"/>
        </w:rPr>
        <w:t>son:</w:t>
      </w:r>
    </w:p>
    <w:p w14:paraId="0C9CC1C4" w14:textId="77777777" w:rsidR="008D1703" w:rsidRPr="00C14ADD" w:rsidRDefault="008D1703" w:rsidP="00C14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4ADD">
        <w:rPr>
          <w:rFonts w:ascii="Times New Roman" w:hAnsi="Times New Roman" w:cs="Times New Roman"/>
          <w:sz w:val="24"/>
          <w:szCs w:val="24"/>
        </w:rPr>
        <w:t>{</w:t>
      </w:r>
    </w:p>
    <w:p w14:paraId="74C22B7B" w14:textId="77777777" w:rsidR="008D1703" w:rsidRPr="00C14ADD" w:rsidRDefault="008D1703" w:rsidP="00C14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4ADD">
        <w:rPr>
          <w:rFonts w:ascii="Times New Roman" w:hAnsi="Times New Roman" w:cs="Times New Roman"/>
          <w:sz w:val="24"/>
          <w:szCs w:val="24"/>
        </w:rPr>
        <w:t xml:space="preserve">  "_id": {</w:t>
      </w:r>
    </w:p>
    <w:p w14:paraId="580AFF20" w14:textId="77777777" w:rsidR="008D1703" w:rsidRPr="00C14ADD" w:rsidRDefault="008D1703" w:rsidP="00C14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4ADD">
        <w:rPr>
          <w:rFonts w:ascii="Times New Roman" w:hAnsi="Times New Roman" w:cs="Times New Roman"/>
          <w:sz w:val="24"/>
          <w:szCs w:val="24"/>
        </w:rPr>
        <w:t xml:space="preserve">    "$oid": "675695fadb5eae3ce45aa96f"</w:t>
      </w:r>
    </w:p>
    <w:p w14:paraId="38EA48C4" w14:textId="77777777" w:rsidR="008D1703" w:rsidRPr="00C14ADD" w:rsidRDefault="008D1703" w:rsidP="00C14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4ADD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EF64E63" w14:textId="77777777" w:rsidR="008D1703" w:rsidRPr="00C14ADD" w:rsidRDefault="008D1703" w:rsidP="00C14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4ADD">
        <w:rPr>
          <w:rFonts w:ascii="Times New Roman" w:hAnsi="Times New Roman" w:cs="Times New Roman"/>
          <w:sz w:val="24"/>
          <w:szCs w:val="24"/>
        </w:rPr>
        <w:t xml:space="preserve">  "textMessage": "Крутой текст для крутых!!!",</w:t>
      </w:r>
    </w:p>
    <w:p w14:paraId="1A29F4DF" w14:textId="77777777" w:rsidR="008D1703" w:rsidRPr="00C14ADD" w:rsidRDefault="008D1703" w:rsidP="00C14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4ADD">
        <w:rPr>
          <w:rFonts w:ascii="Times New Roman" w:hAnsi="Times New Roman" w:cs="Times New Roman"/>
          <w:sz w:val="24"/>
          <w:szCs w:val="24"/>
        </w:rPr>
        <w:t xml:space="preserve">  </w:t>
      </w:r>
      <w:r w:rsidRPr="00C14ADD">
        <w:rPr>
          <w:rFonts w:ascii="Times New Roman" w:hAnsi="Times New Roman" w:cs="Times New Roman"/>
          <w:sz w:val="24"/>
          <w:szCs w:val="24"/>
          <w:lang w:val="en-US"/>
        </w:rPr>
        <w:t>"CreatedOn": "2024-12-09 06:50:01.414",</w:t>
      </w:r>
    </w:p>
    <w:p w14:paraId="56A3DEBC" w14:textId="77777777" w:rsidR="008D1703" w:rsidRPr="00C14ADD" w:rsidRDefault="008D1703" w:rsidP="00C14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4ADD">
        <w:rPr>
          <w:rFonts w:ascii="Times New Roman" w:hAnsi="Times New Roman" w:cs="Times New Roman"/>
          <w:sz w:val="24"/>
          <w:szCs w:val="24"/>
          <w:lang w:val="en-US"/>
        </w:rPr>
        <w:t xml:space="preserve">  "Sender": {</w:t>
      </w:r>
    </w:p>
    <w:p w14:paraId="67A4B653" w14:textId="77777777" w:rsidR="008D1703" w:rsidRPr="00C14ADD" w:rsidRDefault="008D1703" w:rsidP="00C14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4ADD">
        <w:rPr>
          <w:rFonts w:ascii="Times New Roman" w:hAnsi="Times New Roman" w:cs="Times New Roman"/>
          <w:sz w:val="24"/>
          <w:szCs w:val="24"/>
          <w:lang w:val="en-US"/>
        </w:rPr>
        <w:t xml:space="preserve">    "Name": "</w:t>
      </w:r>
      <w:r w:rsidRPr="00C14ADD">
        <w:rPr>
          <w:rFonts w:ascii="Times New Roman" w:hAnsi="Times New Roman" w:cs="Times New Roman"/>
          <w:sz w:val="24"/>
          <w:szCs w:val="24"/>
        </w:rPr>
        <w:t>Виталий</w:t>
      </w:r>
      <w:r w:rsidRPr="00C14ADD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34F37ACD" w14:textId="77777777" w:rsidR="008D1703" w:rsidRPr="00C14ADD" w:rsidRDefault="008D1703" w:rsidP="00C14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4ADD">
        <w:rPr>
          <w:rFonts w:ascii="Times New Roman" w:hAnsi="Times New Roman" w:cs="Times New Roman"/>
          <w:sz w:val="24"/>
          <w:szCs w:val="24"/>
          <w:lang w:val="en-US"/>
        </w:rPr>
        <w:t xml:space="preserve">    "IsOperator": true</w:t>
      </w:r>
    </w:p>
    <w:p w14:paraId="7BBACC7B" w14:textId="77777777" w:rsidR="008D1703" w:rsidRPr="00C14ADD" w:rsidRDefault="008D1703" w:rsidP="00C14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4ADD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48438BDC" w14:textId="77777777" w:rsidR="008D1703" w:rsidRPr="00C14ADD" w:rsidRDefault="008D1703" w:rsidP="00C14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4ADD">
        <w:rPr>
          <w:rFonts w:ascii="Times New Roman" w:hAnsi="Times New Roman" w:cs="Times New Roman"/>
          <w:sz w:val="24"/>
          <w:szCs w:val="24"/>
          <w:lang w:val="en-US"/>
        </w:rPr>
        <w:t xml:space="preserve">  "Chat": {</w:t>
      </w:r>
    </w:p>
    <w:p w14:paraId="62595674" w14:textId="77777777" w:rsidR="008D1703" w:rsidRPr="00C14ADD" w:rsidRDefault="008D1703" w:rsidP="00C14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4ADD">
        <w:rPr>
          <w:rFonts w:ascii="Times New Roman" w:hAnsi="Times New Roman" w:cs="Times New Roman"/>
          <w:sz w:val="24"/>
          <w:szCs w:val="24"/>
          <w:lang w:val="en-US"/>
        </w:rPr>
        <w:t xml:space="preserve">    "Channel": {</w:t>
      </w:r>
    </w:p>
    <w:p w14:paraId="185690B0" w14:textId="77777777" w:rsidR="008D1703" w:rsidRPr="00C14ADD" w:rsidRDefault="008D1703" w:rsidP="00C14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4ADD">
        <w:rPr>
          <w:rFonts w:ascii="Times New Roman" w:hAnsi="Times New Roman" w:cs="Times New Roman"/>
          <w:sz w:val="24"/>
          <w:szCs w:val="24"/>
          <w:lang w:val="en-US"/>
        </w:rPr>
        <w:t xml:space="preserve">      "Name": "TelegramBot1",</w:t>
      </w:r>
    </w:p>
    <w:p w14:paraId="4BF95CAB" w14:textId="77777777" w:rsidR="008D1703" w:rsidRPr="00C14ADD" w:rsidRDefault="008D1703" w:rsidP="00C14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4ADD">
        <w:rPr>
          <w:rFonts w:ascii="Times New Roman" w:hAnsi="Times New Roman" w:cs="Times New Roman"/>
          <w:sz w:val="24"/>
          <w:szCs w:val="24"/>
          <w:lang w:val="en-US"/>
        </w:rPr>
        <w:t xml:space="preserve">      "ChannelType": {</w:t>
      </w:r>
    </w:p>
    <w:p w14:paraId="3864F6D2" w14:textId="77777777" w:rsidR="008D1703" w:rsidRPr="00C14ADD" w:rsidRDefault="008D1703" w:rsidP="00C14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4ADD">
        <w:rPr>
          <w:rFonts w:ascii="Times New Roman" w:hAnsi="Times New Roman" w:cs="Times New Roman"/>
          <w:sz w:val="24"/>
          <w:szCs w:val="24"/>
          <w:lang w:val="en-US"/>
        </w:rPr>
        <w:t xml:space="preserve">        "Name": "Telegram"</w:t>
      </w:r>
    </w:p>
    <w:p w14:paraId="145DA2F2" w14:textId="77777777" w:rsidR="008D1703" w:rsidRPr="00C14ADD" w:rsidRDefault="008D1703" w:rsidP="00C14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4ADD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6740CA6B" w14:textId="77777777" w:rsidR="008D1703" w:rsidRPr="00C14ADD" w:rsidRDefault="008D1703" w:rsidP="00C14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4ADD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BA26707" w14:textId="77777777" w:rsidR="008D1703" w:rsidRPr="00C14ADD" w:rsidRDefault="008D1703" w:rsidP="00C14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4AD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"CreatedOn": "2024-12-09 06:50:01.414"</w:t>
      </w:r>
    </w:p>
    <w:p w14:paraId="6057508E" w14:textId="77777777" w:rsidR="008D1703" w:rsidRPr="00C14ADD" w:rsidRDefault="008D1703" w:rsidP="00C14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4ADD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D8B0A4F" w14:textId="4BA7BF37" w:rsidR="008D1703" w:rsidRPr="00C14ADD" w:rsidRDefault="008D1703" w:rsidP="00C14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4ADD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C14A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D5F8FA5" w14:textId="64584810" w:rsidR="00721E08" w:rsidRPr="00540ACF" w:rsidRDefault="00C85136" w:rsidP="008D17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</w:t>
      </w:r>
      <w:r w:rsidR="000F7AE5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коллекции </w:t>
      </w:r>
      <w:r w:rsidR="000F7AE5">
        <w:rPr>
          <w:rFonts w:ascii="Times New Roman" w:hAnsi="Times New Roman" w:cs="Times New Roman"/>
          <w:sz w:val="28"/>
          <w:szCs w:val="28"/>
        </w:rPr>
        <w:t>«</w:t>
      </w:r>
      <w:r w:rsidR="002973F5">
        <w:rPr>
          <w:rFonts w:ascii="Times New Roman" w:hAnsi="Times New Roman" w:cs="Times New Roman"/>
          <w:sz w:val="28"/>
          <w:szCs w:val="28"/>
        </w:rPr>
        <w:t>Чат</w:t>
      </w:r>
      <w:r w:rsidR="000F7AE5">
        <w:rPr>
          <w:rFonts w:ascii="Times New Roman" w:hAnsi="Times New Roman" w:cs="Times New Roman"/>
          <w:sz w:val="28"/>
          <w:szCs w:val="28"/>
        </w:rPr>
        <w:t>»</w:t>
      </w:r>
      <w:r w:rsidR="00540ACF" w:rsidRPr="00540ACF">
        <w:rPr>
          <w:rFonts w:ascii="Times New Roman" w:hAnsi="Times New Roman" w:cs="Times New Roman"/>
          <w:sz w:val="28"/>
          <w:szCs w:val="28"/>
        </w:rPr>
        <w:t xml:space="preserve"> (</w:t>
      </w:r>
      <w:r w:rsidR="00540ACF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="00540ACF" w:rsidRPr="00540ACF">
        <w:rPr>
          <w:rFonts w:ascii="Times New Roman" w:hAnsi="Times New Roman" w:cs="Times New Roman"/>
          <w:sz w:val="28"/>
          <w:szCs w:val="28"/>
        </w:rPr>
        <w:t>)</w:t>
      </w:r>
      <w:r w:rsidR="002973F5">
        <w:rPr>
          <w:rFonts w:ascii="Times New Roman" w:hAnsi="Times New Roman" w:cs="Times New Roman"/>
          <w:sz w:val="28"/>
          <w:szCs w:val="28"/>
        </w:rPr>
        <w:t xml:space="preserve"> имеет объект Канал, который имеет название и тип канала.</w:t>
      </w:r>
      <w:r w:rsidR="00223739">
        <w:rPr>
          <w:rFonts w:ascii="Times New Roman" w:hAnsi="Times New Roman" w:cs="Times New Roman"/>
          <w:sz w:val="28"/>
          <w:szCs w:val="28"/>
        </w:rPr>
        <w:t xml:space="preserve"> Пример в формате </w:t>
      </w:r>
      <w:r w:rsidR="00223739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223739" w:rsidRPr="00540ACF">
        <w:rPr>
          <w:rFonts w:ascii="Times New Roman" w:hAnsi="Times New Roman" w:cs="Times New Roman"/>
          <w:sz w:val="28"/>
          <w:szCs w:val="28"/>
        </w:rPr>
        <w:t>:</w:t>
      </w:r>
    </w:p>
    <w:p w14:paraId="1B661E27" w14:textId="77777777" w:rsidR="002973F5" w:rsidRPr="00FC6C63" w:rsidRDefault="002973F5" w:rsidP="00FC6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6C63">
        <w:rPr>
          <w:rFonts w:ascii="Times New Roman" w:hAnsi="Times New Roman" w:cs="Times New Roman"/>
          <w:sz w:val="24"/>
          <w:szCs w:val="24"/>
        </w:rPr>
        <w:t>{</w:t>
      </w:r>
    </w:p>
    <w:p w14:paraId="379F7EC2" w14:textId="77777777" w:rsidR="002973F5" w:rsidRPr="00FC6C63" w:rsidRDefault="002973F5" w:rsidP="00FC6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6C63">
        <w:rPr>
          <w:rFonts w:ascii="Times New Roman" w:hAnsi="Times New Roman" w:cs="Times New Roman"/>
          <w:sz w:val="24"/>
          <w:szCs w:val="24"/>
        </w:rPr>
        <w:t xml:space="preserve">  "_id": {</w:t>
      </w:r>
    </w:p>
    <w:p w14:paraId="7CCEA1FA" w14:textId="77777777" w:rsidR="002973F5" w:rsidRPr="00FC6C63" w:rsidRDefault="002973F5" w:rsidP="00FC6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6C63">
        <w:rPr>
          <w:rFonts w:ascii="Times New Roman" w:hAnsi="Times New Roman" w:cs="Times New Roman"/>
          <w:sz w:val="24"/>
          <w:szCs w:val="24"/>
        </w:rPr>
        <w:t xml:space="preserve">    "$oid": "6757c614b88c895cf55b1159"</w:t>
      </w:r>
    </w:p>
    <w:p w14:paraId="1E28FB4B" w14:textId="77777777" w:rsidR="002973F5" w:rsidRPr="00FC6C63" w:rsidRDefault="002973F5" w:rsidP="00FC6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6C63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53D2F4F" w14:textId="77777777" w:rsidR="002973F5" w:rsidRPr="00FC6C63" w:rsidRDefault="002973F5" w:rsidP="00FC6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6C63">
        <w:rPr>
          <w:rFonts w:ascii="Times New Roman" w:hAnsi="Times New Roman" w:cs="Times New Roman"/>
          <w:sz w:val="24"/>
          <w:szCs w:val="24"/>
        </w:rPr>
        <w:t xml:space="preserve">  "Channel": {</w:t>
      </w:r>
    </w:p>
    <w:p w14:paraId="374CB2FB" w14:textId="77777777" w:rsidR="002973F5" w:rsidRPr="00FC6C63" w:rsidRDefault="002973F5" w:rsidP="00FC6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6C63">
        <w:rPr>
          <w:rFonts w:ascii="Times New Roman" w:hAnsi="Times New Roman" w:cs="Times New Roman"/>
          <w:sz w:val="24"/>
          <w:szCs w:val="24"/>
        </w:rPr>
        <w:t xml:space="preserve">    "Name": "TelegramBot1",</w:t>
      </w:r>
    </w:p>
    <w:p w14:paraId="147B1363" w14:textId="77777777" w:rsidR="002973F5" w:rsidRPr="00FC6C63" w:rsidRDefault="002973F5" w:rsidP="00FC6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6C63">
        <w:rPr>
          <w:rFonts w:ascii="Times New Roman" w:hAnsi="Times New Roman" w:cs="Times New Roman"/>
          <w:sz w:val="24"/>
          <w:szCs w:val="24"/>
        </w:rPr>
        <w:t xml:space="preserve">    "ChannelType": {</w:t>
      </w:r>
    </w:p>
    <w:p w14:paraId="50A38C63" w14:textId="77777777" w:rsidR="002973F5" w:rsidRPr="00FC6C63" w:rsidRDefault="002973F5" w:rsidP="00FC6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6C63">
        <w:rPr>
          <w:rFonts w:ascii="Times New Roman" w:hAnsi="Times New Roman" w:cs="Times New Roman"/>
          <w:sz w:val="24"/>
          <w:szCs w:val="24"/>
        </w:rPr>
        <w:t xml:space="preserve">      "Name": "Telegram"</w:t>
      </w:r>
    </w:p>
    <w:p w14:paraId="2D4DA07C" w14:textId="77777777" w:rsidR="002973F5" w:rsidRPr="00FC6C63" w:rsidRDefault="002973F5" w:rsidP="00FC6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6C6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128BD1" w14:textId="77777777" w:rsidR="002973F5" w:rsidRPr="00FC6C63" w:rsidRDefault="002973F5" w:rsidP="00FC6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6C63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08A9170" w14:textId="77777777" w:rsidR="002973F5" w:rsidRPr="00FC6C63" w:rsidRDefault="002973F5" w:rsidP="00FC6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6C63">
        <w:rPr>
          <w:rFonts w:ascii="Times New Roman" w:hAnsi="Times New Roman" w:cs="Times New Roman"/>
          <w:sz w:val="24"/>
          <w:szCs w:val="24"/>
        </w:rPr>
        <w:t xml:space="preserve">  "CreatedOn": "2024-12-09 06:50:01.414"</w:t>
      </w:r>
    </w:p>
    <w:p w14:paraId="5A8CF078" w14:textId="2DD78FD5" w:rsidR="002973F5" w:rsidRPr="00FC6C63" w:rsidRDefault="002973F5" w:rsidP="00FC6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6C63">
        <w:rPr>
          <w:rFonts w:ascii="Times New Roman" w:hAnsi="Times New Roman" w:cs="Times New Roman"/>
          <w:sz w:val="24"/>
          <w:szCs w:val="24"/>
        </w:rPr>
        <w:t>}</w:t>
      </w:r>
    </w:p>
    <w:p w14:paraId="41B5AB1B" w14:textId="7204746F" w:rsidR="00403889" w:rsidRPr="005A5221" w:rsidRDefault="00B926B5" w:rsidP="00297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Записи в коллекции «Отправитель» (</w:t>
      </w: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>
        <w:rPr>
          <w:rFonts w:ascii="Times New Roman" w:hAnsi="Times New Roman" w:cs="Times New Roman"/>
          <w:sz w:val="28"/>
          <w:szCs w:val="28"/>
        </w:rPr>
        <w:t>)</w:t>
      </w:r>
      <w:r w:rsidR="005A5221" w:rsidRPr="005A5221">
        <w:rPr>
          <w:rFonts w:ascii="Times New Roman" w:hAnsi="Times New Roman" w:cs="Times New Roman"/>
          <w:sz w:val="28"/>
          <w:szCs w:val="28"/>
        </w:rPr>
        <w:t xml:space="preserve"> </w:t>
      </w:r>
      <w:r w:rsidR="005A5221">
        <w:rPr>
          <w:rFonts w:ascii="Times New Roman" w:hAnsi="Times New Roman" w:cs="Times New Roman"/>
          <w:sz w:val="28"/>
          <w:szCs w:val="28"/>
        </w:rPr>
        <w:t xml:space="preserve">имеют поле название и признак, что он оператор. Пример в формате </w:t>
      </w:r>
      <w:r w:rsidR="005A5221">
        <w:rPr>
          <w:rFonts w:ascii="Times New Roman" w:hAnsi="Times New Roman" w:cs="Times New Roman"/>
          <w:sz w:val="28"/>
          <w:szCs w:val="28"/>
          <w:lang w:val="en-US"/>
        </w:rPr>
        <w:t>json:</w:t>
      </w:r>
    </w:p>
    <w:p w14:paraId="580DDE25" w14:textId="77777777" w:rsidR="005A5221" w:rsidRPr="005C375A" w:rsidRDefault="005A5221" w:rsidP="005C3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375A">
        <w:rPr>
          <w:rFonts w:ascii="Times New Roman" w:hAnsi="Times New Roman" w:cs="Times New Roman"/>
          <w:sz w:val="24"/>
          <w:szCs w:val="24"/>
        </w:rPr>
        <w:t>{</w:t>
      </w:r>
    </w:p>
    <w:p w14:paraId="271020C9" w14:textId="77777777" w:rsidR="005A5221" w:rsidRPr="005C375A" w:rsidRDefault="005A5221" w:rsidP="005C3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375A">
        <w:rPr>
          <w:rFonts w:ascii="Times New Roman" w:hAnsi="Times New Roman" w:cs="Times New Roman"/>
          <w:sz w:val="24"/>
          <w:szCs w:val="24"/>
        </w:rPr>
        <w:t xml:space="preserve">  "_id": {</w:t>
      </w:r>
    </w:p>
    <w:p w14:paraId="30C695B6" w14:textId="77777777" w:rsidR="005A5221" w:rsidRPr="005C375A" w:rsidRDefault="005A5221" w:rsidP="005C3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375A">
        <w:rPr>
          <w:rFonts w:ascii="Times New Roman" w:hAnsi="Times New Roman" w:cs="Times New Roman"/>
          <w:sz w:val="24"/>
          <w:szCs w:val="24"/>
        </w:rPr>
        <w:t xml:space="preserve">    "$oid": "6757c5c3b88c895cf55b1151"</w:t>
      </w:r>
    </w:p>
    <w:p w14:paraId="4D6A4706" w14:textId="77777777" w:rsidR="005A5221" w:rsidRPr="005C375A" w:rsidRDefault="005A5221" w:rsidP="005C3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375A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1339E34" w14:textId="77777777" w:rsidR="005A5221" w:rsidRPr="005C375A" w:rsidRDefault="005A5221" w:rsidP="005C3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375A">
        <w:rPr>
          <w:rFonts w:ascii="Times New Roman" w:hAnsi="Times New Roman" w:cs="Times New Roman"/>
          <w:sz w:val="24"/>
          <w:szCs w:val="24"/>
        </w:rPr>
        <w:t xml:space="preserve">  "Name": "Виталий",</w:t>
      </w:r>
    </w:p>
    <w:p w14:paraId="3448EF62" w14:textId="77777777" w:rsidR="005A5221" w:rsidRPr="005C375A" w:rsidRDefault="005A5221" w:rsidP="005C3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375A">
        <w:rPr>
          <w:rFonts w:ascii="Times New Roman" w:hAnsi="Times New Roman" w:cs="Times New Roman"/>
          <w:sz w:val="24"/>
          <w:szCs w:val="24"/>
        </w:rPr>
        <w:t xml:space="preserve">  "IsOperator": true</w:t>
      </w:r>
    </w:p>
    <w:p w14:paraId="455FF60F" w14:textId="6D1448CF" w:rsidR="005A5221" w:rsidRPr="005C375A" w:rsidRDefault="005A5221" w:rsidP="005C3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375A">
        <w:rPr>
          <w:rFonts w:ascii="Times New Roman" w:hAnsi="Times New Roman" w:cs="Times New Roman"/>
          <w:sz w:val="24"/>
          <w:szCs w:val="24"/>
        </w:rPr>
        <w:t>}</w:t>
      </w:r>
    </w:p>
    <w:p w14:paraId="12DCF1C8" w14:textId="049B9165" w:rsidR="00A257B8" w:rsidRPr="00D56167" w:rsidRDefault="00A257B8" w:rsidP="00D561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E49AB23" wp14:editId="267FB4C6">
            <wp:extent cx="5940425" cy="68376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A90E" w14:textId="39068EA8" w:rsidR="00AB05BD" w:rsidRDefault="00CC666E" w:rsidP="008869B1">
      <w:pPr>
        <w:pStyle w:val="2"/>
        <w:rPr>
          <w:lang w:val="en-US"/>
        </w:rPr>
      </w:pPr>
      <w:bookmarkStart w:id="6" w:name="_Toc185699769"/>
      <w:r>
        <w:t xml:space="preserve">1.6. Реализация нереляционной модели с помощью </w:t>
      </w:r>
      <w:r>
        <w:rPr>
          <w:lang w:val="en-US"/>
        </w:rPr>
        <w:t>Cassandra</w:t>
      </w:r>
      <w:bookmarkEnd w:id="6"/>
    </w:p>
    <w:p w14:paraId="4B9B9813" w14:textId="13199BE3" w:rsidR="00CC666E" w:rsidRDefault="00A403F8" w:rsidP="00EA35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реализована нереляционная модель данных «семейство столбцов»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Cassandra. </w:t>
      </w:r>
    </w:p>
    <w:p w14:paraId="587E0EE2" w14:textId="76FE718A" w:rsidR="002D0C9D" w:rsidRDefault="002D0C9D" w:rsidP="00074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556E42" wp14:editId="1825A382">
            <wp:extent cx="5940425" cy="3073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2D5B" w14:textId="5EC51C08" w:rsidR="000A3F5E" w:rsidRDefault="000A3F5E" w:rsidP="000A3F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«Сообщение чата» (</w:t>
      </w:r>
      <w:r>
        <w:rPr>
          <w:rFonts w:ascii="Times New Roman" w:hAnsi="Times New Roman" w:cs="Times New Roman"/>
          <w:sz w:val="28"/>
          <w:szCs w:val="28"/>
          <w:lang w:val="en-US"/>
        </w:rPr>
        <w:t>ChatMessage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A7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 w:rsidR="00280E43">
        <w:rPr>
          <w:rFonts w:ascii="Times New Roman" w:hAnsi="Times New Roman" w:cs="Times New Roman"/>
          <w:sz w:val="28"/>
          <w:szCs w:val="28"/>
        </w:rPr>
        <w:t>идентификаторы</w:t>
      </w:r>
      <w:r>
        <w:rPr>
          <w:rFonts w:ascii="Times New Roman" w:hAnsi="Times New Roman" w:cs="Times New Roman"/>
          <w:sz w:val="28"/>
          <w:szCs w:val="28"/>
        </w:rPr>
        <w:t>, связанные с таблицами «Отправитель» (</w:t>
      </w: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A7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senderid</w:t>
      </w:r>
      <w:r w:rsidRPr="00EA7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«Чат» (</w:t>
      </w:r>
      <w:r>
        <w:rPr>
          <w:rFonts w:ascii="Times New Roman" w:hAnsi="Times New Roman" w:cs="Times New Roman"/>
          <w:sz w:val="28"/>
          <w:szCs w:val="28"/>
          <w:lang w:val="en-US"/>
        </w:rPr>
        <w:t>Chat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A7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chatid</w:t>
      </w:r>
      <w:r w:rsidRPr="00EA72ED">
        <w:rPr>
          <w:rFonts w:ascii="Times New Roman" w:hAnsi="Times New Roman" w:cs="Times New Roman"/>
          <w:sz w:val="28"/>
          <w:szCs w:val="28"/>
        </w:rPr>
        <w:t>.</w:t>
      </w:r>
    </w:p>
    <w:p w14:paraId="7288D3B9" w14:textId="0AF55C1A" w:rsidR="000A3F5E" w:rsidRDefault="005808DC" w:rsidP="000A3F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DB13E9" wp14:editId="77D2FA52">
            <wp:extent cx="5940425" cy="15386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4DFB" w14:textId="313776F1" w:rsidR="000A3F5E" w:rsidRDefault="000A3F5E" w:rsidP="000A3F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«Отправитель» (</w:t>
      </w: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CF4DB4" w14:textId="7D75D173" w:rsidR="000A3F5E" w:rsidRDefault="001767F9" w:rsidP="000A3F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F11D98" wp14:editId="6A27242F">
            <wp:extent cx="5940425" cy="18821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E316" w14:textId="124009CC" w:rsidR="000A3F5E" w:rsidRDefault="000A3F5E" w:rsidP="000A3F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«Чат» (</w:t>
      </w:r>
      <w:r>
        <w:rPr>
          <w:rFonts w:ascii="Times New Roman" w:hAnsi="Times New Roman" w:cs="Times New Roman"/>
          <w:sz w:val="28"/>
          <w:szCs w:val="28"/>
          <w:lang w:val="en-US"/>
        </w:rPr>
        <w:t>Chat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E6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 w:rsidR="00B92990">
        <w:rPr>
          <w:rFonts w:ascii="Times New Roman" w:hAnsi="Times New Roman" w:cs="Times New Roman"/>
          <w:sz w:val="28"/>
          <w:szCs w:val="28"/>
        </w:rPr>
        <w:t>идентификатор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на таблицу «Канал» (</w:t>
      </w:r>
      <w:r>
        <w:rPr>
          <w:rFonts w:ascii="Times New Roman" w:hAnsi="Times New Roman" w:cs="Times New Roman"/>
          <w:sz w:val="28"/>
          <w:szCs w:val="28"/>
          <w:lang w:val="en-US"/>
        </w:rPr>
        <w:t>Channel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E6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поле </w:t>
      </w:r>
      <w:r>
        <w:rPr>
          <w:rFonts w:ascii="Times New Roman" w:hAnsi="Times New Roman" w:cs="Times New Roman"/>
          <w:sz w:val="28"/>
          <w:szCs w:val="28"/>
          <w:lang w:val="en-US"/>
        </w:rPr>
        <w:t>channelid</w:t>
      </w:r>
      <w:r w:rsidRPr="00DE621B">
        <w:rPr>
          <w:rFonts w:ascii="Times New Roman" w:hAnsi="Times New Roman" w:cs="Times New Roman"/>
          <w:sz w:val="28"/>
          <w:szCs w:val="28"/>
        </w:rPr>
        <w:t>.</w:t>
      </w:r>
    </w:p>
    <w:p w14:paraId="1DE87DAA" w14:textId="284DD3CD" w:rsidR="000A3F5E" w:rsidRDefault="00D21494" w:rsidP="000A3F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C338B6" wp14:editId="7AAAF019">
            <wp:extent cx="5940425" cy="208978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9ED9" w14:textId="4135CAFA" w:rsidR="000A3F5E" w:rsidRPr="004872AF" w:rsidRDefault="000A3F5E" w:rsidP="000A3F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«Канал» (</w:t>
      </w:r>
      <w:r>
        <w:rPr>
          <w:rFonts w:ascii="Times New Roman" w:hAnsi="Times New Roman" w:cs="Times New Roman"/>
          <w:sz w:val="28"/>
          <w:szCs w:val="28"/>
          <w:lang w:val="en-US"/>
        </w:rPr>
        <w:t>Channel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872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</w:t>
      </w:r>
      <w:r w:rsidR="00C31D9F">
        <w:rPr>
          <w:rFonts w:ascii="Times New Roman" w:hAnsi="Times New Roman" w:cs="Times New Roman"/>
          <w:sz w:val="28"/>
          <w:szCs w:val="28"/>
        </w:rPr>
        <w:t>т идентификатор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на таблицу «Тип канала» (</w:t>
      </w:r>
      <w:r>
        <w:rPr>
          <w:rFonts w:ascii="Times New Roman" w:hAnsi="Times New Roman" w:cs="Times New Roman"/>
          <w:sz w:val="28"/>
          <w:szCs w:val="28"/>
          <w:lang w:val="en-US"/>
        </w:rPr>
        <w:t>ChannelType</w:t>
      </w:r>
      <w:r>
        <w:rPr>
          <w:rFonts w:ascii="Times New Roman" w:hAnsi="Times New Roman" w:cs="Times New Roman"/>
          <w:sz w:val="28"/>
          <w:szCs w:val="28"/>
        </w:rPr>
        <w:t xml:space="preserve">) по полю </w:t>
      </w:r>
      <w:r>
        <w:rPr>
          <w:rFonts w:ascii="Times New Roman" w:hAnsi="Times New Roman" w:cs="Times New Roman"/>
          <w:sz w:val="28"/>
          <w:szCs w:val="28"/>
          <w:lang w:val="en-US"/>
        </w:rPr>
        <w:t>channeltypeid</w:t>
      </w:r>
      <w:r w:rsidRPr="004872AF">
        <w:rPr>
          <w:rFonts w:ascii="Times New Roman" w:hAnsi="Times New Roman" w:cs="Times New Roman"/>
          <w:sz w:val="28"/>
          <w:szCs w:val="28"/>
        </w:rPr>
        <w:t>.</w:t>
      </w:r>
    </w:p>
    <w:p w14:paraId="06BFDE9A" w14:textId="6FD5CA1D" w:rsidR="000A3F5E" w:rsidRPr="00F21170" w:rsidRDefault="00FA5324" w:rsidP="000A3F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B7BDF5" wp14:editId="08987888">
            <wp:extent cx="5940425" cy="18707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A7A2" w14:textId="420B6547" w:rsidR="002D0C9D" w:rsidRPr="0014355F" w:rsidRDefault="00FA5324" w:rsidP="00EA35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4355F">
        <w:rPr>
          <w:rFonts w:ascii="Times New Roman" w:hAnsi="Times New Roman" w:cs="Times New Roman"/>
          <w:sz w:val="28"/>
          <w:szCs w:val="28"/>
        </w:rPr>
        <w:t>аблица «Тип канала» (</w:t>
      </w:r>
      <w:r w:rsidR="0014355F">
        <w:rPr>
          <w:rFonts w:ascii="Times New Roman" w:hAnsi="Times New Roman" w:cs="Times New Roman"/>
          <w:sz w:val="28"/>
          <w:szCs w:val="28"/>
          <w:lang w:val="en-US"/>
        </w:rPr>
        <w:t>ChannelType</w:t>
      </w:r>
      <w:r w:rsidR="0014355F">
        <w:rPr>
          <w:rFonts w:ascii="Times New Roman" w:hAnsi="Times New Roman" w:cs="Times New Roman"/>
          <w:sz w:val="28"/>
          <w:szCs w:val="28"/>
        </w:rPr>
        <w:t>)</w:t>
      </w:r>
      <w:r w:rsidR="0014355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93C136" w14:textId="6B2AA66F" w:rsidR="00C1179F" w:rsidRDefault="00C1179F" w:rsidP="003334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EB83EF" wp14:editId="646E0109">
            <wp:extent cx="5940425" cy="16383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ED4E" w14:textId="4F49E8E8" w:rsidR="005F1A8A" w:rsidRDefault="005F1A8A" w:rsidP="00EA35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9D49D9" w14:textId="77777777" w:rsidR="005F1A8A" w:rsidRDefault="005F1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FD272B" w14:textId="701E6940" w:rsidR="00C1179F" w:rsidRDefault="005F1A8A" w:rsidP="00AC682D">
      <w:pPr>
        <w:pStyle w:val="1"/>
      </w:pPr>
      <w:bookmarkStart w:id="7" w:name="_Toc185699770"/>
      <w:r>
        <w:lastRenderedPageBreak/>
        <w:t>2. Сравнение реляционного и нереляционных вариантов проекта</w:t>
      </w:r>
      <w:bookmarkEnd w:id="7"/>
    </w:p>
    <w:p w14:paraId="59B8BB67" w14:textId="26A0A88D" w:rsidR="00C10957" w:rsidRDefault="002F75A2" w:rsidP="00EA35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выполненного проекта на различных СУБД были сделаны выводы, чтобы сравнить их различные критерии.</w:t>
      </w:r>
    </w:p>
    <w:p w14:paraId="7C6EE889" w14:textId="16E5812E" w:rsidR="002F75A2" w:rsidRDefault="002F75A2" w:rsidP="002F75A2">
      <w:pPr>
        <w:pStyle w:val="2"/>
      </w:pPr>
      <w:bookmarkStart w:id="8" w:name="_Toc185699771"/>
      <w:r>
        <w:t>2.1. Удобство установки</w:t>
      </w:r>
      <w:bookmarkEnd w:id="8"/>
    </w:p>
    <w:p w14:paraId="748B004D" w14:textId="4B10CA77" w:rsidR="00D275B8" w:rsidRDefault="00D275B8" w:rsidP="00EA35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 был прост </w:t>
      </w:r>
      <w:r w:rsidR="003E3376">
        <w:rPr>
          <w:rFonts w:ascii="Times New Roman" w:hAnsi="Times New Roman" w:cs="Times New Roman"/>
          <w:sz w:val="28"/>
          <w:szCs w:val="28"/>
        </w:rPr>
        <w:t>в скачивании и установки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99769B" w14:textId="4893B546" w:rsidR="002F75A2" w:rsidRDefault="00D275B8" w:rsidP="00EA35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D275B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275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сегодняшний день имеет трудности в скачивании на территории Российской Федерации и после установки через ВПН имеет ограниченное время работы на ПК, далее после переустановки прекращает работать. Для установки данного СУБД был скачан образ и создан контейнер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D1243C" w:rsidRPr="00D1243C">
        <w:rPr>
          <w:rFonts w:ascii="Times New Roman" w:hAnsi="Times New Roman" w:cs="Times New Roman"/>
          <w:sz w:val="28"/>
          <w:szCs w:val="28"/>
        </w:rPr>
        <w:t xml:space="preserve">, </w:t>
      </w:r>
      <w:r w:rsidR="00D1243C">
        <w:rPr>
          <w:rFonts w:ascii="Times New Roman" w:hAnsi="Times New Roman" w:cs="Times New Roman"/>
          <w:sz w:val="28"/>
          <w:szCs w:val="28"/>
        </w:rPr>
        <w:t>где запускается без проблем и трудностей</w:t>
      </w:r>
      <w:r w:rsidRPr="00D275B8">
        <w:rPr>
          <w:rFonts w:ascii="Times New Roman" w:hAnsi="Times New Roman" w:cs="Times New Roman"/>
          <w:sz w:val="28"/>
          <w:szCs w:val="28"/>
        </w:rPr>
        <w:t>.</w:t>
      </w:r>
      <w:r w:rsidR="00D1243C" w:rsidRPr="00D124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9E19C4" w14:textId="647CCAEC" w:rsidR="00D1243C" w:rsidRDefault="00D1243C" w:rsidP="00EA35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Pr="00D124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сегодняшний день имеет трудности в скачивании на территории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. Чтобы скачать и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r>
        <w:rPr>
          <w:rFonts w:ascii="Times New Roman" w:hAnsi="Times New Roman" w:cs="Times New Roman"/>
          <w:sz w:val="28"/>
          <w:szCs w:val="28"/>
        </w:rPr>
        <w:t xml:space="preserve">, была скачена установка 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 Установка была без проблем.</w:t>
      </w:r>
    </w:p>
    <w:p w14:paraId="2281B107" w14:textId="7141DEAD" w:rsidR="00D1243C" w:rsidRDefault="00AD54E5" w:rsidP="00EA35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D124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сегодняшний день имеет трудности в скачивании на территории Российской Федерации.</w:t>
      </w:r>
      <w:r w:rsidR="002431CF" w:rsidRPr="002431CF">
        <w:rPr>
          <w:rFonts w:ascii="Times New Roman" w:hAnsi="Times New Roman" w:cs="Times New Roman"/>
          <w:sz w:val="28"/>
          <w:szCs w:val="28"/>
        </w:rPr>
        <w:t xml:space="preserve"> </w:t>
      </w:r>
      <w:r w:rsidR="002431CF">
        <w:rPr>
          <w:rFonts w:ascii="Times New Roman" w:hAnsi="Times New Roman" w:cs="Times New Roman"/>
          <w:sz w:val="28"/>
          <w:szCs w:val="28"/>
        </w:rPr>
        <w:t>Если скачать установщик через ВПН, то установка проходит без трудностей.</w:t>
      </w:r>
    </w:p>
    <w:p w14:paraId="07088E2F" w14:textId="3459EE43" w:rsidR="009E1BCB" w:rsidRDefault="009E1BCB" w:rsidP="00EA35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Cassandra</w:t>
      </w:r>
      <w:r w:rsidRPr="009E1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сегодняшний день имеет очень сложную и непонятную установку, поэтому была использована старая версия 3.0.4, которая устанавливается без проблем.</w:t>
      </w:r>
    </w:p>
    <w:p w14:paraId="791650A9" w14:textId="352D6E2E" w:rsidR="00C33F5E" w:rsidRPr="00C33F5E" w:rsidRDefault="00C33F5E" w:rsidP="00EA35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сравнения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C33F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оказался самым простым в скачивании и установке.</w:t>
      </w:r>
    </w:p>
    <w:p w14:paraId="4FD16579" w14:textId="34B15DCE" w:rsidR="0041690C" w:rsidRDefault="0041690C" w:rsidP="003D7B29">
      <w:pPr>
        <w:pStyle w:val="2"/>
      </w:pPr>
      <w:bookmarkStart w:id="9" w:name="_Toc185699772"/>
      <w:r>
        <w:t xml:space="preserve">2.2. </w:t>
      </w:r>
      <w:r w:rsidR="00386C21">
        <w:t>Удобство интерфейса</w:t>
      </w:r>
      <w:bookmarkEnd w:id="9"/>
    </w:p>
    <w:p w14:paraId="19B413E2" w14:textId="031D11C0" w:rsidR="0041690C" w:rsidRDefault="000E3050" w:rsidP="00EA35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E3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использована бесплатная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DBeaver</w:t>
      </w:r>
      <w:r>
        <w:rPr>
          <w:rFonts w:ascii="Times New Roman" w:hAnsi="Times New Roman" w:cs="Times New Roman"/>
          <w:sz w:val="28"/>
          <w:szCs w:val="28"/>
        </w:rPr>
        <w:t xml:space="preserve">. Данное приложение позволяет легко подключаться к 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. Имеются встроенные возможности создания таблиц, колонок и записей, просмотр диаграмм</w:t>
      </w:r>
      <w:r w:rsidR="00F43BBA">
        <w:rPr>
          <w:rFonts w:ascii="Times New Roman" w:hAnsi="Times New Roman" w:cs="Times New Roman"/>
          <w:sz w:val="28"/>
          <w:szCs w:val="28"/>
        </w:rPr>
        <w:t>, написание запросов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754D8831" w14:textId="62FC58B2" w:rsidR="00293923" w:rsidRDefault="00293923" w:rsidP="00EA35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29392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939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 использовано встроенное браузерное приложение, через которое можно легко подключиться, просматривать графы и внутренности узлов,</w:t>
      </w:r>
      <w:r w:rsidR="00634E06">
        <w:rPr>
          <w:rFonts w:ascii="Times New Roman" w:hAnsi="Times New Roman" w:cs="Times New Roman"/>
          <w:sz w:val="28"/>
          <w:szCs w:val="28"/>
        </w:rPr>
        <w:t xml:space="preserve"> </w:t>
      </w:r>
      <w:r w:rsidR="001146B5">
        <w:rPr>
          <w:rFonts w:ascii="Times New Roman" w:hAnsi="Times New Roman" w:cs="Times New Roman"/>
          <w:sz w:val="28"/>
          <w:szCs w:val="28"/>
        </w:rPr>
        <w:t>писать запросы.</w:t>
      </w:r>
    </w:p>
    <w:p w14:paraId="05E391D7" w14:textId="52F73B43" w:rsidR="00A30152" w:rsidRDefault="00A30152" w:rsidP="00EA35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Pr="00A301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 использовано приложение «</w:t>
      </w:r>
      <w:r w:rsidRPr="00A30152">
        <w:rPr>
          <w:rFonts w:ascii="Times New Roman" w:hAnsi="Times New Roman" w:cs="Times New Roman"/>
          <w:sz w:val="28"/>
          <w:szCs w:val="28"/>
        </w:rPr>
        <w:t>Another Redis Desktop Manager</w:t>
      </w:r>
      <w:r>
        <w:rPr>
          <w:rFonts w:ascii="Times New Roman" w:hAnsi="Times New Roman" w:cs="Times New Roman"/>
          <w:sz w:val="28"/>
          <w:szCs w:val="28"/>
        </w:rPr>
        <w:t>», в котором можно подключиться к БД, создавать ключи, писать запросы и смотреть подробную информацию по ключам.</w:t>
      </w:r>
    </w:p>
    <w:p w14:paraId="71A94A8F" w14:textId="166D8A71" w:rsidR="00A30152" w:rsidRDefault="0088128D" w:rsidP="00EA35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88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 использовано приложение «</w:t>
      </w:r>
      <w:r w:rsidRPr="0088128D">
        <w:rPr>
          <w:rFonts w:ascii="Times New Roman" w:hAnsi="Times New Roman" w:cs="Times New Roman"/>
          <w:sz w:val="28"/>
          <w:szCs w:val="28"/>
        </w:rPr>
        <w:t>MongoDB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28D">
        <w:rPr>
          <w:rFonts w:ascii="Times New Roman" w:hAnsi="Times New Roman" w:cs="Times New Roman"/>
          <w:sz w:val="28"/>
          <w:szCs w:val="28"/>
        </w:rPr>
        <w:t>Compass</w:t>
      </w:r>
      <w:r>
        <w:rPr>
          <w:rFonts w:ascii="Times New Roman" w:hAnsi="Times New Roman" w:cs="Times New Roman"/>
          <w:sz w:val="28"/>
          <w:szCs w:val="28"/>
        </w:rPr>
        <w:t>», которое позволяет легко подключиться к БД, писать запросы, создавать коллекции, добавлять записи через интерфейс и просматривать данные.</w:t>
      </w:r>
    </w:p>
    <w:p w14:paraId="0364D205" w14:textId="54307440" w:rsidR="0088128D" w:rsidRDefault="009F2CB8" w:rsidP="00EA35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Cassandra</w:t>
      </w:r>
      <w:r w:rsidRPr="009F2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использована платная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DBeaver</w:t>
      </w:r>
      <w:r>
        <w:rPr>
          <w:rFonts w:ascii="Times New Roman" w:hAnsi="Times New Roman" w:cs="Times New Roman"/>
          <w:sz w:val="28"/>
          <w:szCs w:val="28"/>
        </w:rPr>
        <w:t>, так как удобное бесплатное приложение для работы с данной СУБД найдено не было. Были проблемы с написанием запросов в СУБД и не</w:t>
      </w:r>
      <w:r w:rsidR="00E31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хватает встроенных возможностей для работы с СУБД.</w:t>
      </w:r>
    </w:p>
    <w:p w14:paraId="61E8A220" w14:textId="797F1347" w:rsidR="006C0C05" w:rsidRDefault="006C0C05" w:rsidP="00EA35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сравнения почти все приложения для работы с СУБД были удобными, кроме платн</w:t>
      </w:r>
      <w:r w:rsidR="00334A1F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DBeaver</w:t>
      </w:r>
      <w:r w:rsidRPr="006C0C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Cassandra</w:t>
      </w:r>
      <w:r w:rsidRPr="006C0C05">
        <w:rPr>
          <w:rFonts w:ascii="Times New Roman" w:hAnsi="Times New Roman" w:cs="Times New Roman"/>
          <w:sz w:val="28"/>
          <w:szCs w:val="28"/>
        </w:rPr>
        <w:t>.</w:t>
      </w:r>
    </w:p>
    <w:p w14:paraId="538389E3" w14:textId="4C061207" w:rsidR="008D28DE" w:rsidRPr="00DB5B0A" w:rsidRDefault="008D28DE" w:rsidP="00185926">
      <w:pPr>
        <w:pStyle w:val="2"/>
      </w:pPr>
      <w:bookmarkStart w:id="10" w:name="_Toc185699773"/>
      <w:r w:rsidRPr="0084718B">
        <w:t xml:space="preserve">2.3. </w:t>
      </w:r>
      <w:r w:rsidR="00DB5B0A">
        <w:t>Сложность получения данных</w:t>
      </w:r>
      <w:bookmarkEnd w:id="10"/>
    </w:p>
    <w:p w14:paraId="169A0547" w14:textId="12268589" w:rsidR="008D28DE" w:rsidRDefault="0084718B" w:rsidP="00EA35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данных в реляционном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847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использовались запросы, где можно легко по ключу связывать таблицы, использовать представления и функции.</w:t>
      </w:r>
    </w:p>
    <w:p w14:paraId="6ADD9370" w14:textId="6568F339" w:rsidR="0084718B" w:rsidRDefault="0084718B" w:rsidP="00EA35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данных в объектно-реляционном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847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легко вытащить данные, из одной таблицы, которые будут содержать информацию о других объектах, если они в ней созданы. Также можно получать информацию, связывая таблицы по ключам, использовать представления и функции.</w:t>
      </w:r>
    </w:p>
    <w:p w14:paraId="0647AF4C" w14:textId="2239866F" w:rsidR="008A4228" w:rsidRDefault="008A4228" w:rsidP="00EA35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получения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8A422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A4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трудности, что имеется множество узлов и их можно связать только если есть прямая связь. Если рёбра отсутствует, то тяжело связать данные для вывода.</w:t>
      </w:r>
    </w:p>
    <w:p w14:paraId="13E70FA4" w14:textId="1813DB3C" w:rsidR="008A4228" w:rsidRDefault="008A4228" w:rsidP="00EA35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Pr="008A4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обращаться к ключам, но нельзя эти ключи через запрос связать. Можно связать только если работать с данными через стороннее приложение.</w:t>
      </w:r>
    </w:p>
    <w:p w14:paraId="4CCE58D9" w14:textId="7609FFD8" w:rsidR="008A4228" w:rsidRDefault="008A4228" w:rsidP="00EA35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данных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8A4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обращаться к объектам и связывать данные через агрегированные функции, либо через стороннее приложение.</w:t>
      </w:r>
    </w:p>
    <w:p w14:paraId="53EE7127" w14:textId="4DB63A05" w:rsidR="008A4228" w:rsidRDefault="00A51407" w:rsidP="00EA35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данных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Cassandra</w:t>
      </w:r>
      <w:r w:rsidRPr="00A51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делать через похожий на обычный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A514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запрос, но отсутствует возможность связывать данные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A51407">
        <w:rPr>
          <w:rFonts w:ascii="Times New Roman" w:hAnsi="Times New Roman" w:cs="Times New Roman"/>
          <w:sz w:val="28"/>
          <w:szCs w:val="28"/>
        </w:rPr>
        <w:t>.</w:t>
      </w:r>
      <w:r w:rsidR="00A7708F">
        <w:rPr>
          <w:rFonts w:ascii="Times New Roman" w:hAnsi="Times New Roman" w:cs="Times New Roman"/>
          <w:sz w:val="28"/>
          <w:szCs w:val="28"/>
        </w:rPr>
        <w:t xml:space="preserve"> Поэтому записи можно связывать через стороннее приложение.</w:t>
      </w:r>
    </w:p>
    <w:p w14:paraId="1E0B08E5" w14:textId="29506C48" w:rsidR="00A51407" w:rsidRDefault="00574AD1" w:rsidP="00EA35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сравнения наибольшую удобность получения данных имеет объектно-реляционный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460FEC">
        <w:rPr>
          <w:rFonts w:ascii="Times New Roman" w:hAnsi="Times New Roman" w:cs="Times New Roman"/>
          <w:sz w:val="28"/>
          <w:szCs w:val="28"/>
        </w:rPr>
        <w:t xml:space="preserve">, так как имеет классический </w:t>
      </w:r>
      <w:r w:rsidR="00460FE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460FEC" w:rsidRPr="00460FEC">
        <w:rPr>
          <w:rFonts w:ascii="Times New Roman" w:hAnsi="Times New Roman" w:cs="Times New Roman"/>
          <w:sz w:val="28"/>
          <w:szCs w:val="28"/>
        </w:rPr>
        <w:t>-</w:t>
      </w:r>
      <w:r w:rsidR="00460FEC">
        <w:rPr>
          <w:rFonts w:ascii="Times New Roman" w:hAnsi="Times New Roman" w:cs="Times New Roman"/>
          <w:sz w:val="28"/>
          <w:szCs w:val="28"/>
        </w:rPr>
        <w:t>запрос с возможностью просмотра вложенных объектов</w:t>
      </w:r>
      <w:r w:rsidRPr="00574AD1">
        <w:rPr>
          <w:rFonts w:ascii="Times New Roman" w:hAnsi="Times New Roman" w:cs="Times New Roman"/>
          <w:sz w:val="28"/>
          <w:szCs w:val="28"/>
        </w:rPr>
        <w:t>.</w:t>
      </w:r>
    </w:p>
    <w:p w14:paraId="0D56D4C2" w14:textId="3766147E" w:rsidR="00460FEC" w:rsidRDefault="00430CEC" w:rsidP="00284CA7">
      <w:pPr>
        <w:pStyle w:val="2"/>
      </w:pPr>
      <w:bookmarkStart w:id="11" w:name="_Toc185699774"/>
      <w:r>
        <w:t>2.4.</w:t>
      </w:r>
      <w:r w:rsidR="00284CA7">
        <w:t xml:space="preserve"> Сложность добавления данных</w:t>
      </w:r>
      <w:bookmarkEnd w:id="11"/>
    </w:p>
    <w:p w14:paraId="5940CC11" w14:textId="43C2537A" w:rsidR="00430CEC" w:rsidRDefault="00823339" w:rsidP="00EA35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добавить связанные данные</w:t>
      </w:r>
      <w:r w:rsidR="002C3793">
        <w:rPr>
          <w:rFonts w:ascii="Times New Roman" w:hAnsi="Times New Roman" w:cs="Times New Roman"/>
          <w:sz w:val="28"/>
          <w:szCs w:val="28"/>
        </w:rPr>
        <w:t xml:space="preserve"> в реляционном </w:t>
      </w:r>
      <w:r w:rsidR="002C3793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, нужно добавлять данные, имеющие реально существующую запись, иначе будет ошибка добавления записи. При этом нужно сначала создать запись, на которую будет ссылаться новая запись. Данный момент создаёт проблемы добавления</w:t>
      </w:r>
      <w:r w:rsidR="005E6B3B" w:rsidRPr="00C7178A">
        <w:rPr>
          <w:rFonts w:ascii="Times New Roman" w:hAnsi="Times New Roman" w:cs="Times New Roman"/>
          <w:sz w:val="28"/>
          <w:szCs w:val="28"/>
        </w:rPr>
        <w:t xml:space="preserve"> </w:t>
      </w:r>
      <w:r w:rsidR="005E6B3B">
        <w:rPr>
          <w:rFonts w:ascii="Times New Roman" w:hAnsi="Times New Roman" w:cs="Times New Roman"/>
          <w:sz w:val="28"/>
          <w:szCs w:val="28"/>
        </w:rPr>
        <w:t>новых</w:t>
      </w:r>
      <w:r>
        <w:rPr>
          <w:rFonts w:ascii="Times New Roman" w:hAnsi="Times New Roman" w:cs="Times New Roman"/>
          <w:sz w:val="28"/>
          <w:szCs w:val="28"/>
        </w:rPr>
        <w:t xml:space="preserve"> записей.</w:t>
      </w:r>
    </w:p>
    <w:p w14:paraId="325AB7BD" w14:textId="6768E0AB" w:rsidR="002178F2" w:rsidRDefault="00C7178A" w:rsidP="00C717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добавить связанные данные в </w:t>
      </w:r>
      <w:r w:rsidR="009121A4">
        <w:rPr>
          <w:rFonts w:ascii="Times New Roman" w:hAnsi="Times New Roman" w:cs="Times New Roman"/>
          <w:sz w:val="28"/>
          <w:szCs w:val="28"/>
        </w:rPr>
        <w:t>объектно-</w:t>
      </w:r>
      <w:r>
        <w:rPr>
          <w:rFonts w:ascii="Times New Roman" w:hAnsi="Times New Roman" w:cs="Times New Roman"/>
          <w:sz w:val="28"/>
          <w:szCs w:val="28"/>
        </w:rPr>
        <w:t xml:space="preserve">реляционном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178F2">
        <w:rPr>
          <w:rFonts w:ascii="Times New Roman" w:hAnsi="Times New Roman" w:cs="Times New Roman"/>
          <w:sz w:val="28"/>
          <w:szCs w:val="28"/>
        </w:rPr>
        <w:t>, можно создать запись, дополняя информацию о вложенном объекте, не вызывая ошибок добавления.</w:t>
      </w:r>
    </w:p>
    <w:p w14:paraId="0542CB2B" w14:textId="2AA7BF3B" w:rsidR="00720328" w:rsidRPr="00720328" w:rsidRDefault="00720328" w:rsidP="00C717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добавить связанные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72032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203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можно создавать узлы, указывая необходимые рёбра </w:t>
      </w:r>
      <w:r w:rsidR="00C8079A">
        <w:rPr>
          <w:rFonts w:ascii="Times New Roman" w:hAnsi="Times New Roman" w:cs="Times New Roman"/>
          <w:sz w:val="28"/>
          <w:szCs w:val="28"/>
        </w:rPr>
        <w:t xml:space="preserve">между узлами </w:t>
      </w:r>
      <w:r>
        <w:rPr>
          <w:rFonts w:ascii="Times New Roman" w:hAnsi="Times New Roman" w:cs="Times New Roman"/>
          <w:sz w:val="28"/>
          <w:szCs w:val="28"/>
        </w:rPr>
        <w:t>сразу</w:t>
      </w:r>
      <w:r w:rsidR="00C8079A">
        <w:rPr>
          <w:rFonts w:ascii="Times New Roman" w:hAnsi="Times New Roman" w:cs="Times New Roman"/>
          <w:sz w:val="28"/>
          <w:szCs w:val="28"/>
        </w:rPr>
        <w:t>, что не создаёт проблем создания новых записей.</w:t>
      </w:r>
    </w:p>
    <w:p w14:paraId="3C938657" w14:textId="18566074" w:rsidR="00517AFB" w:rsidRPr="004A4A31" w:rsidRDefault="00517AFB" w:rsidP="00517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добавить связанные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9121A4">
        <w:rPr>
          <w:rFonts w:ascii="Times New Roman" w:hAnsi="Times New Roman" w:cs="Times New Roman"/>
          <w:sz w:val="28"/>
          <w:szCs w:val="28"/>
        </w:rPr>
        <w:t>,</w:t>
      </w:r>
      <w:r w:rsidR="004A4A31">
        <w:rPr>
          <w:rFonts w:ascii="Times New Roman" w:hAnsi="Times New Roman" w:cs="Times New Roman"/>
          <w:sz w:val="28"/>
          <w:szCs w:val="28"/>
        </w:rPr>
        <w:t xml:space="preserve"> можно добавлять записи в формате </w:t>
      </w:r>
      <w:r w:rsidR="004A4A31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4A4A31">
        <w:rPr>
          <w:rFonts w:ascii="Times New Roman" w:hAnsi="Times New Roman" w:cs="Times New Roman"/>
          <w:sz w:val="28"/>
          <w:szCs w:val="28"/>
        </w:rPr>
        <w:t>, не переживая об ошибках связности.</w:t>
      </w:r>
      <w:r w:rsidR="008A0DE3">
        <w:rPr>
          <w:rFonts w:ascii="Times New Roman" w:hAnsi="Times New Roman" w:cs="Times New Roman"/>
          <w:sz w:val="28"/>
          <w:szCs w:val="28"/>
        </w:rPr>
        <w:t xml:space="preserve"> </w:t>
      </w:r>
      <w:r w:rsidR="00357AC4">
        <w:rPr>
          <w:rFonts w:ascii="Times New Roman" w:hAnsi="Times New Roman" w:cs="Times New Roman"/>
          <w:sz w:val="28"/>
          <w:szCs w:val="28"/>
        </w:rPr>
        <w:t>Но может возникнуть ошибка при поиске данных, если в итоге идентификатор записи, на которую ссылается запись, не существует.</w:t>
      </w:r>
    </w:p>
    <w:p w14:paraId="309459C6" w14:textId="66B77DF7" w:rsidR="009121A4" w:rsidRPr="009121A4" w:rsidRDefault="006D16AF" w:rsidP="006D16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добавить необходимые записи в </w:t>
      </w:r>
      <w:r>
        <w:rPr>
          <w:rFonts w:ascii="Times New Roman" w:hAnsi="Times New Roman" w:cs="Times New Roman"/>
          <w:sz w:val="28"/>
          <w:szCs w:val="28"/>
          <w:lang w:val="en-US"/>
        </w:rPr>
        <w:t>Cassandra</w:t>
      </w:r>
      <w:r>
        <w:rPr>
          <w:rFonts w:ascii="Times New Roman" w:hAnsi="Times New Roman" w:cs="Times New Roman"/>
          <w:sz w:val="28"/>
          <w:szCs w:val="28"/>
        </w:rPr>
        <w:t>, можно указывать идентификаторы записей, на которые ссылается запись, не получая явную ошибку добавления</w:t>
      </w:r>
      <w:r w:rsidR="000C38EB">
        <w:rPr>
          <w:rFonts w:ascii="Times New Roman" w:hAnsi="Times New Roman" w:cs="Times New Roman"/>
          <w:sz w:val="28"/>
          <w:szCs w:val="28"/>
        </w:rPr>
        <w:t>. Но может возникнуть ошибка при поиске данных, если в итоге идентификатор записи, на которую ссылается запись, не существует.</w:t>
      </w:r>
      <w:r w:rsidR="002178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59BFEA" w14:textId="43CEBFB7" w:rsidR="00C7634D" w:rsidRDefault="00024A80" w:rsidP="005951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сравнения наибольшую удобность добавления записей имеет </w:t>
      </w: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024A8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, так как можно указывать как идут записи.</w:t>
      </w:r>
      <w:r w:rsidR="00A543EC">
        <w:rPr>
          <w:rFonts w:ascii="Times New Roman" w:hAnsi="Times New Roman" w:cs="Times New Roman"/>
          <w:sz w:val="28"/>
          <w:szCs w:val="28"/>
        </w:rPr>
        <w:t xml:space="preserve"> Также </w:t>
      </w:r>
      <w:r w:rsidR="00C92E46">
        <w:rPr>
          <w:rFonts w:ascii="Times New Roman" w:hAnsi="Times New Roman" w:cs="Times New Roman"/>
          <w:sz w:val="28"/>
          <w:szCs w:val="28"/>
        </w:rPr>
        <w:t xml:space="preserve">объектно-реляционный </w:t>
      </w:r>
      <w:r w:rsidR="00C92E4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C92E46" w:rsidRPr="00C92E46">
        <w:rPr>
          <w:rFonts w:ascii="Times New Roman" w:hAnsi="Times New Roman" w:cs="Times New Roman"/>
          <w:sz w:val="28"/>
          <w:szCs w:val="28"/>
        </w:rPr>
        <w:t xml:space="preserve"> </w:t>
      </w:r>
      <w:r w:rsidR="00C92E46">
        <w:rPr>
          <w:rFonts w:ascii="Times New Roman" w:hAnsi="Times New Roman" w:cs="Times New Roman"/>
          <w:sz w:val="28"/>
          <w:szCs w:val="28"/>
        </w:rPr>
        <w:t>даёт удобство добавления связанных данных, так как в каждой записи могут быть вложенные объекты, которые можно заполнять.</w:t>
      </w:r>
    </w:p>
    <w:p w14:paraId="1D5902B9" w14:textId="264C9E85" w:rsidR="00C7634D" w:rsidRDefault="00C7634D" w:rsidP="00446072">
      <w:pPr>
        <w:pStyle w:val="2"/>
      </w:pPr>
      <w:bookmarkStart w:id="12" w:name="_Toc185699775"/>
      <w:r>
        <w:t>2.5. Сложность удаления данных</w:t>
      </w:r>
      <w:bookmarkEnd w:id="12"/>
    </w:p>
    <w:p w14:paraId="6E5979EE" w14:textId="775EED1A" w:rsidR="00267654" w:rsidRDefault="00B520C3" w:rsidP="002676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удалении записи в реляционном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0C6F83">
        <w:rPr>
          <w:rFonts w:ascii="Times New Roman" w:hAnsi="Times New Roman" w:cs="Times New Roman"/>
          <w:sz w:val="28"/>
          <w:szCs w:val="28"/>
        </w:rPr>
        <w:t xml:space="preserve"> может возникнуть ошибка удаления, если удалить запись, на которую ссылается какая-нибудь запись. Это вызывает проблемы удаления, так как связи могут быть тяжёлыми.</w:t>
      </w:r>
    </w:p>
    <w:p w14:paraId="0FBAFC41" w14:textId="4B826141" w:rsidR="006B53BA" w:rsidRDefault="006B53BA" w:rsidP="002676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объектно-реляционном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6B53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6B53B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B53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Pr="006B53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6B53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Cassandra</w:t>
      </w:r>
      <w:r w:rsidRPr="006B5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идёт прямое удаление записей без проблем, но все эти БД могут потерять связи со связанными объектами по идентификатору, либо рёбрами в </w:t>
      </w: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6B53B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B53BA">
        <w:rPr>
          <w:rFonts w:ascii="Times New Roman" w:hAnsi="Times New Roman" w:cs="Times New Roman"/>
          <w:sz w:val="28"/>
          <w:szCs w:val="28"/>
        </w:rPr>
        <w:t>.</w:t>
      </w:r>
    </w:p>
    <w:p w14:paraId="63D9E7C8" w14:textId="51A50760" w:rsidR="00047E80" w:rsidRDefault="00047E80" w:rsidP="002676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сравнения нереляционные БД дают наибольшее удобство удаления записей, так как реляционные БД дают проблемы из-за наличий связей.</w:t>
      </w:r>
    </w:p>
    <w:p w14:paraId="4318C89D" w14:textId="7516096D" w:rsidR="00692E2E" w:rsidRDefault="00692E2E" w:rsidP="002D4D35">
      <w:pPr>
        <w:pStyle w:val="2"/>
      </w:pPr>
      <w:bookmarkStart w:id="13" w:name="_Toc185699776"/>
      <w:r>
        <w:t>2.6. Сложность обновления данных</w:t>
      </w:r>
      <w:bookmarkEnd w:id="13"/>
    </w:p>
    <w:p w14:paraId="2A431A54" w14:textId="36CE2FC3" w:rsidR="00922989" w:rsidRDefault="00922989" w:rsidP="009229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обновлении</w:t>
      </w:r>
      <w:r>
        <w:rPr>
          <w:rFonts w:ascii="Times New Roman" w:hAnsi="Times New Roman" w:cs="Times New Roman"/>
          <w:sz w:val="28"/>
          <w:szCs w:val="28"/>
        </w:rPr>
        <w:t xml:space="preserve"> записи в реляционном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 может возникнуть ошибка </w:t>
      </w:r>
      <w:r w:rsidR="00683E1E">
        <w:rPr>
          <w:rFonts w:ascii="Times New Roman" w:hAnsi="Times New Roman" w:cs="Times New Roman"/>
          <w:sz w:val="28"/>
          <w:szCs w:val="28"/>
        </w:rPr>
        <w:t>обновления поля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3452C">
        <w:rPr>
          <w:rFonts w:ascii="Times New Roman" w:hAnsi="Times New Roman" w:cs="Times New Roman"/>
          <w:sz w:val="28"/>
          <w:szCs w:val="28"/>
        </w:rPr>
        <w:t>который является внешним ключом на другую таблицу, либо является внутренним ключом, на которую ссылается другая таблица.</w:t>
      </w:r>
      <w:r w:rsidR="00B01E62">
        <w:rPr>
          <w:rFonts w:ascii="Times New Roman" w:hAnsi="Times New Roman" w:cs="Times New Roman"/>
          <w:sz w:val="28"/>
          <w:szCs w:val="28"/>
        </w:rPr>
        <w:t xml:space="preserve"> Это создаёт безопасность обновления данных, но трудность их </w:t>
      </w:r>
      <w:r w:rsidR="00B01E62">
        <w:rPr>
          <w:rFonts w:ascii="Times New Roman" w:hAnsi="Times New Roman" w:cs="Times New Roman"/>
          <w:sz w:val="28"/>
          <w:szCs w:val="28"/>
        </w:rPr>
        <w:lastRenderedPageBreak/>
        <w:t>обновления.</w:t>
      </w:r>
      <w:r w:rsidR="005C39E7">
        <w:rPr>
          <w:rFonts w:ascii="Times New Roman" w:hAnsi="Times New Roman" w:cs="Times New Roman"/>
          <w:sz w:val="28"/>
          <w:szCs w:val="28"/>
        </w:rPr>
        <w:t xml:space="preserve"> В условиях связности легко обновлять записи по условиям между таблицами.</w:t>
      </w:r>
    </w:p>
    <w:p w14:paraId="26D07B38" w14:textId="3F71FF82" w:rsidR="00D0583C" w:rsidRPr="00E65EB5" w:rsidRDefault="00D0583C" w:rsidP="009229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нереляционных БД можно легко обновлять идентификаторы, но есть угроза, что связность может быть нарушена.</w:t>
      </w:r>
      <w:r w:rsidR="00E65EB5">
        <w:rPr>
          <w:rFonts w:ascii="Times New Roman" w:hAnsi="Times New Roman" w:cs="Times New Roman"/>
          <w:sz w:val="28"/>
          <w:szCs w:val="28"/>
        </w:rPr>
        <w:t xml:space="preserve"> В </w:t>
      </w:r>
      <w:r w:rsidR="00E65EB5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E65EB5" w:rsidRPr="00E65EB5">
        <w:rPr>
          <w:rFonts w:ascii="Times New Roman" w:hAnsi="Times New Roman" w:cs="Times New Roman"/>
          <w:sz w:val="28"/>
          <w:szCs w:val="28"/>
        </w:rPr>
        <w:t xml:space="preserve"> </w:t>
      </w:r>
      <w:r w:rsidR="00E65EB5">
        <w:rPr>
          <w:rFonts w:ascii="Times New Roman" w:hAnsi="Times New Roman" w:cs="Times New Roman"/>
          <w:sz w:val="28"/>
          <w:szCs w:val="28"/>
        </w:rPr>
        <w:t xml:space="preserve">легко обновлять вложенные объекты. В </w:t>
      </w:r>
      <w:r w:rsidR="00E65EB5"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="00E65EB5" w:rsidRPr="00E65EB5">
        <w:rPr>
          <w:rFonts w:ascii="Times New Roman" w:hAnsi="Times New Roman" w:cs="Times New Roman"/>
          <w:sz w:val="28"/>
          <w:szCs w:val="28"/>
        </w:rPr>
        <w:t>4</w:t>
      </w:r>
      <w:r w:rsidR="00E65EB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65EB5" w:rsidRPr="00E65EB5">
        <w:rPr>
          <w:rFonts w:ascii="Times New Roman" w:hAnsi="Times New Roman" w:cs="Times New Roman"/>
          <w:sz w:val="28"/>
          <w:szCs w:val="28"/>
        </w:rPr>
        <w:t xml:space="preserve"> </w:t>
      </w:r>
      <w:r w:rsidR="00E65EB5">
        <w:rPr>
          <w:rFonts w:ascii="Times New Roman" w:hAnsi="Times New Roman" w:cs="Times New Roman"/>
          <w:sz w:val="28"/>
          <w:szCs w:val="28"/>
        </w:rPr>
        <w:t xml:space="preserve">легко обновить связанные данные, если присутствуют рёбра. В </w:t>
      </w:r>
      <w:r w:rsidR="00E65EB5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E65EB5" w:rsidRPr="00E65EB5">
        <w:rPr>
          <w:rFonts w:ascii="Times New Roman" w:hAnsi="Times New Roman" w:cs="Times New Roman"/>
          <w:sz w:val="28"/>
          <w:szCs w:val="28"/>
        </w:rPr>
        <w:t xml:space="preserve">, </w:t>
      </w:r>
      <w:r w:rsidR="00E65EB5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="00E65EB5" w:rsidRPr="00E65EB5">
        <w:rPr>
          <w:rFonts w:ascii="Times New Roman" w:hAnsi="Times New Roman" w:cs="Times New Roman"/>
          <w:sz w:val="28"/>
          <w:szCs w:val="28"/>
        </w:rPr>
        <w:t xml:space="preserve">, </w:t>
      </w:r>
      <w:r w:rsidR="00E65EB5">
        <w:rPr>
          <w:rFonts w:ascii="Times New Roman" w:hAnsi="Times New Roman" w:cs="Times New Roman"/>
          <w:sz w:val="28"/>
          <w:szCs w:val="28"/>
          <w:lang w:val="en-US"/>
        </w:rPr>
        <w:t>Cassandra</w:t>
      </w:r>
      <w:r w:rsidR="00E65EB5" w:rsidRPr="00E65EB5">
        <w:rPr>
          <w:rFonts w:ascii="Times New Roman" w:hAnsi="Times New Roman" w:cs="Times New Roman"/>
          <w:sz w:val="28"/>
          <w:szCs w:val="28"/>
        </w:rPr>
        <w:t xml:space="preserve"> </w:t>
      </w:r>
      <w:r w:rsidR="00E65EB5">
        <w:rPr>
          <w:rFonts w:ascii="Times New Roman" w:hAnsi="Times New Roman" w:cs="Times New Roman"/>
          <w:sz w:val="28"/>
          <w:szCs w:val="28"/>
        </w:rPr>
        <w:t>есть трудности обновления связанных данных, нужно использовать стороннее приложение</w:t>
      </w:r>
      <w:r w:rsidR="00BF3F5C">
        <w:rPr>
          <w:rFonts w:ascii="Times New Roman" w:hAnsi="Times New Roman" w:cs="Times New Roman"/>
          <w:sz w:val="28"/>
          <w:szCs w:val="28"/>
        </w:rPr>
        <w:t>, которое работает с данными БД.</w:t>
      </w:r>
    </w:p>
    <w:p w14:paraId="56A8B152" w14:textId="3E9D0E87" w:rsidR="00460B43" w:rsidRDefault="00460B43" w:rsidP="004B3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13E4D7" w14:textId="77777777" w:rsidR="004B334E" w:rsidRPr="00B520C3" w:rsidRDefault="004B334E" w:rsidP="004B3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B334E" w:rsidRPr="00B520C3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BFE41" w14:textId="77777777" w:rsidR="008465E3" w:rsidRDefault="008465E3" w:rsidP="00173087">
      <w:pPr>
        <w:spacing w:after="0" w:line="240" w:lineRule="auto"/>
      </w:pPr>
      <w:r>
        <w:separator/>
      </w:r>
    </w:p>
  </w:endnote>
  <w:endnote w:type="continuationSeparator" w:id="0">
    <w:p w14:paraId="7F8A45EB" w14:textId="77777777" w:rsidR="008465E3" w:rsidRDefault="008465E3" w:rsidP="00173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4417897"/>
      <w:docPartObj>
        <w:docPartGallery w:val="Page Numbers (Bottom of Page)"/>
        <w:docPartUnique/>
      </w:docPartObj>
    </w:sdtPr>
    <w:sdtEndPr/>
    <w:sdtContent>
      <w:p w14:paraId="7F1A0C33" w14:textId="7ACEA902" w:rsidR="00173087" w:rsidRDefault="0017308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EBE63A" w14:textId="77777777" w:rsidR="00173087" w:rsidRDefault="001730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5E095" w14:textId="77777777" w:rsidR="008465E3" w:rsidRDefault="008465E3" w:rsidP="00173087">
      <w:pPr>
        <w:spacing w:after="0" w:line="240" w:lineRule="auto"/>
      </w:pPr>
      <w:r>
        <w:separator/>
      </w:r>
    </w:p>
  </w:footnote>
  <w:footnote w:type="continuationSeparator" w:id="0">
    <w:p w14:paraId="518F782F" w14:textId="77777777" w:rsidR="008465E3" w:rsidRDefault="008465E3" w:rsidP="00173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1483B"/>
    <w:multiLevelType w:val="hybridMultilevel"/>
    <w:tmpl w:val="FE28E3CA"/>
    <w:lvl w:ilvl="0" w:tplc="66D45E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2C3589C"/>
    <w:multiLevelType w:val="hybridMultilevel"/>
    <w:tmpl w:val="00A03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27627"/>
    <w:multiLevelType w:val="hybridMultilevel"/>
    <w:tmpl w:val="2E54C6E6"/>
    <w:lvl w:ilvl="0" w:tplc="6450AB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90"/>
    <w:rsid w:val="00024A80"/>
    <w:rsid w:val="00047E80"/>
    <w:rsid w:val="0007429B"/>
    <w:rsid w:val="00086D7C"/>
    <w:rsid w:val="00087754"/>
    <w:rsid w:val="000A0F34"/>
    <w:rsid w:val="000A3F5E"/>
    <w:rsid w:val="000C38EB"/>
    <w:rsid w:val="000C6F83"/>
    <w:rsid w:val="000E11B1"/>
    <w:rsid w:val="000E3050"/>
    <w:rsid w:val="000E51F5"/>
    <w:rsid w:val="000F3F36"/>
    <w:rsid w:val="000F7390"/>
    <w:rsid w:val="000F7AE5"/>
    <w:rsid w:val="0010073D"/>
    <w:rsid w:val="001074E3"/>
    <w:rsid w:val="001146B5"/>
    <w:rsid w:val="0014355F"/>
    <w:rsid w:val="00151032"/>
    <w:rsid w:val="00154D74"/>
    <w:rsid w:val="0016395F"/>
    <w:rsid w:val="00173087"/>
    <w:rsid w:val="001767F9"/>
    <w:rsid w:val="00184336"/>
    <w:rsid w:val="00185926"/>
    <w:rsid w:val="001F275E"/>
    <w:rsid w:val="0020476C"/>
    <w:rsid w:val="00211D43"/>
    <w:rsid w:val="002178F2"/>
    <w:rsid w:val="00223739"/>
    <w:rsid w:val="002431CF"/>
    <w:rsid w:val="00255AEB"/>
    <w:rsid w:val="002643BA"/>
    <w:rsid w:val="00267654"/>
    <w:rsid w:val="0027014D"/>
    <w:rsid w:val="00280E43"/>
    <w:rsid w:val="00281E60"/>
    <w:rsid w:val="00284CA7"/>
    <w:rsid w:val="00293923"/>
    <w:rsid w:val="002973F5"/>
    <w:rsid w:val="002B344F"/>
    <w:rsid w:val="002B3C2C"/>
    <w:rsid w:val="002B5A64"/>
    <w:rsid w:val="002C3793"/>
    <w:rsid w:val="002C4864"/>
    <w:rsid w:val="002D0C9D"/>
    <w:rsid w:val="002D4D35"/>
    <w:rsid w:val="002F37C0"/>
    <w:rsid w:val="002F75A2"/>
    <w:rsid w:val="00310E8D"/>
    <w:rsid w:val="003173B0"/>
    <w:rsid w:val="00323919"/>
    <w:rsid w:val="0033344A"/>
    <w:rsid w:val="003337DF"/>
    <w:rsid w:val="00334A1F"/>
    <w:rsid w:val="00342ECA"/>
    <w:rsid w:val="0034363A"/>
    <w:rsid w:val="003451A9"/>
    <w:rsid w:val="00346590"/>
    <w:rsid w:val="00347ACB"/>
    <w:rsid w:val="00352664"/>
    <w:rsid w:val="00353FA5"/>
    <w:rsid w:val="00357AC4"/>
    <w:rsid w:val="00377B5B"/>
    <w:rsid w:val="00386C21"/>
    <w:rsid w:val="00395117"/>
    <w:rsid w:val="003B6723"/>
    <w:rsid w:val="003D02E8"/>
    <w:rsid w:val="003D7B29"/>
    <w:rsid w:val="003D7F42"/>
    <w:rsid w:val="003E1790"/>
    <w:rsid w:val="003E3376"/>
    <w:rsid w:val="003F21EE"/>
    <w:rsid w:val="00403889"/>
    <w:rsid w:val="0041690C"/>
    <w:rsid w:val="00430CEC"/>
    <w:rsid w:val="0043260D"/>
    <w:rsid w:val="00446072"/>
    <w:rsid w:val="00460B43"/>
    <w:rsid w:val="00460FEC"/>
    <w:rsid w:val="004729DB"/>
    <w:rsid w:val="00480DAC"/>
    <w:rsid w:val="004872AF"/>
    <w:rsid w:val="004A4A31"/>
    <w:rsid w:val="004B0CFF"/>
    <w:rsid w:val="004B1059"/>
    <w:rsid w:val="004B334E"/>
    <w:rsid w:val="00503BE1"/>
    <w:rsid w:val="00517AFB"/>
    <w:rsid w:val="005339F1"/>
    <w:rsid w:val="00537D49"/>
    <w:rsid w:val="00540ACF"/>
    <w:rsid w:val="00542609"/>
    <w:rsid w:val="00544FBD"/>
    <w:rsid w:val="005467C9"/>
    <w:rsid w:val="005653EE"/>
    <w:rsid w:val="00574AD1"/>
    <w:rsid w:val="005808DC"/>
    <w:rsid w:val="0059510E"/>
    <w:rsid w:val="005A4387"/>
    <w:rsid w:val="005A5221"/>
    <w:rsid w:val="005B7B2B"/>
    <w:rsid w:val="005C375A"/>
    <w:rsid w:val="005C39E7"/>
    <w:rsid w:val="005E4955"/>
    <w:rsid w:val="005E6B3B"/>
    <w:rsid w:val="005F1A8A"/>
    <w:rsid w:val="005F3690"/>
    <w:rsid w:val="00606D8A"/>
    <w:rsid w:val="0063452C"/>
    <w:rsid w:val="00634E06"/>
    <w:rsid w:val="006617C4"/>
    <w:rsid w:val="006821B4"/>
    <w:rsid w:val="00683E1E"/>
    <w:rsid w:val="006908FA"/>
    <w:rsid w:val="00692E2E"/>
    <w:rsid w:val="006A4105"/>
    <w:rsid w:val="006B53BA"/>
    <w:rsid w:val="006C0C05"/>
    <w:rsid w:val="006D0E4C"/>
    <w:rsid w:val="006D16AF"/>
    <w:rsid w:val="00702034"/>
    <w:rsid w:val="00713629"/>
    <w:rsid w:val="00720328"/>
    <w:rsid w:val="00721E08"/>
    <w:rsid w:val="00743CAB"/>
    <w:rsid w:val="00763E26"/>
    <w:rsid w:val="007975AF"/>
    <w:rsid w:val="007B7AA2"/>
    <w:rsid w:val="007D6B1B"/>
    <w:rsid w:val="007E6DDF"/>
    <w:rsid w:val="00823339"/>
    <w:rsid w:val="00842418"/>
    <w:rsid w:val="008465E3"/>
    <w:rsid w:val="0084718B"/>
    <w:rsid w:val="00855FE2"/>
    <w:rsid w:val="008617A7"/>
    <w:rsid w:val="00867230"/>
    <w:rsid w:val="0088128D"/>
    <w:rsid w:val="008869B1"/>
    <w:rsid w:val="008A0DE3"/>
    <w:rsid w:val="008A4228"/>
    <w:rsid w:val="008A7701"/>
    <w:rsid w:val="008D1703"/>
    <w:rsid w:val="008D28DE"/>
    <w:rsid w:val="009121A4"/>
    <w:rsid w:val="00922989"/>
    <w:rsid w:val="009343BE"/>
    <w:rsid w:val="0096680A"/>
    <w:rsid w:val="009A6F90"/>
    <w:rsid w:val="009B7558"/>
    <w:rsid w:val="009D10D5"/>
    <w:rsid w:val="009D3853"/>
    <w:rsid w:val="009E1BCB"/>
    <w:rsid w:val="009E78C3"/>
    <w:rsid w:val="009F0081"/>
    <w:rsid w:val="009F2CB8"/>
    <w:rsid w:val="009F61E5"/>
    <w:rsid w:val="009F7571"/>
    <w:rsid w:val="00A1194B"/>
    <w:rsid w:val="00A257B8"/>
    <w:rsid w:val="00A30152"/>
    <w:rsid w:val="00A403F8"/>
    <w:rsid w:val="00A51407"/>
    <w:rsid w:val="00A53CC0"/>
    <w:rsid w:val="00A543EC"/>
    <w:rsid w:val="00A56209"/>
    <w:rsid w:val="00A7708F"/>
    <w:rsid w:val="00A8352E"/>
    <w:rsid w:val="00A86233"/>
    <w:rsid w:val="00AB05BD"/>
    <w:rsid w:val="00AB3644"/>
    <w:rsid w:val="00AB5DC0"/>
    <w:rsid w:val="00AC386D"/>
    <w:rsid w:val="00AC682D"/>
    <w:rsid w:val="00AD54E5"/>
    <w:rsid w:val="00AF5D4A"/>
    <w:rsid w:val="00B01E62"/>
    <w:rsid w:val="00B3146A"/>
    <w:rsid w:val="00B520C3"/>
    <w:rsid w:val="00B53CD0"/>
    <w:rsid w:val="00B5649A"/>
    <w:rsid w:val="00B62240"/>
    <w:rsid w:val="00B926B5"/>
    <w:rsid w:val="00B92990"/>
    <w:rsid w:val="00BA58EB"/>
    <w:rsid w:val="00BE046E"/>
    <w:rsid w:val="00BE4904"/>
    <w:rsid w:val="00BE7C74"/>
    <w:rsid w:val="00BF3F5C"/>
    <w:rsid w:val="00C04B02"/>
    <w:rsid w:val="00C10957"/>
    <w:rsid w:val="00C1179F"/>
    <w:rsid w:val="00C14ADD"/>
    <w:rsid w:val="00C158A9"/>
    <w:rsid w:val="00C31D9F"/>
    <w:rsid w:val="00C33F5E"/>
    <w:rsid w:val="00C61C28"/>
    <w:rsid w:val="00C70BD2"/>
    <w:rsid w:val="00C7178A"/>
    <w:rsid w:val="00C7634D"/>
    <w:rsid w:val="00C8079A"/>
    <w:rsid w:val="00C85136"/>
    <w:rsid w:val="00C904DD"/>
    <w:rsid w:val="00C92E46"/>
    <w:rsid w:val="00CB1320"/>
    <w:rsid w:val="00CC666E"/>
    <w:rsid w:val="00CD4C3C"/>
    <w:rsid w:val="00CE7017"/>
    <w:rsid w:val="00CE7BB3"/>
    <w:rsid w:val="00CF4C4C"/>
    <w:rsid w:val="00CF6B9A"/>
    <w:rsid w:val="00D04BF9"/>
    <w:rsid w:val="00D0583C"/>
    <w:rsid w:val="00D1243C"/>
    <w:rsid w:val="00D1245E"/>
    <w:rsid w:val="00D21494"/>
    <w:rsid w:val="00D275B8"/>
    <w:rsid w:val="00D40877"/>
    <w:rsid w:val="00D56167"/>
    <w:rsid w:val="00D606F8"/>
    <w:rsid w:val="00D65034"/>
    <w:rsid w:val="00D72A73"/>
    <w:rsid w:val="00DB5B0A"/>
    <w:rsid w:val="00DC7583"/>
    <w:rsid w:val="00DE621B"/>
    <w:rsid w:val="00DF2F40"/>
    <w:rsid w:val="00DF4D34"/>
    <w:rsid w:val="00E23E27"/>
    <w:rsid w:val="00E302BE"/>
    <w:rsid w:val="00E31854"/>
    <w:rsid w:val="00E368D1"/>
    <w:rsid w:val="00E37B5D"/>
    <w:rsid w:val="00E47D0B"/>
    <w:rsid w:val="00E50727"/>
    <w:rsid w:val="00E65EB5"/>
    <w:rsid w:val="00E726F7"/>
    <w:rsid w:val="00E72F4E"/>
    <w:rsid w:val="00EA35E9"/>
    <w:rsid w:val="00EA72ED"/>
    <w:rsid w:val="00EB1E03"/>
    <w:rsid w:val="00F105C9"/>
    <w:rsid w:val="00F21170"/>
    <w:rsid w:val="00F43BBA"/>
    <w:rsid w:val="00F82102"/>
    <w:rsid w:val="00F8745D"/>
    <w:rsid w:val="00F92E09"/>
    <w:rsid w:val="00F937CF"/>
    <w:rsid w:val="00FA5324"/>
    <w:rsid w:val="00FA6B88"/>
    <w:rsid w:val="00FC03BD"/>
    <w:rsid w:val="00FC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43B33"/>
  <w15:chartTrackingRefBased/>
  <w15:docId w15:val="{356B8D98-EFAD-4ECE-8252-A3780DC0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989"/>
  </w:style>
  <w:style w:type="paragraph" w:styleId="1">
    <w:name w:val="heading 1"/>
    <w:basedOn w:val="a"/>
    <w:next w:val="a"/>
    <w:link w:val="10"/>
    <w:uiPriority w:val="9"/>
    <w:qFormat/>
    <w:rsid w:val="00BE7C74"/>
    <w:pPr>
      <w:keepNext/>
      <w:keepLines/>
      <w:spacing w:before="360" w:after="12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260D"/>
    <w:pPr>
      <w:keepNext/>
      <w:keepLines/>
      <w:spacing w:before="16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0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087"/>
  </w:style>
  <w:style w:type="paragraph" w:styleId="a5">
    <w:name w:val="footer"/>
    <w:basedOn w:val="a"/>
    <w:link w:val="a6"/>
    <w:uiPriority w:val="99"/>
    <w:unhideWhenUsed/>
    <w:rsid w:val="001730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087"/>
  </w:style>
  <w:style w:type="character" w:customStyle="1" w:styleId="10">
    <w:name w:val="Заголовок 1 Знак"/>
    <w:basedOn w:val="a0"/>
    <w:link w:val="1"/>
    <w:uiPriority w:val="9"/>
    <w:rsid w:val="00BE7C74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B05B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2664"/>
    <w:pPr>
      <w:spacing w:after="100"/>
    </w:pPr>
  </w:style>
  <w:style w:type="character" w:styleId="a8">
    <w:name w:val="Hyperlink"/>
    <w:basedOn w:val="a0"/>
    <w:uiPriority w:val="99"/>
    <w:unhideWhenUsed/>
    <w:rsid w:val="00352664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E302B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3260D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53FA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749A2-976A-4CFE-BCB0-9E8D7DCCB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17</Pages>
  <Words>1908</Words>
  <Characters>10879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Виталий Евгеньевич</dc:creator>
  <cp:keywords/>
  <dc:description/>
  <cp:lastModifiedBy>Гусев Виталий Евгеньевич</cp:lastModifiedBy>
  <cp:revision>246</cp:revision>
  <dcterms:created xsi:type="dcterms:W3CDTF">2024-12-19T04:45:00Z</dcterms:created>
  <dcterms:modified xsi:type="dcterms:W3CDTF">2024-12-21T15:58:00Z</dcterms:modified>
</cp:coreProperties>
</file>