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93F3" w14:textId="3F4BDD56" w:rsidR="0085175F" w:rsidRPr="00BD54BA" w:rsidRDefault="0085175F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>Гусев Виталий Евгеньевич</w:t>
      </w:r>
    </w:p>
    <w:p w14:paraId="5C770E66" w14:textId="2B4C0171" w:rsidR="00D30DFC" w:rsidRPr="00BD54BA" w:rsidRDefault="00D30DFC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>09-335</w:t>
      </w:r>
    </w:p>
    <w:p w14:paraId="4D745EB9" w14:textId="3640D1EB" w:rsidR="00B74B40" w:rsidRPr="00D11286" w:rsidRDefault="0085175F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  <w:lang w:val="en-US"/>
        </w:rPr>
        <w:t>Waterfall</w:t>
      </w:r>
    </w:p>
    <w:p w14:paraId="6FC1FF1B" w14:textId="77777777" w:rsidR="00E10A4C" w:rsidRPr="00BD54BA" w:rsidRDefault="00E10A4C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92E7F6" w14:textId="49F32421" w:rsidR="0085175F" w:rsidRPr="00BD54BA" w:rsidRDefault="0085175F" w:rsidP="00BD54BA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D54BA">
        <w:rPr>
          <w:rFonts w:ascii="Times New Roman" w:hAnsi="Times New Roman" w:cs="Times New Roman"/>
          <w:b/>
          <w:bCs/>
          <w:sz w:val="28"/>
          <w:szCs w:val="28"/>
        </w:rPr>
        <w:t>Слайд 2</w:t>
      </w:r>
      <w:r w:rsidR="000A077A" w:rsidRPr="00BD54B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0A077A" w:rsidRPr="00BD54BA">
        <w:rPr>
          <w:rFonts w:ascii="Times New Roman" w:hAnsi="Times New Roman" w:cs="Times New Roman"/>
          <w:sz w:val="28"/>
          <w:szCs w:val="28"/>
        </w:rPr>
        <w:t xml:space="preserve"> </w:t>
      </w:r>
      <w:r w:rsidR="000A077A" w:rsidRPr="00BD54BA">
        <w:rPr>
          <w:rFonts w:ascii="Times New Roman" w:hAnsi="Times New Roman" w:cs="Times New Roman"/>
          <w:sz w:val="28"/>
          <w:szCs w:val="28"/>
          <w:lang w:val="en-US"/>
        </w:rPr>
        <w:t>Waterfall</w:t>
      </w:r>
      <w:r w:rsidRPr="00BD54BA">
        <w:rPr>
          <w:rFonts w:ascii="Times New Roman" w:hAnsi="Times New Roman" w:cs="Times New Roman"/>
          <w:sz w:val="28"/>
          <w:szCs w:val="28"/>
        </w:rPr>
        <w:t xml:space="preserve"> (или каскадная модель) — это модель для разработки продуктов, которая позволяет решать задачи по принципу последовательного плана без возврата на предыдущие этапы. </w:t>
      </w:r>
    </w:p>
    <w:p w14:paraId="72E0CE96" w14:textId="32291BFF" w:rsidR="0085175F" w:rsidRPr="00BD54BA" w:rsidRDefault="0085175F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>Графически ее можно представить в виде водопада. </w:t>
      </w:r>
    </w:p>
    <w:p w14:paraId="20B6E13E" w14:textId="161C556C" w:rsidR="00477F17" w:rsidRPr="00BD54BA" w:rsidRDefault="00477F17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 xml:space="preserve">Американский ученый-информатик Уинстон Уокер Ройс придумал и описал ее еще в 1970 году, а в 1976 году ученые Томас Белл и Томас </w:t>
      </w:r>
      <w:proofErr w:type="spellStart"/>
      <w:r w:rsidRPr="00BD54BA">
        <w:rPr>
          <w:rFonts w:ascii="Times New Roman" w:hAnsi="Times New Roman" w:cs="Times New Roman"/>
          <w:sz w:val="28"/>
          <w:szCs w:val="28"/>
        </w:rPr>
        <w:t>Тэйер</w:t>
      </w:r>
      <w:proofErr w:type="spellEnd"/>
      <w:r w:rsidRPr="00BD54BA">
        <w:rPr>
          <w:rFonts w:ascii="Times New Roman" w:hAnsi="Times New Roman" w:cs="Times New Roman"/>
          <w:sz w:val="28"/>
          <w:szCs w:val="28"/>
        </w:rPr>
        <w:t xml:space="preserve"> дали ей название.</w:t>
      </w:r>
    </w:p>
    <w:p w14:paraId="5805BBB2" w14:textId="77777777" w:rsidR="00CD62F5" w:rsidRPr="00BD54BA" w:rsidRDefault="00CD62F5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46E37C" w14:textId="77777777" w:rsidR="0013279D" w:rsidRPr="00BD54BA" w:rsidRDefault="0085175F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b/>
          <w:bCs/>
          <w:sz w:val="28"/>
          <w:szCs w:val="28"/>
        </w:rPr>
        <w:t>Слайд 3.</w:t>
      </w:r>
      <w:r w:rsidR="000A077A" w:rsidRPr="00BD54BA">
        <w:rPr>
          <w:rFonts w:ascii="Times New Roman" w:hAnsi="Times New Roman" w:cs="Times New Roman"/>
          <w:sz w:val="28"/>
          <w:szCs w:val="28"/>
        </w:rPr>
        <w:t xml:space="preserve"> Основным принципом </w:t>
      </w:r>
      <w:r w:rsidR="00EA10CA" w:rsidRPr="00BD54BA">
        <w:rPr>
          <w:rFonts w:ascii="Times New Roman" w:hAnsi="Times New Roman" w:cs="Times New Roman"/>
          <w:sz w:val="28"/>
          <w:szCs w:val="28"/>
        </w:rPr>
        <w:t xml:space="preserve">работы является то, что каскадная модель </w:t>
      </w:r>
      <w:r w:rsidRPr="00BD54BA">
        <w:rPr>
          <w:rFonts w:ascii="Times New Roman" w:hAnsi="Times New Roman" w:cs="Times New Roman"/>
          <w:sz w:val="28"/>
          <w:szCs w:val="28"/>
        </w:rPr>
        <w:t>разработки ПО состоит из последовательных циклов, порядок которых нельзя менять. Также нельзя начинать новый до завершения предыдущего.</w:t>
      </w:r>
      <w:r w:rsidR="0013279D" w:rsidRPr="00BD54B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5D499D" w14:textId="77777777" w:rsidR="0013279D" w:rsidRPr="00BD54BA" w:rsidRDefault="0013279D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>Отсюда и сравнение с водопадом: каждый этап создания продукта, словно поток воды, продолжает предыдущий и не может начаться, пока прошлый не завершился.</w:t>
      </w:r>
    </w:p>
    <w:p w14:paraId="0F235E3F" w14:textId="6EFE73A1" w:rsidR="000A077A" w:rsidRPr="00BD54BA" w:rsidRDefault="0085175F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> </w:t>
      </w:r>
      <w:r w:rsidR="00EA10CA" w:rsidRPr="00BD54BA">
        <w:rPr>
          <w:rFonts w:ascii="Times New Roman" w:hAnsi="Times New Roman" w:cs="Times New Roman"/>
          <w:sz w:val="28"/>
          <w:szCs w:val="28"/>
        </w:rPr>
        <w:t>А также важно, чтобы все этапы работы были задокументированы</w:t>
      </w:r>
      <w:r w:rsidR="00C20D27" w:rsidRPr="00BD54BA">
        <w:rPr>
          <w:rFonts w:ascii="Times New Roman" w:hAnsi="Times New Roman" w:cs="Times New Roman"/>
          <w:sz w:val="28"/>
          <w:szCs w:val="28"/>
        </w:rPr>
        <w:t>.</w:t>
      </w:r>
    </w:p>
    <w:p w14:paraId="32A6CAC5" w14:textId="77777777" w:rsidR="00CD62F5" w:rsidRPr="00BD54BA" w:rsidRDefault="00CD62F5" w:rsidP="00BD54BA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06BB5FF" w14:textId="77777777" w:rsidR="00F24230" w:rsidRDefault="00B664C3" w:rsidP="00F2423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b/>
          <w:bCs/>
          <w:sz w:val="28"/>
          <w:szCs w:val="28"/>
        </w:rPr>
        <w:t xml:space="preserve">Слайд 4. </w:t>
      </w:r>
      <w:r w:rsidRPr="00BD54BA">
        <w:rPr>
          <w:rFonts w:ascii="Times New Roman" w:hAnsi="Times New Roman" w:cs="Times New Roman"/>
          <w:sz w:val="28"/>
          <w:szCs w:val="28"/>
        </w:rPr>
        <w:t>Процесс разработки при использовании каскадной водопадной модели выглядит как поток, последовательно проходящий следующие фазы:</w:t>
      </w:r>
    </w:p>
    <w:p w14:paraId="5B37506D" w14:textId="1E5DEF69" w:rsidR="00B664C3" w:rsidRPr="00F24230" w:rsidRDefault="00F24230" w:rsidP="00F24230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B664C3" w:rsidRPr="00BD54BA">
        <w:rPr>
          <w:rFonts w:ascii="Times New Roman" w:hAnsi="Times New Roman" w:cs="Times New Roman"/>
          <w:sz w:val="28"/>
          <w:szCs w:val="28"/>
        </w:rPr>
        <w:t>Анализ и определение требований проекта</w:t>
      </w:r>
    </w:p>
    <w:p w14:paraId="0ABEA5D9" w14:textId="77777777" w:rsidR="00BD54BA" w:rsidRPr="00BD54BA" w:rsidRDefault="00B664C3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>Команда собирает требования к будущему продукту, после чего необходимо составить подробное техническое задание. На данном шаге также планируется график работ и происходит оценка возможных рисков.</w:t>
      </w:r>
    </w:p>
    <w:p w14:paraId="6373DA27" w14:textId="47CAB426" w:rsidR="00B664C3" w:rsidRPr="00BD54BA" w:rsidRDefault="00F24230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B664C3" w:rsidRPr="00BD54BA">
        <w:rPr>
          <w:rFonts w:ascii="Times New Roman" w:hAnsi="Times New Roman" w:cs="Times New Roman"/>
          <w:sz w:val="28"/>
          <w:szCs w:val="28"/>
        </w:rPr>
        <w:t>Проектирование</w:t>
      </w:r>
    </w:p>
    <w:p w14:paraId="2749FA7D" w14:textId="77777777" w:rsidR="00BD54BA" w:rsidRPr="00BD54BA" w:rsidRDefault="00B664C3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>На этом этапе готовят документы, в которых подробно описывается для программистов способ и план реализации сформулированных ранее требований. На этой стадии команда создает прототип и дизайн-макеты, а когда они будут готовы, подключаются разработчики.</w:t>
      </w:r>
    </w:p>
    <w:p w14:paraId="069D2A27" w14:textId="354C7890" w:rsidR="00B664C3" w:rsidRPr="00BD54BA" w:rsidRDefault="0048776D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B664C3" w:rsidRPr="00BD54BA">
        <w:rPr>
          <w:rFonts w:ascii="Times New Roman" w:hAnsi="Times New Roman" w:cs="Times New Roman"/>
          <w:sz w:val="28"/>
          <w:szCs w:val="28"/>
        </w:rPr>
        <w:t>Реализация</w:t>
      </w:r>
    </w:p>
    <w:p w14:paraId="7ECD0156" w14:textId="77777777" w:rsidR="00BD54BA" w:rsidRPr="00BD54BA" w:rsidRDefault="00B664C3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>После завершения проектирования, программистами выполняется воплощение полноценного проекта. На этом этапе разработчики пишут код продукта согласно утвержденному плану, макетам и требованиям, работая четко по ТЗ.</w:t>
      </w:r>
    </w:p>
    <w:p w14:paraId="784016C5" w14:textId="24DA2948" w:rsidR="00B664C3" w:rsidRPr="00BD54BA" w:rsidRDefault="00E9430F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="00B664C3" w:rsidRPr="00BD54BA">
        <w:rPr>
          <w:rFonts w:ascii="Times New Roman" w:hAnsi="Times New Roman" w:cs="Times New Roman"/>
          <w:sz w:val="28"/>
          <w:szCs w:val="28"/>
        </w:rPr>
        <w:t>Тестирование продукта</w:t>
      </w:r>
    </w:p>
    <w:p w14:paraId="60FA5D18" w14:textId="77777777" w:rsidR="00BD54BA" w:rsidRPr="00BD54BA" w:rsidRDefault="00B664C3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>Когда код готов, начинается тестирование и отладка ПО. На этой стадии устраняют все недочеты, которые появлялись на предыдущих стадиях разработки.</w:t>
      </w:r>
    </w:p>
    <w:p w14:paraId="4B1142F3" w14:textId="49490CB1" w:rsidR="00B664C3" w:rsidRPr="00BD54BA" w:rsidRDefault="00DC10FA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="00B664C3" w:rsidRPr="00BD54BA">
        <w:rPr>
          <w:rFonts w:ascii="Times New Roman" w:hAnsi="Times New Roman" w:cs="Times New Roman"/>
          <w:sz w:val="28"/>
          <w:szCs w:val="28"/>
        </w:rPr>
        <w:t>Эксплуатация и поддержка</w:t>
      </w:r>
    </w:p>
    <w:p w14:paraId="70423E57" w14:textId="43BDB4F8" w:rsidR="00B664C3" w:rsidRPr="00BD54BA" w:rsidRDefault="00B664C3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lastRenderedPageBreak/>
        <w:t>На заключительном этапе проект передают заказчику, продукт запускается в коммерческую эксплуатацию и обеспечивается его поддержка, включающая внесение новой функциональности и устранение ошибок.</w:t>
      </w:r>
    </w:p>
    <w:p w14:paraId="5FD459EB" w14:textId="77777777" w:rsidR="00CD62F5" w:rsidRPr="00BD54BA" w:rsidRDefault="00CD62F5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E4BF36" w14:textId="708A85AD" w:rsidR="0019169F" w:rsidRPr="00BD54BA" w:rsidRDefault="0019169F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b/>
          <w:bCs/>
          <w:sz w:val="28"/>
          <w:szCs w:val="28"/>
        </w:rPr>
        <w:t>Слайд 5.</w:t>
      </w:r>
      <w:r w:rsidRPr="00BD54BA">
        <w:rPr>
          <w:rFonts w:ascii="Times New Roman" w:hAnsi="Times New Roman" w:cs="Times New Roman"/>
          <w:sz w:val="28"/>
          <w:szCs w:val="28"/>
        </w:rPr>
        <w:t xml:space="preserve"> Последовательность процессов, соблюдение сроков, выполнение задач в каскадной модели лучше всего отображает диаграмма </w:t>
      </w:r>
      <w:proofErr w:type="spellStart"/>
      <w:r w:rsidRPr="00BD54BA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BD54BA">
        <w:rPr>
          <w:rFonts w:ascii="Times New Roman" w:hAnsi="Times New Roman" w:cs="Times New Roman"/>
          <w:sz w:val="28"/>
          <w:szCs w:val="28"/>
        </w:rPr>
        <w:t xml:space="preserve"> (a </w:t>
      </w:r>
      <w:proofErr w:type="spellStart"/>
      <w:r w:rsidRPr="00BD54BA">
        <w:rPr>
          <w:rFonts w:ascii="Times New Roman" w:hAnsi="Times New Roman" w:cs="Times New Roman"/>
          <w:sz w:val="28"/>
          <w:szCs w:val="28"/>
        </w:rPr>
        <w:t>Gantt</w:t>
      </w:r>
      <w:proofErr w:type="spellEnd"/>
      <w:r w:rsidRPr="00BD5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4BA">
        <w:rPr>
          <w:rFonts w:ascii="Times New Roman" w:hAnsi="Times New Roman" w:cs="Times New Roman"/>
          <w:sz w:val="28"/>
          <w:szCs w:val="28"/>
        </w:rPr>
        <w:t>Chart</w:t>
      </w:r>
      <w:proofErr w:type="spellEnd"/>
      <w:r w:rsidRPr="00BD54BA">
        <w:rPr>
          <w:rFonts w:ascii="Times New Roman" w:hAnsi="Times New Roman" w:cs="Times New Roman"/>
          <w:sz w:val="28"/>
          <w:szCs w:val="28"/>
        </w:rPr>
        <w:t xml:space="preserve">) или горизонтальная гистограмма. Она состоит из блоков, расположенных на двух осях. По горизонтали — задачи, по вертикали — время, затраченное на их выполнение. На диаграмме можно проследить, какие задачи входят </w:t>
      </w:r>
      <w:proofErr w:type="gramStart"/>
      <w:r w:rsidRPr="00BD54BA">
        <w:rPr>
          <w:rFonts w:ascii="Times New Roman" w:hAnsi="Times New Roman" w:cs="Times New Roman"/>
          <w:sz w:val="28"/>
          <w:szCs w:val="28"/>
        </w:rPr>
        <w:t>в проект</w:t>
      </w:r>
      <w:proofErr w:type="gramEnd"/>
      <w:r w:rsidRPr="00BD54BA">
        <w:rPr>
          <w:rFonts w:ascii="Times New Roman" w:hAnsi="Times New Roman" w:cs="Times New Roman"/>
          <w:sz w:val="28"/>
          <w:szCs w:val="28"/>
        </w:rPr>
        <w:t xml:space="preserve"> и кто за них отвечает, а также продолжительность каждого этапа.</w:t>
      </w:r>
    </w:p>
    <w:p w14:paraId="0D3740FA" w14:textId="77777777" w:rsidR="00CD62F5" w:rsidRPr="00BD54BA" w:rsidRDefault="00CD62F5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E0CCC6B" w14:textId="77777777" w:rsidR="0019169F" w:rsidRPr="00BD54BA" w:rsidRDefault="0019169F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b/>
          <w:bCs/>
          <w:sz w:val="28"/>
          <w:szCs w:val="28"/>
        </w:rPr>
        <w:t>Слайд 6.</w:t>
      </w:r>
      <w:r w:rsidRPr="00BD54BA">
        <w:rPr>
          <w:rFonts w:ascii="Times New Roman" w:hAnsi="Times New Roman" w:cs="Times New Roman"/>
          <w:sz w:val="28"/>
          <w:szCs w:val="28"/>
        </w:rPr>
        <w:t xml:space="preserve"> Допустим, вы строите быстровозводимый дом ― дачу в Подмосковье, чтобы выбираться туда на лето. Времени мало, максимальный бюджет — три миллиона рублей. Земля в вашей собственности, все документы в порядке. Срок строительства двухэтажного коттеджа, как сообщает застройщик, — от 25 дней. Все этапы известны и определены, а материалы закуплены.</w:t>
      </w:r>
    </w:p>
    <w:p w14:paraId="0C0B0B9A" w14:textId="1BC46581" w:rsidR="0019169F" w:rsidRPr="00BD54BA" w:rsidRDefault="0019169F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>Для начала перечислим каждый этап, затем дату начала и завершения. Первые две задачи офисные специалисты делают только в рабочие дни, далее работа переходит к строительной бригаде, которая трудится каждый день. Срок проекта — 28 дней. Чтобы показать весь проект на нашей диаграмме, представим, что этап поддержки длится неделю. В жизни </w:t>
      </w:r>
      <w:hyperlink r:id="rId8" w:tgtFrame="_blank" w:history="1">
        <w:r w:rsidRPr="00BD54BA">
          <w:rPr>
            <w:rStyle w:val="a3"/>
            <w:rFonts w:ascii="Times New Roman" w:hAnsi="Times New Roman" w:cs="Times New Roman"/>
            <w:sz w:val="28"/>
            <w:szCs w:val="28"/>
          </w:rPr>
          <w:t>срок обнаружения ненадлежащего качества работ гораздо больше</w:t>
        </w:r>
      </w:hyperlink>
      <w:r w:rsidRPr="00BD54BA">
        <w:rPr>
          <w:rFonts w:ascii="Times New Roman" w:hAnsi="Times New Roman" w:cs="Times New Roman"/>
          <w:sz w:val="28"/>
          <w:szCs w:val="28"/>
        </w:rPr>
        <w:t>.</w:t>
      </w:r>
    </w:p>
    <w:p w14:paraId="5876BF8F" w14:textId="77777777" w:rsidR="00CD62F5" w:rsidRPr="00BD54BA" w:rsidRDefault="00CD62F5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F9BC09" w14:textId="77777777" w:rsidR="0019169F" w:rsidRPr="00BD54BA" w:rsidRDefault="0019169F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b/>
          <w:bCs/>
          <w:sz w:val="28"/>
          <w:szCs w:val="28"/>
        </w:rPr>
        <w:t>Слайд 7.</w:t>
      </w:r>
      <w:r w:rsidRPr="00BD54BA">
        <w:rPr>
          <w:rFonts w:ascii="Times New Roman" w:hAnsi="Times New Roman" w:cs="Times New Roman"/>
          <w:sz w:val="28"/>
          <w:szCs w:val="28"/>
        </w:rPr>
        <w:t xml:space="preserve"> Затем построим диаграмму </w:t>
      </w:r>
      <w:proofErr w:type="spellStart"/>
      <w:r w:rsidRPr="00BD54BA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BD54BA">
        <w:rPr>
          <w:rFonts w:ascii="Times New Roman" w:hAnsi="Times New Roman" w:cs="Times New Roman"/>
          <w:sz w:val="28"/>
          <w:szCs w:val="28"/>
        </w:rPr>
        <w:t>. Мы использовали </w:t>
      </w:r>
      <w:proofErr w:type="spellStart"/>
      <w:r w:rsidRPr="00BD54BA">
        <w:rPr>
          <w:rFonts w:ascii="Times New Roman" w:hAnsi="Times New Roman" w:cs="Times New Roman"/>
          <w:sz w:val="28"/>
          <w:szCs w:val="28"/>
        </w:rPr>
        <w:fldChar w:fldCharType="begin"/>
      </w:r>
      <w:r w:rsidRPr="00BD54BA">
        <w:rPr>
          <w:rFonts w:ascii="Times New Roman" w:hAnsi="Times New Roman" w:cs="Times New Roman"/>
          <w:sz w:val="28"/>
          <w:szCs w:val="28"/>
        </w:rPr>
        <w:instrText>HYPERLINK "https://ru.smartsheet.com/" \t "_blank"</w:instrText>
      </w:r>
      <w:r w:rsidRPr="00BD54BA">
        <w:rPr>
          <w:rFonts w:ascii="Times New Roman" w:hAnsi="Times New Roman" w:cs="Times New Roman"/>
          <w:sz w:val="28"/>
          <w:szCs w:val="28"/>
        </w:rPr>
        <w:fldChar w:fldCharType="separate"/>
      </w:r>
      <w:r w:rsidRPr="00BD54BA">
        <w:rPr>
          <w:rStyle w:val="a3"/>
          <w:rFonts w:ascii="Times New Roman" w:hAnsi="Times New Roman" w:cs="Times New Roman"/>
          <w:sz w:val="28"/>
          <w:szCs w:val="28"/>
        </w:rPr>
        <w:t>smartsheet</w:t>
      </w:r>
      <w:proofErr w:type="spellEnd"/>
      <w:r w:rsidRPr="00BD54BA">
        <w:rPr>
          <w:rFonts w:ascii="Times New Roman" w:hAnsi="Times New Roman" w:cs="Times New Roman"/>
          <w:sz w:val="28"/>
          <w:szCs w:val="28"/>
        </w:rPr>
        <w:fldChar w:fldCharType="end"/>
      </w:r>
      <w:r w:rsidRPr="00BD54BA">
        <w:rPr>
          <w:rFonts w:ascii="Times New Roman" w:hAnsi="Times New Roman" w:cs="Times New Roman"/>
          <w:sz w:val="28"/>
          <w:szCs w:val="28"/>
        </w:rPr>
        <w:t>, но это можно делать в Excel или просто на бумаге.</w:t>
      </w:r>
    </w:p>
    <w:p w14:paraId="0528354A" w14:textId="5E9FA58B" w:rsidR="0019169F" w:rsidRPr="00BD54BA" w:rsidRDefault="0019169F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 xml:space="preserve">По горизонтали перечисляем этапы строительства, по вертикали указываем начало и конец каждого. Теперь диаграмма иллюстрирует принцип </w:t>
      </w:r>
      <w:proofErr w:type="spellStart"/>
      <w:r w:rsidRPr="00BD54BA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BD54BA">
        <w:rPr>
          <w:rFonts w:ascii="Times New Roman" w:hAnsi="Times New Roman" w:cs="Times New Roman"/>
          <w:sz w:val="28"/>
          <w:szCs w:val="28"/>
        </w:rPr>
        <w:t>: этапы идут один за другим, следующий начинается только тогда, когда заканчивается предыдущий. Это логично: невозможно возвести хороший фундамент и покрыть крышу без инженерно-исследовательских работ и четкого плана дома. Мы также видим, из каких этапов состоит проект, какие задачи входят в каждый этап и сколько времени они занимают.</w:t>
      </w:r>
    </w:p>
    <w:p w14:paraId="2D9EA21C" w14:textId="77777777" w:rsidR="00CD62F5" w:rsidRPr="00BD54BA" w:rsidRDefault="00CD62F5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E5CAEA" w14:textId="3779EFAE" w:rsidR="00B664C3" w:rsidRPr="00BD54BA" w:rsidRDefault="00B664C3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19169F" w:rsidRPr="00BD54BA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BD54B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D54BA">
        <w:rPr>
          <w:rFonts w:ascii="Times New Roman" w:hAnsi="Times New Roman" w:cs="Times New Roman"/>
          <w:sz w:val="28"/>
          <w:szCs w:val="28"/>
        </w:rPr>
        <w:t xml:space="preserve"> </w:t>
      </w:r>
      <w:r w:rsidR="00DA0AAE" w:rsidRPr="00BD54BA">
        <w:rPr>
          <w:rFonts w:ascii="Times New Roman" w:hAnsi="Times New Roman" w:cs="Times New Roman"/>
          <w:sz w:val="28"/>
          <w:szCs w:val="28"/>
        </w:rPr>
        <w:t>Безусловно, в этой методологии есть свои плюсы и минусы.</w:t>
      </w:r>
    </w:p>
    <w:p w14:paraId="0BD44156" w14:textId="77777777" w:rsidR="000A077A" w:rsidRPr="00BD54BA" w:rsidRDefault="000A077A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b/>
          <w:bCs/>
          <w:sz w:val="28"/>
          <w:szCs w:val="28"/>
        </w:rPr>
        <w:t>Плюсы:</w:t>
      </w:r>
    </w:p>
    <w:p w14:paraId="68DB45A0" w14:textId="709E6385" w:rsidR="000A077A" w:rsidRPr="00BD54BA" w:rsidRDefault="000A077A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 xml:space="preserve">- </w:t>
      </w:r>
      <w:r w:rsidRPr="00BD54BA">
        <w:rPr>
          <w:rFonts w:ascii="Times New Roman" w:hAnsi="Times New Roman" w:cs="Times New Roman"/>
          <w:sz w:val="28"/>
          <w:szCs w:val="28"/>
          <w:u w:val="single"/>
        </w:rPr>
        <w:t>Наличие инструкций и правил по всему процессу. </w:t>
      </w:r>
      <w:r w:rsidRPr="00BD54BA">
        <w:rPr>
          <w:rFonts w:ascii="Times New Roman" w:hAnsi="Times New Roman" w:cs="Times New Roman"/>
          <w:sz w:val="28"/>
          <w:szCs w:val="28"/>
        </w:rPr>
        <w:t>Работа начинается с подробного анализа требований заказчика и того, как будет реализован проект. Планы, этапы и процессы утверждаются заранее, фиксируются в документах и вопросов не вызывают. Исполнителю нужно просто им следовать.</w:t>
      </w:r>
    </w:p>
    <w:p w14:paraId="3F0AEC9B" w14:textId="44B90D16" w:rsidR="000A077A" w:rsidRPr="00BD54BA" w:rsidRDefault="000A077A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BD54BA">
        <w:rPr>
          <w:rFonts w:ascii="Times New Roman" w:hAnsi="Times New Roman" w:cs="Times New Roman"/>
          <w:sz w:val="28"/>
          <w:szCs w:val="28"/>
          <w:u w:val="single"/>
        </w:rPr>
        <w:t>Определенность в сроках и бюджете</w:t>
      </w:r>
      <w:r w:rsidRPr="00BD54B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D54BA">
        <w:rPr>
          <w:rFonts w:ascii="Times New Roman" w:hAnsi="Times New Roman" w:cs="Times New Roman"/>
          <w:sz w:val="28"/>
          <w:szCs w:val="28"/>
        </w:rPr>
        <w:t> Стоимость продукта и сроки сдачи проекта рассчитаны и утверждены в самом начале и не меняются в процессе.</w:t>
      </w:r>
    </w:p>
    <w:p w14:paraId="2123DC37" w14:textId="40A9D8E8" w:rsidR="000A077A" w:rsidRPr="00BD54BA" w:rsidRDefault="000A077A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 xml:space="preserve">- </w:t>
      </w:r>
      <w:r w:rsidRPr="00BD54BA">
        <w:rPr>
          <w:rFonts w:ascii="Times New Roman" w:hAnsi="Times New Roman" w:cs="Times New Roman"/>
          <w:sz w:val="28"/>
          <w:szCs w:val="28"/>
          <w:u w:val="single"/>
        </w:rPr>
        <w:t>Отсутствие дополнительных трат на коммуникацию в команде</w:t>
      </w:r>
      <w:r w:rsidRPr="00BD54B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D54BA">
        <w:rPr>
          <w:rFonts w:ascii="Times New Roman" w:hAnsi="Times New Roman" w:cs="Times New Roman"/>
          <w:sz w:val="28"/>
          <w:szCs w:val="28"/>
        </w:rPr>
        <w:t> Даже если придет новый разработчик или тестировщик, понять задачу и приступить к работе получится быстро: для всех процессов есть описанные правила.</w:t>
      </w:r>
    </w:p>
    <w:p w14:paraId="77C3DEA7" w14:textId="77777777" w:rsidR="000A077A" w:rsidRPr="00BD54BA" w:rsidRDefault="000A077A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b/>
          <w:bCs/>
          <w:sz w:val="28"/>
          <w:szCs w:val="28"/>
        </w:rPr>
        <w:t>Минусы:</w:t>
      </w:r>
    </w:p>
    <w:p w14:paraId="3041A11C" w14:textId="50F32EC7" w:rsidR="000A077A" w:rsidRPr="00BD54BA" w:rsidRDefault="000A077A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 xml:space="preserve">- </w:t>
      </w:r>
      <w:r w:rsidRPr="00BD54BA">
        <w:rPr>
          <w:rFonts w:ascii="Times New Roman" w:hAnsi="Times New Roman" w:cs="Times New Roman"/>
          <w:sz w:val="28"/>
          <w:szCs w:val="28"/>
          <w:u w:val="single"/>
        </w:rPr>
        <w:t>Отсутствие гибкости</w:t>
      </w:r>
      <w:r w:rsidRPr="00BD54B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D54BA">
        <w:rPr>
          <w:rFonts w:ascii="Times New Roman" w:hAnsi="Times New Roman" w:cs="Times New Roman"/>
          <w:sz w:val="28"/>
          <w:szCs w:val="28"/>
        </w:rPr>
        <w:t> Невозможно предусмотреть все проблемы в проекте заранее. Из-за жесткой последовательности этапов недочеты станут известны только в конце проекта, придется делать дополнительные итерации и начинать работу заново, а это новые затраты и лишние рабочие часы.</w:t>
      </w:r>
    </w:p>
    <w:p w14:paraId="60CE6D23" w14:textId="7566BDF7" w:rsidR="000A077A" w:rsidRPr="00BD54BA" w:rsidRDefault="000A077A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 xml:space="preserve">- </w:t>
      </w:r>
      <w:r w:rsidRPr="00BD54BA">
        <w:rPr>
          <w:rFonts w:ascii="Times New Roman" w:hAnsi="Times New Roman" w:cs="Times New Roman"/>
          <w:sz w:val="28"/>
          <w:szCs w:val="28"/>
          <w:u w:val="single"/>
        </w:rPr>
        <w:t>Заказчик не допускается до разработки и тестирования.</w:t>
      </w:r>
      <w:r w:rsidRPr="00BD54BA">
        <w:rPr>
          <w:rFonts w:ascii="Times New Roman" w:hAnsi="Times New Roman" w:cs="Times New Roman"/>
          <w:sz w:val="28"/>
          <w:szCs w:val="28"/>
        </w:rPr>
        <w:t> Он не может комментировать макеты или прототипы и видит результат только в конце проекта. Если изменились требования или условия, заранее учесть это невозможно.</w:t>
      </w:r>
    </w:p>
    <w:p w14:paraId="6A3DB9DE" w14:textId="39BDD321" w:rsidR="000A077A" w:rsidRPr="00BD54BA" w:rsidRDefault="000A077A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 xml:space="preserve">- </w:t>
      </w:r>
      <w:r w:rsidRPr="00BD54BA">
        <w:rPr>
          <w:rFonts w:ascii="Times New Roman" w:hAnsi="Times New Roman" w:cs="Times New Roman"/>
          <w:sz w:val="28"/>
          <w:szCs w:val="28"/>
          <w:u w:val="single"/>
        </w:rPr>
        <w:t>Проблемы всплывают только при тестировании.</w:t>
      </w:r>
      <w:r w:rsidRPr="00BD54BA">
        <w:rPr>
          <w:rFonts w:ascii="Times New Roman" w:hAnsi="Times New Roman" w:cs="Times New Roman"/>
          <w:sz w:val="28"/>
          <w:szCs w:val="28"/>
        </w:rPr>
        <w:t> Сделать часть работы и сразу протестировать или совместить разработку и тестирование, чтобы найти уязвимости, нельзя. Тестирование начинается после окончания разработки, поэтому часто недостатки обнаруживаются слишком поздно.</w:t>
      </w:r>
    </w:p>
    <w:p w14:paraId="4259735A" w14:textId="77777777" w:rsidR="00CD62F5" w:rsidRPr="00BD54BA" w:rsidRDefault="00CD62F5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F33C57" w14:textId="7CAB1FC7" w:rsidR="000A077A" w:rsidRPr="00BD54BA" w:rsidRDefault="000A077A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19169F" w:rsidRPr="00BD54BA"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BD54B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13279D" w:rsidRPr="00BD5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3279D" w:rsidRPr="00BD54BA">
        <w:rPr>
          <w:rFonts w:ascii="Times New Roman" w:hAnsi="Times New Roman" w:cs="Times New Roman"/>
          <w:sz w:val="28"/>
          <w:szCs w:val="28"/>
        </w:rPr>
        <w:t xml:space="preserve">Сначала </w:t>
      </w:r>
      <w:proofErr w:type="spellStart"/>
      <w:r w:rsidR="0013279D" w:rsidRPr="00BD54BA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="0013279D" w:rsidRPr="00BD54BA">
        <w:rPr>
          <w:rFonts w:ascii="Times New Roman" w:hAnsi="Times New Roman" w:cs="Times New Roman"/>
          <w:sz w:val="28"/>
          <w:szCs w:val="28"/>
        </w:rPr>
        <w:t xml:space="preserve"> использовали в создании любого программного обеспечения, но потом появилась модель </w:t>
      </w:r>
      <w:proofErr w:type="spellStart"/>
      <w:r w:rsidR="0013279D" w:rsidRPr="00BD54BA">
        <w:rPr>
          <w:rFonts w:ascii="Times New Roman" w:hAnsi="Times New Roman" w:cs="Times New Roman"/>
          <w:sz w:val="28"/>
          <w:szCs w:val="28"/>
        </w:rPr>
        <w:t>Agile</w:t>
      </w:r>
      <w:proofErr w:type="spellEnd"/>
      <w:r w:rsidR="0013279D" w:rsidRPr="00BD54BA">
        <w:rPr>
          <w:rFonts w:ascii="Times New Roman" w:hAnsi="Times New Roman" w:cs="Times New Roman"/>
          <w:sz w:val="28"/>
          <w:szCs w:val="28"/>
        </w:rPr>
        <w:t xml:space="preserve"> и водопад стал применяться реже. </w:t>
      </w:r>
      <w:r w:rsidR="004A5003" w:rsidRPr="00BD54BA">
        <w:rPr>
          <w:rFonts w:ascii="Times New Roman" w:hAnsi="Times New Roman" w:cs="Times New Roman"/>
          <w:sz w:val="28"/>
          <w:szCs w:val="28"/>
        </w:rPr>
        <w:t>Команда, работающая по </w:t>
      </w:r>
      <w:proofErr w:type="spellStart"/>
      <w:r w:rsidR="004A5003" w:rsidRPr="00BD54BA">
        <w:rPr>
          <w:rFonts w:ascii="Times New Roman" w:hAnsi="Times New Roman" w:cs="Times New Roman"/>
          <w:sz w:val="28"/>
          <w:szCs w:val="28"/>
        </w:rPr>
        <w:fldChar w:fldCharType="begin"/>
      </w:r>
      <w:r w:rsidR="004A5003" w:rsidRPr="00BD54BA">
        <w:rPr>
          <w:rFonts w:ascii="Times New Roman" w:hAnsi="Times New Roman" w:cs="Times New Roman"/>
          <w:sz w:val="28"/>
          <w:szCs w:val="28"/>
        </w:rPr>
        <w:instrText>HYPERLINK "https://practicum.yandex.ru/blog/metodology-agile/"</w:instrText>
      </w:r>
      <w:r w:rsidR="004A5003" w:rsidRPr="00BD54BA">
        <w:rPr>
          <w:rFonts w:ascii="Times New Roman" w:hAnsi="Times New Roman" w:cs="Times New Roman"/>
          <w:sz w:val="28"/>
          <w:szCs w:val="28"/>
        </w:rPr>
        <w:fldChar w:fldCharType="separate"/>
      </w:r>
      <w:r w:rsidR="004A5003" w:rsidRPr="00BD54BA">
        <w:rPr>
          <w:rStyle w:val="a3"/>
          <w:rFonts w:ascii="Times New Roman" w:hAnsi="Times New Roman" w:cs="Times New Roman"/>
          <w:sz w:val="28"/>
          <w:szCs w:val="28"/>
        </w:rPr>
        <w:t>Agile</w:t>
      </w:r>
      <w:proofErr w:type="spellEnd"/>
      <w:r w:rsidR="004A5003" w:rsidRPr="00BD54BA">
        <w:rPr>
          <w:rFonts w:ascii="Times New Roman" w:hAnsi="Times New Roman" w:cs="Times New Roman"/>
          <w:sz w:val="28"/>
          <w:szCs w:val="28"/>
        </w:rPr>
        <w:fldChar w:fldCharType="end"/>
      </w:r>
      <w:r w:rsidR="004A5003" w:rsidRPr="00BD54BA">
        <w:rPr>
          <w:rFonts w:ascii="Times New Roman" w:hAnsi="Times New Roman" w:cs="Times New Roman"/>
          <w:sz w:val="28"/>
          <w:szCs w:val="28"/>
        </w:rPr>
        <w:t xml:space="preserve">, двигается к цели спринтами: каждую неделю подводит итоги и показывает промежуточные варианты. В </w:t>
      </w:r>
      <w:proofErr w:type="spellStart"/>
      <w:r w:rsidR="004A5003" w:rsidRPr="00BD54BA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="004A5003" w:rsidRPr="00BD54BA">
        <w:rPr>
          <w:rFonts w:ascii="Times New Roman" w:hAnsi="Times New Roman" w:cs="Times New Roman"/>
          <w:sz w:val="28"/>
          <w:szCs w:val="28"/>
        </w:rPr>
        <w:t xml:space="preserve"> есть чёткие сроки и техническое задание, в которые нужно вписать проект.</w:t>
      </w:r>
    </w:p>
    <w:p w14:paraId="4BEF1E90" w14:textId="77777777" w:rsidR="00CD62F5" w:rsidRPr="00BD54BA" w:rsidRDefault="00CD62F5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09C752" w14:textId="5D96A514" w:rsidR="004A5003" w:rsidRPr="00BD54BA" w:rsidRDefault="004A5003" w:rsidP="00BD54BA">
      <w:pPr>
        <w:spacing w:after="0"/>
        <w:ind w:firstLine="709"/>
        <w:jc w:val="both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BD54BA">
        <w:rPr>
          <w:rFonts w:ascii="Times New Roman" w:hAnsi="Times New Roman" w:cs="Times New Roman"/>
          <w:b/>
          <w:bCs/>
          <w:sz w:val="28"/>
          <w:szCs w:val="28"/>
        </w:rPr>
        <w:t xml:space="preserve">Слайд </w:t>
      </w:r>
      <w:r w:rsidR="0019169F" w:rsidRPr="00BD54BA"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BD54BA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D54BA">
        <w:rPr>
          <w:rFonts w:ascii="Times New Roman" w:hAnsi="Times New Roman" w:cs="Times New Roman"/>
          <w:sz w:val="28"/>
          <w:szCs w:val="28"/>
        </w:rPr>
        <w:t xml:space="preserve"> В этой таблице мы собрали их основные отличия гибких методологий от каскадной модели. </w:t>
      </w:r>
    </w:p>
    <w:p w14:paraId="0D981DFD" w14:textId="21C62945" w:rsidR="002E43A3" w:rsidRDefault="00546FCA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54BA">
        <w:rPr>
          <w:rFonts w:ascii="Times New Roman" w:hAnsi="Times New Roman" w:cs="Times New Roman"/>
          <w:sz w:val="28"/>
          <w:szCs w:val="28"/>
        </w:rPr>
        <w:t>Разберëм</w:t>
      </w:r>
      <w:proofErr w:type="spellEnd"/>
      <w:r w:rsidRPr="00BD54BA">
        <w:rPr>
          <w:rFonts w:ascii="Times New Roman" w:hAnsi="Times New Roman" w:cs="Times New Roman"/>
          <w:sz w:val="28"/>
          <w:szCs w:val="28"/>
        </w:rPr>
        <w:t xml:space="preserve"> разницу между моделями на примере создания веб-приложения для книжного интернет-магазина. </w:t>
      </w:r>
    </w:p>
    <w:p w14:paraId="4A2A002D" w14:textId="77777777" w:rsidR="00A22A22" w:rsidRPr="00BD54BA" w:rsidRDefault="00A22A22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83E32C" w14:textId="77777777" w:rsidR="008A497D" w:rsidRPr="00BD54BA" w:rsidRDefault="00546FCA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54BA">
        <w:rPr>
          <w:rFonts w:ascii="Times New Roman" w:hAnsi="Times New Roman" w:cs="Times New Roman"/>
          <w:b/>
          <w:bCs/>
          <w:sz w:val="28"/>
          <w:szCs w:val="28"/>
        </w:rPr>
        <w:t>Waterfall</w:t>
      </w:r>
      <w:proofErr w:type="spellEnd"/>
      <w:r w:rsidRPr="00BD5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54E15D" w14:textId="77777777" w:rsidR="008A497D" w:rsidRPr="00BD54BA" w:rsidRDefault="00546FCA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 xml:space="preserve">В начале работы клиент прописывает свои ожидания от дизайна и функциональности. Например, хочется отдельный раздел с акциями, который будет открываться при входе в приложение, личный кабинет, где покупатель сможет отслеживать заказ, и блог — электронный журнал о книжных новинках. </w:t>
      </w:r>
    </w:p>
    <w:p w14:paraId="07C26D3A" w14:textId="77777777" w:rsidR="00704149" w:rsidRPr="00BD54BA" w:rsidRDefault="00546FCA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>Все требования учитывают в техническом задании, которое клиент согласовывает на старте, и формируют финальную документацию для работы над проектом. После этого оценивают объём работ и сроки.</w:t>
      </w:r>
    </w:p>
    <w:p w14:paraId="00E852AE" w14:textId="4D065A48" w:rsidR="00B70F2D" w:rsidRPr="00BD54BA" w:rsidRDefault="00546FCA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Возможные проблемы: </w:t>
      </w:r>
    </w:p>
    <w:p w14:paraId="22EA9FCC" w14:textId="77777777" w:rsidR="00595768" w:rsidRPr="00BD54BA" w:rsidRDefault="00B70F2D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 xml:space="preserve">- </w:t>
      </w:r>
      <w:r w:rsidR="00546FCA" w:rsidRPr="00BD54BA">
        <w:rPr>
          <w:rFonts w:ascii="Times New Roman" w:hAnsi="Times New Roman" w:cs="Times New Roman"/>
          <w:sz w:val="28"/>
          <w:szCs w:val="28"/>
        </w:rPr>
        <w:t xml:space="preserve">Нужно что-то доработать. Например, клиент на старте не учёл в ТЗ программу лояльности, чтобы начислялись баллы за покупку. Приходится переделывать личный кабинет, из-за чего срок проекта увеличивается. </w:t>
      </w:r>
    </w:p>
    <w:p w14:paraId="3CB7B3D2" w14:textId="2671B56B" w:rsidR="00546FCA" w:rsidRPr="00BD54BA" w:rsidRDefault="00595768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 xml:space="preserve">- </w:t>
      </w:r>
      <w:r w:rsidR="00546FCA" w:rsidRPr="00BD54BA">
        <w:rPr>
          <w:rFonts w:ascii="Times New Roman" w:hAnsi="Times New Roman" w:cs="Times New Roman"/>
          <w:sz w:val="28"/>
          <w:szCs w:val="28"/>
        </w:rPr>
        <w:t xml:space="preserve">На финальных стадиях разработки клиент просит добавить функцию как на сайте конкурента. Это возможно только в следующей версии, потому что в начале проекта это не зафиксировали. </w:t>
      </w:r>
    </w:p>
    <w:p w14:paraId="73499D90" w14:textId="77777777" w:rsidR="00292795" w:rsidRPr="00BD54BA" w:rsidRDefault="00292795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FC00928" w14:textId="77777777" w:rsidR="00BE7DF8" w:rsidRPr="00BD54BA" w:rsidRDefault="00546FCA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D54BA">
        <w:rPr>
          <w:rFonts w:ascii="Times New Roman" w:hAnsi="Times New Roman" w:cs="Times New Roman"/>
          <w:b/>
          <w:bCs/>
          <w:sz w:val="28"/>
          <w:szCs w:val="28"/>
        </w:rPr>
        <w:t>Agile</w:t>
      </w:r>
      <w:proofErr w:type="spellEnd"/>
    </w:p>
    <w:p w14:paraId="7CF83D75" w14:textId="77777777" w:rsidR="00BE7DF8" w:rsidRPr="00BD54BA" w:rsidRDefault="00546FCA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 xml:space="preserve">Каждый спринт начинается с планирования — например, на первом этапе команда будет делать макет будущего приложения. Глобальные задачи — их ещё называют эпики — на этот спринт будут следующие: нарисовать </w:t>
      </w:r>
      <w:proofErr w:type="spellStart"/>
      <w:r w:rsidRPr="00BD54BA">
        <w:rPr>
          <w:rFonts w:ascii="Times New Roman" w:hAnsi="Times New Roman" w:cs="Times New Roman"/>
          <w:sz w:val="28"/>
          <w:szCs w:val="28"/>
        </w:rPr>
        <w:t>mind</w:t>
      </w:r>
      <w:proofErr w:type="spellEnd"/>
      <w:r w:rsidRPr="00BD54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54BA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BD54BA">
        <w:rPr>
          <w:rFonts w:ascii="Times New Roman" w:hAnsi="Times New Roman" w:cs="Times New Roman"/>
          <w:sz w:val="28"/>
          <w:szCs w:val="28"/>
        </w:rPr>
        <w:t xml:space="preserve"> с функциями, затем </w:t>
      </w:r>
      <w:hyperlink r:id="rId9" w:history="1">
        <w:r w:rsidRPr="00BD54BA">
          <w:rPr>
            <w:rStyle w:val="a3"/>
            <w:rFonts w:ascii="Times New Roman" w:hAnsi="Times New Roman" w:cs="Times New Roman"/>
            <w:sz w:val="28"/>
            <w:szCs w:val="28"/>
          </w:rPr>
          <w:t>сделать прототип</w:t>
        </w:r>
      </w:hyperlink>
      <w:r w:rsidRPr="00BD54BA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D54BA">
        <w:rPr>
          <w:rFonts w:ascii="Times New Roman" w:hAnsi="Times New Roman" w:cs="Times New Roman"/>
          <w:sz w:val="28"/>
          <w:szCs w:val="28"/>
        </w:rPr>
        <w:t>Figma</w:t>
      </w:r>
      <w:proofErr w:type="spellEnd"/>
      <w:r w:rsidRPr="00BD54BA">
        <w:rPr>
          <w:rFonts w:ascii="Times New Roman" w:hAnsi="Times New Roman" w:cs="Times New Roman"/>
          <w:sz w:val="28"/>
          <w:szCs w:val="28"/>
        </w:rPr>
        <w:t xml:space="preserve">, согласовать с клиентом. Задачи на спринт участники команды определяют вместе с </w:t>
      </w:r>
      <w:hyperlink r:id="rId10" w:history="1">
        <w:proofErr w:type="spellStart"/>
        <w:r w:rsidRPr="00BD54BA">
          <w:rPr>
            <w:rStyle w:val="a3"/>
            <w:rFonts w:ascii="Times New Roman" w:hAnsi="Times New Roman" w:cs="Times New Roman"/>
            <w:sz w:val="28"/>
            <w:szCs w:val="28"/>
          </w:rPr>
          <w:t>проджект</w:t>
        </w:r>
        <w:proofErr w:type="spellEnd"/>
      </w:hyperlink>
      <w:hyperlink r:id="rId11" w:history="1">
        <w:r w:rsidRPr="00BD54BA">
          <w:rPr>
            <w:rStyle w:val="a3"/>
            <w:rFonts w:ascii="Times New Roman" w:hAnsi="Times New Roman" w:cs="Times New Roman"/>
            <w:sz w:val="28"/>
            <w:szCs w:val="28"/>
          </w:rPr>
          <w:t>-менеджером</w:t>
        </w:r>
      </w:hyperlink>
      <w:r w:rsidRPr="00BD54B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D545E6D" w14:textId="77777777" w:rsidR="00262620" w:rsidRPr="00BD54BA" w:rsidRDefault="00546FCA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 xml:space="preserve">Промежуточным результатом для клиента будет макет будущего приложения. Чтобы команда могла двигаться дальше, клиент комментирует, что нравится, а что хочется улучшить. Эти задачи будут решать в следующем спринте. </w:t>
      </w:r>
    </w:p>
    <w:p w14:paraId="2D359C80" w14:textId="258FEBC3" w:rsidR="002E3A59" w:rsidRPr="00BD54BA" w:rsidRDefault="00546FCA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b/>
          <w:bCs/>
          <w:sz w:val="28"/>
          <w:szCs w:val="28"/>
        </w:rPr>
        <w:t xml:space="preserve">Возможные проблемы: </w:t>
      </w:r>
    </w:p>
    <w:p w14:paraId="648341EC" w14:textId="6BF0585A" w:rsidR="00546FCA" w:rsidRPr="00BD54BA" w:rsidRDefault="0013228B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 xml:space="preserve">- </w:t>
      </w:r>
      <w:r w:rsidR="00546FCA" w:rsidRPr="00BD54BA">
        <w:rPr>
          <w:rFonts w:ascii="Times New Roman" w:hAnsi="Times New Roman" w:cs="Times New Roman"/>
          <w:sz w:val="28"/>
          <w:szCs w:val="28"/>
        </w:rPr>
        <w:t xml:space="preserve">Если клиент будет давать слишком много пожеланий для улучшения продукта на каждом этапе, есть риск затянуть сроки проекта из-за того, что все удлинившиеся спринты соберутся в итоге в большой снежный ком и серьёзно увеличат сроки сдачи проекта. </w:t>
      </w:r>
    </w:p>
    <w:p w14:paraId="6A34DCCF" w14:textId="77777777" w:rsidR="00546FCA" w:rsidRPr="00BD54BA" w:rsidRDefault="00546FCA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C86046" w14:textId="1A5D45BF" w:rsidR="00B664C3" w:rsidRPr="00BD54BA" w:rsidRDefault="00B664C3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b/>
          <w:bCs/>
          <w:sz w:val="28"/>
          <w:szCs w:val="28"/>
        </w:rPr>
        <w:t>Слайд 1</w:t>
      </w:r>
      <w:r w:rsidR="0019169F" w:rsidRPr="00BD54BA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D54BA">
        <w:rPr>
          <w:rFonts w:ascii="Times New Roman" w:hAnsi="Times New Roman" w:cs="Times New Roman"/>
          <w:sz w:val="28"/>
          <w:szCs w:val="28"/>
        </w:rPr>
        <w:t xml:space="preserve">. Как понять, что проекту подойдет </w:t>
      </w:r>
      <w:proofErr w:type="spellStart"/>
      <w:r w:rsidRPr="00BD54BA">
        <w:rPr>
          <w:rFonts w:ascii="Times New Roman" w:hAnsi="Times New Roman" w:cs="Times New Roman"/>
          <w:sz w:val="28"/>
          <w:szCs w:val="28"/>
        </w:rPr>
        <w:t>Waterfall</w:t>
      </w:r>
      <w:proofErr w:type="spellEnd"/>
      <w:r w:rsidRPr="00BD54BA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6D17DD84" w14:textId="77777777" w:rsidR="00624990" w:rsidRPr="00BD54BA" w:rsidRDefault="0013279D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>Несмотря на то, что в наши дни данная модель используется реже, с</w:t>
      </w:r>
      <w:r w:rsidR="00B664C3" w:rsidRPr="00BD54BA">
        <w:rPr>
          <w:rFonts w:ascii="Times New Roman" w:hAnsi="Times New Roman" w:cs="Times New Roman"/>
          <w:sz w:val="28"/>
          <w:szCs w:val="28"/>
        </w:rPr>
        <w:t>брасывать со счетов каскадную систему не стоит. Она прошла проверку временем и может свободно применяться во многих отраслях производства. Каскадная система подойдет, если:</w:t>
      </w:r>
    </w:p>
    <w:p w14:paraId="3D8F13A8" w14:textId="77777777" w:rsidR="00624990" w:rsidRPr="00BD54BA" w:rsidRDefault="00624990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 xml:space="preserve">- </w:t>
      </w:r>
      <w:r w:rsidR="00B664C3" w:rsidRPr="00BD54BA">
        <w:rPr>
          <w:rFonts w:ascii="Times New Roman" w:hAnsi="Times New Roman" w:cs="Times New Roman"/>
          <w:sz w:val="28"/>
          <w:szCs w:val="28"/>
        </w:rPr>
        <w:t>есть четкое понимание конечного результата и на него ничего не повлияет в процессе работы;</w:t>
      </w:r>
    </w:p>
    <w:p w14:paraId="3FCC32C7" w14:textId="77777777" w:rsidR="00624990" w:rsidRPr="00BD54BA" w:rsidRDefault="00624990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 xml:space="preserve">- </w:t>
      </w:r>
      <w:r w:rsidR="00B664C3" w:rsidRPr="00BD54BA">
        <w:rPr>
          <w:rFonts w:ascii="Times New Roman" w:hAnsi="Times New Roman" w:cs="Times New Roman"/>
          <w:sz w:val="28"/>
          <w:szCs w:val="28"/>
        </w:rPr>
        <w:t>финансовых ресурсов и времени достаточно для реализации одного большого проекта;</w:t>
      </w:r>
    </w:p>
    <w:p w14:paraId="46F6FC5F" w14:textId="77777777" w:rsidR="00624990" w:rsidRPr="00BD54BA" w:rsidRDefault="00624990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 xml:space="preserve">- </w:t>
      </w:r>
      <w:r w:rsidR="00B664C3" w:rsidRPr="00BD54BA">
        <w:rPr>
          <w:rFonts w:ascii="Times New Roman" w:hAnsi="Times New Roman" w:cs="Times New Roman"/>
          <w:sz w:val="28"/>
          <w:szCs w:val="28"/>
        </w:rPr>
        <w:t>требуется подробная и детальная документация по всему проекту и его этапам;</w:t>
      </w:r>
    </w:p>
    <w:p w14:paraId="18E53432" w14:textId="77777777" w:rsidR="00624990" w:rsidRPr="00BD54BA" w:rsidRDefault="00624990" w:rsidP="00BD54B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>-</w:t>
      </w:r>
      <w:r w:rsidR="00B664C3" w:rsidRPr="00BD54BA">
        <w:rPr>
          <w:rFonts w:ascii="Times New Roman" w:hAnsi="Times New Roman" w:cs="Times New Roman"/>
          <w:sz w:val="28"/>
          <w:szCs w:val="28"/>
        </w:rPr>
        <w:t>требуется строгое соблюдение последовательного плана;</w:t>
      </w:r>
    </w:p>
    <w:p w14:paraId="5568D71E" w14:textId="7DAE5186" w:rsidR="00AC08D3" w:rsidRPr="00BD54BA" w:rsidRDefault="00624990" w:rsidP="00D1128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D54BA">
        <w:rPr>
          <w:rFonts w:ascii="Times New Roman" w:hAnsi="Times New Roman" w:cs="Times New Roman"/>
          <w:sz w:val="28"/>
          <w:szCs w:val="28"/>
        </w:rPr>
        <w:t>-</w:t>
      </w:r>
      <w:r w:rsidR="00B664C3" w:rsidRPr="00BD54BA">
        <w:rPr>
          <w:rFonts w:ascii="Times New Roman" w:hAnsi="Times New Roman" w:cs="Times New Roman"/>
          <w:sz w:val="28"/>
          <w:szCs w:val="28"/>
        </w:rPr>
        <w:t xml:space="preserve">выполнение значительной части работы по проекту связано с </w:t>
      </w:r>
      <w:proofErr w:type="spellStart"/>
      <w:r w:rsidR="00B664C3" w:rsidRPr="00BD54BA">
        <w:rPr>
          <w:rFonts w:ascii="Times New Roman" w:hAnsi="Times New Roman" w:cs="Times New Roman"/>
          <w:sz w:val="28"/>
          <w:szCs w:val="28"/>
        </w:rPr>
        <w:t>аутсорсом</w:t>
      </w:r>
      <w:proofErr w:type="spellEnd"/>
      <w:r w:rsidR="00B664C3" w:rsidRPr="00BD54BA">
        <w:rPr>
          <w:rFonts w:ascii="Times New Roman" w:hAnsi="Times New Roman" w:cs="Times New Roman"/>
          <w:sz w:val="28"/>
          <w:szCs w:val="28"/>
        </w:rPr>
        <w:t>.</w:t>
      </w:r>
    </w:p>
    <w:sectPr w:rsidR="00AC08D3" w:rsidRPr="00BD54B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1DE400" w14:textId="77777777" w:rsidR="001F23A7" w:rsidRDefault="001F23A7" w:rsidP="00F77442">
      <w:pPr>
        <w:spacing w:after="0" w:line="240" w:lineRule="auto"/>
      </w:pPr>
      <w:r>
        <w:separator/>
      </w:r>
    </w:p>
  </w:endnote>
  <w:endnote w:type="continuationSeparator" w:id="0">
    <w:p w14:paraId="47E89927" w14:textId="77777777" w:rsidR="001F23A7" w:rsidRDefault="001F23A7" w:rsidP="00F774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7D135" w14:textId="77777777" w:rsidR="00F77442" w:rsidRDefault="00F77442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3536810"/>
      <w:docPartObj>
        <w:docPartGallery w:val="Page Numbers (Bottom of Page)"/>
        <w:docPartUnique/>
      </w:docPartObj>
    </w:sdtPr>
    <w:sdtEndPr/>
    <w:sdtContent>
      <w:p w14:paraId="507CE65C" w14:textId="68D1F4A6" w:rsidR="00F77442" w:rsidRDefault="00F7744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5A2760" w14:textId="77777777" w:rsidR="00F77442" w:rsidRDefault="00F77442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CAE06" w14:textId="77777777" w:rsidR="00F77442" w:rsidRDefault="00F7744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613B4" w14:textId="77777777" w:rsidR="001F23A7" w:rsidRDefault="001F23A7" w:rsidP="00F77442">
      <w:pPr>
        <w:spacing w:after="0" w:line="240" w:lineRule="auto"/>
      </w:pPr>
      <w:r>
        <w:separator/>
      </w:r>
    </w:p>
  </w:footnote>
  <w:footnote w:type="continuationSeparator" w:id="0">
    <w:p w14:paraId="693BBBCF" w14:textId="77777777" w:rsidR="001F23A7" w:rsidRDefault="001F23A7" w:rsidP="00F774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C76F8" w14:textId="77777777" w:rsidR="00F77442" w:rsidRDefault="00F77442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A44AC" w14:textId="77777777" w:rsidR="00F77442" w:rsidRDefault="00F77442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EFA26" w14:textId="77777777" w:rsidR="00F77442" w:rsidRDefault="00F77442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42E2"/>
    <w:multiLevelType w:val="hybridMultilevel"/>
    <w:tmpl w:val="4F386644"/>
    <w:lvl w:ilvl="0" w:tplc="C8C4C2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BA4BD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F9A4DA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BCC9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DE3F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C70EB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24383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B0CFE6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0444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ED6E8E"/>
    <w:multiLevelType w:val="hybridMultilevel"/>
    <w:tmpl w:val="8670F9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CA371E"/>
    <w:multiLevelType w:val="multilevel"/>
    <w:tmpl w:val="528A0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CB1909"/>
    <w:multiLevelType w:val="hybridMultilevel"/>
    <w:tmpl w:val="60BA46A0"/>
    <w:lvl w:ilvl="0" w:tplc="F21CD5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C4A6C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BA5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CA2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E5E2C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D10DD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EFE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DA4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5A7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6196206"/>
    <w:multiLevelType w:val="hybridMultilevel"/>
    <w:tmpl w:val="7CB6D5BC"/>
    <w:lvl w:ilvl="0" w:tplc="474813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E298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5CC4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442B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8EA7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403C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B28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A9D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94E79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AB71D21"/>
    <w:multiLevelType w:val="hybridMultilevel"/>
    <w:tmpl w:val="702CEA2A"/>
    <w:lvl w:ilvl="0" w:tplc="D27A21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C4C2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9A9F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4452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70C0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FE8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42EE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5C2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E82D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EDC0B03"/>
    <w:multiLevelType w:val="hybridMultilevel"/>
    <w:tmpl w:val="6BD091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712FA"/>
    <w:multiLevelType w:val="hybridMultilevel"/>
    <w:tmpl w:val="822078E2"/>
    <w:lvl w:ilvl="0" w:tplc="186C4A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324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228D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6ACB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F986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C42F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F849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46F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220CB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0D03D2D"/>
    <w:multiLevelType w:val="hybridMultilevel"/>
    <w:tmpl w:val="6A86EEF0"/>
    <w:lvl w:ilvl="0" w:tplc="229870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98A3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E22A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45A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F5A99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F213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65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E7F4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76CB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8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5F"/>
    <w:rsid w:val="000A077A"/>
    <w:rsid w:val="0013228B"/>
    <w:rsid w:val="0013279D"/>
    <w:rsid w:val="0019169F"/>
    <w:rsid w:val="001F23A7"/>
    <w:rsid w:val="00262620"/>
    <w:rsid w:val="00292795"/>
    <w:rsid w:val="002E3A59"/>
    <w:rsid w:val="002E43A3"/>
    <w:rsid w:val="003828CB"/>
    <w:rsid w:val="003C149B"/>
    <w:rsid w:val="00477F17"/>
    <w:rsid w:val="0048776D"/>
    <w:rsid w:val="004A5003"/>
    <w:rsid w:val="00546FCA"/>
    <w:rsid w:val="00595768"/>
    <w:rsid w:val="00624990"/>
    <w:rsid w:val="00704149"/>
    <w:rsid w:val="007A3D6F"/>
    <w:rsid w:val="0085175F"/>
    <w:rsid w:val="008735EA"/>
    <w:rsid w:val="008A497D"/>
    <w:rsid w:val="008C6C90"/>
    <w:rsid w:val="00A22A22"/>
    <w:rsid w:val="00AC08D3"/>
    <w:rsid w:val="00AC2709"/>
    <w:rsid w:val="00B664C3"/>
    <w:rsid w:val="00B70F2D"/>
    <w:rsid w:val="00B74B40"/>
    <w:rsid w:val="00BD54BA"/>
    <w:rsid w:val="00BE7DF8"/>
    <w:rsid w:val="00C20D27"/>
    <w:rsid w:val="00CD62F5"/>
    <w:rsid w:val="00D11286"/>
    <w:rsid w:val="00D30DFC"/>
    <w:rsid w:val="00DA0AAE"/>
    <w:rsid w:val="00DC10FA"/>
    <w:rsid w:val="00E10A4C"/>
    <w:rsid w:val="00E9430F"/>
    <w:rsid w:val="00EA10CA"/>
    <w:rsid w:val="00F24230"/>
    <w:rsid w:val="00F7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D84AF"/>
  <w15:chartTrackingRefBased/>
  <w15:docId w15:val="{5E330CCC-9C30-4751-804F-556AB33E9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175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5175F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85175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6">
    <w:name w:val="Normal (Web)"/>
    <w:basedOn w:val="a"/>
    <w:uiPriority w:val="99"/>
    <w:semiHidden/>
    <w:unhideWhenUsed/>
    <w:rsid w:val="00B664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7">
    <w:name w:val="header"/>
    <w:basedOn w:val="a"/>
    <w:link w:val="a8"/>
    <w:uiPriority w:val="99"/>
    <w:unhideWhenUsed/>
    <w:rsid w:val="00F77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F77442"/>
  </w:style>
  <w:style w:type="paragraph" w:styleId="a9">
    <w:name w:val="footer"/>
    <w:basedOn w:val="a"/>
    <w:link w:val="aa"/>
    <w:uiPriority w:val="99"/>
    <w:unhideWhenUsed/>
    <w:rsid w:val="00F774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F77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8633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415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9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1235">
          <w:marLeft w:val="360"/>
          <w:marRight w:val="0"/>
          <w:marTop w:val="2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7455">
          <w:marLeft w:val="360"/>
          <w:marRight w:val="0"/>
          <w:marTop w:val="2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159">
          <w:marLeft w:val="360"/>
          <w:marRight w:val="0"/>
          <w:marTop w:val="2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16742">
          <w:marLeft w:val="360"/>
          <w:marRight w:val="0"/>
          <w:marTop w:val="20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178">
          <w:marLeft w:val="360"/>
          <w:marRight w:val="0"/>
          <w:marTop w:val="2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4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01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8467">
          <w:marLeft w:val="360"/>
          <w:marRight w:val="0"/>
          <w:marTop w:val="2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5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900465">
                  <w:marLeft w:val="0"/>
                  <w:marRight w:val="0"/>
                  <w:marTop w:val="0"/>
                  <w:marBottom w:val="180"/>
                  <w:divBdr>
                    <w:top w:val="single" w:sz="6" w:space="3" w:color="E9EAEC"/>
                    <w:left w:val="single" w:sz="6" w:space="12" w:color="E9EAEC"/>
                    <w:bottom w:val="single" w:sz="6" w:space="3" w:color="E9EAEC"/>
                    <w:right w:val="single" w:sz="6" w:space="12" w:color="E9EAEC"/>
                  </w:divBdr>
                </w:div>
                <w:div w:id="148721044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5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9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637730">
                  <w:marLeft w:val="0"/>
                  <w:marRight w:val="0"/>
                  <w:marTop w:val="0"/>
                  <w:marBottom w:val="180"/>
                  <w:divBdr>
                    <w:top w:val="single" w:sz="6" w:space="3" w:color="E9EAEC"/>
                    <w:left w:val="single" w:sz="6" w:space="12" w:color="E9EAEC"/>
                    <w:bottom w:val="single" w:sz="6" w:space="3" w:color="E9EAEC"/>
                    <w:right w:val="single" w:sz="6" w:space="12" w:color="E9EAEC"/>
                  </w:divBdr>
                </w:div>
                <w:div w:id="211767383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8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1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05849">
                  <w:marLeft w:val="0"/>
                  <w:marRight w:val="0"/>
                  <w:marTop w:val="0"/>
                  <w:marBottom w:val="180"/>
                  <w:divBdr>
                    <w:top w:val="single" w:sz="6" w:space="3" w:color="E9EAEC"/>
                    <w:left w:val="single" w:sz="6" w:space="12" w:color="E9EAEC"/>
                    <w:bottom w:val="single" w:sz="6" w:space="3" w:color="E9EAEC"/>
                    <w:right w:val="single" w:sz="6" w:space="12" w:color="E9EAEC"/>
                  </w:divBdr>
                </w:div>
                <w:div w:id="17692295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0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3006">
                  <w:marLeft w:val="0"/>
                  <w:marRight w:val="0"/>
                  <w:marTop w:val="0"/>
                  <w:marBottom w:val="180"/>
                  <w:divBdr>
                    <w:top w:val="single" w:sz="6" w:space="3" w:color="E9EAEC"/>
                    <w:left w:val="single" w:sz="6" w:space="12" w:color="E9EAEC"/>
                    <w:bottom w:val="single" w:sz="6" w:space="3" w:color="E9EAEC"/>
                    <w:right w:val="single" w:sz="6" w:space="12" w:color="E9EAEC"/>
                  </w:divBdr>
                </w:div>
                <w:div w:id="1711842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5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36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473003">
                  <w:marLeft w:val="0"/>
                  <w:marRight w:val="0"/>
                  <w:marTop w:val="0"/>
                  <w:marBottom w:val="180"/>
                  <w:divBdr>
                    <w:top w:val="single" w:sz="6" w:space="3" w:color="E9EAEC"/>
                    <w:left w:val="single" w:sz="6" w:space="12" w:color="E9EAEC"/>
                    <w:bottom w:val="single" w:sz="6" w:space="3" w:color="E9EAEC"/>
                    <w:right w:val="single" w:sz="6" w:space="12" w:color="E9EAEC"/>
                  </w:divBdr>
                </w:div>
                <w:div w:id="62168901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93147">
                  <w:marLeft w:val="0"/>
                  <w:marRight w:val="0"/>
                  <w:marTop w:val="0"/>
                  <w:marBottom w:val="180"/>
                  <w:divBdr>
                    <w:top w:val="single" w:sz="6" w:space="3" w:color="E9EAEC"/>
                    <w:left w:val="single" w:sz="6" w:space="12" w:color="E9EAEC"/>
                    <w:bottom w:val="single" w:sz="6" w:space="3" w:color="E9EAEC"/>
                    <w:right w:val="single" w:sz="6" w:space="12" w:color="E9EAEC"/>
                  </w:divBdr>
                </w:div>
                <w:div w:id="186320551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5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235239">
                  <w:marLeft w:val="0"/>
                  <w:marRight w:val="0"/>
                  <w:marTop w:val="0"/>
                  <w:marBottom w:val="180"/>
                  <w:divBdr>
                    <w:top w:val="single" w:sz="6" w:space="3" w:color="E9EAEC"/>
                    <w:left w:val="single" w:sz="6" w:space="12" w:color="E9EAEC"/>
                    <w:bottom w:val="single" w:sz="6" w:space="3" w:color="E9EAEC"/>
                    <w:right w:val="single" w:sz="6" w:space="12" w:color="E9EAEC"/>
                  </w:divBdr>
                </w:div>
                <w:div w:id="106649118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3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5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316291">
                  <w:marLeft w:val="0"/>
                  <w:marRight w:val="0"/>
                  <w:marTop w:val="0"/>
                  <w:marBottom w:val="180"/>
                  <w:divBdr>
                    <w:top w:val="single" w:sz="6" w:space="3" w:color="E9EAEC"/>
                    <w:left w:val="single" w:sz="6" w:space="12" w:color="E9EAEC"/>
                    <w:bottom w:val="single" w:sz="6" w:space="3" w:color="E9EAEC"/>
                    <w:right w:val="single" w:sz="6" w:space="12" w:color="E9EAEC"/>
                  </w:divBdr>
                </w:div>
                <w:div w:id="95960503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2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675996">
                  <w:marLeft w:val="0"/>
                  <w:marRight w:val="0"/>
                  <w:marTop w:val="0"/>
                  <w:marBottom w:val="180"/>
                  <w:divBdr>
                    <w:top w:val="single" w:sz="6" w:space="3" w:color="E9EAEC"/>
                    <w:left w:val="single" w:sz="6" w:space="12" w:color="E9EAEC"/>
                    <w:bottom w:val="single" w:sz="6" w:space="3" w:color="E9EAEC"/>
                    <w:right w:val="single" w:sz="6" w:space="12" w:color="E9EAEC"/>
                  </w:divBdr>
                </w:div>
                <w:div w:id="150512779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8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6333">
                  <w:marLeft w:val="0"/>
                  <w:marRight w:val="0"/>
                  <w:marTop w:val="0"/>
                  <w:marBottom w:val="180"/>
                  <w:divBdr>
                    <w:top w:val="single" w:sz="6" w:space="3" w:color="E9EAEC"/>
                    <w:left w:val="single" w:sz="6" w:space="12" w:color="E9EAEC"/>
                    <w:bottom w:val="single" w:sz="6" w:space="3" w:color="E9EAEC"/>
                    <w:right w:val="single" w:sz="6" w:space="12" w:color="E9EAEC"/>
                  </w:divBdr>
                </w:div>
                <w:div w:id="20480968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8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14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10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28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9027/0a4ea608362f47bcede62d4c1f35777b1b99493e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racticum.yandex.ru/blog/professiya-project-manager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practicum.yandex.ru/blog/professiya-project-manager/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practicum.yandex.ru/blog/kak-sozdat-maket-sayta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DBEAA-22AB-4CC6-8AF1-53EBCFF61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 Гайнутдинова</dc:creator>
  <cp:keywords/>
  <dc:description/>
  <cp:lastModifiedBy>Гусев Виталий Евгеньевич</cp:lastModifiedBy>
  <cp:revision>32</cp:revision>
  <dcterms:created xsi:type="dcterms:W3CDTF">2024-12-03T17:53:00Z</dcterms:created>
  <dcterms:modified xsi:type="dcterms:W3CDTF">2024-12-12T10:56:00Z</dcterms:modified>
</cp:coreProperties>
</file>