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1F5" w14:textId="77777777" w:rsidR="00812FEF" w:rsidRDefault="003912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РАЗРЕШЕНИЕ</w:t>
      </w:r>
    </w:p>
    <w:p w14:paraId="1AA7E815" w14:textId="77777777" w:rsidR="00812FEF" w:rsidRDefault="003912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размещение выпускной квалификационной работы</w:t>
      </w:r>
    </w:p>
    <w:p w14:paraId="367F2A52" w14:textId="77777777" w:rsidR="00812FEF" w:rsidRDefault="003912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электронно-библиотечной системе КФУ</w:t>
      </w:r>
    </w:p>
    <w:p w14:paraId="47876A93" w14:textId="77777777" w:rsidR="00812FEF" w:rsidRDefault="00812FE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05AA0" w14:textId="77777777" w:rsidR="00812FEF" w:rsidRDefault="00812F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9947E" w14:textId="420A6EB8" w:rsidR="00812FEF" w:rsidRPr="00221CF2" w:rsidRDefault="00391225" w:rsidP="00221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1CF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Я,</w:t>
      </w:r>
      <w:r w:rsidR="00037A0E" w:rsidRPr="00221CF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Гусев Виталий Евгеньевич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 w:rsidR="00221CF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221CF2">
        <w:rPr>
          <w:rFonts w:ascii="Times New Roman" w:eastAsia="Times New Roman" w:hAnsi="Times New Roman" w:cs="Times New Roman"/>
          <w:sz w:val="24"/>
          <w:szCs w:val="24"/>
          <w:u w:val="single"/>
        </w:rPr>
        <w:t>являющийся обучающимся</w:t>
      </w:r>
      <w:r w:rsidR="00221C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>Института вычислительной математики и информационных технологий, группы 09-335,</w:t>
      </w:r>
      <w:r w:rsidR="00286F0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направления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Фундаментальн</w:t>
      </w:r>
      <w:r w:rsidR="00286F0F">
        <w:rPr>
          <w:rFonts w:ascii="Times New Roman" w:eastAsia="Times New Roman" w:hAnsi="Times New Roman" w:cs="Times New Roman"/>
          <w:sz w:val="24"/>
          <w:szCs w:val="24"/>
          <w:u w:val="single"/>
        </w:rPr>
        <w:t>ая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</w:t>
      </w:r>
      <w:r w:rsidR="00286F0F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 </w:t>
      </w:r>
      <w:r w:rsidR="00D50126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</w:t>
      </w:r>
      <w:r w:rsidR="00286F0F">
        <w:rPr>
          <w:rFonts w:ascii="Times New Roman" w:eastAsia="Times New Roman" w:hAnsi="Times New Roman" w:cs="Times New Roman"/>
          <w:sz w:val="24"/>
          <w:szCs w:val="24"/>
          <w:u w:val="single"/>
        </w:rPr>
        <w:t>ые</w:t>
      </w:r>
      <w:r w:rsidR="00E34A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технологий</w:t>
      </w:r>
    </w:p>
    <w:p w14:paraId="232286E2" w14:textId="77777777" w:rsidR="00812FEF" w:rsidRDefault="00391225">
      <w:pPr>
        <w:spacing w:after="0"/>
        <w:ind w:left="360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(основное структурное подразделение, группа, направление подготовки (специальность)</w:t>
      </w:r>
    </w:p>
    <w:p w14:paraId="7E9D4F29" w14:textId="77777777" w:rsidR="00812FEF" w:rsidRDefault="00812FEF">
      <w:pPr>
        <w:spacing w:after="0"/>
        <w:ind w:left="360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3F2C789" w14:textId="20E26C0B" w:rsidR="00812FEF" w:rsidRDefault="0039122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безвозмездно воспроизводить и размещать выпускную квалификационную работу (ВКР) в сети Интернет в электронно-библиотечной системе КФУ, на официальном портале КФУ на тему:</w:t>
      </w:r>
    </w:p>
    <w:p w14:paraId="2DEE037C" w14:textId="31E33E25" w:rsidR="00812FEF" w:rsidRDefault="00391225" w:rsidP="00573F2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573F2E">
        <w:rPr>
          <w:rFonts w:ascii="Times New Roman" w:eastAsia="Times New Roman" w:hAnsi="Times New Roman" w:cs="Times New Roman"/>
          <w:sz w:val="24"/>
          <w:szCs w:val="24"/>
        </w:rPr>
        <w:t>Исследование методов дискретного логарифмирования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0872EE" w14:textId="77777777" w:rsidR="00812FEF" w:rsidRDefault="00391225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(название работы)</w:t>
      </w:r>
    </w:p>
    <w:p w14:paraId="222DE7DC" w14:textId="77777777" w:rsidR="00812FEF" w:rsidRDefault="00812FE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49CC4" w14:textId="77777777" w:rsidR="00812FEF" w:rsidRDefault="0039122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в полном объеме;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D2F92C" wp14:editId="6CADE5EC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87350" cy="2254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679988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429307" w14:textId="77777777" w:rsidR="00812FEF" w:rsidRDefault="00812F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87350" cy="2254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9EEDBC" w14:textId="77777777" w:rsidR="00812FEF" w:rsidRDefault="00391225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65A7FE0" wp14:editId="38E89901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387350" cy="22542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679988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1517DF" w14:textId="77777777" w:rsidR="00812FEF" w:rsidRDefault="00812F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387350" cy="2254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1319AA" w14:textId="77777777" w:rsidR="00812FEF" w:rsidRDefault="00391225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с изъятием данных, содержащих производственные, технические,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экономические,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организационные и другие сведения, в том числе о результатах интеллектуальной 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14:paraId="70CC7CD3" w14:textId="77777777" w:rsidR="00812FEF" w:rsidRDefault="00812FEF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DA455" w14:textId="77777777" w:rsidR="00812FEF" w:rsidRDefault="00391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непредставления мною в установленные сроки электронной версии ВКР с изъятием данных,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PDF уведомлен, что в электронно-библиотечной системе будет размещена полная версия ВКР.</w:t>
      </w:r>
    </w:p>
    <w:p w14:paraId="24F6507C" w14:textId="77777777" w:rsidR="00812FEF" w:rsidRDefault="00812F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A656A" w14:textId="77777777" w:rsidR="00812FEF" w:rsidRDefault="00391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14:paraId="2A91481C" w14:textId="77777777" w:rsidR="00812FEF" w:rsidRDefault="00812F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2148" w14:textId="77777777" w:rsidR="00812FEF" w:rsidRDefault="00391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14:paraId="5B718918" w14:textId="77777777" w:rsidR="00812FEF" w:rsidRDefault="00812F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3191" w14:textId="77777777" w:rsidR="00812FEF" w:rsidRDefault="00812F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B44F8" w14:textId="3C376770" w:rsidR="00812FEF" w:rsidRDefault="003912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 2025г.                                                                </w:t>
      </w:r>
      <w:r w:rsidRPr="00C81E2E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  <w:r w:rsidR="00D33CB8" w:rsidRPr="00A026AE">
        <w:rPr>
          <w:rFonts w:ascii="Times New Roman" w:eastAsia="Times New Roman" w:hAnsi="Times New Roman" w:cs="Times New Roman"/>
          <w:sz w:val="24"/>
          <w:szCs w:val="24"/>
          <w:u w:val="single"/>
        </w:rPr>
        <w:t>Гусев Виталий Евгеньеви</w:t>
      </w:r>
      <w:r w:rsidR="00790B27">
        <w:rPr>
          <w:rFonts w:ascii="Times New Roman" w:eastAsia="Times New Roman" w:hAnsi="Times New Roman" w:cs="Times New Roman"/>
          <w:sz w:val="24"/>
          <w:szCs w:val="24"/>
          <w:u w:val="single"/>
        </w:rPr>
        <w:t>ч</w:t>
      </w:r>
      <w:r w:rsidR="00A026A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26A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26A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26A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F41A7E5" w14:textId="77777777" w:rsidR="00812FEF" w:rsidRDefault="00391225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подпись                                                            инициалы и фамилия   </w:t>
      </w:r>
    </w:p>
    <w:sectPr w:rsidR="00812FE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27A"/>
    <w:multiLevelType w:val="multilevel"/>
    <w:tmpl w:val="10B0A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FEF"/>
    <w:rsid w:val="00037A0E"/>
    <w:rsid w:val="00221CF2"/>
    <w:rsid w:val="00286F0F"/>
    <w:rsid w:val="00391225"/>
    <w:rsid w:val="003960F9"/>
    <w:rsid w:val="003D5275"/>
    <w:rsid w:val="00573F2E"/>
    <w:rsid w:val="00790B27"/>
    <w:rsid w:val="00812FEF"/>
    <w:rsid w:val="00A026AE"/>
    <w:rsid w:val="00C81E2E"/>
    <w:rsid w:val="00D33CB8"/>
    <w:rsid w:val="00D50126"/>
    <w:rsid w:val="00E34AF7"/>
    <w:rsid w:val="00E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D595"/>
  <w15:docId w15:val="{6D1184CF-5165-47CE-911E-33A0CDC7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41BA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wgmfHB+GJb0ABzwXxtaBQ7+5Q==">CgMxLjAyCGguZ2pkZ3hzOAByITE5azNZOUFPMjljd2MxWlNGczA2TmRtX3lNOGxYZ2dmTQ==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Андрианова Анастасия</dc:creator>
  <cp:lastModifiedBy>Гусев Виталий Евгеньевич</cp:lastModifiedBy>
  <cp:revision>15</cp:revision>
  <dcterms:created xsi:type="dcterms:W3CDTF">2019-05-29T20:06:00Z</dcterms:created>
  <dcterms:modified xsi:type="dcterms:W3CDTF">2025-06-09T06:41:00Z</dcterms:modified>
</cp:coreProperties>
</file>