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360" w:lineRule="auto"/>
        <w:ind w:firstLine="0"/>
        <w:jc w:val="center"/>
        <w:rPr>
          <w:b w:val="1"/>
        </w:rPr>
      </w:pPr>
      <w:r>
        <w:rPr>
          <w:b w:val="1"/>
        </w:rPr>
        <w:t>МИНИСТЕРСТВО ОБРАЗОВАНИЯ И НАУКИ РФ</w:t>
      </w:r>
    </w:p>
    <w:p w14:paraId="02000000">
      <w:pPr>
        <w:widowControl w:val="1"/>
        <w:spacing w:line="360" w:lineRule="auto"/>
        <w:ind w:firstLine="0"/>
        <w:jc w:val="center"/>
        <w:rPr>
          <w:b w:val="1"/>
        </w:rPr>
      </w:pPr>
      <w:r>
        <w:rPr>
          <w:b w:val="1"/>
        </w:rPr>
        <w:t>ФЕДЕРАЛЬНОЕ ГОСУДАРСТВЕННОЕ АВТОНОМНОЕ</w:t>
      </w:r>
    </w:p>
    <w:p w14:paraId="03000000">
      <w:pPr>
        <w:widowControl w:val="1"/>
        <w:spacing w:line="360" w:lineRule="auto"/>
        <w:ind w:firstLine="0"/>
        <w:jc w:val="center"/>
        <w:rPr>
          <w:b w:val="1"/>
        </w:rPr>
      </w:pPr>
      <w:r>
        <w:rPr>
          <w:b w:val="1"/>
        </w:rPr>
        <w:t>ОБРАЗОВАТЕЛЬНОЕ УЧРЕЖДЕНИЕ ВЫСШЕГО ОБРАЗОВАНИЯ</w:t>
      </w:r>
    </w:p>
    <w:p w14:paraId="04000000">
      <w:pPr>
        <w:widowControl w:val="1"/>
        <w:spacing w:line="360" w:lineRule="auto"/>
        <w:ind w:firstLine="0"/>
        <w:jc w:val="center"/>
        <w:rPr>
          <w:b w:val="1"/>
        </w:rPr>
      </w:pPr>
      <w:r>
        <w:rPr>
          <w:b w:val="1"/>
        </w:rPr>
        <w:t>«КАЗАНСКИЙ (ПРИВОЛЖСКИЙ) ФЕДЕРАЛЬНЫЙ УНИВЕРСИТЕТ»</w:t>
      </w:r>
    </w:p>
    <w:p w14:paraId="05000000">
      <w:pPr>
        <w:widowControl w:val="1"/>
        <w:spacing w:line="360" w:lineRule="auto"/>
        <w:ind w:firstLine="0"/>
        <w:rPr>
          <w:b w:val="1"/>
        </w:rPr>
      </w:pPr>
    </w:p>
    <w:p w14:paraId="06000000">
      <w:pPr>
        <w:widowControl w:val="1"/>
        <w:spacing w:line="360" w:lineRule="auto"/>
        <w:ind w:firstLine="0"/>
        <w:jc w:val="center"/>
        <w:rPr>
          <w:b w:val="1"/>
        </w:rPr>
      </w:pPr>
    </w:p>
    <w:p w14:paraId="07000000">
      <w:pPr>
        <w:widowControl w:val="1"/>
        <w:spacing w:line="360" w:lineRule="auto"/>
        <w:ind w:firstLine="0"/>
        <w:jc w:val="center"/>
      </w:pPr>
      <w:r>
        <w:t>КАНДИДАТСКИЙ МИНИМУМ</w:t>
      </w:r>
    </w:p>
    <w:p w14:paraId="08000000">
      <w:pPr>
        <w:widowControl w:val="1"/>
        <w:spacing w:line="360" w:lineRule="auto"/>
        <w:ind w:firstLine="0"/>
        <w:jc w:val="center"/>
      </w:pPr>
      <w:r>
        <w:t>ПО ДИСЦИПЛИНЕ</w:t>
      </w:r>
    </w:p>
    <w:p w14:paraId="09000000">
      <w:pPr>
        <w:widowControl w:val="1"/>
        <w:spacing w:line="360" w:lineRule="auto"/>
        <w:ind w:firstLine="0"/>
        <w:jc w:val="center"/>
      </w:pPr>
      <w:r>
        <w:t>«ИНОСТРАННЫЙ (АНГЛИЙСКИЙ) ЯЗЫК»</w:t>
      </w:r>
    </w:p>
    <w:p w14:paraId="0A000000">
      <w:pPr>
        <w:widowControl w:val="1"/>
        <w:spacing w:line="360" w:lineRule="auto"/>
        <w:ind w:firstLine="0"/>
        <w:jc w:val="center"/>
      </w:pPr>
    </w:p>
    <w:p w14:paraId="0B000000">
      <w:pPr>
        <w:widowControl w:val="1"/>
        <w:spacing w:line="360" w:lineRule="auto"/>
        <w:ind w:firstLine="0"/>
      </w:pPr>
    </w:p>
    <w:p w14:paraId="0C000000">
      <w:pPr>
        <w:widowControl w:val="1"/>
        <w:spacing w:line="360" w:lineRule="auto"/>
        <w:ind w:firstLine="0"/>
        <w:jc w:val="center"/>
      </w:pPr>
    </w:p>
    <w:p w14:paraId="0D000000">
      <w:pPr>
        <w:widowControl w:val="1"/>
        <w:spacing w:line="360" w:lineRule="auto"/>
        <w:ind w:firstLine="0"/>
        <w:jc w:val="left"/>
      </w:pPr>
      <w:r>
        <w:t>Выполнил: аспирант 1-го года обучения</w:t>
      </w:r>
    </w:p>
    <w:p w14:paraId="0E000000">
      <w:pPr>
        <w:widowControl w:val="1"/>
        <w:spacing w:line="360" w:lineRule="auto"/>
        <w:ind w:firstLine="0"/>
        <w:jc w:val="left"/>
      </w:pPr>
      <w:r>
        <w:t>Гусев Виталий Евгеньевич</w:t>
      </w:r>
    </w:p>
    <w:p w14:paraId="0F000000">
      <w:pPr>
        <w:widowControl w:val="1"/>
        <w:spacing w:line="360" w:lineRule="auto"/>
        <w:ind w:firstLine="0"/>
        <w:jc w:val="left"/>
      </w:pPr>
      <w:r>
        <w:t xml:space="preserve">обучающийся по специальности: </w:t>
      </w:r>
      <w:r>
        <w:t>Математическое и программное</w:t>
      </w:r>
      <w:r>
        <w:t xml:space="preserve"> </w:t>
      </w:r>
      <w:r>
        <w:t>обеспечение</w:t>
      </w:r>
      <w:r>
        <w:t xml:space="preserve"> </w:t>
      </w:r>
      <w:r>
        <w:t>вычислительных систем, комплексов и компьютерных сетей</w:t>
      </w:r>
    </w:p>
    <w:p w14:paraId="10000000">
      <w:pPr>
        <w:widowControl w:val="1"/>
        <w:spacing w:line="360" w:lineRule="auto"/>
        <w:ind w:firstLine="0"/>
        <w:jc w:val="left"/>
      </w:pPr>
      <w:r>
        <w:t xml:space="preserve">Шифр специальности: </w:t>
      </w:r>
      <w:r>
        <w:t>2.3.5.</w:t>
      </w:r>
    </w:p>
    <w:p w14:paraId="11000000">
      <w:pPr>
        <w:widowControl w:val="1"/>
        <w:spacing w:line="360" w:lineRule="auto"/>
        <w:ind w:firstLine="0"/>
        <w:jc w:val="left"/>
      </w:pPr>
      <w:r>
        <w:t xml:space="preserve">Проверил: к.п.н., доцент кафедры иностранных языков </w:t>
      </w:r>
      <w:r>
        <w:t>Асмоловская</w:t>
      </w:r>
      <w:r>
        <w:t xml:space="preserve"> Мария Владимировна</w:t>
      </w:r>
    </w:p>
    <w:p w14:paraId="12000000">
      <w:pPr>
        <w:widowControl w:val="1"/>
        <w:spacing w:line="360" w:lineRule="auto"/>
        <w:ind w:firstLine="0"/>
        <w:jc w:val="center"/>
      </w:pPr>
    </w:p>
    <w:p w14:paraId="13000000">
      <w:pPr>
        <w:widowControl w:val="1"/>
        <w:spacing w:line="360" w:lineRule="auto"/>
        <w:ind w:firstLine="0"/>
        <w:jc w:val="center"/>
      </w:pPr>
    </w:p>
    <w:p w14:paraId="14000000">
      <w:pPr>
        <w:widowControl w:val="1"/>
        <w:spacing w:line="360" w:lineRule="auto"/>
        <w:ind w:firstLine="0"/>
        <w:jc w:val="center"/>
      </w:pPr>
    </w:p>
    <w:p w14:paraId="15000000">
      <w:pPr>
        <w:widowControl w:val="1"/>
        <w:spacing w:line="360" w:lineRule="auto"/>
        <w:ind w:firstLine="0"/>
        <w:jc w:val="center"/>
      </w:pPr>
    </w:p>
    <w:p w14:paraId="16000000">
      <w:pPr>
        <w:widowControl w:val="1"/>
        <w:spacing w:line="360" w:lineRule="auto"/>
        <w:ind w:firstLine="0"/>
        <w:jc w:val="center"/>
      </w:pPr>
    </w:p>
    <w:p w14:paraId="17000000">
      <w:pPr>
        <w:widowControl w:val="1"/>
        <w:spacing w:line="360" w:lineRule="auto"/>
        <w:ind w:firstLine="0"/>
        <w:jc w:val="center"/>
      </w:pPr>
    </w:p>
    <w:p w14:paraId="18000000">
      <w:pPr>
        <w:widowControl w:val="1"/>
        <w:spacing w:line="360" w:lineRule="auto"/>
        <w:ind w:firstLine="0"/>
      </w:pPr>
    </w:p>
    <w:p w14:paraId="19000000">
      <w:pPr>
        <w:widowControl w:val="1"/>
        <w:spacing w:line="360" w:lineRule="auto"/>
        <w:ind w:firstLine="0"/>
        <w:jc w:val="center"/>
        <w:rPr>
          <w:b w:val="0"/>
        </w:rPr>
      </w:pPr>
      <w:r>
        <w:rPr>
          <w:b w:val="0"/>
        </w:rPr>
        <w:t>Казань – 202</w:t>
      </w:r>
      <w:r>
        <w:rPr>
          <w:b w:val="0"/>
        </w:rPr>
        <w:t>6</w:t>
      </w:r>
    </w:p>
    <w:sectPr>
      <w:pgSz w:h="15840" w:orient="portrait" w:w="12240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0"/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default="1" w:styleId="Style_1_ch" w:type="character">
    <w:name w:val="Normal"/>
    <w:link w:val="Style_1"/>
    <w:rPr>
      <w:rFonts w:ascii="Times New Roman" w:hAnsi="Times New Roman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heading 7"/>
    <w:basedOn w:val="Style_1"/>
    <w:next w:val="Style_1"/>
    <w:link w:val="Style_4_ch"/>
    <w:uiPriority w:val="9"/>
    <w:qFormat/>
    <w:pPr>
      <w:keepNext w:val="1"/>
      <w:keepLines w:val="1"/>
      <w:widowControl w:val="1"/>
      <w:spacing w:before="40"/>
      <w:ind/>
      <w:outlineLvl w:val="6"/>
    </w:pPr>
    <w:rPr>
      <w:rFonts w:asciiTheme="minorAscii" w:hAnsiTheme="minorHAnsi"/>
      <w:color w:themeColor="text1" w:themeTint="A6" w:val="595959"/>
    </w:rPr>
  </w:style>
  <w:style w:styleId="Style_4_ch" w:type="character">
    <w:name w:val="heading 7"/>
    <w:basedOn w:val="Style_1_ch"/>
    <w:link w:val="Style_4"/>
    <w:rPr>
      <w:rFonts w:asciiTheme="minorAscii" w:hAnsiTheme="minorHAnsi"/>
      <w:color w:themeColor="text1" w:themeTint="A6" w:val="595959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Intense Emphasis"/>
    <w:basedOn w:val="Style_7"/>
    <w:link w:val="Style_6_ch"/>
    <w:rPr>
      <w:i w:val="1"/>
      <w:color w:themeColor="accent1" w:themeShade="BF" w:val="2F5496"/>
    </w:rPr>
  </w:style>
  <w:style w:styleId="Style_6_ch" w:type="character">
    <w:name w:val="Intense Emphasis"/>
    <w:basedOn w:val="Style_7_ch"/>
    <w:link w:val="Style_6"/>
    <w:rPr>
      <w:i w:val="1"/>
      <w:color w:themeColor="accent1" w:themeShade="BF" w:val="2F5496"/>
    </w:rPr>
  </w:style>
  <w:style w:styleId="Style_8" w:type="paragraph">
    <w:name w:val="toc 7"/>
    <w:next w:val="Style_1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10" w:type="paragraph">
    <w:name w:val="heading 3"/>
    <w:basedOn w:val="Style_1"/>
    <w:next w:val="Style_1"/>
    <w:link w:val="Style_10_ch"/>
    <w:uiPriority w:val="9"/>
    <w:qFormat/>
    <w:pPr>
      <w:keepNext w:val="1"/>
      <w:keepLines w:val="1"/>
      <w:widowControl w:val="1"/>
      <w:spacing w:after="80" w:before="160"/>
      <w:ind/>
      <w:outlineLvl w:val="2"/>
    </w:pPr>
    <w:rPr>
      <w:rFonts w:asciiTheme="minorAscii" w:hAnsiTheme="minorHAnsi"/>
      <w:color w:themeColor="accent1" w:themeShade="BF" w:val="2F5496"/>
    </w:rPr>
  </w:style>
  <w:style w:styleId="Style_10_ch" w:type="character">
    <w:name w:val="heading 3"/>
    <w:basedOn w:val="Style_1_ch"/>
    <w:link w:val="Style_10"/>
    <w:rPr>
      <w:rFonts w:asciiTheme="minorAscii" w:hAnsiTheme="minorHAnsi"/>
      <w:color w:themeColor="accent1" w:themeShade="BF" w:val="2F5496"/>
    </w:rPr>
  </w:style>
  <w:style w:styleId="Style_11" w:type="paragraph">
    <w:name w:val="Intense Reference"/>
    <w:basedOn w:val="Style_7"/>
    <w:link w:val="Style_11_ch"/>
    <w:rPr>
      <w:b w:val="1"/>
      <w:smallCaps w:val="1"/>
      <w:color w:themeColor="accent1" w:themeShade="BF" w:val="2F5496"/>
      <w:spacing w:val="5"/>
    </w:rPr>
  </w:style>
  <w:style w:styleId="Style_11_ch" w:type="character">
    <w:name w:val="Intense Reference"/>
    <w:basedOn w:val="Style_7_ch"/>
    <w:link w:val="Style_11"/>
    <w:rPr>
      <w:b w:val="1"/>
      <w:smallCaps w:val="1"/>
      <w:color w:themeColor="accent1" w:themeShade="BF" w:val="2F5496"/>
      <w:spacing w:val="5"/>
    </w:rPr>
  </w:style>
  <w:style w:styleId="Style_12" w:type="paragraph">
    <w:name w:val="heading 9"/>
    <w:basedOn w:val="Style_1"/>
    <w:next w:val="Style_1"/>
    <w:link w:val="Style_12_ch"/>
    <w:uiPriority w:val="9"/>
    <w:qFormat/>
    <w:pPr>
      <w:keepNext w:val="1"/>
      <w:keepLines w:val="1"/>
      <w:widowControl w:val="1"/>
      <w:ind/>
      <w:outlineLvl w:val="8"/>
    </w:pPr>
    <w:rPr>
      <w:rFonts w:asciiTheme="minorAscii" w:hAnsiTheme="minorHAnsi"/>
      <w:color w:themeColor="text1" w:themeTint="D8" w:val="272727"/>
    </w:rPr>
  </w:style>
  <w:style w:styleId="Style_12_ch" w:type="character">
    <w:name w:val="heading 9"/>
    <w:basedOn w:val="Style_1_ch"/>
    <w:link w:val="Style_12"/>
    <w:rPr>
      <w:rFonts w:asciiTheme="minorAscii" w:hAnsiTheme="minorHAnsi"/>
      <w:color w:themeColor="text1" w:themeTint="D8" w:val="272727"/>
    </w:rPr>
  </w:style>
  <w:style w:styleId="Style_13" w:type="paragraph">
    <w:name w:val="toc 3"/>
    <w:next w:val="Style_1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heading 5"/>
    <w:basedOn w:val="Style_1"/>
    <w:next w:val="Style_1"/>
    <w:link w:val="Style_14_ch"/>
    <w:uiPriority w:val="9"/>
    <w:qFormat/>
    <w:pPr>
      <w:keepNext w:val="1"/>
      <w:keepLines w:val="1"/>
      <w:widowControl w:val="1"/>
      <w:spacing w:after="40" w:before="80"/>
      <w:ind/>
      <w:outlineLvl w:val="4"/>
    </w:pPr>
    <w:rPr>
      <w:rFonts w:asciiTheme="minorAscii" w:hAnsiTheme="minorHAnsi"/>
      <w:color w:themeColor="accent1" w:themeShade="BF" w:val="2F5496"/>
    </w:rPr>
  </w:style>
  <w:style w:styleId="Style_14_ch" w:type="character">
    <w:name w:val="heading 5"/>
    <w:basedOn w:val="Style_1_ch"/>
    <w:link w:val="Style_14"/>
    <w:rPr>
      <w:rFonts w:asciiTheme="minorAscii" w:hAnsiTheme="minorHAnsi"/>
      <w:color w:themeColor="accent1" w:themeShade="BF" w:val="2F5496"/>
    </w:rPr>
  </w:style>
  <w:style w:styleId="Style_15" w:type="paragraph">
    <w:name w:val="heading 1"/>
    <w:basedOn w:val="Style_1"/>
    <w:next w:val="Style_1"/>
    <w:link w:val="Style_15_ch"/>
    <w:uiPriority w:val="9"/>
    <w:qFormat/>
    <w:pPr>
      <w:keepNext w:val="1"/>
      <w:keepLines w:val="1"/>
      <w:widowControl w:val="1"/>
      <w:spacing w:line="360" w:lineRule="auto"/>
      <w:ind w:firstLine="0"/>
      <w:jc w:val="center"/>
      <w:outlineLvl w:val="0"/>
    </w:pPr>
    <w:rPr>
      <w:color w:themeColor="text1" w:val="000000"/>
    </w:rPr>
  </w:style>
  <w:style w:styleId="Style_15_ch" w:type="character">
    <w:name w:val="heading 1"/>
    <w:basedOn w:val="Style_1_ch"/>
    <w:link w:val="Style_15"/>
    <w:rPr>
      <w:color w:themeColor="text1" w:val="000000"/>
    </w:rPr>
  </w:style>
  <w:style w:styleId="Style_16" w:type="paragraph">
    <w:name w:val="List Paragraph"/>
    <w:basedOn w:val="Style_1"/>
    <w:link w:val="Style_16_ch"/>
    <w:pPr>
      <w:widowControl w:val="1"/>
      <w:ind w:left="720"/>
      <w:contextualSpacing w:val="1"/>
    </w:pPr>
  </w:style>
  <w:style w:styleId="Style_16_ch" w:type="character">
    <w:name w:val="List Paragraph"/>
    <w:basedOn w:val="Style_1_ch"/>
    <w:link w:val="Style_16"/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heading 8"/>
    <w:basedOn w:val="Style_1"/>
    <w:next w:val="Style_1"/>
    <w:link w:val="Style_19_ch"/>
    <w:uiPriority w:val="9"/>
    <w:qFormat/>
    <w:pPr>
      <w:keepNext w:val="1"/>
      <w:keepLines w:val="1"/>
      <w:widowControl w:val="1"/>
      <w:ind/>
      <w:outlineLvl w:val="7"/>
    </w:pPr>
    <w:rPr>
      <w:rFonts w:asciiTheme="minorAscii" w:hAnsiTheme="minorHAnsi"/>
      <w:i w:val="1"/>
      <w:color w:themeColor="text1" w:themeTint="D8" w:val="272727"/>
    </w:rPr>
  </w:style>
  <w:style w:styleId="Style_19_ch" w:type="character">
    <w:name w:val="heading 8"/>
    <w:basedOn w:val="Style_1_ch"/>
    <w:link w:val="Style_19"/>
    <w:rPr>
      <w:rFonts w:asciiTheme="minorAscii" w:hAnsiTheme="minorHAnsi"/>
      <w:i w:val="1"/>
      <w:color w:themeColor="text1" w:themeTint="D8" w:val="272727"/>
    </w:rPr>
  </w:style>
  <w:style w:styleId="Style_20" w:type="paragraph">
    <w:name w:val="Intense Quote"/>
    <w:basedOn w:val="Style_1"/>
    <w:next w:val="Style_1"/>
    <w:link w:val="Style_20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2F5496"/>
    </w:rPr>
  </w:style>
  <w:style w:styleId="Style_20_ch" w:type="character">
    <w:name w:val="Intense Quote"/>
    <w:basedOn w:val="Style_1_ch"/>
    <w:link w:val="Style_20"/>
    <w:rPr>
      <w:i w:val="1"/>
      <w:color w:themeColor="accent1" w:themeShade="BF" w:val="2F5496"/>
    </w:rPr>
  </w:style>
  <w:style w:styleId="Style_21" w:type="paragraph">
    <w:name w:val="toc 1"/>
    <w:next w:val="Style_1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8"/>
    </w:rPr>
  </w:style>
  <w:style w:styleId="Style_22_ch" w:type="character">
    <w:name w:val="Header and Footer"/>
    <w:link w:val="Style_22"/>
    <w:rPr>
      <w:rFonts w:ascii="XO Thames" w:hAnsi="XO Thames"/>
      <w:sz w:val="28"/>
    </w:rPr>
  </w:style>
  <w:style w:styleId="Style_23" w:type="paragraph">
    <w:name w:val="toc 9"/>
    <w:next w:val="Style_1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Quote"/>
    <w:basedOn w:val="Style_1"/>
    <w:next w:val="Style_1"/>
    <w:link w:val="Style_24_ch"/>
    <w:pPr>
      <w:widowControl w:val="1"/>
      <w:spacing w:after="160" w:before="160"/>
      <w:ind/>
      <w:jc w:val="center"/>
    </w:pPr>
    <w:rPr>
      <w:i w:val="1"/>
      <w:color w:themeColor="text1" w:themeTint="BF" w:val="404040"/>
    </w:rPr>
  </w:style>
  <w:style w:styleId="Style_24_ch" w:type="character">
    <w:name w:val="Quote"/>
    <w:basedOn w:val="Style_1_ch"/>
    <w:link w:val="Style_24"/>
    <w:rPr>
      <w:i w:val="1"/>
      <w:color w:themeColor="text1" w:themeTint="BF" w:val="404040"/>
    </w:rPr>
  </w:style>
  <w:style w:styleId="Style_25" w:type="paragraph">
    <w:name w:val="toc 8"/>
    <w:next w:val="Style_1"/>
    <w:link w:val="Style_2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5_ch" w:type="character">
    <w:name w:val="toc 8"/>
    <w:link w:val="Style_25"/>
    <w:rPr>
      <w:rFonts w:ascii="XO Thames" w:hAnsi="XO Thames"/>
      <w:sz w:val="28"/>
    </w:rPr>
  </w:style>
  <w:style w:styleId="Style_26" w:type="paragraph">
    <w:name w:val="toc 5"/>
    <w:next w:val="Style_1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27" w:type="paragraph">
    <w:name w:val="Subtitle"/>
    <w:basedOn w:val="Style_1"/>
    <w:next w:val="Style_1"/>
    <w:link w:val="Style_27_ch"/>
    <w:uiPriority w:val="11"/>
    <w:qFormat/>
    <w:pPr>
      <w:widowControl w:val="1"/>
      <w:numPr>
        <w:ilvl w:val="1"/>
      </w:numPr>
      <w:spacing w:after="160"/>
      <w:ind w:firstLine="720"/>
    </w:pPr>
    <w:rPr>
      <w:rFonts w:asciiTheme="minorAscii" w:hAnsiTheme="minorHAnsi"/>
      <w:color w:themeColor="text1" w:themeTint="A6" w:val="595959"/>
      <w:spacing w:val="15"/>
    </w:rPr>
  </w:style>
  <w:style w:styleId="Style_27_ch" w:type="character">
    <w:name w:val="Subtitle"/>
    <w:basedOn w:val="Style_1_ch"/>
    <w:link w:val="Style_27"/>
    <w:rPr>
      <w:rFonts w:asciiTheme="minorAscii" w:hAnsiTheme="minorHAnsi"/>
      <w:color w:themeColor="text1" w:themeTint="A6" w:val="595959"/>
      <w:spacing w:val="15"/>
    </w:rPr>
  </w:style>
  <w:style w:styleId="Style_28" w:type="paragraph">
    <w:name w:val="Title"/>
    <w:basedOn w:val="Style_1"/>
    <w:next w:val="Style_1"/>
    <w:link w:val="Style_28_ch"/>
    <w:uiPriority w:val="10"/>
    <w:qFormat/>
    <w:pPr>
      <w:widowControl w:val="1"/>
      <w:spacing w:after="80"/>
      <w:ind/>
      <w:contextualSpacing w:val="1"/>
    </w:pPr>
    <w:rPr>
      <w:rFonts w:asciiTheme="majorAscii" w:hAnsiTheme="majorHAnsi"/>
      <w:spacing w:val="-10"/>
      <w:sz w:val="56"/>
    </w:rPr>
  </w:style>
  <w:style w:styleId="Style_28_ch" w:type="character">
    <w:name w:val="Title"/>
    <w:basedOn w:val="Style_1_ch"/>
    <w:link w:val="Style_28"/>
    <w:rPr>
      <w:rFonts w:asciiTheme="majorAscii" w:hAnsiTheme="majorHAnsi"/>
      <w:spacing w:val="-10"/>
      <w:sz w:val="56"/>
    </w:rPr>
  </w:style>
  <w:style w:styleId="Style_29" w:type="paragraph">
    <w:name w:val="heading 4"/>
    <w:basedOn w:val="Style_1"/>
    <w:next w:val="Style_1"/>
    <w:link w:val="Style_29_ch"/>
    <w:uiPriority w:val="9"/>
    <w:qFormat/>
    <w:pPr>
      <w:keepNext w:val="1"/>
      <w:keepLines w:val="1"/>
      <w:widowControl w:val="1"/>
      <w:spacing w:after="40" w:before="80"/>
      <w:ind/>
      <w:outlineLvl w:val="3"/>
    </w:pPr>
    <w:rPr>
      <w:rFonts w:asciiTheme="minorAscii" w:hAnsiTheme="minorHAnsi"/>
      <w:i w:val="1"/>
      <w:color w:themeColor="accent1" w:themeShade="BF" w:val="2F5496"/>
    </w:rPr>
  </w:style>
  <w:style w:styleId="Style_29_ch" w:type="character">
    <w:name w:val="heading 4"/>
    <w:basedOn w:val="Style_1_ch"/>
    <w:link w:val="Style_29"/>
    <w:rPr>
      <w:rFonts w:asciiTheme="minorAscii" w:hAnsiTheme="minorHAnsi"/>
      <w:i w:val="1"/>
      <w:color w:themeColor="accent1" w:themeShade="BF" w:val="2F5496"/>
    </w:rPr>
  </w:style>
  <w:style w:styleId="Style_30" w:type="paragraph">
    <w:name w:val="heading 2"/>
    <w:basedOn w:val="Style_1"/>
    <w:next w:val="Style_1"/>
    <w:link w:val="Style_30_ch"/>
    <w:uiPriority w:val="9"/>
    <w:qFormat/>
    <w:pPr>
      <w:keepNext w:val="1"/>
      <w:keepLines w:val="1"/>
      <w:widowControl w:val="1"/>
      <w:spacing w:after="80" w:before="160"/>
      <w:ind/>
      <w:outlineLvl w:val="1"/>
    </w:pPr>
    <w:rPr>
      <w:rFonts w:asciiTheme="majorAscii" w:hAnsiTheme="majorHAnsi"/>
      <w:color w:themeColor="accent1" w:themeShade="BF" w:val="2F5496"/>
      <w:sz w:val="32"/>
    </w:rPr>
  </w:style>
  <w:style w:styleId="Style_30_ch" w:type="character">
    <w:name w:val="heading 2"/>
    <w:basedOn w:val="Style_1_ch"/>
    <w:link w:val="Style_30"/>
    <w:rPr>
      <w:rFonts w:asciiTheme="majorAscii" w:hAnsiTheme="majorHAnsi"/>
      <w:color w:themeColor="accent1" w:themeShade="BF" w:val="2F5496"/>
      <w:sz w:val="32"/>
    </w:rPr>
  </w:style>
  <w:style w:styleId="Style_31" w:type="paragraph">
    <w:name w:val="heading 6"/>
    <w:basedOn w:val="Style_1"/>
    <w:next w:val="Style_1"/>
    <w:link w:val="Style_31_ch"/>
    <w:uiPriority w:val="9"/>
    <w:qFormat/>
    <w:pPr>
      <w:keepNext w:val="1"/>
      <w:keepLines w:val="1"/>
      <w:widowControl w:val="1"/>
      <w:spacing w:before="40"/>
      <w:ind/>
      <w:outlineLvl w:val="5"/>
    </w:pPr>
    <w:rPr>
      <w:rFonts w:asciiTheme="minorAscii" w:hAnsiTheme="minorHAnsi"/>
      <w:i w:val="1"/>
      <w:color w:themeColor="text1" w:themeTint="A6" w:val="595959"/>
    </w:rPr>
  </w:style>
  <w:style w:styleId="Style_31_ch" w:type="character">
    <w:name w:val="heading 6"/>
    <w:basedOn w:val="Style_1_ch"/>
    <w:link w:val="Style_31"/>
    <w:rPr>
      <w:rFonts w:asciiTheme="minorAscii" w:hAnsiTheme="minorHAnsi"/>
      <w:i w:val="1"/>
      <w:color w:themeColor="text1" w:themeTint="A6" w:val="595959"/>
    </w:rPr>
  </w:style>
  <w:style w:default="1" w:styleId="Style_3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2025-05-10T16:28:00Z</dcterms:created>
  <dcterms:modified xsi:type="dcterms:W3CDTF">2026-03-30T11:20:58Z</dcterms:modified>
</cp:coreProperties>
</file>