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EFA1" w14:textId="20B4A3E5" w:rsidR="0016186C" w:rsidRDefault="0016186C" w:rsidP="000820D2">
      <w:pPr>
        <w:pStyle w:val="a4"/>
        <w:numPr>
          <w:ilvl w:val="0"/>
          <w:numId w:val="3"/>
        </w:numPr>
        <w:spacing w:before="0" w:beforeAutospacing="0" w:after="0" w:afterAutospacing="0"/>
        <w:jc w:val="center"/>
        <w:rPr>
          <w:rStyle w:val="a5"/>
          <w:b w:val="0"/>
          <w:bCs w:val="0"/>
        </w:rPr>
      </w:pPr>
      <w:r w:rsidRPr="0045573E">
        <w:rPr>
          <w:sz w:val="28"/>
          <w:szCs w:val="28"/>
        </w:rPr>
        <w:t xml:space="preserve">Усадьба </w:t>
      </w:r>
      <w:proofErr w:type="spellStart"/>
      <w:proofErr w:type="gramStart"/>
      <w:r w:rsidRPr="0045573E">
        <w:rPr>
          <w:sz w:val="28"/>
          <w:szCs w:val="28"/>
        </w:rPr>
        <w:t>Немцевичей</w:t>
      </w:r>
      <w:proofErr w:type="spellEnd"/>
      <w:r w:rsidRPr="0045573E">
        <w:rPr>
          <w:sz w:val="28"/>
          <w:szCs w:val="28"/>
        </w:rPr>
        <w:t xml:space="preserve"> </w:t>
      </w:r>
      <w:r w:rsidR="0045573E" w:rsidRPr="0045573E">
        <w:rPr>
          <w:rStyle w:val="a5"/>
          <w:b w:val="0"/>
          <w:bCs w:val="0"/>
        </w:rPr>
        <w:t xml:space="preserve"> </w:t>
      </w:r>
      <w:r w:rsidR="0045573E">
        <w:rPr>
          <w:rStyle w:val="a5"/>
          <w:b w:val="0"/>
          <w:bCs w:val="0"/>
        </w:rPr>
        <w:t>(</w:t>
      </w:r>
      <w:proofErr w:type="gramEnd"/>
      <w:r w:rsidR="0045573E" w:rsidRPr="000412F6">
        <w:rPr>
          <w:rStyle w:val="a5"/>
          <w:b w:val="0"/>
          <w:bCs w:val="0"/>
        </w:rPr>
        <w:t>Брестский район, д. Скоки, ул. Мира, 50</w:t>
      </w:r>
      <w:r w:rsidR="0045573E">
        <w:rPr>
          <w:rStyle w:val="a5"/>
          <w:b w:val="0"/>
          <w:bCs w:val="0"/>
        </w:rPr>
        <w:t>)</w:t>
      </w:r>
    </w:p>
    <w:p w14:paraId="50E07FD7" w14:textId="77777777" w:rsidR="000820D2" w:rsidRPr="0045573E" w:rsidRDefault="000820D2" w:rsidP="000820D2">
      <w:pPr>
        <w:pStyle w:val="a4"/>
        <w:spacing w:before="0" w:beforeAutospacing="0" w:after="0" w:afterAutospacing="0"/>
        <w:ind w:left="720"/>
      </w:pPr>
    </w:p>
    <w:p w14:paraId="52548EC9" w14:textId="211CD16C" w:rsidR="0016186C" w:rsidRPr="000412F6" w:rsidRDefault="0016186C" w:rsidP="000412F6">
      <w:pPr>
        <w:spacing w:after="0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2F6">
        <w:rPr>
          <w:rFonts w:ascii="Times New Roman" w:hAnsi="Times New Roman" w:cs="Times New Roman"/>
          <w:sz w:val="24"/>
          <w:szCs w:val="24"/>
        </w:rPr>
        <w:t>Великолепная усадьба в стиле барокко построена в </w:t>
      </w:r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1770-е годы</w:t>
      </w:r>
      <w:r w:rsidRPr="000412F6">
        <w:rPr>
          <w:rFonts w:ascii="Times New Roman" w:hAnsi="Times New Roman" w:cs="Times New Roman"/>
          <w:sz w:val="24"/>
          <w:szCs w:val="24"/>
        </w:rPr>
        <w:t> по заказу представителя старинного рода </w:t>
      </w:r>
      <w:proofErr w:type="spellStart"/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Марцелия</w:t>
      </w:r>
      <w:proofErr w:type="spellEnd"/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Немцевича</w:t>
      </w:r>
      <w:proofErr w:type="spellEnd"/>
      <w:r w:rsidRPr="000412F6">
        <w:rPr>
          <w:rFonts w:ascii="Times New Roman" w:hAnsi="Times New Roman" w:cs="Times New Roman"/>
          <w:sz w:val="24"/>
          <w:szCs w:val="24"/>
        </w:rPr>
        <w:t>. Позже хозяином стал его сын – писатель, историк и общественный деятель </w:t>
      </w:r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Юлиан </w:t>
      </w:r>
      <w:proofErr w:type="spellStart"/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Немцевич</w:t>
      </w:r>
      <w:proofErr w:type="spellEnd"/>
      <w:r w:rsidRPr="000412F6">
        <w:rPr>
          <w:rFonts w:ascii="Times New Roman" w:hAnsi="Times New Roman" w:cs="Times New Roman"/>
          <w:sz w:val="24"/>
          <w:szCs w:val="24"/>
        </w:rPr>
        <w:t>, служивший адъютантом </w:t>
      </w:r>
      <w:hyperlink r:id="rId5" w:history="1">
        <w:r w:rsidRPr="000412F6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Тадеуша Костюшко</w:t>
        </w:r>
      </w:hyperlink>
      <w:r w:rsidRPr="000412F6">
        <w:rPr>
          <w:rFonts w:ascii="Times New Roman" w:hAnsi="Times New Roman" w:cs="Times New Roman"/>
          <w:sz w:val="24"/>
          <w:szCs w:val="24"/>
        </w:rPr>
        <w:t> и принимавший участие в составлении </w:t>
      </w:r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первой Конституции в Европе</w:t>
      </w:r>
      <w:r w:rsidRPr="000412F6">
        <w:rPr>
          <w:rFonts w:ascii="Times New Roman" w:hAnsi="Times New Roman" w:cs="Times New Roman"/>
          <w:sz w:val="24"/>
          <w:szCs w:val="24"/>
        </w:rPr>
        <w:t>. В знаменитой усадьбе бывали Александр III, Тадеуш Костюшко, художник </w:t>
      </w:r>
      <w:hyperlink r:id="rId6" w:history="1">
        <w:r w:rsidRPr="000412F6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Наполеон Орда</w:t>
        </w:r>
      </w:hyperlink>
      <w:r w:rsidRPr="000412F6">
        <w:rPr>
          <w:rFonts w:ascii="Times New Roman" w:hAnsi="Times New Roman" w:cs="Times New Roman"/>
          <w:sz w:val="24"/>
          <w:szCs w:val="24"/>
        </w:rPr>
        <w:t xml:space="preserve">, поэт Адам Мицкевич. </w:t>
      </w:r>
      <w:proofErr w:type="gramStart"/>
      <w:r w:rsidRPr="000412F6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Pr="000412F6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0412F6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Первой мировой войны</w:t>
        </w:r>
      </w:hyperlink>
      <w:r w:rsidRPr="000412F6">
        <w:rPr>
          <w:rFonts w:ascii="Times New Roman" w:hAnsi="Times New Roman" w:cs="Times New Roman"/>
          <w:sz w:val="24"/>
          <w:szCs w:val="24"/>
        </w:rPr>
        <w:t> во дворце находилась ставка Леопольда Баварского, командовавшего Восточным германским фронтом… После масштабной реставрации в </w:t>
      </w:r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историко-мемориальном музее "Усадьба </w:t>
      </w:r>
      <w:proofErr w:type="spellStart"/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Немцевичей</w:t>
      </w:r>
      <w:proofErr w:type="spellEnd"/>
      <w:r w:rsidRPr="000412F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"</w:t>
      </w:r>
      <w:r w:rsidRPr="000412F6">
        <w:rPr>
          <w:rFonts w:ascii="Times New Roman" w:hAnsi="Times New Roman" w:cs="Times New Roman"/>
          <w:sz w:val="24"/>
          <w:szCs w:val="24"/>
        </w:rPr>
        <w:t> восстановлены дворцовые покои, музыкально-художественный салон, оружейная комната.</w:t>
      </w:r>
    </w:p>
    <w:p w14:paraId="0AEB9EAC" w14:textId="77777777" w:rsidR="0016186C" w:rsidRPr="000412F6" w:rsidRDefault="0016186C" w:rsidP="000412F6">
      <w:pPr>
        <w:pStyle w:val="a4"/>
        <w:spacing w:before="0" w:beforeAutospacing="0" w:after="0" w:afterAutospacing="0"/>
        <w:ind w:firstLine="360"/>
        <w:jc w:val="both"/>
      </w:pPr>
      <w:r w:rsidRPr="000412F6">
        <w:rPr>
          <w:rStyle w:val="a5"/>
          <w:b w:val="0"/>
          <w:bCs w:val="0"/>
        </w:rPr>
        <w:t xml:space="preserve">Резиденция </w:t>
      </w:r>
      <w:proofErr w:type="spellStart"/>
      <w:r w:rsidRPr="000412F6">
        <w:rPr>
          <w:rStyle w:val="a5"/>
          <w:b w:val="0"/>
          <w:bCs w:val="0"/>
        </w:rPr>
        <w:t>Немцевичей</w:t>
      </w:r>
      <w:proofErr w:type="spellEnd"/>
      <w:r w:rsidRPr="000412F6">
        <w:t> сыграла ключевую роль в мировой истории: </w:t>
      </w:r>
      <w:r w:rsidRPr="000412F6">
        <w:rPr>
          <w:rStyle w:val="a5"/>
          <w:b w:val="0"/>
          <w:bCs w:val="0"/>
        </w:rPr>
        <w:t>15 декабря 1917 года</w:t>
      </w:r>
      <w:r w:rsidRPr="000412F6">
        <w:t> здесь было подписано военное перемирие, а позже состоялось первое заседание по организации переговоров о знаменитом </w:t>
      </w:r>
      <w:hyperlink r:id="rId8" w:history="1">
        <w:r w:rsidRPr="000412F6">
          <w:rPr>
            <w:rStyle w:val="a6"/>
            <w:color w:val="auto"/>
            <w:u w:val="none"/>
          </w:rPr>
          <w:t>Брест-Литовском мире</w:t>
        </w:r>
      </w:hyperlink>
      <w:r w:rsidRPr="000412F6">
        <w:t>, который был заключен </w:t>
      </w:r>
      <w:r w:rsidRPr="000412F6">
        <w:rPr>
          <w:rStyle w:val="a5"/>
          <w:b w:val="0"/>
          <w:bCs w:val="0"/>
        </w:rPr>
        <w:t>3 марта 1918 года</w:t>
      </w:r>
      <w:r w:rsidRPr="000412F6">
        <w:t> в Белом дворце </w:t>
      </w:r>
      <w:hyperlink r:id="rId9" w:history="1">
        <w:r w:rsidRPr="000412F6">
          <w:rPr>
            <w:rStyle w:val="a6"/>
            <w:color w:val="auto"/>
            <w:u w:val="none"/>
          </w:rPr>
          <w:t>Брестской крепости</w:t>
        </w:r>
      </w:hyperlink>
      <w:r w:rsidRPr="000412F6">
        <w:t>.</w:t>
      </w:r>
    </w:p>
    <w:p w14:paraId="6142F805" w14:textId="01F9EDA7" w:rsidR="0016186C" w:rsidRDefault="0016186C" w:rsidP="000412F6">
      <w:pPr>
        <w:pStyle w:val="a4"/>
        <w:spacing w:before="0" w:beforeAutospacing="0" w:after="0" w:afterAutospacing="0"/>
        <w:ind w:firstLine="360"/>
        <w:jc w:val="both"/>
      </w:pPr>
      <w:r w:rsidRPr="000412F6">
        <w:t>Сегодня </w:t>
      </w:r>
      <w:r w:rsidRPr="000412F6">
        <w:rPr>
          <w:rStyle w:val="a5"/>
          <w:b w:val="0"/>
          <w:bCs w:val="0"/>
        </w:rPr>
        <w:t xml:space="preserve">усадьба </w:t>
      </w:r>
      <w:proofErr w:type="spellStart"/>
      <w:r w:rsidRPr="000412F6">
        <w:rPr>
          <w:rStyle w:val="a5"/>
          <w:b w:val="0"/>
          <w:bCs w:val="0"/>
        </w:rPr>
        <w:t>Немцевичей</w:t>
      </w:r>
      <w:proofErr w:type="spellEnd"/>
      <w:r w:rsidRPr="000412F6">
        <w:t> приглашает гостей на экскурсии, балы и литературно-художественные вечера. В декабре здесь проходит </w:t>
      </w:r>
      <w:hyperlink r:id="rId10" w:history="1">
        <w:r w:rsidRPr="000412F6">
          <w:rPr>
            <w:rStyle w:val="a6"/>
            <w:color w:val="auto"/>
            <w:u w:val="none"/>
          </w:rPr>
          <w:t>Международный фестиваль военно-исторической реконструкции "Скоки"</w:t>
        </w:r>
      </w:hyperlink>
      <w:r w:rsidRPr="000412F6">
        <w:t>, посвященный событиям Первой мировой войны.</w:t>
      </w:r>
    </w:p>
    <w:p w14:paraId="18E7DC37" w14:textId="77777777" w:rsidR="0041538C" w:rsidRDefault="0041538C" w:rsidP="000412F6">
      <w:pPr>
        <w:pStyle w:val="a4"/>
        <w:spacing w:before="0" w:beforeAutospacing="0" w:after="0" w:afterAutospacing="0"/>
        <w:ind w:firstLine="360"/>
        <w:jc w:val="both"/>
      </w:pPr>
    </w:p>
    <w:p w14:paraId="6C1EBE89" w14:textId="714255F0" w:rsidR="00F97436" w:rsidRDefault="00F97436" w:rsidP="0041538C">
      <w:pPr>
        <w:pStyle w:val="a4"/>
        <w:spacing w:before="0" w:beforeAutospacing="0" w:after="0" w:afterAutospacing="0"/>
        <w:jc w:val="both"/>
      </w:pPr>
      <w:r>
        <w:t>Географические координаты 52.1558, 23.6379</w:t>
      </w:r>
    </w:p>
    <w:p w14:paraId="0FA96863" w14:textId="63BA6D24" w:rsidR="0045573E" w:rsidRPr="00F97436" w:rsidRDefault="00F97436" w:rsidP="00F97436">
      <w:pPr>
        <w:pStyle w:val="a4"/>
        <w:spacing w:before="0" w:beforeAutospacing="0" w:after="0" w:afterAutospacing="0"/>
        <w:ind w:firstLine="360"/>
        <w:jc w:val="both"/>
        <w:rPr>
          <w:rStyle w:val="a5"/>
          <w:b w:val="0"/>
          <w:bCs w:val="0"/>
        </w:rPr>
      </w:pPr>
      <w:r>
        <w:rPr>
          <w:rFonts w:ascii="Roboto" w:hAnsi="Roboto"/>
          <w:color w:val="FFFFFF"/>
          <w:shd w:val="clear" w:color="auto" w:fill="FFFFFF"/>
        </w:rPr>
        <w:t>52.</w:t>
      </w:r>
      <w:r w:rsidRPr="00F97436">
        <w:t xml:space="preserve"> </w:t>
      </w:r>
      <w:r w:rsidRPr="00F97436">
        <w:rPr>
          <w:rFonts w:ascii="Roboto" w:hAnsi="Roboto"/>
          <w:color w:val="FFFFFF"/>
          <w:shd w:val="clear" w:color="auto" w:fill="FFFFFF"/>
        </w:rPr>
        <w:t>52.1558, 23.6379</w:t>
      </w:r>
      <w:r>
        <w:rPr>
          <w:rFonts w:ascii="Roboto" w:hAnsi="Roboto"/>
          <w:color w:val="FFFFFF"/>
          <w:shd w:val="clear" w:color="auto" w:fill="FFFFFF"/>
        </w:rPr>
        <w:t>52.1545558, 23.6379521558, 23.637952.1558, 23.6379</w:t>
      </w:r>
    </w:p>
    <w:p w14:paraId="6F3A2234" w14:textId="362955A0" w:rsidR="0016186C" w:rsidRDefault="0016186C" w:rsidP="000820D2">
      <w:pPr>
        <w:pStyle w:val="a4"/>
        <w:numPr>
          <w:ilvl w:val="0"/>
          <w:numId w:val="3"/>
        </w:numPr>
        <w:spacing w:before="0" w:beforeAutospacing="0" w:after="0" w:afterAutospacing="0"/>
        <w:jc w:val="center"/>
        <w:rPr>
          <w:rStyle w:val="a5"/>
          <w:b w:val="0"/>
          <w:bCs w:val="0"/>
        </w:rPr>
      </w:pPr>
      <w:r w:rsidRPr="0045573E">
        <w:rPr>
          <w:sz w:val="28"/>
          <w:szCs w:val="28"/>
        </w:rPr>
        <w:t>Каменецкая башня</w:t>
      </w:r>
      <w:r w:rsidR="0045573E" w:rsidRPr="0045573E">
        <w:rPr>
          <w:rStyle w:val="a5"/>
          <w:b w:val="0"/>
          <w:bCs w:val="0"/>
        </w:rPr>
        <w:t xml:space="preserve"> </w:t>
      </w:r>
      <w:r w:rsidR="0045573E">
        <w:rPr>
          <w:rStyle w:val="a5"/>
          <w:b w:val="0"/>
          <w:bCs w:val="0"/>
        </w:rPr>
        <w:t>(</w:t>
      </w:r>
      <w:r w:rsidR="0045573E" w:rsidRPr="000412F6">
        <w:rPr>
          <w:rStyle w:val="a5"/>
          <w:b w:val="0"/>
          <w:bCs w:val="0"/>
        </w:rPr>
        <w:t>Брестская область, г. Каменец</w:t>
      </w:r>
      <w:r w:rsidR="0045573E">
        <w:rPr>
          <w:rStyle w:val="a5"/>
          <w:b w:val="0"/>
          <w:bCs w:val="0"/>
        </w:rPr>
        <w:t>)</w:t>
      </w:r>
    </w:p>
    <w:p w14:paraId="2CB4FBB7" w14:textId="77777777" w:rsidR="000820D2" w:rsidRPr="0045573E" w:rsidRDefault="000820D2" w:rsidP="000820D2">
      <w:pPr>
        <w:pStyle w:val="a4"/>
        <w:spacing w:before="0" w:beforeAutospacing="0" w:after="0" w:afterAutospacing="0"/>
        <w:ind w:left="720"/>
      </w:pPr>
    </w:p>
    <w:p w14:paraId="12C6275B" w14:textId="77777777" w:rsidR="0016186C" w:rsidRPr="000412F6" w:rsidRDefault="0016186C" w:rsidP="000412F6">
      <w:pPr>
        <w:pStyle w:val="a4"/>
        <w:spacing w:before="0" w:beforeAutospacing="0" w:after="0" w:afterAutospacing="0"/>
        <w:ind w:firstLine="708"/>
        <w:jc w:val="both"/>
      </w:pPr>
      <w:r w:rsidRPr="000412F6">
        <w:t>700-летняя башня-донжон, которую часто называют </w:t>
      </w:r>
      <w:hyperlink r:id="rId11" w:history="1">
        <w:r w:rsidRPr="000412F6">
          <w:rPr>
            <w:rStyle w:val="a6"/>
            <w:color w:val="auto"/>
            <w:u w:val="none"/>
          </w:rPr>
          <w:t>Белой вежей</w:t>
        </w:r>
      </w:hyperlink>
      <w:r w:rsidRPr="000412F6">
        <w:t> – узнаваемый архитектурный символ </w:t>
      </w:r>
      <w:r w:rsidRPr="000412F6">
        <w:rPr>
          <w:rStyle w:val="a5"/>
          <w:b w:val="0"/>
          <w:bCs w:val="0"/>
        </w:rPr>
        <w:t>Беларуси</w:t>
      </w:r>
      <w:r w:rsidRPr="000412F6">
        <w:t>. Столп высотой 30 м с мощными стенами, узкими бойницами и прямоугольными зубьями возвели во второй половине XIII века по приказу </w:t>
      </w:r>
      <w:r w:rsidRPr="000412F6">
        <w:rPr>
          <w:rStyle w:val="a5"/>
          <w:b w:val="0"/>
          <w:bCs w:val="0"/>
        </w:rPr>
        <w:t xml:space="preserve">князя Владимира </w:t>
      </w:r>
      <w:proofErr w:type="spellStart"/>
      <w:r w:rsidRPr="000412F6">
        <w:rPr>
          <w:rStyle w:val="a5"/>
          <w:b w:val="0"/>
          <w:bCs w:val="0"/>
        </w:rPr>
        <w:t>Васильковича</w:t>
      </w:r>
      <w:proofErr w:type="spellEnd"/>
      <w:r w:rsidRPr="000412F6">
        <w:t> для укрепления границ Галицко-Волынских земель. За свою историю башня не однажды выдерживала осады крестоносцев и татар, становилась местом сражений войск князей-соседей. И сегодня это </w:t>
      </w:r>
      <w:r w:rsidRPr="000412F6">
        <w:rPr>
          <w:rStyle w:val="a5"/>
          <w:b w:val="0"/>
          <w:bCs w:val="0"/>
        </w:rPr>
        <w:t>единственное</w:t>
      </w:r>
      <w:r w:rsidRPr="000412F6">
        <w:t> уцелевшее сооружение подобного типа в Беларуси. </w:t>
      </w:r>
      <w:r w:rsidRPr="000412F6">
        <w:rPr>
          <w:rStyle w:val="a5"/>
          <w:b w:val="0"/>
          <w:bCs w:val="0"/>
        </w:rPr>
        <w:t>Каменецкая вежа</w:t>
      </w:r>
      <w:r w:rsidRPr="000412F6">
        <w:t> стоит всего в нескольких километрах от начала </w:t>
      </w:r>
      <w:hyperlink r:id="rId12" w:history="1">
        <w:r w:rsidRPr="000412F6">
          <w:rPr>
            <w:rStyle w:val="a6"/>
            <w:color w:val="auto"/>
            <w:u w:val="none"/>
          </w:rPr>
          <w:t>Беловежской пущи</w:t>
        </w:r>
      </w:hyperlink>
      <w:r w:rsidRPr="000412F6">
        <w:t>, однако вовсе не она, построенная из красного кирпича, дала название знаменитому лесу.</w:t>
      </w:r>
    </w:p>
    <w:p w14:paraId="56E07698" w14:textId="598D9806" w:rsidR="0016186C" w:rsidRDefault="0016186C" w:rsidP="000412F6">
      <w:pPr>
        <w:pStyle w:val="a4"/>
        <w:spacing w:before="0" w:beforeAutospacing="0" w:after="0" w:afterAutospacing="0"/>
        <w:jc w:val="both"/>
      </w:pPr>
      <w:r w:rsidRPr="000412F6">
        <w:t>У подножия башни установлен бронзовый </w:t>
      </w:r>
      <w:r w:rsidRPr="000412F6">
        <w:rPr>
          <w:rStyle w:val="a5"/>
          <w:b w:val="0"/>
          <w:bCs w:val="0"/>
        </w:rPr>
        <w:t>памятник</w:t>
      </w:r>
      <w:r w:rsidRPr="000412F6">
        <w:t> основателю города Каменца </w:t>
      </w:r>
      <w:r w:rsidRPr="000412F6">
        <w:rPr>
          <w:rStyle w:val="a5"/>
          <w:b w:val="0"/>
          <w:bCs w:val="0"/>
        </w:rPr>
        <w:t xml:space="preserve">князю Владимиру </w:t>
      </w:r>
      <w:proofErr w:type="spellStart"/>
      <w:r w:rsidRPr="000412F6">
        <w:rPr>
          <w:rStyle w:val="a5"/>
          <w:b w:val="0"/>
          <w:bCs w:val="0"/>
        </w:rPr>
        <w:t>Васильковичу</w:t>
      </w:r>
      <w:proofErr w:type="spellEnd"/>
      <w:r w:rsidRPr="000412F6">
        <w:t> и животному-символу Беловежья – </w:t>
      </w:r>
      <w:r w:rsidRPr="000412F6">
        <w:rPr>
          <w:rStyle w:val="a5"/>
          <w:b w:val="0"/>
          <w:bCs w:val="0"/>
        </w:rPr>
        <w:t>зубру</w:t>
      </w:r>
      <w:r w:rsidRPr="000412F6">
        <w:t>.</w:t>
      </w:r>
    </w:p>
    <w:p w14:paraId="6D481F8D" w14:textId="77777777" w:rsidR="0041538C" w:rsidRDefault="0041538C" w:rsidP="000412F6">
      <w:pPr>
        <w:pStyle w:val="a4"/>
        <w:spacing w:before="0" w:beforeAutospacing="0" w:after="0" w:afterAutospacing="0"/>
        <w:jc w:val="both"/>
      </w:pPr>
    </w:p>
    <w:p w14:paraId="280E171E" w14:textId="11F7DF8F" w:rsidR="0041538C" w:rsidRPr="000412F6" w:rsidRDefault="0041538C" w:rsidP="000412F6">
      <w:pPr>
        <w:pStyle w:val="a4"/>
        <w:spacing w:before="0" w:beforeAutospacing="0" w:after="0" w:afterAutospacing="0"/>
        <w:jc w:val="both"/>
      </w:pPr>
      <w:r>
        <w:t>Географические координаты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</w:t>
      </w:r>
      <w:r w:rsidRPr="0041538C">
        <w:rPr>
          <w:color w:val="000000"/>
          <w:shd w:val="clear" w:color="auto" w:fill="FFFFFF"/>
        </w:rPr>
        <w:t>52.404767</w:t>
      </w:r>
      <w:proofErr w:type="gramStart"/>
      <w:r w:rsidRPr="0041538C">
        <w:rPr>
          <w:color w:val="000000"/>
          <w:shd w:val="clear" w:color="auto" w:fill="FFFFFF"/>
        </w:rPr>
        <w:t>,  23.819605</w:t>
      </w:r>
      <w:proofErr w:type="gramEnd"/>
    </w:p>
    <w:p w14:paraId="35A7E3A6" w14:textId="10CCE420" w:rsidR="000820D2" w:rsidRPr="000820D2" w:rsidRDefault="00EB7DED" w:rsidP="000820D2">
      <w:pPr>
        <w:pStyle w:val="2"/>
        <w:numPr>
          <w:ilvl w:val="0"/>
          <w:numId w:val="3"/>
        </w:numPr>
        <w:spacing w:after="0" w:afterAutospacing="0"/>
        <w:jc w:val="center"/>
        <w:rPr>
          <w:b w:val="0"/>
          <w:bCs w:val="0"/>
          <w:sz w:val="24"/>
          <w:szCs w:val="24"/>
        </w:rPr>
      </w:pPr>
      <w:r w:rsidRPr="0045573E">
        <w:rPr>
          <w:b w:val="0"/>
          <w:bCs w:val="0"/>
          <w:sz w:val="28"/>
          <w:szCs w:val="28"/>
        </w:rPr>
        <w:t>Дуга Струве</w:t>
      </w:r>
      <w:r w:rsidR="0045573E" w:rsidRPr="0045573E">
        <w:rPr>
          <w:rStyle w:val="a5"/>
          <w:sz w:val="24"/>
          <w:szCs w:val="24"/>
        </w:rPr>
        <w:t xml:space="preserve"> </w:t>
      </w:r>
      <w:r w:rsidR="0045573E">
        <w:rPr>
          <w:rStyle w:val="a5"/>
          <w:sz w:val="24"/>
          <w:szCs w:val="24"/>
        </w:rPr>
        <w:t>(</w:t>
      </w:r>
      <w:r w:rsidR="0045573E" w:rsidRPr="0045573E">
        <w:rPr>
          <w:rStyle w:val="a5"/>
          <w:sz w:val="24"/>
          <w:szCs w:val="24"/>
        </w:rPr>
        <w:t>Брестская и Гродненская области</w:t>
      </w:r>
      <w:r w:rsidR="0045573E">
        <w:rPr>
          <w:rStyle w:val="a5"/>
          <w:sz w:val="24"/>
          <w:szCs w:val="24"/>
        </w:rPr>
        <w:t>)</w:t>
      </w:r>
    </w:p>
    <w:p w14:paraId="79995791" w14:textId="01FC4F9F" w:rsidR="00EB7DED" w:rsidRDefault="00EB7DED" w:rsidP="0045573E">
      <w:pPr>
        <w:pStyle w:val="a4"/>
        <w:spacing w:before="0" w:beforeAutospacing="0" w:after="0" w:afterAutospacing="0"/>
        <w:ind w:firstLine="708"/>
        <w:jc w:val="both"/>
      </w:pPr>
      <w:r w:rsidRPr="0045573E">
        <w:rPr>
          <w:rStyle w:val="a5"/>
          <w:b w:val="0"/>
          <w:bCs w:val="0"/>
        </w:rPr>
        <w:t>Геодезическая Дуга Струве</w:t>
      </w:r>
      <w:r w:rsidRPr="0045573E">
        <w:t> – уникальный памятник истории и научно-технической мысли XIX века, названный в честь астронома и математика, первого директора Пулковской обсерватории </w:t>
      </w:r>
      <w:r w:rsidRPr="0045573E">
        <w:rPr>
          <w:rStyle w:val="a5"/>
          <w:b w:val="0"/>
          <w:bCs w:val="0"/>
        </w:rPr>
        <w:t>Василия Яковлевича Струве</w:t>
      </w:r>
      <w:r w:rsidRPr="0045573E">
        <w:t> (Фридриха Георга Вильгельма Струве). Под руководством ученого в течение почти 40 лет был создан самый протяженный (2820 км) и точный геодезический "инструмент" в мире, состоящий из </w:t>
      </w:r>
      <w:r w:rsidRPr="0045573E">
        <w:rPr>
          <w:rStyle w:val="a5"/>
          <w:b w:val="0"/>
          <w:bCs w:val="0"/>
        </w:rPr>
        <w:t>265</w:t>
      </w:r>
      <w:r w:rsidRPr="0045573E">
        <w:t> триангуляционных </w:t>
      </w:r>
      <w:r w:rsidRPr="0045573E">
        <w:rPr>
          <w:rStyle w:val="a5"/>
          <w:b w:val="0"/>
          <w:bCs w:val="0"/>
        </w:rPr>
        <w:t>пунктов</w:t>
      </w:r>
      <w:r w:rsidRPr="0045573E">
        <w:t> в </w:t>
      </w:r>
      <w:r w:rsidRPr="0045573E">
        <w:rPr>
          <w:rStyle w:val="a5"/>
          <w:b w:val="0"/>
          <w:bCs w:val="0"/>
        </w:rPr>
        <w:t>10 странах Европы</w:t>
      </w:r>
      <w:r w:rsidRPr="0045573E">
        <w:t>. В Беларуси сохранилось </w:t>
      </w:r>
      <w:r w:rsidRPr="0045573E">
        <w:rPr>
          <w:rStyle w:val="a5"/>
          <w:b w:val="0"/>
          <w:bCs w:val="0"/>
        </w:rPr>
        <w:t>самое большое количество объектов</w:t>
      </w:r>
      <w:r w:rsidRPr="0045573E">
        <w:t> Дуги Струве – 19 (по историческим данным, на территории страны был заложен 31 каменный куб), из них 5 включены в </w:t>
      </w:r>
      <w:hyperlink r:id="rId13" w:history="1">
        <w:r w:rsidRPr="0045573E">
          <w:rPr>
            <w:rStyle w:val="a6"/>
            <w:color w:val="auto"/>
            <w:u w:val="none"/>
          </w:rPr>
          <w:t>Список всемирного наследия ЮНЕСКО</w:t>
        </w:r>
      </w:hyperlink>
      <w:r w:rsidRPr="0045573E">
        <w:t>: в </w:t>
      </w:r>
      <w:hyperlink r:id="rId14" w:history="1">
        <w:r w:rsidRPr="0045573E">
          <w:rPr>
            <w:rStyle w:val="a6"/>
            <w:color w:val="auto"/>
            <w:u w:val="none"/>
          </w:rPr>
          <w:t>Брестской области</w:t>
        </w:r>
      </w:hyperlink>
      <w:r w:rsidRPr="0045573E">
        <w:t> – пункты </w:t>
      </w:r>
      <w:proofErr w:type="spellStart"/>
      <w:r w:rsidRPr="0045573E">
        <w:rPr>
          <w:rStyle w:val="a5"/>
          <w:b w:val="0"/>
          <w:bCs w:val="0"/>
        </w:rPr>
        <w:t>Л</w:t>
      </w:r>
      <w:r w:rsidR="0041538C">
        <w:rPr>
          <w:rStyle w:val="a5"/>
          <w:b w:val="0"/>
          <w:bCs w:val="0"/>
        </w:rPr>
        <w:t>я</w:t>
      </w:r>
      <w:r w:rsidRPr="0045573E">
        <w:rPr>
          <w:rStyle w:val="a5"/>
          <w:b w:val="0"/>
          <w:bCs w:val="0"/>
        </w:rPr>
        <w:t>сковичи</w:t>
      </w:r>
      <w:proofErr w:type="spellEnd"/>
      <w:r w:rsidRPr="0045573E">
        <w:t>, </w:t>
      </w:r>
      <w:proofErr w:type="spellStart"/>
      <w:r w:rsidRPr="0045573E">
        <w:rPr>
          <w:rStyle w:val="a5"/>
          <w:b w:val="0"/>
          <w:bCs w:val="0"/>
        </w:rPr>
        <w:t>Осовница</w:t>
      </w:r>
      <w:proofErr w:type="spellEnd"/>
      <w:r w:rsidRPr="0045573E">
        <w:t> и </w:t>
      </w:r>
      <w:proofErr w:type="spellStart"/>
      <w:r w:rsidRPr="0045573E">
        <w:rPr>
          <w:rStyle w:val="a5"/>
          <w:b w:val="0"/>
          <w:bCs w:val="0"/>
        </w:rPr>
        <w:t>Чекуцк</w:t>
      </w:r>
      <w:proofErr w:type="spellEnd"/>
      <w:r w:rsidRPr="0045573E">
        <w:t>, в </w:t>
      </w:r>
      <w:hyperlink r:id="rId15" w:history="1">
        <w:r w:rsidRPr="0045573E">
          <w:rPr>
            <w:rStyle w:val="a6"/>
            <w:color w:val="auto"/>
            <w:u w:val="none"/>
          </w:rPr>
          <w:t>Гродненской области</w:t>
        </w:r>
      </w:hyperlink>
      <w:r w:rsidRPr="0045573E">
        <w:t> – </w:t>
      </w:r>
      <w:r w:rsidRPr="0045573E">
        <w:rPr>
          <w:rStyle w:val="a5"/>
          <w:b w:val="0"/>
          <w:bCs w:val="0"/>
        </w:rPr>
        <w:t>Лопаты</w:t>
      </w:r>
      <w:r w:rsidRPr="0045573E">
        <w:t> и </w:t>
      </w:r>
      <w:proofErr w:type="spellStart"/>
      <w:r w:rsidRPr="0045573E">
        <w:rPr>
          <w:rStyle w:val="a5"/>
          <w:b w:val="0"/>
          <w:bCs w:val="0"/>
        </w:rPr>
        <w:t>Тупишки</w:t>
      </w:r>
      <w:proofErr w:type="spellEnd"/>
      <w:r w:rsidRPr="0045573E">
        <w:t>.</w:t>
      </w:r>
    </w:p>
    <w:p w14:paraId="041C910E" w14:textId="77777777" w:rsidR="0041538C" w:rsidRDefault="0041538C" w:rsidP="0041538C">
      <w:pPr>
        <w:pStyle w:val="a4"/>
        <w:spacing w:before="0" w:beforeAutospacing="0" w:after="0" w:afterAutospacing="0"/>
        <w:jc w:val="both"/>
      </w:pPr>
    </w:p>
    <w:p w14:paraId="7D272CF9" w14:textId="38CC3DFC" w:rsidR="0041538C" w:rsidRPr="0045573E" w:rsidRDefault="0041538C" w:rsidP="0041538C">
      <w:pPr>
        <w:pStyle w:val="a4"/>
        <w:spacing w:before="0" w:beforeAutospacing="0" w:after="0" w:afterAutospacing="0"/>
        <w:jc w:val="both"/>
      </w:pPr>
      <w:r>
        <w:t>Географические координаты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:</w:t>
      </w:r>
      <w:r w:rsidRPr="0041538C">
        <w:rPr>
          <w:rFonts w:ascii="Open Sans" w:hAnsi="Open Sans" w:cs="Open Sans"/>
          <w:color w:val="3B221B"/>
          <w:sz w:val="23"/>
          <w:szCs w:val="23"/>
          <w:shd w:val="clear" w:color="auto" w:fill="FFFFFF"/>
        </w:rPr>
        <w:t xml:space="preserve"> </w:t>
      </w:r>
      <w:r w:rsidRPr="0041538C">
        <w:rPr>
          <w:color w:val="3B221B"/>
          <w:shd w:val="clear" w:color="auto" w:fill="FFFFFF"/>
        </w:rPr>
        <w:t>52.169314, 25.554596</w:t>
      </w:r>
      <w:r>
        <w:rPr>
          <w:color w:val="3B221B"/>
          <w:shd w:val="clear" w:color="auto" w:fill="FFFFFF"/>
        </w:rPr>
        <w:t xml:space="preserve"> (Брестская область, д. </w:t>
      </w:r>
      <w:proofErr w:type="spellStart"/>
      <w:r>
        <w:rPr>
          <w:color w:val="3B221B"/>
          <w:shd w:val="clear" w:color="auto" w:fill="FFFFFF"/>
        </w:rPr>
        <w:t>Лясковичи</w:t>
      </w:r>
      <w:proofErr w:type="spellEnd"/>
      <w:r>
        <w:rPr>
          <w:color w:val="3B221B"/>
          <w:shd w:val="clear" w:color="auto" w:fill="FFFFFF"/>
        </w:rPr>
        <w:t>)</w:t>
      </w:r>
    </w:p>
    <w:p w14:paraId="0AC15A9A" w14:textId="78D4C3D8" w:rsidR="00EB7DED" w:rsidRPr="0045573E" w:rsidRDefault="00EB7DED" w:rsidP="0045573E">
      <w:pPr>
        <w:pStyle w:val="a4"/>
        <w:spacing w:before="0" w:beforeAutospacing="0" w:after="0" w:afterAutospacing="0"/>
        <w:jc w:val="both"/>
        <w:rPr>
          <w:rStyle w:val="a5"/>
          <w:b w:val="0"/>
          <w:bCs w:val="0"/>
        </w:rPr>
      </w:pPr>
    </w:p>
    <w:p w14:paraId="75B42F06" w14:textId="670230F6" w:rsidR="00EB7DED" w:rsidRDefault="00EB7DED" w:rsidP="00BF65FF">
      <w:pPr>
        <w:pStyle w:val="a4"/>
        <w:numPr>
          <w:ilvl w:val="0"/>
          <w:numId w:val="3"/>
        </w:numPr>
        <w:spacing w:before="0" w:beforeAutospacing="0" w:after="0" w:afterAutospacing="0"/>
        <w:jc w:val="center"/>
        <w:rPr>
          <w:rStyle w:val="a5"/>
          <w:b w:val="0"/>
          <w:bCs w:val="0"/>
        </w:rPr>
      </w:pPr>
      <w:proofErr w:type="spellStart"/>
      <w:r w:rsidRPr="0045573E">
        <w:rPr>
          <w:sz w:val="28"/>
          <w:szCs w:val="28"/>
        </w:rPr>
        <w:lastRenderedPageBreak/>
        <w:t>Ружанский</w:t>
      </w:r>
      <w:proofErr w:type="spellEnd"/>
      <w:r w:rsidRPr="0045573E">
        <w:rPr>
          <w:sz w:val="28"/>
          <w:szCs w:val="28"/>
        </w:rPr>
        <w:t xml:space="preserve"> </w:t>
      </w:r>
      <w:proofErr w:type="gramStart"/>
      <w:r w:rsidRPr="0045573E">
        <w:rPr>
          <w:sz w:val="28"/>
          <w:szCs w:val="28"/>
        </w:rPr>
        <w:t>замок</w:t>
      </w:r>
      <w:r w:rsidR="0045573E" w:rsidRPr="0045573E">
        <w:rPr>
          <w:rStyle w:val="a5"/>
          <w:b w:val="0"/>
          <w:bCs w:val="0"/>
        </w:rPr>
        <w:t xml:space="preserve"> </w:t>
      </w:r>
      <w:r w:rsidR="0045573E">
        <w:rPr>
          <w:rStyle w:val="a5"/>
          <w:b w:val="0"/>
          <w:bCs w:val="0"/>
        </w:rPr>
        <w:t xml:space="preserve"> (</w:t>
      </w:r>
      <w:proofErr w:type="gramEnd"/>
      <w:r w:rsidR="0045573E" w:rsidRPr="0045573E">
        <w:rPr>
          <w:rStyle w:val="a5"/>
          <w:b w:val="0"/>
          <w:bCs w:val="0"/>
        </w:rPr>
        <w:t>Брестская область, Пружанский район, г. п. Ружаны</w:t>
      </w:r>
      <w:r w:rsidR="0045573E">
        <w:rPr>
          <w:rStyle w:val="a5"/>
          <w:b w:val="0"/>
          <w:bCs w:val="0"/>
        </w:rPr>
        <w:t>)</w:t>
      </w:r>
    </w:p>
    <w:p w14:paraId="7F3D2004" w14:textId="77777777" w:rsidR="00BF65FF" w:rsidRPr="0045573E" w:rsidRDefault="00BF65FF" w:rsidP="00BF65FF">
      <w:pPr>
        <w:pStyle w:val="a4"/>
        <w:spacing w:before="0" w:beforeAutospacing="0" w:after="0" w:afterAutospacing="0"/>
        <w:ind w:left="720"/>
      </w:pPr>
    </w:p>
    <w:p w14:paraId="785A8E81" w14:textId="77777777" w:rsidR="00EB7DED" w:rsidRPr="0045573E" w:rsidRDefault="00EB7DED" w:rsidP="0045573E">
      <w:pPr>
        <w:pStyle w:val="a4"/>
        <w:spacing w:before="0" w:beforeAutospacing="0" w:after="0" w:afterAutospacing="0"/>
        <w:ind w:firstLine="708"/>
        <w:jc w:val="both"/>
      </w:pPr>
      <w:r w:rsidRPr="0045573E">
        <w:rPr>
          <w:rStyle w:val="a5"/>
          <w:b w:val="0"/>
          <w:bCs w:val="0"/>
        </w:rPr>
        <w:t>Старинная резиденция</w:t>
      </w:r>
      <w:r w:rsidRPr="0045573E">
        <w:t> могущественной </w:t>
      </w:r>
      <w:r w:rsidRPr="0045573E">
        <w:rPr>
          <w:rStyle w:val="a5"/>
          <w:b w:val="0"/>
          <w:bCs w:val="0"/>
        </w:rPr>
        <w:t xml:space="preserve">династии </w:t>
      </w:r>
      <w:proofErr w:type="spellStart"/>
      <w:r w:rsidRPr="0045573E">
        <w:rPr>
          <w:rStyle w:val="a5"/>
          <w:b w:val="0"/>
          <w:bCs w:val="0"/>
        </w:rPr>
        <w:t>Сапегов</w:t>
      </w:r>
      <w:proofErr w:type="spellEnd"/>
      <w:r w:rsidRPr="0045573E">
        <w:t> привлекает гостей романтической атмосферой. В 1770-е годы по заказу князя </w:t>
      </w:r>
      <w:r w:rsidRPr="0045573E">
        <w:rPr>
          <w:rStyle w:val="a5"/>
          <w:b w:val="0"/>
          <w:bCs w:val="0"/>
        </w:rPr>
        <w:t>Александра</w:t>
      </w:r>
      <w:r w:rsidRPr="0045573E">
        <w:t> саксонский архитектор </w:t>
      </w:r>
      <w:r w:rsidRPr="0045573E">
        <w:rPr>
          <w:rStyle w:val="a5"/>
          <w:b w:val="0"/>
          <w:bCs w:val="0"/>
        </w:rPr>
        <w:t>Ян Самуэль Беккер</w:t>
      </w:r>
      <w:r w:rsidRPr="0045573E">
        <w:t> превратил неприступную </w:t>
      </w:r>
      <w:r w:rsidRPr="0045573E">
        <w:rPr>
          <w:rStyle w:val="a5"/>
          <w:b w:val="0"/>
          <w:bCs w:val="0"/>
        </w:rPr>
        <w:t>крепость</w:t>
      </w:r>
      <w:r w:rsidRPr="0045573E">
        <w:t> в утонченный </w:t>
      </w:r>
      <w:r w:rsidRPr="0045573E">
        <w:rPr>
          <w:rStyle w:val="a5"/>
          <w:b w:val="0"/>
          <w:bCs w:val="0"/>
        </w:rPr>
        <w:t>ансамбль</w:t>
      </w:r>
      <w:r w:rsidRPr="0045573E">
        <w:t> с садами, парками и оранжереями. </w:t>
      </w:r>
      <w:proofErr w:type="spellStart"/>
      <w:r w:rsidRPr="0045573E">
        <w:rPr>
          <w:rStyle w:val="a5"/>
          <w:b w:val="0"/>
          <w:bCs w:val="0"/>
        </w:rPr>
        <w:fldChar w:fldCharType="begin"/>
      </w:r>
      <w:r w:rsidRPr="0045573E">
        <w:rPr>
          <w:rStyle w:val="a5"/>
          <w:b w:val="0"/>
          <w:bCs w:val="0"/>
        </w:rPr>
        <w:instrText xml:space="preserve"> HYPERLINK "http://www.belarus.by/ru/travel/belarus-life/ruzhany-palace" </w:instrText>
      </w:r>
      <w:r w:rsidRPr="0045573E">
        <w:rPr>
          <w:rStyle w:val="a5"/>
          <w:b w:val="0"/>
          <w:bCs w:val="0"/>
        </w:rPr>
      </w:r>
      <w:r w:rsidRPr="0045573E">
        <w:rPr>
          <w:rStyle w:val="a5"/>
          <w:b w:val="0"/>
          <w:bCs w:val="0"/>
        </w:rPr>
        <w:fldChar w:fldCharType="separate"/>
      </w:r>
      <w:r w:rsidRPr="0045573E">
        <w:rPr>
          <w:rStyle w:val="a6"/>
          <w:color w:val="auto"/>
          <w:u w:val="none"/>
        </w:rPr>
        <w:t>Ружанский</w:t>
      </w:r>
      <w:proofErr w:type="spellEnd"/>
      <w:r w:rsidRPr="0045573E">
        <w:rPr>
          <w:rStyle w:val="a6"/>
          <w:color w:val="auto"/>
          <w:u w:val="none"/>
        </w:rPr>
        <w:t xml:space="preserve"> дворец</w:t>
      </w:r>
      <w:r w:rsidRPr="0045573E">
        <w:rPr>
          <w:rStyle w:val="a5"/>
          <w:b w:val="0"/>
          <w:bCs w:val="0"/>
        </w:rPr>
        <w:fldChar w:fldCharType="end"/>
      </w:r>
      <w:r w:rsidRPr="0045573E">
        <w:t xml:space="preserve"> славился богатейшей библиотекой </w:t>
      </w:r>
      <w:proofErr w:type="gramStart"/>
      <w:r w:rsidRPr="0045573E">
        <w:t>и  прекрасной</w:t>
      </w:r>
      <w:proofErr w:type="gramEnd"/>
      <w:r w:rsidRPr="0045573E">
        <w:t xml:space="preserve"> картинной галереей, одним из лучших в Европе театров. Замок пережил несколько войн, поэтому в наши дни здесь ведется реставрация. Для туристов доступны восстановленные </w:t>
      </w:r>
      <w:r w:rsidRPr="0045573E">
        <w:rPr>
          <w:rStyle w:val="a5"/>
          <w:b w:val="0"/>
          <w:bCs w:val="0"/>
        </w:rPr>
        <w:t>центральные въездные ворота</w:t>
      </w:r>
      <w:r w:rsidRPr="0045573E">
        <w:t> (брама) и боковые </w:t>
      </w:r>
      <w:r w:rsidRPr="0045573E">
        <w:rPr>
          <w:rStyle w:val="a5"/>
          <w:b w:val="0"/>
          <w:bCs w:val="0"/>
        </w:rPr>
        <w:t>флигели</w:t>
      </w:r>
      <w:r w:rsidRPr="0045573E">
        <w:t>, </w:t>
      </w:r>
      <w:r w:rsidRPr="0045573E">
        <w:rPr>
          <w:rStyle w:val="a5"/>
          <w:b w:val="0"/>
          <w:bCs w:val="0"/>
        </w:rPr>
        <w:t xml:space="preserve">экспозиция музея "Дворцовый комплекс </w:t>
      </w:r>
      <w:proofErr w:type="spellStart"/>
      <w:r w:rsidRPr="0045573E">
        <w:rPr>
          <w:rStyle w:val="a5"/>
          <w:b w:val="0"/>
          <w:bCs w:val="0"/>
        </w:rPr>
        <w:t>Сапегов</w:t>
      </w:r>
      <w:proofErr w:type="spellEnd"/>
      <w:r w:rsidRPr="0045573E">
        <w:rPr>
          <w:rStyle w:val="a5"/>
          <w:b w:val="0"/>
          <w:bCs w:val="0"/>
        </w:rPr>
        <w:t>"</w:t>
      </w:r>
      <w:r w:rsidRPr="0045573E">
        <w:t>, где можно увидеть аутентичные предметы и элементы интерьера из покоев знаменитых владельцев.</w:t>
      </w:r>
    </w:p>
    <w:p w14:paraId="4519D137" w14:textId="286589F0" w:rsidR="00EB7DED" w:rsidRDefault="00EB7DED" w:rsidP="0045573E">
      <w:pPr>
        <w:pStyle w:val="a4"/>
        <w:spacing w:before="0" w:beforeAutospacing="0" w:after="0" w:afterAutospacing="0"/>
        <w:ind w:firstLine="708"/>
        <w:jc w:val="both"/>
      </w:pPr>
      <w:r w:rsidRPr="0045573E">
        <w:t>Каждый год на территории дворцового комплекса проходит исторический фестиваль </w:t>
      </w:r>
      <w:hyperlink r:id="rId16" w:history="1">
        <w:r w:rsidRPr="0045573E">
          <w:rPr>
            <w:rStyle w:val="a6"/>
            <w:color w:val="auto"/>
            <w:u w:val="none"/>
          </w:rPr>
          <w:t>"</w:t>
        </w:r>
        <w:proofErr w:type="spellStart"/>
        <w:r w:rsidRPr="0045573E">
          <w:rPr>
            <w:rStyle w:val="a6"/>
            <w:color w:val="auto"/>
            <w:u w:val="none"/>
          </w:rPr>
          <w:t>Ружанская</w:t>
        </w:r>
        <w:proofErr w:type="spellEnd"/>
        <w:r w:rsidRPr="0045573E">
          <w:rPr>
            <w:rStyle w:val="a6"/>
            <w:color w:val="auto"/>
            <w:u w:val="none"/>
          </w:rPr>
          <w:t xml:space="preserve"> брама"</w:t>
        </w:r>
      </w:hyperlink>
      <w:r w:rsidRPr="0045573E">
        <w:t>.</w:t>
      </w:r>
    </w:p>
    <w:p w14:paraId="5A699773" w14:textId="77777777" w:rsidR="0041538C" w:rsidRDefault="0041538C" w:rsidP="0045573E">
      <w:pPr>
        <w:pStyle w:val="a4"/>
        <w:spacing w:before="0" w:beforeAutospacing="0" w:after="0" w:afterAutospacing="0"/>
        <w:ind w:firstLine="708"/>
        <w:jc w:val="both"/>
      </w:pPr>
    </w:p>
    <w:p w14:paraId="671C82EC" w14:textId="2B0E798F" w:rsidR="0041538C" w:rsidRPr="0098501B" w:rsidRDefault="0041538C" w:rsidP="0087536A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:</w:t>
      </w:r>
      <w:r w:rsidR="0098501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</w:t>
      </w:r>
      <w:r w:rsidR="0098501B" w:rsidRPr="0098501B">
        <w:rPr>
          <w:color w:val="3E3F3F"/>
          <w:shd w:val="clear" w:color="auto" w:fill="FFFFFF"/>
        </w:rPr>
        <w:t>52.860761</w:t>
      </w:r>
      <w:proofErr w:type="gramEnd"/>
      <w:r w:rsidR="0098501B" w:rsidRPr="0098501B">
        <w:rPr>
          <w:color w:val="3E3F3F"/>
          <w:shd w:val="clear" w:color="auto" w:fill="FFFFFF"/>
        </w:rPr>
        <w:t>, 24.896193</w:t>
      </w:r>
    </w:p>
    <w:p w14:paraId="4ECAEB2D" w14:textId="77777777" w:rsidR="0045573E" w:rsidRPr="0098501B" w:rsidRDefault="0045573E" w:rsidP="0045573E">
      <w:pPr>
        <w:pStyle w:val="a4"/>
        <w:spacing w:before="0" w:beforeAutospacing="0" w:after="0" w:afterAutospacing="0"/>
        <w:ind w:firstLine="708"/>
        <w:jc w:val="both"/>
      </w:pPr>
    </w:p>
    <w:p w14:paraId="2D452A8A" w14:textId="0F7613AE" w:rsidR="00EB7DED" w:rsidRPr="0045573E" w:rsidRDefault="00EB7DED" w:rsidP="0045573E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45573E">
        <w:rPr>
          <w:rStyle w:val="a5"/>
          <w:sz w:val="28"/>
          <w:szCs w:val="28"/>
        </w:rPr>
        <w:t xml:space="preserve">5. </w:t>
      </w:r>
      <w:r w:rsidRPr="000820D2">
        <w:rPr>
          <w:b w:val="0"/>
          <w:bCs w:val="0"/>
          <w:sz w:val="28"/>
          <w:szCs w:val="28"/>
        </w:rPr>
        <w:t>Музей-усадьба "</w:t>
      </w:r>
      <w:proofErr w:type="spellStart"/>
      <w:r w:rsidRPr="000820D2">
        <w:rPr>
          <w:b w:val="0"/>
          <w:bCs w:val="0"/>
          <w:sz w:val="28"/>
          <w:szCs w:val="28"/>
        </w:rPr>
        <w:t>Пружанскі</w:t>
      </w:r>
      <w:proofErr w:type="spellEnd"/>
      <w:r w:rsidRPr="000820D2">
        <w:rPr>
          <w:b w:val="0"/>
          <w:bCs w:val="0"/>
          <w:sz w:val="28"/>
          <w:szCs w:val="28"/>
        </w:rPr>
        <w:t xml:space="preserve"> </w:t>
      </w:r>
      <w:proofErr w:type="spellStart"/>
      <w:r w:rsidRPr="000820D2">
        <w:rPr>
          <w:b w:val="0"/>
          <w:bCs w:val="0"/>
          <w:sz w:val="28"/>
          <w:szCs w:val="28"/>
        </w:rPr>
        <w:t>палацык</w:t>
      </w:r>
      <w:proofErr w:type="spellEnd"/>
      <w:r w:rsidRPr="000820D2">
        <w:rPr>
          <w:b w:val="0"/>
          <w:bCs w:val="0"/>
          <w:sz w:val="28"/>
          <w:szCs w:val="28"/>
        </w:rPr>
        <w:t>"</w:t>
      </w:r>
      <w:r w:rsidR="0045573E" w:rsidRPr="0045573E">
        <w:rPr>
          <w:rStyle w:val="a5"/>
          <w:sz w:val="24"/>
          <w:szCs w:val="24"/>
        </w:rPr>
        <w:t xml:space="preserve"> </w:t>
      </w:r>
      <w:r w:rsidR="0045573E">
        <w:rPr>
          <w:rStyle w:val="a5"/>
          <w:sz w:val="24"/>
          <w:szCs w:val="24"/>
        </w:rPr>
        <w:t>(</w:t>
      </w:r>
      <w:r w:rsidR="0045573E" w:rsidRPr="0045573E">
        <w:rPr>
          <w:rStyle w:val="a5"/>
          <w:sz w:val="24"/>
          <w:szCs w:val="24"/>
        </w:rPr>
        <w:t>Брестская область, г. Пружаны</w:t>
      </w:r>
      <w:r w:rsidR="0045573E">
        <w:rPr>
          <w:rStyle w:val="a5"/>
          <w:sz w:val="24"/>
          <w:szCs w:val="24"/>
        </w:rPr>
        <w:t>)</w:t>
      </w:r>
    </w:p>
    <w:p w14:paraId="5C3D567A" w14:textId="77777777" w:rsidR="0045573E" w:rsidRPr="0045573E" w:rsidRDefault="0045573E" w:rsidP="0045573E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</w:p>
    <w:p w14:paraId="68D49EDA" w14:textId="77777777" w:rsidR="00330365" w:rsidRPr="0045573E" w:rsidRDefault="00330365" w:rsidP="0045573E">
      <w:pPr>
        <w:pStyle w:val="a4"/>
        <w:spacing w:before="0" w:beforeAutospacing="0" w:after="0" w:afterAutospacing="0"/>
        <w:ind w:firstLine="708"/>
        <w:jc w:val="both"/>
      </w:pPr>
      <w:r w:rsidRPr="0045573E">
        <w:t>Миниатюрный дворец с необычной ассиметричной архитектурой – </w:t>
      </w:r>
      <w:r w:rsidRPr="0045573E">
        <w:rPr>
          <w:rStyle w:val="a5"/>
          <w:b w:val="0"/>
          <w:bCs w:val="0"/>
        </w:rPr>
        <w:t>единственная в Беларуси</w:t>
      </w:r>
      <w:r w:rsidRPr="0045573E">
        <w:t> </w:t>
      </w:r>
      <w:proofErr w:type="spellStart"/>
      <w:r w:rsidRPr="0045573E">
        <w:t>восставновленная</w:t>
      </w:r>
      <w:proofErr w:type="spellEnd"/>
      <w:r w:rsidRPr="0045573E">
        <w:t> </w:t>
      </w:r>
      <w:r w:rsidRPr="0045573E">
        <w:rPr>
          <w:rStyle w:val="a5"/>
          <w:b w:val="0"/>
          <w:bCs w:val="0"/>
        </w:rPr>
        <w:t>усадьба в стиле модерн</w:t>
      </w:r>
      <w:r w:rsidRPr="0045573E">
        <w:t> – достопримечательность города Пружаны. Прекрасная вилла была построена в середине </w:t>
      </w:r>
      <w:r w:rsidRPr="0045573E">
        <w:rPr>
          <w:rStyle w:val="a5"/>
          <w:b w:val="0"/>
          <w:bCs w:val="0"/>
        </w:rPr>
        <w:t>XIX века</w:t>
      </w:r>
      <w:r w:rsidRPr="0045573E">
        <w:t> благодаря владельцам имения </w:t>
      </w:r>
      <w:proofErr w:type="spellStart"/>
      <w:r w:rsidRPr="0045573E">
        <w:rPr>
          <w:rStyle w:val="a5"/>
          <w:b w:val="0"/>
          <w:bCs w:val="0"/>
        </w:rPr>
        <w:t>Валентию</w:t>
      </w:r>
      <w:proofErr w:type="spellEnd"/>
      <w:r w:rsidRPr="0045573E">
        <w:t> и </w:t>
      </w:r>
      <w:proofErr w:type="spellStart"/>
      <w:r w:rsidRPr="0045573E">
        <w:rPr>
          <w:rStyle w:val="a5"/>
          <w:b w:val="0"/>
          <w:bCs w:val="0"/>
        </w:rPr>
        <w:t>Герминии</w:t>
      </w:r>
      <w:proofErr w:type="spellEnd"/>
      <w:r w:rsidRPr="0045573E">
        <w:rPr>
          <w:rStyle w:val="a5"/>
          <w:b w:val="0"/>
          <w:bCs w:val="0"/>
        </w:rPr>
        <w:t xml:space="preserve"> </w:t>
      </w:r>
      <w:proofErr w:type="spellStart"/>
      <w:r w:rsidRPr="0045573E">
        <w:rPr>
          <w:rStyle w:val="a5"/>
          <w:b w:val="0"/>
          <w:bCs w:val="0"/>
        </w:rPr>
        <w:t>Швыковским</w:t>
      </w:r>
      <w:proofErr w:type="spellEnd"/>
      <w:r w:rsidRPr="0045573E">
        <w:t>. По проекту разные объемы помещений гармонично соединились в одном ансамбле – с башней в центре фасада, окнами (от маленьких и узких до широких венецианских), балконами и роскошной террасой. Усадьбу окружал парк, а рядом была устроена экзотическая оранжерея. Сегодня гости музея-усадьбы </w:t>
      </w:r>
      <w:hyperlink r:id="rId17" w:history="1">
        <w:r w:rsidRPr="0045573E">
          <w:rPr>
            <w:rStyle w:val="a6"/>
            <w:color w:val="auto"/>
            <w:u w:val="none"/>
          </w:rPr>
          <w:t>"</w:t>
        </w:r>
        <w:proofErr w:type="spellStart"/>
        <w:r w:rsidRPr="0045573E">
          <w:rPr>
            <w:rStyle w:val="a6"/>
            <w:color w:val="auto"/>
            <w:u w:val="none"/>
          </w:rPr>
          <w:t>Пружанскі</w:t>
        </w:r>
        <w:proofErr w:type="spellEnd"/>
        <w:r w:rsidRPr="0045573E">
          <w:rPr>
            <w:rStyle w:val="a6"/>
            <w:color w:val="auto"/>
            <w:u w:val="none"/>
          </w:rPr>
          <w:t xml:space="preserve"> </w:t>
        </w:r>
        <w:proofErr w:type="spellStart"/>
        <w:r w:rsidRPr="0045573E">
          <w:rPr>
            <w:rStyle w:val="a6"/>
            <w:color w:val="auto"/>
            <w:u w:val="none"/>
          </w:rPr>
          <w:t>палацык</w:t>
        </w:r>
        <w:proofErr w:type="spellEnd"/>
        <w:r w:rsidRPr="0045573E">
          <w:rPr>
            <w:rStyle w:val="a6"/>
            <w:color w:val="auto"/>
            <w:u w:val="none"/>
          </w:rPr>
          <w:t>"</w:t>
        </w:r>
      </w:hyperlink>
      <w:r w:rsidRPr="0045573E">
        <w:t> могут увидеть интерьеры шляхетского дома ХIХ века: салон, цветочный зал, охотничий кабинет…</w:t>
      </w:r>
    </w:p>
    <w:p w14:paraId="1F7511FC" w14:textId="3737FA27" w:rsidR="00330365" w:rsidRDefault="00330365" w:rsidP="0045573E">
      <w:pPr>
        <w:pStyle w:val="a4"/>
        <w:spacing w:before="0" w:beforeAutospacing="0" w:after="0" w:afterAutospacing="0"/>
        <w:ind w:firstLine="708"/>
        <w:jc w:val="both"/>
      </w:pPr>
      <w:r w:rsidRPr="0045573E">
        <w:t>В </w:t>
      </w:r>
      <w:r w:rsidRPr="0045573E">
        <w:rPr>
          <w:rStyle w:val="a5"/>
          <w:b w:val="0"/>
          <w:bCs w:val="0"/>
        </w:rPr>
        <w:t>музее-усадьбе</w:t>
      </w:r>
      <w:r w:rsidRPr="0045573E">
        <w:t> часто проходят художественные вернисажи и выставки, музыкально-литературные вечера.</w:t>
      </w:r>
    </w:p>
    <w:p w14:paraId="79847D8F" w14:textId="77777777" w:rsidR="0098501B" w:rsidRDefault="0098501B" w:rsidP="0045573E">
      <w:pPr>
        <w:pStyle w:val="a4"/>
        <w:spacing w:before="0" w:beforeAutospacing="0" w:after="0" w:afterAutospacing="0"/>
        <w:ind w:firstLine="708"/>
        <w:jc w:val="both"/>
      </w:pPr>
    </w:p>
    <w:p w14:paraId="2F3FA209" w14:textId="58E85F8D" w:rsidR="0098501B" w:rsidRPr="0098501B" w:rsidRDefault="0098501B" w:rsidP="0087536A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 </w:t>
      </w:r>
      <w:r w:rsidRPr="0098501B">
        <w:rPr>
          <w:color w:val="666666"/>
          <w:shd w:val="clear" w:color="auto" w:fill="FFFFFF"/>
        </w:rPr>
        <w:t>52.565280</w:t>
      </w:r>
      <w:proofErr w:type="gramEnd"/>
      <w:r w:rsidRPr="0098501B">
        <w:rPr>
          <w:color w:val="666666"/>
          <w:shd w:val="clear" w:color="auto" w:fill="FFFFFF"/>
        </w:rPr>
        <w:t>, 24.457459</w:t>
      </w:r>
    </w:p>
    <w:p w14:paraId="0DC73B6E" w14:textId="77777777" w:rsidR="0098501B" w:rsidRPr="0098501B" w:rsidRDefault="0098501B" w:rsidP="0045573E">
      <w:pPr>
        <w:pStyle w:val="a4"/>
        <w:spacing w:before="0" w:beforeAutospacing="0" w:after="0" w:afterAutospacing="0"/>
        <w:ind w:firstLine="708"/>
        <w:jc w:val="both"/>
      </w:pPr>
    </w:p>
    <w:p w14:paraId="208A6A6C" w14:textId="77777777" w:rsidR="000820D2" w:rsidRPr="0045573E" w:rsidRDefault="000820D2" w:rsidP="0045573E">
      <w:pPr>
        <w:pStyle w:val="a4"/>
        <w:spacing w:before="0" w:beforeAutospacing="0" w:after="0" w:afterAutospacing="0"/>
        <w:ind w:firstLine="708"/>
        <w:jc w:val="both"/>
        <w:rPr>
          <w:rStyle w:val="a5"/>
          <w:b w:val="0"/>
          <w:bCs w:val="0"/>
        </w:rPr>
      </w:pPr>
    </w:p>
    <w:p w14:paraId="0B449C93" w14:textId="56795850" w:rsidR="000820D2" w:rsidRPr="000820D2" w:rsidRDefault="00330365" w:rsidP="000820D2">
      <w:pPr>
        <w:pStyle w:val="a4"/>
        <w:spacing w:before="0" w:beforeAutospacing="0" w:after="0" w:afterAutospacing="0"/>
        <w:jc w:val="center"/>
        <w:rPr>
          <w:rStyle w:val="a5"/>
          <w:b w:val="0"/>
          <w:bCs w:val="0"/>
          <w:sz w:val="28"/>
          <w:szCs w:val="28"/>
        </w:rPr>
      </w:pPr>
      <w:r w:rsidRPr="000820D2">
        <w:rPr>
          <w:sz w:val="28"/>
          <w:szCs w:val="28"/>
        </w:rPr>
        <w:t xml:space="preserve">6. Дворец </w:t>
      </w:r>
      <w:proofErr w:type="spellStart"/>
      <w:proofErr w:type="gramStart"/>
      <w:r w:rsidRPr="000820D2">
        <w:rPr>
          <w:sz w:val="28"/>
          <w:szCs w:val="28"/>
        </w:rPr>
        <w:t>Пусловских</w:t>
      </w:r>
      <w:proofErr w:type="spellEnd"/>
      <w:r w:rsidRPr="000820D2">
        <w:rPr>
          <w:sz w:val="28"/>
          <w:szCs w:val="28"/>
        </w:rPr>
        <w:t xml:space="preserve"> </w:t>
      </w:r>
      <w:r w:rsidR="000820D2" w:rsidRPr="000820D2">
        <w:rPr>
          <w:b/>
          <w:bCs/>
          <w:sz w:val="28"/>
          <w:szCs w:val="28"/>
        </w:rPr>
        <w:t xml:space="preserve"> </w:t>
      </w:r>
      <w:r w:rsidR="000820D2" w:rsidRPr="00BB1F9B">
        <w:rPr>
          <w:b/>
          <w:bCs/>
        </w:rPr>
        <w:t>(</w:t>
      </w:r>
      <w:proofErr w:type="gramEnd"/>
      <w:r w:rsidR="000820D2" w:rsidRPr="00BB1F9B">
        <w:rPr>
          <w:rStyle w:val="a5"/>
          <w:b w:val="0"/>
          <w:bCs w:val="0"/>
        </w:rPr>
        <w:t>Брестская область, Ивацевичский район, г. Коссово)</w:t>
      </w:r>
    </w:p>
    <w:p w14:paraId="1F6720AB" w14:textId="62375CB0" w:rsidR="00330365" w:rsidRPr="000820D2" w:rsidRDefault="00330365" w:rsidP="000820D2">
      <w:pPr>
        <w:pStyle w:val="2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5D8F38E3" w14:textId="77777777" w:rsidR="00330365" w:rsidRPr="000820D2" w:rsidRDefault="00330365" w:rsidP="000820D2">
      <w:pPr>
        <w:pStyle w:val="a4"/>
        <w:spacing w:before="0" w:beforeAutospacing="0" w:after="0" w:afterAutospacing="0"/>
        <w:ind w:firstLine="708"/>
        <w:jc w:val="both"/>
      </w:pPr>
      <w:r w:rsidRPr="000820D2">
        <w:t>За сказочную красоту и особую утонченность неоготический </w:t>
      </w:r>
      <w:r w:rsidRPr="000820D2">
        <w:rPr>
          <w:rStyle w:val="a5"/>
          <w:b w:val="0"/>
          <w:bCs w:val="0"/>
        </w:rPr>
        <w:t>замок в Коссово</w:t>
      </w:r>
      <w:r w:rsidRPr="000820D2">
        <w:t> называли "рыцарской грезой". На протяжении столетий им владели влиятельные династии: </w:t>
      </w:r>
      <w:proofErr w:type="spellStart"/>
      <w:r w:rsidRPr="000820D2">
        <w:rPr>
          <w:rStyle w:val="a5"/>
          <w:b w:val="0"/>
          <w:bCs w:val="0"/>
        </w:rPr>
        <w:t>Хрептовичи</w:t>
      </w:r>
      <w:proofErr w:type="spellEnd"/>
      <w:r w:rsidRPr="000820D2">
        <w:rPr>
          <w:rStyle w:val="a5"/>
          <w:b w:val="0"/>
          <w:bCs w:val="0"/>
        </w:rPr>
        <w:t xml:space="preserve">, </w:t>
      </w:r>
      <w:proofErr w:type="spellStart"/>
      <w:r w:rsidRPr="000820D2">
        <w:rPr>
          <w:rStyle w:val="a5"/>
          <w:b w:val="0"/>
          <w:bCs w:val="0"/>
        </w:rPr>
        <w:t>Сангушки</w:t>
      </w:r>
      <w:proofErr w:type="spellEnd"/>
      <w:r w:rsidRPr="000820D2">
        <w:rPr>
          <w:rStyle w:val="a5"/>
          <w:b w:val="0"/>
          <w:bCs w:val="0"/>
        </w:rPr>
        <w:t>, Флемминги, Чарторыйские, Сапеги</w:t>
      </w:r>
      <w:r w:rsidRPr="000820D2">
        <w:t>. Но "золотой век" имения наступил во времена богатого промышленника графа </w:t>
      </w:r>
      <w:proofErr w:type="spellStart"/>
      <w:r w:rsidRPr="000820D2">
        <w:rPr>
          <w:rStyle w:val="a5"/>
          <w:b w:val="0"/>
          <w:bCs w:val="0"/>
        </w:rPr>
        <w:t>Вандолина</w:t>
      </w:r>
      <w:proofErr w:type="spellEnd"/>
      <w:r w:rsidRPr="000820D2">
        <w:rPr>
          <w:rStyle w:val="a5"/>
          <w:b w:val="0"/>
          <w:bCs w:val="0"/>
        </w:rPr>
        <w:t xml:space="preserve"> </w:t>
      </w:r>
      <w:proofErr w:type="spellStart"/>
      <w:r w:rsidRPr="000820D2">
        <w:rPr>
          <w:rStyle w:val="a5"/>
          <w:b w:val="0"/>
          <w:bCs w:val="0"/>
        </w:rPr>
        <w:t>Пусловского</w:t>
      </w:r>
      <w:proofErr w:type="spellEnd"/>
      <w:r w:rsidRPr="000820D2">
        <w:t>, который первым в Беларуси внедрил в производство </w:t>
      </w:r>
      <w:r w:rsidRPr="000820D2">
        <w:rPr>
          <w:rStyle w:val="a5"/>
          <w:b w:val="0"/>
          <w:bCs w:val="0"/>
        </w:rPr>
        <w:t>паровую машину</w:t>
      </w:r>
      <w:r w:rsidRPr="000820D2">
        <w:t>. </w:t>
      </w:r>
      <w:hyperlink r:id="rId18" w:history="1">
        <w:r w:rsidRPr="000820D2">
          <w:rPr>
            <w:rStyle w:val="a6"/>
            <w:color w:val="auto"/>
            <w:u w:val="none"/>
          </w:rPr>
          <w:t>Коссовский дворец</w:t>
        </w:r>
      </w:hyperlink>
      <w:r w:rsidRPr="000820D2">
        <w:t> прославился роскошными залами и прекрасным парком, в котором росли свыше 150 видов экзотических растений. В замке насчитывалось более 100 покоев, самым удивительным из которых был </w:t>
      </w:r>
      <w:r w:rsidRPr="000820D2">
        <w:rPr>
          <w:rStyle w:val="a5"/>
          <w:b w:val="0"/>
          <w:bCs w:val="0"/>
        </w:rPr>
        <w:t>Парадный зал</w:t>
      </w:r>
      <w:r w:rsidRPr="000820D2">
        <w:t>, где, по преданию, прямо под стеклянным полом плавали рыбки.</w:t>
      </w:r>
    </w:p>
    <w:p w14:paraId="5A86394D" w14:textId="12344C24" w:rsidR="00330365" w:rsidRDefault="00330365" w:rsidP="000820D2">
      <w:pPr>
        <w:pStyle w:val="a4"/>
        <w:spacing w:before="0" w:beforeAutospacing="0" w:after="0" w:afterAutospacing="0"/>
        <w:ind w:firstLine="708"/>
        <w:jc w:val="both"/>
      </w:pPr>
      <w:r w:rsidRPr="000820D2">
        <w:t>Еще одна легенда гласит, что между </w:t>
      </w:r>
      <w:hyperlink r:id="rId19" w:history="1">
        <w:r w:rsidRPr="000820D2">
          <w:rPr>
            <w:rStyle w:val="a6"/>
            <w:color w:val="auto"/>
            <w:u w:val="none"/>
          </w:rPr>
          <w:t>Коссовским дворцом</w:t>
        </w:r>
      </w:hyperlink>
      <w:r w:rsidRPr="000820D2">
        <w:t> и </w:t>
      </w:r>
      <w:hyperlink r:id="rId20" w:history="1">
        <w:r w:rsidRPr="000820D2">
          <w:rPr>
            <w:rStyle w:val="a6"/>
            <w:color w:val="auto"/>
            <w:u w:val="none"/>
          </w:rPr>
          <w:t xml:space="preserve">резиденцией </w:t>
        </w:r>
        <w:proofErr w:type="spellStart"/>
        <w:r w:rsidRPr="000820D2">
          <w:rPr>
            <w:rStyle w:val="a6"/>
            <w:color w:val="auto"/>
            <w:u w:val="none"/>
          </w:rPr>
          <w:t>Сапегов</w:t>
        </w:r>
        <w:proofErr w:type="spellEnd"/>
        <w:r w:rsidRPr="000820D2">
          <w:rPr>
            <w:rStyle w:val="a6"/>
            <w:color w:val="auto"/>
            <w:u w:val="none"/>
          </w:rPr>
          <w:t xml:space="preserve"> в Ружанах</w:t>
        </w:r>
      </w:hyperlink>
      <w:r w:rsidRPr="000820D2">
        <w:t> существовал подземный тоннель длиной 25 километров, по которому могла проехать карета с лошадьми.</w:t>
      </w:r>
    </w:p>
    <w:p w14:paraId="0A2ABB49" w14:textId="77777777" w:rsidR="0098501B" w:rsidRDefault="0098501B" w:rsidP="0098501B">
      <w:pPr>
        <w:pStyle w:val="a4"/>
        <w:spacing w:before="0" w:beforeAutospacing="0" w:after="0" w:afterAutospacing="0"/>
        <w:ind w:firstLine="708"/>
        <w:jc w:val="both"/>
      </w:pPr>
    </w:p>
    <w:p w14:paraId="7B59AB8F" w14:textId="3ECB19FA" w:rsidR="000820D2" w:rsidRPr="000820D2" w:rsidRDefault="0098501B" w:rsidP="0087536A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 </w:t>
      </w:r>
      <w:r>
        <w:rPr>
          <w:rFonts w:ascii="Source Sans Pro" w:hAnsi="Source Sans Pro"/>
          <w:color w:val="3E3F3F"/>
          <w:sz w:val="27"/>
          <w:szCs w:val="27"/>
          <w:shd w:val="clear" w:color="auto" w:fill="FFFFFF"/>
        </w:rPr>
        <w:t> </w:t>
      </w:r>
      <w:proofErr w:type="gramEnd"/>
      <w:r w:rsidRPr="0098501B">
        <w:rPr>
          <w:color w:val="3E3F3F"/>
          <w:shd w:val="clear" w:color="auto" w:fill="FFFFFF"/>
        </w:rPr>
        <w:t>52.765529,25.121668</w:t>
      </w:r>
    </w:p>
    <w:p w14:paraId="09B2810B" w14:textId="2C6AA478" w:rsidR="00330365" w:rsidRPr="000820D2" w:rsidRDefault="00330365" w:rsidP="000820D2">
      <w:pPr>
        <w:pStyle w:val="2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 w:rsidRPr="000820D2">
        <w:rPr>
          <w:b w:val="0"/>
          <w:bCs w:val="0"/>
          <w:sz w:val="28"/>
          <w:szCs w:val="28"/>
        </w:rPr>
        <w:lastRenderedPageBreak/>
        <w:t xml:space="preserve">7. Музей-усадьба Тадеуша </w:t>
      </w:r>
      <w:r w:rsidRPr="00BB1F9B">
        <w:rPr>
          <w:b w:val="0"/>
          <w:bCs w:val="0"/>
          <w:sz w:val="24"/>
          <w:szCs w:val="24"/>
        </w:rPr>
        <w:t>Костюшко</w:t>
      </w:r>
      <w:r w:rsidR="000820D2" w:rsidRPr="00BB1F9B">
        <w:rPr>
          <w:rStyle w:val="a5"/>
          <w:sz w:val="24"/>
          <w:szCs w:val="24"/>
        </w:rPr>
        <w:t xml:space="preserve"> (Брестская область, Ивацевичский район, г. Коссово, урочище </w:t>
      </w:r>
      <w:proofErr w:type="spellStart"/>
      <w:r w:rsidR="000820D2" w:rsidRPr="00BB1F9B">
        <w:rPr>
          <w:rStyle w:val="a5"/>
          <w:sz w:val="24"/>
          <w:szCs w:val="24"/>
        </w:rPr>
        <w:t>Меречевщина</w:t>
      </w:r>
      <w:proofErr w:type="spellEnd"/>
      <w:r w:rsidR="000820D2" w:rsidRPr="00BB1F9B">
        <w:rPr>
          <w:rStyle w:val="a5"/>
          <w:sz w:val="24"/>
          <w:szCs w:val="24"/>
        </w:rPr>
        <w:t>)</w:t>
      </w:r>
    </w:p>
    <w:p w14:paraId="1516ADF2" w14:textId="77777777" w:rsidR="000820D2" w:rsidRDefault="00330365" w:rsidP="000820D2">
      <w:pPr>
        <w:pStyle w:val="a4"/>
        <w:spacing w:before="0" w:beforeAutospacing="0" w:after="0" w:afterAutospacing="0"/>
        <w:ind w:firstLine="708"/>
        <w:jc w:val="both"/>
      </w:pPr>
      <w:r w:rsidRPr="000820D2">
        <w:t>Недалеко от города </w:t>
      </w:r>
      <w:r w:rsidRPr="000820D2">
        <w:rPr>
          <w:rStyle w:val="a5"/>
          <w:b w:val="0"/>
          <w:bCs w:val="0"/>
        </w:rPr>
        <w:t>Коссово</w:t>
      </w:r>
      <w:r w:rsidRPr="000820D2">
        <w:t> в </w:t>
      </w:r>
      <w:r w:rsidRPr="000820D2">
        <w:rPr>
          <w:rStyle w:val="a5"/>
          <w:b w:val="0"/>
          <w:bCs w:val="0"/>
        </w:rPr>
        <w:t xml:space="preserve">урочище </w:t>
      </w:r>
      <w:proofErr w:type="spellStart"/>
      <w:r w:rsidRPr="000820D2">
        <w:rPr>
          <w:rStyle w:val="a5"/>
          <w:b w:val="0"/>
          <w:bCs w:val="0"/>
        </w:rPr>
        <w:t>Меречевщина</w:t>
      </w:r>
      <w:proofErr w:type="spellEnd"/>
      <w:r w:rsidRPr="000820D2">
        <w:t> находится малая родина национального героя Беларуси, Польши и США, почетного гражданина Франции </w:t>
      </w:r>
      <w:hyperlink r:id="rId21" w:history="1">
        <w:r w:rsidRPr="000820D2">
          <w:rPr>
            <w:rStyle w:val="a6"/>
            <w:color w:val="auto"/>
            <w:u w:val="none"/>
          </w:rPr>
          <w:t>Тадеуша Костюшко</w:t>
        </w:r>
      </w:hyperlink>
      <w:r w:rsidRPr="000820D2">
        <w:t>. Когда-то </w:t>
      </w:r>
      <w:r w:rsidRPr="000820D2">
        <w:rPr>
          <w:rStyle w:val="a5"/>
          <w:b w:val="0"/>
          <w:bCs w:val="0"/>
        </w:rPr>
        <w:t>имение</w:t>
      </w:r>
      <w:r w:rsidRPr="000820D2">
        <w:t> сохранилось благодаря усилиям </w:t>
      </w:r>
      <w:hyperlink r:id="rId22" w:history="1">
        <w:r w:rsidRPr="000820D2">
          <w:rPr>
            <w:rStyle w:val="a6"/>
            <w:color w:val="auto"/>
            <w:u w:val="none"/>
          </w:rPr>
          <w:t xml:space="preserve">графов </w:t>
        </w:r>
        <w:proofErr w:type="spellStart"/>
        <w:r w:rsidRPr="000820D2">
          <w:rPr>
            <w:rStyle w:val="a6"/>
            <w:color w:val="auto"/>
            <w:u w:val="none"/>
          </w:rPr>
          <w:t>Пусловских</w:t>
        </w:r>
        <w:proofErr w:type="spellEnd"/>
      </w:hyperlink>
      <w:r w:rsidRPr="000820D2">
        <w:t>, которые в 1857 году отреставрировали его и основали </w:t>
      </w:r>
      <w:r w:rsidRPr="000820D2">
        <w:rPr>
          <w:rStyle w:val="a5"/>
          <w:b w:val="0"/>
          <w:bCs w:val="0"/>
        </w:rPr>
        <w:t>музей</w:t>
      </w:r>
      <w:r w:rsidRPr="000820D2">
        <w:t xml:space="preserve"> знаменитого земляка. </w:t>
      </w:r>
    </w:p>
    <w:p w14:paraId="3E22E864" w14:textId="555410D5" w:rsidR="00330365" w:rsidRPr="000820D2" w:rsidRDefault="00330365" w:rsidP="000820D2">
      <w:pPr>
        <w:pStyle w:val="a4"/>
        <w:spacing w:before="0" w:beforeAutospacing="0" w:after="0" w:afterAutospacing="0"/>
        <w:ind w:firstLine="708"/>
        <w:jc w:val="both"/>
      </w:pPr>
      <w:r w:rsidRPr="000820D2">
        <w:t>В годы Великой Отечественной войны дом сгорел, и только уже в наше время был восстановлен на фундаменте старого здания. Сегодня здесь можно увидеть интерьеры эпохи, когда жил Костюшко, предметы быта, одежду и оружие – сабли, муляжи пистолетов, ядра и пули, копию сермяги, в которой воевал герой…</w:t>
      </w:r>
    </w:p>
    <w:p w14:paraId="744334EA" w14:textId="77777777" w:rsidR="0098501B" w:rsidRDefault="0098501B" w:rsidP="0098501B">
      <w:pPr>
        <w:pStyle w:val="a4"/>
        <w:spacing w:before="0" w:beforeAutospacing="0" w:after="0" w:afterAutospacing="0"/>
        <w:ind w:firstLine="708"/>
        <w:jc w:val="both"/>
      </w:pPr>
    </w:p>
    <w:p w14:paraId="650E61BE" w14:textId="23506E79" w:rsidR="0098501B" w:rsidRPr="0098501B" w:rsidRDefault="0098501B" w:rsidP="0098501B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 </w:t>
      </w:r>
      <w:r>
        <w:rPr>
          <w:rFonts w:ascii="Source Sans Pro" w:hAnsi="Source Sans Pro"/>
          <w:color w:val="3E3F3F"/>
          <w:sz w:val="27"/>
          <w:szCs w:val="27"/>
          <w:shd w:val="clear" w:color="auto" w:fill="FFFFFF"/>
        </w:rPr>
        <w:t> </w:t>
      </w:r>
      <w:proofErr w:type="gramEnd"/>
      <w:r w:rsidRPr="0098501B">
        <w:rPr>
          <w:color w:val="3E3F3F"/>
          <w:shd w:val="clear" w:color="auto" w:fill="FFFFFF"/>
        </w:rPr>
        <w:t>52.767589, 25.125287</w:t>
      </w:r>
    </w:p>
    <w:p w14:paraId="10B05C13" w14:textId="77777777" w:rsidR="000820D2" w:rsidRPr="0098501B" w:rsidRDefault="000820D2" w:rsidP="000820D2">
      <w:pPr>
        <w:pStyle w:val="2"/>
        <w:spacing w:before="0" w:beforeAutospacing="0" w:after="0" w:afterAutospacing="0"/>
        <w:jc w:val="center"/>
        <w:rPr>
          <w:rStyle w:val="a5"/>
          <w:sz w:val="24"/>
          <w:szCs w:val="24"/>
        </w:rPr>
      </w:pPr>
    </w:p>
    <w:p w14:paraId="426BFB5A" w14:textId="58C8FFF0" w:rsidR="000820D2" w:rsidRPr="00BB1F9B" w:rsidRDefault="00330365" w:rsidP="000820D2">
      <w:pPr>
        <w:pStyle w:val="2"/>
        <w:spacing w:before="0" w:beforeAutospacing="0" w:after="0" w:afterAutospacing="0"/>
        <w:jc w:val="center"/>
        <w:rPr>
          <w:rStyle w:val="a5"/>
          <w:sz w:val="24"/>
          <w:szCs w:val="24"/>
        </w:rPr>
      </w:pPr>
      <w:r w:rsidRPr="000820D2">
        <w:rPr>
          <w:rStyle w:val="a5"/>
          <w:sz w:val="28"/>
          <w:szCs w:val="28"/>
        </w:rPr>
        <w:t>8.</w:t>
      </w:r>
      <w:r w:rsidRPr="000820D2">
        <w:rPr>
          <w:b w:val="0"/>
          <w:bCs w:val="0"/>
          <w:sz w:val="28"/>
          <w:szCs w:val="28"/>
        </w:rPr>
        <w:t xml:space="preserve"> Музей-усадьба "</w:t>
      </w:r>
      <w:proofErr w:type="spellStart"/>
      <w:r w:rsidRPr="000820D2">
        <w:rPr>
          <w:b w:val="0"/>
          <w:bCs w:val="0"/>
          <w:sz w:val="28"/>
          <w:szCs w:val="28"/>
        </w:rPr>
        <w:t>Заосье</w:t>
      </w:r>
      <w:proofErr w:type="spellEnd"/>
      <w:r w:rsidRPr="000820D2">
        <w:rPr>
          <w:b w:val="0"/>
          <w:bCs w:val="0"/>
          <w:sz w:val="28"/>
          <w:szCs w:val="28"/>
        </w:rPr>
        <w:t>"</w:t>
      </w:r>
      <w:r w:rsidR="000820D2" w:rsidRPr="000820D2">
        <w:rPr>
          <w:rStyle w:val="a5"/>
          <w:sz w:val="28"/>
          <w:szCs w:val="28"/>
        </w:rPr>
        <w:t xml:space="preserve"> </w:t>
      </w:r>
      <w:r w:rsidR="000820D2" w:rsidRPr="00BB1F9B">
        <w:rPr>
          <w:rStyle w:val="a5"/>
          <w:sz w:val="24"/>
          <w:szCs w:val="24"/>
        </w:rPr>
        <w:t xml:space="preserve">(Брестская область, Барановичский район, д. </w:t>
      </w:r>
      <w:proofErr w:type="spellStart"/>
      <w:r w:rsidR="000820D2" w:rsidRPr="00BB1F9B">
        <w:rPr>
          <w:rStyle w:val="a5"/>
          <w:sz w:val="24"/>
          <w:szCs w:val="24"/>
        </w:rPr>
        <w:t>Заосье</w:t>
      </w:r>
      <w:proofErr w:type="spellEnd"/>
      <w:r w:rsidR="000820D2" w:rsidRPr="00BB1F9B">
        <w:rPr>
          <w:rStyle w:val="a5"/>
          <w:sz w:val="24"/>
          <w:szCs w:val="24"/>
        </w:rPr>
        <w:t>)</w:t>
      </w:r>
    </w:p>
    <w:p w14:paraId="320F8C5C" w14:textId="77777777" w:rsidR="000820D2" w:rsidRPr="00BB1F9B" w:rsidRDefault="000820D2" w:rsidP="000820D2">
      <w:pPr>
        <w:pStyle w:val="2"/>
        <w:spacing w:before="0" w:beforeAutospacing="0" w:after="0" w:afterAutospacing="0"/>
        <w:jc w:val="center"/>
        <w:rPr>
          <w:rStyle w:val="a5"/>
          <w:sz w:val="24"/>
          <w:szCs w:val="24"/>
        </w:rPr>
      </w:pPr>
    </w:p>
    <w:p w14:paraId="3CCB10E6" w14:textId="77777777" w:rsidR="000820D2" w:rsidRDefault="00330365" w:rsidP="000820D2">
      <w:pPr>
        <w:pStyle w:val="2"/>
        <w:spacing w:before="0" w:beforeAutospacing="0" w:after="0" w:afterAutospacing="0"/>
        <w:ind w:firstLine="708"/>
        <w:jc w:val="both"/>
        <w:rPr>
          <w:b w:val="0"/>
          <w:bCs w:val="0"/>
          <w:sz w:val="24"/>
          <w:szCs w:val="24"/>
        </w:rPr>
      </w:pPr>
      <w:r w:rsidRPr="000820D2">
        <w:rPr>
          <w:b w:val="0"/>
          <w:bCs w:val="0"/>
          <w:sz w:val="24"/>
          <w:szCs w:val="24"/>
        </w:rPr>
        <w:t xml:space="preserve">Дом-музей в </w:t>
      </w:r>
      <w:proofErr w:type="spellStart"/>
      <w:r w:rsidRPr="000820D2">
        <w:rPr>
          <w:b w:val="0"/>
          <w:bCs w:val="0"/>
          <w:sz w:val="24"/>
          <w:szCs w:val="24"/>
        </w:rPr>
        <w:t>Новогрудке</w:t>
      </w:r>
      <w:proofErr w:type="spellEnd"/>
      <w:r w:rsidRPr="000820D2">
        <w:rPr>
          <w:b w:val="0"/>
          <w:bCs w:val="0"/>
          <w:sz w:val="24"/>
          <w:szCs w:val="24"/>
        </w:rPr>
        <w:t xml:space="preserve"> – не единственное мемориальное место, связанное с жизнью </w:t>
      </w:r>
      <w:r w:rsidRPr="000820D2">
        <w:rPr>
          <w:rStyle w:val="a5"/>
          <w:sz w:val="24"/>
          <w:szCs w:val="24"/>
        </w:rPr>
        <w:t>Адама Мицкевича</w:t>
      </w:r>
      <w:r w:rsidRPr="000820D2">
        <w:rPr>
          <w:b w:val="0"/>
          <w:bCs w:val="0"/>
          <w:sz w:val="24"/>
          <w:szCs w:val="24"/>
        </w:rPr>
        <w:t xml:space="preserve"> в Беларуси. Будущий поэт родился в семейном владении – </w:t>
      </w:r>
      <w:proofErr w:type="spellStart"/>
      <w:r w:rsidRPr="000820D2">
        <w:rPr>
          <w:b w:val="0"/>
          <w:bCs w:val="0"/>
          <w:sz w:val="24"/>
          <w:szCs w:val="24"/>
        </w:rPr>
        <w:t>фальварке</w:t>
      </w:r>
      <w:proofErr w:type="spellEnd"/>
      <w:r w:rsidRPr="000820D2">
        <w:rPr>
          <w:b w:val="0"/>
          <w:bCs w:val="0"/>
          <w:sz w:val="24"/>
          <w:szCs w:val="24"/>
        </w:rPr>
        <w:t> </w:t>
      </w:r>
      <w:proofErr w:type="spellStart"/>
      <w:r w:rsidRPr="000820D2">
        <w:rPr>
          <w:rStyle w:val="a5"/>
          <w:sz w:val="24"/>
          <w:szCs w:val="24"/>
        </w:rPr>
        <w:t>Заосье</w:t>
      </w:r>
      <w:proofErr w:type="spellEnd"/>
      <w:r w:rsidRPr="000820D2">
        <w:rPr>
          <w:b w:val="0"/>
          <w:bCs w:val="0"/>
          <w:sz w:val="24"/>
          <w:szCs w:val="24"/>
        </w:rPr>
        <w:t> – в рождественский сочельник 1798 года, а спустя два века здесь открылась </w:t>
      </w:r>
      <w:r w:rsidRPr="000820D2">
        <w:rPr>
          <w:rStyle w:val="a5"/>
          <w:sz w:val="24"/>
          <w:szCs w:val="24"/>
        </w:rPr>
        <w:t>усадьба-музей</w:t>
      </w:r>
      <w:r w:rsidRPr="000820D2">
        <w:rPr>
          <w:b w:val="0"/>
          <w:bCs w:val="0"/>
          <w:sz w:val="24"/>
          <w:szCs w:val="24"/>
        </w:rPr>
        <w:t>. Шляхетский двор XVIII-ХIХ вв. восстановили на старинных фундаментах по сохранившимся рисункам друга Мицкевича </w:t>
      </w:r>
      <w:hyperlink r:id="rId23" w:history="1">
        <w:r w:rsidRPr="000820D2">
          <w:rPr>
            <w:rStyle w:val="a6"/>
            <w:b w:val="0"/>
            <w:bCs w:val="0"/>
            <w:color w:val="auto"/>
            <w:sz w:val="24"/>
            <w:szCs w:val="24"/>
            <w:u w:val="none"/>
          </w:rPr>
          <w:t>Наполеона Орды</w:t>
        </w:r>
      </w:hyperlink>
      <w:r w:rsidRPr="000820D2">
        <w:rPr>
          <w:b w:val="0"/>
          <w:bCs w:val="0"/>
          <w:sz w:val="24"/>
          <w:szCs w:val="24"/>
        </w:rPr>
        <w:t> и преподавателя Новогрудской гимназии </w:t>
      </w:r>
      <w:r w:rsidRPr="000820D2">
        <w:rPr>
          <w:rStyle w:val="a5"/>
          <w:sz w:val="24"/>
          <w:szCs w:val="24"/>
        </w:rPr>
        <w:t>Эдуарда Павловича</w:t>
      </w:r>
      <w:r w:rsidRPr="000820D2">
        <w:rPr>
          <w:b w:val="0"/>
          <w:bCs w:val="0"/>
          <w:sz w:val="24"/>
          <w:szCs w:val="24"/>
        </w:rPr>
        <w:t xml:space="preserve">. В центре – хозяйский дом с камышовой крышей, рядом – цветники, прудик с баней на берегу, двухэтажный амбар с летней комнатой молодого поэта, сельскохозяйственные постройки. </w:t>
      </w:r>
    </w:p>
    <w:p w14:paraId="638536F2" w14:textId="5F683BCD" w:rsidR="00330365" w:rsidRPr="000820D2" w:rsidRDefault="00330365" w:rsidP="000820D2">
      <w:pPr>
        <w:pStyle w:val="2"/>
        <w:spacing w:before="0" w:beforeAutospacing="0" w:after="0" w:afterAutospacing="0"/>
        <w:ind w:firstLine="708"/>
        <w:jc w:val="both"/>
        <w:rPr>
          <w:b w:val="0"/>
          <w:bCs w:val="0"/>
          <w:sz w:val="28"/>
          <w:szCs w:val="28"/>
        </w:rPr>
      </w:pPr>
      <w:r w:rsidRPr="000820D2">
        <w:rPr>
          <w:b w:val="0"/>
          <w:bCs w:val="0"/>
          <w:sz w:val="24"/>
          <w:szCs w:val="24"/>
        </w:rPr>
        <w:t>Основой экспозиции стала знаменитая поэма Мицкевича </w:t>
      </w:r>
      <w:r w:rsidRPr="000820D2">
        <w:rPr>
          <w:rStyle w:val="a5"/>
          <w:sz w:val="24"/>
          <w:szCs w:val="24"/>
        </w:rPr>
        <w:t>"Пан Тадеуш"</w:t>
      </w:r>
      <w:r w:rsidRPr="000820D2">
        <w:rPr>
          <w:b w:val="0"/>
          <w:bCs w:val="0"/>
          <w:sz w:val="24"/>
          <w:szCs w:val="24"/>
        </w:rPr>
        <w:t xml:space="preserve">, благодаря описаниям из которой и настоящим раритетам гости могут увидеть, как жила шляхетская семья несколько веков назад. Детство и молодость в </w:t>
      </w:r>
      <w:proofErr w:type="spellStart"/>
      <w:r w:rsidRPr="000820D2">
        <w:rPr>
          <w:b w:val="0"/>
          <w:bCs w:val="0"/>
          <w:sz w:val="24"/>
          <w:szCs w:val="24"/>
        </w:rPr>
        <w:t>Заосье</w:t>
      </w:r>
      <w:proofErr w:type="spellEnd"/>
      <w:r w:rsidRPr="000820D2">
        <w:rPr>
          <w:b w:val="0"/>
          <w:bCs w:val="0"/>
          <w:sz w:val="24"/>
          <w:szCs w:val="24"/>
        </w:rPr>
        <w:t xml:space="preserve"> и </w:t>
      </w:r>
      <w:proofErr w:type="spellStart"/>
      <w:r w:rsidRPr="000820D2">
        <w:rPr>
          <w:b w:val="0"/>
          <w:bCs w:val="0"/>
          <w:sz w:val="24"/>
          <w:szCs w:val="24"/>
        </w:rPr>
        <w:t>Новогрудке</w:t>
      </w:r>
      <w:proofErr w:type="spellEnd"/>
      <w:r w:rsidRPr="000820D2">
        <w:rPr>
          <w:b w:val="0"/>
          <w:bCs w:val="0"/>
          <w:sz w:val="24"/>
          <w:szCs w:val="24"/>
        </w:rPr>
        <w:t>, первая любовь и первые поэтические строки, знакомые с юных лет белорусские легенды и традиции, </w:t>
      </w:r>
      <w:hyperlink r:id="rId24" w:history="1">
        <w:r w:rsidRPr="000820D2">
          <w:rPr>
            <w:rStyle w:val="a6"/>
            <w:b w:val="0"/>
            <w:bCs w:val="0"/>
            <w:color w:val="auto"/>
            <w:sz w:val="24"/>
            <w:szCs w:val="24"/>
            <w:u w:val="none"/>
          </w:rPr>
          <w:t>красота родной природы</w:t>
        </w:r>
      </w:hyperlink>
      <w:r w:rsidRPr="000820D2">
        <w:rPr>
          <w:b w:val="0"/>
          <w:bCs w:val="0"/>
          <w:sz w:val="24"/>
          <w:szCs w:val="24"/>
        </w:rPr>
        <w:t> – все это Адам Мицкевич так талантливо и тонко сохранил в своих произведениях…</w:t>
      </w:r>
    </w:p>
    <w:p w14:paraId="0AD69229" w14:textId="77777777" w:rsidR="0098501B" w:rsidRDefault="0098501B" w:rsidP="0098501B">
      <w:pPr>
        <w:pStyle w:val="a4"/>
        <w:spacing w:before="0" w:beforeAutospacing="0" w:after="0" w:afterAutospacing="0"/>
        <w:ind w:firstLine="708"/>
        <w:jc w:val="both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ab/>
      </w:r>
    </w:p>
    <w:p w14:paraId="3D9622B6" w14:textId="5B48C3EA" w:rsidR="0098501B" w:rsidRPr="0098501B" w:rsidRDefault="0098501B" w:rsidP="0098501B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 </w:t>
      </w:r>
      <w:r>
        <w:rPr>
          <w:rFonts w:ascii="Source Sans Pro" w:hAnsi="Source Sans Pro"/>
          <w:color w:val="3E3F3F"/>
          <w:sz w:val="27"/>
          <w:szCs w:val="27"/>
          <w:shd w:val="clear" w:color="auto" w:fill="FFFFFF"/>
        </w:rPr>
        <w:t> </w:t>
      </w:r>
      <w:proofErr w:type="gramEnd"/>
      <w:r w:rsidRPr="0098501B">
        <w:rPr>
          <w:color w:val="333333"/>
          <w:shd w:val="clear" w:color="auto" w:fill="FFFFFF"/>
        </w:rPr>
        <w:t>53.277777778, 26.114722222</w:t>
      </w:r>
    </w:p>
    <w:p w14:paraId="47EE5458" w14:textId="43BE7696" w:rsidR="00330365" w:rsidRPr="000820D2" w:rsidRDefault="00330365" w:rsidP="0098501B">
      <w:pPr>
        <w:pStyle w:val="a4"/>
        <w:tabs>
          <w:tab w:val="left" w:pos="5808"/>
        </w:tabs>
        <w:spacing w:before="0" w:beforeAutospacing="0" w:after="225" w:afterAutospacing="0"/>
        <w:rPr>
          <w:rStyle w:val="a5"/>
          <w:b w:val="0"/>
          <w:bCs w:val="0"/>
        </w:rPr>
      </w:pPr>
    </w:p>
    <w:p w14:paraId="15EDF36B" w14:textId="60CFD59F" w:rsidR="00330365" w:rsidRPr="000820D2" w:rsidRDefault="00330365" w:rsidP="000820D2">
      <w:pPr>
        <w:pStyle w:val="2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 w:rsidRPr="000820D2">
        <w:rPr>
          <w:rStyle w:val="a5"/>
          <w:sz w:val="28"/>
          <w:szCs w:val="28"/>
        </w:rPr>
        <w:t xml:space="preserve">9. </w:t>
      </w:r>
      <w:r w:rsidRPr="000820D2">
        <w:rPr>
          <w:b w:val="0"/>
          <w:bCs w:val="0"/>
          <w:sz w:val="28"/>
          <w:szCs w:val="28"/>
        </w:rPr>
        <w:t xml:space="preserve">Костел Святой </w:t>
      </w:r>
      <w:proofErr w:type="gramStart"/>
      <w:r w:rsidRPr="000820D2">
        <w:rPr>
          <w:b w:val="0"/>
          <w:bCs w:val="0"/>
          <w:sz w:val="28"/>
          <w:szCs w:val="28"/>
        </w:rPr>
        <w:t xml:space="preserve">Троицы </w:t>
      </w:r>
      <w:r w:rsidR="00BB1F9B">
        <w:rPr>
          <w:b w:val="0"/>
          <w:bCs w:val="0"/>
          <w:sz w:val="28"/>
          <w:szCs w:val="28"/>
        </w:rPr>
        <w:t xml:space="preserve"> </w:t>
      </w:r>
      <w:r w:rsidR="00BB1F9B" w:rsidRPr="00BB1F9B">
        <w:rPr>
          <w:b w:val="0"/>
          <w:bCs w:val="0"/>
          <w:sz w:val="24"/>
          <w:szCs w:val="24"/>
        </w:rPr>
        <w:t>(</w:t>
      </w:r>
      <w:proofErr w:type="gramEnd"/>
      <w:r w:rsidR="00BB1F9B" w:rsidRPr="00BB1F9B">
        <w:rPr>
          <w:b w:val="0"/>
          <w:bCs w:val="0"/>
          <w:sz w:val="24"/>
          <w:szCs w:val="24"/>
        </w:rPr>
        <w:t xml:space="preserve">Брестская область, Барановичский район, д. </w:t>
      </w:r>
      <w:proofErr w:type="spellStart"/>
      <w:r w:rsidR="00BB1F9B" w:rsidRPr="00BB1F9B">
        <w:rPr>
          <w:b w:val="0"/>
          <w:bCs w:val="0"/>
          <w:sz w:val="24"/>
          <w:szCs w:val="24"/>
        </w:rPr>
        <w:t>Ишколодь</w:t>
      </w:r>
      <w:proofErr w:type="spellEnd"/>
      <w:r w:rsidR="00BB1F9B" w:rsidRPr="00BB1F9B">
        <w:rPr>
          <w:b w:val="0"/>
          <w:bCs w:val="0"/>
          <w:sz w:val="24"/>
          <w:szCs w:val="24"/>
        </w:rPr>
        <w:t>)</w:t>
      </w:r>
    </w:p>
    <w:p w14:paraId="4A81D030" w14:textId="77777777" w:rsidR="00677085" w:rsidRPr="000820D2" w:rsidRDefault="00677085" w:rsidP="000820D2">
      <w:pPr>
        <w:pStyle w:val="a4"/>
        <w:spacing w:before="0" w:beforeAutospacing="0" w:after="0" w:afterAutospacing="0"/>
        <w:ind w:firstLine="708"/>
        <w:jc w:val="both"/>
      </w:pPr>
      <w:r w:rsidRPr="000820D2">
        <w:rPr>
          <w:rStyle w:val="a5"/>
          <w:b w:val="0"/>
          <w:bCs w:val="0"/>
        </w:rPr>
        <w:t xml:space="preserve">Троицкий костел в </w:t>
      </w:r>
      <w:proofErr w:type="spellStart"/>
      <w:r w:rsidRPr="000820D2">
        <w:rPr>
          <w:rStyle w:val="a5"/>
          <w:b w:val="0"/>
          <w:bCs w:val="0"/>
        </w:rPr>
        <w:t>Ишколди</w:t>
      </w:r>
      <w:proofErr w:type="spellEnd"/>
      <w:r w:rsidRPr="000820D2">
        <w:t> – самый древний из католических храмов Беларуси, который ни разу не был серьезно разрушен и перестроен. По преданию, его заложил в 1449 году владелец имения </w:t>
      </w:r>
      <w:r w:rsidRPr="000820D2">
        <w:rPr>
          <w:rStyle w:val="a5"/>
          <w:b w:val="0"/>
          <w:bCs w:val="0"/>
        </w:rPr>
        <w:t>Николай Немирович</w:t>
      </w:r>
      <w:r w:rsidRPr="000820D2">
        <w:t> в благодарность Всевышнему за долгожданного наследника. Возведенное в стиле </w:t>
      </w:r>
      <w:r w:rsidRPr="000820D2">
        <w:rPr>
          <w:rStyle w:val="a5"/>
          <w:b w:val="0"/>
          <w:bCs w:val="0"/>
        </w:rPr>
        <w:t>поздней готики</w:t>
      </w:r>
      <w:r w:rsidRPr="000820D2">
        <w:t>, здание лишь отдаленно напоминает европейские и белорусские памятники этого направления. В отличие от знаменитых храмов в </w:t>
      </w:r>
      <w:proofErr w:type="spellStart"/>
      <w:r w:rsidRPr="000820D2">
        <w:rPr>
          <w:rStyle w:val="a5"/>
          <w:b w:val="0"/>
          <w:bCs w:val="0"/>
        </w:rPr>
        <w:fldChar w:fldCharType="begin"/>
      </w:r>
      <w:r w:rsidRPr="000820D2">
        <w:rPr>
          <w:rStyle w:val="a5"/>
          <w:b w:val="0"/>
          <w:bCs w:val="0"/>
        </w:rPr>
        <w:instrText xml:space="preserve"> HYPERLINK "http://www.belarus.by/relimages/001505_951924.jpg" </w:instrText>
      </w:r>
      <w:r w:rsidRPr="000820D2">
        <w:rPr>
          <w:rStyle w:val="a5"/>
          <w:b w:val="0"/>
          <w:bCs w:val="0"/>
        </w:rPr>
      </w:r>
      <w:r w:rsidRPr="000820D2">
        <w:rPr>
          <w:rStyle w:val="a5"/>
          <w:b w:val="0"/>
          <w:bCs w:val="0"/>
        </w:rPr>
        <w:fldChar w:fldCharType="separate"/>
      </w:r>
      <w:r w:rsidRPr="000820D2">
        <w:rPr>
          <w:rStyle w:val="a6"/>
          <w:color w:val="auto"/>
          <w:u w:val="none"/>
        </w:rPr>
        <w:t>Гервятах</w:t>
      </w:r>
      <w:proofErr w:type="spellEnd"/>
      <w:r w:rsidRPr="000820D2">
        <w:rPr>
          <w:rStyle w:val="a5"/>
          <w:b w:val="0"/>
          <w:bCs w:val="0"/>
        </w:rPr>
        <w:fldChar w:fldCharType="end"/>
      </w:r>
      <w:r w:rsidRPr="000820D2">
        <w:t> или </w:t>
      </w:r>
      <w:proofErr w:type="spellStart"/>
      <w:r w:rsidRPr="000820D2">
        <w:rPr>
          <w:rStyle w:val="a5"/>
          <w:b w:val="0"/>
          <w:bCs w:val="0"/>
        </w:rPr>
        <w:fldChar w:fldCharType="begin"/>
      </w:r>
      <w:r w:rsidRPr="000820D2">
        <w:rPr>
          <w:rStyle w:val="a5"/>
          <w:b w:val="0"/>
          <w:bCs w:val="0"/>
        </w:rPr>
        <w:instrText xml:space="preserve"> HYPERLINK "http://www.belarus.by/relimages/001505_408036.jpg" </w:instrText>
      </w:r>
      <w:r w:rsidRPr="000820D2">
        <w:rPr>
          <w:rStyle w:val="a5"/>
          <w:b w:val="0"/>
          <w:bCs w:val="0"/>
        </w:rPr>
      </w:r>
      <w:r w:rsidRPr="000820D2">
        <w:rPr>
          <w:rStyle w:val="a5"/>
          <w:b w:val="0"/>
          <w:bCs w:val="0"/>
        </w:rPr>
        <w:fldChar w:fldCharType="separate"/>
      </w:r>
      <w:r w:rsidRPr="000820D2">
        <w:rPr>
          <w:rStyle w:val="a6"/>
          <w:color w:val="auto"/>
          <w:u w:val="none"/>
        </w:rPr>
        <w:t>Видзах</w:t>
      </w:r>
      <w:proofErr w:type="spellEnd"/>
      <w:r w:rsidRPr="000820D2">
        <w:rPr>
          <w:rStyle w:val="a5"/>
          <w:b w:val="0"/>
          <w:bCs w:val="0"/>
        </w:rPr>
        <w:fldChar w:fldCharType="end"/>
      </w:r>
      <w:r w:rsidRPr="000820D2">
        <w:t xml:space="preserve">, костел в </w:t>
      </w:r>
      <w:proofErr w:type="spellStart"/>
      <w:r w:rsidRPr="000820D2">
        <w:t>Ишколди</w:t>
      </w:r>
      <w:proofErr w:type="spellEnd"/>
      <w:r w:rsidRPr="000820D2">
        <w:t xml:space="preserve"> стал образцом чистой </w:t>
      </w:r>
      <w:r w:rsidRPr="000820D2">
        <w:rPr>
          <w:rStyle w:val="a5"/>
          <w:b w:val="0"/>
          <w:bCs w:val="0"/>
        </w:rPr>
        <w:t>белорусской готики</w:t>
      </w:r>
      <w:r w:rsidRPr="000820D2">
        <w:t>, соединившим черты культового и оборонительного сооружений. Это единственный белорусский костел, полностью сохранивший в интерьере </w:t>
      </w:r>
      <w:r w:rsidRPr="000820D2">
        <w:rPr>
          <w:rStyle w:val="a5"/>
          <w:b w:val="0"/>
          <w:bCs w:val="0"/>
        </w:rPr>
        <w:t xml:space="preserve">готические </w:t>
      </w:r>
      <w:proofErr w:type="spellStart"/>
      <w:r w:rsidRPr="000820D2">
        <w:rPr>
          <w:rStyle w:val="a5"/>
          <w:b w:val="0"/>
          <w:bCs w:val="0"/>
        </w:rPr>
        <w:t>нервюрные</w:t>
      </w:r>
      <w:proofErr w:type="spellEnd"/>
      <w:r w:rsidRPr="000820D2">
        <w:rPr>
          <w:rStyle w:val="a5"/>
          <w:b w:val="0"/>
          <w:bCs w:val="0"/>
        </w:rPr>
        <w:t xml:space="preserve"> своды</w:t>
      </w:r>
      <w:r w:rsidRPr="000820D2">
        <w:t>.</w:t>
      </w:r>
    </w:p>
    <w:p w14:paraId="711CAC22" w14:textId="499E6671" w:rsidR="00677085" w:rsidRDefault="00677085" w:rsidP="000820D2">
      <w:pPr>
        <w:pStyle w:val="a4"/>
        <w:spacing w:before="0" w:beforeAutospacing="0" w:after="0" w:afterAutospacing="0"/>
        <w:jc w:val="both"/>
        <w:rPr>
          <w:rStyle w:val="a5"/>
          <w:b w:val="0"/>
          <w:bCs w:val="0"/>
        </w:rPr>
      </w:pPr>
      <w:r w:rsidRPr="000820D2">
        <w:rPr>
          <w:rStyle w:val="a5"/>
          <w:b w:val="0"/>
          <w:bCs w:val="0"/>
        </w:rPr>
        <w:t xml:space="preserve">Брестская область, Барановичский район, д. </w:t>
      </w:r>
      <w:proofErr w:type="spellStart"/>
      <w:r w:rsidRPr="000820D2">
        <w:rPr>
          <w:rStyle w:val="a5"/>
          <w:b w:val="0"/>
          <w:bCs w:val="0"/>
        </w:rPr>
        <w:t>Ишколдь</w:t>
      </w:r>
      <w:proofErr w:type="spellEnd"/>
    </w:p>
    <w:p w14:paraId="5CCCE799" w14:textId="77777777" w:rsidR="0087536A" w:rsidRDefault="0087536A" w:rsidP="000820D2">
      <w:pPr>
        <w:pStyle w:val="a4"/>
        <w:spacing w:before="0" w:beforeAutospacing="0" w:after="0" w:afterAutospacing="0"/>
        <w:jc w:val="both"/>
        <w:rPr>
          <w:rStyle w:val="a5"/>
          <w:b w:val="0"/>
          <w:bCs w:val="0"/>
        </w:rPr>
      </w:pPr>
    </w:p>
    <w:p w14:paraId="587CF675" w14:textId="692CEBA4" w:rsidR="000820D2" w:rsidRDefault="0087536A" w:rsidP="000820D2">
      <w:pPr>
        <w:pStyle w:val="a4"/>
        <w:spacing w:before="0" w:beforeAutospacing="0" w:after="0" w:afterAutospacing="0"/>
        <w:jc w:val="both"/>
        <w:rPr>
          <w:rFonts w:ascii="Roboto" w:hAnsi="Roboto"/>
          <w:color w:val="FFFFFF"/>
          <w:shd w:val="clear" w:color="auto" w:fill="FFFFFF"/>
        </w:rPr>
      </w:pPr>
      <w:r>
        <w:t xml:space="preserve">Географические </w:t>
      </w:r>
      <w:proofErr w:type="gramStart"/>
      <w:r>
        <w:t>координаты</w:t>
      </w:r>
      <w:r w:rsidRPr="0087536A">
        <w:rPr>
          <w:color w:val="000000"/>
          <w:sz w:val="20"/>
          <w:szCs w:val="20"/>
          <w:shd w:val="clear" w:color="auto" w:fill="FFFFFF"/>
        </w:rPr>
        <w:t xml:space="preserve">:  </w:t>
      </w:r>
      <w:r w:rsidRPr="0087536A">
        <w:rPr>
          <w:color w:val="3E3F3F"/>
          <w:sz w:val="27"/>
          <w:szCs w:val="27"/>
          <w:shd w:val="clear" w:color="auto" w:fill="FFFFFF"/>
        </w:rPr>
        <w:t> </w:t>
      </w:r>
      <w:proofErr w:type="gramEnd"/>
      <w:r w:rsidRPr="0087536A">
        <w:rPr>
          <w:color w:val="3E3F3F"/>
          <w:shd w:val="clear" w:color="auto" w:fill="FFFFFF"/>
        </w:rPr>
        <w:t>53.3349, 26.3650</w:t>
      </w:r>
      <w:r w:rsidRPr="0087536A">
        <w:rPr>
          <w:color w:val="FFFFFF"/>
          <w:shd w:val="clear" w:color="auto" w:fill="FFFFFF"/>
        </w:rPr>
        <w:t>53</w:t>
      </w:r>
      <w:r>
        <w:rPr>
          <w:rFonts w:ascii="Roboto" w:hAnsi="Roboto"/>
          <w:color w:val="FFFFFF"/>
          <w:shd w:val="clear" w:color="auto" w:fill="FFFFFF"/>
        </w:rPr>
        <w:t>.334</w:t>
      </w:r>
    </w:p>
    <w:p w14:paraId="3BCECD97" w14:textId="77777777" w:rsidR="0087536A" w:rsidRDefault="0087536A" w:rsidP="000820D2">
      <w:pPr>
        <w:pStyle w:val="a4"/>
        <w:spacing w:before="0" w:beforeAutospacing="0" w:after="0" w:afterAutospacing="0"/>
        <w:jc w:val="both"/>
      </w:pPr>
    </w:p>
    <w:p w14:paraId="38DA9E38" w14:textId="35F4A6F5" w:rsidR="0087536A" w:rsidRDefault="0087536A" w:rsidP="000820D2">
      <w:pPr>
        <w:pStyle w:val="a4"/>
        <w:spacing w:before="0" w:beforeAutospacing="0" w:after="0" w:afterAutospacing="0"/>
        <w:jc w:val="both"/>
      </w:pPr>
    </w:p>
    <w:p w14:paraId="05B5CBF7" w14:textId="2A5E76BB" w:rsidR="0087536A" w:rsidRDefault="0087536A" w:rsidP="000820D2">
      <w:pPr>
        <w:pStyle w:val="a4"/>
        <w:spacing w:before="0" w:beforeAutospacing="0" w:after="0" w:afterAutospacing="0"/>
        <w:jc w:val="both"/>
      </w:pPr>
    </w:p>
    <w:p w14:paraId="04FDC006" w14:textId="4D0BA861" w:rsidR="0087536A" w:rsidRDefault="0087536A" w:rsidP="000820D2">
      <w:pPr>
        <w:pStyle w:val="a4"/>
        <w:spacing w:before="0" w:beforeAutospacing="0" w:after="0" w:afterAutospacing="0"/>
        <w:jc w:val="both"/>
      </w:pPr>
    </w:p>
    <w:p w14:paraId="53475D84" w14:textId="77777777" w:rsidR="008C4797" w:rsidRPr="000820D2" w:rsidRDefault="008C4797" w:rsidP="008C4797">
      <w:pPr>
        <w:pStyle w:val="a4"/>
        <w:spacing w:before="0" w:beforeAutospacing="0" w:after="0" w:afterAutospacing="0"/>
        <w:jc w:val="center"/>
      </w:pPr>
    </w:p>
    <w:p w14:paraId="6B120DA9" w14:textId="32A708DC" w:rsidR="000820D2" w:rsidRPr="000820D2" w:rsidRDefault="00677085" w:rsidP="00B2651A">
      <w:pPr>
        <w:pStyle w:val="a4"/>
        <w:spacing w:before="0" w:beforeAutospacing="0" w:after="0" w:afterAutospacing="0"/>
        <w:jc w:val="center"/>
        <w:rPr>
          <w:rStyle w:val="a5"/>
          <w:b w:val="0"/>
          <w:bCs w:val="0"/>
        </w:rPr>
      </w:pPr>
      <w:r w:rsidRPr="000820D2">
        <w:rPr>
          <w:sz w:val="28"/>
          <w:szCs w:val="28"/>
        </w:rPr>
        <w:lastRenderedPageBreak/>
        <w:t xml:space="preserve">10. Музей Наполеона </w:t>
      </w:r>
      <w:proofErr w:type="gramStart"/>
      <w:r w:rsidRPr="000820D2">
        <w:rPr>
          <w:sz w:val="28"/>
          <w:szCs w:val="28"/>
        </w:rPr>
        <w:t xml:space="preserve">Орды </w:t>
      </w:r>
      <w:r w:rsidR="000820D2" w:rsidRPr="000820D2">
        <w:rPr>
          <w:rStyle w:val="a5"/>
          <w:b w:val="0"/>
          <w:bCs w:val="0"/>
        </w:rPr>
        <w:t xml:space="preserve"> </w:t>
      </w:r>
      <w:r w:rsidR="000820D2">
        <w:rPr>
          <w:rStyle w:val="a5"/>
          <w:b w:val="0"/>
          <w:bCs w:val="0"/>
        </w:rPr>
        <w:t>(</w:t>
      </w:r>
      <w:proofErr w:type="gramEnd"/>
      <w:r w:rsidR="000820D2" w:rsidRPr="000820D2">
        <w:rPr>
          <w:rStyle w:val="a5"/>
          <w:b w:val="0"/>
          <w:bCs w:val="0"/>
        </w:rPr>
        <w:t xml:space="preserve">Брестская область, Ивановский район, д. </w:t>
      </w:r>
      <w:proofErr w:type="spellStart"/>
      <w:r w:rsidR="000820D2" w:rsidRPr="000820D2">
        <w:rPr>
          <w:rStyle w:val="a5"/>
          <w:b w:val="0"/>
          <w:bCs w:val="0"/>
        </w:rPr>
        <w:t>Вороцевичи</w:t>
      </w:r>
      <w:proofErr w:type="spellEnd"/>
      <w:r w:rsidR="000820D2">
        <w:rPr>
          <w:rStyle w:val="a5"/>
          <w:b w:val="0"/>
          <w:bCs w:val="0"/>
        </w:rPr>
        <w:t>)</w:t>
      </w:r>
    </w:p>
    <w:p w14:paraId="6B500DA6" w14:textId="3E722EFD" w:rsidR="00677085" w:rsidRPr="000820D2" w:rsidRDefault="00677085" w:rsidP="000820D2">
      <w:pPr>
        <w:pStyle w:val="2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73318535" w14:textId="77777777" w:rsidR="00677085" w:rsidRPr="000820D2" w:rsidRDefault="00000000" w:rsidP="000820D2">
      <w:pPr>
        <w:pStyle w:val="a4"/>
        <w:spacing w:before="0" w:beforeAutospacing="0" w:after="0" w:afterAutospacing="0"/>
        <w:ind w:firstLine="708"/>
        <w:jc w:val="both"/>
      </w:pPr>
      <w:hyperlink r:id="rId25" w:history="1">
        <w:r w:rsidR="00677085" w:rsidRPr="000820D2">
          <w:rPr>
            <w:rStyle w:val="a6"/>
            <w:color w:val="auto"/>
            <w:u w:val="none"/>
          </w:rPr>
          <w:t>Наполеон Орда</w:t>
        </w:r>
      </w:hyperlink>
      <w:r w:rsidR="00677085" w:rsidRPr="000820D2">
        <w:t> – поистине </w:t>
      </w:r>
      <w:r w:rsidR="00677085" w:rsidRPr="000820D2">
        <w:rPr>
          <w:rStyle w:val="a5"/>
          <w:b w:val="0"/>
          <w:bCs w:val="0"/>
        </w:rPr>
        <w:t>уникальная личность</w:t>
      </w:r>
      <w:r w:rsidR="00677085" w:rsidRPr="000820D2">
        <w:t> в истории белорусской и европейской культуры. Талантливый музыкант, композитор, педагог, ученый, а главное, удивительный художник – мастер зарисовок архитектурных памятников, городских и сельских пейзажей, родных мест выдающихся людей, среди которых </w:t>
      </w:r>
      <w:hyperlink r:id="rId26" w:history="1">
        <w:r w:rsidR="00677085" w:rsidRPr="000820D2">
          <w:rPr>
            <w:rStyle w:val="a6"/>
            <w:color w:val="auto"/>
            <w:u w:val="none"/>
          </w:rPr>
          <w:t>Тадеуш Костюшко</w:t>
        </w:r>
      </w:hyperlink>
      <w:r w:rsidR="00677085" w:rsidRPr="000820D2">
        <w:rPr>
          <w:rStyle w:val="a5"/>
          <w:b w:val="0"/>
          <w:bCs w:val="0"/>
        </w:rPr>
        <w:t>, Адам Мицкевич, </w:t>
      </w:r>
      <w:hyperlink r:id="rId27" w:history="1">
        <w:r w:rsidR="00677085" w:rsidRPr="000820D2">
          <w:rPr>
            <w:rStyle w:val="a6"/>
            <w:color w:val="auto"/>
            <w:u w:val="none"/>
          </w:rPr>
          <w:t>Станислав Монюшко</w:t>
        </w:r>
      </w:hyperlink>
      <w:r w:rsidR="00677085" w:rsidRPr="000820D2">
        <w:t>… </w:t>
      </w:r>
      <w:r w:rsidR="00677085" w:rsidRPr="000820D2">
        <w:rPr>
          <w:rStyle w:val="a5"/>
          <w:b w:val="0"/>
          <w:bCs w:val="0"/>
        </w:rPr>
        <w:t>Более 1150 </w:t>
      </w:r>
      <w:r w:rsidR="00677085" w:rsidRPr="000820D2">
        <w:t>акварелей и график, созданных в 1840-1880 годы, почти с фотографической точностью сохранили облик </w:t>
      </w:r>
      <w:hyperlink r:id="rId28" w:history="1">
        <w:r w:rsidR="00677085" w:rsidRPr="000820D2">
          <w:rPr>
            <w:rStyle w:val="a6"/>
            <w:color w:val="auto"/>
            <w:u w:val="none"/>
          </w:rPr>
          <w:t>достопримечательностей Беларуси</w:t>
        </w:r>
      </w:hyperlink>
      <w:r w:rsidR="00677085" w:rsidRPr="000820D2">
        <w:t>, Украины, Литвы, Польши, Франции, Германии, Испании, Португалии. С особым вниманием мастер запечатлевал старинные </w:t>
      </w:r>
      <w:r w:rsidR="00677085" w:rsidRPr="000820D2">
        <w:rPr>
          <w:rStyle w:val="a5"/>
          <w:b w:val="0"/>
          <w:bCs w:val="0"/>
        </w:rPr>
        <w:t>замки и дворцы</w:t>
      </w:r>
      <w:r w:rsidR="00677085" w:rsidRPr="000820D2">
        <w:t>, и сегодня </w:t>
      </w:r>
      <w:r w:rsidR="00677085" w:rsidRPr="000820D2">
        <w:rPr>
          <w:rStyle w:val="a5"/>
          <w:b w:val="0"/>
          <w:bCs w:val="0"/>
        </w:rPr>
        <w:t>работы Наполеона Орды</w:t>
      </w:r>
      <w:r w:rsidR="00677085" w:rsidRPr="000820D2">
        <w:t> позволяют реставраторам в разных уголках Европы воссоздавать утраченные </w:t>
      </w:r>
      <w:hyperlink r:id="rId29" w:history="1">
        <w:r w:rsidR="00677085" w:rsidRPr="000820D2">
          <w:rPr>
            <w:rStyle w:val="a5"/>
            <w:b w:val="0"/>
            <w:bCs w:val="0"/>
          </w:rPr>
          <w:t>исторические памятники</w:t>
        </w:r>
      </w:hyperlink>
      <w:r w:rsidR="00677085" w:rsidRPr="000820D2">
        <w:t>, возвращать им оригинальный вид. Путешествуя по родной Беларуси, </w:t>
      </w:r>
      <w:r w:rsidR="00677085" w:rsidRPr="000820D2">
        <w:rPr>
          <w:rStyle w:val="a5"/>
          <w:b w:val="0"/>
          <w:bCs w:val="0"/>
        </w:rPr>
        <w:t>Орда</w:t>
      </w:r>
      <w:r w:rsidR="00677085" w:rsidRPr="000820D2">
        <w:t> сделал </w:t>
      </w:r>
      <w:r w:rsidR="00677085" w:rsidRPr="000820D2">
        <w:rPr>
          <w:rStyle w:val="a5"/>
          <w:b w:val="0"/>
          <w:bCs w:val="0"/>
        </w:rPr>
        <w:t>около 200 зарисовок</w:t>
      </w:r>
      <w:r w:rsidR="00677085" w:rsidRPr="000820D2">
        <w:t> городов и местечек, древних усадеб и замков – в </w:t>
      </w:r>
      <w:hyperlink r:id="rId30" w:history="1">
        <w:r w:rsidR="00677085" w:rsidRPr="000820D2">
          <w:rPr>
            <w:rStyle w:val="a6"/>
            <w:color w:val="auto"/>
            <w:u w:val="none"/>
          </w:rPr>
          <w:t>Мире</w:t>
        </w:r>
      </w:hyperlink>
      <w:r w:rsidR="00677085" w:rsidRPr="000820D2">
        <w:t>, </w:t>
      </w:r>
      <w:hyperlink r:id="rId31" w:history="1">
        <w:r w:rsidR="00677085" w:rsidRPr="000820D2">
          <w:rPr>
            <w:rStyle w:val="a6"/>
            <w:color w:val="auto"/>
            <w:u w:val="none"/>
          </w:rPr>
          <w:t>Несвиже</w:t>
        </w:r>
      </w:hyperlink>
      <w:r w:rsidR="00677085" w:rsidRPr="000820D2">
        <w:t>, </w:t>
      </w:r>
      <w:hyperlink r:id="rId32" w:history="1">
        <w:r w:rsidR="00677085" w:rsidRPr="000820D2">
          <w:rPr>
            <w:rStyle w:val="a6"/>
            <w:color w:val="auto"/>
            <w:u w:val="none"/>
          </w:rPr>
          <w:t>Ружанах</w:t>
        </w:r>
      </w:hyperlink>
      <w:r w:rsidR="00677085" w:rsidRPr="000820D2">
        <w:t>, </w:t>
      </w:r>
      <w:hyperlink r:id="rId33" w:history="1">
        <w:r w:rsidR="00677085" w:rsidRPr="000820D2">
          <w:rPr>
            <w:rStyle w:val="a6"/>
            <w:color w:val="auto"/>
            <w:u w:val="none"/>
          </w:rPr>
          <w:t>Коссово</w:t>
        </w:r>
      </w:hyperlink>
      <w:r w:rsidR="00677085" w:rsidRPr="000820D2">
        <w:t>, </w:t>
      </w:r>
      <w:hyperlink r:id="rId34" w:history="1">
        <w:r w:rsidR="00677085" w:rsidRPr="000820D2">
          <w:rPr>
            <w:rStyle w:val="a6"/>
            <w:color w:val="auto"/>
            <w:u w:val="none"/>
          </w:rPr>
          <w:t>Гродно</w:t>
        </w:r>
      </w:hyperlink>
      <w:r w:rsidR="00677085" w:rsidRPr="000820D2">
        <w:t>, </w:t>
      </w:r>
      <w:hyperlink r:id="rId35" w:history="1">
        <w:r w:rsidR="00677085" w:rsidRPr="000820D2">
          <w:rPr>
            <w:rStyle w:val="a6"/>
            <w:color w:val="auto"/>
            <w:u w:val="none"/>
          </w:rPr>
          <w:t>Новогрудке</w:t>
        </w:r>
      </w:hyperlink>
      <w:r w:rsidR="00677085" w:rsidRPr="000820D2">
        <w:t>, </w:t>
      </w:r>
      <w:hyperlink r:id="rId36" w:history="1">
        <w:r w:rsidR="00677085" w:rsidRPr="000820D2">
          <w:rPr>
            <w:rStyle w:val="a6"/>
            <w:color w:val="auto"/>
            <w:u w:val="none"/>
          </w:rPr>
          <w:t>Лиде</w:t>
        </w:r>
      </w:hyperlink>
      <w:r w:rsidR="00677085" w:rsidRPr="000820D2">
        <w:t>, </w:t>
      </w:r>
      <w:hyperlink r:id="rId37" w:history="1">
        <w:r w:rsidR="00677085" w:rsidRPr="000820D2">
          <w:rPr>
            <w:rStyle w:val="a6"/>
            <w:color w:val="auto"/>
            <w:u w:val="none"/>
          </w:rPr>
          <w:t>Крево</w:t>
        </w:r>
      </w:hyperlink>
      <w:r w:rsidR="00677085" w:rsidRPr="000820D2">
        <w:t>…</w:t>
      </w:r>
    </w:p>
    <w:p w14:paraId="4DD03DBC" w14:textId="00633091" w:rsidR="00677085" w:rsidRDefault="00677085" w:rsidP="00B2651A">
      <w:pPr>
        <w:pStyle w:val="a4"/>
        <w:spacing w:before="0" w:beforeAutospacing="0" w:after="0" w:afterAutospacing="0"/>
        <w:ind w:firstLine="708"/>
        <w:jc w:val="both"/>
      </w:pPr>
      <w:r w:rsidRPr="000820D2">
        <w:t>На малой родине художника в </w:t>
      </w:r>
      <w:r w:rsidRPr="000820D2">
        <w:rPr>
          <w:rStyle w:val="a5"/>
          <w:b w:val="0"/>
          <w:bCs w:val="0"/>
        </w:rPr>
        <w:t xml:space="preserve">деревне </w:t>
      </w:r>
      <w:proofErr w:type="spellStart"/>
      <w:r w:rsidRPr="000820D2">
        <w:rPr>
          <w:rStyle w:val="a5"/>
          <w:b w:val="0"/>
          <w:bCs w:val="0"/>
        </w:rPr>
        <w:t>Вороцевичи</w:t>
      </w:r>
      <w:proofErr w:type="spellEnd"/>
      <w:r w:rsidRPr="000820D2">
        <w:t> создан </w:t>
      </w:r>
      <w:hyperlink r:id="rId38" w:history="1">
        <w:r w:rsidRPr="000820D2">
          <w:rPr>
            <w:rStyle w:val="a6"/>
            <w:color w:val="auto"/>
            <w:u w:val="none"/>
          </w:rPr>
          <w:t>музейный комплекс</w:t>
        </w:r>
      </w:hyperlink>
      <w:r w:rsidRPr="000820D2">
        <w:t>: открыты биографический зал и картинная галерея, рядом – в урочище Красный Двор – на старинном фундаменте возводится копия </w:t>
      </w:r>
      <w:r w:rsidRPr="000820D2">
        <w:rPr>
          <w:rStyle w:val="a5"/>
          <w:b w:val="0"/>
          <w:bCs w:val="0"/>
        </w:rPr>
        <w:t>родового имения Наполеона Орды</w:t>
      </w:r>
      <w:r w:rsidRPr="000820D2">
        <w:t>. По проекту, в распоряжении гостей будут мастерские старинных ремесел, конный двор, пейзажный парк с беседками и водоемом, кафе и отель.</w:t>
      </w:r>
    </w:p>
    <w:p w14:paraId="0EF10C01" w14:textId="77777777" w:rsidR="0087536A" w:rsidRDefault="0087536A" w:rsidP="0087536A">
      <w:pPr>
        <w:pStyle w:val="a4"/>
        <w:spacing w:before="0" w:beforeAutospacing="0" w:after="0" w:afterAutospacing="0"/>
        <w:jc w:val="both"/>
      </w:pPr>
    </w:p>
    <w:p w14:paraId="6ADD9342" w14:textId="2E334845" w:rsidR="0087536A" w:rsidRPr="000820D2" w:rsidRDefault="0087536A" w:rsidP="0087536A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 w:rsidRPr="0087536A">
        <w:rPr>
          <w:color w:val="000000"/>
          <w:sz w:val="20"/>
          <w:szCs w:val="20"/>
          <w:shd w:val="clear" w:color="auto" w:fill="FFFFFF"/>
        </w:rPr>
        <w:t xml:space="preserve">:  </w:t>
      </w:r>
      <w:r w:rsidRPr="0087536A">
        <w:rPr>
          <w:color w:val="3E3F3F"/>
          <w:sz w:val="27"/>
          <w:szCs w:val="27"/>
          <w:shd w:val="clear" w:color="auto" w:fill="FFFFFF"/>
        </w:rPr>
        <w:t> </w:t>
      </w:r>
      <w:proofErr w:type="gramEnd"/>
      <w:r w:rsidRPr="0087536A">
        <w:rPr>
          <w:color w:val="3E3F3F"/>
          <w:shd w:val="clear" w:color="auto" w:fill="FFFFFF"/>
        </w:rPr>
        <w:t>52.1091329,</w:t>
      </w:r>
      <w:r>
        <w:rPr>
          <w:color w:val="3E3F3F"/>
          <w:shd w:val="clear" w:color="auto" w:fill="FFFFFF"/>
        </w:rPr>
        <w:t xml:space="preserve"> </w:t>
      </w:r>
      <w:r w:rsidRPr="0087536A">
        <w:rPr>
          <w:color w:val="3E3F3F"/>
          <w:shd w:val="clear" w:color="auto" w:fill="FFFFFF"/>
        </w:rPr>
        <w:t>25.3729751</w:t>
      </w:r>
    </w:p>
    <w:p w14:paraId="50170160" w14:textId="77777777" w:rsidR="000820D2" w:rsidRDefault="000820D2" w:rsidP="00677085">
      <w:pPr>
        <w:pStyle w:val="a4"/>
        <w:spacing w:before="0" w:beforeAutospacing="0" w:after="225" w:afterAutospacing="0"/>
        <w:rPr>
          <w:rStyle w:val="a5"/>
          <w:color w:val="4D4D4D"/>
          <w:sz w:val="18"/>
          <w:szCs w:val="18"/>
        </w:rPr>
      </w:pPr>
    </w:p>
    <w:p w14:paraId="02110EE3" w14:textId="23F502A2" w:rsidR="00677085" w:rsidRPr="00B2651A" w:rsidRDefault="00677085" w:rsidP="00B2651A">
      <w:pPr>
        <w:pStyle w:val="a4"/>
        <w:spacing w:before="0" w:beforeAutospacing="0" w:after="225" w:afterAutospacing="0"/>
        <w:jc w:val="center"/>
        <w:rPr>
          <w:sz w:val="28"/>
          <w:szCs w:val="28"/>
        </w:rPr>
      </w:pPr>
      <w:r w:rsidRPr="00B2651A">
        <w:rPr>
          <w:rStyle w:val="a5"/>
          <w:b w:val="0"/>
          <w:bCs w:val="0"/>
          <w:sz w:val="28"/>
          <w:szCs w:val="28"/>
        </w:rPr>
        <w:t>11.</w:t>
      </w:r>
      <w:r w:rsidRPr="00B2651A">
        <w:rPr>
          <w:rStyle w:val="a5"/>
          <w:sz w:val="28"/>
          <w:szCs w:val="28"/>
        </w:rPr>
        <w:t xml:space="preserve"> </w:t>
      </w:r>
      <w:r w:rsidRPr="00B2651A">
        <w:rPr>
          <w:sz w:val="28"/>
          <w:szCs w:val="28"/>
          <w:shd w:val="clear" w:color="auto" w:fill="FFFFFF"/>
        </w:rPr>
        <w:t xml:space="preserve">Картезианский монастырь </w:t>
      </w:r>
      <w:r w:rsidR="003D1B23" w:rsidRPr="003D1B23">
        <w:rPr>
          <w:shd w:val="clear" w:color="auto" w:fill="FFFFFF"/>
        </w:rPr>
        <w:t>(Брестская область, Березовский район,</w:t>
      </w:r>
      <w:r w:rsidRPr="003D1B23">
        <w:rPr>
          <w:shd w:val="clear" w:color="auto" w:fill="FFFFFF"/>
        </w:rPr>
        <w:t> </w:t>
      </w:r>
      <w:r w:rsidR="003D1B23" w:rsidRPr="003D1B23">
        <w:t>Береза)</w:t>
      </w:r>
      <w:r w:rsidR="003D1B23" w:rsidRPr="00B2651A">
        <w:rPr>
          <w:sz w:val="28"/>
          <w:szCs w:val="28"/>
        </w:rPr>
        <w:t xml:space="preserve"> </w:t>
      </w:r>
    </w:p>
    <w:p w14:paraId="1EDB831C" w14:textId="37CC475A" w:rsidR="00677085" w:rsidRPr="00B2651A" w:rsidRDefault="00B2651A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О</w:t>
      </w:r>
      <w:r w:rsidR="00677085" w:rsidRPr="00B2651A">
        <w:rPr>
          <w:color w:val="030303"/>
        </w:rPr>
        <w:t>снован в 1648 году – тогда был заложен первый камень. Средства и земли под возведение ансамбля выделил младший сын Льва Сапеги – Казимир. В общей сложности комплекс в стиле позднего барокко строился 40 лет. Это был единственный монастырь Картезианского ордена на землях Великого княжества Литовского. </w:t>
      </w:r>
    </w:p>
    <w:p w14:paraId="66419479" w14:textId="77777777" w:rsidR="00677085" w:rsidRPr="00B2651A" w:rsidRDefault="00677085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Монахи-картезианцы жили очень аскетично – им не разрешалось иметь многих вещей. Например, у них не было своих подушек и одеял – спали они на кирпичах.</w:t>
      </w:r>
    </w:p>
    <w:p w14:paraId="7CE9D4D9" w14:textId="77777777" w:rsidR="00677085" w:rsidRPr="00B2651A" w:rsidRDefault="00677085" w:rsidP="00B2651A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  <w:r w:rsidRPr="00B2651A">
        <w:rPr>
          <w:color w:val="030303"/>
        </w:rPr>
        <w:t>Территория монастыря огромна. На ней разместились костел, аптека, кельи, множество хозяйственных построек, библиотека. Здесь же были сад и пруд.</w:t>
      </w:r>
    </w:p>
    <w:p w14:paraId="31978271" w14:textId="77777777" w:rsidR="00677085" w:rsidRPr="00B2651A" w:rsidRDefault="00677085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Монастырь был прекрасно укреплен. Вокруг территории высилась стена со сторожевыми башнями, за ней – ров с водой. На въезде – брама с бойницами, в центре комплекса – звонница с толстыми стенами и множеством ярусов для пушек.</w:t>
      </w:r>
    </w:p>
    <w:p w14:paraId="1C73FB66" w14:textId="77777777" w:rsidR="00677085" w:rsidRPr="00B2651A" w:rsidRDefault="00677085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Несмотря на это монастырь не единожды был взят штурмом и разграблен. В первоначальном виде ансамбль удавалось сохранить до 1866 года. За участие монахов в польском восстании 1863 года монастырский комплекс был частично разрушен, а кирпичи использованы для строительства «красных казарм» и православной церкви в Берёзе. Завершил начатое разрушение пожар в монастыре в 1915 году.</w:t>
      </w:r>
    </w:p>
    <w:p w14:paraId="7243466F" w14:textId="72D62660" w:rsidR="0087536A" w:rsidRDefault="00677085" w:rsidP="0087536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Сегодня мы можем наблюдать только часть наружной стены с башней, колокольню, здание госпиталя и браму. Последняя, кстати, недавно была отреставрирована. Все остальные исторические постройки постепенно разрушаются. Несмотря на это руины монастыря – главная достопримечательность Березы.</w:t>
      </w:r>
    </w:p>
    <w:p w14:paraId="1C8B2AB6" w14:textId="77777777" w:rsidR="0087536A" w:rsidRPr="00B2651A" w:rsidRDefault="0087536A" w:rsidP="0087536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</w:p>
    <w:p w14:paraId="7B78BA64" w14:textId="52EC5C3B" w:rsidR="0087536A" w:rsidRPr="000820D2" w:rsidRDefault="0087536A" w:rsidP="0087536A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 w:rsidRPr="0087536A">
        <w:rPr>
          <w:color w:val="000000"/>
          <w:sz w:val="20"/>
          <w:szCs w:val="20"/>
          <w:shd w:val="clear" w:color="auto" w:fill="FFFFFF"/>
        </w:rPr>
        <w:t xml:space="preserve">:  </w:t>
      </w:r>
      <w:r w:rsidRPr="0087536A">
        <w:rPr>
          <w:color w:val="3E3F3F"/>
          <w:sz w:val="27"/>
          <w:szCs w:val="27"/>
          <w:shd w:val="clear" w:color="auto" w:fill="FFFFFF"/>
        </w:rPr>
        <w:t> </w:t>
      </w:r>
      <w:proofErr w:type="gramEnd"/>
      <w:r w:rsidRPr="0087536A">
        <w:rPr>
          <w:color w:val="3E3F3F"/>
          <w:shd w:val="clear" w:color="auto" w:fill="FFFFFF"/>
        </w:rPr>
        <w:t>52.</w:t>
      </w:r>
      <w:r>
        <w:rPr>
          <w:color w:val="3E3F3F"/>
          <w:shd w:val="clear" w:color="auto" w:fill="FFFFFF"/>
        </w:rPr>
        <w:t>5333</w:t>
      </w:r>
      <w:r w:rsidRPr="0087536A">
        <w:rPr>
          <w:color w:val="3E3F3F"/>
          <w:shd w:val="clear" w:color="auto" w:fill="FFFFFF"/>
        </w:rPr>
        <w:t>,</w:t>
      </w:r>
      <w:r>
        <w:rPr>
          <w:color w:val="3E3F3F"/>
          <w:shd w:val="clear" w:color="auto" w:fill="FFFFFF"/>
        </w:rPr>
        <w:t xml:space="preserve"> </w:t>
      </w:r>
      <w:r w:rsidRPr="0087536A">
        <w:rPr>
          <w:color w:val="3E3F3F"/>
          <w:shd w:val="clear" w:color="auto" w:fill="FFFFFF"/>
        </w:rPr>
        <w:t>2</w:t>
      </w:r>
      <w:r>
        <w:rPr>
          <w:color w:val="3E3F3F"/>
          <w:shd w:val="clear" w:color="auto" w:fill="FFFFFF"/>
        </w:rPr>
        <w:t>4</w:t>
      </w:r>
      <w:r w:rsidRPr="0087536A">
        <w:rPr>
          <w:color w:val="3E3F3F"/>
          <w:shd w:val="clear" w:color="auto" w:fill="FFFFFF"/>
        </w:rPr>
        <w:t>.</w:t>
      </w:r>
      <w:r>
        <w:rPr>
          <w:color w:val="3E3F3F"/>
          <w:shd w:val="clear" w:color="auto" w:fill="FFFFFF"/>
        </w:rPr>
        <w:t>9599</w:t>
      </w:r>
    </w:p>
    <w:p w14:paraId="59988762" w14:textId="77777777" w:rsidR="00B2651A" w:rsidRPr="00B2651A" w:rsidRDefault="00B2651A" w:rsidP="00CD6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B443C" w14:textId="31106F26" w:rsidR="00CD6044" w:rsidRPr="00B2651A" w:rsidRDefault="00CD6044" w:rsidP="00CD6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51A"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="00B2651A">
        <w:rPr>
          <w:rFonts w:ascii="Times New Roman" w:hAnsi="Times New Roman" w:cs="Times New Roman"/>
          <w:sz w:val="28"/>
          <w:szCs w:val="28"/>
        </w:rPr>
        <w:t xml:space="preserve">. </w:t>
      </w:r>
      <w:r w:rsidRPr="00B2651A">
        <w:rPr>
          <w:rFonts w:ascii="Times New Roman" w:hAnsi="Times New Roman" w:cs="Times New Roman"/>
          <w:sz w:val="28"/>
          <w:szCs w:val="28"/>
        </w:rPr>
        <w:t>Часовня-усыпальница Ожешко</w:t>
      </w:r>
      <w:r w:rsidR="003D1B23">
        <w:rPr>
          <w:rFonts w:ascii="Times New Roman" w:hAnsi="Times New Roman" w:cs="Times New Roman"/>
          <w:sz w:val="28"/>
          <w:szCs w:val="28"/>
        </w:rPr>
        <w:t xml:space="preserve"> (Брестская область, </w:t>
      </w:r>
      <w:proofErr w:type="spellStart"/>
      <w:r w:rsidR="003D1B23">
        <w:rPr>
          <w:rFonts w:ascii="Times New Roman" w:hAnsi="Times New Roman" w:cs="Times New Roman"/>
          <w:sz w:val="28"/>
          <w:szCs w:val="28"/>
        </w:rPr>
        <w:t>Дрогиченский</w:t>
      </w:r>
      <w:proofErr w:type="spellEnd"/>
      <w:r w:rsidR="003D1B23">
        <w:rPr>
          <w:rFonts w:ascii="Times New Roman" w:hAnsi="Times New Roman" w:cs="Times New Roman"/>
          <w:sz w:val="28"/>
          <w:szCs w:val="28"/>
        </w:rPr>
        <w:t xml:space="preserve"> район, агрогородок</w:t>
      </w:r>
      <w:r w:rsidRPr="00B2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51A">
        <w:rPr>
          <w:rFonts w:ascii="Times New Roman" w:hAnsi="Times New Roman" w:cs="Times New Roman"/>
          <w:sz w:val="28"/>
          <w:szCs w:val="28"/>
        </w:rPr>
        <w:t>Закозели</w:t>
      </w:r>
      <w:proofErr w:type="spellEnd"/>
      <w:r w:rsidR="003D1B23">
        <w:rPr>
          <w:rFonts w:ascii="Times New Roman" w:hAnsi="Times New Roman" w:cs="Times New Roman"/>
          <w:sz w:val="28"/>
          <w:szCs w:val="28"/>
        </w:rPr>
        <w:t>)</w:t>
      </w:r>
    </w:p>
    <w:p w14:paraId="688365ED" w14:textId="7231F602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В начале XIX века в имении </w:t>
      </w:r>
      <w:proofErr w:type="spellStart"/>
      <w:r w:rsidRPr="00B2651A">
        <w:rPr>
          <w:color w:val="030303"/>
        </w:rPr>
        <w:t>Закозели</w:t>
      </w:r>
      <w:proofErr w:type="spellEnd"/>
      <w:r w:rsidRPr="00B2651A">
        <w:rPr>
          <w:color w:val="030303"/>
        </w:rPr>
        <w:t xml:space="preserve"> под Дрогичином благодаря стараниям владельцев – роду Ожешко, появилась усадьба с благоустроенным парком, винокурня и масштабные хозпостройки. А уже несколько позже, в 1849 году, здесь построили восхитительную по красоте часовню-усыпальницу в стиле неоготики. Претворил в жизнь это архитектурное чудо Франтишек </w:t>
      </w:r>
      <w:proofErr w:type="spellStart"/>
      <w:r w:rsidRPr="00B2651A">
        <w:rPr>
          <w:color w:val="030303"/>
        </w:rPr>
        <w:t>Ящольд</w:t>
      </w:r>
      <w:proofErr w:type="spellEnd"/>
      <w:r w:rsidRPr="00B2651A">
        <w:rPr>
          <w:color w:val="030303"/>
        </w:rPr>
        <w:t>.</w:t>
      </w:r>
    </w:p>
    <w:p w14:paraId="13EA251E" w14:textId="77777777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Часовня представляет собой квадратное по форме строение, имеющее остроконечные двухскатные крыши, которые покрыты медными листами. Над крышей высится 4-гранная сигнатурка, имеющая остроконечный шпиль и чугунный крест.</w:t>
      </w:r>
    </w:p>
    <w:p w14:paraId="1C1BE6F3" w14:textId="01B7968D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На фасадах здания красуются сложные стрельчатые и 3-лопастные арки-ниши, а в портале над входом можно увидеть гербовые картуши рода былых владельцев имения. В окнах и </w:t>
      </w:r>
      <w:proofErr w:type="spellStart"/>
      <w:r w:rsidRPr="00B2651A">
        <w:rPr>
          <w:color w:val="030303"/>
        </w:rPr>
        <w:t>люкарнах</w:t>
      </w:r>
      <w:proofErr w:type="spellEnd"/>
      <w:r w:rsidRPr="00B2651A">
        <w:rPr>
          <w:color w:val="030303"/>
        </w:rPr>
        <w:t xml:space="preserve"> ранее находились витражи и элегантные литые решетки.</w:t>
      </w:r>
    </w:p>
    <w:p w14:paraId="7577C24E" w14:textId="77777777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Интерьер сегодня выглядит удручающе, но и по остаткам можно угадать былое величие убранства часовни. На стенах здесь находились иконы, хоры и главный алтарь были оформлены очень искусно, а фрагменты нервюр и сегодня выглядят легко и ажурно.</w:t>
      </w:r>
    </w:p>
    <w:p w14:paraId="0E6615DD" w14:textId="416B6300" w:rsidR="00CD6044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Под каплицей ранее располагалась крипта с захоронениями нескольких человек из рода Ожешко. Сегодня гробница пуста. Парк у часовни ухожен до сих пор, а вокруг часовни поставлен забор и предупреждение об аварийном состоянии постройки. Разговоры о реставрации историко-культурной ценности ведутся давно, но вопрос все еще остается открытым.</w:t>
      </w:r>
    </w:p>
    <w:p w14:paraId="6317B5F4" w14:textId="77777777" w:rsidR="0087536A" w:rsidRDefault="0087536A" w:rsidP="0087536A">
      <w:pPr>
        <w:pStyle w:val="a4"/>
        <w:spacing w:before="0" w:beforeAutospacing="0" w:after="0" w:afterAutospacing="0"/>
        <w:jc w:val="both"/>
      </w:pPr>
    </w:p>
    <w:p w14:paraId="5878A528" w14:textId="2764DA4E" w:rsidR="0087536A" w:rsidRPr="000820D2" w:rsidRDefault="0087536A" w:rsidP="0087536A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 w:rsidRPr="0087536A">
        <w:rPr>
          <w:color w:val="000000"/>
          <w:sz w:val="20"/>
          <w:szCs w:val="20"/>
          <w:shd w:val="clear" w:color="auto" w:fill="FFFFFF"/>
        </w:rPr>
        <w:t xml:space="preserve">:  </w:t>
      </w:r>
      <w:r w:rsidRPr="0087536A">
        <w:rPr>
          <w:color w:val="3E3F3F"/>
          <w:sz w:val="27"/>
          <w:szCs w:val="27"/>
          <w:shd w:val="clear" w:color="auto" w:fill="FFFFFF"/>
        </w:rPr>
        <w:t> </w:t>
      </w:r>
      <w:proofErr w:type="gramEnd"/>
      <w:r w:rsidRPr="0087536A">
        <w:rPr>
          <w:color w:val="3E3F3F"/>
          <w:shd w:val="clear" w:color="auto" w:fill="FFFFFF"/>
        </w:rPr>
        <w:t>52.</w:t>
      </w:r>
      <w:r>
        <w:rPr>
          <w:color w:val="3E3F3F"/>
          <w:shd w:val="clear" w:color="auto" w:fill="FFFFFF"/>
        </w:rPr>
        <w:t>5333</w:t>
      </w:r>
      <w:r w:rsidRPr="0087536A">
        <w:rPr>
          <w:color w:val="3E3F3F"/>
          <w:shd w:val="clear" w:color="auto" w:fill="FFFFFF"/>
        </w:rPr>
        <w:t>,</w:t>
      </w:r>
      <w:r>
        <w:rPr>
          <w:color w:val="3E3F3F"/>
          <w:shd w:val="clear" w:color="auto" w:fill="FFFFFF"/>
        </w:rPr>
        <w:t xml:space="preserve"> </w:t>
      </w:r>
      <w:r w:rsidRPr="0087536A">
        <w:rPr>
          <w:color w:val="3E3F3F"/>
          <w:shd w:val="clear" w:color="auto" w:fill="FFFFFF"/>
        </w:rPr>
        <w:t>2</w:t>
      </w:r>
      <w:r>
        <w:rPr>
          <w:color w:val="3E3F3F"/>
          <w:shd w:val="clear" w:color="auto" w:fill="FFFFFF"/>
        </w:rPr>
        <w:t>4</w:t>
      </w:r>
      <w:r w:rsidRPr="0087536A">
        <w:rPr>
          <w:color w:val="3E3F3F"/>
          <w:shd w:val="clear" w:color="auto" w:fill="FFFFFF"/>
        </w:rPr>
        <w:t>.</w:t>
      </w:r>
      <w:r>
        <w:rPr>
          <w:color w:val="3E3F3F"/>
          <w:shd w:val="clear" w:color="auto" w:fill="FFFFFF"/>
        </w:rPr>
        <w:t>9599</w:t>
      </w:r>
    </w:p>
    <w:p w14:paraId="2080438C" w14:textId="77777777" w:rsidR="00B2651A" w:rsidRDefault="00B2651A" w:rsidP="00CD6044">
      <w:pPr>
        <w:jc w:val="center"/>
        <w:rPr>
          <w:rFonts w:ascii="Times New Roman" w:hAnsi="Times New Roman" w:cs="Times New Roman"/>
          <w:color w:val="030303"/>
          <w:sz w:val="28"/>
          <w:szCs w:val="28"/>
        </w:rPr>
      </w:pPr>
    </w:p>
    <w:p w14:paraId="08767F96" w14:textId="7375022C" w:rsidR="00CD6044" w:rsidRPr="00B2651A" w:rsidRDefault="00CD6044" w:rsidP="00CD6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51A">
        <w:rPr>
          <w:rFonts w:ascii="Times New Roman" w:hAnsi="Times New Roman" w:cs="Times New Roman"/>
          <w:color w:val="030303"/>
          <w:sz w:val="28"/>
          <w:szCs w:val="28"/>
        </w:rPr>
        <w:t>13</w:t>
      </w:r>
      <w:r w:rsidRPr="00B2651A">
        <w:rPr>
          <w:rFonts w:ascii="Times New Roman" w:hAnsi="Times New Roman" w:cs="Times New Roman"/>
          <w:sz w:val="28"/>
          <w:szCs w:val="28"/>
        </w:rPr>
        <w:t xml:space="preserve">. Ветряная </w:t>
      </w:r>
      <w:proofErr w:type="gramStart"/>
      <w:r w:rsidRPr="00B2651A">
        <w:rPr>
          <w:rFonts w:ascii="Times New Roman" w:hAnsi="Times New Roman" w:cs="Times New Roman"/>
          <w:sz w:val="28"/>
          <w:szCs w:val="28"/>
        </w:rPr>
        <w:t xml:space="preserve">мельница </w:t>
      </w:r>
      <w:r w:rsidR="00A5650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A56509">
        <w:rPr>
          <w:rFonts w:ascii="Times New Roman" w:hAnsi="Times New Roman" w:cs="Times New Roman"/>
          <w:sz w:val="28"/>
          <w:szCs w:val="28"/>
        </w:rPr>
        <w:t xml:space="preserve">Брестская область, Барановичский район, </w:t>
      </w:r>
      <w:proofErr w:type="spellStart"/>
      <w:r w:rsidR="00A56509">
        <w:rPr>
          <w:rFonts w:ascii="Times New Roman" w:hAnsi="Times New Roman" w:cs="Times New Roman"/>
          <w:sz w:val="28"/>
          <w:szCs w:val="28"/>
        </w:rPr>
        <w:t>Русино</w:t>
      </w:r>
      <w:proofErr w:type="spellEnd"/>
      <w:r w:rsidR="00A56509">
        <w:rPr>
          <w:rFonts w:ascii="Times New Roman" w:hAnsi="Times New Roman" w:cs="Times New Roman"/>
          <w:sz w:val="28"/>
          <w:szCs w:val="28"/>
        </w:rPr>
        <w:t>)</w:t>
      </w:r>
    </w:p>
    <w:p w14:paraId="22043042" w14:textId="61209254" w:rsidR="00CD6044" w:rsidRPr="00CD6044" w:rsidRDefault="00CD6044" w:rsidP="00B2651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Ветряная мельница – главный экспонат этнографического музея в </w:t>
      </w:r>
      <w:proofErr w:type="spellStart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Русино</w:t>
      </w:r>
      <w:proofErr w:type="spellEnd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, расположенного в </w:t>
      </w:r>
      <w:proofErr w:type="spellStart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Барановичком</w:t>
      </w:r>
      <w:proofErr w:type="spellEnd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районе на берегу реки </w:t>
      </w:r>
      <w:proofErr w:type="spellStart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Щара</w:t>
      </w:r>
      <w:proofErr w:type="spellEnd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. Образец промышленной архитектуры начала XX века появился здесь в 1992 году – деревянную мельницу перевезли из деревни </w:t>
      </w:r>
      <w:proofErr w:type="spellStart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Залюбичи</w:t>
      </w:r>
      <w:proofErr w:type="spellEnd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и отреставрировали. Но в 2000 году она сгорела. В 2003 году полный аналог был найден в деревне Горбачи Ляховичского района и перевезен в музей.</w:t>
      </w:r>
    </w:p>
    <w:p w14:paraId="15BC13D2" w14:textId="77777777" w:rsidR="00CD6044" w:rsidRPr="00CD6044" w:rsidRDefault="00CD6044" w:rsidP="00B2651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Мельница в </w:t>
      </w:r>
      <w:proofErr w:type="spellStart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Русино</w:t>
      </w:r>
      <w:proofErr w:type="spellEnd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– двухъярусная, козловая, поворачивается на дубовом столбе вокруг своей оси. С помощью специальных приспособлений мешки с зерном доставляются наверх, где и мелется мука.</w:t>
      </w:r>
    </w:p>
    <w:p w14:paraId="6B510979" w14:textId="77777777" w:rsidR="00CD6044" w:rsidRPr="00CD6044" w:rsidRDefault="00CD6044" w:rsidP="00B2651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С 2005 года этнографический музей стал именоваться районным центром ремесел </w:t>
      </w:r>
      <w:proofErr w:type="spellStart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Русино</w:t>
      </w:r>
      <w:proofErr w:type="spellEnd"/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.</w:t>
      </w:r>
    </w:p>
    <w:p w14:paraId="1EE54AEA" w14:textId="77777777" w:rsidR="00CD6044" w:rsidRPr="00CD6044" w:rsidRDefault="00CD6044" w:rsidP="00B2651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Помимо мельницы, здесь можно увидеть:</w:t>
      </w:r>
    </w:p>
    <w:p w14:paraId="5D77B278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«Литературно-исторический зал»,</w:t>
      </w:r>
    </w:p>
    <w:p w14:paraId="5406A007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зал «Интерьер крестьянской избы»,</w:t>
      </w:r>
    </w:p>
    <w:p w14:paraId="1D35FEBE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зал «Гончарство»,</w:t>
      </w:r>
    </w:p>
    <w:p w14:paraId="3B7A7C77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«Зал народных промыслов»,</w:t>
      </w:r>
    </w:p>
    <w:p w14:paraId="6505B8F8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«Зал современного декоративно-прикладного искусства»,</w:t>
      </w:r>
    </w:p>
    <w:p w14:paraId="2795F6D5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подворье,</w:t>
      </w:r>
    </w:p>
    <w:p w14:paraId="3F2B2312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кузницу,</w:t>
      </w:r>
    </w:p>
    <w:p w14:paraId="74ED2D45" w14:textId="77777777" w:rsidR="00CD6044" w:rsidRPr="00CD6044" w:rsidRDefault="00CD6044" w:rsidP="00B2651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CD604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навес. </w:t>
      </w:r>
    </w:p>
    <w:p w14:paraId="5A816A25" w14:textId="77777777" w:rsidR="0087536A" w:rsidRDefault="0087536A" w:rsidP="0087536A">
      <w:pPr>
        <w:pStyle w:val="a4"/>
        <w:spacing w:before="0" w:beforeAutospacing="0" w:after="0" w:afterAutospacing="0"/>
        <w:jc w:val="both"/>
      </w:pPr>
    </w:p>
    <w:p w14:paraId="435F6F7B" w14:textId="660C949F" w:rsidR="0087536A" w:rsidRPr="000820D2" w:rsidRDefault="0087536A" w:rsidP="0087536A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 w:rsidRPr="00247704">
        <w:rPr>
          <w:color w:val="000000"/>
          <w:shd w:val="clear" w:color="auto" w:fill="FFFFFF"/>
        </w:rPr>
        <w:t xml:space="preserve">:  </w:t>
      </w:r>
      <w:r w:rsidRPr="00247704">
        <w:rPr>
          <w:color w:val="3E3F3F"/>
          <w:shd w:val="clear" w:color="auto" w:fill="FFFFFF"/>
        </w:rPr>
        <w:t> </w:t>
      </w:r>
      <w:proofErr w:type="gramEnd"/>
      <w:r w:rsidR="00247704" w:rsidRPr="00247704">
        <w:rPr>
          <w:color w:val="4D5156"/>
          <w:shd w:val="clear" w:color="auto" w:fill="FFFFFF"/>
        </w:rPr>
        <w:t>53.08233, 26.09047</w:t>
      </w:r>
    </w:p>
    <w:p w14:paraId="37C1EBAD" w14:textId="77777777" w:rsidR="00247704" w:rsidRDefault="00247704" w:rsidP="00247704">
      <w:pPr>
        <w:rPr>
          <w:rFonts w:ascii="Times New Roman" w:hAnsi="Times New Roman" w:cs="Times New Roman"/>
          <w:sz w:val="28"/>
          <w:szCs w:val="28"/>
        </w:rPr>
      </w:pPr>
    </w:p>
    <w:p w14:paraId="591F9243" w14:textId="77777777" w:rsidR="00A56509" w:rsidRDefault="00CD6044" w:rsidP="00A565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651A">
        <w:rPr>
          <w:rFonts w:ascii="Times New Roman" w:hAnsi="Times New Roman" w:cs="Times New Roman"/>
          <w:sz w:val="28"/>
          <w:szCs w:val="28"/>
        </w:rPr>
        <w:lastRenderedPageBreak/>
        <w:t xml:space="preserve">14. Дворец Бутримовича </w:t>
      </w:r>
      <w:r w:rsidR="00A56509" w:rsidRPr="00A56509">
        <w:rPr>
          <w:rFonts w:ascii="Times New Roman" w:hAnsi="Times New Roman" w:cs="Times New Roman"/>
          <w:sz w:val="28"/>
          <w:szCs w:val="28"/>
        </w:rPr>
        <w:t>(</w:t>
      </w:r>
      <w:r w:rsidR="00A56509">
        <w:rPr>
          <w:rFonts w:ascii="Times New Roman" w:hAnsi="Times New Roman" w:cs="Times New Roman"/>
          <w:sz w:val="28"/>
          <w:szCs w:val="28"/>
        </w:rPr>
        <w:t xml:space="preserve">Брестская область, Пинский район, </w:t>
      </w:r>
    </w:p>
    <w:p w14:paraId="2B3AF1DA" w14:textId="16ADEBE1" w:rsidR="00A56509" w:rsidRDefault="00A56509" w:rsidP="00A56509">
      <w:pPr>
        <w:spacing w:after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Пинск </w:t>
      </w:r>
      <w:r w:rsidRPr="00A56509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565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ул.</w:t>
      </w:r>
      <w:proofErr w:type="gramEnd"/>
      <w:r w:rsidRPr="00A565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Ленина,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44</w:t>
      </w:r>
      <w:r w:rsidRPr="00A56509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14:paraId="574C3000" w14:textId="0F5D060D" w:rsidR="00CD6044" w:rsidRPr="00B2651A" w:rsidRDefault="00CD6044" w:rsidP="002477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471CC" w14:textId="77777777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Дворец Бутримовича в Пинске, или «Пинский Мур», стал одним из первых дворцов в Западной и Центральной Беларуси (наряду с дворцами в Святске и Ружанах), где в единое композиционное целое были объединены черты характерные как барокко, так и классицизму. 7 сентября 1784 года в честь приезда в Пинск последнего короля Речи Посполитой Станислава Августа Понятовского в фундамент была заложена памятная плита. Этот день и считается официальным днем рождения Пинского Мура. Муром он называется потому, что в те времена стал первым жилым домом, построенным из камня. До этого момента из камня строились только монастыри и храмы.</w:t>
      </w:r>
    </w:p>
    <w:p w14:paraId="32FE9366" w14:textId="77777777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Дворец строил активный политический деятель Речи Посполитой, пинский городской судья, дедушка композитора, художника и скульптора Наполеона Орды </w:t>
      </w:r>
      <w:proofErr w:type="spellStart"/>
      <w:r w:rsidRPr="00B2651A">
        <w:rPr>
          <w:color w:val="030303"/>
        </w:rPr>
        <w:t>Матеуш</w:t>
      </w:r>
      <w:proofErr w:type="spellEnd"/>
      <w:r w:rsidRPr="00B2651A">
        <w:rPr>
          <w:color w:val="030303"/>
        </w:rPr>
        <w:t xml:space="preserve"> Бутримович по проекту виленского архитектора Кароля </w:t>
      </w:r>
      <w:proofErr w:type="spellStart"/>
      <w:r w:rsidRPr="00B2651A">
        <w:rPr>
          <w:color w:val="030303"/>
        </w:rPr>
        <w:t>Шильдхауза</w:t>
      </w:r>
      <w:proofErr w:type="spellEnd"/>
      <w:r w:rsidRPr="00B2651A">
        <w:rPr>
          <w:color w:val="030303"/>
        </w:rPr>
        <w:t>. Бутримович прославился своими усилиями связать Пинск с крупными портами в Гданьске и </w:t>
      </w:r>
      <w:proofErr w:type="spellStart"/>
      <w:r w:rsidRPr="00B2651A">
        <w:rPr>
          <w:color w:val="030303"/>
        </w:rPr>
        <w:t>Кенинсберге</w:t>
      </w:r>
      <w:proofErr w:type="spellEnd"/>
      <w:r w:rsidRPr="00B2651A">
        <w:rPr>
          <w:color w:val="030303"/>
        </w:rPr>
        <w:t>. При закладке фундамента, оказалось, что дворец будет стоять на родниках. Поэтому была создана ювелирная дренажная система, которая была повреждена во время строительства гостиницы «Пинск» уже в наше время. Если бы не безответственное отношение ответственных за современную горе-стройку, система Бутримовича проработала бы еще 200 лет.</w:t>
      </w:r>
    </w:p>
    <w:p w14:paraId="6B69864B" w14:textId="77777777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Одноэтажный Дворец Бутримовича с цокольным этажом построен в виде буквы П, благодаря чему внутри образовывается парадный двор. В самом же дворце хранились ценнейшие коллекции произведений искусства, заморские ковры, драгоценности. После пожара 1901 года, когда барочные элементы были уничтожены в огне, во дворце появляются архитектурные элементы неоготики.</w:t>
      </w:r>
    </w:p>
    <w:p w14:paraId="4A51EE12" w14:textId="77777777" w:rsidR="00CD6044" w:rsidRPr="00B2651A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После смерти Бутримовича дворец достается его дочери Юзефе – она была замужем за Михаилом Ордой. А затем Гортензии – внучке </w:t>
      </w:r>
      <w:proofErr w:type="spellStart"/>
      <w:r w:rsidRPr="00B2651A">
        <w:rPr>
          <w:color w:val="030303"/>
        </w:rPr>
        <w:t>Матеуша</w:t>
      </w:r>
      <w:proofErr w:type="spellEnd"/>
      <w:r w:rsidRPr="00B2651A">
        <w:rPr>
          <w:color w:val="030303"/>
        </w:rPr>
        <w:t xml:space="preserve"> Бутримовича и сестре Наполеона Орды. Гортензия вышла замуж за Александра Скирмунта, таким образом дворец стал принадлежать семье Скирмунтов. Гортензия же передала семейное имение своей внучке Констанции Скирмунт, которая отписала его католическому </w:t>
      </w:r>
      <w:proofErr w:type="spellStart"/>
      <w:r w:rsidRPr="00B2651A">
        <w:rPr>
          <w:color w:val="030303"/>
        </w:rPr>
        <w:t>бискупству</w:t>
      </w:r>
      <w:proofErr w:type="spellEnd"/>
      <w:r w:rsidRPr="00B2651A">
        <w:rPr>
          <w:color w:val="030303"/>
        </w:rPr>
        <w:t xml:space="preserve"> в 1920-х годах, сама же умерла в 1933 году и похоронена в Пинске. После ее смерти здание отошло государству.</w:t>
      </w:r>
    </w:p>
    <w:p w14:paraId="44270813" w14:textId="4BF3796A" w:rsidR="00CD6044" w:rsidRDefault="00CD6044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Во время Первой мировой войны Пинск был сильно разрушен, а богатства из дворца Бутримовичей разграблены и вывезены войсками за границу (по разным сведениям, это были либо российские, либо немецкие войска). После Второй мировой войны в здании дворца размещалась типография, после – кинотеатр «Пионер» и Дом пионеров. Вероятно, это и спасло архитектурный памятник от разрушения и забвения. В 2009 году была проведена реконструкция и в дворце Бутримовичей открылись ЗАГС и филиал Музея Белорусского Полесья. </w:t>
      </w:r>
    </w:p>
    <w:p w14:paraId="3FF5B6C0" w14:textId="5070B1C0" w:rsidR="00247704" w:rsidRDefault="00247704" w:rsidP="0024770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</w:p>
    <w:p w14:paraId="118588B6" w14:textId="1EBD977B" w:rsidR="00247704" w:rsidRPr="000820D2" w:rsidRDefault="00247704" w:rsidP="00247704">
      <w:pPr>
        <w:pStyle w:val="a4"/>
        <w:spacing w:before="0" w:beforeAutospacing="0" w:after="0" w:afterAutospacing="0"/>
        <w:jc w:val="both"/>
      </w:pPr>
      <w:r>
        <w:t xml:space="preserve">Географические </w:t>
      </w:r>
      <w:proofErr w:type="gramStart"/>
      <w:r>
        <w:t>координаты</w:t>
      </w:r>
      <w:r w:rsidRPr="00247704">
        <w:rPr>
          <w:color w:val="000000"/>
          <w:shd w:val="clear" w:color="auto" w:fill="FFFFFF"/>
        </w:rPr>
        <w:t xml:space="preserve">:  </w:t>
      </w:r>
      <w:r w:rsidRPr="00247704">
        <w:rPr>
          <w:color w:val="3E3F3F"/>
          <w:shd w:val="clear" w:color="auto" w:fill="FFFFFF"/>
        </w:rPr>
        <w:t> </w:t>
      </w:r>
      <w:proofErr w:type="gramEnd"/>
      <w:r w:rsidRPr="00247704">
        <w:rPr>
          <w:shd w:val="clear" w:color="auto" w:fill="FFFFFF"/>
        </w:rPr>
        <w:t>52.1147730, 26.1132420</w:t>
      </w:r>
    </w:p>
    <w:p w14:paraId="0E5FEFF7" w14:textId="77777777" w:rsidR="00247704" w:rsidRPr="00B2651A" w:rsidRDefault="00247704" w:rsidP="0024770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</w:p>
    <w:p w14:paraId="62E82738" w14:textId="77777777" w:rsidR="00A56509" w:rsidRDefault="00255A16" w:rsidP="00A565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651A">
        <w:rPr>
          <w:rFonts w:ascii="Times New Roman" w:hAnsi="Times New Roman" w:cs="Times New Roman"/>
          <w:sz w:val="28"/>
          <w:szCs w:val="28"/>
        </w:rPr>
        <w:t xml:space="preserve">15. </w:t>
      </w:r>
      <w:r w:rsidRPr="00B2651A">
        <w:rPr>
          <w:rFonts w:ascii="Times New Roman" w:hAnsi="Times New Roman" w:cs="Times New Roman"/>
          <w:color w:val="030303"/>
          <w:sz w:val="28"/>
          <w:szCs w:val="28"/>
          <w:shd w:val="clear" w:color="auto" w:fill="FFFFFF"/>
        </w:rPr>
        <w:t xml:space="preserve">Иезуитский коллегиум </w:t>
      </w:r>
      <w:r w:rsidR="00A56509" w:rsidRPr="00A56509">
        <w:rPr>
          <w:rFonts w:ascii="Times New Roman" w:hAnsi="Times New Roman" w:cs="Times New Roman"/>
          <w:sz w:val="28"/>
          <w:szCs w:val="28"/>
        </w:rPr>
        <w:t>(</w:t>
      </w:r>
      <w:r w:rsidR="00A56509">
        <w:rPr>
          <w:rFonts w:ascii="Times New Roman" w:hAnsi="Times New Roman" w:cs="Times New Roman"/>
          <w:sz w:val="28"/>
          <w:szCs w:val="28"/>
        </w:rPr>
        <w:t xml:space="preserve">Брестская область, Пинский район, </w:t>
      </w:r>
    </w:p>
    <w:p w14:paraId="7F35723F" w14:textId="03A0C967" w:rsidR="00A56509" w:rsidRDefault="00A56509" w:rsidP="00A56509">
      <w:pPr>
        <w:spacing w:after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Пинск </w:t>
      </w:r>
      <w:r w:rsidRPr="00A56509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565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ул.</w:t>
      </w:r>
      <w:proofErr w:type="gramEnd"/>
      <w:r w:rsidRPr="00A565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Ленина,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</w:t>
      </w:r>
      <w:r w:rsidRPr="00A56509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14:paraId="542C30F3" w14:textId="406CD219" w:rsidR="00CD6044" w:rsidRPr="00B2651A" w:rsidRDefault="00CD6044" w:rsidP="00CD6044">
      <w:pPr>
        <w:jc w:val="center"/>
        <w:rPr>
          <w:rFonts w:ascii="Times New Roman" w:hAnsi="Times New Roman" w:cs="Times New Roman"/>
          <w:color w:val="030303"/>
          <w:sz w:val="28"/>
          <w:szCs w:val="28"/>
          <w:shd w:val="clear" w:color="auto" w:fill="FFFFFF"/>
        </w:rPr>
      </w:pPr>
    </w:p>
    <w:p w14:paraId="69B447D5" w14:textId="17996796" w:rsidR="00255A16" w:rsidRPr="00B2651A" w:rsidRDefault="00255A16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Иезуитский коллегиум в Пинске – визитная карточка города на </w:t>
      </w:r>
      <w:proofErr w:type="spellStart"/>
      <w:r w:rsidRPr="00B2651A">
        <w:rPr>
          <w:color w:val="030303"/>
        </w:rPr>
        <w:t>Пине</w:t>
      </w:r>
      <w:proofErr w:type="spellEnd"/>
      <w:r w:rsidRPr="00B2651A">
        <w:rPr>
          <w:color w:val="030303"/>
        </w:rPr>
        <w:t xml:space="preserve">. Но трехэтажное здание на берегу реки – это только остатки целого ансамбля иезуитского монастыря, построенного в 1631-1675 годах на средства Альбрехта Станислава Радзивилла. Барочный костел Святого Станислава, монастырь (дом Ельского), в школе которого училось 50 детей, </w:t>
      </w:r>
      <w:r w:rsidRPr="00B2651A">
        <w:rPr>
          <w:color w:val="030303"/>
        </w:rPr>
        <w:lastRenderedPageBreak/>
        <w:t xml:space="preserve">которые должны были в дальнейшем нести иезуитскую веру в народ. Местные власти оказывали иезуитскому ордену большую </w:t>
      </w:r>
      <w:r w:rsidR="00A56509" w:rsidRPr="00B2651A">
        <w:rPr>
          <w:color w:val="030303"/>
        </w:rPr>
        <w:t>поддержку</w:t>
      </w:r>
      <w:r w:rsidRPr="00B2651A">
        <w:rPr>
          <w:color w:val="030303"/>
        </w:rPr>
        <w:t>.</w:t>
      </w:r>
    </w:p>
    <w:p w14:paraId="4434A31A" w14:textId="77777777" w:rsidR="00255A16" w:rsidRPr="00B2651A" w:rsidRDefault="00255A16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Пинский коллегиум иезуитов давал образование духовное и светское и считался одним из лучших учебных заведений тех времен на этих землях. Здешний монастырь, помимо этого, считался еще и самым состоятельным монастырем ордена иезуитов в Беларуси. Однако недолго сохранялась спокойная жизнь в Пинске. В 1648 году казаки, которые боролись за свою свободу от Польши и навязываемой им жизни, быта и веры, практически смели город, убив всех монахов и зажиточных людей, которые не успели бежать из Пинска, и разграбив монастыри. В 1655 году «добавили» российские войска – в пожарищах погибло 14 тысяч </w:t>
      </w:r>
      <w:proofErr w:type="spellStart"/>
      <w:r w:rsidRPr="00B2651A">
        <w:rPr>
          <w:color w:val="030303"/>
        </w:rPr>
        <w:t>пинчан</w:t>
      </w:r>
      <w:proofErr w:type="spellEnd"/>
      <w:r w:rsidRPr="00B2651A">
        <w:rPr>
          <w:color w:val="030303"/>
        </w:rPr>
        <w:t>. Костел уцелел, однако сгорел бывший дом Ельского, где были монастырь и школа. Тогда-то и было принято решение о строительстве трехэтажного Иезуитского коллегиума – он появился в 1675 году.</w:t>
      </w:r>
    </w:p>
    <w:p w14:paraId="3261E56D" w14:textId="77777777" w:rsidR="00255A16" w:rsidRPr="00B2651A" w:rsidRDefault="00255A16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В 1773 году орден иезуитов был упразднен, коллегиум стал православным Богоявленским монастырем. А с 1918 года он отошел католическому приходу. Богатейшая библиотека коллегиума была в 1940 году вывезена в Ленинград, а в 1953 году советские власти взорвали костел Святого Станислава. Сильно было повреждено и здание коллегиума во время Великой Отечественной войны – изначально были планы снести и его. Но на тот момент там размещалась масса организаций, которые было попросту некуда переселить. Коллегиум в Пинске решили сохранить.</w:t>
      </w:r>
    </w:p>
    <w:p w14:paraId="70AB5D49" w14:textId="77777777" w:rsidR="00255A16" w:rsidRPr="00B2651A" w:rsidRDefault="00255A16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В 1953 году здание коллегиума взято под государственную охрану. А в 1980 году началась разработка проекта его реставрации. Сегодня в стенах Иезуитского коллегиума в Пинске размещается Музей Белорусского Полесья со знаменитым деревянным велосипедом крестьянина Василия </w:t>
      </w:r>
      <w:proofErr w:type="spellStart"/>
      <w:r w:rsidRPr="00B2651A">
        <w:rPr>
          <w:color w:val="030303"/>
        </w:rPr>
        <w:t>Илючика</w:t>
      </w:r>
      <w:proofErr w:type="spellEnd"/>
      <w:r w:rsidRPr="00B2651A">
        <w:rPr>
          <w:color w:val="030303"/>
        </w:rPr>
        <w:t>, который на нем во время польской оккупации прикатил на пинскую ярмарку, и картинной галереей, где представлены картины из коллекций Радзивиллов и других знатных белорусских родов.</w:t>
      </w:r>
    </w:p>
    <w:p w14:paraId="7926BFCA" w14:textId="275B041F" w:rsidR="00255A16" w:rsidRDefault="00255A16" w:rsidP="00B2651A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Сегодня иезуитский коллегиум в Пинске является образцом зодчества XVII века, представляя архитектурные стили барокко и ренессанс. Внутри сохранена арочная система потолков, редкой для Беларуси является и система ломаных французских крыш, сохранены и аутентичные часы-куранты в центре фронтона торца здания.</w:t>
      </w:r>
    </w:p>
    <w:p w14:paraId="5012DFCC" w14:textId="77777777" w:rsidR="00247704" w:rsidRDefault="00247704" w:rsidP="0024770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</w:pPr>
    </w:p>
    <w:p w14:paraId="69B9DC18" w14:textId="6F5753A7" w:rsidR="00247704" w:rsidRPr="00B2651A" w:rsidRDefault="00247704" w:rsidP="0024770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  <w:r>
        <w:t xml:space="preserve">Географические </w:t>
      </w:r>
      <w:proofErr w:type="gramStart"/>
      <w:r>
        <w:t>координаты</w:t>
      </w:r>
      <w:r w:rsidRPr="00247704">
        <w:rPr>
          <w:color w:val="000000"/>
          <w:shd w:val="clear" w:color="auto" w:fill="FFFFFF"/>
        </w:rPr>
        <w:t xml:space="preserve">:  </w:t>
      </w:r>
      <w:r w:rsidRPr="00247704">
        <w:rPr>
          <w:color w:val="3E3F3F"/>
          <w:shd w:val="clear" w:color="auto" w:fill="FFFFFF"/>
        </w:rPr>
        <w:t> </w:t>
      </w:r>
      <w:proofErr w:type="gramEnd"/>
      <w:r w:rsidRPr="00247704">
        <w:rPr>
          <w:shd w:val="clear" w:color="auto" w:fill="FFFFFF"/>
        </w:rPr>
        <w:t>52.</w:t>
      </w:r>
      <w:r>
        <w:rPr>
          <w:shd w:val="clear" w:color="auto" w:fill="FFFFFF"/>
        </w:rPr>
        <w:t>1109</w:t>
      </w:r>
      <w:r w:rsidRPr="00247704">
        <w:rPr>
          <w:shd w:val="clear" w:color="auto" w:fill="FFFFFF"/>
        </w:rPr>
        <w:t>, 26.1</w:t>
      </w:r>
      <w:r>
        <w:rPr>
          <w:shd w:val="clear" w:color="auto" w:fill="FFFFFF"/>
        </w:rPr>
        <w:t>042</w:t>
      </w:r>
    </w:p>
    <w:p w14:paraId="74E83BAB" w14:textId="77777777" w:rsidR="00255A16" w:rsidRPr="0045573E" w:rsidRDefault="00255A16" w:rsidP="00CD6044">
      <w:pPr>
        <w:jc w:val="center"/>
        <w:rPr>
          <w:rFonts w:ascii="Times New Roman" w:hAnsi="Times New Roman" w:cs="Times New Roman"/>
        </w:rPr>
      </w:pPr>
    </w:p>
    <w:p w14:paraId="0C06EAD6" w14:textId="4D75C8E6" w:rsidR="00A56509" w:rsidRDefault="00255A16" w:rsidP="00A565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651A">
        <w:rPr>
          <w:rFonts w:ascii="Times New Roman" w:hAnsi="Times New Roman" w:cs="Times New Roman"/>
          <w:sz w:val="28"/>
          <w:szCs w:val="28"/>
        </w:rPr>
        <w:t xml:space="preserve">16. Монастырь францисканцев </w:t>
      </w:r>
      <w:r w:rsidR="00A56509" w:rsidRPr="00A56509">
        <w:rPr>
          <w:rFonts w:ascii="Times New Roman" w:hAnsi="Times New Roman" w:cs="Times New Roman"/>
          <w:sz w:val="28"/>
          <w:szCs w:val="28"/>
        </w:rPr>
        <w:t>(</w:t>
      </w:r>
      <w:r w:rsidR="00A56509">
        <w:rPr>
          <w:rFonts w:ascii="Times New Roman" w:hAnsi="Times New Roman" w:cs="Times New Roman"/>
          <w:sz w:val="28"/>
          <w:szCs w:val="28"/>
        </w:rPr>
        <w:t xml:space="preserve">Брестская область, Пинский район, </w:t>
      </w:r>
    </w:p>
    <w:p w14:paraId="0E08E0F8" w14:textId="6367CDBC" w:rsidR="00255A16" w:rsidRDefault="00A56509" w:rsidP="00A56509">
      <w:pPr>
        <w:spacing w:after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Пинск </w:t>
      </w:r>
      <w:r w:rsidRPr="00A56509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565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ул.</w:t>
      </w:r>
      <w:proofErr w:type="gramEnd"/>
      <w:r w:rsidRPr="00A565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Ленина, 18</w:t>
      </w:r>
      <w:r w:rsidRPr="00A56509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14:paraId="204C971D" w14:textId="77777777" w:rsidR="00A56509" w:rsidRPr="00B2651A" w:rsidRDefault="00A56509" w:rsidP="00A565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2629BE" w14:textId="77777777" w:rsidR="00255A16" w:rsidRPr="00BE257D" w:rsidRDefault="00255A16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B2651A">
        <w:rPr>
          <w:color w:val="030303"/>
        </w:rPr>
        <w:t xml:space="preserve">Ансамбль монастыря францисканцев XVII-XVIII веков в Пинске – такую надпись можно прочесть на входе в самый крупный барочный ансамбль, сохранившийся в Беларуси. Сегодня монастырь францисканцев и кафедральный костел Успения Пресвятой Девы Марии – визитные карточки Пинска, столицы Белорусского Полесья, наряду </w:t>
      </w:r>
      <w:r w:rsidRPr="00BE257D">
        <w:t>с </w:t>
      </w:r>
      <w:hyperlink r:id="rId39" w:history="1">
        <w:r w:rsidRPr="00BE257D">
          <w:rPr>
            <w:rStyle w:val="a6"/>
            <w:color w:val="auto"/>
            <w:u w:val="none"/>
            <w:bdr w:val="none" w:sz="0" w:space="0" w:color="auto" w:frame="1"/>
          </w:rPr>
          <w:t>Иезуитским коллегиумом</w:t>
        </w:r>
      </w:hyperlink>
      <w:r w:rsidRPr="00BE257D">
        <w:t>. Однако история их начинается гораздо раньше XVII века!</w:t>
      </w:r>
    </w:p>
    <w:p w14:paraId="4C1C4EF1" w14:textId="77777777" w:rsidR="00255A16" w:rsidRPr="00B2651A" w:rsidRDefault="00000000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hyperlink r:id="rId40" w:history="1">
        <w:r w:rsidR="00255A16" w:rsidRPr="00BE257D">
          <w:rPr>
            <w:rStyle w:val="a6"/>
            <w:color w:val="auto"/>
            <w:u w:val="none"/>
            <w:bdr w:val="none" w:sz="0" w:space="0" w:color="auto" w:frame="1"/>
          </w:rPr>
          <w:t>Кафедральный костел Успения Пресвятой Девы Марии</w:t>
        </w:r>
      </w:hyperlink>
      <w:r w:rsidR="00255A16" w:rsidRPr="00BE257D">
        <w:t xml:space="preserve">, согласно историческим данным, первый католический костел на территории Беларуси. Он был </w:t>
      </w:r>
      <w:r w:rsidR="00255A16" w:rsidRPr="00B2651A">
        <w:rPr>
          <w:color w:val="030303"/>
        </w:rPr>
        <w:t xml:space="preserve">построен францисканцами в 1396 году и был деревянным. Костел в Пинске много раз горел и отстраивался заново, пока в 1510 году не был построен из камня. В 1730 году над рекой </w:t>
      </w:r>
      <w:proofErr w:type="spellStart"/>
      <w:r w:rsidR="00255A16" w:rsidRPr="00B2651A">
        <w:rPr>
          <w:color w:val="030303"/>
        </w:rPr>
        <w:t>Пиной</w:t>
      </w:r>
      <w:proofErr w:type="spellEnd"/>
      <w:r w:rsidR="00255A16" w:rsidRPr="00B2651A">
        <w:rPr>
          <w:color w:val="030303"/>
        </w:rPr>
        <w:t xml:space="preserve"> вознесся привычный нам силуэт костела Успения Пресвятой Девы Марии, включавший элементы постройки 1510-го года, а чуть позже – и 2-3-этажные корпуса монастыря. Благодаря им появились уютные внутренние дворики, куда может зайти и турист, приехавший на экскурсии по Беларуси.</w:t>
      </w:r>
    </w:p>
    <w:p w14:paraId="750D431F" w14:textId="77777777" w:rsidR="00255A16" w:rsidRPr="00B2651A" w:rsidRDefault="00255A16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lastRenderedPageBreak/>
        <w:t xml:space="preserve">Сам костел в Пинске поражает внутренним богатым убранством – обилие золота, искусная резьба Я. </w:t>
      </w:r>
      <w:proofErr w:type="spellStart"/>
      <w:r w:rsidRPr="00B2651A">
        <w:rPr>
          <w:color w:val="030303"/>
        </w:rPr>
        <w:t>Шмитта</w:t>
      </w:r>
      <w:proofErr w:type="spellEnd"/>
      <w:r w:rsidRPr="00B2651A">
        <w:rPr>
          <w:color w:val="030303"/>
        </w:rPr>
        <w:t xml:space="preserve">, «Пинская Мадонна» А. </w:t>
      </w:r>
      <w:proofErr w:type="spellStart"/>
      <w:r w:rsidRPr="00B2651A">
        <w:rPr>
          <w:color w:val="030303"/>
        </w:rPr>
        <w:t>Ромера</w:t>
      </w:r>
      <w:proofErr w:type="spellEnd"/>
      <w:r w:rsidRPr="00B2651A">
        <w:rPr>
          <w:color w:val="030303"/>
        </w:rPr>
        <w:t>, фрески, орнаментальная роспись, орган 1837 года.</w:t>
      </w:r>
    </w:p>
    <w:p w14:paraId="18D4F8B8" w14:textId="77777777" w:rsidR="00255A16" w:rsidRPr="00B2651A" w:rsidRDefault="00255A16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>В 1817 году в дворике монастыря францисканцев появилась трехъярусная колокольня – дата ее строительства выведена на стене здания. Через сто лет к колокольне пристроили четвертый ярус и массивный купол.</w:t>
      </w:r>
    </w:p>
    <w:p w14:paraId="3D567972" w14:textId="533DBB95" w:rsidR="00255A16" w:rsidRDefault="00255A16" w:rsidP="00BE257D">
      <w:pPr>
        <w:pStyle w:val="a4"/>
        <w:shd w:val="clear" w:color="auto" w:fill="FFFFFF"/>
        <w:spacing w:before="0" w:beforeAutospacing="0" w:after="180" w:afterAutospacing="0"/>
        <w:ind w:firstLine="708"/>
        <w:jc w:val="both"/>
        <w:textAlignment w:val="baseline"/>
        <w:rPr>
          <w:color w:val="030303"/>
        </w:rPr>
      </w:pPr>
      <w:r w:rsidRPr="00B2651A">
        <w:rPr>
          <w:color w:val="030303"/>
        </w:rPr>
        <w:t xml:space="preserve">Монастырь францисканцев, семинария и приходская школа просуществовали в Пинске до 1863-го года. После здесь находились административные здания. Сейчас же на территории бывшего монастыря работает Высшая </w:t>
      </w:r>
      <w:r w:rsidR="00A56509" w:rsidRPr="00B2651A">
        <w:rPr>
          <w:color w:val="030303"/>
        </w:rPr>
        <w:t>меж епархиальная</w:t>
      </w:r>
      <w:r w:rsidRPr="00B2651A">
        <w:rPr>
          <w:color w:val="030303"/>
        </w:rPr>
        <w:t xml:space="preserve"> духовная семинария имени Фомы Аквинского, которая была воссоздана в 2001 году стараниями единственного белорусского кардинала Казимира </w:t>
      </w:r>
      <w:proofErr w:type="spellStart"/>
      <w:r w:rsidRPr="00B2651A">
        <w:rPr>
          <w:color w:val="030303"/>
        </w:rPr>
        <w:t>Свёнтека</w:t>
      </w:r>
      <w:proofErr w:type="spellEnd"/>
      <w:r w:rsidRPr="00B2651A">
        <w:rPr>
          <w:color w:val="030303"/>
        </w:rPr>
        <w:t>. Более 50 лет, вернувшись после сталинских репрессий, он посвятил службе в храме Вознесения. Его тело было захоронено после смерти в 2011 году при крипте храмового комплекса.</w:t>
      </w:r>
    </w:p>
    <w:p w14:paraId="13692A62" w14:textId="0666442E" w:rsidR="00247704" w:rsidRPr="00B2651A" w:rsidRDefault="00247704" w:rsidP="0024770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  <w:r>
        <w:t xml:space="preserve">Географические </w:t>
      </w:r>
      <w:proofErr w:type="gramStart"/>
      <w:r>
        <w:t>координаты</w:t>
      </w:r>
      <w:r w:rsidRPr="00247704">
        <w:rPr>
          <w:color w:val="000000"/>
          <w:shd w:val="clear" w:color="auto" w:fill="FFFFFF"/>
        </w:rPr>
        <w:t xml:space="preserve">:  </w:t>
      </w:r>
      <w:r w:rsidRPr="00247704">
        <w:rPr>
          <w:color w:val="3E3F3F"/>
          <w:shd w:val="clear" w:color="auto" w:fill="FFFFFF"/>
        </w:rPr>
        <w:t> </w:t>
      </w:r>
      <w:proofErr w:type="gramEnd"/>
      <w:r w:rsidRPr="00247704">
        <w:rPr>
          <w:shd w:val="clear" w:color="auto" w:fill="FFFFFF"/>
        </w:rPr>
        <w:t>52.1128604,17.1432585</w:t>
      </w:r>
    </w:p>
    <w:p w14:paraId="0C542702" w14:textId="77777777" w:rsidR="00247704" w:rsidRPr="00B2651A" w:rsidRDefault="00247704" w:rsidP="00BE257D">
      <w:pPr>
        <w:pStyle w:val="a4"/>
        <w:shd w:val="clear" w:color="auto" w:fill="FFFFFF"/>
        <w:spacing w:before="0" w:beforeAutospacing="0" w:after="180" w:afterAutospacing="0"/>
        <w:ind w:firstLine="708"/>
        <w:jc w:val="both"/>
        <w:textAlignment w:val="baseline"/>
        <w:rPr>
          <w:color w:val="030303"/>
        </w:rPr>
      </w:pPr>
    </w:p>
    <w:p w14:paraId="02FF2AE4" w14:textId="7593F427" w:rsidR="00F945FA" w:rsidRPr="00BE257D" w:rsidRDefault="00F945FA" w:rsidP="00F94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57D">
        <w:rPr>
          <w:rFonts w:ascii="Times New Roman" w:hAnsi="Times New Roman" w:cs="Times New Roman"/>
          <w:sz w:val="28"/>
          <w:szCs w:val="28"/>
        </w:rPr>
        <w:t xml:space="preserve">17. Усадьба </w:t>
      </w:r>
      <w:proofErr w:type="spellStart"/>
      <w:r w:rsidRPr="00BE257D">
        <w:rPr>
          <w:rFonts w:ascii="Times New Roman" w:hAnsi="Times New Roman" w:cs="Times New Roman"/>
          <w:sz w:val="28"/>
          <w:szCs w:val="28"/>
        </w:rPr>
        <w:t>Пусловских</w:t>
      </w:r>
      <w:proofErr w:type="spellEnd"/>
      <w:r w:rsidRPr="00BE257D">
        <w:rPr>
          <w:rFonts w:ascii="Times New Roman" w:hAnsi="Times New Roman" w:cs="Times New Roman"/>
          <w:sz w:val="28"/>
          <w:szCs w:val="28"/>
        </w:rPr>
        <w:t xml:space="preserve"> </w:t>
      </w:r>
      <w:r w:rsidR="00D95872">
        <w:rPr>
          <w:rFonts w:ascii="Times New Roman" w:hAnsi="Times New Roman" w:cs="Times New Roman"/>
          <w:sz w:val="28"/>
          <w:szCs w:val="28"/>
        </w:rPr>
        <w:t>(Брестская область, Березовский район, Пески агрогородок)</w:t>
      </w:r>
    </w:p>
    <w:p w14:paraId="11A5A4DF" w14:textId="27D46DCC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 xml:space="preserve">Усадебный комплекс в деревне Старые Пески (Березовский район Брестской области) располагался на берегу живописного Черного озера и был окружен великолепным парком.  Сегодня от этой достопримечательности Беларуси остались только въездные ворота, часть парка, акварель Наполеона Орды и воспоминания писателя Юлиана </w:t>
      </w:r>
      <w:proofErr w:type="spellStart"/>
      <w:r w:rsidRPr="00BE257D">
        <w:rPr>
          <w:color w:val="030303"/>
        </w:rPr>
        <w:t>Немцевича</w:t>
      </w:r>
      <w:proofErr w:type="spellEnd"/>
      <w:r w:rsidRPr="00BE257D">
        <w:rPr>
          <w:color w:val="030303"/>
        </w:rPr>
        <w:t>.</w:t>
      </w:r>
    </w:p>
    <w:p w14:paraId="1AB2B7A9" w14:textId="77777777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 xml:space="preserve">Дворцово-парковый комплекс появился при Казимире Михаиле </w:t>
      </w:r>
      <w:proofErr w:type="spellStart"/>
      <w:r w:rsidRPr="00BE257D">
        <w:rPr>
          <w:color w:val="030303"/>
        </w:rPr>
        <w:t>Пусловском</w:t>
      </w:r>
      <w:proofErr w:type="spellEnd"/>
      <w:r w:rsidRPr="00BE257D">
        <w:rPr>
          <w:color w:val="030303"/>
        </w:rPr>
        <w:t xml:space="preserve"> в конце 18 века. Но расцвета достиг в начале 19 столетия уже при Войцехе </w:t>
      </w:r>
      <w:proofErr w:type="spellStart"/>
      <w:r w:rsidRPr="00BE257D">
        <w:rPr>
          <w:color w:val="030303"/>
        </w:rPr>
        <w:t>Пусловском</w:t>
      </w:r>
      <w:proofErr w:type="spellEnd"/>
      <w:r w:rsidRPr="00BE257D">
        <w:rPr>
          <w:color w:val="030303"/>
        </w:rPr>
        <w:t>. Сам дворец стоял в центре парка, на небольшой возвышенности. Из дома открывался удивительный вид на озеро.</w:t>
      </w:r>
    </w:p>
    <w:p w14:paraId="553C8E28" w14:textId="77777777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>Дворец был белым, в два этажа. Крыльцо украшали четыре колонны. Чтобы добраться до здания, нужно было проехать через монументальные ворота с двумя зубчатыми многоярусными башнями. Брама в Песках построена в готическом стиле: узкие ниши-бойницы, рельефные кресты, аркатурные пояса.</w:t>
      </w:r>
    </w:p>
    <w:p w14:paraId="53B4FE08" w14:textId="2A694764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>После въездных ворот гостей поместья ждала прогулка среди клумб, цветы на которых образовывали различные рисунки. Приятно впечатлял и парк в стиле романтизма, в котором хозяева собрали редкие породы деревьев.</w:t>
      </w:r>
    </w:p>
    <w:p w14:paraId="07143BE7" w14:textId="4DD26F60" w:rsid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>Во дворце была большая коллекция живописи, библиотека. Однако большая часть имущества, как и само здание, погибли в пожаре 1843 года. Тогда под жилое помещение была переделана конюшня – одноэтажное прямоугольное здание. И хотя его вход украшали барельефы голов собак, а стены – полуколонны, новому дому было далеко до великолепия первого дворца.</w:t>
      </w:r>
    </w:p>
    <w:p w14:paraId="1D079CFB" w14:textId="77777777" w:rsidR="00247704" w:rsidRDefault="00247704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</w:p>
    <w:p w14:paraId="4A738C19" w14:textId="545B5D24" w:rsidR="00247704" w:rsidRPr="00B2651A" w:rsidRDefault="00247704" w:rsidP="0024770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  <w:r>
        <w:t xml:space="preserve">Географические </w:t>
      </w:r>
      <w:proofErr w:type="gramStart"/>
      <w:r>
        <w:t>координаты</w:t>
      </w:r>
      <w:r w:rsidRPr="00247704">
        <w:rPr>
          <w:color w:val="000000"/>
          <w:shd w:val="clear" w:color="auto" w:fill="FFFFFF"/>
        </w:rPr>
        <w:t xml:space="preserve">:  </w:t>
      </w:r>
      <w:r w:rsidRPr="00247704">
        <w:rPr>
          <w:color w:val="3E3F3F"/>
          <w:shd w:val="clear" w:color="auto" w:fill="FFFFFF"/>
        </w:rPr>
        <w:t> </w:t>
      </w:r>
      <w:proofErr w:type="gramEnd"/>
      <w:r w:rsidRPr="00247704">
        <w:rPr>
          <w:shd w:val="clear" w:color="auto" w:fill="FFFFFF"/>
        </w:rPr>
        <w:t>52.</w:t>
      </w:r>
      <w:r>
        <w:rPr>
          <w:shd w:val="clear" w:color="auto" w:fill="FFFFFF"/>
        </w:rPr>
        <w:t>4925</w:t>
      </w:r>
      <w:r w:rsidRPr="00247704">
        <w:rPr>
          <w:shd w:val="clear" w:color="auto" w:fill="FFFFFF"/>
        </w:rPr>
        <w:t>,</w:t>
      </w:r>
      <w:r>
        <w:rPr>
          <w:shd w:val="clear" w:color="auto" w:fill="FFFFFF"/>
        </w:rPr>
        <w:t xml:space="preserve"> 25.2134</w:t>
      </w:r>
    </w:p>
    <w:p w14:paraId="02FD88CD" w14:textId="77777777" w:rsidR="00BE257D" w:rsidRDefault="00BE257D" w:rsidP="00B351D7">
      <w:pPr>
        <w:rPr>
          <w:rFonts w:ascii="Times New Roman" w:hAnsi="Times New Roman" w:cs="Times New Roman"/>
          <w:color w:val="030303"/>
          <w:sz w:val="26"/>
          <w:szCs w:val="26"/>
        </w:rPr>
      </w:pPr>
    </w:p>
    <w:p w14:paraId="3764CC77" w14:textId="7EBCA078" w:rsidR="00F945FA" w:rsidRPr="00B351D7" w:rsidRDefault="00F945FA" w:rsidP="00B351D7">
      <w:pPr>
        <w:pStyle w:val="location-block-placeitem"/>
        <w:shd w:val="clear" w:color="auto" w:fill="FFFFFF"/>
        <w:ind w:left="720"/>
        <w:jc w:val="center"/>
        <w:rPr>
          <w:rFonts w:ascii="Helvetica" w:hAnsi="Helvetica"/>
          <w:color w:val="333333"/>
          <w:sz w:val="23"/>
          <w:szCs w:val="23"/>
        </w:rPr>
      </w:pPr>
      <w:r w:rsidRPr="00BE257D">
        <w:rPr>
          <w:color w:val="030303"/>
          <w:sz w:val="28"/>
          <w:szCs w:val="28"/>
        </w:rPr>
        <w:t xml:space="preserve">18. </w:t>
      </w:r>
      <w:r w:rsidRPr="00BE257D">
        <w:rPr>
          <w:sz w:val="28"/>
          <w:szCs w:val="28"/>
        </w:rPr>
        <w:t xml:space="preserve">Усадьба </w:t>
      </w:r>
      <w:proofErr w:type="spellStart"/>
      <w:r w:rsidRPr="00BE257D">
        <w:rPr>
          <w:sz w:val="28"/>
          <w:szCs w:val="28"/>
        </w:rPr>
        <w:t>Бохвицей</w:t>
      </w:r>
      <w:proofErr w:type="spellEnd"/>
      <w:r w:rsidRPr="00BE257D">
        <w:rPr>
          <w:sz w:val="28"/>
          <w:szCs w:val="28"/>
        </w:rPr>
        <w:t xml:space="preserve"> во </w:t>
      </w:r>
      <w:proofErr w:type="spellStart"/>
      <w:r w:rsidRPr="00BE257D">
        <w:rPr>
          <w:sz w:val="28"/>
          <w:szCs w:val="28"/>
        </w:rPr>
        <w:t>Флерьяново</w:t>
      </w:r>
      <w:proofErr w:type="spellEnd"/>
      <w:r w:rsidR="00B351D7">
        <w:rPr>
          <w:sz w:val="28"/>
          <w:szCs w:val="28"/>
        </w:rPr>
        <w:t xml:space="preserve"> (</w:t>
      </w:r>
      <w:hyperlink r:id="rId41" w:history="1">
        <w:r w:rsidR="00B351D7" w:rsidRPr="00B351D7">
          <w:rPr>
            <w:sz w:val="28"/>
            <w:szCs w:val="28"/>
          </w:rPr>
          <w:t>Брестская область</w:t>
        </w:r>
      </w:hyperlink>
      <w:r w:rsidR="00B351D7" w:rsidRPr="00B351D7">
        <w:rPr>
          <w:sz w:val="28"/>
          <w:szCs w:val="28"/>
        </w:rPr>
        <w:t xml:space="preserve">, </w:t>
      </w:r>
      <w:hyperlink r:id="rId42" w:history="1">
        <w:r w:rsidR="00B351D7" w:rsidRPr="00B351D7">
          <w:rPr>
            <w:sz w:val="28"/>
            <w:szCs w:val="28"/>
          </w:rPr>
          <w:t>Ляховичский район</w:t>
        </w:r>
      </w:hyperlink>
      <w:r w:rsidR="00B351D7" w:rsidRPr="00B351D7">
        <w:rPr>
          <w:sz w:val="28"/>
          <w:szCs w:val="28"/>
        </w:rPr>
        <w:t xml:space="preserve">, </w:t>
      </w:r>
      <w:hyperlink r:id="rId43" w:history="1">
        <w:proofErr w:type="spellStart"/>
        <w:r w:rsidR="00B351D7" w:rsidRPr="00B351D7">
          <w:rPr>
            <w:sz w:val="28"/>
            <w:szCs w:val="28"/>
          </w:rPr>
          <w:t>Флерьяново</w:t>
        </w:r>
        <w:proofErr w:type="spellEnd"/>
      </w:hyperlink>
      <w:r w:rsidR="00B351D7" w:rsidRPr="00B351D7">
        <w:rPr>
          <w:sz w:val="28"/>
          <w:szCs w:val="28"/>
        </w:rPr>
        <w:t>)</w:t>
      </w:r>
    </w:p>
    <w:p w14:paraId="70D9AB78" w14:textId="77777777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 xml:space="preserve">Усадьба </w:t>
      </w:r>
      <w:proofErr w:type="spellStart"/>
      <w:r w:rsidRPr="00BE257D">
        <w:rPr>
          <w:color w:val="030303"/>
        </w:rPr>
        <w:t>Бохвицей</w:t>
      </w:r>
      <w:proofErr w:type="spellEnd"/>
      <w:r w:rsidRPr="00BE257D">
        <w:rPr>
          <w:color w:val="030303"/>
        </w:rPr>
        <w:t xml:space="preserve"> расположена в белорусской деревне </w:t>
      </w:r>
      <w:proofErr w:type="spellStart"/>
      <w:r w:rsidRPr="00BE257D">
        <w:rPr>
          <w:color w:val="030303"/>
        </w:rPr>
        <w:t>Флерьяново</w:t>
      </w:r>
      <w:proofErr w:type="spellEnd"/>
      <w:r w:rsidRPr="00BE257D">
        <w:rPr>
          <w:color w:val="030303"/>
        </w:rPr>
        <w:t xml:space="preserve"> в Брестской области. Местные земли после смерти владельца, отца Флориана </w:t>
      </w:r>
      <w:proofErr w:type="spellStart"/>
      <w:r w:rsidRPr="00BE257D">
        <w:rPr>
          <w:color w:val="030303"/>
        </w:rPr>
        <w:t>Бохвица</w:t>
      </w:r>
      <w:proofErr w:type="spellEnd"/>
      <w:r w:rsidRPr="00BE257D">
        <w:rPr>
          <w:color w:val="030303"/>
        </w:rPr>
        <w:t xml:space="preserve">, были поделены между 3 его сыновьями. Младший сын по имени Ян Оттон </w:t>
      </w:r>
      <w:proofErr w:type="spellStart"/>
      <w:r w:rsidRPr="00BE257D">
        <w:rPr>
          <w:color w:val="030303"/>
        </w:rPr>
        <w:t>Бохвиц</w:t>
      </w:r>
      <w:proofErr w:type="spellEnd"/>
      <w:r w:rsidRPr="00BE257D">
        <w:rPr>
          <w:color w:val="030303"/>
        </w:rPr>
        <w:t xml:space="preserve"> стал в 1856 году хозяином фольварка </w:t>
      </w:r>
      <w:r w:rsidRPr="00BE257D">
        <w:rPr>
          <w:color w:val="030303"/>
        </w:rPr>
        <w:lastRenderedPageBreak/>
        <w:t xml:space="preserve">Новые </w:t>
      </w:r>
      <w:proofErr w:type="spellStart"/>
      <w:r w:rsidRPr="00BE257D">
        <w:rPr>
          <w:color w:val="030303"/>
        </w:rPr>
        <w:t>Вошковцы</w:t>
      </w:r>
      <w:proofErr w:type="spellEnd"/>
      <w:r w:rsidRPr="00BE257D">
        <w:rPr>
          <w:color w:val="030303"/>
        </w:rPr>
        <w:t xml:space="preserve">, который и назвал после в честь своего папы – </w:t>
      </w:r>
      <w:proofErr w:type="spellStart"/>
      <w:r w:rsidRPr="00BE257D">
        <w:rPr>
          <w:color w:val="030303"/>
        </w:rPr>
        <w:t>Флорианово</w:t>
      </w:r>
      <w:proofErr w:type="spellEnd"/>
      <w:r w:rsidRPr="00BE257D">
        <w:rPr>
          <w:color w:val="030303"/>
        </w:rPr>
        <w:t xml:space="preserve">. Позже уже название видоизменилось до </w:t>
      </w:r>
      <w:proofErr w:type="spellStart"/>
      <w:r w:rsidRPr="00BE257D">
        <w:rPr>
          <w:color w:val="030303"/>
        </w:rPr>
        <w:t>Флерьяново</w:t>
      </w:r>
      <w:proofErr w:type="spellEnd"/>
      <w:r w:rsidRPr="00BE257D">
        <w:rPr>
          <w:color w:val="030303"/>
        </w:rPr>
        <w:t>.</w:t>
      </w:r>
    </w:p>
    <w:p w14:paraId="6F95EFB8" w14:textId="6BAE0F7F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>В 1870 году владелец выстроил здесь усадьбу из дерева, к которой затем пристроили 2 корпуса из кирпича. Ян Оттон жил здесь до самой смерти в 1915 году, а после имением стали владеть его сын и внук.</w:t>
      </w:r>
    </w:p>
    <w:p w14:paraId="661A58C8" w14:textId="77777777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 xml:space="preserve">Усадьба пользовалась особой популярностью в начале XX века и стала своего рода местным культурным центром. Здесь хозяин собрал большую библиотеку, в которую приезжали даже </w:t>
      </w:r>
      <w:proofErr w:type="spellStart"/>
      <w:r w:rsidRPr="00BE257D">
        <w:rPr>
          <w:color w:val="030303"/>
        </w:rPr>
        <w:t>Радзивиллы</w:t>
      </w:r>
      <w:proofErr w:type="spellEnd"/>
      <w:r w:rsidRPr="00BE257D">
        <w:rPr>
          <w:color w:val="030303"/>
        </w:rPr>
        <w:t xml:space="preserve"> из Несвижа, а летом гостил и нобелевский лауреат по литературе Владислав </w:t>
      </w:r>
      <w:proofErr w:type="spellStart"/>
      <w:r w:rsidRPr="00BE257D">
        <w:rPr>
          <w:color w:val="030303"/>
        </w:rPr>
        <w:t>Реймонт</w:t>
      </w:r>
      <w:proofErr w:type="spellEnd"/>
      <w:r w:rsidRPr="00BE257D">
        <w:rPr>
          <w:color w:val="030303"/>
        </w:rPr>
        <w:t>. Активной участницей салона с 1908 года стала писательница Элиза Ожешко. По сей день здесь растет высаженный ею дуб. После появления Ожешко в усадьбе стали гостить многочисленные писатели и художники, даже из Петербурга и Вильни.</w:t>
      </w:r>
    </w:p>
    <w:p w14:paraId="1BCCE313" w14:textId="77777777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 xml:space="preserve">В 1921 году деревня </w:t>
      </w:r>
      <w:proofErr w:type="spellStart"/>
      <w:r w:rsidRPr="00BE257D">
        <w:rPr>
          <w:color w:val="030303"/>
        </w:rPr>
        <w:t>Флерьяново</w:t>
      </w:r>
      <w:proofErr w:type="spellEnd"/>
      <w:r w:rsidRPr="00BE257D">
        <w:rPr>
          <w:color w:val="030303"/>
        </w:rPr>
        <w:t xml:space="preserve"> по Рижскому мирному договору стала частью межвоенной Польши, а с 1939 года вошла в состав БССР. В советские годы на территории поместья работал дом ветеранов, а после строение оказалось заброшенным. Оно погибало под бурьяном и ветшало.</w:t>
      </w:r>
    </w:p>
    <w:p w14:paraId="1E301164" w14:textId="2DD28983" w:rsidR="00F945FA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>В 2011 году усадьбу выкупил пенсионер Генрих Михайлович Третьяк, который и стал ее постепенно ремонтировать и восстанавливать. Сегодня его супруга проводит в усадьбе выступления, педагогические кружки, литературные вечера.</w:t>
      </w:r>
    </w:p>
    <w:p w14:paraId="5756D4D4" w14:textId="77777777" w:rsidR="00B351D7" w:rsidRDefault="00B351D7" w:rsidP="00B351D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</w:pPr>
    </w:p>
    <w:p w14:paraId="64AABB27" w14:textId="6A605AB2" w:rsidR="00B351D7" w:rsidRPr="00B351D7" w:rsidRDefault="00B351D7" w:rsidP="00B351D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  <w:r>
        <w:t xml:space="preserve">Географические </w:t>
      </w:r>
      <w:proofErr w:type="gramStart"/>
      <w:r>
        <w:t>координаты</w:t>
      </w:r>
      <w:r w:rsidRPr="00247704">
        <w:rPr>
          <w:color w:val="000000"/>
          <w:shd w:val="clear" w:color="auto" w:fill="FFFFFF"/>
        </w:rPr>
        <w:t xml:space="preserve">:  </w:t>
      </w:r>
      <w:r w:rsidRPr="00247704">
        <w:rPr>
          <w:color w:val="3E3F3F"/>
          <w:shd w:val="clear" w:color="auto" w:fill="FFFFFF"/>
        </w:rPr>
        <w:t> </w:t>
      </w:r>
      <w:proofErr w:type="gramEnd"/>
      <w:r w:rsidRPr="00B351D7">
        <w:rPr>
          <w:color w:val="333333"/>
          <w:shd w:val="clear" w:color="auto" w:fill="FFFFFF"/>
        </w:rPr>
        <w:t>53.0917, 26.2678</w:t>
      </w:r>
    </w:p>
    <w:p w14:paraId="0ACA8DF2" w14:textId="77777777" w:rsidR="00BE257D" w:rsidRPr="00BE257D" w:rsidRDefault="00BE257D" w:rsidP="00D95872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30303"/>
        </w:rPr>
      </w:pPr>
    </w:p>
    <w:p w14:paraId="6EAF998D" w14:textId="41E1D7F7" w:rsidR="00F945FA" w:rsidRPr="00BE257D" w:rsidRDefault="00F945FA" w:rsidP="00D95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57D">
        <w:rPr>
          <w:rFonts w:ascii="Times New Roman" w:hAnsi="Times New Roman" w:cs="Times New Roman"/>
          <w:sz w:val="28"/>
          <w:szCs w:val="28"/>
        </w:rPr>
        <w:t xml:space="preserve">19. Усадьба </w:t>
      </w:r>
      <w:proofErr w:type="spellStart"/>
      <w:r w:rsidRPr="00BE257D">
        <w:rPr>
          <w:rFonts w:ascii="Times New Roman" w:hAnsi="Times New Roman" w:cs="Times New Roman"/>
          <w:sz w:val="28"/>
          <w:szCs w:val="28"/>
        </w:rPr>
        <w:t>Бохвицей</w:t>
      </w:r>
      <w:proofErr w:type="spellEnd"/>
      <w:r w:rsidRPr="00BE257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257D">
        <w:rPr>
          <w:rFonts w:ascii="Times New Roman" w:hAnsi="Times New Roman" w:cs="Times New Roman"/>
          <w:sz w:val="28"/>
          <w:szCs w:val="28"/>
        </w:rPr>
        <w:t>Павлиново</w:t>
      </w:r>
      <w:proofErr w:type="spellEnd"/>
      <w:r w:rsidR="00B351D7">
        <w:rPr>
          <w:rFonts w:ascii="Times New Roman" w:hAnsi="Times New Roman" w:cs="Times New Roman"/>
          <w:sz w:val="28"/>
          <w:szCs w:val="28"/>
        </w:rPr>
        <w:t xml:space="preserve"> (Брестская область, Барановичский район, д. Павлино)</w:t>
      </w:r>
    </w:p>
    <w:p w14:paraId="50E65F65" w14:textId="20A26A20" w:rsidR="00F945FA" w:rsidRPr="00BE257D" w:rsidRDefault="00BE257D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BE257D">
        <w:rPr>
          <w:rStyle w:val="a5"/>
          <w:b w:val="0"/>
          <w:bCs w:val="0"/>
          <w:bdr w:val="none" w:sz="0" w:space="0" w:color="auto" w:frame="1"/>
        </w:rPr>
        <w:t>У</w:t>
      </w:r>
      <w:r w:rsidR="00F945FA" w:rsidRPr="00BE257D">
        <w:rPr>
          <w:rStyle w:val="a5"/>
          <w:b w:val="0"/>
          <w:bCs w:val="0"/>
          <w:bdr w:val="none" w:sz="0" w:space="0" w:color="auto" w:frame="1"/>
        </w:rPr>
        <w:t xml:space="preserve">садьба </w:t>
      </w:r>
      <w:proofErr w:type="spellStart"/>
      <w:r w:rsidR="00F945FA" w:rsidRPr="00BE257D">
        <w:rPr>
          <w:rStyle w:val="a5"/>
          <w:b w:val="0"/>
          <w:bCs w:val="0"/>
          <w:bdr w:val="none" w:sz="0" w:space="0" w:color="auto" w:frame="1"/>
        </w:rPr>
        <w:t>Бохвицей</w:t>
      </w:r>
      <w:proofErr w:type="spellEnd"/>
      <w:r w:rsidR="00F945FA" w:rsidRPr="00BE257D">
        <w:rPr>
          <w:rStyle w:val="a5"/>
          <w:b w:val="0"/>
          <w:bCs w:val="0"/>
          <w:bdr w:val="none" w:sz="0" w:space="0" w:color="auto" w:frame="1"/>
        </w:rPr>
        <w:t xml:space="preserve"> в </w:t>
      </w:r>
      <w:proofErr w:type="spellStart"/>
      <w:r w:rsidR="00F945FA" w:rsidRPr="00BE257D">
        <w:rPr>
          <w:rStyle w:val="a5"/>
          <w:b w:val="0"/>
          <w:bCs w:val="0"/>
          <w:bdr w:val="none" w:sz="0" w:space="0" w:color="auto" w:frame="1"/>
        </w:rPr>
        <w:t>Павлиново</w:t>
      </w:r>
      <w:proofErr w:type="spellEnd"/>
      <w:r w:rsidR="00F945FA" w:rsidRPr="00BE257D">
        <w:rPr>
          <w:rStyle w:val="a5"/>
          <w:b w:val="0"/>
          <w:bCs w:val="0"/>
          <w:bdr w:val="none" w:sz="0" w:space="0" w:color="auto" w:frame="1"/>
        </w:rPr>
        <w:t xml:space="preserve"> – памятник архитектуры XX века в Брестской области, всего в 20 км от города </w:t>
      </w:r>
      <w:hyperlink r:id="rId44" w:history="1">
        <w:r w:rsidR="00F945FA" w:rsidRPr="00BE257D">
          <w:rPr>
            <w:rStyle w:val="a6"/>
            <w:color w:val="auto"/>
            <w:u w:val="none"/>
            <w:bdr w:val="none" w:sz="0" w:space="0" w:color="auto" w:frame="1"/>
          </w:rPr>
          <w:t>Барановичи</w:t>
        </w:r>
      </w:hyperlink>
      <w:r w:rsidR="00F945FA" w:rsidRPr="00BE257D">
        <w:rPr>
          <w:rStyle w:val="a5"/>
          <w:b w:val="0"/>
          <w:bCs w:val="0"/>
          <w:bdr w:val="none" w:sz="0" w:space="0" w:color="auto" w:frame="1"/>
        </w:rPr>
        <w:t xml:space="preserve">. Имение стоит на живописном берегу реки </w:t>
      </w:r>
      <w:proofErr w:type="spellStart"/>
      <w:r w:rsidR="00F945FA" w:rsidRPr="00BE257D">
        <w:rPr>
          <w:rStyle w:val="a5"/>
          <w:b w:val="0"/>
          <w:bCs w:val="0"/>
          <w:bdr w:val="none" w:sz="0" w:space="0" w:color="auto" w:frame="1"/>
        </w:rPr>
        <w:t>Кочерышки</w:t>
      </w:r>
      <w:proofErr w:type="spellEnd"/>
      <w:r w:rsidR="00F945FA" w:rsidRPr="00BE257D">
        <w:rPr>
          <w:rStyle w:val="a5"/>
          <w:b w:val="0"/>
          <w:bCs w:val="0"/>
          <w:bdr w:val="none" w:sz="0" w:space="0" w:color="auto" w:frame="1"/>
        </w:rPr>
        <w:t xml:space="preserve">, рядом с искусственно созданным водохранилищем </w:t>
      </w:r>
      <w:proofErr w:type="spellStart"/>
      <w:r w:rsidR="00F945FA" w:rsidRPr="00BE257D">
        <w:rPr>
          <w:rStyle w:val="a5"/>
          <w:b w:val="0"/>
          <w:bCs w:val="0"/>
          <w:bdr w:val="none" w:sz="0" w:space="0" w:color="auto" w:frame="1"/>
        </w:rPr>
        <w:t>Павлиново</w:t>
      </w:r>
      <w:proofErr w:type="spellEnd"/>
      <w:r w:rsidR="00F945FA" w:rsidRPr="00BE257D">
        <w:rPr>
          <w:rStyle w:val="a5"/>
          <w:b w:val="0"/>
          <w:bCs w:val="0"/>
          <w:bdr w:val="none" w:sz="0" w:space="0" w:color="auto" w:frame="1"/>
        </w:rPr>
        <w:t xml:space="preserve"> и в окружении зелени.</w:t>
      </w:r>
    </w:p>
    <w:p w14:paraId="1580B88A" w14:textId="11CE1556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 xml:space="preserve">Первоначально местными землями владели Новицкие, у которых в 1897 году их выкупил гусар Ян Оттон </w:t>
      </w:r>
      <w:proofErr w:type="spellStart"/>
      <w:r w:rsidRPr="00BE257D">
        <w:rPr>
          <w:color w:val="030303"/>
        </w:rPr>
        <w:t>Бохвиц</w:t>
      </w:r>
      <w:proofErr w:type="spellEnd"/>
      <w:r w:rsidRPr="00BE257D">
        <w:rPr>
          <w:color w:val="030303"/>
        </w:rPr>
        <w:t xml:space="preserve">. По задумке на этой территории, практически посреди леса, планировалось возвести только хозяйственные строения. Однако позже владелец задумал разбить здесь прекрасный парк, а в 1906 году всего за полгода он поставил здесь полноценный усадебный дом. Усадьбу назвали </w:t>
      </w:r>
      <w:proofErr w:type="spellStart"/>
      <w:r w:rsidRPr="00BE257D">
        <w:rPr>
          <w:color w:val="030303"/>
        </w:rPr>
        <w:t>Павлиново</w:t>
      </w:r>
      <w:proofErr w:type="spellEnd"/>
      <w:r w:rsidRPr="00BE257D">
        <w:rPr>
          <w:color w:val="030303"/>
        </w:rPr>
        <w:t xml:space="preserve"> в честь мамы Яна – Павлины.</w:t>
      </w:r>
    </w:p>
    <w:p w14:paraId="06343ABD" w14:textId="77777777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>В имении часто гостили родственники и друзья семьи. Однажды в 1909 году приезжала сюда и писательница Элиза Ожешко.</w:t>
      </w:r>
    </w:p>
    <w:p w14:paraId="40E228B8" w14:textId="47470F84" w:rsidR="00F945FA" w:rsidRPr="00BE257D" w:rsidRDefault="00F945FA" w:rsidP="00BE257D">
      <w:pPr>
        <w:pStyle w:val="a4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30303"/>
        </w:rPr>
      </w:pPr>
      <w:r w:rsidRPr="00BE257D">
        <w:rPr>
          <w:color w:val="030303"/>
        </w:rPr>
        <w:t xml:space="preserve">Со временем владения ширились, а после смерти Яна перешли его наследникам. Рядом с усадьбой, выстроенной в сдержанном неоготическом стиле, стояли также винокурня, </w:t>
      </w:r>
      <w:proofErr w:type="spellStart"/>
      <w:r w:rsidRPr="00BE257D">
        <w:rPr>
          <w:color w:val="030303"/>
        </w:rPr>
        <w:t>ледовня</w:t>
      </w:r>
      <w:proofErr w:type="spellEnd"/>
      <w:r w:rsidRPr="00BE257D">
        <w:rPr>
          <w:color w:val="030303"/>
        </w:rPr>
        <w:t xml:space="preserve">, коровник и конюшня. Кроме того, здесь были выстроены (но сегодня полностью утрачены) водяная мельница и брама, смолокурня, а также небольшая усадьба </w:t>
      </w:r>
      <w:proofErr w:type="spellStart"/>
      <w:r w:rsidRPr="00BE257D">
        <w:rPr>
          <w:color w:val="030303"/>
        </w:rPr>
        <w:t>Нерочь</w:t>
      </w:r>
      <w:proofErr w:type="spellEnd"/>
      <w:r w:rsidRPr="00BE257D">
        <w:rPr>
          <w:color w:val="030303"/>
        </w:rPr>
        <w:t>, расположенная неподалеку.</w:t>
      </w:r>
    </w:p>
    <w:p w14:paraId="3F40EEB0" w14:textId="77777777" w:rsidR="00F945FA" w:rsidRPr="00BE257D" w:rsidRDefault="00F945FA" w:rsidP="00BE257D">
      <w:pPr>
        <w:pStyle w:val="a4"/>
        <w:shd w:val="clear" w:color="auto" w:fill="FFFFFF"/>
        <w:spacing w:before="180" w:beforeAutospacing="0" w:after="180" w:afterAutospacing="0"/>
        <w:ind w:firstLine="708"/>
        <w:jc w:val="both"/>
        <w:textAlignment w:val="baseline"/>
        <w:rPr>
          <w:color w:val="030303"/>
        </w:rPr>
      </w:pPr>
      <w:r w:rsidRPr="00BE257D">
        <w:rPr>
          <w:color w:val="030303"/>
        </w:rPr>
        <w:t xml:space="preserve">В 40-х годах XX века в здании усадьбы находились помещения госпиталя для военных, который был упразднен лишь в 1995 году. С тех пор постройка и вовсе осталась без хозяев и наблюдения. Однако этот </w:t>
      </w:r>
      <w:proofErr w:type="spellStart"/>
      <w:r w:rsidRPr="00BE257D">
        <w:rPr>
          <w:color w:val="030303"/>
        </w:rPr>
        <w:t>усадебно</w:t>
      </w:r>
      <w:proofErr w:type="spellEnd"/>
      <w:r w:rsidRPr="00BE257D">
        <w:rPr>
          <w:color w:val="030303"/>
        </w:rPr>
        <w:t>-парковый ансамбль и сегодня считается одним из лучших в Республике Беларусь по степени своей сохранности.</w:t>
      </w:r>
    </w:p>
    <w:p w14:paraId="26472D8C" w14:textId="2F0C6941" w:rsidR="00B351D7" w:rsidRPr="00B351D7" w:rsidRDefault="00B351D7" w:rsidP="00B351D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  <w:r>
        <w:t xml:space="preserve">Географические </w:t>
      </w:r>
      <w:proofErr w:type="gramStart"/>
      <w:r>
        <w:t>координаты</w:t>
      </w:r>
      <w:r w:rsidRPr="00247704">
        <w:rPr>
          <w:color w:val="000000"/>
          <w:shd w:val="clear" w:color="auto" w:fill="FFFFFF"/>
        </w:rPr>
        <w:t xml:space="preserve">:  </w:t>
      </w:r>
      <w:r w:rsidRPr="00247704">
        <w:rPr>
          <w:color w:val="3E3F3F"/>
          <w:shd w:val="clear" w:color="auto" w:fill="FFFFFF"/>
        </w:rPr>
        <w:t> </w:t>
      </w:r>
      <w:proofErr w:type="gramEnd"/>
      <w:r>
        <w:rPr>
          <w:color w:val="3E3F3F"/>
          <w:shd w:val="clear" w:color="auto" w:fill="FFFFFF"/>
        </w:rPr>
        <w:t>53.03143, 25.8316</w:t>
      </w:r>
    </w:p>
    <w:p w14:paraId="13AB18A6" w14:textId="77777777" w:rsidR="00B351D7" w:rsidRDefault="00B351D7" w:rsidP="00B351D7">
      <w:pPr>
        <w:rPr>
          <w:rFonts w:ascii="Times New Roman" w:hAnsi="Times New Roman" w:cs="Times New Roman"/>
          <w:color w:val="030303"/>
          <w:sz w:val="26"/>
          <w:szCs w:val="26"/>
        </w:rPr>
      </w:pPr>
    </w:p>
    <w:p w14:paraId="1ABDC075" w14:textId="6798BEF2" w:rsidR="00F945FA" w:rsidRPr="00D95872" w:rsidRDefault="000412F6" w:rsidP="00D95872">
      <w:pPr>
        <w:pStyle w:val="location-block-placeitem"/>
        <w:shd w:val="clear" w:color="auto" w:fill="FFFFFF"/>
        <w:jc w:val="center"/>
        <w:rPr>
          <w:rFonts w:asciiTheme="minorHAnsi" w:hAnsiTheme="minorHAnsi"/>
          <w:color w:val="333333"/>
          <w:sz w:val="23"/>
          <w:szCs w:val="23"/>
        </w:rPr>
      </w:pPr>
      <w:r w:rsidRPr="00BE257D">
        <w:rPr>
          <w:color w:val="030303"/>
          <w:sz w:val="28"/>
          <w:szCs w:val="28"/>
        </w:rPr>
        <w:t xml:space="preserve">20. </w:t>
      </w:r>
      <w:r w:rsidR="00D95872">
        <w:rPr>
          <w:color w:val="030303"/>
          <w:sz w:val="28"/>
          <w:szCs w:val="28"/>
        </w:rPr>
        <w:t>Национальный парк «</w:t>
      </w:r>
      <w:r w:rsidRPr="00BE257D">
        <w:rPr>
          <w:color w:val="030303"/>
          <w:sz w:val="28"/>
          <w:szCs w:val="28"/>
        </w:rPr>
        <w:t>Беловежская пуща</w:t>
      </w:r>
      <w:r w:rsidR="00D95872">
        <w:rPr>
          <w:color w:val="030303"/>
          <w:sz w:val="28"/>
          <w:szCs w:val="28"/>
        </w:rPr>
        <w:t>» (</w:t>
      </w:r>
      <w:hyperlink r:id="rId45" w:history="1">
        <w:r w:rsidR="00D95872" w:rsidRPr="00D95872">
          <w:rPr>
            <w:sz w:val="28"/>
            <w:szCs w:val="28"/>
          </w:rPr>
          <w:t>Брестская область</w:t>
        </w:r>
      </w:hyperlink>
      <w:r w:rsidR="00D95872" w:rsidRPr="00D95872">
        <w:rPr>
          <w:sz w:val="28"/>
          <w:szCs w:val="28"/>
        </w:rPr>
        <w:t xml:space="preserve">, </w:t>
      </w:r>
      <w:hyperlink r:id="rId46" w:history="1">
        <w:r w:rsidR="00D95872" w:rsidRPr="00D95872">
          <w:rPr>
            <w:sz w:val="28"/>
            <w:szCs w:val="28"/>
          </w:rPr>
          <w:t>Каменецкий район</w:t>
        </w:r>
      </w:hyperlink>
      <w:r w:rsidR="00D95872" w:rsidRPr="00D95872">
        <w:rPr>
          <w:sz w:val="28"/>
          <w:szCs w:val="28"/>
        </w:rPr>
        <w:t xml:space="preserve">, </w:t>
      </w:r>
      <w:hyperlink r:id="rId47" w:history="1">
        <w:r w:rsidR="00D95872" w:rsidRPr="00D95872">
          <w:rPr>
            <w:sz w:val="28"/>
            <w:szCs w:val="28"/>
          </w:rPr>
          <w:t>Каменюки</w:t>
        </w:r>
      </w:hyperlink>
      <w:r w:rsidR="00D95872">
        <w:rPr>
          <w:rFonts w:asciiTheme="minorHAnsi" w:hAnsiTheme="minorHAnsi"/>
          <w:color w:val="333333"/>
          <w:sz w:val="23"/>
          <w:szCs w:val="23"/>
        </w:rPr>
        <w:t>)</w:t>
      </w:r>
    </w:p>
    <w:p w14:paraId="4B340811" w14:textId="4419E621" w:rsidR="000412F6" w:rsidRPr="000412F6" w:rsidRDefault="000412F6" w:rsidP="00BE25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Беловежская пуща – участок древнего реликтового равнинного места, охраняемый более 600 лет. Первый охранный указ о запрещении на охоту в пределах Беловежской пущи издал польский король Ягайло в 1409 году.</w:t>
      </w:r>
    </w:p>
    <w:p w14:paraId="26265CDB" w14:textId="77777777" w:rsidR="000412F6" w:rsidRPr="000412F6" w:rsidRDefault="000412F6" w:rsidP="00BE25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Национальный парк «Беловежская пуща» - главная достопримечательность и гордость белорусского народа. В 1992 году Беловежская пуща была включена ЮНЕСКО в список всемирного наследия человечества.</w:t>
      </w:r>
    </w:p>
    <w:p w14:paraId="286520AA" w14:textId="48D3ED2B" w:rsidR="000412F6" w:rsidRPr="000412F6" w:rsidRDefault="000412F6" w:rsidP="00BE25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Древнейший заповедный лес, средний возраст которого 81 год, а некоторые деревья достигают 600 лет, бьет все мировые рекорды по разнообразию флоры и фауны. Здесь растет 958 видов растений, обитает 59 видов млекопитающих животных, 227 видов птиц и 24 вида рыб. Здесь обитают лесные гиганты зубры, королевские олени, волки, лисы, бобры, куницы, рыси, кабаны и другие животные, которых, к сожалению, уже редко можно увидеть в дикой природе.</w:t>
      </w:r>
    </w:p>
    <w:p w14:paraId="4AA2E642" w14:textId="77777777" w:rsidR="000412F6" w:rsidRPr="000412F6" w:rsidRDefault="000412F6" w:rsidP="00BE25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специально оборудованном вольере для зубров можно полюбоваться на огромных реликтовых исполинов, на которых никто давно не охотится, и поэтому они подпускают к себе человека совсем близко. Когда-то зубры были почти исчезнувшим видом, но им создали такие прекрасные условия в Беловежской пуще, что быстро растущая популяция этих лесных гигантов создает немало проблем.</w:t>
      </w:r>
    </w:p>
    <w:p w14:paraId="4CCF2477" w14:textId="0A180D67" w:rsidR="000412F6" w:rsidRPr="000412F6" w:rsidRDefault="000412F6" w:rsidP="00BE25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Беловежской пуще находится Музей Природы. Здесь можно увидеть редчайшие экспонаты, составленные в композиции так, что создается эффект присутствия в диком первобытном лесу. Впечатление усиливают щебет птиц, шум ветра и голоса животных, звучащие из репродукторов. Представлены в музее и чучела уже навсегда исчезнувших или исчезающих животных и птиц. Показано, какой была когда-то Беловежская пуща, когда люди еще охотились с копьями, луками и стрелами. Отдельные сцены показывают, как охотятся в лесу животные, например, охота волков на оленя.</w:t>
      </w:r>
    </w:p>
    <w:p w14:paraId="41B6C17F" w14:textId="77777777" w:rsidR="000412F6" w:rsidRPr="000412F6" w:rsidRDefault="000412F6" w:rsidP="00BE25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Беловежская пуща – место подписания исторического Беловежского соглашения; это событие произошло в правительственной резиденции </w:t>
      </w:r>
      <w:proofErr w:type="spellStart"/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Вискули</w:t>
      </w:r>
      <w:proofErr w:type="spellEnd"/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1991 году и положило конец громадной империи СССР.</w:t>
      </w:r>
    </w:p>
    <w:p w14:paraId="4C8A9F63" w14:textId="1F37828A" w:rsidR="00F945FA" w:rsidRPr="00BE257D" w:rsidRDefault="000412F6" w:rsidP="00BE257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Беловежской пуще находится резиденция белорусского Деда Мороза. Это заповедная сказка не только для самых маленьких, но и для взрослых. Здесь построена очень красивая лесная усадьба.</w:t>
      </w:r>
      <w:r w:rsidR="00BE257D" w:rsidRPr="00BE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1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в Беловежской пуще находится несколько туристических </w:t>
      </w:r>
      <w:r w:rsidRPr="00041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комплексов, проводятся экскурсии, организуется активный отдых.</w:t>
      </w:r>
    </w:p>
    <w:p w14:paraId="73F6F4E5" w14:textId="504ECA9B" w:rsidR="00CD6044" w:rsidRPr="00D95872" w:rsidRDefault="00D95872" w:rsidP="00D95872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30303"/>
        </w:rPr>
      </w:pPr>
      <w:r>
        <w:t xml:space="preserve">Географические </w:t>
      </w:r>
      <w:proofErr w:type="gramStart"/>
      <w:r>
        <w:t>координаты</w:t>
      </w:r>
      <w:r w:rsidRPr="00D95872">
        <w:rPr>
          <w:color w:val="000000"/>
          <w:shd w:val="clear" w:color="auto" w:fill="FFFFFF"/>
        </w:rPr>
        <w:t xml:space="preserve">:  </w:t>
      </w:r>
      <w:r w:rsidRPr="00D95872">
        <w:rPr>
          <w:color w:val="3E3F3F"/>
          <w:shd w:val="clear" w:color="auto" w:fill="FFFFFF"/>
        </w:rPr>
        <w:t> </w:t>
      </w:r>
      <w:proofErr w:type="gramEnd"/>
      <w:r w:rsidRPr="00D95872">
        <w:rPr>
          <w:color w:val="4D5156"/>
          <w:shd w:val="clear" w:color="auto" w:fill="FFFFFF"/>
        </w:rPr>
        <w:t> 52.573333333, 23.798333333</w:t>
      </w:r>
    </w:p>
    <w:p w14:paraId="0C58A7B4" w14:textId="45095550" w:rsidR="00CD6044" w:rsidRDefault="00CD6044" w:rsidP="00CD604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ascii="Lato" w:hAnsi="Lato"/>
          <w:color w:val="030303"/>
          <w:sz w:val="26"/>
          <w:szCs w:val="26"/>
        </w:rPr>
      </w:pPr>
    </w:p>
    <w:p w14:paraId="41043057" w14:textId="77777777" w:rsidR="00CD6044" w:rsidRPr="00CD6044" w:rsidRDefault="00CD6044" w:rsidP="00CD6044">
      <w:pPr>
        <w:jc w:val="center"/>
      </w:pPr>
    </w:p>
    <w:p w14:paraId="7DF7AE72" w14:textId="11C59C20" w:rsidR="00677085" w:rsidRDefault="00677085" w:rsidP="00677085">
      <w:pPr>
        <w:pStyle w:val="a4"/>
        <w:spacing w:before="0" w:beforeAutospacing="0" w:after="225" w:afterAutospacing="0"/>
        <w:rPr>
          <w:rFonts w:ascii="Arial" w:hAnsi="Arial" w:cs="Arial"/>
          <w:color w:val="4D4D4D"/>
          <w:sz w:val="18"/>
          <w:szCs w:val="18"/>
        </w:rPr>
      </w:pPr>
    </w:p>
    <w:p w14:paraId="3948FCED" w14:textId="77777777" w:rsidR="00677085" w:rsidRPr="00CD6044" w:rsidRDefault="00677085" w:rsidP="00330365">
      <w:pPr>
        <w:pStyle w:val="2"/>
        <w:jc w:val="center"/>
        <w:rPr>
          <w:rFonts w:ascii="Arial" w:hAnsi="Arial" w:cs="Arial"/>
          <w:color w:val="FF0000"/>
          <w:sz w:val="24"/>
          <w:szCs w:val="24"/>
        </w:rPr>
      </w:pPr>
    </w:p>
    <w:p w14:paraId="0C4C26F4" w14:textId="64A01EEB" w:rsidR="00330365" w:rsidRDefault="00330365" w:rsidP="00330365">
      <w:pPr>
        <w:pStyle w:val="a4"/>
        <w:spacing w:before="0" w:beforeAutospacing="0" w:after="225" w:afterAutospacing="0"/>
        <w:rPr>
          <w:rFonts w:ascii="Arial" w:hAnsi="Arial" w:cs="Arial"/>
          <w:color w:val="4D4D4D"/>
          <w:sz w:val="18"/>
          <w:szCs w:val="18"/>
        </w:rPr>
      </w:pPr>
    </w:p>
    <w:p w14:paraId="4395A817" w14:textId="77777777" w:rsidR="00330365" w:rsidRDefault="00330365" w:rsidP="00330365">
      <w:pPr>
        <w:pStyle w:val="a4"/>
        <w:spacing w:before="0" w:beforeAutospacing="0" w:after="225" w:afterAutospacing="0"/>
        <w:rPr>
          <w:rFonts w:ascii="Arial" w:hAnsi="Arial" w:cs="Arial"/>
          <w:color w:val="4D4D4D"/>
          <w:sz w:val="18"/>
          <w:szCs w:val="18"/>
        </w:rPr>
      </w:pPr>
    </w:p>
    <w:p w14:paraId="561436A6" w14:textId="77777777" w:rsidR="00330365" w:rsidRDefault="00330365" w:rsidP="00330365">
      <w:pPr>
        <w:pStyle w:val="2"/>
        <w:jc w:val="center"/>
        <w:rPr>
          <w:rFonts w:ascii="Arial" w:hAnsi="Arial" w:cs="Arial"/>
          <w:color w:val="7EA741"/>
          <w:sz w:val="24"/>
          <w:szCs w:val="24"/>
        </w:rPr>
      </w:pPr>
    </w:p>
    <w:p w14:paraId="49CC4548" w14:textId="517DBAD6" w:rsidR="00EB7DED" w:rsidRDefault="00EB7DED" w:rsidP="00EB7DED">
      <w:pPr>
        <w:pStyle w:val="a4"/>
        <w:spacing w:before="0" w:beforeAutospacing="0" w:after="225" w:afterAutospacing="0"/>
        <w:rPr>
          <w:rFonts w:ascii="Arial" w:hAnsi="Arial" w:cs="Arial"/>
          <w:color w:val="4D4D4D"/>
          <w:sz w:val="18"/>
          <w:szCs w:val="18"/>
        </w:rPr>
      </w:pPr>
    </w:p>
    <w:p w14:paraId="0D8A8E5A" w14:textId="77777777" w:rsidR="00EB7DED" w:rsidRDefault="00EB7DED" w:rsidP="00EB7DED">
      <w:pPr>
        <w:pStyle w:val="2"/>
        <w:jc w:val="center"/>
        <w:rPr>
          <w:rFonts w:ascii="Arial" w:hAnsi="Arial" w:cs="Arial"/>
          <w:color w:val="7EA741"/>
          <w:sz w:val="24"/>
          <w:szCs w:val="24"/>
        </w:rPr>
      </w:pPr>
    </w:p>
    <w:p w14:paraId="22C9F3C3" w14:textId="1C7CF364" w:rsidR="00EB7DED" w:rsidRDefault="00EB7DED" w:rsidP="00EB7DED">
      <w:pPr>
        <w:pStyle w:val="a4"/>
        <w:spacing w:before="0" w:beforeAutospacing="0" w:after="225" w:afterAutospacing="0"/>
        <w:rPr>
          <w:rFonts w:ascii="Arial" w:hAnsi="Arial" w:cs="Arial"/>
          <w:color w:val="4D4D4D"/>
          <w:sz w:val="18"/>
          <w:szCs w:val="18"/>
        </w:rPr>
      </w:pPr>
    </w:p>
    <w:p w14:paraId="5EF241B2" w14:textId="77777777" w:rsidR="00EB7DED" w:rsidRDefault="00EB7DED" w:rsidP="00EB7DED">
      <w:pPr>
        <w:pStyle w:val="2"/>
        <w:jc w:val="center"/>
        <w:rPr>
          <w:rFonts w:ascii="Arial" w:hAnsi="Arial" w:cs="Arial"/>
          <w:color w:val="7EA741"/>
          <w:sz w:val="24"/>
          <w:szCs w:val="24"/>
        </w:rPr>
      </w:pPr>
    </w:p>
    <w:p w14:paraId="2933CE94" w14:textId="39DDAF64" w:rsidR="00EB7DED" w:rsidRPr="00EB7DED" w:rsidRDefault="00EB7DED" w:rsidP="0016186C">
      <w:pPr>
        <w:pStyle w:val="a4"/>
        <w:spacing w:before="0" w:beforeAutospacing="0" w:after="225" w:afterAutospacing="0"/>
        <w:rPr>
          <w:rFonts w:ascii="Arial" w:hAnsi="Arial" w:cs="Arial"/>
          <w:color w:val="4D4D4D"/>
          <w:sz w:val="18"/>
          <w:szCs w:val="18"/>
        </w:rPr>
      </w:pPr>
    </w:p>
    <w:p w14:paraId="5E98F152" w14:textId="77777777" w:rsidR="0016186C" w:rsidRDefault="0016186C" w:rsidP="0016186C">
      <w:pPr>
        <w:pStyle w:val="2"/>
        <w:jc w:val="both"/>
        <w:rPr>
          <w:rFonts w:ascii="Arial" w:hAnsi="Arial" w:cs="Arial"/>
          <w:color w:val="7EA741"/>
          <w:sz w:val="24"/>
          <w:szCs w:val="24"/>
        </w:rPr>
      </w:pPr>
    </w:p>
    <w:p w14:paraId="77B50260" w14:textId="243F1390" w:rsidR="0016186C" w:rsidRPr="00EB7DED" w:rsidRDefault="0016186C" w:rsidP="0016186C">
      <w:pPr>
        <w:pStyle w:val="a4"/>
        <w:spacing w:before="0" w:beforeAutospacing="0" w:after="225" w:afterAutospacing="0"/>
        <w:rPr>
          <w:rFonts w:ascii="Arial" w:hAnsi="Arial" w:cs="Arial"/>
          <w:color w:val="4D4D4D"/>
          <w:sz w:val="18"/>
          <w:szCs w:val="18"/>
        </w:rPr>
      </w:pPr>
    </w:p>
    <w:p w14:paraId="0B31EC9C" w14:textId="0C014E91" w:rsidR="0016186C" w:rsidRPr="0016186C" w:rsidRDefault="0016186C" w:rsidP="0016186C">
      <w:pPr>
        <w:pStyle w:val="a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EA741"/>
          <w:sz w:val="24"/>
          <w:szCs w:val="24"/>
          <w:lang w:eastAsia="ru-RU"/>
        </w:rPr>
      </w:pPr>
    </w:p>
    <w:p w14:paraId="0DE28BC7" w14:textId="77777777" w:rsidR="00A96144" w:rsidRDefault="00A96144"/>
    <w:sectPr w:rsidR="00A96144" w:rsidSect="000820D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FDB"/>
    <w:multiLevelType w:val="multilevel"/>
    <w:tmpl w:val="9EA8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E5B10"/>
    <w:multiLevelType w:val="hybridMultilevel"/>
    <w:tmpl w:val="0C463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696B"/>
    <w:multiLevelType w:val="multilevel"/>
    <w:tmpl w:val="0E5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B5A99"/>
    <w:multiLevelType w:val="hybridMultilevel"/>
    <w:tmpl w:val="4DB2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4258E"/>
    <w:multiLevelType w:val="multilevel"/>
    <w:tmpl w:val="E6A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684530">
    <w:abstractNumId w:val="1"/>
  </w:num>
  <w:num w:numId="2" w16cid:durableId="631983537">
    <w:abstractNumId w:val="0"/>
  </w:num>
  <w:num w:numId="3" w16cid:durableId="1235359832">
    <w:abstractNumId w:val="3"/>
  </w:num>
  <w:num w:numId="4" w16cid:durableId="1267886108">
    <w:abstractNumId w:val="4"/>
  </w:num>
  <w:num w:numId="5" w16cid:durableId="1515460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08"/>
    <w:rsid w:val="000412F6"/>
    <w:rsid w:val="000820D2"/>
    <w:rsid w:val="0016186C"/>
    <w:rsid w:val="00182908"/>
    <w:rsid w:val="00247704"/>
    <w:rsid w:val="00255A16"/>
    <w:rsid w:val="00330365"/>
    <w:rsid w:val="003D1B23"/>
    <w:rsid w:val="0041538C"/>
    <w:rsid w:val="0045573E"/>
    <w:rsid w:val="00677085"/>
    <w:rsid w:val="0087536A"/>
    <w:rsid w:val="008C4797"/>
    <w:rsid w:val="0098501B"/>
    <w:rsid w:val="00A56509"/>
    <w:rsid w:val="00A96144"/>
    <w:rsid w:val="00B2651A"/>
    <w:rsid w:val="00B351D7"/>
    <w:rsid w:val="00BB1F9B"/>
    <w:rsid w:val="00BE257D"/>
    <w:rsid w:val="00BF65FF"/>
    <w:rsid w:val="00CD6044"/>
    <w:rsid w:val="00D95872"/>
    <w:rsid w:val="00EB7DED"/>
    <w:rsid w:val="00F945FA"/>
    <w:rsid w:val="00F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8173"/>
  <w15:chartTrackingRefBased/>
  <w15:docId w15:val="{63FC1C89-9A8D-4797-88E9-05A7043C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61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18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618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6186C"/>
    <w:rPr>
      <w:b/>
      <w:bCs/>
    </w:rPr>
  </w:style>
  <w:style w:type="character" w:styleId="a6">
    <w:name w:val="Hyperlink"/>
    <w:basedOn w:val="a0"/>
    <w:uiPriority w:val="99"/>
    <w:semiHidden/>
    <w:unhideWhenUsed/>
    <w:rsid w:val="0016186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ocation-block-placeitem">
    <w:name w:val="location-block-place__item"/>
    <w:basedOn w:val="a"/>
    <w:rsid w:val="00B3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elarus.by/ru/travel/heritage" TargetMode="External"/><Relationship Id="rId18" Type="http://schemas.openxmlformats.org/officeDocument/2006/relationships/hyperlink" Target="http://www.belarus.by/ru/travel/belarus-life/kossovo-palace" TargetMode="External"/><Relationship Id="rId26" Type="http://schemas.openxmlformats.org/officeDocument/2006/relationships/hyperlink" Target="http://www.belarus.by/ru/about-belarus/famous-belarusians/tadeusz-kosciuszko" TargetMode="External"/><Relationship Id="rId39" Type="http://schemas.openxmlformats.org/officeDocument/2006/relationships/hyperlink" Target="http://traveling.by/belarus/iezuitskiy-kollegium-pinsk" TargetMode="External"/><Relationship Id="rId21" Type="http://schemas.openxmlformats.org/officeDocument/2006/relationships/hyperlink" Target="http://www.belarus.by/ru/about-belarus/famous-belarusians" TargetMode="External"/><Relationship Id="rId34" Type="http://schemas.openxmlformats.org/officeDocument/2006/relationships/hyperlink" Target="http://www.belarus.by/ru/travel/belarus-life/sightseeing/tourist-attraction-grodno" TargetMode="External"/><Relationship Id="rId42" Type="http://schemas.openxmlformats.org/officeDocument/2006/relationships/hyperlink" Target="https://www.holiday.by/by/map/brest-oblast/ljahovichskij" TargetMode="External"/><Relationship Id="rId47" Type="http://schemas.openxmlformats.org/officeDocument/2006/relationships/hyperlink" Target="https://www.holiday.by/by/map/brest-oblast/kameneckij/kamenuki" TargetMode="External"/><Relationship Id="rId7" Type="http://schemas.openxmlformats.org/officeDocument/2006/relationships/hyperlink" Target="http://www.belarus.by/ru/about-belarus/hist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elarus.by/ru/press-center/press-release/kalendar-sobytij-v-belarusi-ijun-2014_i_0000012966.html" TargetMode="External"/><Relationship Id="rId29" Type="http://schemas.openxmlformats.org/officeDocument/2006/relationships/hyperlink" Target="http://www.belarus.by/ru/press-center/press-release/usadba-knjazej-oginskix-v-zalesje-otkrylas-posle-restavratsii_i_0000015358.html" TargetMode="External"/><Relationship Id="rId11" Type="http://schemas.openxmlformats.org/officeDocument/2006/relationships/hyperlink" Target="http://www.belarus.by/ru/travel/belarus-life/kamenets-tower" TargetMode="External"/><Relationship Id="rId24" Type="http://schemas.openxmlformats.org/officeDocument/2006/relationships/hyperlink" Target="http://www.belarus.by/ru/about-belarus/natural-history" TargetMode="External"/><Relationship Id="rId32" Type="http://schemas.openxmlformats.org/officeDocument/2006/relationships/hyperlink" Target="http://www.belarus.by/ru/travel/belarus-life/ruzhany-palace" TargetMode="External"/><Relationship Id="rId37" Type="http://schemas.openxmlformats.org/officeDocument/2006/relationships/hyperlink" Target="http://www.belarus.by/ru/travel/belarus-life/sightseeing/tourist-attraction-grodno" TargetMode="External"/><Relationship Id="rId40" Type="http://schemas.openxmlformats.org/officeDocument/2006/relationships/hyperlink" Target="http://traveling.by/belarus/franciskanskiy-kostel-pinsk" TargetMode="External"/><Relationship Id="rId45" Type="http://schemas.openxmlformats.org/officeDocument/2006/relationships/hyperlink" Target="https://www.holiday.by/by/map/brest-oblast" TargetMode="External"/><Relationship Id="rId5" Type="http://schemas.openxmlformats.org/officeDocument/2006/relationships/hyperlink" Target="http://www.belarus.by/ru/about-belarus/famous-belarusians/tadeusz-kosciuszko" TargetMode="External"/><Relationship Id="rId15" Type="http://schemas.openxmlformats.org/officeDocument/2006/relationships/hyperlink" Target="http://www.belarus.by/ru/about-belarus/geography/grodno-region" TargetMode="External"/><Relationship Id="rId23" Type="http://schemas.openxmlformats.org/officeDocument/2006/relationships/hyperlink" Target="http://www.belarus.by/ru/about-belarus/famous-belarusians" TargetMode="External"/><Relationship Id="rId28" Type="http://schemas.openxmlformats.org/officeDocument/2006/relationships/hyperlink" Target="http://www.belarus.by/ru/travel/belarus-life/sightseeing" TargetMode="External"/><Relationship Id="rId36" Type="http://schemas.openxmlformats.org/officeDocument/2006/relationships/hyperlink" Target="http://www.belarus.by/ru/travel/belarus-life/sightseeing/tourist-attraction-grodno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belarus.by/ru/press-center/press-release/sobytija-pervoj-mirovoj-ozhivut-v-muzee-usadbe-nemtsevichej-pod-brestom_i_0000017696.html" TargetMode="External"/><Relationship Id="rId19" Type="http://schemas.openxmlformats.org/officeDocument/2006/relationships/hyperlink" Target="http://www.belarus.by/ru/travel/belarus-life/kossovo-palace" TargetMode="External"/><Relationship Id="rId31" Type="http://schemas.openxmlformats.org/officeDocument/2006/relationships/hyperlink" Target="http://www.belarus.by/ru/travel/belarus-life/nesvizh-palace" TargetMode="External"/><Relationship Id="rId44" Type="http://schemas.openxmlformats.org/officeDocument/2006/relationships/hyperlink" Target="https://traveling.by/countries/belarus/baranovic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larus.by/ru/travel/belarus-life/brest-fortress" TargetMode="External"/><Relationship Id="rId14" Type="http://schemas.openxmlformats.org/officeDocument/2006/relationships/hyperlink" Target="http://www.belarus.by/ru/about-belarus/geography/brest-region" TargetMode="External"/><Relationship Id="rId22" Type="http://schemas.openxmlformats.org/officeDocument/2006/relationships/hyperlink" Target="http://www.belarus.by/ru/travel/belarus-life/kossovo-palace" TargetMode="External"/><Relationship Id="rId27" Type="http://schemas.openxmlformats.org/officeDocument/2006/relationships/hyperlink" Target="http://www.belarus.by/ru/press-center/press-release/kalendar-sobytij-v-belarusi-ijun-2013_i_0000006513.html" TargetMode="External"/><Relationship Id="rId30" Type="http://schemas.openxmlformats.org/officeDocument/2006/relationships/hyperlink" Target="http://www.belarus.by/ru/travel/belarus-life/mir-castle" TargetMode="External"/><Relationship Id="rId35" Type="http://schemas.openxmlformats.org/officeDocument/2006/relationships/hyperlink" Target="http://www.belarus.by/ru/travel/belarus-life/sightseeing/tourist-attraction-grodno" TargetMode="External"/><Relationship Id="rId43" Type="http://schemas.openxmlformats.org/officeDocument/2006/relationships/hyperlink" Target="https://www.holiday.by/by/map/brest-oblast/ljahovichskij/fleryanovo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belarus.by/ru/about-belarus/histo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elarus.by/ru/travel/belarus-life/belovezhskaya-pushcha" TargetMode="External"/><Relationship Id="rId17" Type="http://schemas.openxmlformats.org/officeDocument/2006/relationships/hyperlink" Target="http://www.belarus.by/ru/travel/belarus-life/ruzhany-palace" TargetMode="External"/><Relationship Id="rId25" Type="http://schemas.openxmlformats.org/officeDocument/2006/relationships/hyperlink" Target="http://www.belarus.by/ru/about-belarus/famous-belarusians" TargetMode="External"/><Relationship Id="rId33" Type="http://schemas.openxmlformats.org/officeDocument/2006/relationships/hyperlink" Target="http://www.belarus.by/ru/travel/belarus-life/kossovo-palace" TargetMode="External"/><Relationship Id="rId38" Type="http://schemas.openxmlformats.org/officeDocument/2006/relationships/hyperlink" Target="http://www.belarus.by/ru/press-center/press-release/muzej-napoleona-ordy-otkryvaetsja-v-ivanovskom-rajone_i_0000031212.html" TargetMode="External"/><Relationship Id="rId46" Type="http://schemas.openxmlformats.org/officeDocument/2006/relationships/hyperlink" Target="https://www.holiday.by/by/map/brest-oblast/kameneckij" TargetMode="External"/><Relationship Id="rId20" Type="http://schemas.openxmlformats.org/officeDocument/2006/relationships/hyperlink" Target="http://www.belarus.by/ru/travel/belarus-life/kossovo-palace" TargetMode="External"/><Relationship Id="rId41" Type="http://schemas.openxmlformats.org/officeDocument/2006/relationships/hyperlink" Target="https://www.holiday.by/by/map/brest-obla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elarus.by/ru/about-belarus/famous-belarusia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4903</Words>
  <Characters>27948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2023-02-18T10:10:00Z</dcterms:created>
  <dcterms:modified xsi:type="dcterms:W3CDTF">2023-02-18T14:27:00Z</dcterms:modified>
</cp:coreProperties>
</file>