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80C7A7E" w14:paraId="3C409F2C" wp14:textId="0517BFB0">
      <w:pPr>
        <w:rPr>
          <w:rFonts w:ascii="Times New Roman" w:hAnsi="Times New Roman" w:eastAsia="Times New Roman" w:cs="Times New Roman"/>
          <w:b w:val="1"/>
          <w:bCs w:val="1"/>
        </w:rPr>
      </w:pPr>
      <w:bookmarkStart w:name="_GoBack" w:id="0"/>
      <w:bookmarkEnd w:id="0"/>
      <w:r w:rsidRPr="480C7A7E" w:rsidR="480C7A7E">
        <w:rPr>
          <w:rFonts w:ascii="Times New Roman" w:hAnsi="Times New Roman" w:eastAsia="Times New Roman" w:cs="Times New Roman"/>
          <w:b w:val="1"/>
          <w:bCs w:val="1"/>
        </w:rPr>
        <w:t>01 Дворец Румянцевых и Паскевичей</w:t>
      </w:r>
    </w:p>
    <w:p xmlns:wp14="http://schemas.microsoft.com/office/word/2010/wordml" w:rsidP="480C7A7E" w14:paraId="31A6E55A" wp14:textId="7CAEB499">
      <w:pPr>
        <w:pStyle w:val="Normal"/>
        <w:rPr>
          <w:rFonts w:ascii="Times New Roman" w:hAnsi="Times New Roman" w:eastAsia="Times New Roman" w:cs="Times New Roman"/>
        </w:rPr>
      </w:pPr>
      <w:r w:rsidRPr="480C7A7E" w:rsidR="480C7A7E">
        <w:rPr>
          <w:rFonts w:ascii="Times New Roman" w:hAnsi="Times New Roman" w:eastAsia="Times New Roman" w:cs="Times New Roman"/>
        </w:rPr>
        <w:t>Дворец входит в состав Гомельского дворцово-паркового ансамбля и считается его главным достоянием. Этот роскошный особняк, построенный в XVIII столетии в стиле классицизма, принадлежал графу Николаю Румянцеву и десятилетиями служил родовым поместьем. В первой половине XIX столетия потомки графа продали дворец полководцу князю Федору Паскевичу, который жил здесь до своей смерти в 1909 году.</w:t>
      </w:r>
    </w:p>
    <w:p xmlns:wp14="http://schemas.microsoft.com/office/word/2010/wordml" w:rsidP="480C7A7E" w14:paraId="58808BC9" wp14:textId="2373FA45">
      <w:pPr>
        <w:pStyle w:val="Normal"/>
        <w:rPr>
          <w:rFonts w:ascii="Times New Roman" w:hAnsi="Times New Roman" w:eastAsia="Times New Roman" w:cs="Times New Roman"/>
        </w:rPr>
      </w:pPr>
      <w:r w:rsidRPr="480C7A7E" w:rsidR="480C7A7E">
        <w:rPr>
          <w:rFonts w:ascii="Times New Roman" w:hAnsi="Times New Roman" w:eastAsia="Times New Roman" w:cs="Times New Roman"/>
        </w:rPr>
        <w:t>Серьезный ущерб зданию нанесли Первая и Вторая мировые войны. Грабежи и бомбардировки практически полностью разрушили дворец и находившиеся рядом с ним постройки. Реставрация, вернувшая комплексу его прежний вид, прошла лишь в 1960 году. Богатая внутренняя отделка также была восстановлена. Особой популярностью среди посетителей пользуется Бальный и Колонный залы – просторные помещения, оформленные с истинно княжеским изыском.</w:t>
      </w:r>
    </w:p>
    <w:p xmlns:wp14="http://schemas.microsoft.com/office/word/2010/wordml" w:rsidP="480C7A7E" w14:paraId="584C9B18" wp14:textId="50850565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P="480C7A7E" w14:paraId="644C6D9B" wp14:textId="5A90FBA6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480C7A7E" w:rsidR="480C7A7E">
        <w:rPr>
          <w:rFonts w:ascii="Times New Roman" w:hAnsi="Times New Roman" w:eastAsia="Times New Roman" w:cs="Times New Roman"/>
          <w:b w:val="1"/>
          <w:bCs w:val="1"/>
        </w:rPr>
        <w:t xml:space="preserve">02 Зимний сад </w:t>
      </w:r>
    </w:p>
    <w:p xmlns:wp14="http://schemas.microsoft.com/office/word/2010/wordml" w:rsidP="480C7A7E" w14:paraId="14201BA9" wp14:textId="6955515E">
      <w:pPr>
        <w:pStyle w:val="Normal"/>
        <w:rPr>
          <w:rFonts w:ascii="Times New Roman" w:hAnsi="Times New Roman" w:eastAsia="Times New Roman" w:cs="Times New Roman"/>
        </w:rPr>
      </w:pPr>
      <w:r w:rsidRPr="480C7A7E" w:rsidR="480C7A7E">
        <w:rPr>
          <w:rFonts w:ascii="Times New Roman" w:hAnsi="Times New Roman" w:eastAsia="Times New Roman" w:cs="Times New Roman"/>
        </w:rPr>
        <w:t xml:space="preserve">Последний хозяин дворцово-паркового комплекса в Гомеле Фёдор Паскевич обустроил на его территории Зимний сад, который сохранился до сегодняшних дней. Конечно, зимний сад усовершенствовали, посадили ещё больше экзотических растений, но здесь сохранились деревья, которые садил Паскевич и фонтан, который он построил. В день своей свадьбы Паскевич и его будущая жена отчеканивали монеты и бросали в фонтан на счастье – сегодня эта традиция передалась </w:t>
      </w:r>
      <w:r w:rsidRPr="480C7A7E" w:rsidR="480C7A7E">
        <w:rPr>
          <w:rFonts w:ascii="Times New Roman" w:hAnsi="Times New Roman" w:eastAsia="Times New Roman" w:cs="Times New Roman"/>
        </w:rPr>
        <w:t>гомельчанам</w:t>
      </w:r>
      <w:r w:rsidRPr="480C7A7E" w:rsidR="480C7A7E">
        <w:rPr>
          <w:rFonts w:ascii="Times New Roman" w:hAnsi="Times New Roman" w:eastAsia="Times New Roman" w:cs="Times New Roman"/>
        </w:rPr>
        <w:t>. Влюблённые могут взять в Зимнем саду кувалду и на специальном станке отчеканить монеты, чтобы бросить в фонтан. В Зимнем саду вы найдёте разнообразие флоры и фауны. Это и экзотические растения, и растения из Красной Книги РБ, и морские свинки, и черепахи, и кролики. Мы думаем, что атмосфера Зимнего сада понравится каждому, кто сюда придёт. Взрослые могут исследовать старинную территорию, дети наблюдать за милыми животными, а влюблённые бросить монетку, чтобы всегда быть счастливыми.</w:t>
      </w:r>
    </w:p>
    <w:p xmlns:wp14="http://schemas.microsoft.com/office/word/2010/wordml" w:rsidP="480C7A7E" w14:paraId="26F5C30F" wp14:textId="59190D3D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P="480C7A7E" w14:paraId="58FDA11B" wp14:textId="212D8AB4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480C7A7E" w:rsidR="480C7A7E">
        <w:rPr>
          <w:rFonts w:ascii="Times New Roman" w:hAnsi="Times New Roman" w:eastAsia="Times New Roman" w:cs="Times New Roman"/>
          <w:b w:val="1"/>
          <w:bCs w:val="1"/>
        </w:rPr>
        <w:t>03 Парк культуры и отдыха имени Луначарского</w:t>
      </w:r>
    </w:p>
    <w:p xmlns:wp14="http://schemas.microsoft.com/office/word/2010/wordml" w:rsidP="480C7A7E" w14:paraId="5784DE85" wp14:textId="7C211075">
      <w:pPr>
        <w:pStyle w:val="Normal"/>
        <w:rPr>
          <w:rFonts w:ascii="Times New Roman" w:hAnsi="Times New Roman" w:eastAsia="Times New Roman" w:cs="Times New Roman"/>
        </w:rPr>
      </w:pPr>
      <w:r w:rsidRPr="480C7A7E" w:rsidR="480C7A7E">
        <w:rPr>
          <w:rFonts w:ascii="Times New Roman" w:hAnsi="Times New Roman" w:eastAsia="Times New Roman" w:cs="Times New Roman"/>
        </w:rPr>
        <w:t xml:space="preserve">Парк культуры и отдыха имени Луначарского называют жемчужиной Гомеля. Это то место, где расположено много достопримечательностей и развлечений. Известный Гомельский дворцово-парковый ансамбль располагается здесь. Но дворец Румянцевых-Паскевичей не единственное, на что можно посмотреть – в парке, площадью 34 гектара, вы найдёте много интересного. Для начала стоит отметить чистоту и ухоженность парка: красивые цветочные клумбы, прогулочные аллеи, множество лавочек и фонтанов не могут не радовать тех, кто решил прогуляться. На деревьях и в траве вы найдёте белок – постоянных обитателей парка. Жители Гомеля сделали домики для милых животных, куда можно положить орешки, хлеб или семечки. Вы можете покормить белок с рук: за много лет обитания в парке, белки привыкли к людям и с радостью подбегают к протянутой ладошке с лакомствами. И детям, и взрослым кормление белочек принесёт массу положительных впечатлений. В пейзаж парка прекрасно вписывается река </w:t>
      </w:r>
      <w:r w:rsidRPr="480C7A7E" w:rsidR="480C7A7E">
        <w:rPr>
          <w:rFonts w:ascii="Times New Roman" w:hAnsi="Times New Roman" w:eastAsia="Times New Roman" w:cs="Times New Roman"/>
        </w:rPr>
        <w:t>Сож</w:t>
      </w:r>
      <w:r w:rsidRPr="480C7A7E" w:rsidR="480C7A7E">
        <w:rPr>
          <w:rFonts w:ascii="Times New Roman" w:hAnsi="Times New Roman" w:eastAsia="Times New Roman" w:cs="Times New Roman"/>
        </w:rPr>
        <w:t xml:space="preserve"> – на набережной, которая тоже проходит через парк, вы можете сделать красивые фото. В парке проводятся масштабные мероприятия – это и концерты, и спортивные марафоны, и различные фестивали, и ярмарки. Также здесь находится парк аттракционов с колесом обозрения.</w:t>
      </w:r>
    </w:p>
    <w:p xmlns:wp14="http://schemas.microsoft.com/office/word/2010/wordml" w:rsidP="480C7A7E" w14:paraId="55165973" wp14:textId="6F2C50AD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P="480C7A7E" w14:paraId="0130C1E6" wp14:textId="452D227B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480C7A7E" w:rsidR="480C7A7E">
        <w:rPr>
          <w:rFonts w:ascii="Times New Roman" w:hAnsi="Times New Roman" w:eastAsia="Times New Roman" w:cs="Times New Roman"/>
          <w:b w:val="1"/>
          <w:bCs w:val="1"/>
        </w:rPr>
        <w:t>04 Музей истории города Гомеля</w:t>
      </w:r>
    </w:p>
    <w:p xmlns:wp14="http://schemas.microsoft.com/office/word/2010/wordml" w:rsidP="480C7A7E" w14:paraId="3FCF2C77" wp14:textId="6E5869B2">
      <w:pPr>
        <w:pStyle w:val="Normal"/>
        <w:rPr>
          <w:rFonts w:ascii="Times New Roman" w:hAnsi="Times New Roman" w:eastAsia="Times New Roman" w:cs="Times New Roman"/>
        </w:rPr>
      </w:pPr>
      <w:r w:rsidRPr="480C7A7E" w:rsidR="480C7A7E">
        <w:rPr>
          <w:rFonts w:ascii="Times New Roman" w:hAnsi="Times New Roman" w:eastAsia="Times New Roman" w:cs="Times New Roman"/>
        </w:rPr>
        <w:t>Хотя Гомель является одним из крупнейших городов Беларуси, многие годы он не имел музея, который отобразил бы его историю, культуру и современные достижения. В 2009 году в Республике отмечался «Год родной земли», в честь чего и был открыт долгожданный Музей истории Гомеля.</w:t>
      </w:r>
    </w:p>
    <w:p xmlns:wp14="http://schemas.microsoft.com/office/word/2010/wordml" w:rsidP="480C7A7E" w14:paraId="361E44B8" wp14:textId="0315D96C">
      <w:pPr>
        <w:pStyle w:val="Normal"/>
        <w:rPr>
          <w:rFonts w:ascii="Times New Roman" w:hAnsi="Times New Roman" w:eastAsia="Times New Roman" w:cs="Times New Roman"/>
        </w:rPr>
      </w:pPr>
      <w:r w:rsidRPr="480C7A7E" w:rsidR="480C7A7E">
        <w:rPr>
          <w:rFonts w:ascii="Times New Roman" w:hAnsi="Times New Roman" w:eastAsia="Times New Roman" w:cs="Times New Roman"/>
        </w:rPr>
        <w:t>Экспозиции разместились в Охотничьем домике — старинном особняке, построенном в XIX столетии в стиле ампир. Архитектор И. Дьячков возводил его по заказу графа Румянцева, который пожелал иметь домик для летнего проживания. Это одноэтажное здание с мансардой и рельефными колоннами было отреставрировано и перепланировано для нужд музея.</w:t>
      </w:r>
    </w:p>
    <w:p xmlns:wp14="http://schemas.microsoft.com/office/word/2010/wordml" w:rsidP="480C7A7E" w14:paraId="2C0C683B" wp14:textId="71740364">
      <w:pPr>
        <w:pStyle w:val="Normal"/>
        <w:rPr>
          <w:rFonts w:ascii="Times New Roman" w:hAnsi="Times New Roman" w:eastAsia="Times New Roman" w:cs="Times New Roman"/>
        </w:rPr>
      </w:pPr>
      <w:r w:rsidRPr="480C7A7E" w:rsidR="480C7A7E">
        <w:rPr>
          <w:rFonts w:ascii="Times New Roman" w:hAnsi="Times New Roman" w:eastAsia="Times New Roman" w:cs="Times New Roman"/>
        </w:rPr>
        <w:t xml:space="preserve">В заведении действуют три постоянные экспозиции.  В залах экспозиции «Интерьеры дворянского особняка </w:t>
      </w:r>
      <w:r w:rsidRPr="480C7A7E" w:rsidR="480C7A7E">
        <w:rPr>
          <w:rFonts w:ascii="Times New Roman" w:hAnsi="Times New Roman" w:eastAsia="Times New Roman" w:cs="Times New Roman"/>
        </w:rPr>
        <w:t>XIX-XX</w:t>
      </w:r>
      <w:r w:rsidRPr="480C7A7E" w:rsidR="480C7A7E">
        <w:rPr>
          <w:rFonts w:ascii="Times New Roman" w:hAnsi="Times New Roman" w:eastAsia="Times New Roman" w:cs="Times New Roman"/>
        </w:rPr>
        <w:t xml:space="preserve"> вв.» воссозданы домашние убранства, привычные для семьи Румянцевых. Здесь можно увидеть гостиную, рабочих кабинет и будуар. Мебель, посуда, элементы текстиля и предметы быта — подлинные.</w:t>
      </w:r>
    </w:p>
    <w:p xmlns:wp14="http://schemas.microsoft.com/office/word/2010/wordml" w:rsidP="480C7A7E" w14:paraId="13EE779A" wp14:textId="52924D86">
      <w:pPr>
        <w:pStyle w:val="Normal"/>
        <w:rPr>
          <w:rFonts w:ascii="Times New Roman" w:hAnsi="Times New Roman" w:eastAsia="Times New Roman" w:cs="Times New Roman"/>
        </w:rPr>
      </w:pPr>
      <w:r w:rsidRPr="480C7A7E" w:rsidR="480C7A7E">
        <w:rPr>
          <w:rFonts w:ascii="Times New Roman" w:hAnsi="Times New Roman" w:eastAsia="Times New Roman" w:cs="Times New Roman"/>
        </w:rPr>
        <w:t>Экспозиция «История Гомеля от древности до современности» посвящена истории Гомельского района начиная от эпохи неолита и заканчивая XX веком. Среди экспонатов представлены археологические артефакты, княжеские регалии и вещи, пожертвованные горожанами из домашних архивов.</w:t>
      </w:r>
    </w:p>
    <w:p xmlns:wp14="http://schemas.microsoft.com/office/word/2010/wordml" w:rsidP="480C7A7E" w14:paraId="75E40DCB" wp14:textId="059079FB">
      <w:pPr>
        <w:pStyle w:val="Normal"/>
        <w:rPr>
          <w:rFonts w:ascii="Times New Roman" w:hAnsi="Times New Roman" w:eastAsia="Times New Roman" w:cs="Times New Roman"/>
        </w:rPr>
      </w:pPr>
      <w:r w:rsidRPr="480C7A7E" w:rsidR="480C7A7E">
        <w:rPr>
          <w:rFonts w:ascii="Times New Roman" w:hAnsi="Times New Roman" w:eastAsia="Times New Roman" w:cs="Times New Roman"/>
        </w:rPr>
        <w:t xml:space="preserve">«Прогулка по старому Гомелю» — это фотовыставка, которую составляют негативы и пейзажные картины Гомеля разных лет. </w:t>
      </w:r>
      <w:r>
        <w:br/>
      </w:r>
    </w:p>
    <w:p xmlns:wp14="http://schemas.microsoft.com/office/word/2010/wordml" w:rsidP="480C7A7E" w14:paraId="7D63EC74" wp14:textId="6FD51A9E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480C7A7E" w:rsidR="480C7A7E">
        <w:rPr>
          <w:rFonts w:ascii="Times New Roman" w:hAnsi="Times New Roman" w:eastAsia="Times New Roman" w:cs="Times New Roman"/>
          <w:b w:val="1"/>
          <w:bCs w:val="1"/>
        </w:rPr>
        <w:t>05 Картинная галерея Гавриила Ващенко</w:t>
      </w:r>
    </w:p>
    <w:p xmlns:wp14="http://schemas.microsoft.com/office/word/2010/wordml" w:rsidP="480C7A7E" w14:paraId="26942767" wp14:textId="5A751679">
      <w:pPr>
        <w:pStyle w:val="Normal"/>
        <w:rPr>
          <w:rFonts w:ascii="Times New Roman" w:hAnsi="Times New Roman" w:eastAsia="Times New Roman" w:cs="Times New Roman"/>
        </w:rPr>
      </w:pPr>
      <w:r w:rsidRPr="480C7A7E" w:rsidR="480C7A7E">
        <w:rPr>
          <w:rFonts w:ascii="Times New Roman" w:hAnsi="Times New Roman" w:eastAsia="Times New Roman" w:cs="Times New Roman"/>
        </w:rPr>
        <w:t>Гавриил Харитонович Ващенко — белорусский художник, запечатлевший красоты и исторические события родного края в живописи, графике и скульптуре. Своим творчеством он оказал влияние на формирование всего белорусского искусства, за что удостоился звания Народного художника и Заслуженного деятеля искусств. В 2002 году его супруга — Матильда Ващенко — подарила городу коллекцию из 50 картин, которая впоследствии стала основой для картинной галереи.</w:t>
      </w:r>
    </w:p>
    <w:p xmlns:wp14="http://schemas.microsoft.com/office/word/2010/wordml" w:rsidP="480C7A7E" w14:paraId="3BF903FC" wp14:textId="7327374A">
      <w:pPr>
        <w:pStyle w:val="Normal"/>
        <w:rPr>
          <w:rFonts w:ascii="Times New Roman" w:hAnsi="Times New Roman" w:eastAsia="Times New Roman" w:cs="Times New Roman"/>
        </w:rPr>
      </w:pPr>
      <w:r w:rsidRPr="480C7A7E" w:rsidR="480C7A7E">
        <w:rPr>
          <w:rFonts w:ascii="Times New Roman" w:hAnsi="Times New Roman" w:eastAsia="Times New Roman" w:cs="Times New Roman"/>
        </w:rPr>
        <w:t xml:space="preserve">Постепенно галерея пополнялась работами выдающихся художников современности и к настоящему времени количество экспонируемых полотен достигло четырехсот. Посетителям представляется возможность познакомиться с творчеством таких талантливых живописцев, как С. В. Тимохов, </w:t>
      </w:r>
      <w:r w:rsidRPr="480C7A7E" w:rsidR="480C7A7E">
        <w:rPr>
          <w:rFonts w:ascii="Times New Roman" w:hAnsi="Times New Roman" w:eastAsia="Times New Roman" w:cs="Times New Roman"/>
        </w:rPr>
        <w:t>А.П.</w:t>
      </w:r>
      <w:r w:rsidRPr="480C7A7E" w:rsidR="480C7A7E">
        <w:rPr>
          <w:rFonts w:ascii="Times New Roman" w:hAnsi="Times New Roman" w:eastAsia="Times New Roman" w:cs="Times New Roman"/>
        </w:rPr>
        <w:t xml:space="preserve"> </w:t>
      </w:r>
      <w:r w:rsidRPr="480C7A7E" w:rsidR="480C7A7E">
        <w:rPr>
          <w:rFonts w:ascii="Times New Roman" w:hAnsi="Times New Roman" w:eastAsia="Times New Roman" w:cs="Times New Roman"/>
        </w:rPr>
        <w:t>Ксендзова</w:t>
      </w:r>
      <w:r w:rsidRPr="480C7A7E" w:rsidR="480C7A7E">
        <w:rPr>
          <w:rFonts w:ascii="Times New Roman" w:hAnsi="Times New Roman" w:eastAsia="Times New Roman" w:cs="Times New Roman"/>
        </w:rPr>
        <w:t>, Н. К. Казакевич и др.</w:t>
      </w:r>
    </w:p>
    <w:p xmlns:wp14="http://schemas.microsoft.com/office/word/2010/wordml" w:rsidP="480C7A7E" w14:paraId="3EFFB1A0" wp14:textId="1EB25E23">
      <w:pPr>
        <w:pStyle w:val="Normal"/>
        <w:rPr>
          <w:rFonts w:ascii="Times New Roman" w:hAnsi="Times New Roman" w:eastAsia="Times New Roman" w:cs="Times New Roman"/>
        </w:rPr>
      </w:pPr>
      <w:r w:rsidRPr="480C7A7E" w:rsidR="480C7A7E">
        <w:rPr>
          <w:rFonts w:ascii="Times New Roman" w:hAnsi="Times New Roman" w:eastAsia="Times New Roman" w:cs="Times New Roman"/>
        </w:rPr>
        <w:t>Помимо выставок, в галерее регулярно организуются различные культурные мероприятия для взрослой и детской аудитории. В лекционных залах проводятся лекции, встречи с художниками, праздники и чествования. Кроме того, при галерее проходят конкурсы детского и юношеского творчества.</w:t>
      </w:r>
    </w:p>
    <w:p xmlns:wp14="http://schemas.microsoft.com/office/word/2010/wordml" w:rsidP="480C7A7E" w14:paraId="3B2CBEAD" wp14:textId="31B63EB8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P="480C7A7E" w14:paraId="42D980E8" wp14:textId="20DF11E1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480C7A7E" w:rsidR="480C7A7E">
        <w:rPr>
          <w:rFonts w:ascii="Times New Roman" w:hAnsi="Times New Roman" w:eastAsia="Times New Roman" w:cs="Times New Roman"/>
          <w:b w:val="1"/>
          <w:bCs w:val="1"/>
        </w:rPr>
        <w:t>06 Кафедральный собор Святого Петра и Павла</w:t>
      </w:r>
    </w:p>
    <w:p xmlns:wp14="http://schemas.microsoft.com/office/word/2010/wordml" w:rsidP="480C7A7E" w14:paraId="18A6191F" wp14:textId="3F231127">
      <w:pPr>
        <w:pStyle w:val="Normal"/>
        <w:rPr>
          <w:rFonts w:ascii="Times New Roman" w:hAnsi="Times New Roman" w:eastAsia="Times New Roman" w:cs="Times New Roman"/>
        </w:rPr>
      </w:pPr>
      <w:r w:rsidRPr="480C7A7E" w:rsidR="480C7A7E">
        <w:rPr>
          <w:rFonts w:ascii="Times New Roman" w:hAnsi="Times New Roman" w:eastAsia="Times New Roman" w:cs="Times New Roman"/>
        </w:rPr>
        <w:t>Петропавловский собор заложил протоиерей Иоанн Григорович осенью 1809 года во владениях графа Румянцева. Здание строилось по проекту английского архитектора Джона Кларка в стиле классицизма. Возведение длилось несколько лет и завершилось в 1924 году.</w:t>
      </w:r>
    </w:p>
    <w:p xmlns:wp14="http://schemas.microsoft.com/office/word/2010/wordml" w:rsidP="480C7A7E" w14:paraId="09C30E16" wp14:textId="100089CE">
      <w:pPr>
        <w:pStyle w:val="Normal"/>
        <w:rPr>
          <w:rFonts w:ascii="Times New Roman" w:hAnsi="Times New Roman" w:eastAsia="Times New Roman" w:cs="Times New Roman"/>
        </w:rPr>
      </w:pPr>
      <w:r w:rsidRPr="480C7A7E" w:rsidR="480C7A7E">
        <w:rPr>
          <w:rFonts w:ascii="Times New Roman" w:hAnsi="Times New Roman" w:eastAsia="Times New Roman" w:cs="Times New Roman"/>
        </w:rPr>
        <w:t xml:space="preserve">Расположенный на высоком мысу, собор был прекрасно виден издалека, а с его верхних этажей открывался изумительный вид на реку </w:t>
      </w:r>
      <w:r w:rsidRPr="480C7A7E" w:rsidR="480C7A7E">
        <w:rPr>
          <w:rFonts w:ascii="Times New Roman" w:hAnsi="Times New Roman" w:eastAsia="Times New Roman" w:cs="Times New Roman"/>
        </w:rPr>
        <w:t>Сож</w:t>
      </w:r>
      <w:r w:rsidRPr="480C7A7E" w:rsidR="480C7A7E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P="480C7A7E" w14:paraId="7671E54C" wp14:textId="13B105F0">
      <w:pPr>
        <w:pStyle w:val="Normal"/>
        <w:rPr>
          <w:rFonts w:ascii="Times New Roman" w:hAnsi="Times New Roman" w:eastAsia="Times New Roman" w:cs="Times New Roman"/>
        </w:rPr>
      </w:pPr>
      <w:r w:rsidRPr="480C7A7E" w:rsidR="480C7A7E">
        <w:rPr>
          <w:rFonts w:ascii="Times New Roman" w:hAnsi="Times New Roman" w:eastAsia="Times New Roman" w:cs="Times New Roman"/>
        </w:rPr>
        <w:t>За революцией 1917 года последовало массовой закрытие и разрушение культовых строений. Петропавловский собор прекратил богослужебную деятельность в 1935 году, но в период оккупации в 1940-х гг. на короткий срок возобновил ее. В 1960-х гг. здание церкви перестроили и отдали под планетарий. Помещение высокой колокольни освободили от колоколов и установили в ней большой телескоп. Возвращение храма Гомельской епархии состоялось в конце 1980-х гг. После реставрации двери Петропавловского собора открылись для прихожан, а летом 2008 года в его стены была ввезена икона преподобного Серафима Саровского с фрагментом мощей.</w:t>
      </w:r>
    </w:p>
    <w:p xmlns:wp14="http://schemas.microsoft.com/office/word/2010/wordml" w:rsidP="480C7A7E" w14:paraId="541399F1" wp14:textId="510A1DB7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P="480C7A7E" w14:paraId="1230D2EF" wp14:textId="32591B4A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480C7A7E" w:rsidR="480C7A7E">
        <w:rPr>
          <w:rFonts w:ascii="Times New Roman" w:hAnsi="Times New Roman" w:eastAsia="Times New Roman" w:cs="Times New Roman"/>
          <w:b w:val="1"/>
          <w:bCs w:val="1"/>
        </w:rPr>
        <w:t>07 Костел Рождества Пресвятой Девы Марии</w:t>
      </w:r>
    </w:p>
    <w:p xmlns:wp14="http://schemas.microsoft.com/office/word/2010/wordml" w:rsidP="480C7A7E" w14:paraId="15E59BB9" wp14:textId="7229A4B2">
      <w:pPr>
        <w:pStyle w:val="Normal"/>
        <w:rPr>
          <w:rFonts w:ascii="Times New Roman" w:hAnsi="Times New Roman" w:eastAsia="Times New Roman" w:cs="Times New Roman"/>
        </w:rPr>
      </w:pPr>
      <w:r w:rsidRPr="480C7A7E" w:rsidR="480C7A7E">
        <w:rPr>
          <w:rFonts w:ascii="Times New Roman" w:hAnsi="Times New Roman" w:eastAsia="Times New Roman" w:cs="Times New Roman"/>
        </w:rPr>
        <w:t xml:space="preserve">Когда в 1940 году единственный в городе костел был взорван, в Гомельской области отсутствовали филиалы Римско-католической церкви. Однако в конце 1980-х в Гомель прибыл польский священник Славомир </w:t>
      </w:r>
      <w:r w:rsidRPr="480C7A7E" w:rsidR="480C7A7E">
        <w:rPr>
          <w:rFonts w:ascii="Times New Roman" w:hAnsi="Times New Roman" w:eastAsia="Times New Roman" w:cs="Times New Roman"/>
        </w:rPr>
        <w:t>Ласковски</w:t>
      </w:r>
      <w:r w:rsidRPr="480C7A7E" w:rsidR="480C7A7E">
        <w:rPr>
          <w:rFonts w:ascii="Times New Roman" w:hAnsi="Times New Roman" w:eastAsia="Times New Roman" w:cs="Times New Roman"/>
        </w:rPr>
        <w:t xml:space="preserve"> и убедил власти пойти католикам навстречу и посодействовать восстановлению храма.</w:t>
      </w:r>
    </w:p>
    <w:p xmlns:wp14="http://schemas.microsoft.com/office/word/2010/wordml" w:rsidP="480C7A7E" w14:paraId="6F1042D9" wp14:textId="3D4DEEBF">
      <w:pPr>
        <w:pStyle w:val="Normal"/>
        <w:rPr>
          <w:rFonts w:ascii="Times New Roman" w:hAnsi="Times New Roman" w:eastAsia="Times New Roman" w:cs="Times New Roman"/>
        </w:rPr>
      </w:pPr>
      <w:r w:rsidRPr="480C7A7E" w:rsidR="480C7A7E">
        <w:rPr>
          <w:rFonts w:ascii="Times New Roman" w:hAnsi="Times New Roman" w:eastAsia="Times New Roman" w:cs="Times New Roman"/>
        </w:rPr>
        <w:t>Под религиозные нужды верующим было выделено здание бывшей православной церкви, построенное в 1886 году на Новиковском кладбище. На реконструкцию сооружения ушло много времени, сил и денег, но результат того стоил. С начала 2000-х у католиков появился новый костел в неоготическом стиле с двумя остроконечными башнями.</w:t>
      </w:r>
    </w:p>
    <w:p xmlns:wp14="http://schemas.microsoft.com/office/word/2010/wordml" w:rsidP="480C7A7E" w14:paraId="1E76987D" wp14:textId="1553E4B3">
      <w:pPr>
        <w:pStyle w:val="Normal"/>
        <w:rPr>
          <w:rFonts w:ascii="Times New Roman" w:hAnsi="Times New Roman" w:eastAsia="Times New Roman" w:cs="Times New Roman"/>
        </w:rPr>
      </w:pPr>
      <w:r w:rsidRPr="480C7A7E" w:rsidR="480C7A7E">
        <w:rPr>
          <w:rFonts w:ascii="Times New Roman" w:hAnsi="Times New Roman" w:eastAsia="Times New Roman" w:cs="Times New Roman"/>
        </w:rPr>
        <w:t>В нише над парадным входом установили каменную скульптуру Девы Марии с Младенцем-Христом на руках. Фасады украшают пилястры, стрельчатые окна с цветными витражами. Внутренние элементы декора составляют росписи с библейскими сюжетами, отделанные древесиной своды и византийские фрески.</w:t>
      </w:r>
    </w:p>
    <w:p xmlns:wp14="http://schemas.microsoft.com/office/word/2010/wordml" w:rsidP="480C7A7E" w14:paraId="4FE974D2" wp14:textId="75A782BF">
      <w:pPr>
        <w:pStyle w:val="Normal"/>
        <w:rPr>
          <w:rFonts w:ascii="Times New Roman" w:hAnsi="Times New Roman" w:eastAsia="Times New Roman" w:cs="Times New Roman"/>
        </w:rPr>
      </w:pPr>
      <w:r w:rsidRPr="480C7A7E" w:rsidR="480C7A7E">
        <w:rPr>
          <w:rFonts w:ascii="Times New Roman" w:hAnsi="Times New Roman" w:eastAsia="Times New Roman" w:cs="Times New Roman"/>
        </w:rPr>
        <w:t>Помимо богослужений, приход осуществляет социальную и благотворительную деятельность. Он находится в сотрудничестве с «Детской деревней» (интернат) и «Домом милосердия» (монашеская конгрегация).</w:t>
      </w:r>
      <w:r>
        <w:br/>
      </w:r>
    </w:p>
    <w:p xmlns:wp14="http://schemas.microsoft.com/office/word/2010/wordml" w:rsidP="480C7A7E" w14:paraId="501817AE" wp14:textId="42443011">
      <w:pPr>
        <w:pStyle w:val="Normal"/>
        <w:rPr>
          <w:rFonts w:ascii="Times New Roman" w:hAnsi="Times New Roman" w:eastAsia="Times New Roman" w:cs="Times New Roma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FFB9A8"/>
    <w:rsid w:val="1EFFB9A8"/>
    <w:rsid w:val="480C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FB9A8"/>
  <w15:chartTrackingRefBased/>
  <w15:docId w15:val="{E9C2C59A-FA9C-41B9-9274-14F9BD12B6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2023-02-19T09:42:47.6953055Z</dcterms:created>
  <dcterms:modified xsi:type="dcterms:W3CDTF">2023-02-19T10:11:54.5415942Z</dcterms:modified>
  <dc:creator>Stanskaya Ksenia</dc:creator>
  <lastModifiedBy>Stanskaya Ksenia</lastModifiedBy>
</coreProperties>
</file>