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31" w:rsidRDefault="00F956B6">
      <w:r w:rsidRPr="00F956B6">
        <w:rPr>
          <w:highlight w:val="yellow"/>
        </w:rPr>
        <w:t>СЛАЙД1</w:t>
      </w:r>
    </w:p>
    <w:p w:rsidR="00F956B6" w:rsidRDefault="00F956B6">
      <w:r>
        <w:t>Здравствуйте уважаемая аудитория</w:t>
      </w:r>
    </w:p>
    <w:p w:rsidR="00F956B6" w:rsidRDefault="00F956B6" w:rsidP="00F956B6">
      <w:r>
        <w:t>Производственная практика — это часть учебного процесса, которая позволяет продемонстрировать практические навыки выполнения работы квалифицированных рабочих и специалистов.</w:t>
      </w:r>
    </w:p>
    <w:p w:rsidR="00226A6C" w:rsidRDefault="00226A6C" w:rsidP="00226A6C">
      <w:r w:rsidRPr="00F956B6">
        <w:rPr>
          <w:highlight w:val="yellow"/>
        </w:rPr>
        <w:t>СЛАЙД1</w:t>
      </w:r>
    </w:p>
    <w:p w:rsidR="00F956B6" w:rsidRDefault="00F956B6" w:rsidP="00F956B6">
      <w:r w:rsidRPr="00226A6C">
        <w:rPr>
          <w:u w:val="single"/>
        </w:rPr>
        <w:t>Актуальность</w:t>
      </w:r>
      <w:r w:rsidRPr="00226A6C">
        <w:t xml:space="preserve"> </w:t>
      </w:r>
      <w:r>
        <w:t>данной практики заключается в необходимости создания программного продукта, помогающего мобильно и коммуникабельно осуществлять определённую деятельность на предприятии или в учреждении.</w:t>
      </w:r>
    </w:p>
    <w:p w:rsidR="00F956B6" w:rsidRDefault="00F956B6" w:rsidP="00F956B6">
      <w:r w:rsidRPr="00226A6C">
        <w:rPr>
          <w:u w:val="single"/>
        </w:rPr>
        <w:t>Цель</w:t>
      </w:r>
      <w:r>
        <w:t xml:space="preserve"> в процессе работы заключалась в том, чтобы разработать программу и базу данных, с которой программа будет работать, а также изучение новых технологий, которые помогут работать с информационными системами в будущем.</w:t>
      </w:r>
    </w:p>
    <w:p w:rsidR="001D6264" w:rsidRDefault="001D6264" w:rsidP="00A350A8">
      <w:r w:rsidRPr="00A350A8">
        <w:rPr>
          <w:highlight w:val="yellow"/>
        </w:rPr>
        <w:t>СЛАЙД3</w:t>
      </w:r>
    </w:p>
    <w:p w:rsidR="00F956B6" w:rsidRDefault="00F956B6" w:rsidP="00A350A8">
      <w:pPr>
        <w:ind w:firstLine="360"/>
      </w:pPr>
      <w:r>
        <w:t>Объектом автоматизации является база данных, содержащая в себе информацию о пользовател</w:t>
      </w:r>
      <w:r w:rsidR="001D6264">
        <w:t>ях</w:t>
      </w:r>
      <w:r>
        <w:t>.</w:t>
      </w:r>
      <w:r w:rsidR="001D6264">
        <w:t xml:space="preserve"> </w:t>
      </w:r>
      <w:r>
        <w:t>Предметом автоматизации является метод тестирования для учебного процесса и внеклассных мероприятий.</w:t>
      </w:r>
    </w:p>
    <w:p w:rsidR="00A350A8" w:rsidRDefault="00A350A8" w:rsidP="00A350A8">
      <w:r>
        <w:rPr>
          <w:highlight w:val="yellow"/>
        </w:rPr>
        <w:t>СЛАЙД</w:t>
      </w:r>
      <w:r w:rsidRPr="00A350A8">
        <w:rPr>
          <w:highlight w:val="yellow"/>
        </w:rPr>
        <w:t>4</w:t>
      </w:r>
    </w:p>
    <w:p w:rsidR="00A350A8" w:rsidRDefault="00A350A8" w:rsidP="00A350A8">
      <w:r>
        <w:t>В рамках поставленной цели были определены следующие задачи для решения:</w:t>
      </w:r>
    </w:p>
    <w:p w:rsidR="00A350A8" w:rsidRDefault="00A350A8" w:rsidP="00A350A8">
      <w:pPr>
        <w:pStyle w:val="a3"/>
        <w:numPr>
          <w:ilvl w:val="0"/>
          <w:numId w:val="1"/>
        </w:numPr>
      </w:pPr>
      <w:r>
        <w:t>Составить технические задания;</w:t>
      </w:r>
    </w:p>
    <w:p w:rsidR="00A350A8" w:rsidRDefault="00A350A8" w:rsidP="00A350A8">
      <w:pPr>
        <w:pStyle w:val="a3"/>
        <w:numPr>
          <w:ilvl w:val="0"/>
          <w:numId w:val="1"/>
        </w:numPr>
      </w:pPr>
      <w:r>
        <w:t>Выбрать и обосновать средства реализации БД;</w:t>
      </w:r>
    </w:p>
    <w:p w:rsidR="00A350A8" w:rsidRDefault="00A350A8" w:rsidP="00A350A8">
      <w:pPr>
        <w:pStyle w:val="a3"/>
        <w:numPr>
          <w:ilvl w:val="0"/>
          <w:numId w:val="1"/>
        </w:numPr>
      </w:pPr>
      <w:r>
        <w:t>Выбрать и обосновать средства реализации интерфейса;</w:t>
      </w:r>
    </w:p>
    <w:p w:rsidR="00A350A8" w:rsidRDefault="00A350A8" w:rsidP="00A350A8">
      <w:pPr>
        <w:pStyle w:val="a3"/>
        <w:numPr>
          <w:ilvl w:val="0"/>
          <w:numId w:val="1"/>
        </w:numPr>
      </w:pPr>
      <w:r>
        <w:t>Разработать базу данных для приложений;</w:t>
      </w:r>
    </w:p>
    <w:p w:rsidR="00A350A8" w:rsidRDefault="00A350A8" w:rsidP="00A350A8">
      <w:pPr>
        <w:pStyle w:val="a3"/>
        <w:numPr>
          <w:ilvl w:val="0"/>
          <w:numId w:val="1"/>
        </w:numPr>
      </w:pPr>
      <w:r>
        <w:t xml:space="preserve">Разработать интерфейс для спроектированной базы данных; </w:t>
      </w:r>
    </w:p>
    <w:p w:rsidR="00A350A8" w:rsidRDefault="00A350A8" w:rsidP="00A350A8">
      <w:pPr>
        <w:pStyle w:val="a3"/>
        <w:numPr>
          <w:ilvl w:val="0"/>
          <w:numId w:val="1"/>
        </w:numPr>
      </w:pPr>
      <w:r>
        <w:t>Отладить программные продукты и устранить ошибки при их работе;</w:t>
      </w:r>
    </w:p>
    <w:p w:rsidR="00A350A8" w:rsidRDefault="00A350A8" w:rsidP="00A350A8">
      <w:pPr>
        <w:pStyle w:val="a3"/>
        <w:numPr>
          <w:ilvl w:val="0"/>
          <w:numId w:val="1"/>
        </w:numPr>
      </w:pPr>
      <w:r>
        <w:t>Разработать руководства пользователя.</w:t>
      </w:r>
    </w:p>
    <w:p w:rsidR="00A350A8" w:rsidRDefault="00A350A8" w:rsidP="00A350A8">
      <w:r>
        <w:rPr>
          <w:highlight w:val="yellow"/>
        </w:rPr>
        <w:t>СЛАЙД</w:t>
      </w:r>
      <w:r>
        <w:rPr>
          <w:highlight w:val="yellow"/>
        </w:rPr>
        <w:t>5</w:t>
      </w:r>
    </w:p>
    <w:p w:rsidR="001D6264" w:rsidRDefault="006B7FB3" w:rsidP="006B7FB3">
      <w:pPr>
        <w:ind w:firstLine="708"/>
      </w:pPr>
      <w:r>
        <w:t xml:space="preserve">Прохождение практики осуществлялась на базе компании «Сорус». </w:t>
      </w:r>
      <w:r w:rsidRPr="006B7FB3">
        <w:t>ООО «СОРУС»</w:t>
      </w:r>
      <w:r>
        <w:t xml:space="preserve"> это</w:t>
      </w:r>
      <w:r w:rsidRPr="006B7FB3">
        <w:t xml:space="preserve"> IT-аутсорсинговая компания в Новокузнецке</w:t>
      </w:r>
      <w:r>
        <w:t xml:space="preserve">. </w:t>
      </w:r>
      <w:r w:rsidRPr="006B7FB3">
        <w:t>ИТ-аутсорс</w:t>
      </w:r>
      <w:r>
        <w:t>инг – это</w:t>
      </w:r>
      <w:r w:rsidRPr="006B7FB3">
        <w:t xml:space="preserve"> частичная или полная передача работ по поддержке, обслуживанию и модернизации ИТ-инфраструктуры в руки компаний.</w:t>
      </w:r>
    </w:p>
    <w:p w:rsidR="006B7FB3" w:rsidRDefault="006B7FB3" w:rsidP="00F956B6">
      <w:r>
        <w:rPr>
          <w:highlight w:val="yellow"/>
        </w:rPr>
        <w:t>СЛАЙД</w:t>
      </w:r>
      <w:r>
        <w:t>6</w:t>
      </w:r>
    </w:p>
    <w:p w:rsidR="007F0407" w:rsidRDefault="007F0407" w:rsidP="007F0407">
      <w:pPr>
        <w:ind w:firstLine="708"/>
      </w:pPr>
      <w:r>
        <w:t xml:space="preserve">Как было сказано ваше, необходимо разработать </w:t>
      </w:r>
      <w:r w:rsidRPr="007F0407">
        <w:t>конструктор-тест, который осуществляет опрос игроков, ведет подсчет очков и заносит результаты в базу данных</w:t>
      </w:r>
      <w:r>
        <w:t xml:space="preserve">. </w:t>
      </w:r>
    </w:p>
    <w:p w:rsidR="007F0407" w:rsidRDefault="007F0407" w:rsidP="007F0407">
      <w:r>
        <w:rPr>
          <w:highlight w:val="yellow"/>
        </w:rPr>
        <w:t>СЛАЙД</w:t>
      </w:r>
      <w:r w:rsidR="00787239">
        <w:t>7</w:t>
      </w:r>
    </w:p>
    <w:p w:rsidR="007F0407" w:rsidRDefault="007F0407" w:rsidP="007F0407">
      <w:r>
        <w:tab/>
      </w:r>
      <w:r>
        <w:t>Основным требованием работы является наличие интерфейса приложения, разрабатываемого в СУБД Microsoft Access 2016.</w:t>
      </w:r>
      <w:r>
        <w:t xml:space="preserve"> </w:t>
      </w:r>
      <w:r>
        <w:t>На сегодняшний день СУБД Microsoft Access является одной из самых известных, удобных, простых и быстрых из всего семейства существующих СУБД.</w:t>
      </w:r>
    </w:p>
    <w:p w:rsidR="00721980" w:rsidRDefault="00721980" w:rsidP="00721980">
      <w:r>
        <w:tab/>
        <w:t xml:space="preserve">Разработка программы осуществлялась в программе </w:t>
      </w:r>
      <w:r>
        <w:rPr>
          <w:lang w:val="en-US"/>
        </w:rPr>
        <w:t>Visual</w:t>
      </w:r>
      <w:r w:rsidRPr="00721980">
        <w:t xml:space="preserve"> </w:t>
      </w:r>
      <w:r>
        <w:rPr>
          <w:lang w:val="en-US"/>
        </w:rPr>
        <w:t>Studio</w:t>
      </w:r>
      <w:r>
        <w:t>. Был выбран язык программирования</w:t>
      </w:r>
      <w:r>
        <w:t xml:space="preserve"> C#. Данный язык наиболее оптимален для создания и работы с приложениями при взаимодействии с как с Microsoft Access. Соединение C# с Microsoft Access, на котором находится база данных осуществляются через прямое непосредственное подключение OLE DB, с указание пути к базе прописанное в коде программы</w:t>
      </w:r>
      <w:r w:rsidR="00787239">
        <w:t>.</w:t>
      </w:r>
    </w:p>
    <w:p w:rsidR="00787239" w:rsidRDefault="00787239" w:rsidP="00787239">
      <w:r>
        <w:rPr>
          <w:highlight w:val="yellow"/>
        </w:rPr>
        <w:t>СЛАЙД</w:t>
      </w:r>
      <w:r>
        <w:t>8</w:t>
      </w:r>
    </w:p>
    <w:p w:rsidR="00787239" w:rsidRDefault="00787239" w:rsidP="00787239">
      <w:pPr>
        <w:ind w:firstLine="708"/>
      </w:pPr>
      <w:r>
        <w:t xml:space="preserve">Структура базы данных представлена на экране. Мы видим 3 таблицы. Игроки, Пользователи и Вопрос-Ответ. Связь осуществляется по полям </w:t>
      </w:r>
      <w:r>
        <w:rPr>
          <w:lang w:val="en-US"/>
        </w:rPr>
        <w:t>ID</w:t>
      </w:r>
      <w:r>
        <w:t>.</w:t>
      </w:r>
    </w:p>
    <w:p w:rsidR="00787239" w:rsidRDefault="00787239" w:rsidP="00721980">
      <w:r>
        <w:rPr>
          <w:highlight w:val="yellow"/>
        </w:rPr>
        <w:lastRenderedPageBreak/>
        <w:t>СЛАЙД</w:t>
      </w:r>
      <w:r>
        <w:t>9</w:t>
      </w:r>
    </w:p>
    <w:p w:rsidR="00767012" w:rsidRDefault="00767012" w:rsidP="00767012">
      <w:pPr>
        <w:ind w:firstLine="360"/>
      </w:pPr>
      <w:r>
        <w:t>В Visual Studio можно редактировать код, поэтому в данной работе не использовался отдельный редактор, поскольку эти функции предусмотрены в данной программе. Visual Studio включает в себя следующие полезные компоненты:</w:t>
      </w:r>
    </w:p>
    <w:p w:rsidR="00767012" w:rsidRDefault="00767012" w:rsidP="00767012">
      <w:pPr>
        <w:pStyle w:val="a3"/>
        <w:numPr>
          <w:ilvl w:val="0"/>
          <w:numId w:val="2"/>
        </w:numPr>
      </w:pPr>
      <w:r>
        <w:t>подсветка синтаксиса (</w:t>
      </w:r>
      <w:r w:rsidR="001A45DE">
        <w:t>как мы видим, цвет текста различается, это помогает быстрее ориентироваться в коде)</w:t>
      </w:r>
    </w:p>
    <w:p w:rsidR="00767012" w:rsidRDefault="00767012" w:rsidP="00767012">
      <w:pPr>
        <w:pStyle w:val="a3"/>
        <w:numPr>
          <w:ilvl w:val="0"/>
          <w:numId w:val="2"/>
        </w:numPr>
      </w:pPr>
      <w:r>
        <w:t>проверка правильности расстановки скобок</w:t>
      </w:r>
      <w:r>
        <w:t xml:space="preserve"> (при написании открытой скобки или фигурной скобки, закрывающая появляется автоматически)</w:t>
      </w:r>
    </w:p>
    <w:p w:rsidR="00787239" w:rsidRDefault="00767012" w:rsidP="00767012">
      <w:pPr>
        <w:pStyle w:val="a3"/>
        <w:numPr>
          <w:ilvl w:val="0"/>
          <w:numId w:val="2"/>
        </w:numPr>
      </w:pPr>
      <w:r>
        <w:t>контекстная помощь по коду</w:t>
      </w:r>
      <w:r w:rsidR="001A45DE">
        <w:t xml:space="preserve"> (при вводе символов появляется окошко с возможными вариантами продолжения)</w:t>
      </w:r>
      <w:r>
        <w:t>.</w:t>
      </w:r>
    </w:p>
    <w:p w:rsidR="005655C6" w:rsidRDefault="005655C6" w:rsidP="005655C6">
      <w:r w:rsidRPr="001A45DE">
        <w:rPr>
          <w:highlight w:val="yellow"/>
        </w:rPr>
        <w:t>СЛАЙД</w:t>
      </w:r>
      <w:r>
        <w:t>1</w:t>
      </w:r>
      <w:r w:rsidR="00CC3F8F">
        <w:t>0</w:t>
      </w:r>
    </w:p>
    <w:p w:rsidR="005655C6" w:rsidRDefault="005655C6" w:rsidP="005655C6">
      <w:pPr>
        <w:ind w:firstLine="708"/>
      </w:pPr>
      <w:r w:rsidRPr="005655C6">
        <w:t>При старте программы появляется главное окно, игра начинается по нажатии кнопки «Начать игру»</w:t>
      </w:r>
      <w:r w:rsidR="00275ED7">
        <w:t>. После нажатия кнопки – появляются вопрос и варианты ответа. При клике на верный или не верный ответ появляется символ (зеленая галка или красный кре</w:t>
      </w:r>
      <w:r w:rsidR="002A57E0">
        <w:t>с</w:t>
      </w:r>
      <w:r w:rsidR="00275ED7">
        <w:t>тик)</w:t>
      </w:r>
      <w:r w:rsidR="002A57E0">
        <w:t xml:space="preserve">, результат ответа записывается и появляется кнопка перехода на следующий вопрос. </w:t>
      </w:r>
    </w:p>
    <w:p w:rsidR="001A45DE" w:rsidRPr="00787239" w:rsidRDefault="001A45DE" w:rsidP="001A45DE">
      <w:r w:rsidRPr="001A45DE">
        <w:rPr>
          <w:highlight w:val="yellow"/>
        </w:rPr>
        <w:t>СЛАЙД</w:t>
      </w:r>
      <w:r>
        <w:t>1</w:t>
      </w:r>
      <w:r w:rsidR="005655C6">
        <w:t>1</w:t>
      </w:r>
    </w:p>
    <w:p w:rsidR="006B7FB3" w:rsidRDefault="00D578DD" w:rsidP="00A4606E">
      <w:pPr>
        <w:ind w:firstLine="708"/>
      </w:pPr>
      <w:r w:rsidRPr="00D578DD">
        <w:t>На форме присутствуют скрытые элементы (dataGridView1 и 2 и textBox1) необходимые для работы программы, но не представляющие интереса для пользователей, в них поступает информация из базы данных (число вопросов, верный ответ, и рандомный порядок вопросов)</w:t>
      </w:r>
      <w:r w:rsidR="00A4606E">
        <w:t xml:space="preserve"> </w:t>
      </w:r>
    </w:p>
    <w:p w:rsidR="00E42ECE" w:rsidRPr="00787239" w:rsidRDefault="00E42ECE" w:rsidP="00E42ECE">
      <w:r w:rsidRPr="001A45DE">
        <w:rPr>
          <w:highlight w:val="yellow"/>
        </w:rPr>
        <w:t>СЛАЙД</w:t>
      </w:r>
      <w:r>
        <w:t>1</w:t>
      </w:r>
      <w:r>
        <w:t>2</w:t>
      </w:r>
    </w:p>
    <w:p w:rsidR="00E42ECE" w:rsidRDefault="00E42ECE" w:rsidP="00E42ECE">
      <w:r>
        <w:tab/>
      </w:r>
      <w:r w:rsidRPr="00E42ECE">
        <w:t>В игре присутствуют голосовые оповещения, воспроизводящиеся в заданных точках программы.</w:t>
      </w:r>
      <w:r>
        <w:t xml:space="preserve"> При старте игры, выходе из нее и при ответе на вопрос, верный он или нет.</w:t>
      </w:r>
    </w:p>
    <w:p w:rsidR="00E42ECE" w:rsidRDefault="00E42ECE" w:rsidP="00E42ECE">
      <w:r w:rsidRPr="001A45DE">
        <w:rPr>
          <w:highlight w:val="yellow"/>
        </w:rPr>
        <w:t>СЛАЙД</w:t>
      </w:r>
      <w:r>
        <w:t>1</w:t>
      </w:r>
      <w:r>
        <w:t>3</w:t>
      </w:r>
    </w:p>
    <w:p w:rsidR="00E42ECE" w:rsidRDefault="00E42ECE" w:rsidP="00E42ECE">
      <w:r>
        <w:tab/>
      </w:r>
      <w:r w:rsidRPr="00E42ECE">
        <w:t>Кроме голосового сообщения при выборе ответа так же на экране возникают графические элементы, свидетельствующие о верности ответа</w:t>
      </w:r>
      <w:r>
        <w:t>.</w:t>
      </w:r>
    </w:p>
    <w:p w:rsidR="00E42ECE" w:rsidRDefault="00E42ECE" w:rsidP="00E42ECE">
      <w:r w:rsidRPr="001A45DE">
        <w:rPr>
          <w:highlight w:val="yellow"/>
        </w:rPr>
        <w:t>СЛАЙД</w:t>
      </w:r>
      <w:r>
        <w:t>1</w:t>
      </w:r>
      <w:r>
        <w:t>4</w:t>
      </w:r>
    </w:p>
    <w:p w:rsidR="00E42ECE" w:rsidRDefault="00E42ECE" w:rsidP="00E42ECE">
      <w:r>
        <w:tab/>
      </w:r>
      <w:r w:rsidRPr="00E42ECE">
        <w:t>По мере продвижения в игре идет набор очков, их общее количество указывается внизу окна игры. Так же для удобства были добавлены изменяемые графические изображения вида «смайлик». Смайлик меняется в зависимости от общего уровня очков.</w:t>
      </w:r>
    </w:p>
    <w:p w:rsidR="00E42ECE" w:rsidRDefault="00E42ECE" w:rsidP="00E42ECE">
      <w:r w:rsidRPr="001A45DE">
        <w:rPr>
          <w:highlight w:val="yellow"/>
        </w:rPr>
        <w:t>СЛАЙД</w:t>
      </w:r>
      <w:r>
        <w:t>1</w:t>
      </w:r>
      <w:r w:rsidR="00607D26">
        <w:t>5</w:t>
      </w:r>
    </w:p>
    <w:p w:rsidR="00E42ECE" w:rsidRDefault="00E42ECE" w:rsidP="00E42ECE">
      <w:r>
        <w:tab/>
        <w:t>По завершении вопр</w:t>
      </w:r>
      <w:r w:rsidR="00607D26">
        <w:t>о</w:t>
      </w:r>
      <w:r>
        <w:t>сов игра выдает сообщение об этом.</w:t>
      </w:r>
    </w:p>
    <w:p w:rsidR="00607D26" w:rsidRDefault="00607D26" w:rsidP="00607D26">
      <w:r w:rsidRPr="001A45DE">
        <w:rPr>
          <w:highlight w:val="yellow"/>
        </w:rPr>
        <w:t>СЛАЙД</w:t>
      </w:r>
      <w:r>
        <w:t>1</w:t>
      </w:r>
      <w:r>
        <w:t>6</w:t>
      </w:r>
    </w:p>
    <w:p w:rsidR="00607D26" w:rsidRDefault="00607D26" w:rsidP="00607D26">
      <w:pPr>
        <w:ind w:firstLine="708"/>
      </w:pPr>
      <w:r w:rsidRPr="00607D26">
        <w:t xml:space="preserve">Вопросы можно редактировать в базе, открыв ее в программе Microsoft Access. </w:t>
      </w:r>
      <w:r>
        <w:t>Здесь</w:t>
      </w:r>
      <w:r w:rsidRPr="00607D26">
        <w:t xml:space="preserve"> показ</w:t>
      </w:r>
      <w:r>
        <w:t>аны</w:t>
      </w:r>
      <w:r w:rsidRPr="00607D26">
        <w:t xml:space="preserve"> все имеющиеся на данный момент вопросы в базе.</w:t>
      </w:r>
      <w:r>
        <w:t xml:space="preserve"> Вопросы и </w:t>
      </w:r>
      <w:proofErr w:type="spellStart"/>
      <w:r>
        <w:t>отеты</w:t>
      </w:r>
      <w:proofErr w:type="spellEnd"/>
      <w:r>
        <w:t xml:space="preserve"> можно менять, добавлять или удалять.</w:t>
      </w:r>
      <w:bookmarkStart w:id="0" w:name="_GoBack"/>
      <w:bookmarkEnd w:id="0"/>
    </w:p>
    <w:p w:rsidR="00E42ECE" w:rsidRPr="00E42ECE" w:rsidRDefault="00E42ECE" w:rsidP="00E42ECE"/>
    <w:p w:rsidR="00E42ECE" w:rsidRDefault="00E42ECE" w:rsidP="00E42ECE"/>
    <w:p w:rsidR="00E42ECE" w:rsidRPr="00787239" w:rsidRDefault="00E42ECE" w:rsidP="00E42ECE"/>
    <w:p w:rsidR="00E42ECE" w:rsidRDefault="00E42ECE" w:rsidP="00E42ECE"/>
    <w:p w:rsidR="00E42ECE" w:rsidRPr="00E42ECE" w:rsidRDefault="00E42ECE" w:rsidP="00E42ECE"/>
    <w:p w:rsidR="00E42ECE" w:rsidRDefault="00E42ECE" w:rsidP="00E42ECE"/>
    <w:p w:rsidR="00F956B6" w:rsidRDefault="00F956B6" w:rsidP="00F956B6">
      <w:r>
        <w:lastRenderedPageBreak/>
        <w:t> </w:t>
      </w:r>
    </w:p>
    <w:p w:rsidR="00F956B6" w:rsidRDefault="00F956B6"/>
    <w:sectPr w:rsidR="00F956B6" w:rsidSect="00607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C0972"/>
    <w:multiLevelType w:val="hybridMultilevel"/>
    <w:tmpl w:val="F5F8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05FCC"/>
    <w:multiLevelType w:val="hybridMultilevel"/>
    <w:tmpl w:val="B1FC9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0A"/>
    <w:rsid w:val="001A45DE"/>
    <w:rsid w:val="001B2431"/>
    <w:rsid w:val="001D6264"/>
    <w:rsid w:val="00226A6C"/>
    <w:rsid w:val="00275ED7"/>
    <w:rsid w:val="002A57E0"/>
    <w:rsid w:val="005655C6"/>
    <w:rsid w:val="00607D26"/>
    <w:rsid w:val="006B7FB3"/>
    <w:rsid w:val="00721980"/>
    <w:rsid w:val="00767012"/>
    <w:rsid w:val="00787239"/>
    <w:rsid w:val="007F0407"/>
    <w:rsid w:val="00A350A8"/>
    <w:rsid w:val="00A4090A"/>
    <w:rsid w:val="00A4606E"/>
    <w:rsid w:val="00CC3F8F"/>
    <w:rsid w:val="00D578DD"/>
    <w:rsid w:val="00E42ECE"/>
    <w:rsid w:val="00F9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2470"/>
  <w15:chartTrackingRefBased/>
  <w15:docId w15:val="{30B96746-78BE-4134-906E-63830D32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A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503918B-7A4B-459B-B4B2-8414AF13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Тайная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</dc:creator>
  <cp:keywords/>
  <dc:description/>
  <cp:lastModifiedBy>Viktor M</cp:lastModifiedBy>
  <cp:revision>2</cp:revision>
  <dcterms:created xsi:type="dcterms:W3CDTF">2019-12-18T01:39:00Z</dcterms:created>
  <dcterms:modified xsi:type="dcterms:W3CDTF">2019-12-18T03:40:00Z</dcterms:modified>
</cp:coreProperties>
</file>