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2sa1iohyc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Тестирование мобильного приложения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xhednnaomyd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Приемочные тест-кейсы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1155cc"/>
          <w:u w:val="singl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https://app.qase.io/project/MB?view=1&amp;suite=2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Логин Another.yola@gmail.com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Пароль Vitek727217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8t2qe4xn8t1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Тест-ран приемочных тест-кейсов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1155cc"/>
          <w:u w:val="singl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https://app.qase.io/public/report/6c2079f8773935bef749995f791c3de767e5f05f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Логин Another.yola@gmail.com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Пароль Vitek727217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cs3j42nw0sk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Тестирование требований раздела Ситуации</w:t>
      </w:r>
    </w:p>
    <w:tbl>
      <w:tblPr>
        <w:tblStyle w:val="Table1"/>
        <w:tblW w:w="10935.0" w:type="dxa"/>
        <w:jc w:val="left"/>
        <w:tblInd w:w="-9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"/>
        <w:gridCol w:w="5010"/>
        <w:gridCol w:w="3120"/>
        <w:gridCol w:w="2250"/>
        <w:tblGridChange w:id="0">
          <w:tblGrid>
            <w:gridCol w:w="555"/>
            <w:gridCol w:w="5010"/>
            <w:gridCol w:w="3120"/>
            <w:gridCol w:w="22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Требование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 к требованию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</w:p>
        </w:tc>
      </w:tr>
      <w:tr>
        <w:trPr>
          <w:cantSplit w:val="0"/>
          <w:trHeight w:val="3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Если новых ситуаций нет, то:</w:t>
            </w:r>
          </w:p>
          <w:p w:rsidR="00000000" w:rsidDel="00000000" w:rsidP="00000000" w:rsidRDefault="00000000" w:rsidRPr="00000000" w14:paraId="00000011">
            <w:pPr>
              <w:spacing w:after="240" w:before="240" w:lineRule="auto"/>
              <w:ind w:left="1080" w:hanging="360"/>
              <w:jc w:val="center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b w:val="1"/>
                <w:rtl w:val="0"/>
              </w:rPr>
              <w:t xml:space="preserve">отображаются сначала ситуации в прогрессе,</w:t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ind w:left="1080" w:hanging="360"/>
              <w:jc w:val="center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b w:val="1"/>
                <w:rtl w:val="0"/>
              </w:rPr>
              <w:t xml:space="preserve">потом не пройденные,</w:t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ind w:left="1080" w:hanging="360"/>
              <w:jc w:val="center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b w:val="1"/>
                <w:rtl w:val="0"/>
              </w:rPr>
              <w:t xml:space="preserve">потом залоченные,</w:t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ind w:left="1080" w:hanging="360"/>
              <w:jc w:val="center"/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b w:val="1"/>
                <w:rtl w:val="0"/>
              </w:rPr>
              <w:t xml:space="preserve">потом завершенные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Вопрос: “Что такое залоченные ситуации? Почему они залоченные?”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Корректность</w:t>
            </w:r>
          </w:p>
        </w:tc>
      </w:tr>
      <w:tr>
        <w:trPr>
          <w:cantSplit w:val="0"/>
          <w:trHeight w:val="25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Требование: Ситуации описываются в одном списке как  “не пройденные” а затем “не начатые”.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Вопрос: Они не начатые или не пройдённые? Потому что начатые могут быть не пройденными, например. Или это “залоченные”? Непонятна терминология.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Ситуации можно скроллить вниз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Скрол будет выведен на боковую часть экрана в виде бугунка или  нет? Скролить можно только вниз?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Полнота, Корректность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Есть кнопка «Здесь нет того, что я хочу»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 макете название кнопки другое «Здесь нет подборки, которую я хочу»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Противоречивость</w:t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Макеты. “В разработке” “Комната пока не проработана. В первой версии будет то, что можно показывать с помощью вимбок тегов”.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Что значит “будет то, что можно показывать…итд”? Что такое “вимбок теги”? Если комната не проработана, то что будем проверять?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</w:tbl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макетов в приложенной ссылке прописаны еще требования. Требования не должны быть разбиты по разным ресурсам, так их будет легче потерять и упустить что-то из виду.</w:t>
      </w:r>
    </w:p>
    <w:p w:rsidR="00000000" w:rsidDel="00000000" w:rsidP="00000000" w:rsidRDefault="00000000" w:rsidRPr="00000000" w14:paraId="0000002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ipv2ea66c2m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Тестирование требований раздела Видеопрактика</w:t>
      </w:r>
    </w:p>
    <w:tbl>
      <w:tblPr>
        <w:tblStyle w:val="Table2"/>
        <w:tblW w:w="10830.0" w:type="dxa"/>
        <w:jc w:val="left"/>
        <w:tblInd w:w="-7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4995"/>
        <w:gridCol w:w="3120"/>
        <w:gridCol w:w="2280"/>
        <w:tblGridChange w:id="0">
          <w:tblGrid>
            <w:gridCol w:w="435"/>
            <w:gridCol w:w="4995"/>
            <w:gridCol w:w="3120"/>
            <w:gridCol w:w="228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Требование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Вопрос к требованию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Требование: “Отображается 1 видео и начало следующего.”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1 - первое или 1 - одно?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Корректность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При нажатии на кнопку «Назад» возвращаемся на главную страницу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Где находится кнопка “назад” и как она выглядит?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  <w:tr>
        <w:trPr>
          <w:cantSplit w:val="0"/>
          <w:trHeight w:val="31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Можно перемотать с помощью тапа на панели перемотки. Можно перемотать с помощью тапа на элементы «5 секунд назад» и «5 секунд вперед»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На макете эти элементы находятся на самом видео, а не на панели перемотки.</w:t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“Тап” в этих случаях глагол или существительное в роли дополнения? Что значит “с помощью тапа на элементы”?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Полнота, Противоречивость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Можно раскрыть на весь экран.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Каким образом, повернув телефон в альбомный вид или нажав на какую-нибудь кнопку?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wordlist можно раскрыть при нажатии на Show full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Где находится эта кнопка?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слова из wordlist можно добавить к себе в словарь.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Как добавить?</w:t>
            </w:r>
          </w:p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Где находится словарь?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со страницы с видео нажать кнопку «Назад», попадаем на главную страницу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Где находится эта кнопка?</w:t>
            </w:r>
          </w:p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Это значок или текст?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Полнота, Корректность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Дополнительные вопросы к макетам:</w:t>
      </w:r>
    </w:p>
    <w:p w:rsidR="00000000" w:rsidDel="00000000" w:rsidP="00000000" w:rsidRDefault="00000000" w:rsidRPr="00000000" w14:paraId="0000004D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Где прописанные требования для планшета и лаптопа? </w:t>
      </w:r>
    </w:p>
    <w:p w:rsidR="00000000" w:rsidDel="00000000" w:rsidP="00000000" w:rsidRDefault="00000000" w:rsidRPr="00000000" w14:paraId="0000004E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Что такое “скелетон на главном”?</w:t>
      </w:r>
    </w:p>
    <w:p w:rsidR="00000000" w:rsidDel="00000000" w:rsidP="00000000" w:rsidRDefault="00000000" w:rsidRPr="00000000" w14:paraId="0000004F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Надписи над макетами не совпадают с текстом в условиях</w:t>
      </w:r>
    </w:p>
    <w:p w:rsidR="00000000" w:rsidDel="00000000" w:rsidP="00000000" w:rsidRDefault="00000000" w:rsidRPr="00000000" w14:paraId="00000050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Категория “возможно этого не будет” не нужна.</w:t>
      </w:r>
    </w:p>
    <w:p w:rsidR="00000000" w:rsidDel="00000000" w:rsidP="00000000" w:rsidRDefault="00000000" w:rsidRPr="00000000" w14:paraId="00000051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Нужно больше объяснений к макетам. </w:t>
      </w:r>
    </w:p>
    <w:p w:rsidR="00000000" w:rsidDel="00000000" w:rsidP="00000000" w:rsidRDefault="00000000" w:rsidRPr="00000000" w14:paraId="00000052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Макет должен совпадать с условием, чтобы было понятно, какое условие реализует макет, иначе ничего непонятно. </w:t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gxe78vy4070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Тест-план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3vi7e2o9eh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Что надо тестировать?</w:t>
      </w:r>
    </w:p>
    <w:p w:rsidR="00000000" w:rsidDel="00000000" w:rsidP="00000000" w:rsidRDefault="00000000" w:rsidRPr="00000000" w14:paraId="00000055">
      <w:pPr>
        <w:spacing w:after="240" w:before="240" w:lineRule="auto"/>
        <w:ind w:left="460" w:firstLine="0"/>
        <w:rPr/>
      </w:pPr>
      <w:r w:rsidDel="00000000" w:rsidR="00000000" w:rsidRPr="00000000">
        <w:rPr>
          <w:b w:val="1"/>
          <w:rtl w:val="0"/>
        </w:rPr>
        <w:t xml:space="preserve">Продукт:</w:t>
      </w:r>
      <w:r w:rsidDel="00000000" w:rsidR="00000000" w:rsidRPr="00000000">
        <w:rPr>
          <w:rtl w:val="0"/>
        </w:rPr>
        <w:t xml:space="preserve"> веб-приложение для учеников от Skyeng</w:t>
      </w:r>
    </w:p>
    <w:p w:rsidR="00000000" w:rsidDel="00000000" w:rsidP="00000000" w:rsidRDefault="00000000" w:rsidRPr="00000000" w14:paraId="00000056">
      <w:pPr>
        <w:spacing w:after="240" w:before="240" w:lineRule="auto"/>
        <w:ind w:left="460" w:firstLine="0"/>
        <w:rPr/>
      </w:pPr>
      <w:r w:rsidDel="00000000" w:rsidR="00000000" w:rsidRPr="00000000">
        <w:rPr>
          <w:b w:val="1"/>
          <w:rtl w:val="0"/>
        </w:rPr>
        <w:t xml:space="preserve">Заказчик: </w:t>
      </w:r>
      <w:r w:rsidDel="00000000" w:rsidR="00000000" w:rsidRPr="00000000">
        <w:rPr>
          <w:rtl w:val="0"/>
        </w:rPr>
        <w:t xml:space="preserve">Skyeng</w:t>
      </w:r>
    </w:p>
    <w:p w:rsidR="00000000" w:rsidDel="00000000" w:rsidP="00000000" w:rsidRDefault="00000000" w:rsidRPr="00000000" w14:paraId="00000057">
      <w:pPr>
        <w:spacing w:after="240" w:before="240" w:lineRule="auto"/>
        <w:ind w:left="460" w:firstLine="0"/>
        <w:rPr/>
      </w:pPr>
      <w:r w:rsidDel="00000000" w:rsidR="00000000" w:rsidRPr="00000000">
        <w:rPr>
          <w:b w:val="1"/>
          <w:rtl w:val="0"/>
        </w:rPr>
        <w:t xml:space="preserve">Приложение: </w:t>
      </w:r>
      <w:r w:rsidDel="00000000" w:rsidR="00000000" w:rsidRPr="00000000">
        <w:rPr>
          <w:rtl w:val="0"/>
        </w:rPr>
        <w:t xml:space="preserve">Skyeng; App version 9.71.0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02ofh6eddum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Что будем тестировать?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Основные требования: Прохождение уроков, фиксирование полученных результатов.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Весь перечень требований можно посмотреть по ссылке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color w:val="1155cc"/>
          <w:u w:val="singl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https://budnik.atlassian.net/l/cp/n1cqC4WP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Будут проведены следующие виды тестирования:</w:t>
      </w:r>
    </w:p>
    <w:p w:rsidR="00000000" w:rsidDel="00000000" w:rsidP="00000000" w:rsidRDefault="00000000" w:rsidRPr="00000000" w14:paraId="0000005D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документации</w:t>
      </w:r>
    </w:p>
    <w:p w:rsidR="00000000" w:rsidDel="00000000" w:rsidP="00000000" w:rsidRDefault="00000000" w:rsidRPr="00000000" w14:paraId="0000005E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Функциональное тестирование</w:t>
      </w:r>
    </w:p>
    <w:p w:rsidR="00000000" w:rsidDel="00000000" w:rsidP="00000000" w:rsidRDefault="00000000" w:rsidRPr="00000000" w14:paraId="0000005F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совместимости</w:t>
      </w:r>
    </w:p>
    <w:p w:rsidR="00000000" w:rsidDel="00000000" w:rsidP="00000000" w:rsidRDefault="00000000" w:rsidRPr="00000000" w14:paraId="00000060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удобства использования</w:t>
      </w:r>
    </w:p>
    <w:p w:rsidR="00000000" w:rsidDel="00000000" w:rsidP="00000000" w:rsidRDefault="00000000" w:rsidRPr="00000000" w14:paraId="00000061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Smoke тестирование</w:t>
      </w:r>
    </w:p>
    <w:p w:rsidR="00000000" w:rsidDel="00000000" w:rsidP="00000000" w:rsidRDefault="00000000" w:rsidRPr="00000000" w14:paraId="00000062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Тестирование трафика (подмена запроса)</w:t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ozskcbzt0sx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Как будем тестировать?</w:t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oo61s5b4bk9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Функциональное тестирование раздела Ситуации</w:t>
      </w:r>
    </w:p>
    <w:p w:rsidR="00000000" w:rsidDel="00000000" w:rsidP="00000000" w:rsidRDefault="00000000" w:rsidRPr="00000000" w14:paraId="0000006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66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 репорты</w:t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e9z6norij3q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Функциональное тестирование раздела Видеопрактика</w:t>
      </w:r>
    </w:p>
    <w:p w:rsidR="00000000" w:rsidDel="00000000" w:rsidP="00000000" w:rsidRDefault="00000000" w:rsidRPr="00000000" w14:paraId="0000006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6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 репорты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x5x7vkpljlm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совместимости:</w:t>
      </w:r>
    </w:p>
    <w:p w:rsidR="00000000" w:rsidDel="00000000" w:rsidP="00000000" w:rsidRDefault="00000000" w:rsidRPr="00000000" w14:paraId="0000006B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Проверка работы приложения на разных устройствах:</w:t>
      </w:r>
    </w:p>
    <w:p w:rsidR="00000000" w:rsidDel="00000000" w:rsidP="00000000" w:rsidRDefault="00000000" w:rsidRPr="00000000" w14:paraId="0000006C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Установка и открытие программы на разных мобильных устройствах с разной версией андроид и разрешением экрана</w:t>
      </w:r>
    </w:p>
    <w:p w:rsidR="00000000" w:rsidDel="00000000" w:rsidP="00000000" w:rsidRDefault="00000000" w:rsidRPr="00000000" w14:paraId="0000006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Тестирование прерываний:</w:t>
      </w:r>
    </w:p>
    <w:p w:rsidR="00000000" w:rsidDel="00000000" w:rsidP="00000000" w:rsidRDefault="00000000" w:rsidRPr="00000000" w14:paraId="0000006E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входящем смс</w:t>
      </w:r>
    </w:p>
    <w:p w:rsidR="00000000" w:rsidDel="00000000" w:rsidP="00000000" w:rsidRDefault="00000000" w:rsidRPr="00000000" w14:paraId="0000006F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срабатывании будильника (таймера)</w:t>
      </w:r>
    </w:p>
    <w:p w:rsidR="00000000" w:rsidDel="00000000" w:rsidP="00000000" w:rsidRDefault="00000000" w:rsidRPr="00000000" w14:paraId="0000007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Подключение внешних устройств:</w:t>
      </w:r>
    </w:p>
    <w:p w:rsidR="00000000" w:rsidDel="00000000" w:rsidP="00000000" w:rsidRDefault="00000000" w:rsidRPr="00000000" w14:paraId="00000071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подключении зарядного устройства</w:t>
      </w:r>
    </w:p>
    <w:p w:rsidR="00000000" w:rsidDel="00000000" w:rsidP="00000000" w:rsidRDefault="00000000" w:rsidRPr="00000000" w14:paraId="00000072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Проверка работы приложения при подключении гарнитуры</w:t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q9k3eknj85m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удобства использования:</w:t>
      </w:r>
    </w:p>
    <w:p w:rsidR="00000000" w:rsidDel="00000000" w:rsidP="00000000" w:rsidRDefault="00000000" w:rsidRPr="00000000" w14:paraId="00000074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Корректное отображение элементов на устройствах с различными разрешениями экранов;</w:t>
      </w:r>
    </w:p>
    <w:p w:rsidR="00000000" w:rsidDel="00000000" w:rsidP="00000000" w:rsidRDefault="00000000" w:rsidRPr="00000000" w14:paraId="00000075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Все тексты правильно выровнены;</w:t>
      </w:r>
    </w:p>
    <w:p w:rsidR="00000000" w:rsidDel="00000000" w:rsidP="00000000" w:rsidRDefault="00000000" w:rsidRPr="00000000" w14:paraId="00000076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Неактивные элементы отображаются серым;</w:t>
      </w:r>
    </w:p>
    <w:p w:rsidR="00000000" w:rsidDel="00000000" w:rsidP="00000000" w:rsidRDefault="00000000" w:rsidRPr="00000000" w14:paraId="0000007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Поддерживаются основные жесты при работе с сенсорными экранами.</w:t>
      </w:r>
    </w:p>
    <w:p w:rsidR="00000000" w:rsidDel="00000000" w:rsidP="00000000" w:rsidRDefault="00000000" w:rsidRPr="00000000" w14:paraId="00000078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Single tap — одинарный тап (касание/нажатие)</w:t>
      </w:r>
    </w:p>
    <w:p w:rsidR="00000000" w:rsidDel="00000000" w:rsidP="00000000" w:rsidRDefault="00000000" w:rsidRPr="00000000" w14:paraId="00000079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Swipe up/down/right/left — свайп (смахивание) вверх/ вниз/вправо/влево</w:t>
      </w:r>
    </w:p>
    <w:p w:rsidR="00000000" w:rsidDel="00000000" w:rsidP="00000000" w:rsidRDefault="00000000" w:rsidRPr="00000000" w14:paraId="0000007A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Double tap — двойной тап (увеличение изображения на странице)</w:t>
      </w:r>
    </w:p>
    <w:p w:rsidR="00000000" w:rsidDel="00000000" w:rsidP="00000000" w:rsidRDefault="00000000" w:rsidRPr="00000000" w14:paraId="0000007B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Spread — растянуть (развести) двумя пальцами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khpxeyedowk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Smoke тестирование</w:t>
      </w:r>
    </w:p>
    <w:p w:rsidR="00000000" w:rsidDel="00000000" w:rsidP="00000000" w:rsidRDefault="00000000" w:rsidRPr="00000000" w14:paraId="0000007D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тест-кейсы</w:t>
      </w:r>
    </w:p>
    <w:p w:rsidR="00000000" w:rsidDel="00000000" w:rsidP="00000000" w:rsidRDefault="00000000" w:rsidRPr="00000000" w14:paraId="0000007E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Тест ран</w:t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5n2e42a9mfv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Тестирование трафика (подмена запроса)</w:t>
      </w:r>
    </w:p>
    <w:p w:rsidR="00000000" w:rsidDel="00000000" w:rsidP="00000000" w:rsidRDefault="00000000" w:rsidRPr="00000000" w14:paraId="00000080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Создание брейкпоинта в программе Charles</w:t>
      </w:r>
    </w:p>
    <w:p w:rsidR="00000000" w:rsidDel="00000000" w:rsidP="00000000" w:rsidRDefault="00000000" w:rsidRPr="00000000" w14:paraId="00000081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Фиксация результатов</w:t>
      </w:r>
    </w:p>
    <w:p w:rsidR="00000000" w:rsidDel="00000000" w:rsidP="00000000" w:rsidRDefault="00000000" w:rsidRPr="00000000" w14:paraId="0000008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gbnk7yslm8x" w:id="15"/>
      <w:bookmarkEnd w:id="15"/>
      <w:r w:rsidDel="00000000" w:rsidR="00000000" w:rsidRPr="00000000">
        <w:rPr>
          <w:b w:val="1"/>
          <w:sz w:val="46"/>
          <w:szCs w:val="46"/>
          <w:rtl w:val="0"/>
        </w:rPr>
        <w:t xml:space="preserve">Когда и кто будет тестировать?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Тест-аналитик</w:t>
      </w:r>
      <w:r w:rsidDel="00000000" w:rsidR="00000000" w:rsidRPr="00000000">
        <w:rPr>
          <w:rtl w:val="0"/>
        </w:rPr>
        <w:t xml:space="preserve">: Виктор Будник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Тестировщики:</w:t>
      </w:r>
      <w:r w:rsidDel="00000000" w:rsidR="00000000" w:rsidRPr="00000000">
        <w:rPr>
          <w:rtl w:val="0"/>
        </w:rPr>
        <w:t xml:space="preserve"> Анастасия Жилина и Каролина Паршина</w:t>
      </w:r>
    </w:p>
    <w:tbl>
      <w:tblPr>
        <w:tblStyle w:val="Table3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0"/>
        <w:gridCol w:w="2625"/>
        <w:gridCol w:w="1980"/>
        <w:gridCol w:w="1845"/>
        <w:gridCol w:w="1845"/>
        <w:tblGridChange w:id="0">
          <w:tblGrid>
            <w:gridCol w:w="600"/>
            <w:gridCol w:w="2625"/>
            <w:gridCol w:w="1980"/>
            <w:gridCol w:w="1845"/>
            <w:gridCol w:w="184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Этап курсовой работы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Ответственный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сдачи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документации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smoke-тестирования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раздела “Ситуации”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Каролина Паршина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Подготовка чек листа, тест-кейсы для раздела “Видеопрактика”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Анастасия Жилина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и баг репорты раздела “Ситуации”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Анастасия Жилина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и баг репорты раздела “Видеопрактика”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Анастасия Жилина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трафика (подмена запроса)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совместимости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удобства использования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Отчет о тестировании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Виктор Будник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29.12.2022</w:t>
            </w:r>
          </w:p>
        </w:tc>
      </w:tr>
    </w:tbl>
    <w:p w:rsidR="00000000" w:rsidDel="00000000" w:rsidP="00000000" w:rsidRDefault="00000000" w:rsidRPr="00000000" w14:paraId="000000B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iavc656zzam" w:id="16"/>
      <w:bookmarkEnd w:id="16"/>
      <w:r w:rsidDel="00000000" w:rsidR="00000000" w:rsidRPr="00000000">
        <w:rPr>
          <w:b w:val="1"/>
          <w:sz w:val="46"/>
          <w:szCs w:val="46"/>
          <w:rtl w:val="0"/>
        </w:rPr>
        <w:t xml:space="preserve">Где будут результаты отчетов о тестировании?</w:t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evygsbuxvprm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Тест-кейсы раздела Ситуации :</w:t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5wdtq1ll09v6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9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0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https://app.qase.io/project/MT2?view=1&amp;suite=1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cn9ux95zxg8l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тест-ран</w:t>
      </w:r>
      <w:hyperlink r:id="rId11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2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https://app.qase.io/public/report/20c4d47590c15fcc6822496eccff11bc8cd95c54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karolina.parshina1515@gmail.com</w:t>
      </w:r>
    </w:p>
    <w:p w:rsidR="00000000" w:rsidDel="00000000" w:rsidP="00000000" w:rsidRDefault="00000000" w:rsidRPr="00000000" w14:paraId="000000C1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J_T76Jk@!gWG3zC</w:t>
      </w:r>
    </w:p>
    <w:p w:rsidR="00000000" w:rsidDel="00000000" w:rsidP="00000000" w:rsidRDefault="00000000" w:rsidRPr="00000000" w14:paraId="000000C2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2wl3r7nxi1y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Баг репорты раздела Ситуации: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xb45afum5jue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13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4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https://zhilina.atlassian.net/jira/software/projects/MT/boards/7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zhilina89@yandex.ru</w:t>
      </w:r>
    </w:p>
    <w:p w:rsidR="00000000" w:rsidDel="00000000" w:rsidP="00000000" w:rsidRDefault="00000000" w:rsidRPr="00000000" w14:paraId="000000C5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!Jjs5q*68Aw2$9^d</w:t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vmnca0x1nsr2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Тест-кейсы раздела Видеопрактика: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i96nqh7fupqd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15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https://app.qase.io/project/VP?view=1&amp;suite=1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ind w:left="460" w:firstLine="0"/>
        <w:rPr>
          <w:b w:val="1"/>
          <w:color w:val="1155cc"/>
          <w:sz w:val="26"/>
          <w:szCs w:val="26"/>
          <w:u w:val="single"/>
        </w:rPr>
      </w:pPr>
      <w:bookmarkStart w:colFirst="0" w:colLast="0" w:name="_xy4gv9bbpp1p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Тест-ран</w:t>
      </w:r>
      <w:hyperlink r:id="rId17">
        <w:r w:rsidDel="00000000" w:rsidR="00000000" w:rsidRPr="00000000">
          <w:rPr>
            <w:b w:val="1"/>
            <w:color w:val="000000"/>
            <w:sz w:val="26"/>
            <w:szCs w:val="26"/>
            <w:rtl w:val="0"/>
          </w:rPr>
          <w:t xml:space="preserve"> </w:t>
        </w:r>
      </w:hyperlink>
      <w:hyperlink r:id="rId18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https://app.qase.io/public/report/ab5363176e347a77804054fb35c77d4f8d037b89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zhilina89@yandex.ru</w:t>
      </w:r>
    </w:p>
    <w:p w:rsidR="00000000" w:rsidDel="00000000" w:rsidP="00000000" w:rsidRDefault="00000000" w:rsidRPr="00000000" w14:paraId="000000CA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v6q7^eXyQ%s8S38z</w:t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b7ss0i25a3rp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Баг репорты раздела Видеопрактика:</w:t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of73k8811z4t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19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20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https://zhilina.atlassian.net/jira/software/projects/MT/boards/7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zhilina89@yandex.ru</w:t>
      </w:r>
    </w:p>
    <w:p w:rsidR="00000000" w:rsidDel="00000000" w:rsidP="00000000" w:rsidRDefault="00000000" w:rsidRPr="00000000" w14:paraId="000000CE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!Jjs5q*68Aw2$9^d</w:t>
      </w:r>
    </w:p>
    <w:p w:rsidR="00000000" w:rsidDel="00000000" w:rsidP="00000000" w:rsidRDefault="00000000" w:rsidRPr="00000000" w14:paraId="000000CF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1c28ivz69hsl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совместимости</w:t>
      </w:r>
    </w:p>
    <w:p w:rsidR="00000000" w:rsidDel="00000000" w:rsidP="00000000" w:rsidRDefault="00000000" w:rsidRPr="00000000" w14:paraId="000000D0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Тестирование проводилось, согласно требованиям, на следующих устройствах:</w:t>
      </w:r>
    </w:p>
    <w:p w:rsidR="00000000" w:rsidDel="00000000" w:rsidP="00000000" w:rsidRDefault="00000000" w:rsidRPr="00000000" w14:paraId="000000D1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1) устройство Pixel_3a; ОС Android Tiramisu; Экран: 5,6 «(1080x2220)»</w:t>
      </w:r>
    </w:p>
    <w:p w:rsidR="00000000" w:rsidDel="00000000" w:rsidP="00000000" w:rsidRDefault="00000000" w:rsidRPr="00000000" w14:paraId="000000D2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2) устройство Samsung Galaxy A20; ОС: Android 11.0 Экран: 6.4 «(780×1560)»</w:t>
      </w:r>
    </w:p>
    <w:p w:rsidR="00000000" w:rsidDel="00000000" w:rsidP="00000000" w:rsidRDefault="00000000" w:rsidRPr="00000000" w14:paraId="000000D3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Итоги приведены в таблице:</w:t>
      </w:r>
    </w:p>
    <w:tbl>
      <w:tblPr>
        <w:tblStyle w:val="Table4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5025"/>
        <w:gridCol w:w="2970"/>
        <w:tblGridChange w:id="0">
          <w:tblGrid>
            <w:gridCol w:w="900"/>
            <w:gridCol w:w="5025"/>
            <w:gridCol w:w="297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Проверка работы приложения на разных устройствах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Установка и открытие программы на разных мобильных устройствах с разной версией андроид и разрешением экрана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прерываний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входящем смс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срабатывании будильника (таймера)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Подключение внешних устройств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подключении зарядного устройства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Проверка работы приложения при подключении гарнитуры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0EF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Приложение работало стабильно и не крашилось, при сворачивании программы и возвращении обратно - загружался тот же раздел где и останавливались.</w:t>
      </w:r>
    </w:p>
    <w:p w:rsidR="00000000" w:rsidDel="00000000" w:rsidP="00000000" w:rsidRDefault="00000000" w:rsidRPr="00000000" w14:paraId="000000F0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Всплывающие окна и уведомления никак не повлияли на работу приложения и не мешали его использованию.</w:t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Rule="auto"/>
        <w:ind w:left="460" w:firstLine="0"/>
        <w:rPr>
          <w:b w:val="1"/>
          <w:sz w:val="34"/>
          <w:szCs w:val="34"/>
        </w:rPr>
      </w:pPr>
      <w:bookmarkStart w:colFirst="0" w:colLast="0" w:name="_gvu3saeglehd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удобства использования</w:t>
      </w:r>
    </w:p>
    <w:p w:rsidR="00000000" w:rsidDel="00000000" w:rsidP="00000000" w:rsidRDefault="00000000" w:rsidRPr="00000000" w14:paraId="000000F2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Тестирование проводилось, согласно требованиям, на следующих устройствах, итоги приведены в таблице:</w:t>
      </w:r>
    </w:p>
    <w:p w:rsidR="00000000" w:rsidDel="00000000" w:rsidP="00000000" w:rsidRDefault="00000000" w:rsidRPr="00000000" w14:paraId="000000F3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1) Pixel_3a; ОС Android Tiramisu; Экран: 5,6 «(1080x2220)»</w:t>
      </w:r>
    </w:p>
    <w:tbl>
      <w:tblPr>
        <w:tblStyle w:val="Table5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0"/>
        <w:gridCol w:w="5085"/>
        <w:gridCol w:w="2850"/>
        <w:tblGridChange w:id="0">
          <w:tblGrid>
            <w:gridCol w:w="960"/>
            <w:gridCol w:w="5085"/>
            <w:gridCol w:w="28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Корректное отображение элементов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Все тексты правильно выровнены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Неактивные элементы отображаются серым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Поддерживаются основные жесты при работе с сенсорными экранами: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Single tap — одинарный тап (касание/нажатие)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Swipe up/down/right/left — свайп (смахивание) вверх/ вниз/вправо/влево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Double tap — двойной тап (увеличение изображения на странице)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Spread — растянуть (развести) двумя пальцами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0F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2) Samsung Galaxy A20; ОС: Android 11.0 Экран: 6.4 «(780×1560)»</w:t>
      </w:r>
    </w:p>
    <w:tbl>
      <w:tblPr>
        <w:tblStyle w:val="Table6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60"/>
        <w:gridCol w:w="5085"/>
        <w:gridCol w:w="2850"/>
        <w:tblGridChange w:id="0">
          <w:tblGrid>
            <w:gridCol w:w="960"/>
            <w:gridCol w:w="5085"/>
            <w:gridCol w:w="28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Тест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Корректное отображение элементов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Все тексты правильно выровнены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Неактивные элементы отображаются серым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Поддерживаются основные жесты при работе с сенсорными экранами: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Single tap — одинарный тап (касание/нажатие)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Swipe up/down/right/left — свайп (смахивание) вверх/ вниз/вправо/влево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Double tap — двойной тап (увеличение изображения на странице)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</w:t>
            </w:r>
            <w:r w:rsidDel="00000000" w:rsidR="00000000" w:rsidRPr="00000000">
              <w:rPr>
                <w:rtl w:val="0"/>
              </w:rPr>
              <w:t xml:space="preserve">Spread — растянуть (развести) двумя пальцами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usegzvwurwq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ud6cn3u0u37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esiv2w3n0cf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c4yuwar9g6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f42l8hys0co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3lfm3rdm1wu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8z6b8qpsl1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mv1jdv6pu9o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Тестирование трафика (подмена запроса)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В любом разделе нужно поменять статус урока на новый “NEW”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2.755905511812"/>
        <w:gridCol w:w="4512.755905511812"/>
        <w:tblGridChange w:id="0">
          <w:tblGrid>
            <w:gridCol w:w="4512.755905511812"/>
            <w:gridCol w:w="4512.75590551181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До подмены запроса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После подмены запроса</w:t>
            </w:r>
          </w:p>
        </w:tc>
      </w:tr>
      <w:tr>
        <w:trPr>
          <w:cantSplit w:val="0"/>
          <w:trHeight w:val="98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5943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94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71775" cy="5930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593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lkpi1w1qqfy" w:id="37"/>
      <w:bookmarkEnd w:id="37"/>
      <w:r w:rsidDel="00000000" w:rsidR="00000000" w:rsidRPr="00000000">
        <w:rPr>
          <w:b w:val="1"/>
          <w:sz w:val="46"/>
          <w:szCs w:val="46"/>
          <w:rtl w:val="0"/>
        </w:rPr>
        <w:t xml:space="preserve">Отчет по тестированию мобильного приложения Skyeng</w:t>
      </w:r>
    </w:p>
    <w:p w:rsidR="00000000" w:rsidDel="00000000" w:rsidP="00000000" w:rsidRDefault="00000000" w:rsidRPr="00000000" w14:paraId="0000013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bx7ot5r4nzs" w:id="38"/>
      <w:bookmarkEnd w:id="38"/>
      <w:r w:rsidDel="00000000" w:rsidR="00000000" w:rsidRPr="00000000">
        <w:rPr>
          <w:b w:val="1"/>
          <w:sz w:val="46"/>
          <w:szCs w:val="46"/>
          <w:rtl w:val="0"/>
        </w:rPr>
        <w:t xml:space="preserve">Объект тестирования.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Было проведено тестирование приложения для студентов Skyeng, а именно разделы - “Ситуации” и “Видеопрактика”.</w:t>
      </w:r>
    </w:p>
    <w:p w:rsidR="00000000" w:rsidDel="00000000" w:rsidP="00000000" w:rsidRDefault="00000000" w:rsidRPr="00000000" w14:paraId="0000013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n0cuasivrw" w:id="39"/>
      <w:bookmarkEnd w:id="39"/>
      <w:r w:rsidDel="00000000" w:rsidR="00000000" w:rsidRPr="00000000">
        <w:rPr>
          <w:b w:val="1"/>
          <w:sz w:val="46"/>
          <w:szCs w:val="46"/>
          <w:rtl w:val="0"/>
        </w:rPr>
        <w:t xml:space="preserve">Время проведения тестирования.</w:t>
      </w:r>
    </w:p>
    <w:tbl>
      <w:tblPr>
        <w:tblStyle w:val="Table8"/>
        <w:tblW w:w="10785.0" w:type="dxa"/>
        <w:jc w:val="left"/>
        <w:tblInd w:w="-8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75"/>
        <w:gridCol w:w="1710"/>
        <w:gridCol w:w="1305"/>
        <w:gridCol w:w="1365"/>
        <w:gridCol w:w="1530"/>
        <w:gridCol w:w="1485"/>
        <w:gridCol w:w="2715"/>
        <w:tblGridChange w:id="0">
          <w:tblGrid>
            <w:gridCol w:w="675"/>
            <w:gridCol w:w="1710"/>
            <w:gridCol w:w="1305"/>
            <w:gridCol w:w="1365"/>
            <w:gridCol w:w="1530"/>
            <w:gridCol w:w="1485"/>
            <w:gridCol w:w="27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Этап курсовой работы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начала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 сдачи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тестов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Результат тестирования</w:t>
            </w:r>
          </w:p>
        </w:tc>
        <w:tc>
          <w:tcPr>
            <w:tcBorders>
              <w:top w:color="000000" w:space="0" w:sz="7" w:val="single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Ссылка на источник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документации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 вопросов по документации и 7 по макетам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Требования к разделам приложения Skyeng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Создание Тест-кейсов для smoke-тестирования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25.12.2022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 теста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>
                <w:color w:val="1155cc"/>
                <w:u w:val="single"/>
              </w:rPr>
            </w:pP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https://app.qase.io/public/report/6c2079f8773935bef749995f791c3de767e5f05f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Функциональное тестирование Тест-кейсы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24.12.2022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Раздел Ситуации 16 тестов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9, Failed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rPr>
                <w:color w:val="1155cc"/>
                <w:u w:val="single"/>
              </w:rPr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https://app.qase.io/public/report/20c4d47590c15fcc6822496eccff11bc8cd95c54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Раздел Видеопрактика 33 теста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26, Failed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rPr>
                <w:color w:val="1155cc"/>
                <w:u w:val="single"/>
              </w:rPr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https://app.qase.io/public/report/ab5363176e347a77804054fb35c77d4f8d037b89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трафика (подмена запроса)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26.12.2022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совместимости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Тестирование удобства использования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27.12.2022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28.12.2022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Passed 3, Failed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Отчет о тестировании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29.12.2022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30.12.2022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7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xx9ggfp1fnw" w:id="40"/>
      <w:bookmarkEnd w:id="40"/>
      <w:r w:rsidDel="00000000" w:rsidR="00000000" w:rsidRPr="00000000">
        <w:rPr>
          <w:b w:val="1"/>
          <w:sz w:val="46"/>
          <w:szCs w:val="46"/>
          <w:rtl w:val="0"/>
        </w:rPr>
        <w:t xml:space="preserve">Найденные баги.</w:t>
      </w:r>
    </w:p>
    <w:p w:rsidR="00000000" w:rsidDel="00000000" w:rsidP="00000000" w:rsidRDefault="00000000" w:rsidRPr="00000000" w14:paraId="0000017F">
      <w:pPr>
        <w:pStyle w:val="Heading2"/>
        <w:keepNext w:val="0"/>
        <w:keepLines w:val="0"/>
        <w:spacing w:after="80" w:lineRule="auto"/>
        <w:ind w:left="460" w:firstLine="0"/>
        <w:rPr>
          <w:b w:val="1"/>
          <w:color w:val="1155cc"/>
          <w:sz w:val="34"/>
          <w:szCs w:val="34"/>
          <w:u w:val="single"/>
        </w:rPr>
      </w:pPr>
      <w:bookmarkStart w:colFirst="0" w:colLast="0" w:name="_ndpprkd1sltr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URL:</w:t>
      </w:r>
      <w:hyperlink r:id="rId26">
        <w:r w:rsidDel="00000000" w:rsidR="00000000" w:rsidRPr="00000000">
          <w:rPr>
            <w:b w:val="1"/>
            <w:sz w:val="34"/>
            <w:szCs w:val="34"/>
            <w:rtl w:val="0"/>
          </w:rPr>
          <w:t xml:space="preserve"> </w:t>
        </w:r>
      </w:hyperlink>
      <w:hyperlink r:id="rId27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https://zhilina.atlassian.net/jira/software/projects/MT/boards/7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Логин: zhilina89@yandex.ru</w:t>
      </w:r>
    </w:p>
    <w:p w:rsidR="00000000" w:rsidDel="00000000" w:rsidP="00000000" w:rsidRDefault="00000000" w:rsidRPr="00000000" w14:paraId="00000181">
      <w:pPr>
        <w:spacing w:after="240" w:before="240" w:lineRule="auto"/>
        <w:ind w:left="460" w:firstLine="0"/>
        <w:rPr/>
      </w:pPr>
      <w:r w:rsidDel="00000000" w:rsidR="00000000" w:rsidRPr="00000000">
        <w:rPr>
          <w:rtl w:val="0"/>
        </w:rPr>
        <w:t xml:space="preserve">Пароль: !Jjs5q*68Aw2$9^d</w:t>
      </w:r>
    </w:p>
    <w:p w:rsidR="00000000" w:rsidDel="00000000" w:rsidP="00000000" w:rsidRDefault="00000000" w:rsidRPr="00000000" w14:paraId="0000018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ew1ikuhxij4" w:id="42"/>
      <w:bookmarkEnd w:id="42"/>
      <w:r w:rsidDel="00000000" w:rsidR="00000000" w:rsidRPr="00000000">
        <w:rPr>
          <w:b w:val="1"/>
          <w:sz w:val="46"/>
          <w:szCs w:val="46"/>
          <w:rtl w:val="0"/>
        </w:rPr>
        <w:t xml:space="preserve">Инструменты для тестирования:</w:t>
      </w:r>
    </w:p>
    <w:p w:rsidR="00000000" w:rsidDel="00000000" w:rsidP="00000000" w:rsidRDefault="00000000" w:rsidRPr="00000000" w14:paraId="00000183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тестирования приложения для мобильных устройств и планшетов Skyeng использовалась программа Android Studio, был создан эмулятор Pixel_3a; ОС Android Tiramisu; Экран: 5,6 «(1080x2220)». Второе устройство Android 11.0 использовалось Samsung Galaxy A20; ОС: Android 11.0 Экран: 6.4 «(780×1560)» - реальное. Третье устройство Xiaomi Mi 8 Pro Android 10.0 Экран: 7,4 “(1080х2248)” - реальное. Выбор пал на эти устройства из-за доступности и отличий в операционной системе, разрешением экрана и диагонали.</w:t>
      </w:r>
    </w:p>
    <w:p w:rsidR="00000000" w:rsidDel="00000000" w:rsidP="00000000" w:rsidRDefault="00000000" w:rsidRPr="00000000" w14:paraId="00000184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подмены запроса использовалась программа Charles, в ней был создан брекпойнт и изменен параметр запроса.</w:t>
      </w:r>
    </w:p>
    <w:p w:rsidR="00000000" w:rsidDel="00000000" w:rsidP="00000000" w:rsidRDefault="00000000" w:rsidRPr="00000000" w14:paraId="0000018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d2a941ubcuj" w:id="43"/>
      <w:bookmarkEnd w:id="43"/>
      <w:r w:rsidDel="00000000" w:rsidR="00000000" w:rsidRPr="00000000">
        <w:rPr>
          <w:b w:val="1"/>
          <w:sz w:val="46"/>
          <w:szCs w:val="46"/>
          <w:rtl w:val="0"/>
        </w:rPr>
        <w:t xml:space="preserve">Итог:</w:t>
      </w:r>
    </w:p>
    <w:p w:rsidR="00000000" w:rsidDel="00000000" w:rsidP="00000000" w:rsidRDefault="00000000" w:rsidRPr="00000000" w14:paraId="000001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Данное приложение, а именно “Skyeng; App version 9.71.0” </w:t>
      </w:r>
      <w:r w:rsidDel="00000000" w:rsidR="00000000" w:rsidRPr="00000000">
        <w:rPr>
          <w:b w:val="1"/>
          <w:rtl w:val="0"/>
        </w:rPr>
        <w:t xml:space="preserve">нельзя запускать в релиз</w:t>
      </w:r>
      <w:r w:rsidDel="00000000" w:rsidR="00000000" w:rsidRPr="00000000">
        <w:rPr>
          <w:rtl w:val="0"/>
        </w:rPr>
        <w:t xml:space="preserve">, так как требует серьезной доработки в следующем:</w:t>
      </w:r>
    </w:p>
    <w:p w:rsidR="00000000" w:rsidDel="00000000" w:rsidP="00000000" w:rsidRDefault="00000000" w:rsidRPr="00000000" w14:paraId="00000187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Более подробно и корректно составить тестовую документацию</w:t>
      </w:r>
    </w:p>
    <w:p w:rsidR="00000000" w:rsidDel="00000000" w:rsidP="00000000" w:rsidRDefault="00000000" w:rsidRPr="00000000" w14:paraId="0000018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Макеты так же не должны противоречить документации</w:t>
      </w:r>
    </w:p>
    <w:p w:rsidR="00000000" w:rsidDel="00000000" w:rsidP="00000000" w:rsidRDefault="00000000" w:rsidRPr="00000000" w14:paraId="00000189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Баги по фунциональной части:</w:t>
      </w:r>
    </w:p>
    <w:p w:rsidR="00000000" w:rsidDel="00000000" w:rsidP="00000000" w:rsidRDefault="00000000" w:rsidRPr="00000000" w14:paraId="0000018A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 отображается время остановки видео в каталоге Видеопрактики после просмотра части видео;</w:t>
      </w:r>
    </w:p>
    <w:p w:rsidR="00000000" w:rsidDel="00000000" w:rsidP="00000000" w:rsidRDefault="00000000" w:rsidRPr="00000000" w14:paraId="0000018B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 отображается время остановки видео на главной странице раздела Видеопрактики после просмотра части видео;</w:t>
      </w:r>
    </w:p>
    <w:p w:rsidR="00000000" w:rsidDel="00000000" w:rsidP="00000000" w:rsidRDefault="00000000" w:rsidRPr="00000000" w14:paraId="0000018C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Нет элементов "5 сек вперед" и "5 сек назад" для перемотки видео в Разделе Видеопрактика;</w:t>
      </w:r>
    </w:p>
    <w:p w:rsidR="00000000" w:rsidDel="00000000" w:rsidP="00000000" w:rsidRDefault="00000000" w:rsidRPr="00000000" w14:paraId="0000018D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 работает элемент раскрытия видео в полноэкранный режим и обратно в разделе Видеопрактика;</w:t>
      </w:r>
    </w:p>
    <w:p w:rsidR="00000000" w:rsidDel="00000000" w:rsidP="00000000" w:rsidRDefault="00000000" w:rsidRPr="00000000" w14:paraId="0000018E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Нет элемента для включения субтитров на видео в разделе Видеопрактика;</w:t>
      </w:r>
    </w:p>
    <w:p w:rsidR="00000000" w:rsidDel="00000000" w:rsidP="00000000" w:rsidRDefault="00000000" w:rsidRPr="00000000" w14:paraId="0000018F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Задание к видео расположено не верно на странице с видео в разделе Видеопрактики;</w:t>
      </w:r>
    </w:p>
    <w:p w:rsidR="00000000" w:rsidDel="00000000" w:rsidP="00000000" w:rsidRDefault="00000000" w:rsidRPr="00000000" w14:paraId="00000190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Wordlist Расположен не верно на странице с видео в разделе Видеопрактика;</w:t>
      </w:r>
    </w:p>
    <w:p w:rsidR="00000000" w:rsidDel="00000000" w:rsidP="00000000" w:rsidRDefault="00000000" w:rsidRPr="00000000" w14:paraId="00000191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Ошибка в названии подзаголовка в разделе Ситуации;</w:t>
      </w:r>
    </w:p>
    <w:p w:rsidR="00000000" w:rsidDel="00000000" w:rsidP="00000000" w:rsidRDefault="00000000" w:rsidRPr="00000000" w14:paraId="00000192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Нет отображения иконки "NEW" на новых ситуациях в разделе Ситуации;</w:t>
      </w:r>
    </w:p>
    <w:p w:rsidR="00000000" w:rsidDel="00000000" w:rsidP="00000000" w:rsidRDefault="00000000" w:rsidRPr="00000000" w14:paraId="00000193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Нет отображения иконки красного кружка в старой ситуации с новыми уроками в разделе Ситуации;</w:t>
      </w:r>
    </w:p>
    <w:p w:rsidR="00000000" w:rsidDel="00000000" w:rsidP="00000000" w:rsidRDefault="00000000" w:rsidRPr="00000000" w14:paraId="00000194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 пройденные ситуации отображаются в хаотичном порядке в разделе Ситуации;</w:t>
      </w:r>
    </w:p>
    <w:p w:rsidR="00000000" w:rsidDel="00000000" w:rsidP="00000000" w:rsidRDefault="00000000" w:rsidRPr="00000000" w14:paraId="00000195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Нет залоченных ситуаций в разделе Ситуации;</w:t>
      </w:r>
    </w:p>
    <w:p w:rsidR="00000000" w:rsidDel="00000000" w:rsidP="00000000" w:rsidRDefault="00000000" w:rsidRPr="00000000" w14:paraId="00000196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Завершенные ситуации не найдены, нельзя отследить порядок расположения среди других видов ситуаций;</w:t>
      </w:r>
    </w:p>
    <w:p w:rsidR="00000000" w:rsidDel="00000000" w:rsidP="00000000" w:rsidRDefault="00000000" w:rsidRPr="00000000" w14:paraId="00000197">
      <w:pPr>
        <w:spacing w:after="240" w:before="240" w:lineRule="auto"/>
        <w:ind w:left="180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Ошибка в названии кнопки в разделе Ситуации “Здесь нет нужной мне подборки“</w:t>
      </w:r>
    </w:p>
    <w:p w:rsidR="00000000" w:rsidDel="00000000" w:rsidP="00000000" w:rsidRDefault="00000000" w:rsidRPr="00000000" w14:paraId="00000198">
      <w:pPr>
        <w:spacing w:after="240" w:before="240" w:lineRule="auto"/>
        <w:ind w:left="1080" w:hanging="36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Удобство использования так же требует доработок:</w:t>
      </w:r>
    </w:p>
    <w:p w:rsidR="00000000" w:rsidDel="00000000" w:rsidP="00000000" w:rsidRDefault="00000000" w:rsidRPr="00000000" w14:paraId="00000199">
      <w:pPr>
        <w:spacing w:after="240" w:before="24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Не работают функции управления жестами Double tap, Spread.</w:t>
      </w:r>
    </w:p>
    <w:p w:rsidR="00000000" w:rsidDel="00000000" w:rsidP="00000000" w:rsidRDefault="00000000" w:rsidRPr="00000000" w14:paraId="0000019A">
      <w:pPr>
        <w:spacing w:after="240" w:before="100" w:lineRule="auto"/>
        <w:ind w:left="108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</w:t>
      </w:r>
      <w:r w:rsidDel="00000000" w:rsidR="00000000" w:rsidRPr="00000000">
        <w:rPr>
          <w:rtl w:val="0"/>
        </w:rPr>
        <w:t xml:space="preserve">Приложение не поворачивается в альбомный вид.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hilina.atlassian.net/jira/software/projects/MT/boards/7" TargetMode="External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hyperlink" Target="https://app.qase.io/public/report/20c4d47590c15fcc6822496eccff11bc8cd95c54" TargetMode="External"/><Relationship Id="rId23" Type="http://schemas.openxmlformats.org/officeDocument/2006/relationships/hyperlink" Target="https://app.qase.io/public/report/6c2079f8773935bef749995f791c3de767e5f05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qase.io/project/MT2?view=1&amp;suite=1" TargetMode="External"/><Relationship Id="rId26" Type="http://schemas.openxmlformats.org/officeDocument/2006/relationships/hyperlink" Target="https://zhilina.atlassian.net/jira/software/projects/MT/boards/7" TargetMode="External"/><Relationship Id="rId25" Type="http://schemas.openxmlformats.org/officeDocument/2006/relationships/hyperlink" Target="https://app.qase.io/public/report/ab5363176e347a77804054fb35c77d4f8d037b89" TargetMode="External"/><Relationship Id="rId27" Type="http://schemas.openxmlformats.org/officeDocument/2006/relationships/hyperlink" Target="https://zhilina.atlassian.net/jira/software/projects/MT/boards/7" TargetMode="External"/><Relationship Id="rId5" Type="http://schemas.openxmlformats.org/officeDocument/2006/relationships/styles" Target="styles.xml"/><Relationship Id="rId6" Type="http://schemas.openxmlformats.org/officeDocument/2006/relationships/hyperlink" Target="https://app.qase.io/project/MB?view=1&amp;suite=2" TargetMode="External"/><Relationship Id="rId7" Type="http://schemas.openxmlformats.org/officeDocument/2006/relationships/hyperlink" Target="https://app.qase.io/public/report/6c2079f8773935bef749995f791c3de767e5f05f" TargetMode="External"/><Relationship Id="rId8" Type="http://schemas.openxmlformats.org/officeDocument/2006/relationships/hyperlink" Target="https://budnik.atlassian.net/l/cp/n1cqC4WP" TargetMode="External"/><Relationship Id="rId11" Type="http://schemas.openxmlformats.org/officeDocument/2006/relationships/hyperlink" Target="https://app.qase.io/public/report/20c4d47590c15fcc6822496eccff11bc8cd95c54" TargetMode="External"/><Relationship Id="rId10" Type="http://schemas.openxmlformats.org/officeDocument/2006/relationships/hyperlink" Target="https://app.qase.io/project/MT2?view=1&amp;suite=1" TargetMode="External"/><Relationship Id="rId13" Type="http://schemas.openxmlformats.org/officeDocument/2006/relationships/hyperlink" Target="https://zhilina.atlassian.net/jira/software/projects/MT/boards/7" TargetMode="External"/><Relationship Id="rId12" Type="http://schemas.openxmlformats.org/officeDocument/2006/relationships/hyperlink" Target="https://app.qase.io/public/report/20c4d47590c15fcc6822496eccff11bc8cd95c54" TargetMode="External"/><Relationship Id="rId15" Type="http://schemas.openxmlformats.org/officeDocument/2006/relationships/hyperlink" Target="https://app.qase.io/project/VP?view=1&amp;suite=1" TargetMode="External"/><Relationship Id="rId14" Type="http://schemas.openxmlformats.org/officeDocument/2006/relationships/hyperlink" Target="https://zhilina.atlassian.net/jira/software/projects/MT/boards/7" TargetMode="External"/><Relationship Id="rId17" Type="http://schemas.openxmlformats.org/officeDocument/2006/relationships/hyperlink" Target="https://app.qase.io/public/report/ab5363176e347a77804054fb35c77d4f8d037b89" TargetMode="External"/><Relationship Id="rId16" Type="http://schemas.openxmlformats.org/officeDocument/2006/relationships/hyperlink" Target="https://app.qase.io/project/VP?view=1&amp;suite=1" TargetMode="External"/><Relationship Id="rId19" Type="http://schemas.openxmlformats.org/officeDocument/2006/relationships/hyperlink" Target="https://zhilina.atlassian.net/jira/software/projects/MT/boards/7" TargetMode="External"/><Relationship Id="rId18" Type="http://schemas.openxmlformats.org/officeDocument/2006/relationships/hyperlink" Target="https://app.qase.io/public/report/ab5363176e347a77804054fb35c77d4f8d037b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