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EB715C" w:rsidRDefault="00A77200" w14:paraId="3863C20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line="240" w:lineRule="auto"/>
        <w:ind w:left="720" w:firstLine="720"/>
        <w:rPr>
          <w:b/>
          <w:color w:val="006CB7"/>
          <w:sz w:val="72"/>
          <w:szCs w:val="72"/>
        </w:rPr>
      </w:pPr>
      <w:bookmarkStart w:name="_heading=h.gjdgxs" w:colFirst="0" w:colLast="0" w:id="0"/>
      <w:bookmarkEnd w:id="0"/>
      <w:r>
        <w:rPr>
          <w:b/>
          <w:color w:val="006CB7"/>
          <w:sz w:val="72"/>
          <w:szCs w:val="72"/>
        </w:rPr>
        <w:t xml:space="preserve">                                                                                                                                         </w:t>
      </w:r>
    </w:p>
    <w:p xmlns:wp14="http://schemas.microsoft.com/office/word/2010/wordml" w:rsidR="00EB715C" w:rsidRDefault="00EB715C" w14:paraId="672A665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line="240" w:lineRule="auto"/>
        <w:rPr>
          <w:b/>
          <w:color w:val="006CB7"/>
          <w:sz w:val="72"/>
          <w:szCs w:val="72"/>
        </w:rPr>
      </w:pPr>
    </w:p>
    <w:p xmlns:wp14="http://schemas.microsoft.com/office/word/2010/wordml" w:rsidR="00EB715C" w:rsidRDefault="00EB715C" w14:paraId="0A37501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line="240" w:lineRule="auto"/>
        <w:rPr>
          <w:b/>
          <w:color w:val="006CB7"/>
          <w:sz w:val="72"/>
          <w:szCs w:val="72"/>
        </w:rPr>
      </w:pPr>
    </w:p>
    <w:p xmlns:wp14="http://schemas.microsoft.com/office/word/2010/wordml" w:rsidR="00EB715C" w:rsidRDefault="00A77200" w14:paraId="10BAF93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jc w:val="left"/>
        <w:rPr>
          <w:b/>
          <w:color w:val="026FC0"/>
          <w:sz w:val="72"/>
          <w:szCs w:val="72"/>
        </w:rPr>
      </w:pPr>
      <w:r>
        <w:rPr>
          <w:b/>
          <w:color w:val="026FC0"/>
          <w:sz w:val="72"/>
          <w:szCs w:val="72"/>
        </w:rPr>
        <w:t>Programa Formación Becarios</w:t>
      </w:r>
    </w:p>
    <w:p xmlns:wp14="http://schemas.microsoft.com/office/word/2010/wordml" w:rsidR="00EB715C" w:rsidRDefault="00EB715C" w14:paraId="5DAB6C7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A77200" w14:paraId="424537F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line="240" w:lineRule="auto"/>
        <w:rPr>
          <w:color w:val="006CB7"/>
          <w:sz w:val="48"/>
          <w:szCs w:val="48"/>
        </w:rPr>
      </w:pPr>
      <w:r>
        <w:rPr>
          <w:color w:val="006CB7"/>
          <w:sz w:val="48"/>
          <w:szCs w:val="48"/>
        </w:rPr>
        <w:t>Práctica Final</w:t>
      </w:r>
    </w:p>
    <w:p xmlns:wp14="http://schemas.microsoft.com/office/word/2010/wordml" w:rsidR="00EB715C" w:rsidRDefault="00EB715C" w14:paraId="02EB378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6A05A80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5A39BBE3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41C8F396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72A3D3E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0D0B940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0E27B00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EB715C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P="68309E3B" w:rsidRDefault="00EB715C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w:rsidR="68309E3B" w:rsidP="68309E3B" w:rsidRDefault="68309E3B" w14:paraId="186EAF95" w14:textId="1C3ECFB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w:rsidR="68309E3B" w:rsidP="68309E3B" w:rsidRDefault="68309E3B" w14:paraId="495B2A5A" w14:textId="0E9B758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color w:val="006CB7"/>
          <w:sz w:val="48"/>
          <w:szCs w:val="48"/>
        </w:rPr>
      </w:pPr>
    </w:p>
    <w:p xmlns:wp14="http://schemas.microsoft.com/office/word/2010/wordml" w:rsidR="00EB715C" w:rsidRDefault="00A77200" w14:paraId="6FBB589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line="240" w:lineRule="auto"/>
        <w:rPr>
          <w:color w:val="006CB7"/>
          <w:sz w:val="48"/>
          <w:szCs w:val="48"/>
        </w:rPr>
      </w:pPr>
      <w:bookmarkStart w:name="_heading=h.30j0zll" w:colFirst="0" w:colLast="0" w:id="1"/>
      <w:bookmarkEnd w:id="1"/>
      <w:r>
        <w:rPr>
          <w:color w:val="006CB7"/>
          <w:sz w:val="48"/>
          <w:szCs w:val="48"/>
        </w:rPr>
        <w:t>Contenido</w:t>
      </w:r>
    </w:p>
    <w:p xmlns:wp14="http://schemas.microsoft.com/office/word/2010/wordml" w:rsidR="00EB715C" w:rsidRDefault="00EB715C" w14:paraId="53128261" wp14:textId="77777777">
      <w:pPr>
        <w:rPr>
          <w:color w:val="434343"/>
        </w:rPr>
      </w:pPr>
    </w:p>
    <w:sdt>
      <w:sdtPr>
        <w:id w:val="14746750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EB715C" w:rsidRDefault="00A77200" w14:paraId="61276C77" wp14:textId="7777777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61fxhqslzns2">
            <w:r>
              <w:rPr>
                <w:b/>
                <w:color w:val="000000"/>
                <w:sz w:val="22"/>
                <w:szCs w:val="22"/>
              </w:rPr>
              <w:t>1 Descripción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>3</w:t>
            </w:r>
          </w:hyperlink>
        </w:p>
        <w:p xmlns:wp14="http://schemas.microsoft.com/office/word/2010/wordml" w:rsidR="00EB715C" w:rsidRDefault="00A77200" w14:paraId="3DA95697" wp14:textId="7777777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  <w:szCs w:val="22"/>
            </w:rPr>
          </w:pPr>
          <w:hyperlink w:anchor="_heading=h.pe9octfwwbxf">
            <w:r>
              <w:rPr>
                <w:b/>
                <w:color w:val="000000"/>
                <w:sz w:val="22"/>
                <w:szCs w:val="22"/>
              </w:rPr>
              <w:t>2 Consideraciones previas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>3</w:t>
            </w:r>
          </w:hyperlink>
        </w:p>
        <w:p xmlns:wp14="http://schemas.microsoft.com/office/word/2010/wordml" w:rsidR="00EB715C" w:rsidRDefault="00A77200" w14:paraId="62E52B3F" wp14:textId="7777777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  <w:szCs w:val="22"/>
            </w:rPr>
          </w:pPr>
          <w:hyperlink w:anchor="_heading=h.5ealsp9x4b8i">
            <w:r>
              <w:rPr>
                <w:b/>
                <w:color w:val="000000"/>
                <w:sz w:val="22"/>
                <w:szCs w:val="22"/>
              </w:rPr>
              <w:t>3 Entrega de los ejercicios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>3</w:t>
            </w:r>
          </w:hyperlink>
        </w:p>
        <w:p xmlns:wp14="http://schemas.microsoft.com/office/word/2010/wordml" w:rsidR="00EB715C" w:rsidRDefault="00A77200" w14:paraId="632F553B" wp14:textId="7777777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  <w:szCs w:val="22"/>
            </w:rPr>
          </w:pPr>
          <w:hyperlink w:anchor="_heading=h.iw2ie9kckkb5">
            <w:r>
              <w:rPr>
                <w:b/>
                <w:color w:val="000000"/>
                <w:sz w:val="22"/>
                <w:szCs w:val="22"/>
              </w:rPr>
              <w:t>4 Evaluación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>3</w:t>
            </w:r>
          </w:hyperlink>
        </w:p>
        <w:p xmlns:wp14="http://schemas.microsoft.com/office/word/2010/wordml" w:rsidR="00EB715C" w:rsidRDefault="00A77200" w14:paraId="3E7DC566" wp14:textId="7777777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00"/>
                <w:sz w:val="22"/>
                <w:szCs w:val="22"/>
              </w:rPr>
              <w:t>5 Ejercicios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>4</w:t>
            </w:r>
          </w:hyperlink>
        </w:p>
        <w:p xmlns:wp14="http://schemas.microsoft.com/office/word/2010/wordml" w:rsidR="00EB715C" w:rsidRDefault="00A77200" w14:paraId="60968DEE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  <w:szCs w:val="22"/>
            </w:rPr>
          </w:pPr>
          <w:hyperlink w:anchor="_heading=h.b67e25fxgkmh">
            <w:r>
              <w:rPr>
                <w:color w:val="000000"/>
                <w:sz w:val="22"/>
                <w:szCs w:val="22"/>
              </w:rPr>
              <w:t>5.1 Gestión de empleados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4</w:t>
            </w:r>
          </w:hyperlink>
        </w:p>
        <w:p xmlns:wp14="http://schemas.microsoft.com/office/word/2010/wordml" w:rsidR="00EB715C" w:rsidRDefault="00A77200" w14:paraId="79E18114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  <w:sz w:val="22"/>
              <w:szCs w:val="22"/>
            </w:rPr>
          </w:pPr>
          <w:hyperlink w:anchor="_heading=h.pj4qbdagr62z">
            <w:r>
              <w:rPr>
                <w:color w:val="000000"/>
                <w:sz w:val="22"/>
                <w:szCs w:val="22"/>
              </w:rPr>
              <w:t>5.1.1 Consulta de empleados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4</w:t>
            </w:r>
          </w:hyperlink>
        </w:p>
        <w:p xmlns:wp14="http://schemas.microsoft.com/office/word/2010/wordml" w:rsidR="00EB715C" w:rsidRDefault="00A77200" w14:paraId="2BAB1A60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  <w:sz w:val="22"/>
              <w:szCs w:val="22"/>
            </w:rPr>
          </w:pPr>
          <w:hyperlink w:anchor="_heading=h.rt8ykiedhtu8">
            <w:r>
              <w:rPr>
                <w:color w:val="000000"/>
                <w:sz w:val="22"/>
                <w:szCs w:val="22"/>
              </w:rPr>
              <w:t>5.1.2 Alta de Empleado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4</w:t>
            </w:r>
          </w:hyperlink>
        </w:p>
        <w:p xmlns:wp14="http://schemas.microsoft.com/office/word/2010/wordml" w:rsidR="00EB715C" w:rsidRDefault="00A77200" w14:paraId="35EDBACC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  <w:sz w:val="22"/>
              <w:szCs w:val="22"/>
            </w:rPr>
          </w:pPr>
          <w:hyperlink w:anchor="_heading=h.bdiqucj879m1">
            <w:r>
              <w:rPr>
                <w:color w:val="000000"/>
                <w:sz w:val="22"/>
                <w:szCs w:val="22"/>
              </w:rPr>
              <w:t>5.1.3 Baja de Empleados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6</w:t>
            </w:r>
          </w:hyperlink>
        </w:p>
        <w:p xmlns:wp14="http://schemas.microsoft.com/office/word/2010/wordml" w:rsidR="00EB715C" w:rsidRDefault="00A77200" w14:paraId="79AB801E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  <w:sz w:val="22"/>
                <w:szCs w:val="22"/>
              </w:rPr>
              <w:t>5.2 Gestión de Proyectos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>6</w:t>
            </w:r>
          </w:hyperlink>
        </w:p>
        <w:p xmlns:wp14="http://schemas.microsoft.com/office/word/2010/wordml" w:rsidR="00EB715C" w:rsidRDefault="00A77200" w14:paraId="755321A0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5.2.1 Consulta de Proyectos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6</w:t>
            </w:r>
          </w:hyperlink>
        </w:p>
        <w:p xmlns:wp14="http://schemas.microsoft.com/office/word/2010/wordml" w:rsidR="00EB715C" w:rsidRDefault="00A77200" w14:paraId="357DB1C2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 w:val="22"/>
                <w:szCs w:val="22"/>
              </w:rPr>
              <w:t>5.2.2 Alta de Proyecto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6</w:t>
            </w:r>
          </w:hyperlink>
        </w:p>
        <w:p xmlns:wp14="http://schemas.microsoft.com/office/word/2010/wordml" w:rsidR="00EB715C" w:rsidRDefault="00A77200" w14:paraId="5C5EC7B2" wp14:textId="77777777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  <w:szCs w:val="22"/>
            </w:rPr>
          </w:pPr>
          <w:hyperlink w:anchor="_heading=h.ummlav7j7xad">
            <w:r>
              <w:rPr>
                <w:color w:val="000000"/>
                <w:sz w:val="22"/>
                <w:szCs w:val="22"/>
              </w:rPr>
              <w:t>5.5 Análisis de datos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9</w:t>
            </w:r>
          </w:hyperlink>
          <w:r>
            <w:fldChar w:fldCharType="end"/>
          </w:r>
        </w:p>
      </w:sdtContent>
    </w:sdt>
    <w:p xmlns:wp14="http://schemas.microsoft.com/office/word/2010/wordml" w:rsidR="00EB715C" w:rsidRDefault="00EB715C" w14:paraId="62486C05" wp14:textId="77777777">
      <w:pPr>
        <w:keepNext/>
        <w:keepLines/>
        <w:spacing w:before="240" w:after="240" w:line="260" w:lineRule="auto"/>
        <w:ind w:left="340" w:firstLine="340"/>
        <w:rPr>
          <w:b/>
          <w:color w:val="026FC0"/>
          <w:sz w:val="28"/>
          <w:szCs w:val="28"/>
        </w:rPr>
      </w:pPr>
      <w:bookmarkStart w:name="_heading=h.rzltntxjtp45" w:colFirst="0" w:colLast="0" w:id="2"/>
      <w:bookmarkEnd w:id="2"/>
    </w:p>
    <w:p xmlns:wp14="http://schemas.microsoft.com/office/word/2010/wordml" w:rsidR="00EB715C" w:rsidP="68309E3B" w:rsidRDefault="00EB715C" w14:paraId="4101652C" wp14:textId="77777777">
      <w:pPr>
        <w:keepNext w:val="1"/>
        <w:keepLines w:val="1"/>
        <w:spacing w:before="240" w:after="240" w:line="260" w:lineRule="auto"/>
        <w:ind w:left="340" w:firstLine="340"/>
        <w:rPr>
          <w:b w:val="0"/>
          <w:bCs w:val="0"/>
          <w:color w:val="026FC0"/>
          <w:sz w:val="28"/>
          <w:szCs w:val="28"/>
        </w:rPr>
      </w:pPr>
      <w:bookmarkStart w:name="_heading=h.3hfd15ayhyiv" w:id="3"/>
      <w:bookmarkEnd w:id="3"/>
    </w:p>
    <w:p xmlns:wp14="http://schemas.microsoft.com/office/word/2010/wordml" w:rsidR="00EB715C" w:rsidRDefault="00EB715C" w14:paraId="4B99056E" wp14:textId="77777777">
      <w:pPr>
        <w:keepNext/>
        <w:keepLines/>
        <w:spacing w:before="240" w:after="240" w:line="260" w:lineRule="auto"/>
        <w:ind w:left="340" w:firstLine="340"/>
        <w:rPr>
          <w:b/>
          <w:color w:val="026FC0"/>
          <w:sz w:val="28"/>
          <w:szCs w:val="28"/>
        </w:rPr>
      </w:pPr>
      <w:bookmarkStart w:name="_heading=h.ds19xilazmzf" w:colFirst="0" w:colLast="0" w:id="4"/>
      <w:bookmarkEnd w:id="4"/>
    </w:p>
    <w:p xmlns:wp14="http://schemas.microsoft.com/office/word/2010/wordml" w:rsidR="00EB715C" w:rsidRDefault="00EB715C" w14:paraId="1299C43A" wp14:textId="77777777">
      <w:pPr>
        <w:keepNext/>
        <w:keepLines/>
        <w:spacing w:before="240" w:after="240" w:line="260" w:lineRule="auto"/>
        <w:ind w:left="340" w:firstLine="340"/>
        <w:rPr>
          <w:b/>
          <w:color w:val="026FC0"/>
          <w:sz w:val="28"/>
          <w:szCs w:val="28"/>
        </w:rPr>
      </w:pPr>
      <w:bookmarkStart w:name="_heading=h.j7kco1oz71vo" w:colFirst="0" w:colLast="0" w:id="5"/>
      <w:bookmarkEnd w:id="5"/>
    </w:p>
    <w:p xmlns:wp14="http://schemas.microsoft.com/office/word/2010/wordml" w:rsidR="00EB715C" w:rsidRDefault="00EB715C" w14:paraId="4DDBEF00" wp14:textId="77777777">
      <w:pPr>
        <w:keepNext/>
        <w:keepLines/>
        <w:spacing w:before="240" w:after="240" w:line="260" w:lineRule="auto"/>
        <w:ind w:left="340" w:firstLine="340"/>
        <w:rPr>
          <w:b/>
          <w:color w:val="026FC0"/>
          <w:sz w:val="28"/>
          <w:szCs w:val="28"/>
        </w:rPr>
      </w:pPr>
      <w:bookmarkStart w:name="_heading=h.hvt9z0szy0d9" w:colFirst="0" w:colLast="0" w:id="6"/>
      <w:bookmarkEnd w:id="6"/>
    </w:p>
    <w:p xmlns:wp14="http://schemas.microsoft.com/office/word/2010/wordml" w:rsidR="00EB715C" w:rsidRDefault="00A77200" w14:paraId="3461D779" wp14:textId="77777777">
      <w:pPr>
        <w:keepNext/>
        <w:keepLines/>
        <w:spacing w:before="240" w:after="240" w:line="260" w:lineRule="auto"/>
        <w:ind w:left="340" w:firstLine="340"/>
        <w:rPr>
          <w:b/>
          <w:color w:val="026FC0"/>
          <w:sz w:val="28"/>
          <w:szCs w:val="28"/>
        </w:rPr>
      </w:pPr>
      <w:bookmarkStart w:name="_heading=h.wgrogojdo0js" w:colFirst="0" w:colLast="0" w:id="7"/>
      <w:bookmarkEnd w:id="7"/>
      <w:r>
        <w:br w:type="page"/>
      </w:r>
    </w:p>
    <w:p xmlns:wp14="http://schemas.microsoft.com/office/word/2010/wordml" w:rsidR="00EB715C" w:rsidRDefault="00EB715C" w14:paraId="3CF2D8B6" wp14:textId="77777777">
      <w:pPr>
        <w:keepNext/>
        <w:keepLines/>
        <w:spacing w:before="240" w:after="240" w:line="260" w:lineRule="auto"/>
        <w:ind w:left="340" w:firstLine="340"/>
        <w:rPr>
          <w:b/>
          <w:color w:val="026FC0"/>
          <w:sz w:val="28"/>
          <w:szCs w:val="28"/>
        </w:rPr>
      </w:pPr>
      <w:bookmarkStart w:name="_heading=h.8ntdahz6pv8s" w:colFirst="0" w:colLast="0" w:id="8"/>
      <w:bookmarkEnd w:id="8"/>
    </w:p>
    <w:p xmlns:wp14="http://schemas.microsoft.com/office/word/2010/wordml" w:rsidR="00EB715C" w:rsidRDefault="00A77200" w14:paraId="7CF7CAE3" wp14:textId="77777777">
      <w:pPr>
        <w:keepNext/>
        <w:keepLines/>
        <w:numPr>
          <w:ilvl w:val="0"/>
          <w:numId w:val="1"/>
        </w:numPr>
        <w:spacing w:before="240" w:after="240" w:line="260" w:lineRule="auto"/>
        <w:ind w:left="283"/>
        <w:rPr>
          <w:b/>
          <w:color w:val="026FC0"/>
          <w:sz w:val="28"/>
          <w:szCs w:val="28"/>
        </w:rPr>
      </w:pPr>
      <w:bookmarkStart w:name="_heading=h.61fxhqslzns2" w:colFirst="0" w:colLast="0" w:id="9"/>
      <w:bookmarkEnd w:id="9"/>
      <w:r>
        <w:rPr>
          <w:b/>
          <w:color w:val="026FC0"/>
          <w:sz w:val="28"/>
          <w:szCs w:val="28"/>
        </w:rPr>
        <w:t>Descripción</w:t>
      </w:r>
    </w:p>
    <w:p xmlns:wp14="http://schemas.microsoft.com/office/word/2010/wordml" w:rsidR="00EB715C" w:rsidRDefault="00A77200" w14:paraId="075D589A" wp14:textId="77777777">
      <w:r>
        <w:t xml:space="preserve">La aplicación </w:t>
      </w:r>
      <w:r>
        <w:t>consiste en una aplicación web cuya pantalla principal tendrá un menú para poder acceder a las dos opciones que contempla la aplicación:</w:t>
      </w:r>
    </w:p>
    <w:p xmlns:wp14="http://schemas.microsoft.com/office/word/2010/wordml" w:rsidR="00EB715C" w:rsidRDefault="00A77200" w14:paraId="3AF10062" wp14:textId="77777777">
      <w:pPr>
        <w:numPr>
          <w:ilvl w:val="0"/>
          <w:numId w:val="2"/>
        </w:numPr>
        <w:spacing w:before="240" w:after="0"/>
      </w:pPr>
      <w:r>
        <w:t>Gestión de empleados</w:t>
      </w:r>
    </w:p>
    <w:p xmlns:wp14="http://schemas.microsoft.com/office/word/2010/wordml" w:rsidR="00EB715C" w:rsidRDefault="00A77200" w14:paraId="14ED81A7" wp14:textId="77777777">
      <w:pPr>
        <w:numPr>
          <w:ilvl w:val="0"/>
          <w:numId w:val="2"/>
        </w:numPr>
        <w:spacing w:before="0" w:after="120"/>
      </w:pPr>
      <w:r>
        <w:t xml:space="preserve">Gestión de proyectos </w:t>
      </w:r>
    </w:p>
    <w:p xmlns:wp14="http://schemas.microsoft.com/office/word/2010/wordml" w:rsidR="00EB715C" w:rsidRDefault="00A77200" w14:paraId="2E974F62" wp14:textId="77777777">
      <w:pPr>
        <w:keepNext/>
        <w:keepLines/>
        <w:numPr>
          <w:ilvl w:val="0"/>
          <w:numId w:val="1"/>
        </w:numPr>
        <w:spacing w:before="240" w:after="240" w:line="260" w:lineRule="auto"/>
        <w:ind w:left="283"/>
        <w:rPr>
          <w:b/>
          <w:color w:val="026FC0"/>
          <w:sz w:val="28"/>
          <w:szCs w:val="28"/>
        </w:rPr>
      </w:pPr>
      <w:bookmarkStart w:name="_heading=h.pe9octfwwbxf" w:colFirst="0" w:colLast="0" w:id="10"/>
      <w:bookmarkEnd w:id="10"/>
      <w:r>
        <w:rPr>
          <w:b/>
          <w:color w:val="026FC0"/>
          <w:sz w:val="28"/>
          <w:szCs w:val="28"/>
        </w:rPr>
        <w:t>Consideraciones previas</w:t>
      </w:r>
    </w:p>
    <w:p xmlns:wp14="http://schemas.microsoft.com/office/word/2010/wordml" w:rsidR="00EB715C" w:rsidRDefault="00A77200" w14:paraId="4039C3A1" wp14:textId="77777777">
      <w:r>
        <w:t xml:space="preserve">Se utilizará como base todo lo aprendido en los cursos teóricos anteriores. </w:t>
      </w:r>
    </w:p>
    <w:p xmlns:wp14="http://schemas.microsoft.com/office/word/2010/wordml" w:rsidR="00EB715C" w:rsidRDefault="00A77200" w14:paraId="30E58B33" wp14:textId="77777777">
      <w:r>
        <w:t xml:space="preserve">Se entregarán los scripts de bbdd asociados con la creación de tablas necesarias para realizar la práctica. </w:t>
      </w:r>
    </w:p>
    <w:p xmlns:wp14="http://schemas.microsoft.com/office/word/2010/wordml" w:rsidR="00EB715C" w:rsidRDefault="00A77200" w14:paraId="052C1426" wp14:textId="77777777">
      <w:pPr>
        <w:keepNext/>
        <w:keepLines/>
        <w:numPr>
          <w:ilvl w:val="0"/>
          <w:numId w:val="1"/>
        </w:numPr>
        <w:spacing w:before="240" w:after="40" w:line="259" w:lineRule="auto"/>
        <w:ind w:left="284"/>
        <w:rPr>
          <w:b/>
          <w:color w:val="026FC0"/>
          <w:sz w:val="28"/>
          <w:szCs w:val="28"/>
        </w:rPr>
      </w:pPr>
      <w:bookmarkStart w:name="_heading=h.5ealsp9x4b8i" w:colFirst="0" w:colLast="0" w:id="11"/>
      <w:bookmarkEnd w:id="11"/>
      <w:r>
        <w:rPr>
          <w:b/>
          <w:color w:val="026FC0"/>
          <w:sz w:val="28"/>
          <w:szCs w:val="28"/>
        </w:rPr>
        <w:t>Entrega de los ejercicios</w:t>
      </w:r>
    </w:p>
    <w:p xmlns:wp14="http://schemas.microsoft.com/office/word/2010/wordml" w:rsidR="00EB715C" w:rsidRDefault="00A77200" w14:paraId="6A84E77C" wp14:textId="77777777">
      <w:r>
        <w:t xml:space="preserve">La práctica final consistirá en la entrega de los siguientes elementos: </w:t>
      </w:r>
    </w:p>
    <w:p xmlns:wp14="http://schemas.microsoft.com/office/word/2010/wordml" w:rsidR="00EB715C" w:rsidRDefault="00A77200" w14:paraId="42F9EFDC" wp14:textId="77777777">
      <w:pPr>
        <w:numPr>
          <w:ilvl w:val="0"/>
          <w:numId w:val="3"/>
        </w:numPr>
        <w:spacing w:after="0"/>
      </w:pPr>
      <w:r>
        <w:t>Proyecto código fuente Backend (Java)</w:t>
      </w:r>
    </w:p>
    <w:p xmlns:wp14="http://schemas.microsoft.com/office/word/2010/wordml" w:rsidR="00EB715C" w:rsidRDefault="00A77200" w14:paraId="428C234A" wp14:textId="77777777">
      <w:pPr>
        <w:numPr>
          <w:ilvl w:val="0"/>
          <w:numId w:val="3"/>
        </w:numPr>
        <w:spacing w:before="0" w:after="0"/>
      </w:pPr>
      <w:r>
        <w:t>Proyecto código fuente Frontend (Vue)</w:t>
      </w:r>
    </w:p>
    <w:p xmlns:wp14="http://schemas.microsoft.com/office/word/2010/wordml" w:rsidR="00EB715C" w:rsidRDefault="00A77200" w14:paraId="2727A22D" wp14:textId="77777777">
      <w:pPr>
        <w:numPr>
          <w:ilvl w:val="0"/>
          <w:numId w:val="3"/>
        </w:numPr>
        <w:spacing w:before="0" w:after="0"/>
      </w:pPr>
      <w:r>
        <w:t>Proyecto Python</w:t>
      </w:r>
    </w:p>
    <w:p xmlns:wp14="http://schemas.microsoft.com/office/word/2010/wordml" w:rsidR="00EB715C" w:rsidRDefault="00A77200" w14:paraId="0E39CF07" wp14:textId="77777777">
      <w:pPr>
        <w:numPr>
          <w:ilvl w:val="0"/>
          <w:numId w:val="3"/>
        </w:numPr>
        <w:spacing w:before="0"/>
      </w:pPr>
      <w:r>
        <w:t>Presentación PPT tomando como base la plantilla aportada para tal fin.</w:t>
      </w:r>
    </w:p>
    <w:p xmlns:wp14="http://schemas.microsoft.com/office/word/2010/wordml" w:rsidR="00EB715C" w:rsidRDefault="00A77200" w14:paraId="271EC0BF" wp14:textId="77777777">
      <w:pPr>
        <w:keepNext/>
        <w:keepLines/>
        <w:numPr>
          <w:ilvl w:val="0"/>
          <w:numId w:val="1"/>
        </w:numPr>
        <w:spacing w:before="240" w:after="40" w:line="259" w:lineRule="auto"/>
        <w:ind w:left="284"/>
        <w:rPr>
          <w:b/>
          <w:color w:val="026FC0"/>
          <w:sz w:val="28"/>
          <w:szCs w:val="28"/>
        </w:rPr>
      </w:pPr>
      <w:bookmarkStart w:name="_heading=h.iw2ie9kckkb5" w:colFirst="0" w:colLast="0" w:id="12"/>
      <w:bookmarkEnd w:id="12"/>
      <w:r>
        <w:rPr>
          <w:b/>
          <w:color w:val="026FC0"/>
          <w:sz w:val="28"/>
          <w:szCs w:val="28"/>
        </w:rPr>
        <w:t>Evaluación</w:t>
      </w:r>
    </w:p>
    <w:p xmlns:wp14="http://schemas.microsoft.com/office/word/2010/wordml" w:rsidR="00EB715C" w:rsidRDefault="00A77200" w14:paraId="515D73FE" wp14:textId="77777777">
      <w:r>
        <w:t>La práctica se evaluará utilizando los siguientes criterios</w:t>
      </w:r>
    </w:p>
    <w:p xmlns:wp14="http://schemas.microsoft.com/office/word/2010/wordml" w:rsidR="00EB715C" w:rsidRDefault="00A77200" w14:paraId="63DB298E" wp14:textId="77777777">
      <w:pPr>
        <w:numPr>
          <w:ilvl w:val="0"/>
          <w:numId w:val="4"/>
        </w:numPr>
        <w:spacing w:after="0"/>
      </w:pPr>
      <w:r>
        <w:t xml:space="preserve">Funcionamiento correcto backend (30%) </w:t>
      </w:r>
      <w:r>
        <w:t>incluyendo las validaciones y gestión de errores correspondientes.</w:t>
      </w:r>
    </w:p>
    <w:p xmlns:wp14="http://schemas.microsoft.com/office/word/2010/wordml" w:rsidR="00EB715C" w:rsidRDefault="00A77200" w14:paraId="27A931EA" wp14:textId="77777777">
      <w:pPr>
        <w:numPr>
          <w:ilvl w:val="0"/>
          <w:numId w:val="4"/>
        </w:numPr>
        <w:spacing w:before="0" w:after="0"/>
      </w:pPr>
      <w:r>
        <w:t>Funcionamiento correcto frontend (30%) incluyendo las validaciones y gestión de errores correspondientes.</w:t>
      </w:r>
    </w:p>
    <w:p xmlns:wp14="http://schemas.microsoft.com/office/word/2010/wordml" w:rsidR="00EB715C" w:rsidRDefault="00A77200" w14:paraId="757E4534" wp14:textId="77777777">
      <w:pPr>
        <w:numPr>
          <w:ilvl w:val="0"/>
          <w:numId w:val="4"/>
        </w:numPr>
        <w:spacing w:before="0" w:after="0"/>
      </w:pPr>
      <w:r>
        <w:rPr>
          <w:rFonts w:eastAsia="SimSun"/>
        </w:rPr>
        <w:t>Generación de indicadores y representación gráfica (30%)</w:t>
      </w:r>
    </w:p>
    <w:p xmlns:wp14="http://schemas.microsoft.com/office/word/2010/wordml" w:rsidR="00EB715C" w:rsidRDefault="00A77200" w14:paraId="2AD9238C" wp14:textId="77777777">
      <w:pPr>
        <w:numPr>
          <w:ilvl w:val="0"/>
          <w:numId w:val="4"/>
        </w:numPr>
        <w:spacing w:before="0"/>
      </w:pPr>
      <w:r>
        <w:t xml:space="preserve">Presentación final </w:t>
      </w:r>
      <w:r>
        <w:t>(10%)</w:t>
      </w:r>
    </w:p>
    <w:p xmlns:wp14="http://schemas.microsoft.com/office/word/2010/wordml" w:rsidR="00EB715C" w:rsidRDefault="00A77200" w14:paraId="115FCEC6" wp14:textId="77777777">
      <w:r>
        <w:t>Además, se podrán obtener puntos extras al realizar las siguientes tareas:</w:t>
      </w:r>
    </w:p>
    <w:p xmlns:wp14="http://schemas.microsoft.com/office/word/2010/wordml" w:rsidR="00EB715C" w:rsidRDefault="00A77200" w14:paraId="757A3196" wp14:textId="77777777">
      <w:pPr>
        <w:numPr>
          <w:ilvl w:val="0"/>
          <w:numId w:val="5"/>
        </w:numPr>
      </w:pPr>
      <w:r>
        <w:t>Integración de gráficos generados en Python en la interfaz gráfica de la aplicación</w:t>
      </w:r>
      <w:r>
        <w:t>.</w:t>
      </w:r>
    </w:p>
    <w:p xmlns:wp14="http://schemas.microsoft.com/office/word/2010/wordml" w:rsidR="00EB715C" w:rsidRDefault="00A77200" w14:paraId="5DB755BA" wp14:textId="77777777">
      <w:pPr>
        <w:numPr>
          <w:ilvl w:val="0"/>
          <w:numId w:val="5"/>
        </w:numPr>
        <w:rPr/>
      </w:pPr>
      <w:r w:rsidR="00A77200">
        <w:rPr/>
        <w:t xml:space="preserve">Se valorarán mejoras adicionales en cualquier parte de la aplicación (Buscadores, ordenación, paginación, visuales, estadísticas adicionales...) </w:t>
      </w:r>
    </w:p>
    <w:p w:rsidR="3E49293B" w:rsidP="3358087A" w:rsidRDefault="3E49293B" w14:paraId="092A8C2A" w14:textId="5CCC0071">
      <w:pPr>
        <w:numPr>
          <w:ilvl w:val="0"/>
          <w:numId w:val="5"/>
        </w:numPr>
        <w:rPr/>
      </w:pPr>
      <w:r w:rsidR="3E49293B">
        <w:rPr/>
        <w:t>Dockerización de alguno de los servicios implicados (back, front...)</w:t>
      </w:r>
    </w:p>
    <w:p xmlns:wp14="http://schemas.microsoft.com/office/word/2010/wordml" w:rsidR="00EB715C" w:rsidRDefault="00A77200" w14:paraId="6A55B5FF" wp14:textId="77777777">
      <w:pPr>
        <w:keepNext/>
        <w:keepLines/>
        <w:numPr>
          <w:ilvl w:val="0"/>
          <w:numId w:val="1"/>
        </w:numPr>
        <w:spacing w:before="240" w:after="40" w:line="259" w:lineRule="auto"/>
        <w:ind w:left="284"/>
        <w:rPr>
          <w:b/>
          <w:color w:val="026FC0"/>
          <w:sz w:val="28"/>
          <w:szCs w:val="28"/>
        </w:rPr>
      </w:pPr>
      <w:bookmarkStart w:name="_heading=h.2et92p0" w:colFirst="0" w:colLast="0" w:id="13"/>
      <w:bookmarkEnd w:id="13"/>
      <w:r>
        <w:rPr>
          <w:b/>
          <w:color w:val="026FC0"/>
          <w:sz w:val="28"/>
          <w:szCs w:val="28"/>
        </w:rPr>
        <w:t>Ejercicios</w:t>
      </w:r>
    </w:p>
    <w:p xmlns:wp14="http://schemas.microsoft.com/office/word/2010/wordml" w:rsidR="00EB715C" w:rsidRDefault="00A77200" w14:paraId="43CE5222" wp14:textId="77777777">
      <w:pPr>
        <w:keepNext/>
        <w:keepLines/>
        <w:numPr>
          <w:ilvl w:val="1"/>
          <w:numId w:val="1"/>
        </w:numPr>
        <w:spacing w:before="280"/>
      </w:pPr>
      <w:bookmarkStart w:name="_heading=h.b67e25fxgkmh" w:colFirst="0" w:colLast="0" w:id="14"/>
      <w:bookmarkEnd w:id="14"/>
      <w:r>
        <w:rPr>
          <w:b/>
          <w:color w:val="026FC0"/>
        </w:rPr>
        <w:t>Gestión de empleados</w:t>
      </w:r>
    </w:p>
    <w:p xmlns:wp14="http://schemas.microsoft.com/office/word/2010/wordml" w:rsidR="00EB715C" w:rsidRDefault="00A77200" w14:paraId="569A9028" wp14:textId="77777777">
      <w:pPr>
        <w:keepNext/>
        <w:keepLines/>
        <w:numPr>
          <w:ilvl w:val="2"/>
          <w:numId w:val="1"/>
        </w:numPr>
      </w:pPr>
      <w:bookmarkStart w:name="_heading=h.pj4qbdagr62z" w:colFirst="0" w:colLast="0" w:id="15"/>
      <w:bookmarkEnd w:id="15"/>
      <w:r>
        <w:rPr>
          <w:color w:val="026FC0"/>
        </w:rPr>
        <w:t>Consulta de empleados</w:t>
      </w:r>
    </w:p>
    <w:p xmlns:wp14="http://schemas.microsoft.com/office/word/2010/wordml" w:rsidR="00EB715C" w:rsidRDefault="00A77200" w14:paraId="2CA91E28" wp14:textId="77777777">
      <w:r>
        <w:t xml:space="preserve">En la pantalla de consulta se muestran los siguientes campos(*) de  la tabla empleados (EM_EMPLEADOS) en una tabla de html. Se van a mostrar sólo los empleados </w:t>
      </w:r>
      <w:r>
        <w:rPr>
          <w:b/>
        </w:rPr>
        <w:t>que no estén dados de baja (F_BAJA is null)</w:t>
      </w:r>
      <w:r>
        <w:t>.</w:t>
      </w:r>
    </w:p>
    <w:p xmlns:wp14="http://schemas.microsoft.com/office/word/2010/wordml" w:rsidR="00EB715C" w:rsidRDefault="00A77200" w14:paraId="423A3FC7" wp14:textId="77777777">
      <w:pPr>
        <w:numPr>
          <w:ilvl w:val="0"/>
          <w:numId w:val="6"/>
        </w:numPr>
        <w:spacing w:after="0"/>
      </w:pPr>
      <w:r>
        <w:t>NIF</w:t>
      </w:r>
    </w:p>
    <w:p xmlns:wp14="http://schemas.microsoft.com/office/word/2010/wordml" w:rsidR="00EB715C" w:rsidRDefault="00A77200" w14:paraId="67D95E88" wp14:textId="77777777">
      <w:pPr>
        <w:numPr>
          <w:ilvl w:val="0"/>
          <w:numId w:val="6"/>
        </w:numPr>
        <w:spacing w:before="0" w:after="0"/>
      </w:pPr>
      <w:r>
        <w:t>Nombre</w:t>
      </w:r>
    </w:p>
    <w:p xmlns:wp14="http://schemas.microsoft.com/office/word/2010/wordml" w:rsidR="00EB715C" w:rsidRDefault="00A77200" w14:paraId="2B581D7E" wp14:textId="77777777">
      <w:pPr>
        <w:numPr>
          <w:ilvl w:val="0"/>
          <w:numId w:val="6"/>
        </w:numPr>
        <w:spacing w:before="0" w:after="0"/>
      </w:pPr>
      <w:r>
        <w:t>Primer apellido</w:t>
      </w:r>
    </w:p>
    <w:p xmlns:wp14="http://schemas.microsoft.com/office/word/2010/wordml" w:rsidR="00EB715C" w:rsidRDefault="00A77200" w14:paraId="0D75B201" wp14:textId="77777777">
      <w:pPr>
        <w:numPr>
          <w:ilvl w:val="0"/>
          <w:numId w:val="6"/>
        </w:numPr>
        <w:spacing w:before="0" w:after="0"/>
      </w:pPr>
      <w:r>
        <w:t>Segundo apellido</w:t>
      </w:r>
    </w:p>
    <w:p xmlns:wp14="http://schemas.microsoft.com/office/word/2010/wordml" w:rsidR="00EB715C" w:rsidRDefault="00A77200" w14:paraId="1B8C56AC" wp14:textId="77777777">
      <w:pPr>
        <w:numPr>
          <w:ilvl w:val="0"/>
          <w:numId w:val="6"/>
        </w:numPr>
        <w:spacing w:before="0" w:after="0"/>
      </w:pPr>
      <w:r>
        <w:t>Fecha de nacimiento</w:t>
      </w:r>
    </w:p>
    <w:p xmlns:wp14="http://schemas.microsoft.com/office/word/2010/wordml" w:rsidR="00EB715C" w:rsidRDefault="00A77200" w14:paraId="36A5E1F3" wp14:textId="77777777">
      <w:pPr>
        <w:numPr>
          <w:ilvl w:val="0"/>
          <w:numId w:val="6"/>
        </w:numPr>
        <w:spacing w:before="0" w:after="0"/>
      </w:pPr>
      <w:r>
        <w:t>Primer teléfono de contacto</w:t>
      </w:r>
    </w:p>
    <w:p xmlns:wp14="http://schemas.microsoft.com/office/word/2010/wordml" w:rsidR="00EB715C" w:rsidRDefault="00A77200" w14:paraId="03CA40FF" wp14:textId="77777777">
      <w:pPr>
        <w:numPr>
          <w:ilvl w:val="0"/>
          <w:numId w:val="6"/>
        </w:numPr>
        <w:spacing w:before="0" w:after="0"/>
      </w:pPr>
      <w:r>
        <w:t>Email</w:t>
      </w:r>
    </w:p>
    <w:p xmlns:wp14="http://schemas.microsoft.com/office/word/2010/wordml" w:rsidR="00EB715C" w:rsidRDefault="00A77200" w14:paraId="7C3A4B58" wp14:textId="77777777">
      <w:pPr>
        <w:numPr>
          <w:ilvl w:val="0"/>
          <w:numId w:val="6"/>
        </w:numPr>
        <w:spacing w:before="0" w:after="0"/>
      </w:pPr>
      <w:r>
        <w:t>Estado civil.  Hay que mostrar los siguientes valores:</w:t>
      </w:r>
    </w:p>
    <w:p xmlns:wp14="http://schemas.microsoft.com/office/word/2010/wordml" w:rsidR="00EB715C" w:rsidRDefault="00A77200" w14:paraId="726B24EC" wp14:textId="77777777">
      <w:pPr>
        <w:numPr>
          <w:ilvl w:val="1"/>
          <w:numId w:val="6"/>
        </w:numPr>
        <w:spacing w:before="0" w:after="0"/>
      </w:pPr>
      <w:r>
        <w:rPr>
          <w:b/>
        </w:rPr>
        <w:t>Soltero</w:t>
      </w:r>
      <w:r>
        <w:t xml:space="preserve">. Correspondiente a S en la </w:t>
      </w:r>
      <w:r>
        <w:t>BBDD.</w:t>
      </w:r>
    </w:p>
    <w:p xmlns:wp14="http://schemas.microsoft.com/office/word/2010/wordml" w:rsidR="00EB715C" w:rsidRDefault="00A77200" w14:paraId="469923E0" wp14:textId="77777777">
      <w:pPr>
        <w:numPr>
          <w:ilvl w:val="1"/>
          <w:numId w:val="6"/>
        </w:numPr>
        <w:spacing w:before="0" w:after="0"/>
      </w:pPr>
      <w:r>
        <w:rPr>
          <w:b/>
        </w:rPr>
        <w:t>Casado</w:t>
      </w:r>
      <w:r>
        <w:t>. Correspondiente a C en la BBDD</w:t>
      </w:r>
    </w:p>
    <w:p xmlns:wp14="http://schemas.microsoft.com/office/word/2010/wordml" w:rsidR="00EB715C" w:rsidRDefault="00A77200" w14:paraId="06C6FB52" wp14:textId="77777777">
      <w:pPr>
        <w:numPr>
          <w:ilvl w:val="0"/>
          <w:numId w:val="6"/>
        </w:numPr>
        <w:spacing w:before="0" w:after="0"/>
      </w:pPr>
      <w:r>
        <w:t>Formación universitaria</w:t>
      </w:r>
      <w:r>
        <w:t>. Hay que mostrar los siguientes valores:</w:t>
      </w:r>
    </w:p>
    <w:p xmlns:wp14="http://schemas.microsoft.com/office/word/2010/wordml" w:rsidR="00EB715C" w:rsidRDefault="00A77200" w14:paraId="46EDB754" wp14:textId="77777777">
      <w:pPr>
        <w:numPr>
          <w:ilvl w:val="1"/>
          <w:numId w:val="6"/>
        </w:numPr>
        <w:spacing w:before="0" w:after="0"/>
      </w:pPr>
      <w:r>
        <w:rPr>
          <w:b/>
        </w:rPr>
        <w:t>Si</w:t>
      </w:r>
      <w:r>
        <w:t>. Correspondiente S en la BBDD.</w:t>
      </w:r>
    </w:p>
    <w:p xmlns:wp14="http://schemas.microsoft.com/office/word/2010/wordml" w:rsidR="00EB715C" w:rsidRDefault="00A77200" w14:paraId="34DDA6FF" wp14:textId="77777777">
      <w:pPr>
        <w:numPr>
          <w:ilvl w:val="1"/>
          <w:numId w:val="6"/>
        </w:numPr>
        <w:spacing w:before="0"/>
      </w:pPr>
      <w:r>
        <w:rPr>
          <w:b/>
        </w:rPr>
        <w:t>No</w:t>
      </w:r>
      <w:r>
        <w:t>. Correspondiente N en la BBDD.</w:t>
      </w:r>
    </w:p>
    <w:p xmlns:wp14="http://schemas.microsoft.com/office/word/2010/wordml" w:rsidR="00EB715C" w:rsidRDefault="00A77200" w14:paraId="2FABB40B" wp14:textId="77777777">
      <w:pPr>
        <w:keepNext/>
        <w:keepLines/>
        <w:numPr>
          <w:ilvl w:val="2"/>
          <w:numId w:val="1"/>
        </w:numPr>
        <w:rPr>
          <w:color w:val="026FC0"/>
        </w:rPr>
      </w:pPr>
      <w:bookmarkStart w:name="_heading=h.rt8ykiedhtu8" w:colFirst="0" w:colLast="0" w:id="16"/>
      <w:bookmarkEnd w:id="16"/>
      <w:r>
        <w:rPr>
          <w:color w:val="026FC0"/>
        </w:rPr>
        <w:t>Alta de Empleado</w:t>
      </w:r>
    </w:p>
    <w:p xmlns:wp14="http://schemas.microsoft.com/office/word/2010/wordml" w:rsidR="00EB715C" w:rsidRDefault="00A77200" w14:paraId="211EB1A6" wp14:textId="77777777">
      <w:r>
        <w:t xml:space="preserve">La </w:t>
      </w:r>
      <w:r>
        <w:rPr>
          <w:b/>
        </w:rPr>
        <w:t>pantalla de consulta</w:t>
      </w:r>
      <w:r>
        <w:t xml:space="preserve"> tiene un botón, </w:t>
      </w:r>
      <w:r>
        <w:rPr>
          <w:b/>
        </w:rPr>
        <w:t>Alta Empleado</w:t>
      </w:r>
      <w:r>
        <w:t xml:space="preserve">. </w:t>
      </w:r>
    </w:p>
    <w:p xmlns:wp14="http://schemas.microsoft.com/office/word/2010/wordml" w:rsidR="00EB715C" w:rsidRDefault="00A77200" w14:paraId="46D1F4F4" wp14:textId="77777777">
      <w:r>
        <w:t xml:space="preserve">Cuando se pulse este botón se navega al </w:t>
      </w:r>
      <w:r>
        <w:rPr>
          <w:b/>
        </w:rPr>
        <w:t>pantalla de alta de empleado</w:t>
      </w:r>
      <w:r>
        <w:t xml:space="preserve"> que consiste en un formulario que permite insertar un nuevo empleado con los siguientes campos (*):</w:t>
      </w:r>
    </w:p>
    <w:p xmlns:wp14="http://schemas.microsoft.com/office/word/2010/wordml" w:rsidR="00EB715C" w:rsidRDefault="00A77200" w14:paraId="6B724231" wp14:textId="77777777">
      <w:pPr>
        <w:numPr>
          <w:ilvl w:val="0"/>
          <w:numId w:val="7"/>
        </w:numPr>
        <w:spacing w:before="0" w:after="0"/>
      </w:pPr>
      <w:r>
        <w:t>NIF</w:t>
      </w:r>
    </w:p>
    <w:p xmlns:wp14="http://schemas.microsoft.com/office/word/2010/wordml" w:rsidR="00EB715C" w:rsidRDefault="00A77200" w14:paraId="68F5E72F" wp14:textId="77777777">
      <w:pPr>
        <w:numPr>
          <w:ilvl w:val="0"/>
          <w:numId w:val="7"/>
        </w:numPr>
        <w:spacing w:before="0" w:after="0"/>
      </w:pPr>
      <w:r>
        <w:t>Nombre</w:t>
      </w:r>
    </w:p>
    <w:p xmlns:wp14="http://schemas.microsoft.com/office/word/2010/wordml" w:rsidR="00EB715C" w:rsidRDefault="00A77200" w14:paraId="4356B947" wp14:textId="77777777">
      <w:pPr>
        <w:numPr>
          <w:ilvl w:val="0"/>
          <w:numId w:val="7"/>
        </w:numPr>
        <w:spacing w:before="0" w:after="0"/>
      </w:pPr>
      <w:r>
        <w:t>Primer apellido</w:t>
      </w:r>
    </w:p>
    <w:p xmlns:wp14="http://schemas.microsoft.com/office/word/2010/wordml" w:rsidR="00EB715C" w:rsidRDefault="00A77200" w14:paraId="2E22A6F1" wp14:textId="77777777">
      <w:pPr>
        <w:numPr>
          <w:ilvl w:val="0"/>
          <w:numId w:val="7"/>
        </w:numPr>
        <w:spacing w:before="0" w:after="0"/>
      </w:pPr>
      <w:r>
        <w:t>Segundo apellido</w:t>
      </w:r>
    </w:p>
    <w:p xmlns:wp14="http://schemas.microsoft.com/office/word/2010/wordml" w:rsidR="00EB715C" w:rsidRDefault="00A77200" w14:paraId="78AA3816" wp14:textId="77777777">
      <w:pPr>
        <w:numPr>
          <w:ilvl w:val="0"/>
          <w:numId w:val="7"/>
        </w:numPr>
        <w:spacing w:before="0" w:after="0"/>
      </w:pPr>
      <w:r>
        <w:t>Fecha de nacimiento</w:t>
      </w:r>
    </w:p>
    <w:p xmlns:wp14="http://schemas.microsoft.com/office/word/2010/wordml" w:rsidR="00EB715C" w:rsidRDefault="00A77200" w14:paraId="71932B21" wp14:textId="77777777">
      <w:pPr>
        <w:numPr>
          <w:ilvl w:val="0"/>
          <w:numId w:val="7"/>
        </w:numPr>
        <w:spacing w:before="0" w:after="0"/>
      </w:pPr>
      <w:r>
        <w:t>Fecha de alta</w:t>
      </w:r>
    </w:p>
    <w:p xmlns:wp14="http://schemas.microsoft.com/office/word/2010/wordml" w:rsidR="00EB715C" w:rsidRDefault="00A77200" w14:paraId="0D6DA8FC" wp14:textId="77777777">
      <w:pPr>
        <w:numPr>
          <w:ilvl w:val="0"/>
          <w:numId w:val="7"/>
        </w:numPr>
        <w:spacing w:before="0" w:after="0"/>
      </w:pPr>
      <w:r>
        <w:t>Primer teléfono de contacto</w:t>
      </w:r>
    </w:p>
    <w:p xmlns:wp14="http://schemas.microsoft.com/office/word/2010/wordml" w:rsidR="00EB715C" w:rsidRDefault="00A77200" w14:paraId="5107D773" wp14:textId="77777777">
      <w:pPr>
        <w:numPr>
          <w:ilvl w:val="0"/>
          <w:numId w:val="7"/>
        </w:numPr>
        <w:spacing w:before="0" w:after="0"/>
      </w:pPr>
      <w:r>
        <w:t>Segundo teléfono de contacto</w:t>
      </w:r>
    </w:p>
    <w:p xmlns:wp14="http://schemas.microsoft.com/office/word/2010/wordml" w:rsidR="00EB715C" w:rsidRDefault="00A77200" w14:paraId="3B3096D1" wp14:textId="77777777">
      <w:pPr>
        <w:numPr>
          <w:ilvl w:val="0"/>
          <w:numId w:val="7"/>
        </w:numPr>
        <w:spacing w:before="0" w:after="0"/>
      </w:pPr>
      <w:r>
        <w:t>Email</w:t>
      </w:r>
    </w:p>
    <w:p xmlns:wp14="http://schemas.microsoft.com/office/word/2010/wordml" w:rsidR="00EB715C" w:rsidRDefault="00A77200" w14:paraId="574351D5" wp14:textId="77777777">
      <w:pPr>
        <w:numPr>
          <w:ilvl w:val="0"/>
          <w:numId w:val="7"/>
        </w:numPr>
        <w:spacing w:before="0" w:after="0"/>
      </w:pPr>
      <w:r>
        <w:t>Estado civil.  Lista desplegable con los siguientes valores:</w:t>
      </w:r>
    </w:p>
    <w:p xmlns:wp14="http://schemas.microsoft.com/office/word/2010/wordml" w:rsidR="00EB715C" w:rsidRDefault="00A77200" w14:paraId="64EB50A5" wp14:textId="77777777">
      <w:pPr>
        <w:numPr>
          <w:ilvl w:val="1"/>
          <w:numId w:val="7"/>
        </w:numPr>
        <w:spacing w:before="0" w:after="0"/>
      </w:pPr>
      <w:r>
        <w:rPr>
          <w:b/>
        </w:rPr>
        <w:t>Soltero</w:t>
      </w:r>
      <w:r>
        <w:t>. Se guardará S en la BBDD.</w:t>
      </w:r>
    </w:p>
    <w:p xmlns:wp14="http://schemas.microsoft.com/office/word/2010/wordml" w:rsidR="00EB715C" w:rsidRDefault="00A77200" w14:paraId="544B2862" wp14:textId="77777777">
      <w:pPr>
        <w:numPr>
          <w:ilvl w:val="1"/>
          <w:numId w:val="7"/>
        </w:numPr>
        <w:spacing w:before="0" w:after="0"/>
      </w:pPr>
      <w:r>
        <w:rPr>
          <w:b/>
        </w:rPr>
        <w:t>Casado</w:t>
      </w:r>
      <w:r>
        <w:t>. Se guardará C en la BBDD</w:t>
      </w:r>
    </w:p>
    <w:p xmlns:wp14="http://schemas.microsoft.com/office/word/2010/wordml" w:rsidR="00EB715C" w:rsidRDefault="00A77200" w14:paraId="3513F00B" wp14:textId="77777777">
      <w:pPr>
        <w:numPr>
          <w:ilvl w:val="0"/>
          <w:numId w:val="7"/>
        </w:numPr>
        <w:spacing w:before="0" w:after="0"/>
      </w:pPr>
      <w:r>
        <w:t>Formación universitaria</w:t>
      </w:r>
      <w:r>
        <w:t>. Lista desplegable con los siguientes valores:</w:t>
      </w:r>
    </w:p>
    <w:p xmlns:wp14="http://schemas.microsoft.com/office/word/2010/wordml" w:rsidR="00EB715C" w:rsidRDefault="00A77200" w14:paraId="5FB456DE" wp14:textId="77777777">
      <w:pPr>
        <w:numPr>
          <w:ilvl w:val="1"/>
          <w:numId w:val="7"/>
        </w:numPr>
        <w:spacing w:before="0" w:after="0"/>
      </w:pPr>
      <w:r>
        <w:rPr>
          <w:b/>
        </w:rPr>
        <w:t>Si</w:t>
      </w:r>
      <w:r>
        <w:t>. Se guardará S en la BBDD.</w:t>
      </w:r>
    </w:p>
    <w:p xmlns:wp14="http://schemas.microsoft.com/office/word/2010/wordml" w:rsidR="00EB715C" w:rsidRDefault="00A77200" w14:paraId="020AF5A6" wp14:textId="77777777">
      <w:pPr>
        <w:numPr>
          <w:ilvl w:val="1"/>
          <w:numId w:val="7"/>
        </w:numPr>
        <w:spacing w:before="0" w:after="0"/>
      </w:pPr>
      <w:r>
        <w:rPr>
          <w:b/>
        </w:rPr>
        <w:t>No</w:t>
      </w:r>
      <w:r>
        <w:t>. Se guardará N en la BBDD.</w:t>
      </w:r>
    </w:p>
    <w:p xmlns:wp14="http://schemas.microsoft.com/office/word/2010/wordml" w:rsidR="00EB715C" w:rsidRDefault="00A77200" w14:paraId="76E7C673" wp14:textId="77777777">
      <w:r>
        <w:t xml:space="preserve">Este formulario tiene dos botones, </w:t>
      </w:r>
      <w:r>
        <w:rPr>
          <w:b/>
        </w:rPr>
        <w:t xml:space="preserve">Aceptar </w:t>
      </w:r>
      <w:r>
        <w:t>y</w:t>
      </w:r>
      <w:r>
        <w:rPr>
          <w:b/>
        </w:rPr>
        <w:t xml:space="preserve"> Cancelar</w:t>
      </w:r>
      <w:r>
        <w:t xml:space="preserve">. Si se pulsa </w:t>
      </w:r>
      <w:r>
        <w:t>e</w:t>
      </w:r>
      <w:r>
        <w:t xml:space="preserve">l botón de </w:t>
      </w:r>
      <w:r>
        <w:rPr>
          <w:b/>
        </w:rPr>
        <w:t>Aceptar</w:t>
      </w:r>
      <w:r>
        <w:t xml:space="preserve"> hay que validar que se haya introducido un valor para todos los campos, Si falta uno o varios campos por informar se muestra un mensaje indicando lo siguiente:</w:t>
      </w:r>
    </w:p>
    <w:p xmlns:wp14="http://schemas.microsoft.com/office/word/2010/wordml" w:rsidR="00EB715C" w:rsidRDefault="00A77200" w14:paraId="7FD749A3" wp14:textId="77777777">
      <w:pPr>
        <w:rPr>
          <w:i/>
        </w:rPr>
      </w:pPr>
      <w:r>
        <w:rPr>
          <w:i/>
        </w:rPr>
        <w:t>‘Es obligatorio introducir todos los datos para dar de alta un nuevo empleado’</w:t>
      </w:r>
    </w:p>
    <w:p xmlns:wp14="http://schemas.microsoft.com/office/word/2010/wordml" w:rsidR="00EB715C" w:rsidRDefault="00A77200" w14:paraId="5B9827F7" wp14:textId="77777777">
      <w:r>
        <w:t>Y no se graba el registro en BBDD.</w:t>
      </w:r>
    </w:p>
    <w:p xmlns:wp14="http://schemas.microsoft.com/office/word/2010/wordml" w:rsidR="00EB715C" w:rsidRDefault="00A77200" w14:paraId="17C7ED58" wp14:textId="77777777">
      <w:r>
        <w:t xml:space="preserve">Si están todos informados se graba el registro en BBDD y se vuelve a la pantalla </w:t>
      </w:r>
      <w:r>
        <w:t>principal refrescada para que aparezca el nuevo registro.</w:t>
      </w:r>
    </w:p>
    <w:p xmlns:wp14="http://schemas.microsoft.com/office/word/2010/wordml" w:rsidR="00EB715C" w:rsidRDefault="00A77200" w14:paraId="29D6B04F" wp14:textId="77777777">
      <w:pPr>
        <w:rPr>
          <w:b/>
        </w:rPr>
      </w:pPr>
      <w:r>
        <w:rPr>
          <w:b/>
        </w:rPr>
        <w:t xml:space="preserve"> </w:t>
      </w:r>
    </w:p>
    <w:p xmlns:wp14="http://schemas.microsoft.com/office/word/2010/wordml" w:rsidR="00EB715C" w:rsidRDefault="00A77200" w14:paraId="015FA055" wp14:textId="77777777">
      <w:r>
        <w:t xml:space="preserve">Si se pulsa en botón de </w:t>
      </w:r>
      <w:r>
        <w:rPr>
          <w:b/>
        </w:rPr>
        <w:t>Cancelar</w:t>
      </w:r>
      <w:r>
        <w:t xml:space="preserve"> no se graba el registro en BBDD y se vuelve a la pantalla anterior.</w:t>
      </w:r>
    </w:p>
    <w:p xmlns:wp14="http://schemas.microsoft.com/office/word/2010/wordml" w:rsidR="00EB715C" w:rsidRDefault="00A77200" w14:paraId="4BC13A9B" wp14:textId="77777777">
      <w:pPr>
        <w:keepNext/>
        <w:keepLines/>
        <w:numPr>
          <w:ilvl w:val="2"/>
          <w:numId w:val="1"/>
        </w:numPr>
        <w:rPr>
          <w:color w:val="026FC0"/>
        </w:rPr>
      </w:pPr>
      <w:bookmarkStart w:name="_heading=h.bdiqucj879m1" w:colFirst="0" w:colLast="0" w:id="17"/>
      <w:bookmarkEnd w:id="17"/>
      <w:r>
        <w:rPr>
          <w:color w:val="026FC0"/>
        </w:rPr>
        <w:t>Baja de Empleados</w:t>
      </w:r>
    </w:p>
    <w:p xmlns:wp14="http://schemas.microsoft.com/office/word/2010/wordml" w:rsidR="00EB715C" w:rsidRDefault="00A77200" w14:paraId="1F258C9D" wp14:textId="77777777">
      <w:r>
        <w:t xml:space="preserve">En el formulario de consulta, cada registro de empleado tiene un botón con un aspa </w:t>
      </w:r>
      <w:r>
        <w:rPr>
          <w:b/>
        </w:rPr>
        <w:t>(X)</w:t>
      </w:r>
      <w:r>
        <w:t xml:space="preserve"> para poder darlo de baja de la compañía.</w:t>
      </w:r>
    </w:p>
    <w:p xmlns:wp14="http://schemas.microsoft.com/office/word/2010/wordml" w:rsidR="00EB715C" w:rsidRDefault="00A77200" w14:paraId="47BD6DBC" wp14:textId="77777777">
      <w:r>
        <w:t>Cuando se pulse este botón hay que actualizar la fecha de baja (F_BAJA) del empleado con la fecha del sistema y refrescar el formulario para que ya no aparezca.</w:t>
      </w:r>
    </w:p>
    <w:p xmlns:wp14="http://schemas.microsoft.com/office/word/2010/wordml" w:rsidR="00EB715C" w:rsidRDefault="00A77200" w14:paraId="0C15631C" wp14:textId="77777777">
      <w:r>
        <w:t>Hay que validar que si el empleado está asignado a uno o varios proyectos de la compañía no se pueda dar de baja informándolo con el siguiente mensaje:</w:t>
      </w:r>
    </w:p>
    <w:p xmlns:wp14="http://schemas.microsoft.com/office/word/2010/wordml" w:rsidR="00EB715C" w:rsidRDefault="00A77200" w14:paraId="5120667A" wp14:textId="77777777">
      <w:pPr>
        <w:rPr>
          <w:i/>
        </w:rPr>
      </w:pPr>
      <w:r>
        <w:rPr>
          <w:i/>
        </w:rPr>
        <w:t>‘No se puede dar de baja al empleado NOMBRE Y APELLIDOS DEL EMPLEADO porque está asignado a el/los proyecto/s DESCRIPCIÓN DE LOS PROYECTOS (CONCATENADOS POR COMA SI SON VARIOS)’</w:t>
      </w:r>
    </w:p>
    <w:p xmlns:wp14="http://schemas.microsoft.com/office/word/2010/wordml" w:rsidR="00EB715C" w:rsidRDefault="00A77200" w14:paraId="334F58A8" wp14:textId="77777777">
      <w:pPr>
        <w:rPr>
          <w:b/>
        </w:rPr>
      </w:pPr>
      <w:r>
        <w:t xml:space="preserve">(*) </w:t>
      </w:r>
      <w:r>
        <w:rPr>
          <w:b/>
        </w:rPr>
        <w:t>Los nombres indicados (NIF, Nombre, Primer apellido...etc.) son las etiquetas a visualizar en el formulario por cada campo.</w:t>
      </w:r>
    </w:p>
    <w:p xmlns:wp14="http://schemas.microsoft.com/office/word/2010/wordml" w:rsidR="00EB715C" w:rsidRDefault="00A77200" w14:paraId="53A5F7EA" wp14:textId="77777777">
      <w:pPr>
        <w:keepNext/>
        <w:keepLines/>
        <w:numPr>
          <w:ilvl w:val="1"/>
          <w:numId w:val="1"/>
        </w:numPr>
        <w:spacing w:before="240" w:after="40" w:line="259" w:lineRule="auto"/>
        <w:rPr>
          <w:b/>
          <w:color w:val="026FC0"/>
        </w:rPr>
      </w:pPr>
      <w:bookmarkStart w:name="_heading=h.2s8eyo1" w:colFirst="0" w:colLast="0" w:id="18"/>
      <w:bookmarkEnd w:id="18"/>
      <w:r>
        <w:rPr>
          <w:b/>
          <w:color w:val="026FC0"/>
        </w:rPr>
        <w:t>Gestión de Proyectos</w:t>
      </w:r>
    </w:p>
    <w:p xmlns:wp14="http://schemas.microsoft.com/office/word/2010/wordml" w:rsidR="00EB715C" w:rsidRDefault="00A77200" w14:paraId="4CDAB278" wp14:textId="77777777">
      <w:pPr>
        <w:keepNext/>
        <w:keepLines/>
        <w:numPr>
          <w:ilvl w:val="2"/>
          <w:numId w:val="1"/>
        </w:numPr>
        <w:spacing w:before="360" w:after="0" w:line="259" w:lineRule="auto"/>
        <w:rPr>
          <w:color w:val="026FC0"/>
        </w:rPr>
      </w:pPr>
      <w:bookmarkStart w:name="_heading=h.17dp8vu" w:colFirst="0" w:colLast="0" w:id="19"/>
      <w:bookmarkEnd w:id="19"/>
      <w:r>
        <w:rPr>
          <w:color w:val="026FC0"/>
        </w:rPr>
        <w:t>Consulta de Proyectos</w:t>
      </w:r>
    </w:p>
    <w:p xmlns:wp14="http://schemas.microsoft.com/office/word/2010/wordml" w:rsidR="00EB715C" w:rsidRDefault="00EB715C" w14:paraId="0FB78278" wp14:textId="77777777">
      <w:pPr>
        <w:spacing w:before="0" w:after="0"/>
      </w:pPr>
    </w:p>
    <w:p xmlns:wp14="http://schemas.microsoft.com/office/word/2010/wordml" w:rsidR="00EB715C" w:rsidRDefault="00A77200" w14:paraId="64CCAD3E" wp14:textId="77777777">
      <w:pPr>
        <w:spacing w:before="0" w:after="0"/>
      </w:pPr>
      <w:bookmarkStart w:name="_heading=h.3rdcrjn" w:colFirst="0" w:colLast="0" w:id="20"/>
      <w:bookmarkEnd w:id="20"/>
      <w:r>
        <w:t xml:space="preserve">En el formulario de consulta se muestran los siguientes campos (*) de la tabla proyectos (PR_PROYECTOS) en modo multiregistro </w:t>
      </w:r>
      <w:r>
        <w:rPr>
          <w:b/>
        </w:rPr>
        <w:t>que no estén dados de baja (F_BAJA is null)</w:t>
      </w:r>
      <w:r>
        <w:t>.</w:t>
      </w:r>
    </w:p>
    <w:p xmlns:wp14="http://schemas.microsoft.com/office/word/2010/wordml" w:rsidR="00EB715C" w:rsidRDefault="00A77200" w14:paraId="6BBD90DA" wp14:textId="77777777">
      <w:pPr>
        <w:numPr>
          <w:ilvl w:val="0"/>
          <w:numId w:val="8"/>
        </w:numPr>
        <w:spacing w:before="0" w:after="0"/>
      </w:pPr>
      <w:r>
        <w:t>Descripción</w:t>
      </w:r>
    </w:p>
    <w:p xmlns:wp14="http://schemas.microsoft.com/office/word/2010/wordml" w:rsidR="00EB715C" w:rsidRDefault="00A77200" w14:paraId="6BFCC1BC" wp14:textId="77777777">
      <w:pPr>
        <w:numPr>
          <w:ilvl w:val="0"/>
          <w:numId w:val="8"/>
        </w:numPr>
        <w:spacing w:before="0" w:after="0"/>
      </w:pPr>
      <w:r>
        <w:t>Fecha de inicio</w:t>
      </w:r>
    </w:p>
    <w:p xmlns:wp14="http://schemas.microsoft.com/office/word/2010/wordml" w:rsidR="00EB715C" w:rsidRDefault="00A77200" w14:paraId="743DDDA0" wp14:textId="77777777">
      <w:pPr>
        <w:numPr>
          <w:ilvl w:val="0"/>
          <w:numId w:val="8"/>
        </w:numPr>
        <w:spacing w:before="0" w:after="0"/>
      </w:pPr>
      <w:r>
        <w:t>Fecha de finalización</w:t>
      </w:r>
    </w:p>
    <w:p xmlns:wp14="http://schemas.microsoft.com/office/word/2010/wordml" w:rsidR="00EB715C" w:rsidRDefault="00A77200" w14:paraId="6B090D3F" wp14:textId="77777777">
      <w:pPr>
        <w:numPr>
          <w:ilvl w:val="0"/>
          <w:numId w:val="8"/>
        </w:numPr>
        <w:spacing w:before="0" w:after="0"/>
      </w:pPr>
      <w:r>
        <w:t>Lugar</w:t>
      </w:r>
    </w:p>
    <w:p xmlns:wp14="http://schemas.microsoft.com/office/word/2010/wordml" w:rsidR="00EB715C" w:rsidRDefault="00A77200" w14:paraId="6CA86DC5" wp14:textId="77777777">
      <w:pPr>
        <w:keepNext/>
        <w:keepLines/>
        <w:numPr>
          <w:ilvl w:val="2"/>
          <w:numId w:val="1"/>
        </w:numPr>
        <w:spacing w:before="360" w:line="259" w:lineRule="auto"/>
        <w:rPr>
          <w:color w:val="026FC0"/>
        </w:rPr>
      </w:pPr>
      <w:bookmarkStart w:name="_heading=h.26in1rg" w:colFirst="0" w:colLast="0" w:id="21"/>
      <w:bookmarkEnd w:id="21"/>
      <w:r>
        <w:rPr>
          <w:color w:val="026FC0"/>
        </w:rPr>
        <w:t>Alta de Proyecto</w:t>
      </w:r>
    </w:p>
    <w:p xmlns:wp14="http://schemas.microsoft.com/office/word/2010/wordml" w:rsidR="00EB715C" w:rsidRDefault="00A77200" w14:paraId="40A398F2" wp14:textId="77777777">
      <w:pPr>
        <w:spacing w:before="0" w:after="0"/>
      </w:pPr>
      <w:r>
        <w:t xml:space="preserve">El formulario de consulta tiene un botón, </w:t>
      </w:r>
      <w:r>
        <w:rPr>
          <w:b/>
        </w:rPr>
        <w:t>Alta Proyecto</w:t>
      </w:r>
      <w:r>
        <w:t>. Cuando se pulse este botón se navega al formulario de alta de proyecto, mono registro, para insertar un nuevo proyecto con los siguientes campos (*):</w:t>
      </w:r>
    </w:p>
    <w:p xmlns:wp14="http://schemas.microsoft.com/office/word/2010/wordml" w:rsidR="00EB715C" w:rsidRDefault="00A77200" w14:paraId="7551550D" wp14:textId="77777777">
      <w:pPr>
        <w:numPr>
          <w:ilvl w:val="0"/>
          <w:numId w:val="8"/>
        </w:numPr>
        <w:spacing w:before="0" w:after="0"/>
      </w:pPr>
      <w:r>
        <w:t>Descripción</w:t>
      </w:r>
    </w:p>
    <w:p xmlns:wp14="http://schemas.microsoft.com/office/word/2010/wordml" w:rsidR="00EB715C" w:rsidRDefault="00A77200" w14:paraId="2D617F55" wp14:textId="77777777">
      <w:pPr>
        <w:numPr>
          <w:ilvl w:val="0"/>
          <w:numId w:val="8"/>
        </w:numPr>
        <w:spacing w:before="0" w:after="0"/>
      </w:pPr>
      <w:r>
        <w:t>Fecha de inicio</w:t>
      </w:r>
    </w:p>
    <w:p xmlns:wp14="http://schemas.microsoft.com/office/word/2010/wordml" w:rsidR="00EB715C" w:rsidRDefault="00A77200" w14:paraId="4654F063" wp14:textId="77777777">
      <w:pPr>
        <w:numPr>
          <w:ilvl w:val="0"/>
          <w:numId w:val="8"/>
        </w:numPr>
        <w:spacing w:before="0" w:after="0"/>
      </w:pPr>
      <w:r>
        <w:t>Fecha de finalización</w:t>
      </w:r>
    </w:p>
    <w:p xmlns:wp14="http://schemas.microsoft.com/office/word/2010/wordml" w:rsidR="00EB715C" w:rsidRDefault="00A77200" w14:paraId="5794C40F" wp14:textId="77777777">
      <w:pPr>
        <w:numPr>
          <w:ilvl w:val="0"/>
          <w:numId w:val="8"/>
        </w:numPr>
        <w:spacing w:before="0" w:after="0"/>
      </w:pPr>
      <w:r>
        <w:t>Lugar</w:t>
      </w:r>
    </w:p>
    <w:p xmlns:wp14="http://schemas.microsoft.com/office/word/2010/wordml" w:rsidR="00EB715C" w:rsidRDefault="00A77200" w14:paraId="1E234151" wp14:textId="77777777">
      <w:pPr>
        <w:numPr>
          <w:ilvl w:val="0"/>
          <w:numId w:val="8"/>
        </w:numPr>
        <w:spacing w:before="0" w:after="0"/>
      </w:pPr>
      <w:r>
        <w:t>Observaciones</w:t>
      </w:r>
    </w:p>
    <w:p xmlns:wp14="http://schemas.microsoft.com/office/word/2010/wordml" w:rsidR="00EB715C" w:rsidRDefault="00A77200" w14:paraId="587B00F4" wp14:textId="77777777">
      <w:r>
        <w:t xml:space="preserve">Este formulario tiene dos botones, </w:t>
      </w:r>
      <w:r>
        <w:rPr>
          <w:b/>
        </w:rPr>
        <w:t>Aceptar y Cancelar</w:t>
      </w:r>
      <w:r>
        <w:t xml:space="preserve">. Si se pulsa al botón de </w:t>
      </w:r>
      <w:r>
        <w:rPr>
          <w:b/>
        </w:rPr>
        <w:t xml:space="preserve">Aceptar </w:t>
      </w:r>
      <w:r>
        <w:t xml:space="preserve">hay que validar que se haya introducido un valor para todos los campos, Si falta uno o varios campos por informar se muestra un </w:t>
      </w:r>
      <w:r>
        <w:t>mensaje indicando lo siguiente:</w:t>
      </w:r>
    </w:p>
    <w:p xmlns:wp14="http://schemas.microsoft.com/office/word/2010/wordml" w:rsidR="00EB715C" w:rsidRDefault="00A77200" w14:paraId="5FE889C9" wp14:textId="77777777">
      <w:pPr>
        <w:rPr>
          <w:i/>
        </w:rPr>
      </w:pPr>
      <w:r>
        <w:rPr>
          <w:i/>
        </w:rPr>
        <w:t>‘Es obligatorio introducir todos los datos para dar de alta un nuevo proyecto’</w:t>
      </w:r>
    </w:p>
    <w:p xmlns:wp14="http://schemas.microsoft.com/office/word/2010/wordml" w:rsidR="00EB715C" w:rsidRDefault="00A77200" w14:paraId="13B1DE9A" wp14:textId="77777777">
      <w:r>
        <w:t>Y no se graba el registro en BBDD.</w:t>
      </w:r>
    </w:p>
    <w:p xmlns:wp14="http://schemas.microsoft.com/office/word/2010/wordml" w:rsidR="00EB715C" w:rsidRDefault="00A77200" w14:paraId="13A3FF5C" wp14:textId="77777777">
      <w:r>
        <w:t xml:space="preserve">Si están todos informados se graba el registro en BBDD y se vuelve a la pantalla principal </w:t>
      </w:r>
      <w:r>
        <w:t>refrescada para que aparezca el nuevo registro.</w:t>
      </w:r>
    </w:p>
    <w:p xmlns:wp14="http://schemas.microsoft.com/office/word/2010/wordml" w:rsidR="00EB715C" w:rsidRDefault="00A77200" w14:paraId="10BD099E" wp14:textId="77777777">
      <w:pPr>
        <w:rPr>
          <w:b/>
        </w:rPr>
      </w:pPr>
      <w:r>
        <w:rPr>
          <w:b/>
        </w:rPr>
        <w:t>El campo ID_PROYECTO es autoincremental</w:t>
      </w:r>
    </w:p>
    <w:p xmlns:wp14="http://schemas.microsoft.com/office/word/2010/wordml" w:rsidR="00EB715C" w:rsidRDefault="00A77200" w14:paraId="29201B9D" wp14:textId="77777777">
      <w:r>
        <w:t xml:space="preserve">Si se pulsa en botón de </w:t>
      </w:r>
      <w:r>
        <w:rPr>
          <w:b/>
        </w:rPr>
        <w:t xml:space="preserve">Cancelar </w:t>
      </w:r>
      <w:r>
        <w:t>no se graba el registro en BBDD y se vuelve a la pantalla anterior.</w:t>
      </w:r>
    </w:p>
    <w:p xmlns:wp14="http://schemas.microsoft.com/office/word/2010/wordml" w:rsidR="00EB715C" w:rsidRDefault="00A77200" w14:paraId="26168B2E" wp14:textId="77777777">
      <w:pPr>
        <w:keepNext/>
        <w:keepLines/>
        <w:numPr>
          <w:ilvl w:val="1"/>
          <w:numId w:val="1"/>
        </w:numPr>
        <w:spacing w:before="360" w:after="0" w:line="259" w:lineRule="auto"/>
        <w:rPr>
          <w:b/>
          <w:color w:val="026FC0"/>
        </w:rPr>
      </w:pPr>
      <w:bookmarkStart w:name="_heading=h.lnxbz9" w:colFirst="0" w:colLast="0" w:id="22"/>
      <w:bookmarkEnd w:id="22"/>
      <w:r>
        <w:rPr>
          <w:b/>
          <w:color w:val="026FC0"/>
        </w:rPr>
        <w:t>Baja de Proyecto</w:t>
      </w:r>
    </w:p>
    <w:p xmlns:wp14="http://schemas.microsoft.com/office/word/2010/wordml" w:rsidR="00EB715C" w:rsidRDefault="00EB715C" w14:paraId="1FC39945" wp14:textId="77777777">
      <w:pPr>
        <w:spacing w:before="0" w:after="0"/>
        <w:rPr>
          <w:i/>
        </w:rPr>
      </w:pPr>
    </w:p>
    <w:p xmlns:wp14="http://schemas.microsoft.com/office/word/2010/wordml" w:rsidR="00EB715C" w:rsidRDefault="00A77200" w14:paraId="5541DF6E" wp14:textId="77777777">
      <w:pPr>
        <w:spacing w:before="0"/>
      </w:pPr>
      <w:r>
        <w:t xml:space="preserve">En el formulario de consulta, cada registro de proyecto tiene un botón con un aspa </w:t>
      </w:r>
      <w:r>
        <w:rPr>
          <w:b/>
        </w:rPr>
        <w:t>(X)</w:t>
      </w:r>
      <w:r>
        <w:t xml:space="preserve"> para poder darlo de baja de la compañía.</w:t>
      </w:r>
    </w:p>
    <w:p xmlns:wp14="http://schemas.microsoft.com/office/word/2010/wordml" w:rsidR="00EB715C" w:rsidRDefault="00A77200" w14:paraId="009ECBF7" wp14:textId="77777777">
      <w:pPr>
        <w:spacing w:before="0"/>
      </w:pPr>
      <w:r>
        <w:t>Cuando se pulse este botón hay que actualizar la fecha de baja (F_BAJA) del proyecto con la fecha del sistema y refrescar el formulario para que ya no aparezca.</w:t>
      </w:r>
    </w:p>
    <w:p xmlns:wp14="http://schemas.microsoft.com/office/word/2010/wordml" w:rsidR="00EB715C" w:rsidRDefault="00A77200" w14:paraId="73AEB841" wp14:textId="77777777">
      <w:pPr>
        <w:spacing w:before="0"/>
      </w:pPr>
      <w:r>
        <w:t>Hay que validar que si el proyecto tiene asignado uno o varios empleados de la compañía no se pueda dar de baja informándolo con el siguiente mensaje:</w:t>
      </w:r>
    </w:p>
    <w:p xmlns:wp14="http://schemas.microsoft.com/office/word/2010/wordml" w:rsidR="00EB715C" w:rsidRDefault="00A77200" w14:paraId="4DA24BAB" wp14:textId="77777777">
      <w:pPr>
        <w:spacing w:before="0"/>
        <w:rPr>
          <w:i/>
        </w:rPr>
      </w:pPr>
      <w:r>
        <w:rPr>
          <w:i/>
        </w:rPr>
        <w:t>‘No se puede dar de baja el proyecto DESCRIPCIÓN DEL PROYECTO porque tiene asignado al menos un recurso’</w:t>
      </w:r>
    </w:p>
    <w:p xmlns:wp14="http://schemas.microsoft.com/office/word/2010/wordml" w:rsidR="00EB715C" w:rsidRDefault="00A77200" w14:paraId="1E701520" wp14:textId="77777777">
      <w:pPr>
        <w:spacing w:before="0"/>
      </w:pPr>
      <w:r>
        <w:t xml:space="preserve">(*) </w:t>
      </w:r>
      <w:r>
        <w:rPr>
          <w:b/>
        </w:rPr>
        <w:t>Los nombres indicados (Descripción, Fecha de inicio, Fecha de finalización...etc.) son las etiquetas a visualizar en el formulario por cada campo.</w:t>
      </w:r>
    </w:p>
    <w:p xmlns:wp14="http://schemas.microsoft.com/office/word/2010/wordml" w:rsidR="00EB715C" w:rsidRDefault="00A77200" w14:paraId="36D8B274" wp14:textId="77777777">
      <w:pPr>
        <w:keepNext/>
        <w:keepLines/>
        <w:numPr>
          <w:ilvl w:val="1"/>
          <w:numId w:val="1"/>
        </w:numPr>
        <w:spacing w:before="360" w:after="0" w:line="259" w:lineRule="auto"/>
        <w:rPr>
          <w:b/>
          <w:color w:val="026FC0"/>
        </w:rPr>
      </w:pPr>
      <w:bookmarkStart w:name="_heading=h.35nkun2" w:colFirst="0" w:colLast="0" w:id="23"/>
      <w:bookmarkEnd w:id="23"/>
      <w:r>
        <w:rPr>
          <w:b/>
          <w:color w:val="026FC0"/>
        </w:rPr>
        <w:t>Asignar Empleados a Proyectos</w:t>
      </w:r>
    </w:p>
    <w:p xmlns:wp14="http://schemas.microsoft.com/office/word/2010/wordml" w:rsidR="00EB715C" w:rsidRDefault="00A77200" w14:paraId="0A79862C" wp14:textId="77777777">
      <w:r>
        <w:t xml:space="preserve">El formulario de consulta también contiene el botón </w:t>
      </w:r>
      <w:r>
        <w:rPr>
          <w:b/>
        </w:rPr>
        <w:t>Asignar Empleados</w:t>
      </w:r>
      <w:r>
        <w:t>. Al pulsar este botón se accede a la ventana para asignar empleados a los proyectos, la cual contiene los siguientes elementos:</w:t>
      </w:r>
    </w:p>
    <w:p xmlns:wp14="http://schemas.microsoft.com/office/word/2010/wordml" w:rsidR="00EB715C" w:rsidRDefault="00A77200" w14:paraId="06EBBBB4" wp14:textId="77777777">
      <w:pPr>
        <w:numPr>
          <w:ilvl w:val="0"/>
          <w:numId w:val="8"/>
        </w:numPr>
        <w:spacing w:before="0" w:after="0"/>
      </w:pPr>
      <w:r>
        <w:t>Una lista desplegable que mostrará la descripción de aquellos proyectos que no estén dados de baja.</w:t>
      </w:r>
    </w:p>
    <w:p xmlns:wp14="http://schemas.microsoft.com/office/word/2010/wordml" w:rsidR="00EB715C" w:rsidRDefault="00A77200" w14:paraId="2420E3AD" wp14:textId="77777777">
      <w:pPr>
        <w:numPr>
          <w:ilvl w:val="0"/>
          <w:numId w:val="8"/>
        </w:numPr>
        <w:spacing w:before="0" w:after="0"/>
      </w:pPr>
      <w:r>
        <w:t>Un bloque multi registro con el nombre y apellidos de aquellos empleados que no estén dados de baja.</w:t>
      </w:r>
    </w:p>
    <w:p xmlns:wp14="http://schemas.microsoft.com/office/word/2010/wordml" w:rsidR="00EB715C" w:rsidRDefault="00A77200" w14:paraId="0562CB0E" wp14:textId="77777777">
      <w:pPr>
        <w:spacing w:before="0" w:after="0"/>
      </w:pPr>
      <w:r>
        <w:rPr>
          <w:noProof/>
        </w:rPr>
        <w:drawing>
          <wp:inline xmlns:wp14="http://schemas.microsoft.com/office/word/2010/wordprocessingDrawing" distT="0" distB="0" distL="0" distR="0" wp14:anchorId="5F06A38D" wp14:editId="7777777">
            <wp:extent cx="5399405" cy="3556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715C" w:rsidRDefault="00A77200" w14:paraId="7A15BBFF" wp14:textId="77777777">
      <w:pPr>
        <w:spacing w:before="0"/>
      </w:pPr>
      <w:r>
        <w:t>Cuando se selecciona un proyecto de la lista aparecen todos los empleados de la compañía no dados de baja, y aquellos que están asociados al proyecto seleccionado tendrán marcado el check (Lo que significa que existe un registro en la tabla PR_EMPLEADOS_PROYECTO para ese proyecto / empleado)</w:t>
      </w:r>
    </w:p>
    <w:p xmlns:wp14="http://schemas.microsoft.com/office/word/2010/wordml" w:rsidR="00EB715C" w:rsidRDefault="00A77200" w14:paraId="61B61B0D" wp14:textId="77777777">
      <w:pPr>
        <w:spacing w:before="0"/>
      </w:pPr>
      <w:r>
        <w:t>Si se deschequea el registro se eliminará de la tabla la relación seleccionada de proyecto / empleado. Si se chequea se inserta en la tabla. Hay que informar la fecha alta (F_ALTA)</w:t>
      </w:r>
    </w:p>
    <w:p xmlns:wp14="http://schemas.microsoft.com/office/word/2010/wordml" w:rsidR="00EB715C" w:rsidRDefault="00A77200" w14:paraId="0D4158CB" wp14:textId="77777777">
      <w:pPr>
        <w:spacing w:before="0"/>
        <w:rPr>
          <w:b/>
          <w:u w:val="single"/>
        </w:rPr>
      </w:pPr>
      <w:r>
        <w:t>Cuando se selecciona otro proyecto se refresca el bloque de empleados y los checks que indican que empleados están ahora asignados al nuevo proyecto seleccionado.</w:t>
      </w:r>
    </w:p>
    <w:p xmlns:wp14="http://schemas.microsoft.com/office/word/2010/wordml" w:rsidR="00EB715C" w:rsidRDefault="00A77200" w14:paraId="669C8B5C" wp14:textId="77777777">
      <w:pPr>
        <w:keepNext/>
        <w:keepLines/>
        <w:numPr>
          <w:ilvl w:val="1"/>
          <w:numId w:val="1"/>
        </w:numPr>
        <w:spacing w:before="240" w:after="40" w:line="259" w:lineRule="auto"/>
        <w:rPr>
          <w:b/>
          <w:color w:val="026FC0"/>
        </w:rPr>
      </w:pPr>
      <w:bookmarkStart w:name="_heading=h.ummlav7j7xad" w:colFirst="0" w:colLast="0" w:id="24"/>
      <w:bookmarkEnd w:id="24"/>
      <w:r>
        <w:rPr>
          <w:b/>
          <w:color w:val="026FC0"/>
        </w:rPr>
        <w:t>Análisis de datos</w:t>
      </w:r>
    </w:p>
    <w:p xmlns:wp14="http://schemas.microsoft.com/office/word/2010/wordml" w:rsidR="00EB715C" w:rsidRDefault="00A77200" w14:paraId="466D9AB6" wp14:textId="77777777">
      <w:pPr>
        <w:spacing w:before="0"/>
      </w:pPr>
      <w:r>
        <w:t xml:space="preserve">Se deberán leer las tablas de Empleados y Proyectos en dos dataframes con la librería Pandas. </w:t>
      </w:r>
    </w:p>
    <w:p xmlns:wp14="http://schemas.microsoft.com/office/word/2010/wordml" w:rsidR="00EB715C" w:rsidRDefault="00A77200" w14:paraId="4AF0730D" wp14:textId="77777777">
      <w:pPr>
        <w:spacing w:before="0"/>
      </w:pPr>
      <w:r>
        <w:t>A continuación se deberán mostrar los siguientes indicadores mediante la representación gráfica que mejor describan la información:</w:t>
      </w:r>
    </w:p>
    <w:p xmlns:wp14="http://schemas.microsoft.com/office/word/2010/wordml" w:rsidR="00EB715C" w:rsidRDefault="00A77200" w14:paraId="33A885F2" wp14:textId="77777777">
      <w:pPr>
        <w:spacing w:after="0"/>
        <w:rPr>
          <w:b/>
        </w:rPr>
      </w:pPr>
      <w:r>
        <w:rPr>
          <w:b/>
        </w:rPr>
        <w:t>Empleados</w:t>
      </w:r>
    </w:p>
    <w:p xmlns:wp14="http://schemas.microsoft.com/office/word/2010/wordml" w:rsidR="00EB715C" w:rsidRDefault="00A77200" w14:paraId="60BAD964" wp14:textId="77777777">
      <w:pPr>
        <w:numPr>
          <w:ilvl w:val="0"/>
          <w:numId w:val="9"/>
        </w:numPr>
        <w:spacing w:before="0" w:after="0"/>
      </w:pPr>
      <w:r>
        <w:t>Top 5 empleados que más años llevan en la compañía</w:t>
      </w:r>
    </w:p>
    <w:p xmlns:wp14="http://schemas.microsoft.com/office/word/2010/wordml" w:rsidR="00EB715C" w:rsidRDefault="00A77200" w14:paraId="0CDB353A" wp14:textId="77777777">
      <w:pPr>
        <w:numPr>
          <w:ilvl w:val="0"/>
          <w:numId w:val="9"/>
        </w:numPr>
        <w:spacing w:before="0" w:after="0"/>
      </w:pPr>
      <w:r>
        <w:t xml:space="preserve">Top 5 empleados más </w:t>
      </w:r>
      <w:r>
        <w:t>recientes</w:t>
      </w:r>
    </w:p>
    <w:p xmlns:wp14="http://schemas.microsoft.com/office/word/2010/wordml" w:rsidR="00EB715C" w:rsidRDefault="00A77200" w14:paraId="7F446B86" wp14:textId="77777777">
      <w:pPr>
        <w:numPr>
          <w:ilvl w:val="0"/>
          <w:numId w:val="9"/>
        </w:numPr>
        <w:spacing w:before="0" w:after="0"/>
      </w:pPr>
      <w:r>
        <w:t>Distribución del número de años de los empleados en la empresa</w:t>
      </w:r>
    </w:p>
    <w:p xmlns:wp14="http://schemas.microsoft.com/office/word/2010/wordml" w:rsidR="00EB715C" w:rsidRDefault="00A77200" w14:paraId="23FCAB75" wp14:textId="77777777">
      <w:pPr>
        <w:numPr>
          <w:ilvl w:val="0"/>
          <w:numId w:val="9"/>
        </w:numPr>
        <w:spacing w:before="0" w:after="0"/>
      </w:pPr>
      <w:r>
        <w:t>Evolución temporal de altas por años</w:t>
      </w:r>
    </w:p>
    <w:p xmlns:wp14="http://schemas.microsoft.com/office/word/2010/wordml" w:rsidR="00EB715C" w:rsidRDefault="00A77200" w14:paraId="042E06A1" wp14:textId="77777777">
      <w:pPr>
        <w:numPr>
          <w:ilvl w:val="0"/>
          <w:numId w:val="9"/>
        </w:numPr>
        <w:spacing w:before="0" w:after="0"/>
      </w:pPr>
      <w:r>
        <w:t>Evolución temporal de bajas por años (se puede combinar con la anterior si se desea)</w:t>
      </w:r>
    </w:p>
    <w:p xmlns:wp14="http://schemas.microsoft.com/office/word/2010/wordml" w:rsidR="00EB715C" w:rsidRDefault="00A77200" w14:paraId="46410F45" wp14:textId="77777777">
      <w:pPr>
        <w:numPr>
          <w:ilvl w:val="0"/>
          <w:numId w:val="9"/>
        </w:numPr>
        <w:spacing w:before="0" w:after="0"/>
      </w:pPr>
      <w:r>
        <w:t>¿Cuáles han sido los dos años de mayor crecimiento/decrecimiento de empleados?</w:t>
      </w:r>
    </w:p>
    <w:p xmlns:wp14="http://schemas.microsoft.com/office/word/2010/wordml" w:rsidR="00EB715C" w:rsidRDefault="00A77200" w14:paraId="7C715E7D" wp14:textId="77777777">
      <w:pPr>
        <w:numPr>
          <w:ilvl w:val="0"/>
          <w:numId w:val="9"/>
        </w:numPr>
        <w:spacing w:before="0" w:after="0"/>
      </w:pPr>
      <w:r>
        <w:t>Distribución de empleados solteros vs casados</w:t>
      </w:r>
    </w:p>
    <w:p xmlns:wp14="http://schemas.microsoft.com/office/word/2010/wordml" w:rsidR="00EB715C" w:rsidRDefault="00A77200" w14:paraId="0B4231A2" wp14:textId="77777777">
      <w:pPr>
        <w:numPr>
          <w:ilvl w:val="0"/>
          <w:numId w:val="9"/>
        </w:numPr>
        <w:spacing w:before="0" w:after="0"/>
      </w:pPr>
      <w:r>
        <w:t>Distribución de la edad de los empleados</w:t>
      </w:r>
    </w:p>
    <w:p xmlns:wp14="http://schemas.microsoft.com/office/word/2010/wordml" w:rsidR="00EB715C" w:rsidRDefault="00A77200" w14:paraId="32B9846E" wp14:textId="77777777">
      <w:pPr>
        <w:numPr>
          <w:ilvl w:val="0"/>
          <w:numId w:val="9"/>
        </w:numPr>
        <w:spacing w:before="0" w:after="0"/>
      </w:pPr>
      <w:r>
        <w:t>Edad media y desviación típica de los empleados</w:t>
      </w:r>
    </w:p>
    <w:p xmlns:wp14="http://schemas.microsoft.com/office/word/2010/wordml" w:rsidR="00EB715C" w:rsidRDefault="00A77200" w14:paraId="45FF43DB" wp14:textId="77777777">
      <w:pPr>
        <w:spacing w:after="0"/>
        <w:rPr>
          <w:b/>
        </w:rPr>
      </w:pPr>
      <w:r>
        <w:rPr>
          <w:b/>
        </w:rPr>
        <w:t>Proyectos</w:t>
      </w:r>
    </w:p>
    <w:p xmlns:wp14="http://schemas.microsoft.com/office/word/2010/wordml" w:rsidR="00EB715C" w:rsidRDefault="00A77200" w14:paraId="5FD9B1AA" wp14:textId="77777777">
      <w:pPr>
        <w:numPr>
          <w:ilvl w:val="0"/>
          <w:numId w:val="10"/>
        </w:numPr>
        <w:spacing w:before="0" w:after="0"/>
      </w:pPr>
      <w:r>
        <w:t>Número de proyectos activos, finalizados y total</w:t>
      </w:r>
    </w:p>
    <w:p xmlns:wp14="http://schemas.microsoft.com/office/word/2010/wordml" w:rsidR="00EB715C" w:rsidRDefault="00A77200" w14:paraId="4386F487" wp14:textId="77777777">
      <w:pPr>
        <w:numPr>
          <w:ilvl w:val="0"/>
          <w:numId w:val="10"/>
        </w:numPr>
        <w:spacing w:before="0" w:after="0"/>
      </w:pPr>
      <w:r>
        <w:t>Distribución de la duración de los proyectos (histograma)</w:t>
      </w:r>
    </w:p>
    <w:p xmlns:wp14="http://schemas.microsoft.com/office/word/2010/wordml" w:rsidR="00EB715C" w:rsidRDefault="00A77200" w14:paraId="53896CC1" wp14:textId="77777777">
      <w:pPr>
        <w:numPr>
          <w:ilvl w:val="0"/>
          <w:numId w:val="10"/>
        </w:numPr>
        <w:spacing w:before="0" w:after="0"/>
      </w:pPr>
      <w:r>
        <w:t>Distribución de proyectos por lugar</w:t>
      </w:r>
    </w:p>
    <w:p xmlns:wp14="http://schemas.microsoft.com/office/word/2010/wordml" w:rsidR="00EB715C" w:rsidRDefault="00A77200" w14:paraId="0495FC01" wp14:textId="77777777">
      <w:pPr>
        <w:spacing w:after="0"/>
        <w:rPr>
          <w:b/>
        </w:rPr>
      </w:pPr>
      <w:r>
        <w:rPr>
          <w:b/>
        </w:rPr>
        <w:t>Proyectos y Empleados</w:t>
      </w:r>
    </w:p>
    <w:p xmlns:wp14="http://schemas.microsoft.com/office/word/2010/wordml" w:rsidR="00EB715C" w:rsidRDefault="00A77200" w14:paraId="4A87FF01" wp14:textId="77777777">
      <w:pPr>
        <w:numPr>
          <w:ilvl w:val="0"/>
          <w:numId w:val="9"/>
        </w:numPr>
        <w:spacing w:before="0" w:after="0"/>
        <w:ind w:left="340"/>
      </w:pPr>
      <w:r>
        <w:t xml:space="preserve">Distribución del número de proyectos a los que están asignados los empleados en activo. </w:t>
      </w:r>
      <w:r>
        <w:br/>
      </w:r>
      <w:r>
        <w:t xml:space="preserve">Ejemplo: </w:t>
      </w:r>
      <w:r>
        <w:br/>
      </w:r>
      <w:r>
        <w:tab/>
      </w:r>
      <w:r>
        <w:t xml:space="preserve">Personas asignadas a 1 proyecto: 54, </w:t>
      </w:r>
      <w:r>
        <w:br/>
      </w:r>
      <w:r>
        <w:tab/>
      </w:r>
      <w:r>
        <w:t>Personas asignadas a 2 proyectos: 12,</w:t>
      </w:r>
      <w:r>
        <w:br/>
      </w:r>
      <w:r>
        <w:tab/>
      </w:r>
      <w:r>
        <w:t>Personas asignadas a 3 proyectos: 2</w:t>
      </w:r>
    </w:p>
    <w:p xmlns:wp14="http://schemas.microsoft.com/office/word/2010/wordml" w:rsidR="00EB715C" w:rsidRDefault="00A77200" w14:paraId="11090AD1" wp14:textId="77777777">
      <w:pPr>
        <w:numPr>
          <w:ilvl w:val="0"/>
          <w:numId w:val="9"/>
        </w:numPr>
        <w:spacing w:before="0" w:after="0"/>
        <w:ind w:left="340"/>
      </w:pPr>
      <w:r>
        <w:t>Top 5 proyectos con más personas asignadas</w:t>
      </w:r>
    </w:p>
    <w:p xmlns:wp14="http://schemas.microsoft.com/office/word/2010/wordml" w:rsidR="00EB715C" w:rsidRDefault="00A77200" w14:paraId="7D0C2A74" wp14:textId="77777777">
      <w:pPr>
        <w:numPr>
          <w:ilvl w:val="0"/>
          <w:numId w:val="9"/>
        </w:numPr>
        <w:spacing w:before="0" w:after="0"/>
        <w:ind w:left="340"/>
      </w:pPr>
      <w:r>
        <w:t xml:space="preserve">Lista de proyectos sin personas asignadas (detección de anomalía)  </w:t>
      </w:r>
    </w:p>
    <w:sectPr w:rsidR="00EB715C">
      <w:headerReference w:type="default" r:id="rId12"/>
      <w:footerReference w:type="default" r:id="rId13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EB715C" w:rsidRDefault="00A77200" w14:paraId="2946DB8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B715C" w:rsidRDefault="00A77200" w14:paraId="5997CC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B715C" w:rsidRDefault="00A77200" w14:paraId="133EDD17" wp14:textId="77777777">
    <w:pPr>
      <w:tabs>
        <w:tab w:val="center" w:pos="4680"/>
        <w:tab w:val="right" w:pos="9360"/>
      </w:tabs>
      <w:spacing w:before="0" w:after="0" w:line="240" w:lineRule="auto"/>
      <w:jc w:val="center"/>
      <w:rPr>
        <w:rFonts w:ascii="Cambria" w:hAnsi="Cambria" w:eastAsia="Cambria" w:cs="Cambria"/>
        <w:color w:val="000000"/>
        <w:sz w:val="22"/>
        <w:szCs w:val="22"/>
      </w:rPr>
    </w:pPr>
    <w:r>
      <w:rPr>
        <w:rFonts w:ascii="Cambria" w:hAnsi="Cambria" w:eastAsia="Cambria" w:cs="Cambria"/>
        <w:color w:val="000000"/>
        <w:sz w:val="22"/>
        <w:szCs w:val="22"/>
      </w:rPr>
      <w:fldChar w:fldCharType="begin"/>
    </w:r>
    <w:r>
      <w:rPr>
        <w:rFonts w:ascii="Cambria" w:hAnsi="Cambria" w:eastAsia="Cambria" w:cs="Cambria"/>
        <w:color w:val="000000"/>
        <w:sz w:val="22"/>
        <w:szCs w:val="22"/>
      </w:rPr>
      <w:instrText>PAGE</w:instrText>
    </w:r>
    <w:r>
      <w:rPr>
        <w:rFonts w:ascii="Cambria" w:hAnsi="Cambria" w:eastAsia="Cambria" w:cs="Cambria"/>
        <w:color w:val="000000"/>
        <w:sz w:val="22"/>
        <w:szCs w:val="22"/>
      </w:rPr>
      <w:fldChar w:fldCharType="separate"/>
    </w:r>
    <w:r>
      <w:rPr>
        <w:rFonts w:ascii="Cambria" w:hAnsi="Cambria" w:eastAsia="Cambria" w:cs="Cambria"/>
        <w:color w:val="000000"/>
        <w:sz w:val="22"/>
        <w:szCs w:val="22"/>
      </w:rPr>
      <w:fldChar w:fldCharType="end"/>
    </w:r>
  </w:p>
  <w:p xmlns:wp14="http://schemas.microsoft.com/office/word/2010/wordml" w:rsidR="00EB715C" w:rsidRDefault="00EB715C" w14:paraId="34CE0A41" wp14:textId="77777777">
    <w:pPr>
      <w:widowControl w:val="0"/>
      <w:spacing w:before="0" w:after="0" w:line="276" w:lineRule="auto"/>
      <w:jc w:val="left"/>
      <w:rPr>
        <w:rFonts w:ascii="Cambria" w:hAnsi="Cambria" w:eastAsia="Cambria" w:cs="Cambri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EB715C" w:rsidRDefault="00A77200" w14:paraId="110FFD37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EB715C" w:rsidRDefault="00A77200" w14:paraId="6B699379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EB715C" w:rsidRDefault="00A77200" w14:paraId="4055D797" wp14:textId="77777777">
    <w:pPr>
      <w:widowControl w:val="0"/>
      <w:spacing w:after="20" w:line="240" w:lineRule="auto"/>
      <w:ind w:left="-2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 xml:space="preserve">           Programa Formación Becarios</w:t>
    </w:r>
    <w:r>
      <w:rPr>
        <w:noProof/>
      </w:rPr>
      <w:drawing>
        <wp:anchor xmlns:wp14="http://schemas.microsoft.com/office/word/2010/wordprocessingDrawing" distT="0" distB="0" distL="0" distR="0" simplePos="0" relativeHeight="251658240" behindDoc="0" locked="0" layoutInCell="1" allowOverlap="1" wp14:anchorId="3201D248" wp14:editId="7777777">
          <wp:simplePos x="0" y="0"/>
          <wp:positionH relativeFrom="column">
            <wp:posOffset>4606290</wp:posOffset>
          </wp:positionH>
          <wp:positionV relativeFrom="paragraph">
            <wp:posOffset>-200660</wp:posOffset>
          </wp:positionV>
          <wp:extent cx="1643380" cy="519430"/>
          <wp:effectExtent l="0" t="0" r="0" b="0"/>
          <wp:wrapSquare wrapText="bothSides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338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0" distB="0" distL="0" distR="0" simplePos="0" relativeHeight="251657216" behindDoc="0" locked="0" layoutInCell="1" allowOverlap="1" wp14:anchorId="1740286F" wp14:editId="7777777">
          <wp:simplePos x="0" y="0"/>
          <wp:positionH relativeFrom="column">
            <wp:posOffset>4606290</wp:posOffset>
          </wp:positionH>
          <wp:positionV relativeFrom="paragraph">
            <wp:posOffset>-200660</wp:posOffset>
          </wp:positionV>
          <wp:extent cx="1643380" cy="519430"/>
          <wp:effectExtent l="0" t="0" r="0" b="0"/>
          <wp:wrapSquare wrapText="bothSides"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338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:rsidR="00EB715C" w:rsidRDefault="00A77200" w14:paraId="13224286" wp14:textId="77777777">
    <w:pPr>
      <w:widowControl w:val="0"/>
      <w:spacing w:line="240" w:lineRule="auto"/>
      <w:ind w:left="417"/>
      <w:rPr>
        <w:color w:val="666666"/>
        <w:sz w:val="16"/>
        <w:szCs w:val="16"/>
      </w:rPr>
    </w:pPr>
    <w:r>
      <w:rPr>
        <w:color w:val="666666"/>
        <w:sz w:val="16"/>
        <w:szCs w:val="16"/>
      </w:rPr>
      <w:t xml:space="preserve">  Práctica Final</w:t>
    </w:r>
  </w:p>
  <w:p xmlns:wp14="http://schemas.microsoft.com/office/word/2010/wordml" w:rsidR="00EB715C" w:rsidRDefault="00EB715C" w14:paraId="62EBF3C5" wp14:textId="77777777">
    <w:pPr>
      <w:tabs>
        <w:tab w:val="center" w:pos="4252"/>
        <w:tab w:val="right" w:pos="8504"/>
      </w:tabs>
      <w:spacing w:before="0" w:after="0" w:line="240" w:lineRule="auto"/>
    </w:pPr>
  </w:p>
  <w:p xmlns:wp14="http://schemas.microsoft.com/office/word/2010/wordml" w:rsidR="00EB715C" w:rsidRDefault="00EB715C" w14:paraId="6D98A12B" wp14:textId="77777777">
    <w:pPr>
      <w:tabs>
        <w:tab w:val="center" w:pos="4252"/>
        <w:tab w:val="right" w:pos="8504"/>
      </w:tabs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65F4C9"/>
    <w:multiLevelType w:val="multilevel"/>
    <w:tmpl w:val="8A65F4C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94C477AC"/>
    <w:multiLevelType w:val="multilevel"/>
    <w:tmpl w:val="94C47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E53F80C"/>
    <w:multiLevelType w:val="multilevel"/>
    <w:tmpl w:val="9E53F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AFC9FD29"/>
    <w:multiLevelType w:val="multilevel"/>
    <w:tmpl w:val="AFC9FD29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4" w15:restartNumberingAfterBreak="0">
    <w:nsid w:val="E9717894"/>
    <w:multiLevelType w:val="multilevel"/>
    <w:tmpl w:val="E971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ED3FD780"/>
    <w:multiLevelType w:val="multilevel"/>
    <w:tmpl w:val="ED3FD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EEF9FC3A"/>
    <w:multiLevelType w:val="multilevel"/>
    <w:tmpl w:val="EEF9FC3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7" w15:restartNumberingAfterBreak="0">
    <w:nsid w:val="FDC0557D"/>
    <w:multiLevelType w:val="multilevel"/>
    <w:tmpl w:val="FDC0557D"/>
    <w:lvl w:ilvl="0">
      <w:start w:val="1"/>
      <w:numFmt w:val="decimal"/>
      <w:lvlText w:val="%1"/>
      <w:lvlJc w:val="left"/>
      <w:pPr>
        <w:ind w:left="340" w:hanging="340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0D5D7B"/>
    <w:multiLevelType w:val="multilevel"/>
    <w:tmpl w:val="230D5D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9C9432"/>
    <w:multiLevelType w:val="multilevel"/>
    <w:tmpl w:val="4F9C9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6932369">
    <w:abstractNumId w:val="7"/>
  </w:num>
  <w:num w:numId="2" w16cid:durableId="1556967756">
    <w:abstractNumId w:val="4"/>
  </w:num>
  <w:num w:numId="3" w16cid:durableId="2123568456">
    <w:abstractNumId w:val="5"/>
  </w:num>
  <w:num w:numId="4" w16cid:durableId="41053416">
    <w:abstractNumId w:val="2"/>
  </w:num>
  <w:num w:numId="5" w16cid:durableId="1814105148">
    <w:abstractNumId w:val="9"/>
  </w:num>
  <w:num w:numId="6" w16cid:durableId="232546204">
    <w:abstractNumId w:val="1"/>
  </w:num>
  <w:num w:numId="7" w16cid:durableId="1625307425">
    <w:abstractNumId w:val="6"/>
  </w:num>
  <w:num w:numId="8" w16cid:durableId="468789050">
    <w:abstractNumId w:val="3"/>
  </w:num>
  <w:num w:numId="9" w16cid:durableId="748190953">
    <w:abstractNumId w:val="0"/>
  </w:num>
  <w:num w:numId="10" w16cid:durableId="203707566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15C"/>
    <w:rsid w:val="006738C0"/>
    <w:rsid w:val="00A77200"/>
    <w:rsid w:val="00EB715C"/>
    <w:rsid w:val="12991A24"/>
    <w:rsid w:val="3358087A"/>
    <w:rsid w:val="3C40B0E3"/>
    <w:rsid w:val="3E49293B"/>
    <w:rsid w:val="49B4FE24"/>
    <w:rsid w:val="68309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FC68B"/>
  <w15:docId w15:val="{A469E39D-9894-4C17-8B6B-5F8DD9704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uiPriority="10" w:qFormat="1"/>
    <w:lsdException w:name="Default Paragraph Font" w:uiPriority="1" w:unhideWhenUsed="1"/>
    <w:lsdException w:name="Hyperlink" w:uiPriority="99" w:unhideWhenUsed="1" w:qFormat="1"/>
    <w:lsdException w:name="FollowedHyperlink" w:uiPriority="99" w:semiHidden="1" w:unhideWhenUsed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34" w:qFormat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before="200" w:after="200" w:line="360" w:lineRule="auto"/>
      <w:jc w:val="both"/>
    </w:pPr>
    <w:rPr>
      <w:rFonts w:ascii="Arial" w:hAnsi="Arial" w:eastAsia="Arial" w:cs="Arial"/>
      <w:color w:val="363636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before="240" w:after="240" w:line="360" w:lineRule="auto"/>
      <w:ind w:left="340" w:hanging="340"/>
      <w:jc w:val="both"/>
      <w:outlineLvl w:val="0"/>
    </w:pPr>
    <w:rPr>
      <w:rFonts w:ascii="Arial" w:hAnsi="Arial" w:eastAsia="Arial" w:cs="Arial"/>
      <w:b/>
      <w:color w:val="026FC0"/>
      <w:sz w:val="28"/>
      <w:szCs w:val="28"/>
    </w:rPr>
  </w:style>
  <w:style w:type="paragraph" w:styleId="Ttulo2">
    <w:name w:val="heading 2"/>
    <w:next w:val="Normal"/>
    <w:uiPriority w:val="9"/>
    <w:unhideWhenUsed/>
    <w:qFormat/>
    <w:pPr>
      <w:keepNext/>
      <w:keepLines/>
      <w:spacing w:before="280" w:after="200" w:line="360" w:lineRule="auto"/>
      <w:ind w:left="851" w:hanging="567"/>
      <w:jc w:val="both"/>
      <w:outlineLvl w:val="1"/>
    </w:pPr>
    <w:rPr>
      <w:rFonts w:ascii="Arial" w:hAnsi="Arial" w:eastAsia="Arial" w:cs="Arial"/>
      <w:b/>
      <w:color w:val="026FC0"/>
      <w:sz w:val="24"/>
      <w:szCs w:val="24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spacing w:before="200" w:after="200" w:line="360" w:lineRule="auto"/>
      <w:ind w:left="1117" w:hanging="720"/>
      <w:jc w:val="both"/>
      <w:outlineLvl w:val="2"/>
    </w:pPr>
    <w:rPr>
      <w:rFonts w:ascii="Arial" w:hAnsi="Arial" w:eastAsia="Arial" w:cs="Arial"/>
      <w:color w:val="026FC0"/>
      <w:sz w:val="24"/>
      <w:szCs w:val="24"/>
    </w:rPr>
  </w:style>
  <w:style w:type="paragraph" w:styleId="Ttulo4">
    <w:name w:val="heading 4"/>
    <w:next w:val="Normal"/>
    <w:uiPriority w:val="9"/>
    <w:semiHidden/>
    <w:unhideWhenUsed/>
    <w:qFormat/>
    <w:pPr>
      <w:spacing w:before="200" w:after="200" w:line="360" w:lineRule="auto"/>
      <w:ind w:left="1429" w:hanging="862"/>
      <w:jc w:val="both"/>
      <w:outlineLvl w:val="3"/>
    </w:pPr>
    <w:rPr>
      <w:rFonts w:ascii="Arial" w:hAnsi="Arial" w:eastAsia="Arial" w:cs="Arial"/>
      <w:color w:val="026FC0"/>
      <w:sz w:val="22"/>
      <w:szCs w:val="22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spacing w:before="40" w:after="200" w:line="360" w:lineRule="auto"/>
      <w:ind w:left="1746" w:hanging="1009"/>
      <w:jc w:val="both"/>
      <w:outlineLvl w:val="4"/>
    </w:pPr>
    <w:rPr>
      <w:rFonts w:ascii="Arial" w:hAnsi="Arial" w:eastAsia="Arial" w:cs="Arial"/>
      <w:color w:val="363636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spacing w:before="40" w:after="200" w:line="360" w:lineRule="auto"/>
      <w:ind w:left="2058" w:hanging="1151"/>
      <w:jc w:val="both"/>
      <w:outlineLvl w:val="5"/>
    </w:pPr>
    <w:rPr>
      <w:rFonts w:ascii="Arial" w:hAnsi="Arial" w:eastAsia="Arial" w:cs="Arial"/>
      <w:i/>
      <w:color w:val="36363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jc w:val="left"/>
    </w:pPr>
    <w:rPr>
      <w:rFonts w:cs="Times New Roman" w:asciiTheme="minorHAnsi" w:hAnsiTheme="minorHAnsi" w:eastAsiaTheme="minorEastAsia"/>
      <w:color w:val="auto"/>
      <w:sz w:val="22"/>
      <w:szCs w:val="22"/>
    </w:rPr>
  </w:style>
  <w:style w:type="paragraph" w:styleId="Subttulo">
    <w:name w:val="Subtitle"/>
    <w:basedOn w:val="Normal"/>
    <w:next w:val="Normal"/>
    <w:pPr>
      <w:spacing w:before="0" w:after="160"/>
    </w:pPr>
    <w:rPr>
      <w:color w:val="6F6F6F"/>
      <w:sz w:val="22"/>
      <w:szCs w:val="22"/>
    </w:rPr>
  </w:style>
  <w:style w:type="paragraph" w:styleId="Ttulo">
    <w:name w:val="Title"/>
    <w:next w:val="Normal"/>
    <w:uiPriority w:val="10"/>
    <w:qFormat/>
    <w:pPr>
      <w:spacing w:before="200" w:after="200"/>
      <w:jc w:val="both"/>
    </w:pPr>
    <w:rPr>
      <w:rFonts w:ascii="Arial" w:hAnsi="Arial" w:eastAsia="Arial" w:cs="Arial"/>
      <w:color w:val="000000"/>
      <w:sz w:val="22"/>
      <w:szCs w:val="22"/>
    </w:rPr>
  </w:style>
  <w:style w:type="table" w:styleId="Tablaconcuadrcula">
    <w:name w:val="Table Grid"/>
    <w:basedOn w:val="Tab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" w:customStyle="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2" w:customStyle="1">
    <w:name w:val="_Style 12"/>
    <w:basedOn w:val="TableNormal"/>
    <w:qFormat/>
    <w:pPr>
      <w:jc w:val="center"/>
    </w:pPr>
    <w:rPr>
      <w:color w:val="212121"/>
    </w:rPr>
    <w:tblPr>
      <w:tblCellMar>
        <w:left w:w="115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table" w:styleId="Style13" w:customStyle="1">
    <w:name w:val="_Style 13"/>
    <w:basedOn w:val="TableNormal"/>
    <w:pPr>
      <w:jc w:val="center"/>
    </w:pPr>
    <w:rPr>
      <w:color w:val="212121"/>
    </w:rPr>
    <w:tblPr>
      <w:tblCellMar>
        <w:left w:w="115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table" w:styleId="Style14" w:customStyle="1">
    <w:name w:val="_Style 14"/>
    <w:basedOn w:val="TableNormal"/>
    <w:qFormat/>
    <w:pPr>
      <w:jc w:val="center"/>
    </w:pPr>
    <w:rPr>
      <w:color w:val="212121"/>
    </w:rPr>
    <w:tblPr>
      <w:tblCellMar>
        <w:left w:w="115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character" w:styleId="PiedepginaCar" w:customStyle="1">
    <w:name w:val="Pie de página Car"/>
    <w:basedOn w:val="Fuentedeprrafopredeter"/>
    <w:link w:val="Piedepgina"/>
    <w:uiPriority w:val="99"/>
    <w:rPr>
      <w:rFonts w:cs="Times New Roman" w:asciiTheme="minorHAnsi" w:hAnsiTheme="minorHAnsi"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character" w:styleId="Ttulo1Car" w:customStyle="1">
    <w:name w:val="Título 1 Car"/>
    <w:basedOn w:val="Fuentedeprrafopredeter"/>
    <w:link w:val="Ttulo1"/>
    <w:uiPriority w:val="9"/>
    <w:rPr>
      <w:b/>
      <w:color w:val="026FC0"/>
      <w:sz w:val="28"/>
      <w:szCs w:val="28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styleId="Referenciaintensa1" w:customStyle="1">
    <w:name w:val="Referencia intensa1"/>
    <w:basedOn w:val="Fuentedeprrafopredeter"/>
    <w:uiPriority w:val="32"/>
    <w:qFormat/>
    <w:rPr>
      <w:b/>
      <w:bCs/>
      <w:smallCaps/>
      <w:color w:val="4F81BD" w:themeColor="accent1"/>
      <w:spacing w:val="5"/>
    </w:rPr>
  </w:style>
  <w:style w:type="table" w:styleId="Style92" w:customStyle="1">
    <w:name w:val="_Style 92"/>
    <w:basedOn w:val="TableNormal"/>
    <w:pPr>
      <w:jc w:val="center"/>
    </w:pPr>
    <w:rPr>
      <w:color w:val="212121"/>
    </w:rPr>
    <w:tblPr>
      <w:tblCellMar>
        <w:left w:w="115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table" w:styleId="Style94" w:customStyle="1">
    <w:name w:val="_Style 94"/>
    <w:qFormat/>
    <w:pPr>
      <w:jc w:val="center"/>
    </w:pPr>
    <w:rPr>
      <w:color w:val="212121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table" w:styleId="Style96" w:customStyle="1">
    <w:name w:val="_Style 96"/>
    <w:qFormat/>
    <w:pPr>
      <w:jc w:val="center"/>
    </w:pPr>
    <w:rPr>
      <w:color w:val="212121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table" w:styleId="Style98" w:customStyle="1">
    <w:name w:val="_Style 98"/>
    <w:pPr>
      <w:jc w:val="center"/>
    </w:pPr>
    <w:rPr>
      <w:color w:val="212121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  <w:style w:type="table" w:styleId="Style100" w:customStyle="1">
    <w:name w:val="_Style 100"/>
    <w:qFormat/>
    <w:pPr>
      <w:jc w:val="center"/>
    </w:pPr>
    <w:rPr>
      <w:color w:val="212121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DDDDD"/>
      <w:vAlign w:val="center"/>
    </w:tcPr>
    <w:tblStylePr w:type="firstRow">
      <w:rPr>
        <w:rFonts w:ascii="Arial" w:hAnsi="Arial" w:eastAsia="Arial" w:cs="Arial"/>
        <w:b w:val="0"/>
        <w:color w:val="FFFFFF"/>
        <w:sz w:val="24"/>
        <w:szCs w:val="24"/>
      </w:rPr>
      <w:tblPr/>
      <w:tcPr>
        <w:shd w:val="clear" w:color="auto" w:fill="C7C7C7"/>
      </w:tcPr>
    </w:tblStylePr>
    <w:tblStylePr w:type="lastRow">
      <w:rPr>
        <w:b w:val="0"/>
      </w:rPr>
    </w:tblStylePr>
    <w:tblStylePr w:type="firstCol">
      <w:pPr>
        <w:jc w:val="left"/>
      </w:pPr>
      <w:rPr>
        <w:rFonts w:ascii="Arial" w:hAnsi="Arial" w:eastAsia="Arial" w:cs="Arial"/>
        <w:b w:val="0"/>
        <w:sz w:val="22"/>
        <w:szCs w:val="22"/>
      </w:rPr>
    </w:tblStylePr>
    <w:tblStylePr w:type="lastCol">
      <w:rPr>
        <w:b w:val="0"/>
      </w:rPr>
    </w:tblStylePr>
    <w:tblStylePr w:type="band1Vert">
      <w:rPr>
        <w:color w:val="007BD0"/>
      </w:rPr>
    </w:tblStylePr>
    <w:tblStylePr w:type="band1Horz">
      <w:rPr>
        <w:color w:val="43ADFD"/>
      </w:rPr>
      <w:tblPr/>
      <w:tcPr>
        <w:shd w:val="clear" w:color="auto" w:fill="E8E8E8"/>
      </w:tcPr>
    </w:tblStylePr>
    <w:tblStylePr w:type="band2Horz">
      <w:pPr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8k9vCV1JpZp/9sjdgvKry3MZrg==">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c9aa0c-2f37-4ce1-bf75-107ed0157c9a" xsi:nil="true"/>
    <lcf76f155ced4ddcb4097134ff3c332f xmlns="07cdf306-c8c7-4c1f-bba6-c3c6dc66de6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8D284D8C7B74469E3B7FA080DF97DC" ma:contentTypeVersion="13" ma:contentTypeDescription="Crear nuevo documento." ma:contentTypeScope="" ma:versionID="0bfd5c21aaf54785fef1586b3bf511f1">
  <xsd:schema xmlns:xsd="http://www.w3.org/2001/XMLSchema" xmlns:xs="http://www.w3.org/2001/XMLSchema" xmlns:p="http://schemas.microsoft.com/office/2006/metadata/properties" xmlns:ns2="25c9aa0c-2f37-4ce1-bf75-107ed0157c9a" xmlns:ns3="07cdf306-c8c7-4c1f-bba6-c3c6dc66de69" targetNamespace="http://schemas.microsoft.com/office/2006/metadata/properties" ma:root="true" ma:fieldsID="f2e7896940e0d411d07d9fbfe266fc4d" ns2:_="" ns3:_="">
    <xsd:import namespace="25c9aa0c-2f37-4ce1-bf75-107ed0157c9a"/>
    <xsd:import namespace="07cdf306-c8c7-4c1f-bba6-c3c6dc66de69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9aa0c-2f37-4ce1-bf75-107ed0157c9a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ace0448c-a328-425e-9fd2-03914efdbc19}" ma:internalName="TaxCatchAll" ma:showField="CatchAllData" ma:web="25c9aa0c-2f37-4ce1-bf75-107ed0157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df306-c8c7-4c1f-bba6-c3c6dc66d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b6a8c91f-a830-470b-96f5-d560837e86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E35EB24D-1E5F-4171-AA6C-4BED59A94B7C}">
  <ds:schemaRefs>
    <ds:schemaRef ds:uri="http://schemas.microsoft.com/office/2006/metadata/properties"/>
    <ds:schemaRef ds:uri="http://schemas.microsoft.com/office/infopath/2007/PartnerControls"/>
    <ds:schemaRef ds:uri="25c9aa0c-2f37-4ce1-bf75-107ed0157c9a"/>
    <ds:schemaRef ds:uri="07cdf306-c8c7-4c1f-bba6-c3c6dc66de69"/>
  </ds:schemaRefs>
</ds:datastoreItem>
</file>

<file path=customXml/itemProps3.xml><?xml version="1.0" encoding="utf-8"?>
<ds:datastoreItem xmlns:ds="http://schemas.openxmlformats.org/officeDocument/2006/customXml" ds:itemID="{4DE64920-0567-4EDD-8CAD-A02EDEF646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4211DE-9EE7-45AD-9267-84720B8B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9aa0c-2f37-4ce1-bf75-107ed0157c9a"/>
    <ds:schemaRef ds:uri="07cdf306-c8c7-4c1f-bba6-c3c6dc66d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Montserrat Novo Martin</dc:creator>
  <lastModifiedBy>Francisco Javier Pagán Rico</lastModifiedBy>
  <revision>4</revision>
  <dcterms:created xsi:type="dcterms:W3CDTF">2025-03-26T12:17:00.0000000Z</dcterms:created>
  <dcterms:modified xsi:type="dcterms:W3CDTF">2025-03-31T07:43:17.6798084Z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FF9055D657644C8EA439B0F34CCD6030_12</vt:lpwstr>
  </property>
  <property fmtid="{D5CDD505-2E9C-101B-9397-08002B2CF9AE}" pid="4" name="Order">
    <vt:r8>200</vt:r8>
  </property>
  <property fmtid="{D5CDD505-2E9C-101B-9397-08002B2CF9AE}" pid="5" name="ContentTypeId">
    <vt:lpwstr>0x010100908D284D8C7B74469E3B7FA080DF97DC</vt:lpwstr>
  </property>
  <property fmtid="{D5CDD505-2E9C-101B-9397-08002B2CF9AE}" pid="6" name="MediaServiceImageTags">
    <vt:lpwstr/>
  </property>
</Properties>
</file>