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B934" w14:textId="77777777" w:rsidR="00BF1ACF" w:rsidRPr="00261CE2" w:rsidRDefault="004E50A7">
      <w:pPr>
        <w:rPr>
          <w:b/>
        </w:rPr>
      </w:pPr>
      <w:r w:rsidRPr="00261CE2">
        <w:rPr>
          <w:b/>
        </w:rPr>
        <w:t>Сметчик. Составление смет</w:t>
      </w:r>
    </w:p>
    <w:p w14:paraId="3AA6B025" w14:textId="77777777" w:rsidR="00261CE2" w:rsidRDefault="00261CE2"/>
    <w:p w14:paraId="27C05462" w14:textId="77777777" w:rsidR="005A4AC1" w:rsidRDefault="00C41256">
      <w:r>
        <w:t xml:space="preserve">ИНЖЕНЕР </w:t>
      </w:r>
      <w:r w:rsidR="004E50A7">
        <w:t>СМЕТЧИК УДАЛЕННО СОСТАВЛЕНИЕ СМЕТ</w:t>
      </w:r>
      <w:r w:rsidR="005A4AC1">
        <w:t xml:space="preserve"> КС2 КС3 УСЛУГИ СМЕТЧИКА</w:t>
      </w:r>
    </w:p>
    <w:p w14:paraId="1871FE62" w14:textId="77777777" w:rsidR="004E50A7" w:rsidRDefault="004E50A7">
      <w:r>
        <w:t>КОНЪЮНКТУРНЫЙ АНАЛИЗ</w:t>
      </w:r>
    </w:p>
    <w:p w14:paraId="6838B3B7" w14:textId="77777777" w:rsidR="004E50A7" w:rsidRDefault="004E50A7">
      <w:r>
        <w:t>Составлю сметные расчеты на все виды строительно-монтажных работ</w:t>
      </w:r>
      <w:r w:rsidR="00462087">
        <w:t xml:space="preserve"> (СМР)</w:t>
      </w:r>
      <w:r w:rsidR="00EB5536">
        <w:t>,</w:t>
      </w:r>
      <w:r w:rsidR="00C65DAE">
        <w:t xml:space="preserve"> ремонт,</w:t>
      </w:r>
      <w:r w:rsidR="00462087">
        <w:t xml:space="preserve"> реставрацию, реконструкцию,</w:t>
      </w:r>
      <w:r w:rsidR="00EB5536">
        <w:t xml:space="preserve"> в том числе для тендеров</w:t>
      </w:r>
      <w:r>
        <w:t xml:space="preserve">. Работаю в программах Гранд Смета и Смета </w:t>
      </w:r>
      <w:proofErr w:type="spellStart"/>
      <w:r>
        <w:t>ру</w:t>
      </w:r>
      <w:proofErr w:type="spellEnd"/>
      <w:r>
        <w:t>.</w:t>
      </w:r>
      <w:r w:rsidR="00EF335B">
        <w:t xml:space="preserve"> Считаю сметы как для подтверждения сметной стоимости строительства, так и для</w:t>
      </w:r>
      <w:r w:rsidR="00147A4A">
        <w:t xml:space="preserve"> прохождения экспертизы:</w:t>
      </w:r>
      <w:r w:rsidR="00EF335B">
        <w:t xml:space="preserve"> делаю мониторинг цен (конъюнктурный анализ), </w:t>
      </w:r>
      <w:r w:rsidR="00F27870">
        <w:t>составляю пояснительные записки, объектные и сводные сметы.</w:t>
      </w:r>
    </w:p>
    <w:p w14:paraId="62536392" w14:textId="77777777" w:rsidR="001C52AA" w:rsidRDefault="001C52AA">
      <w:r>
        <w:t>Сметы соста</w:t>
      </w:r>
      <w:r w:rsidR="00CE3CF6">
        <w:t xml:space="preserve">вляю в </w:t>
      </w:r>
      <w:proofErr w:type="spellStart"/>
      <w:r w:rsidR="00CE3CF6">
        <w:t>ФЕРах</w:t>
      </w:r>
      <w:proofErr w:type="spellEnd"/>
      <w:r w:rsidR="00CE3CF6">
        <w:t xml:space="preserve"> (ФЕР)</w:t>
      </w:r>
      <w:r w:rsidR="00F27870">
        <w:t>,</w:t>
      </w:r>
      <w:r w:rsidR="00CE3CF6">
        <w:t xml:space="preserve"> </w:t>
      </w:r>
      <w:proofErr w:type="spellStart"/>
      <w:r w:rsidR="00CE3CF6">
        <w:t>ТЕРах</w:t>
      </w:r>
      <w:proofErr w:type="spellEnd"/>
      <w:r w:rsidR="00F27870">
        <w:t xml:space="preserve"> </w:t>
      </w:r>
      <w:r w:rsidR="00CE3CF6">
        <w:t>(</w:t>
      </w:r>
      <w:r w:rsidR="00F27870">
        <w:t>ТЕР</w:t>
      </w:r>
      <w:r w:rsidR="00CE3CF6">
        <w:t>)</w:t>
      </w:r>
      <w:r w:rsidR="00F27870">
        <w:t>, ГЭСН</w:t>
      </w:r>
      <w:r w:rsidR="00CE3CF6">
        <w:t xml:space="preserve"> (ресурсным способом)</w:t>
      </w:r>
      <w:r w:rsidR="00F27870">
        <w:t>, РЖД.</w:t>
      </w:r>
    </w:p>
    <w:p w14:paraId="341FCE0D" w14:textId="77777777" w:rsidR="004E50A7" w:rsidRDefault="004E50A7">
      <w:r>
        <w:t xml:space="preserve">Составление смет </w:t>
      </w:r>
      <w:r w:rsidR="001C52AA">
        <w:t xml:space="preserve">по ведомостям объемов работ, дефектным актам, а также </w:t>
      </w:r>
      <w:r>
        <w:t xml:space="preserve">для </w:t>
      </w:r>
      <w:r w:rsidR="001C52AA">
        <w:t>всех</w:t>
      </w:r>
      <w:r>
        <w:t xml:space="preserve"> разделов проекта: </w:t>
      </w:r>
      <w:r w:rsidRPr="004E50A7">
        <w:t>АР, АС, АТХ, ВК, ГСН, КЖ, КМ, КР, НВК, НСС, ОВ, ОК, ОМ, ОС, ПТ, Р, РТ, СОТ, СС, ТС, ТХ, ЭГ, ЭМ, ЭК, ЭН, ЭО, ЭС и пр.</w:t>
      </w:r>
    </w:p>
    <w:p w14:paraId="4330A5C9" w14:textId="77777777" w:rsidR="004E50A7" w:rsidRDefault="004E50A7">
      <w:r>
        <w:t xml:space="preserve">Также считаю сметы на проектно-изыскательские (ПИР), кадастровые, </w:t>
      </w:r>
      <w:r w:rsidR="007510BB">
        <w:t xml:space="preserve">землеустроительные, </w:t>
      </w:r>
      <w:r w:rsidR="007510BB">
        <w:rPr>
          <w:rFonts w:ascii="Calibri" w:hAnsi="Calibri" w:cs="Calibri"/>
          <w:color w:val="39454B"/>
          <w:spacing w:val="6"/>
          <w:shd w:val="clear" w:color="auto" w:fill="FFFFFF"/>
        </w:rPr>
        <w:t xml:space="preserve">геодезические, </w:t>
      </w:r>
      <w:r>
        <w:t>пусконаладочные</w:t>
      </w:r>
      <w:r w:rsidR="007510BB">
        <w:t xml:space="preserve"> (ПНР)</w:t>
      </w:r>
      <w:r w:rsidR="00343BE5">
        <w:t>, электромонтажные (ЭМР)</w:t>
      </w:r>
      <w:r>
        <w:t xml:space="preserve"> и др. виды работ.</w:t>
      </w:r>
    </w:p>
    <w:p w14:paraId="3C54DA6D" w14:textId="77777777" w:rsidR="007510BB" w:rsidRDefault="007510BB">
      <w:r>
        <w:t>Помогаю с закрытием работ, составляю акты по форме КС2, справки по форме КС3, а также акты скрытых работ,</w:t>
      </w:r>
      <w:r w:rsidR="00F27870">
        <w:t xml:space="preserve"> КС6, КС11, М</w:t>
      </w:r>
      <w:r>
        <w:t>29 и пр.</w:t>
      </w:r>
    </w:p>
    <w:p w14:paraId="1E4C493D" w14:textId="77777777" w:rsidR="00F32DB2" w:rsidRDefault="00F32DB2">
      <w:r>
        <w:t>Большой опыт работы. Возможн</w:t>
      </w:r>
      <w:r w:rsidR="005A4AC1">
        <w:t>о сотрудничество</w:t>
      </w:r>
      <w:r>
        <w:t xml:space="preserve"> с оплатой на карту или с заключением договора.</w:t>
      </w:r>
    </w:p>
    <w:p w14:paraId="6FA26121" w14:textId="77777777" w:rsidR="000759AF" w:rsidRDefault="000759AF">
      <w:r>
        <w:t>ГОТОВ ОТВЕТИТЬ НА ВСЕ ВАШИ ВОПРОСЫ И ПРОКОНСУЛЬТИРОВАТЬ ПРИ НЕОБХОДИМОСТИ</w:t>
      </w:r>
      <w:r w:rsidR="00F32DB2">
        <w:t>.</w:t>
      </w:r>
    </w:p>
    <w:p w14:paraId="43752321" w14:textId="77777777" w:rsidR="00F32DB2" w:rsidRPr="004E50A7" w:rsidRDefault="000759AF">
      <w:r>
        <w:t>ЗВОНИТЕ</w:t>
      </w:r>
      <w:r w:rsidR="00F32DB2">
        <w:t>!</w:t>
      </w:r>
    </w:p>
    <w:sectPr w:rsidR="00F32DB2" w:rsidRPr="004E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0A7"/>
    <w:rsid w:val="000759AF"/>
    <w:rsid w:val="00147A4A"/>
    <w:rsid w:val="001C4BFB"/>
    <w:rsid w:val="001C52AA"/>
    <w:rsid w:val="00261CE2"/>
    <w:rsid w:val="00284C71"/>
    <w:rsid w:val="002C6616"/>
    <w:rsid w:val="00343BE5"/>
    <w:rsid w:val="004252D3"/>
    <w:rsid w:val="00430E12"/>
    <w:rsid w:val="00462087"/>
    <w:rsid w:val="004E50A7"/>
    <w:rsid w:val="005A4AC1"/>
    <w:rsid w:val="007510BB"/>
    <w:rsid w:val="00BF1ACF"/>
    <w:rsid w:val="00C41256"/>
    <w:rsid w:val="00C65DAE"/>
    <w:rsid w:val="00CE3CF6"/>
    <w:rsid w:val="00DC3E85"/>
    <w:rsid w:val="00EB5536"/>
    <w:rsid w:val="00EF335B"/>
    <w:rsid w:val="00F27870"/>
    <w:rsid w:val="00F3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EEB1"/>
  <w15:chartTrackingRefBased/>
  <w15:docId w15:val="{46D4BF66-ABDD-49D2-86D8-072A2357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1076</Characters>
  <Application>Microsoft Office Word</Application>
  <DocSecurity>0</DocSecurity>
  <Lines>20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/>
</file>