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1F9E" w14:textId="77777777" w:rsidR="007D3096" w:rsidRDefault="007D3096" w:rsidP="007D309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video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>: Este é um elemento HTML5 usado para incorporar vídeo em uma página da web.</w:t>
      </w:r>
    </w:p>
    <w:p w14:paraId="6448C7EA" w14:textId="77777777" w:rsidR="007D3096" w:rsidRDefault="007D3096" w:rsidP="007D309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class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="meu-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video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"</w:t>
      </w:r>
      <w:r>
        <w:rPr>
          <w:rFonts w:ascii="Segoe UI" w:hAnsi="Segoe UI" w:cs="Segoe UI"/>
          <w:color w:val="0D0D0D"/>
        </w:rPr>
        <w:t xml:space="preserve">: Isso atribui à tag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video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 uma classe CSS chamada "meu-</w:t>
      </w:r>
      <w:proofErr w:type="spellStart"/>
      <w:r>
        <w:rPr>
          <w:rFonts w:ascii="Segoe UI" w:hAnsi="Segoe UI" w:cs="Segoe UI"/>
          <w:color w:val="0D0D0D"/>
        </w:rPr>
        <w:t>video</w:t>
      </w:r>
      <w:proofErr w:type="spellEnd"/>
      <w:r>
        <w:rPr>
          <w:rFonts w:ascii="Segoe UI" w:hAnsi="Segoe UI" w:cs="Segoe UI"/>
          <w:color w:val="0D0D0D"/>
        </w:rPr>
        <w:t xml:space="preserve">". As classes são usadas em CSS e </w:t>
      </w:r>
      <w:proofErr w:type="spellStart"/>
      <w:r>
        <w:rPr>
          <w:rFonts w:ascii="Segoe UI" w:hAnsi="Segoe UI" w:cs="Segoe UI"/>
          <w:color w:val="0D0D0D"/>
        </w:rPr>
        <w:t>JavaScript</w:t>
      </w:r>
      <w:proofErr w:type="spellEnd"/>
      <w:r>
        <w:rPr>
          <w:rFonts w:ascii="Segoe UI" w:hAnsi="Segoe UI" w:cs="Segoe UI"/>
          <w:color w:val="0D0D0D"/>
        </w:rPr>
        <w:t xml:space="preserve"> para estilizar e manipular elementos específicos.</w:t>
      </w:r>
    </w:p>
    <w:p w14:paraId="572A3BD7" w14:textId="77777777" w:rsidR="007D3096" w:rsidRDefault="007D3096" w:rsidP="007D309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autoplay</w:t>
      </w:r>
      <w:proofErr w:type="spellEnd"/>
      <w:r>
        <w:rPr>
          <w:rFonts w:ascii="Segoe UI" w:hAnsi="Segoe UI" w:cs="Segoe UI"/>
          <w:color w:val="0D0D0D"/>
        </w:rPr>
        <w:t xml:space="preserve">: Este é um atributo do elemento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video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 que especifica que o vídeo deve começar a ser reproduzido automaticamente assim que estiver disponível para reprodução.</w:t>
      </w:r>
    </w:p>
    <w:p w14:paraId="0A468D29" w14:textId="77777777" w:rsidR="007D3096" w:rsidRDefault="007D3096" w:rsidP="007D309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muted</w:t>
      </w:r>
      <w:proofErr w:type="spellEnd"/>
      <w:r>
        <w:rPr>
          <w:rFonts w:ascii="Segoe UI" w:hAnsi="Segoe UI" w:cs="Segoe UI"/>
          <w:color w:val="0D0D0D"/>
        </w:rPr>
        <w:t xml:space="preserve">: Este é outro atributo do elemento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video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 que especifica que o áudio do vídeo deve ser reproduzido sem som, ou seja, em silêncio.</w:t>
      </w:r>
    </w:p>
    <w:p w14:paraId="4FA22081" w14:textId="77777777" w:rsidR="007D3096" w:rsidRDefault="007D3096" w:rsidP="007D309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loop</w:t>
      </w:r>
      <w:r>
        <w:rPr>
          <w:rFonts w:ascii="Segoe UI" w:hAnsi="Segoe UI" w:cs="Segoe UI"/>
          <w:color w:val="0D0D0D"/>
        </w:rPr>
        <w:t xml:space="preserve">: Mais um atributo do elemento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video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>, que indica que o vídeo deve ser repetido automaticamente assim que terminar.</w:t>
      </w:r>
    </w:p>
    <w:p w14:paraId="19C5E110" w14:textId="77777777" w:rsidR="007D3096" w:rsidRDefault="007D3096" w:rsidP="007D309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source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src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="meu-video.mp4" 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type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="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video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/mp4"&gt;</w:t>
      </w:r>
      <w:r>
        <w:rPr>
          <w:rFonts w:ascii="Segoe UI" w:hAnsi="Segoe UI" w:cs="Segoe UI"/>
          <w:color w:val="0D0D0D"/>
        </w:rPr>
        <w:t xml:space="preserve">: Este é um elemento filho de </w:t>
      </w:r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video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>, usado para especificar a fonte do vídeo e o tipo de arquivo. Neste caso, o vídeo está sendo fornecido de um arquivo chamado "meu-video.mp4", que é do tipo "</w:t>
      </w:r>
      <w:proofErr w:type="spellStart"/>
      <w:r>
        <w:rPr>
          <w:rFonts w:ascii="Segoe UI" w:hAnsi="Segoe UI" w:cs="Segoe UI"/>
          <w:color w:val="0D0D0D"/>
        </w:rPr>
        <w:t>video</w:t>
      </w:r>
      <w:proofErr w:type="spellEnd"/>
      <w:r>
        <w:rPr>
          <w:rFonts w:ascii="Segoe UI" w:hAnsi="Segoe UI" w:cs="Segoe UI"/>
          <w:color w:val="0D0D0D"/>
        </w:rPr>
        <w:t>/mp4".</w:t>
      </w:r>
    </w:p>
    <w:p w14:paraId="5757E160" w14:textId="77777777" w:rsidR="007D3096" w:rsidRDefault="007D3096" w:rsidP="007D309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Your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browser does not 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support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the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video</w:t>
      </w:r>
      <w:proofErr w:type="spellEnd"/>
      <w:r>
        <w:rPr>
          <w:rStyle w:val="Cdigo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tag.</w:t>
      </w:r>
      <w:r>
        <w:rPr>
          <w:rFonts w:ascii="Segoe UI" w:hAnsi="Segoe UI" w:cs="Segoe UI"/>
          <w:color w:val="0D0D0D"/>
        </w:rPr>
        <w:t>: Este é o conteúdo alternativo que será exibido se o navegador do usuário não suportar a tag de vídeo HTML5.</w:t>
      </w:r>
    </w:p>
    <w:p w14:paraId="385F244A" w14:textId="77777777" w:rsidR="006E7DDD" w:rsidRDefault="006E7DDD"/>
    <w:sectPr w:rsidR="006E7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B07E6"/>
    <w:multiLevelType w:val="multilevel"/>
    <w:tmpl w:val="7E2C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68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E45"/>
    <w:rsid w:val="001A2704"/>
    <w:rsid w:val="006E7DDD"/>
    <w:rsid w:val="007D3096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E7338-8A73-449F-BA39-8BA1DC73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3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3</cp:revision>
  <dcterms:created xsi:type="dcterms:W3CDTF">2024-03-20T00:39:00Z</dcterms:created>
  <dcterms:modified xsi:type="dcterms:W3CDTF">2024-03-20T00:54:00Z</dcterms:modified>
</cp:coreProperties>
</file>