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8A83" w14:textId="77777777" w:rsidR="008029DF" w:rsidRPr="00B338E3" w:rsidRDefault="008029DF" w:rsidP="008029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20"/>
          <w:kern w:val="0"/>
          <w:sz w:val="20"/>
          <w:szCs w:val="20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ru-RU"/>
          <w14:ligatures w14:val="none"/>
        </w:rPr>
        <w:t>МИНИСТЕРСТВО ОБРАЗОВАНИЯ И НАУКИ РФ</w:t>
      </w:r>
    </w:p>
    <w:p w14:paraId="18C7A347" w14:textId="77777777" w:rsidR="008029DF" w:rsidRPr="00B338E3" w:rsidRDefault="008029DF" w:rsidP="008029DF">
      <w:pPr>
        <w:spacing w:after="0" w:line="360" w:lineRule="auto"/>
        <w:ind w:left="-360"/>
        <w:jc w:val="center"/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ru-RU"/>
          <w14:ligatures w14:val="none"/>
        </w:rPr>
        <w:t>ФГБОУ ВО «БАЙКАЛЬСКИЙ ГОСУДАРСТВЕННЫЙ УНИВЕРСИТЕТ»</w:t>
      </w:r>
    </w:p>
    <w:p w14:paraId="3DCF8C9F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528195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421875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B1067C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52B5E9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1996F2" w14:textId="77777777" w:rsidR="008029DF" w:rsidRPr="00B338E3" w:rsidRDefault="008029DF" w:rsidP="008029D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C07996" w14:textId="77777777" w:rsidR="008029DF" w:rsidRPr="00B338E3" w:rsidRDefault="008029DF" w:rsidP="008029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350547C3" w14:textId="2EDCADD3" w:rsidR="008029DF" w:rsidRPr="00B338E3" w:rsidRDefault="008029DF" w:rsidP="008029D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3535AA35" w14:textId="45D6AAD6" w:rsidR="008029DF" w:rsidRPr="008029DF" w:rsidRDefault="008029DF" w:rsidP="008029D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u w:val="single"/>
          <w:lang w:val="en-US" w:eastAsia="ru-RU"/>
          <w14:ligatures w14:val="none"/>
        </w:rPr>
        <w:t>CACLULACTOR</w:t>
      </w:r>
      <w:r w:rsidRPr="008029DF">
        <w:rPr>
          <w:rFonts w:ascii="Times New Roman" w:eastAsia="Times New Roman" w:hAnsi="Times New Roman" w:cs="Times New Roman"/>
          <w:b/>
          <w:kern w:val="0"/>
          <w:sz w:val="32"/>
          <w:szCs w:val="28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32"/>
          <w:szCs w:val="28"/>
          <w:u w:val="single"/>
          <w:lang w:val="en-US" w:eastAsia="ru-RU"/>
          <w14:ligatures w14:val="none"/>
        </w:rPr>
        <w:t>T-3000</w:t>
      </w:r>
    </w:p>
    <w:p w14:paraId="66CF7A6F" w14:textId="6305461A" w:rsidR="008029DF" w:rsidRPr="00B338E3" w:rsidRDefault="008029DF" w:rsidP="008029DF">
      <w:pPr>
        <w:suppressAutoHyphens/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u w:val="single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28"/>
          <w:u w:val="single"/>
          <w:lang w:eastAsia="ru-RU"/>
          <w14:ligatures w14:val="none"/>
        </w:rPr>
        <w:drawing>
          <wp:anchor distT="0" distB="0" distL="114300" distR="114300" simplePos="0" relativeHeight="251658240" behindDoc="1" locked="0" layoutInCell="1" allowOverlap="1" wp14:anchorId="71BCDFF9" wp14:editId="0122BE50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2306320" cy="3427095"/>
            <wp:effectExtent l="0" t="0" r="0" b="1905"/>
            <wp:wrapTight wrapText="bothSides">
              <wp:wrapPolygon edited="0">
                <wp:start x="0" y="0"/>
                <wp:lineTo x="0" y="21492"/>
                <wp:lineTo x="21410" y="21492"/>
                <wp:lineTo x="21410" y="0"/>
                <wp:lineTo x="0" y="0"/>
              </wp:wrapPolygon>
            </wp:wrapTight>
            <wp:docPr id="19929936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8E398" w14:textId="40AC1C85" w:rsidR="008029DF" w:rsidRPr="00B338E3" w:rsidRDefault="008029DF" w:rsidP="008029DF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4600DF1" w14:textId="0916AB13" w:rsidR="008029DF" w:rsidRPr="00B338E3" w:rsidRDefault="008029DF" w:rsidP="008029DF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403BA95" w14:textId="3BA8FDA3" w:rsidR="008029DF" w:rsidRPr="00B338E3" w:rsidRDefault="008029DF" w:rsidP="008029D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E19AC6A" w14:textId="7CAAC599" w:rsidR="008029DF" w:rsidRPr="00B338E3" w:rsidRDefault="008029DF" w:rsidP="008029D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7E77AF8" w14:textId="13626519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9C6962D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CFBE627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CDEF2A2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7938E17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19384FC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984CBAD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F5DCE39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F2A74B5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746F778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1575226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8ADFDCC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3D3393A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9FC06E4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9F82086" w14:textId="494728FB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Выполнил студент группы </w:t>
      </w:r>
    </w:p>
    <w:p w14:paraId="60EDD0BD" w14:textId="64A12D45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Климов А.С. ИСП(11)-22-2</w:t>
      </w:r>
    </w:p>
    <w:p w14:paraId="1E6DCFD5" w14:textId="77777777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5CAEACE" w14:textId="77777777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49EC52B" w14:textId="77777777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9FEBE7D" w14:textId="77777777" w:rsidR="008029DF" w:rsidRPr="00B338E3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CDEA046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3B74F42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482F6A4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2F0F061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A6868CC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2894170" w14:textId="77777777" w:rsidR="008029DF" w:rsidRDefault="008029DF" w:rsidP="008029DF">
      <w:pPr>
        <w:spacing w:after="0" w:line="240" w:lineRule="auto"/>
        <w:ind w:left="482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9B831FC" w14:textId="77777777" w:rsidR="008029DF" w:rsidRPr="00B338E3" w:rsidRDefault="008029DF" w:rsidP="008029D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627BD8" w14:textId="31F1D13D" w:rsidR="007341A2" w:rsidRDefault="008029DF" w:rsidP="008029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338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Иркутск, 20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24</w:t>
      </w:r>
    </w:p>
    <w:p w14:paraId="24F4E0F6" w14:textId="4C0FC76F" w:rsidR="007341A2" w:rsidRDefault="007341A2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43655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BC90E" w14:textId="2F6D3FE3" w:rsidR="002D4887" w:rsidRPr="002D4887" w:rsidRDefault="002D4887">
          <w:pPr>
            <w:pStyle w:val="a7"/>
            <w:rPr>
              <w:rFonts w:ascii="Times New Roman" w:hAnsi="Times New Roman" w:cs="Times New Roman"/>
              <w:sz w:val="40"/>
              <w:szCs w:val="40"/>
            </w:rPr>
          </w:pPr>
          <w:r w:rsidRPr="002D4887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3598CDF5" w14:textId="642CC316" w:rsidR="002D4887" w:rsidRPr="002D4887" w:rsidRDefault="002D488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r w:rsidRPr="002D4887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2D4887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2D4887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57767199" w:history="1">
            <w:r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Документация CALCULATOR T-3000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_Toc157767199 \h </w:instrTex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2220D4A" w14:textId="4F73A861" w:rsidR="002D4887" w:rsidRPr="002D4887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0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1.</w:t>
            </w:r>
            <w:r w:rsidR="002D4887"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Экран ввода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_Toc157767200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F64AF31" w14:textId="1AA8FADC" w:rsidR="002D4887" w:rsidRPr="002D4887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1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2.</w:t>
            </w:r>
            <w:r w:rsidR="002D4887"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Кнопка деления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_Toc157767201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4A1C670" w14:textId="04E0EF55" w:rsidR="002D4887" w:rsidRPr="002D4887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2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3.</w:t>
            </w:r>
            <w:r w:rsidR="002D4887"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Кнопка умножения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_Toc157767202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469626" w14:textId="48270E11" w:rsidR="002D4887" w:rsidRPr="002D4887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3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4.</w:t>
            </w:r>
            <w:r w:rsidR="002D4887"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Ожидайте во 2 версии!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_Toc157767203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6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7FAF303" w14:textId="372DEB9D" w:rsidR="002D4887" w:rsidRPr="002D4887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4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5.</w:t>
            </w:r>
            <w:r w:rsidR="002D4887"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 xml:space="preserve">Кнопка </w:t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C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_Toc157767204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6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49B7AC" w14:textId="0D5BE8C1" w:rsidR="002D4887" w:rsidRPr="002D4887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5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6.</w:t>
            </w:r>
            <w:r w:rsidR="002D4887"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Кнопка –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_Toc157767205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7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4180572" w14:textId="219482B6" w:rsidR="002D4887" w:rsidRPr="002D4887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6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7.</w:t>
            </w:r>
            <w:r w:rsidR="002D4887"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 xml:space="preserve">Кнопка </w:t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+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_Toc157767206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9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95B696" w14:textId="3715F495" w:rsidR="002D4887" w:rsidRPr="002D4887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7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8.</w:t>
            </w:r>
            <w:r w:rsidR="002D4887"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Основная область ввода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_Toc157767207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11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28A7FF8" w14:textId="6CA8FE54" w:rsidR="002D4887" w:rsidRPr="002D4887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8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9.</w:t>
            </w:r>
            <w:r w:rsidR="002D4887" w:rsidRPr="002D4887">
              <w:rPr>
                <w:rFonts w:ascii="Times New Roman" w:hAnsi="Times New Roman" w:cs="Times New Roman"/>
                <w:noProof/>
                <w:sz w:val="40"/>
                <w:szCs w:val="40"/>
              </w:rPr>
              <w:tab/>
            </w:r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Кнопка =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_Toc157767208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12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65C2104" w14:textId="17FD610D" w:rsidR="002D4887" w:rsidRPr="002D4887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09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Для разработчиков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_Toc157767209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13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76B5AB7" w14:textId="390FE862" w:rsidR="002D4887" w:rsidRPr="002D4887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157767210" w:history="1">
            <w:r w:rsidR="002D4887" w:rsidRPr="002D4887">
              <w:rPr>
                <w:rStyle w:val="a8"/>
                <w:rFonts w:ascii="Times New Roman" w:hAnsi="Times New Roman" w:cs="Times New Roman"/>
                <w:noProof/>
                <w:sz w:val="40"/>
                <w:szCs w:val="40"/>
              </w:rPr>
              <w:t>Исходный код программы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_Toc157767210 \h </w:instrTex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13</w:t>
            </w:r>
            <w:r w:rsidR="002D4887" w:rsidRPr="002D4887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76CD23D" w14:textId="3252D976" w:rsidR="002D4887" w:rsidRDefault="002D4887">
          <w:r w:rsidRPr="002D4887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end"/>
          </w:r>
        </w:p>
      </w:sdtContent>
    </w:sdt>
    <w:p w14:paraId="26414B48" w14:textId="77777777" w:rsidR="007341A2" w:rsidRDefault="007341A2" w:rsidP="008029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C47ED8A" w14:textId="7E709E59" w:rsidR="007341A2" w:rsidRDefault="007341A2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F93B7C6" w14:textId="77777777" w:rsidR="008029DF" w:rsidRDefault="008029DF" w:rsidP="008029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C9331A9" w14:textId="3F599851" w:rsidR="00E410D8" w:rsidRDefault="00756677" w:rsidP="00756677">
      <w:pPr>
        <w:pStyle w:val="1"/>
        <w:rPr>
          <w:rFonts w:ascii="Times New Roman" w:hAnsi="Times New Roman" w:cs="Times New Roman"/>
          <w:sz w:val="64"/>
          <w:szCs w:val="64"/>
          <w:lang w:val="en-US"/>
        </w:rPr>
      </w:pPr>
      <w:bookmarkStart w:id="0" w:name="_Toc157767199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890C0A" wp14:editId="5B35A163">
            <wp:simplePos x="0" y="0"/>
            <wp:positionH relativeFrom="margin">
              <wp:align>left</wp:align>
            </wp:positionH>
            <wp:positionV relativeFrom="paragraph">
              <wp:posOffset>1121979</wp:posOffset>
            </wp:positionV>
            <wp:extent cx="5949950" cy="4231005"/>
            <wp:effectExtent l="0" t="0" r="0" b="0"/>
            <wp:wrapTight wrapText="bothSides">
              <wp:wrapPolygon edited="0">
                <wp:start x="0" y="0"/>
                <wp:lineTo x="0" y="21493"/>
                <wp:lineTo x="21508" y="21493"/>
                <wp:lineTo x="21508" y="0"/>
                <wp:lineTo x="0" y="0"/>
              </wp:wrapPolygon>
            </wp:wrapTight>
            <wp:docPr id="8317023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64"/>
          <w:szCs w:val="64"/>
          <w:lang w:val="en-US"/>
        </w:rPr>
        <w:t>Документация CALCULATOR T-3000</w:t>
      </w:r>
      <w:bookmarkEnd w:id="0"/>
    </w:p>
    <w:p w14:paraId="63551635" w14:textId="0CCCBFA9" w:rsidR="00756677" w:rsidRDefault="00756677" w:rsidP="0075667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1" w:name="_Toc157767200"/>
      <w:r>
        <w:rPr>
          <w:rFonts w:ascii="Times New Roman" w:hAnsi="Times New Roman" w:cs="Times New Roman"/>
          <w:sz w:val="40"/>
          <w:szCs w:val="40"/>
        </w:rPr>
        <w:t>Экран ввода</w:t>
      </w:r>
      <w:bookmarkEnd w:id="1"/>
    </w:p>
    <w:p w14:paraId="5400892D" w14:textId="532ECD6C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области отображаются все произошедшие операции</w:t>
      </w:r>
    </w:p>
    <w:p w14:paraId="4C440B9E" w14:textId="379FD06F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46E727E8" w14:textId="4E093D86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B20F1" wp14:editId="263B5A70">
            <wp:extent cx="5076825" cy="1460500"/>
            <wp:effectExtent l="0" t="0" r="9525" b="6350"/>
            <wp:docPr id="303536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C3FF" w14:textId="43DCBFC4" w:rsidR="00756677" w:rsidRDefault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CECAF" w14:textId="77777777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</w:p>
    <w:p w14:paraId="2D838135" w14:textId="57856974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20725BB5" w14:textId="637199AB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467AE" wp14:editId="0CF30E20">
            <wp:extent cx="5036185" cy="1433195"/>
            <wp:effectExtent l="0" t="0" r="0" b="0"/>
            <wp:docPr id="10456391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996F" w14:textId="77777777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</w:p>
    <w:p w14:paraId="13CD9E4C" w14:textId="5886B477" w:rsidR="00756677" w:rsidRDefault="00756677" w:rsidP="0075667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2" w:name="_Toc157767201"/>
      <w:r>
        <w:rPr>
          <w:rFonts w:ascii="Times New Roman" w:hAnsi="Times New Roman" w:cs="Times New Roman"/>
          <w:sz w:val="40"/>
          <w:szCs w:val="40"/>
        </w:rPr>
        <w:t>Кнопка деления</w:t>
      </w:r>
      <w:bookmarkEnd w:id="2"/>
    </w:p>
    <w:p w14:paraId="4F533B48" w14:textId="2C1EE866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добавляет операцию деления</w:t>
      </w:r>
    </w:p>
    <w:p w14:paraId="2DD1D272" w14:textId="3E41A5FC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2F71192A" w14:textId="2FAA21A4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B53AE" wp14:editId="261FDE91">
            <wp:extent cx="5063490" cy="2566035"/>
            <wp:effectExtent l="0" t="0" r="3810" b="5715"/>
            <wp:docPr id="13878571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5F74" w14:textId="2EA2A79A" w:rsidR="00756677" w:rsidRDefault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6E4F3E" w14:textId="77777777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</w:p>
    <w:p w14:paraId="6FD2840B" w14:textId="26820381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29EDBA7F" w14:textId="29793671" w:rsidR="00756677" w:rsidRDefault="00756677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108BE" wp14:editId="6350AFE8">
            <wp:extent cx="5377180" cy="2852420"/>
            <wp:effectExtent l="0" t="0" r="0" b="5080"/>
            <wp:docPr id="20112899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8C91" w14:textId="459D11D4" w:rsidR="00756677" w:rsidRDefault="00756677" w:rsidP="0075667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3" w:name="_Toc157767202"/>
      <w:r>
        <w:rPr>
          <w:rFonts w:ascii="Times New Roman" w:hAnsi="Times New Roman" w:cs="Times New Roman"/>
          <w:sz w:val="40"/>
          <w:szCs w:val="40"/>
        </w:rPr>
        <w:t>Кнопка умножения</w:t>
      </w:r>
      <w:bookmarkEnd w:id="3"/>
    </w:p>
    <w:p w14:paraId="68544F9B" w14:textId="619C3468" w:rsidR="00756677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добавляет операцию умножения</w:t>
      </w:r>
    </w:p>
    <w:p w14:paraId="71856F34" w14:textId="64C89E19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0A586E39" w14:textId="734F3844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2E76A" wp14:editId="527F28DB">
            <wp:extent cx="5322570" cy="2633980"/>
            <wp:effectExtent l="0" t="0" r="0" b="0"/>
            <wp:docPr id="2365006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EBD9" w14:textId="3BC54B6C" w:rsidR="00555C9C" w:rsidRDefault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EB54D1" w14:textId="77777777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</w:p>
    <w:p w14:paraId="162D6385" w14:textId="215BF3BF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7CB61C4A" w14:textId="7E42A516" w:rsidR="00555C9C" w:rsidRDefault="00555C9C" w:rsidP="00756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D0E2A" wp14:editId="0DF800C8">
            <wp:extent cx="5404485" cy="2593340"/>
            <wp:effectExtent l="0" t="0" r="5715" b="0"/>
            <wp:docPr id="5375633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6361" w14:textId="5ED0D3D6" w:rsidR="00555C9C" w:rsidRDefault="00E863EF" w:rsidP="00555C9C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Кнопка корня и возведения в квадрат</w:t>
      </w:r>
    </w:p>
    <w:p w14:paraId="3213461A" w14:textId="29920054" w:rsidR="00555C9C" w:rsidRDefault="00E863EF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кнопки позволяют возводить в квадрат или вычитать корень</w:t>
      </w:r>
    </w:p>
    <w:p w14:paraId="23DFCFAB" w14:textId="24E4DA57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(Квадрат)</w:t>
      </w:r>
    </w:p>
    <w:p w14:paraId="1F10B5F5" w14:textId="65A09B12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  <w:r w:rsidRPr="00E863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A00C4" wp14:editId="46AC4960">
            <wp:extent cx="5410955" cy="2886478"/>
            <wp:effectExtent l="0" t="0" r="0" b="9525"/>
            <wp:docPr id="132102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27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925" w14:textId="5A57D2DE" w:rsidR="00E863EF" w:rsidRDefault="00E86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4171DA" w14:textId="77777777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</w:p>
    <w:p w14:paraId="2755A1AD" w14:textId="35F507CA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(Квадрат)</w:t>
      </w:r>
    </w:p>
    <w:p w14:paraId="6F993A65" w14:textId="164E1F11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  <w:r w:rsidRPr="00E863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A79E2" wp14:editId="02F2C17A">
            <wp:extent cx="5372850" cy="2934109"/>
            <wp:effectExtent l="0" t="0" r="0" b="0"/>
            <wp:docPr id="205103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9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783B" w14:textId="77777777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</w:p>
    <w:p w14:paraId="6F1A0507" w14:textId="097C766A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(Корень)</w:t>
      </w:r>
    </w:p>
    <w:p w14:paraId="4BFD61AD" w14:textId="27A66101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  <w:r w:rsidRPr="00E863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429B9" wp14:editId="30216730">
            <wp:extent cx="5410955" cy="2848373"/>
            <wp:effectExtent l="0" t="0" r="0" b="9525"/>
            <wp:docPr id="641093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3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50C9" w14:textId="45C3D72D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F3BEB2" w14:textId="1F1BD30E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(Корень)</w:t>
      </w:r>
    </w:p>
    <w:p w14:paraId="21AB0E4E" w14:textId="2F1D0D54" w:rsidR="00E863EF" w:rsidRDefault="00E863EF" w:rsidP="00555C9C">
      <w:pPr>
        <w:rPr>
          <w:rFonts w:ascii="Times New Roman" w:hAnsi="Times New Roman" w:cs="Times New Roman"/>
          <w:sz w:val="28"/>
          <w:szCs w:val="28"/>
        </w:rPr>
      </w:pPr>
      <w:r w:rsidRPr="00E863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519DA" wp14:editId="5B0D6B81">
            <wp:extent cx="5410955" cy="3096057"/>
            <wp:effectExtent l="0" t="0" r="0" b="9525"/>
            <wp:docPr id="198927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1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E32A" w14:textId="653AC5E7" w:rsidR="00555C9C" w:rsidRDefault="00555C9C" w:rsidP="00555C9C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4" w:name="_Toc157767204"/>
      <w:r>
        <w:rPr>
          <w:rFonts w:ascii="Times New Roman" w:hAnsi="Times New Roman" w:cs="Times New Roman"/>
          <w:sz w:val="40"/>
          <w:szCs w:val="40"/>
        </w:rPr>
        <w:t xml:space="preserve">Кнопка </w:t>
      </w:r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bookmarkEnd w:id="4"/>
    </w:p>
    <w:p w14:paraId="65C0D16F" w14:textId="358B33FC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полностью очищает поле ввода</w:t>
      </w:r>
    </w:p>
    <w:p w14:paraId="5C31B676" w14:textId="61CED1A5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66643B0B" w14:textId="74118295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75117" wp14:editId="1A4EC7BC">
            <wp:extent cx="5404485" cy="2593340"/>
            <wp:effectExtent l="0" t="0" r="5715" b="0"/>
            <wp:docPr id="201246729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89E9" w14:textId="77777777" w:rsidR="00555C9C" w:rsidRDefault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27078" w14:textId="77777777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</w:p>
    <w:p w14:paraId="7618CCE9" w14:textId="3F9C68F7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041B64E9" w14:textId="01BDB518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B6CE9" wp14:editId="45F922ED">
            <wp:extent cx="5377180" cy="3930650"/>
            <wp:effectExtent l="0" t="0" r="0" b="0"/>
            <wp:docPr id="19588144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A70F" w14:textId="033D9A4B" w:rsidR="00555C9C" w:rsidRDefault="00555C9C" w:rsidP="00555C9C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5" w:name="_Toc157767205"/>
      <w:r>
        <w:rPr>
          <w:rFonts w:ascii="Times New Roman" w:hAnsi="Times New Roman" w:cs="Times New Roman"/>
          <w:sz w:val="40"/>
          <w:szCs w:val="40"/>
        </w:rPr>
        <w:t>Кнопка –</w:t>
      </w:r>
      <w:bookmarkEnd w:id="5"/>
    </w:p>
    <w:p w14:paraId="1D1082FD" w14:textId="7B470BD2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позволяет провести операцию вычитания.</w:t>
      </w:r>
    </w:p>
    <w:p w14:paraId="3552EC07" w14:textId="49359B0A" w:rsidR="00555C9C" w:rsidRDefault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89A7F3" w14:textId="77777777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</w:p>
    <w:p w14:paraId="087F1D32" w14:textId="16B045FF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7AFC49AF" w14:textId="0B936CC3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56EB6" wp14:editId="49A64AE1">
            <wp:extent cx="5445760" cy="4940300"/>
            <wp:effectExtent l="0" t="0" r="2540" b="0"/>
            <wp:docPr id="13203350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43A4" w14:textId="1CDB04F2" w:rsidR="00555C9C" w:rsidRDefault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3F7A77" w14:textId="77777777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</w:p>
    <w:p w14:paraId="146A6394" w14:textId="12613665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10B9A4E7" w14:textId="76E72749" w:rsidR="00555C9C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8F6AB" wp14:editId="6EE8E006">
            <wp:extent cx="5404485" cy="4981575"/>
            <wp:effectExtent l="0" t="0" r="5715" b="9525"/>
            <wp:docPr id="3679371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DF15" w14:textId="6567DD03" w:rsidR="00555C9C" w:rsidRDefault="00555C9C" w:rsidP="00555C9C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6" w:name="_Toc157767206"/>
      <w:r>
        <w:rPr>
          <w:rFonts w:ascii="Times New Roman" w:hAnsi="Times New Roman" w:cs="Times New Roman"/>
          <w:sz w:val="40"/>
          <w:szCs w:val="40"/>
        </w:rPr>
        <w:t xml:space="preserve">Кнопка </w:t>
      </w:r>
      <w:r>
        <w:rPr>
          <w:rFonts w:ascii="Times New Roman" w:hAnsi="Times New Roman" w:cs="Times New Roman"/>
          <w:sz w:val="40"/>
          <w:szCs w:val="40"/>
          <w:lang w:val="en-US"/>
        </w:rPr>
        <w:t>+</w:t>
      </w:r>
      <w:bookmarkEnd w:id="6"/>
    </w:p>
    <w:p w14:paraId="156EC9CD" w14:textId="56406E53" w:rsidR="007C4DDE" w:rsidRDefault="00555C9C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данной кнопки, можно добавить операцию сложения</w:t>
      </w:r>
    </w:p>
    <w:p w14:paraId="127D287F" w14:textId="66875140" w:rsidR="007C4DDE" w:rsidRDefault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44E3AB" w14:textId="11834901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</w:t>
      </w:r>
    </w:p>
    <w:p w14:paraId="3C34F7B3" w14:textId="52B2AAF8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29E6A" wp14:editId="2E60CD59">
            <wp:extent cx="5404485" cy="5950585"/>
            <wp:effectExtent l="0" t="0" r="5715" b="0"/>
            <wp:docPr id="14008219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3924" w14:textId="4056740A" w:rsidR="007C4DDE" w:rsidRDefault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AE7BAC" w14:textId="77777777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</w:p>
    <w:p w14:paraId="078DC13C" w14:textId="5C1AEB52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33B2B0D1" w14:textId="764E9927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4C1AE" wp14:editId="33B65E5B">
            <wp:extent cx="5404485" cy="5977890"/>
            <wp:effectExtent l="0" t="0" r="5715" b="3810"/>
            <wp:docPr id="7878701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59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7880" w14:textId="77777777" w:rsidR="007C4DDE" w:rsidRDefault="007C4DDE" w:rsidP="00555C9C">
      <w:pPr>
        <w:rPr>
          <w:rFonts w:ascii="Times New Roman" w:hAnsi="Times New Roman" w:cs="Times New Roman"/>
          <w:sz w:val="28"/>
          <w:szCs w:val="28"/>
        </w:rPr>
      </w:pPr>
    </w:p>
    <w:p w14:paraId="06D31C80" w14:textId="791BF1A9" w:rsidR="007C4DDE" w:rsidRDefault="007C4DDE" w:rsidP="007C4DD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7" w:name="_Toc157767207"/>
      <w:r>
        <w:rPr>
          <w:rFonts w:ascii="Times New Roman" w:hAnsi="Times New Roman" w:cs="Times New Roman"/>
          <w:sz w:val="40"/>
          <w:szCs w:val="40"/>
        </w:rPr>
        <w:t>Основная область ввода</w:t>
      </w:r>
      <w:bookmarkEnd w:id="7"/>
    </w:p>
    <w:p w14:paraId="42E5BF7F" w14:textId="02F0364B" w:rsidR="007C4DDE" w:rsidRDefault="007C4DDE">
      <w:r>
        <w:br w:type="page"/>
      </w:r>
    </w:p>
    <w:p w14:paraId="545F95D7" w14:textId="77777777" w:rsidR="007C4DDE" w:rsidRPr="007C4DDE" w:rsidRDefault="007C4DDE" w:rsidP="007C4DDE"/>
    <w:p w14:paraId="2C1763BF" w14:textId="3A158BA2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область имеет кнопки для ввода чисел на экран</w:t>
      </w:r>
    </w:p>
    <w:p w14:paraId="30CDA7E8" w14:textId="0C38BE4C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693B2" wp14:editId="3294A989">
            <wp:extent cx="3070860" cy="4080510"/>
            <wp:effectExtent l="0" t="0" r="0" b="0"/>
            <wp:docPr id="15510753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93BF" w14:textId="77777777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</w:p>
    <w:p w14:paraId="34880B18" w14:textId="1F74883F" w:rsidR="007C4DDE" w:rsidRDefault="007C4DDE" w:rsidP="007C4DD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8" w:name="_Toc157767208"/>
      <w:r>
        <w:rPr>
          <w:rFonts w:ascii="Times New Roman" w:hAnsi="Times New Roman" w:cs="Times New Roman"/>
          <w:sz w:val="40"/>
          <w:szCs w:val="40"/>
        </w:rPr>
        <w:t>Кнопка =</w:t>
      </w:r>
      <w:bookmarkEnd w:id="8"/>
    </w:p>
    <w:p w14:paraId="6EDA83A7" w14:textId="612E9AE6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кнопка выполняет все операции, которые доступны в калькуляторе, она позволяет вывести итоговый результат</w:t>
      </w:r>
    </w:p>
    <w:p w14:paraId="69CEE0F4" w14:textId="0CD3B954" w:rsidR="007C4DDE" w:rsidRDefault="007C4DDE" w:rsidP="007C4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23372F4" wp14:editId="5B87F7E6">
            <wp:simplePos x="0" y="0"/>
            <wp:positionH relativeFrom="page">
              <wp:posOffset>3182639</wp:posOffset>
            </wp:positionH>
            <wp:positionV relativeFrom="paragraph">
              <wp:posOffset>6635</wp:posOffset>
            </wp:positionV>
            <wp:extent cx="1078230" cy="1992630"/>
            <wp:effectExtent l="0" t="0" r="7620" b="7620"/>
            <wp:wrapTight wrapText="bothSides">
              <wp:wrapPolygon edited="0">
                <wp:start x="0" y="0"/>
                <wp:lineTo x="0" y="21476"/>
                <wp:lineTo x="21371" y="21476"/>
                <wp:lineTo x="21371" y="0"/>
                <wp:lineTo x="0" y="0"/>
              </wp:wrapPolygon>
            </wp:wrapTight>
            <wp:docPr id="181988647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0F136" w14:textId="31E70D53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07F6F8F4" w14:textId="31797A1F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4228CA56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169BE56A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66867F14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5995C4C0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4DEA39B6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1096676F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109FCA5C" w14:textId="77777777" w:rsidR="007C4DDE" w:rsidRDefault="007C4DDE">
      <w:pPr>
        <w:rPr>
          <w:rFonts w:ascii="Times New Roman" w:hAnsi="Times New Roman" w:cs="Times New Roman"/>
          <w:sz w:val="28"/>
          <w:szCs w:val="28"/>
        </w:rPr>
      </w:pPr>
    </w:p>
    <w:p w14:paraId="2068D13A" w14:textId="24AB3ED1" w:rsidR="007C4DDE" w:rsidRDefault="007C4DDE" w:rsidP="007C4DDE">
      <w:pPr>
        <w:pStyle w:val="1"/>
        <w:rPr>
          <w:rFonts w:ascii="Times New Roman" w:hAnsi="Times New Roman" w:cs="Times New Roman"/>
          <w:sz w:val="64"/>
          <w:szCs w:val="64"/>
        </w:rPr>
      </w:pPr>
      <w:bookmarkStart w:id="9" w:name="_Toc157767209"/>
      <w:r>
        <w:rPr>
          <w:rFonts w:ascii="Times New Roman" w:hAnsi="Times New Roman" w:cs="Times New Roman"/>
          <w:sz w:val="64"/>
          <w:szCs w:val="64"/>
        </w:rPr>
        <w:lastRenderedPageBreak/>
        <w:t>Для разработчиков</w:t>
      </w:r>
      <w:bookmarkEnd w:id="9"/>
    </w:p>
    <w:p w14:paraId="7F4D9AD7" w14:textId="542C6FC9" w:rsidR="007C4DDE" w:rsidRDefault="007C4DDE" w:rsidP="007C4DDE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10" w:name="_Toc157767210"/>
      <w:r>
        <w:rPr>
          <w:rFonts w:ascii="Times New Roman" w:hAnsi="Times New Roman" w:cs="Times New Roman"/>
          <w:sz w:val="40"/>
          <w:szCs w:val="40"/>
        </w:rPr>
        <w:t>Исходный код программы</w:t>
      </w:r>
      <w:bookmarkEnd w:id="10"/>
    </w:p>
    <w:p w14:paraId="1236342A" w14:textId="0382A8B6" w:rsidR="007C4DDE" w:rsidRPr="007C4DDE" w:rsidRDefault="007C4DDE" w:rsidP="007C4D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147D5A" wp14:editId="78DE3EF9">
            <wp:extent cx="5936615" cy="3152775"/>
            <wp:effectExtent l="0" t="0" r="6985" b="9525"/>
            <wp:docPr id="10749430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5576F" wp14:editId="1F14B7DC">
            <wp:extent cx="5936615" cy="3138805"/>
            <wp:effectExtent l="0" t="0" r="6985" b="4445"/>
            <wp:docPr id="65286575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4D186E" wp14:editId="772344D6">
            <wp:extent cx="5936615" cy="3138805"/>
            <wp:effectExtent l="0" t="0" r="6985" b="4445"/>
            <wp:docPr id="101015890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54461C" wp14:editId="2CE20D41">
            <wp:extent cx="5936615" cy="3111500"/>
            <wp:effectExtent l="0" t="0" r="6985" b="0"/>
            <wp:docPr id="60021079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DDE" w:rsidRPr="007C4DDE" w:rsidSect="00E336A4"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91BE" w14:textId="77777777" w:rsidR="00E336A4" w:rsidRDefault="00E336A4" w:rsidP="007C4DDE">
      <w:pPr>
        <w:spacing w:after="0" w:line="240" w:lineRule="auto"/>
      </w:pPr>
      <w:r>
        <w:separator/>
      </w:r>
    </w:p>
  </w:endnote>
  <w:endnote w:type="continuationSeparator" w:id="0">
    <w:p w14:paraId="437A6056" w14:textId="77777777" w:rsidR="00E336A4" w:rsidRDefault="00E336A4" w:rsidP="007C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60258"/>
      <w:docPartObj>
        <w:docPartGallery w:val="Page Numbers (Bottom of Page)"/>
        <w:docPartUnique/>
      </w:docPartObj>
    </w:sdtPr>
    <w:sdtContent>
      <w:p w14:paraId="010A81EF" w14:textId="56EB897F" w:rsidR="007C4DDE" w:rsidRDefault="007C4D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2F90F" w14:textId="77777777" w:rsidR="007C4DDE" w:rsidRDefault="007C4D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0B71" w14:textId="77777777" w:rsidR="00E336A4" w:rsidRDefault="00E336A4" w:rsidP="007C4DDE">
      <w:pPr>
        <w:spacing w:after="0" w:line="240" w:lineRule="auto"/>
      </w:pPr>
      <w:r>
        <w:separator/>
      </w:r>
    </w:p>
  </w:footnote>
  <w:footnote w:type="continuationSeparator" w:id="0">
    <w:p w14:paraId="13E2AB1C" w14:textId="77777777" w:rsidR="00E336A4" w:rsidRDefault="00E336A4" w:rsidP="007C4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80D"/>
    <w:multiLevelType w:val="hybridMultilevel"/>
    <w:tmpl w:val="813C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0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D8"/>
    <w:rsid w:val="002D4887"/>
    <w:rsid w:val="00555C9C"/>
    <w:rsid w:val="006203B9"/>
    <w:rsid w:val="007341A2"/>
    <w:rsid w:val="00756677"/>
    <w:rsid w:val="007C4DDE"/>
    <w:rsid w:val="008029DF"/>
    <w:rsid w:val="00E336A4"/>
    <w:rsid w:val="00E410D8"/>
    <w:rsid w:val="00E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4A6EE"/>
  <w15:chartTrackingRefBased/>
  <w15:docId w15:val="{BE4EB785-9CF4-47F5-AC48-497DA544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DF"/>
  </w:style>
  <w:style w:type="paragraph" w:styleId="1">
    <w:name w:val="heading 1"/>
    <w:basedOn w:val="a"/>
    <w:next w:val="a"/>
    <w:link w:val="10"/>
    <w:uiPriority w:val="9"/>
    <w:qFormat/>
    <w:rsid w:val="00756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6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7C4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4DDE"/>
  </w:style>
  <w:style w:type="paragraph" w:styleId="a5">
    <w:name w:val="footer"/>
    <w:basedOn w:val="a"/>
    <w:link w:val="a6"/>
    <w:uiPriority w:val="99"/>
    <w:unhideWhenUsed/>
    <w:rsid w:val="007C4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4DDE"/>
  </w:style>
  <w:style w:type="paragraph" w:styleId="a7">
    <w:name w:val="TOC Heading"/>
    <w:basedOn w:val="1"/>
    <w:next w:val="a"/>
    <w:uiPriority w:val="39"/>
    <w:unhideWhenUsed/>
    <w:qFormat/>
    <w:rsid w:val="002D48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48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488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D4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A900-4BF3-4BBA-B11C-625E9C96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</dc:creator>
  <cp:keywords/>
  <dc:description/>
  <cp:lastModifiedBy>Алексей Климов</cp:lastModifiedBy>
  <cp:revision>4</cp:revision>
  <dcterms:created xsi:type="dcterms:W3CDTF">2024-02-02T03:12:00Z</dcterms:created>
  <dcterms:modified xsi:type="dcterms:W3CDTF">2024-02-02T13:54:00Z</dcterms:modified>
</cp:coreProperties>
</file>