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after="600" w:lineRule="auto"/>
        <w:jc w:val="center"/>
        <w:rPr>
          <w:rFonts w:ascii="Bitter" w:cs="Bitter" w:eastAsia="Bitter" w:hAnsi="Bitter"/>
          <w:b w:val="1"/>
          <w:color w:val="009a96"/>
          <w:sz w:val="72"/>
          <w:szCs w:val="72"/>
        </w:rPr>
      </w:pPr>
      <w:bookmarkStart w:colFirst="0" w:colLast="0" w:name="_dszp2w8hmgg3" w:id="0"/>
      <w:bookmarkEnd w:id="0"/>
      <w:r w:rsidDel="00000000" w:rsidR="00000000" w:rsidRPr="00000000">
        <w:rPr>
          <w:rFonts w:ascii="Bitter" w:cs="Bitter" w:eastAsia="Bitter" w:hAnsi="Bitter"/>
          <w:b w:val="1"/>
          <w:color w:val="009a96"/>
          <w:sz w:val="72"/>
          <w:szCs w:val="72"/>
          <w:rtl w:val="0"/>
        </w:rPr>
        <w:t xml:space="preserve">Gestire compiti della cucina</w:t>
      </w:r>
    </w:p>
    <w:p w:rsidR="00000000" w:rsidDel="00000000" w:rsidP="00000000" w:rsidRDefault="00000000" w:rsidRPr="00000000" w14:paraId="00000002">
      <w:pPr>
        <w:pStyle w:val="Heading1"/>
        <w:widowControl w:val="0"/>
        <w:spacing w:after="300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jbob8updeyb" w:id="1"/>
      <w:bookmarkEnd w:id="1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widowControl w:val="0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Nome caso d’uso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: Gestire compiti della cucina</w:t>
      </w:r>
    </w:p>
    <w:p w:rsidR="00000000" w:rsidDel="00000000" w:rsidP="00000000" w:rsidRDefault="00000000" w:rsidRPr="00000000" w14:paraId="00000004">
      <w:pPr>
        <w:widowControl w:val="0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Portata: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Livello: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Obiettivo 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Attore primario: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Parti Interessate: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Organizzatore</w:t>
      </w: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cuoco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Pre-condizioni: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L’attore deve essere autenticato come Chef e deve esistere un evento a lui assegnato, inoltre deve essere già stato selezionato almeno un menù da utilizzare in un servizio.</w:t>
      </w:r>
    </w:p>
    <w:p w:rsidR="00000000" w:rsidDel="00000000" w:rsidP="00000000" w:rsidRDefault="00000000" w:rsidRPr="00000000" w14:paraId="00000009">
      <w:pPr>
        <w:widowControl w:val="0"/>
        <w:ind w:left="0" w:firstLine="0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Garanzie di successo o post-condizioni: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Il tabellone i fogli riepilogativi possiedono le relative assegnazioni e sono consultabili</w:t>
      </w:r>
    </w:p>
    <w:p w:rsidR="00000000" w:rsidDel="00000000" w:rsidP="00000000" w:rsidRDefault="00000000" w:rsidRPr="00000000" w14:paraId="0000000A">
      <w:pPr>
        <w:pStyle w:val="Heading1"/>
        <w:widowControl w:val="0"/>
        <w:spacing w:after="300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ktoaw1c37hxq" w:id="2"/>
      <w:bookmarkEnd w:id="2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Scenario principale di successo</w:t>
      </w:r>
    </w:p>
    <w:tbl>
      <w:tblPr>
        <w:tblStyle w:val="Table1"/>
        <w:tblW w:w="996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5085"/>
        <w:gridCol w:w="4320"/>
        <w:tblGridChange w:id="0">
          <w:tblGrid>
            <w:gridCol w:w="555"/>
            <w:gridCol w:w="5085"/>
            <w:gridCol w:w="4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p0004dld5iri" w:id="3"/>
            <w:bookmarkEnd w:id="3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p0004dld5iri" w:id="3"/>
            <w:bookmarkEnd w:id="3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after="0" w:before="0" w:line="240" w:lineRule="auto"/>
              <w:ind w:left="0" w:right="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p0004dld5iri" w:id="3"/>
            <w:bookmarkEnd w:id="3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pa0e6zrbleih" w:id="4"/>
            <w:bookmarkEnd w:id="4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Crea un foglio riepilogativo, eventualmente con preparazioni, ricette nel menu e con tutte le assegnazioni.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Registra il foglio riepilogativo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pa0e6zrbleih" w:id="4"/>
            <w:bookmarkEnd w:id="4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Opzionalmente può aggiungere ricette non scritte nel menu e preparazioni.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Aggiunge una nuova ricetta, sul foglio riepilogativo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pa0e6zrbleih" w:id="4"/>
            <w:bookmarkEnd w:id="4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Opzionalmente Ordina il foglio riepilogativo per importanza e difficoltà.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Registra il nuovo ordine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highlight w:val="white"/>
                <w:rtl w:val="0"/>
              </w:rPr>
              <w:t xml:space="preserve">Se si desidera cambiare o creare un foglio riepilogativo torna al passo 1, se si desidera aggiungere ricette torna al passo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pa0e6zrbleih" w:id="4"/>
            <w:bookmarkEnd w:id="4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highlight w:val="white"/>
                <w:rtl w:val="0"/>
              </w:rPr>
              <w:t xml:space="preserve">Opzionalmente consulta il tabellone.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highlight w:val="white"/>
                <w:rtl w:val="0"/>
              </w:rPr>
              <w:t xml:space="preserve">Fornisce il tabellone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pa0e6zrbleih" w:id="4"/>
            <w:bookmarkEnd w:id="4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highlight w:val="white"/>
                <w:rtl w:val="0"/>
              </w:rPr>
              <w:t xml:space="preserve">Assegna  le ricette al cuoco più esperto finché possibile, il resto avviene seguendo l’ordine.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highlight w:val="white"/>
                <w:rtl w:val="0"/>
              </w:rPr>
              <w:t xml:space="preserve">Registra le assegnazioni sul foglio riepilogativo e il tabellone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Oxygen" w:cs="Oxygen" w:eastAsia="Oxygen" w:hAnsi="Oxyge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highlight w:val="white"/>
                <w:rtl w:val="0"/>
              </w:rPr>
              <w:t xml:space="preserve">Se si desidera torna al passo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Oxygen" w:cs="Oxygen" w:eastAsia="Oxygen" w:hAnsi="Oxyge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highlight w:val="white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widowControl w:val="0"/>
        <w:spacing w:after="0" w:lineRule="auto"/>
        <w:ind w:left="0" w:right="0" w:firstLine="0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w5am8qm6u95x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fmu94t6hev3x" w:id="6"/>
      <w:bookmarkEnd w:id="6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1a</w:t>
      </w:r>
    </w:p>
    <w:tbl>
      <w:tblPr>
        <w:tblStyle w:val="Table2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c1spi84yq2kg" w:id="7"/>
            <w:bookmarkEnd w:id="7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ltt8uo9pou4l" w:id="8"/>
            <w:bookmarkEnd w:id="8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xacqr114gae" w:id="9"/>
            <w:bookmarkEnd w:id="9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c0uwha9afulj" w:id="10"/>
            <w:bookmarkEnd w:id="10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Ripristina un foglio riepilogativo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Ripristina il foglio riepilogativo al suo stato iniziale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c0uwha9afulj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cc4125"/>
          <w:sz w:val="36"/>
          <w:szCs w:val="36"/>
        </w:rPr>
      </w:pPr>
      <w:bookmarkStart w:colFirst="0" w:colLast="0" w:name="_t0w0yqdgsqkl" w:id="11"/>
      <w:bookmarkEnd w:id="11"/>
      <w:r w:rsidDel="00000000" w:rsidR="00000000" w:rsidRPr="00000000">
        <w:rPr>
          <w:rFonts w:ascii="Bitter" w:cs="Bitter" w:eastAsia="Bitter" w:hAnsi="Bitter"/>
          <w:b w:val="1"/>
          <w:color w:val="cc4125"/>
          <w:sz w:val="36"/>
          <w:szCs w:val="36"/>
          <w:rtl w:val="0"/>
        </w:rPr>
        <w:t xml:space="preserve">Eccezione 1a.1a</w:t>
      </w:r>
    </w:p>
    <w:tbl>
      <w:tblPr>
        <w:tblStyle w:val="Table3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34jbs58yqutg" w:id="12"/>
            <w:bookmarkEnd w:id="1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h7q2uhp47396" w:id="13"/>
            <w:bookmarkEnd w:id="13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cn9w0h8ekwgx" w:id="14"/>
            <w:bookmarkEnd w:id="14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</w:rPr>
            </w:pPr>
            <w:bookmarkStart w:colFirst="0" w:colLast="0" w:name="_c0uwha9afulj" w:id="10"/>
            <w:bookmarkEnd w:id="10"/>
            <w:r w:rsidDel="00000000" w:rsidR="00000000" w:rsidRPr="00000000"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  <w:rtl w:val="0"/>
              </w:rPr>
              <w:t xml:space="preserve">1a.1a.1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Ripristina un foglio riepilogativo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Il foglio riepilogativo non può essere ripristinato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lqqt73e77wjr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cc4125"/>
          <w:sz w:val="36"/>
          <w:szCs w:val="36"/>
        </w:rPr>
      </w:pPr>
      <w:bookmarkStart w:colFirst="0" w:colLast="0" w:name="_poprjtlp7a94" w:id="16"/>
      <w:bookmarkEnd w:id="16"/>
      <w:r w:rsidDel="00000000" w:rsidR="00000000" w:rsidRPr="00000000">
        <w:rPr>
          <w:rFonts w:ascii="Bitter" w:cs="Bitter" w:eastAsia="Bitter" w:hAnsi="Bitter"/>
          <w:b w:val="1"/>
          <w:color w:val="cc4125"/>
          <w:sz w:val="36"/>
          <w:szCs w:val="36"/>
          <w:rtl w:val="0"/>
        </w:rPr>
        <w:t xml:space="preserve">Eccezione 1a.1b</w:t>
      </w:r>
    </w:p>
    <w:tbl>
      <w:tblPr>
        <w:tblStyle w:val="Table4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bu5mlv14c2rp" w:id="17"/>
            <w:bookmarkEnd w:id="17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8q2nc06jtxi5" w:id="18"/>
            <w:bookmarkEnd w:id="18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z86dynft99wn" w:id="19"/>
            <w:bookmarkEnd w:id="19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</w:rPr>
            </w:pPr>
            <w:bookmarkStart w:colFirst="0" w:colLast="0" w:name="_ivyv2f4o7wnw" w:id="20"/>
            <w:bookmarkEnd w:id="20"/>
            <w:r w:rsidDel="00000000" w:rsidR="00000000" w:rsidRPr="00000000"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  <w:rtl w:val="0"/>
              </w:rPr>
              <w:t xml:space="preserve">1a.1b.1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Ripristina un foglio riepilogativo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Il foglio riepilogativo non è di proprietà dell’attore che sta cercando di ripristinarlo, pertanto non si può proseguire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toi75r1jijwb" w:id="21"/>
            <w:bookmarkEnd w:id="2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hpysui24fyb6" w:id="22"/>
      <w:bookmarkEnd w:id="22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1b</w:t>
      </w:r>
    </w:p>
    <w:tbl>
      <w:tblPr>
        <w:tblStyle w:val="Table5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l902zumjx4r9" w:id="23"/>
            <w:bookmarkEnd w:id="23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4g5sd4dse4jk" w:id="24"/>
            <w:bookmarkEnd w:id="24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4bqqanurk5vk" w:id="25"/>
            <w:bookmarkEnd w:id="25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c0uwha9afulj" w:id="10"/>
            <w:bookmarkEnd w:id="10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Sceglie un foglio riepilogativo esistente per modificarlo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Fornisce il foglio riepilogativo scelto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3ajntt8sqmh2" w:id="26"/>
            <w:bookmarkEnd w:id="2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cc4125"/>
          <w:sz w:val="36"/>
          <w:szCs w:val="36"/>
        </w:rPr>
      </w:pPr>
      <w:bookmarkStart w:colFirst="0" w:colLast="0" w:name="_vr97n0vgb315" w:id="27"/>
      <w:bookmarkEnd w:id="27"/>
      <w:r w:rsidDel="00000000" w:rsidR="00000000" w:rsidRPr="00000000">
        <w:rPr>
          <w:rFonts w:ascii="Bitter" w:cs="Bitter" w:eastAsia="Bitter" w:hAnsi="Bitter"/>
          <w:b w:val="1"/>
          <w:color w:val="cc4125"/>
          <w:sz w:val="36"/>
          <w:szCs w:val="36"/>
          <w:rtl w:val="0"/>
        </w:rPr>
        <w:t xml:space="preserve">Eccezione 1b.1a</w:t>
      </w:r>
    </w:p>
    <w:tbl>
      <w:tblPr>
        <w:tblStyle w:val="Table6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ikjcqoct38m4" w:id="28"/>
            <w:bookmarkEnd w:id="28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h79un5z405vh" w:id="29"/>
            <w:bookmarkEnd w:id="29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fybos780prkh" w:id="30"/>
            <w:bookmarkEnd w:id="30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</w:rPr>
            </w:pPr>
            <w:bookmarkStart w:colFirst="0" w:colLast="0" w:name="_bgh0tvpwxzr4" w:id="31"/>
            <w:bookmarkEnd w:id="31"/>
            <w:r w:rsidDel="00000000" w:rsidR="00000000" w:rsidRPr="00000000"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  <w:rtl w:val="0"/>
              </w:rPr>
              <w:t xml:space="preserve">1b.1a.1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Sceglie un foglio riepilogativo esistente per modificarlo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Il foglio riepilogativo non è di proprietà dell’attore che sta cercando di modificarlo, pertanto non si può proseguire.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6cqlegspve6v" w:id="32"/>
            <w:bookmarkEnd w:id="3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1u5xgzm40iw3" w:id="33"/>
      <w:bookmarkEnd w:id="33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2a</w:t>
      </w:r>
    </w:p>
    <w:tbl>
      <w:tblPr>
        <w:tblStyle w:val="Table7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dfojshqubgai" w:id="34"/>
            <w:bookmarkEnd w:id="34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m4voxp3926vh" w:id="35"/>
            <w:bookmarkEnd w:id="35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pwbpblv2kkfq" w:id="36"/>
            <w:bookmarkEnd w:id="36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96p7tw3mulqb" w:id="37"/>
            <w:bookmarkEnd w:id="37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Sostituisci una ricetta presente sul foglio riepilogativo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Registra la nuova ricetta della ricetta al posto della precedente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htqlnfigkd23" w:id="38"/>
            <w:bookmarkEnd w:id="3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cc4125"/>
          <w:sz w:val="36"/>
          <w:szCs w:val="36"/>
        </w:rPr>
      </w:pPr>
      <w:bookmarkStart w:colFirst="0" w:colLast="0" w:name="_v3y8slao5hkt" w:id="39"/>
      <w:bookmarkEnd w:id="39"/>
      <w:r w:rsidDel="00000000" w:rsidR="00000000" w:rsidRPr="00000000">
        <w:rPr>
          <w:rFonts w:ascii="Bitter" w:cs="Bitter" w:eastAsia="Bitter" w:hAnsi="Bitter"/>
          <w:b w:val="1"/>
          <w:color w:val="cc4125"/>
          <w:sz w:val="36"/>
          <w:szCs w:val="36"/>
          <w:rtl w:val="0"/>
        </w:rPr>
        <w:t xml:space="preserve">Eccezione 5.1</w:t>
      </w:r>
    </w:p>
    <w:tbl>
      <w:tblPr>
        <w:tblStyle w:val="Table8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bzrinth307s4" w:id="40"/>
            <w:bookmarkEnd w:id="40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gtzs0ngj9u9c" w:id="41"/>
            <w:bookmarkEnd w:id="41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pks0adwrah46" w:id="42"/>
            <w:bookmarkEnd w:id="4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</w:rPr>
            </w:pPr>
            <w:bookmarkStart w:colFirst="0" w:colLast="0" w:name="_i3lo2dj0so9u" w:id="43"/>
            <w:bookmarkEnd w:id="43"/>
            <w:r w:rsidDel="00000000" w:rsidR="00000000" w:rsidRPr="00000000">
              <w:rPr>
                <w:rFonts w:ascii="Bitter" w:cs="Bitter" w:eastAsia="Bitter" w:hAnsi="Bitter"/>
                <w:b w:val="1"/>
                <w:color w:val="cc4125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Assegna un cuoco ad un turno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Il cuoco non è disponibile in quel turno, quindi è impossibile effettuare l’assegnamento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bjqqorku82fd" w:id="44"/>
            <w:bookmarkEnd w:id="4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1"/>
        <w:widowControl w:val="0"/>
        <w:spacing w:after="0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9wvpo41mw06" w:id="45"/>
      <w:bookmarkEnd w:id="45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5a</w:t>
      </w:r>
    </w:p>
    <w:tbl>
      <w:tblPr>
        <w:tblStyle w:val="Table9"/>
        <w:tblW w:w="1011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575"/>
        <w:gridCol w:w="4455"/>
        <w:tblGridChange w:id="0">
          <w:tblGrid>
            <w:gridCol w:w="1080"/>
            <w:gridCol w:w="4575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cpxxehzg2h6a" w:id="46"/>
            <w:bookmarkEnd w:id="46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j79hezqa3h9a" w:id="47"/>
            <w:bookmarkEnd w:id="47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rq66k5vweju" w:id="48"/>
            <w:bookmarkEnd w:id="48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34eufmmmnsdh" w:id="49"/>
            <w:bookmarkEnd w:id="49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Elimina un Compito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Il compito viene eliminato dal foglio riepilogativo e dal tabellone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3"/>
              <w:widowControl w:val="0"/>
              <w:spacing w:after="0" w:before="0" w:lineRule="auto"/>
              <w:ind w:right="0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3tec4rhopno1" w:id="50"/>
            <w:bookmarkEnd w:id="5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left="100" w:firstLine="0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left="100" w:firstLine="0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1"/>
        <w:widowControl w:val="0"/>
        <w:spacing w:after="0" w:lineRule="auto"/>
        <w:jc w:val="both"/>
        <w:rPr/>
      </w:pPr>
      <w:bookmarkStart w:colFirst="0" w:colLast="0" w:name="_ryyfagrncz3d" w:id="51"/>
      <w:bookmarkEnd w:id="5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xygen">
    <w:embedRegular w:fontKey="{00000000-0000-0000-0000-000000000000}" r:id="rId1" w:subsetted="0"/>
    <w:embedBold w:fontKey="{00000000-0000-0000-0000-000000000000}" r:id="rId2" w:subsetted="0"/>
  </w:font>
  <w:font w:name="Bitt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