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97AE" w14:textId="77B7CE58" w:rsidR="00F30B7F" w:rsidRDefault="00070BA2" w:rsidP="00070BA2">
      <w:pPr>
        <w:pStyle w:val="a9"/>
        <w:numPr>
          <w:ilvl w:val="0"/>
          <w:numId w:val="1"/>
        </w:numPr>
        <w:rPr>
          <w:rFonts w:hint="eastAsia"/>
        </w:rPr>
      </w:pPr>
      <w:r>
        <w:rPr>
          <w:rFonts w:hint="eastAsia"/>
        </w:rPr>
        <w:t>教育目的概述</w:t>
      </w:r>
    </w:p>
    <w:p w14:paraId="12EF0C4E" w14:textId="67AFEBA1" w:rsidR="00070BA2" w:rsidRDefault="00070BA2" w:rsidP="00070BA2">
      <w:pPr>
        <w:pStyle w:val="a9"/>
        <w:numPr>
          <w:ilvl w:val="0"/>
          <w:numId w:val="2"/>
        </w:numPr>
        <w:rPr>
          <w:rFonts w:hint="eastAsia"/>
        </w:rPr>
      </w:pPr>
      <w:r>
        <w:rPr>
          <w:rFonts w:hint="eastAsia"/>
        </w:rPr>
        <w:t>教育目的的概念</w:t>
      </w:r>
    </w:p>
    <w:p w14:paraId="04EBDDFD" w14:textId="3571410B" w:rsidR="00070BA2" w:rsidRDefault="00070BA2" w:rsidP="00070BA2">
      <w:pPr>
        <w:pStyle w:val="a9"/>
        <w:ind w:left="800"/>
        <w:rPr>
          <w:rFonts w:hint="eastAsia"/>
        </w:rPr>
      </w:pPr>
      <w:r>
        <w:rPr>
          <w:rFonts w:hint="eastAsia"/>
        </w:rPr>
        <w:t>教育目的是把受教育者培养为一定的社会所需要的人的总要求。从内涵上看，狭义上的教育目的指的是由国家提出的教育总目的和各级各类学校的教育指标，以及课程和教学等方面对所培养的人的要求</w:t>
      </w:r>
      <w:r w:rsidR="0037397F">
        <w:rPr>
          <w:rFonts w:hint="eastAsia"/>
        </w:rPr>
        <w:t>；广义上的教育是指存在于人的头脑之中的对教育者的期望与需求。</w:t>
      </w:r>
    </w:p>
    <w:p w14:paraId="262BC6D3" w14:textId="1685CFD7" w:rsidR="0037397F" w:rsidRDefault="0037397F" w:rsidP="0037397F">
      <w:pPr>
        <w:pStyle w:val="a9"/>
        <w:numPr>
          <w:ilvl w:val="0"/>
          <w:numId w:val="2"/>
        </w:numPr>
        <w:rPr>
          <w:rFonts w:hint="eastAsia"/>
        </w:rPr>
      </w:pPr>
      <w:r>
        <w:rPr>
          <w:rFonts w:hint="eastAsia"/>
        </w:rPr>
        <w:t>教育的目的和重要作用</w:t>
      </w:r>
    </w:p>
    <w:p w14:paraId="0E380789" w14:textId="215BCD0D" w:rsidR="0037397F" w:rsidRDefault="0037397F" w:rsidP="0037397F">
      <w:pPr>
        <w:pStyle w:val="a9"/>
        <w:ind w:left="800"/>
        <w:rPr>
          <w:rFonts w:hint="eastAsia"/>
        </w:rPr>
      </w:pPr>
      <w:r>
        <w:rPr>
          <w:rFonts w:hint="eastAsia"/>
        </w:rPr>
        <w:t>教育目的是教育的核心问题，是国家对教育培养人的总要求。</w:t>
      </w:r>
    </w:p>
    <w:p w14:paraId="06A2D743" w14:textId="63C95C1F" w:rsidR="0037397F" w:rsidRDefault="0037397F" w:rsidP="0037397F">
      <w:pPr>
        <w:rPr>
          <w:rFonts w:hint="eastAsia"/>
        </w:rPr>
      </w:pPr>
      <w:r>
        <w:tab/>
      </w:r>
      <w:r>
        <w:rPr>
          <w:rFonts w:hint="eastAsia"/>
        </w:rPr>
        <w:t>（二）教育目的的层次结构</w:t>
      </w:r>
    </w:p>
    <w:p w14:paraId="3236747E" w14:textId="4BE7D0CF" w:rsidR="0037397F" w:rsidRDefault="0037397F" w:rsidP="0037397F">
      <w:pPr>
        <w:rPr>
          <w:rFonts w:hint="eastAsia"/>
        </w:rPr>
      </w:pPr>
      <w:r>
        <w:tab/>
      </w:r>
      <w:r>
        <w:rPr>
          <w:rFonts w:hint="eastAsia"/>
        </w:rPr>
        <w:t>教育的目的层次结构包括国家的教育目的、各级各类学校的培养目标、课程目标与教师的教学目标。</w:t>
      </w:r>
    </w:p>
    <w:p w14:paraId="69BC0F09" w14:textId="3BD8679C" w:rsidR="0037397F" w:rsidRDefault="0037397F" w:rsidP="0037397F">
      <w:pPr>
        <w:pStyle w:val="a9"/>
        <w:numPr>
          <w:ilvl w:val="0"/>
          <w:numId w:val="3"/>
        </w:numPr>
        <w:rPr>
          <w:rFonts w:hint="eastAsia"/>
        </w:rPr>
      </w:pPr>
      <w:r>
        <w:rPr>
          <w:rFonts w:hint="eastAsia"/>
        </w:rPr>
        <w:t>国家的教育目的</w:t>
      </w:r>
    </w:p>
    <w:p w14:paraId="2D4B4665" w14:textId="0ECF8F77" w:rsidR="0037397F" w:rsidRDefault="0037397F" w:rsidP="0037397F">
      <w:pPr>
        <w:ind w:left="840" w:firstLineChars="200" w:firstLine="440"/>
        <w:rPr>
          <w:rFonts w:hint="eastAsia"/>
        </w:rPr>
      </w:pPr>
      <w:r>
        <w:rPr>
          <w:rFonts w:hint="eastAsia"/>
        </w:rPr>
        <w:t>是国家对培养人的总的要求，它规定着各级各类教育培养人的总质量规格和标准要求</w:t>
      </w:r>
    </w:p>
    <w:p w14:paraId="0EE4FECE" w14:textId="3C05F543" w:rsidR="0037397F" w:rsidRDefault="0037397F" w:rsidP="0037397F">
      <w:pPr>
        <w:pStyle w:val="a9"/>
        <w:numPr>
          <w:ilvl w:val="0"/>
          <w:numId w:val="3"/>
        </w:numPr>
        <w:rPr>
          <w:rFonts w:hint="eastAsia"/>
        </w:rPr>
      </w:pPr>
      <w:r>
        <w:rPr>
          <w:rFonts w:hint="eastAsia"/>
        </w:rPr>
        <w:t>各级各类学校的培养目标</w:t>
      </w:r>
    </w:p>
    <w:p w14:paraId="756197B5" w14:textId="7684471F" w:rsidR="0037397F" w:rsidRDefault="0037397F" w:rsidP="0037397F">
      <w:pPr>
        <w:pStyle w:val="a9"/>
        <w:numPr>
          <w:ilvl w:val="0"/>
          <w:numId w:val="4"/>
        </w:numPr>
        <w:rPr>
          <w:rFonts w:hint="eastAsia"/>
        </w:rPr>
      </w:pPr>
      <w:r>
        <w:rPr>
          <w:rFonts w:hint="eastAsia"/>
        </w:rPr>
        <w:t>各级各类学校培养目标的确立</w:t>
      </w:r>
    </w:p>
    <w:p w14:paraId="33A9505A" w14:textId="546A632D" w:rsidR="0045407D" w:rsidRDefault="0045407D" w:rsidP="0045407D">
      <w:pPr>
        <w:ind w:left="1500" w:firstLineChars="200" w:firstLine="440"/>
        <w:rPr>
          <w:rFonts w:hint="eastAsia"/>
        </w:rPr>
      </w:pPr>
      <w:r>
        <w:rPr>
          <w:rFonts w:hint="eastAsia"/>
        </w:rPr>
        <w:t>培养目标是教育目的的具体化，是结合教育目的、社会要求和受教育者的特点指定的各级各类教育的培养要求。</w:t>
      </w:r>
    </w:p>
    <w:p w14:paraId="64A70554" w14:textId="5AA9418C" w:rsidR="0037397F" w:rsidRDefault="0045407D" w:rsidP="0037397F">
      <w:pPr>
        <w:pStyle w:val="a9"/>
        <w:numPr>
          <w:ilvl w:val="0"/>
          <w:numId w:val="4"/>
        </w:numPr>
        <w:rPr>
          <w:rFonts w:hint="eastAsia"/>
        </w:rPr>
      </w:pPr>
      <w:r>
        <w:rPr>
          <w:rFonts w:hint="eastAsia"/>
        </w:rPr>
        <w:t>教育目的与培养目标之间的关系</w:t>
      </w:r>
    </w:p>
    <w:p w14:paraId="1E7FF510" w14:textId="4F1372F9" w:rsidR="0045407D" w:rsidRDefault="0045407D" w:rsidP="0045407D">
      <w:pPr>
        <w:ind w:left="1500"/>
        <w:rPr>
          <w:rFonts w:hint="eastAsia"/>
        </w:rPr>
      </w:pPr>
      <w:r>
        <w:rPr>
          <w:rFonts w:hint="eastAsia"/>
        </w:rPr>
        <w:t xml:space="preserve">    教育目的与培养目标之间是普遍与特殊的关系</w:t>
      </w:r>
    </w:p>
    <w:p w14:paraId="6CA8C88A" w14:textId="11F4A4A6" w:rsidR="0045407D" w:rsidRDefault="0045407D" w:rsidP="0045407D">
      <w:pPr>
        <w:pStyle w:val="a9"/>
        <w:numPr>
          <w:ilvl w:val="0"/>
          <w:numId w:val="3"/>
        </w:numPr>
        <w:rPr>
          <w:rFonts w:hint="eastAsia"/>
        </w:rPr>
      </w:pPr>
      <w:r>
        <w:rPr>
          <w:rFonts w:hint="eastAsia"/>
        </w:rPr>
        <w:t>课程目标</w:t>
      </w:r>
    </w:p>
    <w:p w14:paraId="46039194" w14:textId="603ECB10" w:rsidR="0045407D" w:rsidRDefault="00BB59E6" w:rsidP="00BB59E6">
      <w:pPr>
        <w:pStyle w:val="a9"/>
        <w:ind w:left="780" w:firstLineChars="200" w:firstLine="440"/>
        <w:rPr>
          <w:rFonts w:hint="eastAsia"/>
        </w:rPr>
      </w:pPr>
      <w:r>
        <w:rPr>
          <w:rFonts w:hint="eastAsia"/>
        </w:rPr>
        <w:t>课程目标对特定教育阶段的课程进行价值和任务界定，是特定教育阶段的学校课程所达到的预期效果。</w:t>
      </w:r>
    </w:p>
    <w:p w14:paraId="157DFB1C" w14:textId="72079870" w:rsidR="00BB59E6" w:rsidRDefault="00BB59E6" w:rsidP="00BB59E6">
      <w:pPr>
        <w:pStyle w:val="a9"/>
        <w:numPr>
          <w:ilvl w:val="0"/>
          <w:numId w:val="3"/>
        </w:numPr>
        <w:rPr>
          <w:rFonts w:hint="eastAsia"/>
        </w:rPr>
      </w:pPr>
      <w:r>
        <w:rPr>
          <w:rFonts w:hint="eastAsia"/>
        </w:rPr>
        <w:t>教师的教学目标</w:t>
      </w:r>
    </w:p>
    <w:p w14:paraId="2F1920AF" w14:textId="0752A2AB" w:rsidR="00BB59E6" w:rsidRDefault="00BB59E6" w:rsidP="00BB59E6">
      <w:pPr>
        <w:pStyle w:val="a9"/>
        <w:ind w:left="840"/>
        <w:rPr>
          <w:rFonts w:hint="eastAsia"/>
        </w:rPr>
      </w:pPr>
      <w:r>
        <w:rPr>
          <w:rFonts w:hint="eastAsia"/>
        </w:rPr>
        <w:t xml:space="preserve">   教学目标是指教育者在教育教学的过程中，在完成某一阶段工作时，希望教育者达到的要求或者产生的预期变化。</w:t>
      </w:r>
    </w:p>
    <w:p w14:paraId="457E938B" w14:textId="66D3D882" w:rsidR="00BB59E6" w:rsidRDefault="00BB59E6" w:rsidP="00BB59E6">
      <w:pPr>
        <w:rPr>
          <w:rFonts w:hint="eastAsia"/>
        </w:rPr>
      </w:pPr>
      <w:r>
        <w:tab/>
      </w:r>
      <w:r>
        <w:tab/>
      </w:r>
      <w:r>
        <w:rPr>
          <w:rFonts w:hint="eastAsia"/>
        </w:rPr>
        <w:t xml:space="preserve">   教学目标与教育目的，培养目标之间的关系属于具体与抽象的关系</w:t>
      </w:r>
    </w:p>
    <w:p w14:paraId="107A7159" w14:textId="3B20E2BB" w:rsidR="00BB59E6" w:rsidRDefault="00BB59E6" w:rsidP="00BB59E6">
      <w:pPr>
        <w:rPr>
          <w:rFonts w:hint="eastAsia"/>
        </w:rPr>
      </w:pPr>
      <w:r>
        <w:tab/>
      </w:r>
      <w:r>
        <w:rPr>
          <w:rFonts w:hint="eastAsia"/>
        </w:rPr>
        <w:t>（三）教育目的的功能</w:t>
      </w:r>
    </w:p>
    <w:p w14:paraId="5BA67427" w14:textId="100A7BB8" w:rsidR="00BB59E6" w:rsidRDefault="00BB59E6" w:rsidP="00BB59E6">
      <w:pPr>
        <w:rPr>
          <w:rFonts w:hint="eastAsia"/>
        </w:rPr>
      </w:pPr>
      <w:r>
        <w:tab/>
      </w:r>
      <w:r w:rsidR="000750C0">
        <w:rPr>
          <w:rFonts w:hint="eastAsia"/>
        </w:rPr>
        <w:t xml:space="preserve">  </w:t>
      </w:r>
      <w:r>
        <w:rPr>
          <w:rFonts w:hint="eastAsia"/>
        </w:rPr>
        <w:t>1、导向作用</w:t>
      </w:r>
    </w:p>
    <w:p w14:paraId="5F64DE81" w14:textId="7D38FB63" w:rsidR="00BB59E6" w:rsidRDefault="00BB59E6" w:rsidP="00BB59E6">
      <w:pPr>
        <w:rPr>
          <w:rFonts w:hint="eastAsia"/>
        </w:rPr>
      </w:pPr>
      <w:r>
        <w:tab/>
      </w:r>
      <w:r w:rsidR="000750C0">
        <w:rPr>
          <w:rFonts w:hint="eastAsia"/>
        </w:rPr>
        <w:t xml:space="preserve">  </w:t>
      </w:r>
      <w:r>
        <w:rPr>
          <w:rFonts w:hint="eastAsia"/>
        </w:rPr>
        <w:t>2、激励作用</w:t>
      </w:r>
    </w:p>
    <w:p w14:paraId="257C8280" w14:textId="0E10F1FD" w:rsidR="00BB59E6" w:rsidRDefault="00BB59E6" w:rsidP="00BB59E6">
      <w:pPr>
        <w:rPr>
          <w:rFonts w:hint="eastAsia"/>
        </w:rPr>
      </w:pPr>
      <w:r>
        <w:tab/>
      </w:r>
      <w:r w:rsidR="000750C0">
        <w:rPr>
          <w:rFonts w:hint="eastAsia"/>
        </w:rPr>
        <w:t xml:space="preserve">  </w:t>
      </w:r>
      <w:r>
        <w:rPr>
          <w:rFonts w:hint="eastAsia"/>
        </w:rPr>
        <w:t>3、评价作用</w:t>
      </w:r>
    </w:p>
    <w:p w14:paraId="5DB0567F" w14:textId="46AF3953" w:rsidR="000750C0" w:rsidRDefault="000750C0" w:rsidP="00BB59E6">
      <w:pPr>
        <w:rPr>
          <w:rFonts w:hint="eastAsia"/>
        </w:rPr>
      </w:pPr>
      <w:r>
        <w:tab/>
      </w:r>
      <w:r>
        <w:rPr>
          <w:rFonts w:hint="eastAsia"/>
        </w:rPr>
        <w:t xml:space="preserve">  二、有关教育目的的理论</w:t>
      </w:r>
    </w:p>
    <w:p w14:paraId="16AAB5EA" w14:textId="645DEEAC" w:rsidR="000750C0" w:rsidRDefault="000750C0" w:rsidP="00BB59E6">
      <w:pPr>
        <w:rPr>
          <w:rFonts w:hint="eastAsia"/>
        </w:rPr>
      </w:pPr>
      <w:r>
        <w:lastRenderedPageBreak/>
        <w:tab/>
      </w:r>
      <w:r>
        <w:tab/>
      </w:r>
      <w:r>
        <w:rPr>
          <w:rFonts w:hint="eastAsia"/>
        </w:rPr>
        <w:t>1、宗教本位论</w:t>
      </w:r>
    </w:p>
    <w:p w14:paraId="1EBA99E0" w14:textId="6E7C922A" w:rsidR="000750C0" w:rsidRDefault="000750C0" w:rsidP="00BB59E6">
      <w:pPr>
        <w:rPr>
          <w:rFonts w:hint="eastAsia"/>
        </w:rPr>
      </w:pPr>
      <w:r>
        <w:tab/>
      </w:r>
      <w:r>
        <w:tab/>
      </w:r>
      <w:r>
        <w:tab/>
      </w:r>
      <w:r>
        <w:rPr>
          <w:rFonts w:hint="eastAsia"/>
        </w:rPr>
        <w:t>（1）代表人物：奥古斯丁，托马斯·阿奎那等</w:t>
      </w:r>
    </w:p>
    <w:p w14:paraId="70B9659E" w14:textId="1C96AC08" w:rsidR="000750C0" w:rsidRDefault="000750C0" w:rsidP="00BB59E6">
      <w:pPr>
        <w:rPr>
          <w:rFonts w:hint="eastAsia"/>
        </w:rPr>
      </w:pPr>
      <w:r>
        <w:tab/>
      </w:r>
      <w:r>
        <w:tab/>
      </w:r>
      <w:r>
        <w:tab/>
      </w:r>
      <w:r>
        <w:rPr>
          <w:rFonts w:hint="eastAsia"/>
        </w:rPr>
        <w:t>（2）基本观点：主张在宗教的影响下，把人培养成虔诚的宗教人士。</w:t>
      </w:r>
    </w:p>
    <w:p w14:paraId="0715C76B" w14:textId="07538909" w:rsidR="000750C0" w:rsidRDefault="000750C0" w:rsidP="00BB59E6">
      <w:pPr>
        <w:rPr>
          <w:rFonts w:hint="eastAsia"/>
        </w:rPr>
      </w:pPr>
      <w:r>
        <w:tab/>
      </w:r>
      <w:r>
        <w:tab/>
      </w:r>
      <w:r>
        <w:rPr>
          <w:rFonts w:hint="eastAsia"/>
        </w:rPr>
        <w:t>2、社会本位论</w:t>
      </w:r>
    </w:p>
    <w:p w14:paraId="28AD7F39" w14:textId="38C5F50C" w:rsidR="000750C0" w:rsidRDefault="000750C0" w:rsidP="00BB59E6">
      <w:pPr>
        <w:rPr>
          <w:rFonts w:hint="eastAsia"/>
        </w:rPr>
      </w:pPr>
      <w:r>
        <w:tab/>
      </w:r>
      <w:r>
        <w:tab/>
      </w:r>
      <w:r>
        <w:tab/>
      </w:r>
      <w:r w:rsidR="002F67EC">
        <w:rPr>
          <w:rFonts w:hint="eastAsia"/>
        </w:rPr>
        <w:t xml:space="preserve"> </w:t>
      </w:r>
      <w:r>
        <w:rPr>
          <w:rFonts w:hint="eastAsia"/>
        </w:rPr>
        <w:t>（1）代表人物：赫尔巴特、柏拉图、孔德、</w:t>
      </w:r>
      <w:r w:rsidR="002F67EC">
        <w:rPr>
          <w:rFonts w:hint="eastAsia"/>
        </w:rPr>
        <w:t>涂尔干、</w:t>
      </w:r>
      <w:proofErr w:type="gramStart"/>
      <w:r w:rsidR="002F67EC">
        <w:rPr>
          <w:rFonts w:hint="eastAsia"/>
        </w:rPr>
        <w:t>凯兴斯</w:t>
      </w:r>
      <w:proofErr w:type="gramEnd"/>
      <w:r w:rsidR="002F67EC">
        <w:rPr>
          <w:rFonts w:hint="eastAsia"/>
        </w:rPr>
        <w:t>泰纳</w:t>
      </w:r>
    </w:p>
    <w:p w14:paraId="716D33D3" w14:textId="41CEDC13" w:rsidR="002F67EC" w:rsidRDefault="002F67EC" w:rsidP="002F67EC">
      <w:pPr>
        <w:ind w:firstLineChars="600" w:firstLine="1320"/>
        <w:rPr>
          <w:rFonts w:hint="eastAsia"/>
        </w:rPr>
      </w:pPr>
      <w:r>
        <w:rPr>
          <w:rFonts w:hint="eastAsia"/>
        </w:rPr>
        <w:t>（2）基本观点：从社会发展需要出发，注重教育的社会价值，主张教育的目的是培养合格公民和社会成员</w:t>
      </w:r>
    </w:p>
    <w:p w14:paraId="4C47EEE2" w14:textId="373D300E" w:rsidR="002F67EC" w:rsidRDefault="002F67EC" w:rsidP="002F67EC">
      <w:pPr>
        <w:rPr>
          <w:rFonts w:hint="eastAsia"/>
        </w:rPr>
      </w:pPr>
      <w:r>
        <w:rPr>
          <w:rFonts w:hint="eastAsia"/>
        </w:rPr>
        <w:t xml:space="preserve">  </w:t>
      </w:r>
      <w:r>
        <w:tab/>
      </w:r>
      <w:r>
        <w:tab/>
      </w:r>
      <w:r>
        <w:rPr>
          <w:rFonts w:hint="eastAsia"/>
        </w:rPr>
        <w:t>3、个人本位论</w:t>
      </w:r>
    </w:p>
    <w:p w14:paraId="0027F0C0" w14:textId="700312F6" w:rsidR="002F67EC" w:rsidRDefault="002F67EC" w:rsidP="002F67EC">
      <w:pPr>
        <w:rPr>
          <w:rFonts w:hint="eastAsia"/>
        </w:rPr>
      </w:pPr>
      <w:r>
        <w:tab/>
      </w:r>
      <w:r>
        <w:tab/>
      </w:r>
      <w:r>
        <w:tab/>
      </w:r>
      <w:r>
        <w:rPr>
          <w:rFonts w:hint="eastAsia"/>
        </w:rPr>
        <w:t>（1）代表人物：卢梭、罗杰斯、福禄贝尔、裴斯泰洛奇等</w:t>
      </w:r>
    </w:p>
    <w:p w14:paraId="07C6DD88" w14:textId="3D9CAD8B" w:rsidR="002F67EC" w:rsidRDefault="002F67EC" w:rsidP="002F67EC">
      <w:pPr>
        <w:rPr>
          <w:rFonts w:hint="eastAsia"/>
        </w:rPr>
      </w:pPr>
      <w:r>
        <w:tab/>
      </w:r>
      <w:r>
        <w:tab/>
      </w:r>
      <w:r>
        <w:tab/>
      </w:r>
      <w:r>
        <w:rPr>
          <w:rFonts w:hint="eastAsia"/>
        </w:rPr>
        <w:t>（2）基本观点：从个体本能需要出发，注重教育对个人的价值；主张教育的目的是培养</w:t>
      </w:r>
      <w:proofErr w:type="gramStart"/>
      <w:r>
        <w:rPr>
          <w:rFonts w:hint="eastAsia"/>
        </w:rPr>
        <w:t>“</w:t>
      </w:r>
      <w:proofErr w:type="gramEnd"/>
      <w:r>
        <w:rPr>
          <w:rFonts w:hint="eastAsia"/>
        </w:rPr>
        <w:t>自然人“，发展人的个性。</w:t>
      </w:r>
    </w:p>
    <w:p w14:paraId="117167C0" w14:textId="0AEE2CC1" w:rsidR="002F67EC" w:rsidRDefault="002F67EC" w:rsidP="002F67EC">
      <w:pPr>
        <w:rPr>
          <w:rFonts w:hint="eastAsia"/>
        </w:rPr>
      </w:pPr>
      <w:r>
        <w:tab/>
      </w:r>
      <w:r>
        <w:tab/>
      </w:r>
      <w:r>
        <w:rPr>
          <w:rFonts w:hint="eastAsia"/>
        </w:rPr>
        <w:t>4、教育无目的论</w:t>
      </w:r>
    </w:p>
    <w:p w14:paraId="62AABD38" w14:textId="46D14DB0" w:rsidR="002F67EC" w:rsidRDefault="002F67EC" w:rsidP="002F67EC">
      <w:pPr>
        <w:rPr>
          <w:rFonts w:hint="eastAsia"/>
        </w:rPr>
      </w:pPr>
      <w:r>
        <w:tab/>
      </w:r>
      <w:r>
        <w:tab/>
      </w:r>
      <w:r>
        <w:tab/>
      </w:r>
      <w:r>
        <w:rPr>
          <w:rFonts w:hint="eastAsia"/>
        </w:rPr>
        <w:t>（1）代表人物：杜威</w:t>
      </w:r>
    </w:p>
    <w:p w14:paraId="5E25CCEE" w14:textId="6803CBE5" w:rsidR="002F67EC" w:rsidRDefault="002F67EC" w:rsidP="002F67EC">
      <w:pPr>
        <w:rPr>
          <w:rFonts w:hint="eastAsia"/>
        </w:rPr>
      </w:pPr>
      <w:r>
        <w:tab/>
      </w:r>
      <w:r>
        <w:tab/>
      </w:r>
      <w:r>
        <w:tab/>
      </w:r>
      <w:r>
        <w:rPr>
          <w:rFonts w:hint="eastAsia"/>
        </w:rPr>
        <w:t>（2）基本观点：</w:t>
      </w:r>
      <w:r w:rsidR="004643D7">
        <w:rPr>
          <w:rFonts w:hint="eastAsia"/>
        </w:rPr>
        <w:t>否定教育一般的、抽象的目的，强调教育过程内有的目的，即每一次教育活动的具体目的，并非主张教育完全没目的。</w:t>
      </w:r>
    </w:p>
    <w:p w14:paraId="6CECB2B7" w14:textId="51EF6A0C" w:rsidR="004643D7" w:rsidRDefault="004643D7" w:rsidP="002F67EC">
      <w:pPr>
        <w:rPr>
          <w:rFonts w:hint="eastAsia"/>
        </w:rPr>
      </w:pPr>
      <w:r>
        <w:tab/>
      </w:r>
      <w:r>
        <w:tab/>
      </w:r>
      <w:r>
        <w:rPr>
          <w:rFonts w:hint="eastAsia"/>
        </w:rPr>
        <w:t>5、辩证统一论</w:t>
      </w:r>
    </w:p>
    <w:p w14:paraId="4891BAD6" w14:textId="2F61B258" w:rsidR="004643D7" w:rsidRDefault="004643D7" w:rsidP="002F67EC">
      <w:pPr>
        <w:rPr>
          <w:rFonts w:hint="eastAsia"/>
        </w:rPr>
      </w:pPr>
      <w:r>
        <w:tab/>
      </w:r>
      <w:r>
        <w:tab/>
      </w:r>
      <w:r>
        <w:tab/>
      </w:r>
      <w:r>
        <w:rPr>
          <w:rFonts w:hint="eastAsia"/>
        </w:rPr>
        <w:t>（1）代表人物：马克思</w:t>
      </w:r>
    </w:p>
    <w:p w14:paraId="14CCBBE2" w14:textId="3518FDAF" w:rsidR="004643D7" w:rsidRDefault="004643D7" w:rsidP="002F67EC">
      <w:pPr>
        <w:rPr>
          <w:rFonts w:hint="eastAsia"/>
        </w:rPr>
      </w:pPr>
      <w:r>
        <w:tab/>
      </w:r>
      <w:r>
        <w:tab/>
      </w:r>
      <w:r>
        <w:tab/>
      </w:r>
      <w:r>
        <w:rPr>
          <w:rFonts w:hint="eastAsia"/>
        </w:rPr>
        <w:t>（2）基本观点：</w:t>
      </w:r>
      <w:r w:rsidR="005648BB">
        <w:rPr>
          <w:rFonts w:hint="eastAsia"/>
        </w:rPr>
        <w:t>主张教育是培养人的活动，教育目的是考虑人的身心发展的各个要素，给予个体充分的、自由的发展，并予以高度重视，把个体的发展放在一定的历史范围内，放在各种社会关系中去考察。</w:t>
      </w:r>
    </w:p>
    <w:p w14:paraId="28EA7E50" w14:textId="7AB44A87" w:rsidR="005648BB" w:rsidRDefault="005648BB" w:rsidP="002F67EC">
      <w:pPr>
        <w:rPr>
          <w:rFonts w:hint="eastAsia"/>
        </w:rPr>
      </w:pPr>
      <w:r>
        <w:tab/>
      </w:r>
      <w:r>
        <w:rPr>
          <w:rFonts w:hint="eastAsia"/>
        </w:rPr>
        <w:t>三、我国的教育目的</w:t>
      </w:r>
    </w:p>
    <w:p w14:paraId="06C0350F" w14:textId="77777777" w:rsidR="005648BB" w:rsidRDefault="005648BB" w:rsidP="002F67EC">
      <w:pPr>
        <w:rPr>
          <w:rFonts w:hint="eastAsia"/>
        </w:rPr>
      </w:pPr>
      <w:r>
        <w:tab/>
      </w:r>
      <w:r>
        <w:tab/>
      </w:r>
    </w:p>
    <w:p w14:paraId="644A7726" w14:textId="77777777" w:rsidR="005648BB" w:rsidRDefault="005648BB" w:rsidP="002F67EC">
      <w:pPr>
        <w:rPr>
          <w:rFonts w:hint="eastAsia"/>
        </w:rPr>
      </w:pPr>
    </w:p>
    <w:p w14:paraId="38067DDE" w14:textId="77777777" w:rsidR="005648BB" w:rsidRDefault="005648BB" w:rsidP="002F67EC">
      <w:pPr>
        <w:rPr>
          <w:rFonts w:hint="eastAsia"/>
        </w:rPr>
      </w:pPr>
    </w:p>
    <w:p w14:paraId="5A06C280" w14:textId="77777777" w:rsidR="005648BB" w:rsidRDefault="005648BB" w:rsidP="002F67EC">
      <w:pPr>
        <w:rPr>
          <w:rFonts w:hint="eastAsia"/>
        </w:rPr>
      </w:pPr>
    </w:p>
    <w:p w14:paraId="22C28647" w14:textId="77777777" w:rsidR="005648BB" w:rsidRDefault="005648BB" w:rsidP="002F67EC">
      <w:pPr>
        <w:rPr>
          <w:rFonts w:hint="eastAsia"/>
        </w:rPr>
      </w:pPr>
    </w:p>
    <w:p w14:paraId="4E2D16D2" w14:textId="77777777" w:rsidR="005648BB" w:rsidRDefault="005648BB" w:rsidP="002F67EC">
      <w:pPr>
        <w:rPr>
          <w:rFonts w:hint="eastAsia"/>
        </w:rPr>
      </w:pPr>
    </w:p>
    <w:p w14:paraId="22E4D4B2" w14:textId="77777777" w:rsidR="005648BB" w:rsidRDefault="005648BB" w:rsidP="002F67EC">
      <w:pPr>
        <w:rPr>
          <w:rFonts w:hint="eastAsia"/>
        </w:rPr>
      </w:pPr>
    </w:p>
    <w:p w14:paraId="0E0960FA" w14:textId="3FC084A9" w:rsidR="005648BB" w:rsidRDefault="005648BB" w:rsidP="002F67EC">
      <w:pPr>
        <w:rPr>
          <w:rFonts w:hint="eastAsia"/>
        </w:rPr>
      </w:pPr>
      <w:r>
        <w:rPr>
          <w:rFonts w:hint="eastAsia"/>
        </w:rPr>
        <w:lastRenderedPageBreak/>
        <w:t>（一）我国的教育目的的历史回顾</w:t>
      </w:r>
    </w:p>
    <w:p w14:paraId="48155136" w14:textId="47DDAA3B" w:rsidR="005648BB" w:rsidRPr="002F67EC" w:rsidRDefault="005648BB" w:rsidP="002F67EC">
      <w:pPr>
        <w:rPr>
          <w:rFonts w:hint="eastAsia"/>
        </w:rPr>
      </w:pPr>
      <w:r w:rsidRPr="005648BB">
        <w:rPr>
          <w:noProof/>
        </w:rPr>
        <w:drawing>
          <wp:inline distT="0" distB="0" distL="0" distR="0" wp14:anchorId="12844038" wp14:editId="0A0AD21D">
            <wp:extent cx="5276552" cy="7385050"/>
            <wp:effectExtent l="0" t="0" r="635" b="6350"/>
            <wp:docPr id="8628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651" name=""/>
                    <pic:cNvPicPr/>
                  </pic:nvPicPr>
                  <pic:blipFill>
                    <a:blip r:embed="rId5"/>
                    <a:stretch>
                      <a:fillRect/>
                    </a:stretch>
                  </pic:blipFill>
                  <pic:spPr>
                    <a:xfrm>
                      <a:off x="0" y="0"/>
                      <a:ext cx="5290201" cy="7404153"/>
                    </a:xfrm>
                    <a:prstGeom prst="rect">
                      <a:avLst/>
                    </a:prstGeom>
                  </pic:spPr>
                </pic:pic>
              </a:graphicData>
            </a:graphic>
          </wp:inline>
        </w:drawing>
      </w:r>
    </w:p>
    <w:p w14:paraId="7B5A8FE5" w14:textId="5C971313" w:rsidR="002F67EC" w:rsidRDefault="002F67EC" w:rsidP="002F67EC">
      <w:pPr>
        <w:rPr>
          <w:rFonts w:hint="eastAsia"/>
        </w:rPr>
      </w:pPr>
      <w:r>
        <w:tab/>
      </w:r>
      <w:r>
        <w:tab/>
      </w:r>
      <w:r>
        <w:tab/>
      </w:r>
      <w:r>
        <w:tab/>
      </w:r>
      <w:r w:rsidR="00E32639">
        <w:rPr>
          <w:rFonts w:hint="eastAsia"/>
          <w:noProof/>
        </w:rPr>
        <w:lastRenderedPageBreak/>
        <mc:AlternateContent>
          <mc:Choice Requires="wps">
            <w:drawing>
              <wp:anchor distT="0" distB="0" distL="114300" distR="114300" simplePos="0" relativeHeight="251659264" behindDoc="0" locked="0" layoutInCell="1" allowOverlap="1" wp14:anchorId="2AC3B504" wp14:editId="7ED8E4E5">
                <wp:simplePos x="0" y="0"/>
                <wp:positionH relativeFrom="column">
                  <wp:posOffset>-31750</wp:posOffset>
                </wp:positionH>
                <wp:positionV relativeFrom="paragraph">
                  <wp:posOffset>342900</wp:posOffset>
                </wp:positionV>
                <wp:extent cx="5454650" cy="781050"/>
                <wp:effectExtent l="0" t="0" r="12700" b="19050"/>
                <wp:wrapNone/>
                <wp:docPr id="1929170548" name="矩形 2"/>
                <wp:cNvGraphicFramePr/>
                <a:graphic xmlns:a="http://schemas.openxmlformats.org/drawingml/2006/main">
                  <a:graphicData uri="http://schemas.microsoft.com/office/word/2010/wordprocessingShape">
                    <wps:wsp>
                      <wps:cNvSpPr/>
                      <wps:spPr>
                        <a:xfrm>
                          <a:off x="0" y="0"/>
                          <a:ext cx="5454650" cy="78105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D5836" id="矩形 2" o:spid="_x0000_s1026" style="position:absolute;margin-left:-2.5pt;margin-top:27pt;width:429.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" filled="f" strokecolor="#e00" strokeweight="1.5pt"/>
            </w:pict>
          </mc:Fallback>
        </mc:AlternateContent>
      </w:r>
      <w:r w:rsidR="00E32639">
        <w:rPr>
          <w:rFonts w:hint="eastAsia"/>
          <w:noProof/>
        </w:rPr>
        <w:drawing>
          <wp:inline distT="0" distB="0" distL="0" distR="0" wp14:anchorId="166DBFEA" wp14:editId="05A004F0">
            <wp:extent cx="5403606" cy="1123950"/>
            <wp:effectExtent l="0" t="0" r="6985" b="0"/>
            <wp:docPr id="1521929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809" cy="1125240"/>
                    </a:xfrm>
                    <a:prstGeom prst="rect">
                      <a:avLst/>
                    </a:prstGeom>
                    <a:noFill/>
                  </pic:spPr>
                </pic:pic>
              </a:graphicData>
            </a:graphic>
          </wp:inline>
        </w:drawing>
      </w:r>
    </w:p>
    <w:p w14:paraId="3DAA3CD0" w14:textId="3E149111" w:rsidR="00E32639" w:rsidRDefault="00E32639" w:rsidP="002F67EC">
      <w:pPr>
        <w:rPr>
          <w:rFonts w:hint="eastAsia"/>
        </w:rPr>
      </w:pPr>
      <w:r>
        <w:rPr>
          <w:rFonts w:hint="eastAsia"/>
        </w:rPr>
        <w:t>（二）我国教育目的的基本精神</w:t>
      </w:r>
    </w:p>
    <w:p w14:paraId="2A1967C9" w14:textId="2BAF4357" w:rsidR="00E32639" w:rsidRDefault="00E32639" w:rsidP="002F67EC">
      <w:pPr>
        <w:rPr>
          <w:rFonts w:hint="eastAsia"/>
        </w:rPr>
      </w:pPr>
      <w:r>
        <w:tab/>
      </w:r>
      <w:r>
        <w:rPr>
          <w:rFonts w:hint="eastAsia"/>
        </w:rPr>
        <w:t>（1）坚持社会主义方向-我国教育目的的基本实质</w:t>
      </w:r>
    </w:p>
    <w:p w14:paraId="0835FB5C" w14:textId="70DA7FAE" w:rsidR="00E32639" w:rsidRDefault="00E32639" w:rsidP="002F67EC">
      <w:pPr>
        <w:rPr>
          <w:rFonts w:hint="eastAsia"/>
        </w:rPr>
      </w:pPr>
      <w:r>
        <w:tab/>
      </w:r>
      <w:r>
        <w:rPr>
          <w:rFonts w:hint="eastAsia"/>
        </w:rPr>
        <w:t>（2）培养德智体等全面发展的建设者和接班人。</w:t>
      </w:r>
    </w:p>
    <w:p w14:paraId="6D919EF2" w14:textId="5250BBD7" w:rsidR="00E32639" w:rsidRDefault="00E32639" w:rsidP="002F67EC">
      <w:pPr>
        <w:rPr>
          <w:rFonts w:hint="eastAsia"/>
        </w:rPr>
      </w:pPr>
      <w:r>
        <w:tab/>
      </w:r>
      <w:r>
        <w:rPr>
          <w:rFonts w:hint="eastAsia"/>
        </w:rPr>
        <w:t>（3）适应时代发展的要求，强调学生的个性发展，培养学生的创新精神和实践能力，注重提高全民族的素质。</w:t>
      </w:r>
    </w:p>
    <w:p w14:paraId="220FEFBA" w14:textId="2BC23127" w:rsidR="00E32639" w:rsidRDefault="00E32639" w:rsidP="002F67EC">
      <w:pPr>
        <w:rPr>
          <w:rFonts w:hint="eastAsia"/>
        </w:rPr>
      </w:pPr>
      <w:r>
        <w:tab/>
      </w:r>
      <w:r>
        <w:rPr>
          <w:rFonts w:hint="eastAsia"/>
        </w:rPr>
        <w:t>（4）为经济建设和社会全面发展进步培养各级各类人才。</w:t>
      </w:r>
    </w:p>
    <w:p w14:paraId="7FB583B9" w14:textId="461B0A4D" w:rsidR="00E32639" w:rsidRDefault="00E32639" w:rsidP="00E32639">
      <w:pPr>
        <w:rPr>
          <w:rFonts w:hint="eastAsia"/>
        </w:rPr>
      </w:pPr>
      <w:r>
        <w:rPr>
          <w:rFonts w:hint="eastAsia"/>
        </w:rPr>
        <w:t>（三）我国确立教育目的的根据</w:t>
      </w:r>
    </w:p>
    <w:p w14:paraId="07C74037" w14:textId="06DD82C8" w:rsidR="00E32639" w:rsidRDefault="00E32639" w:rsidP="00E32639">
      <w:pPr>
        <w:rPr>
          <w:rFonts w:hint="eastAsia"/>
        </w:rPr>
      </w:pPr>
      <w:r>
        <w:tab/>
      </w:r>
      <w:r>
        <w:rPr>
          <w:rFonts w:hint="eastAsia"/>
        </w:rPr>
        <w:t xml:space="preserve">1、特定的社会政治、经济、文化背景 </w:t>
      </w:r>
      <w:r>
        <w:t>–</w:t>
      </w:r>
      <w:r>
        <w:rPr>
          <w:rFonts w:hint="eastAsia"/>
        </w:rPr>
        <w:t xml:space="preserve"> 客观依据。</w:t>
      </w:r>
    </w:p>
    <w:p w14:paraId="39D739D6" w14:textId="024CC5C3" w:rsidR="00E32639" w:rsidRDefault="00E32639" w:rsidP="00E32639">
      <w:pPr>
        <w:rPr>
          <w:rFonts w:hint="eastAsia"/>
        </w:rPr>
      </w:pPr>
      <w:r>
        <w:tab/>
      </w:r>
      <w:r>
        <w:rPr>
          <w:rFonts w:hint="eastAsia"/>
        </w:rPr>
        <w:t xml:space="preserve">   （1）不同的社会发展阶段有不同的教育目的。</w:t>
      </w:r>
    </w:p>
    <w:p w14:paraId="4CA60406" w14:textId="7ED5DFE6" w:rsidR="00E32639" w:rsidRDefault="00E32639" w:rsidP="00E32639">
      <w:pPr>
        <w:rPr>
          <w:rFonts w:hint="eastAsia"/>
        </w:rPr>
      </w:pPr>
      <w:r>
        <w:tab/>
      </w:r>
      <w:r>
        <w:rPr>
          <w:rFonts w:hint="eastAsia"/>
        </w:rPr>
        <w:t xml:space="preserve">   （2）不同的社会制度有不同的教育目的。</w:t>
      </w:r>
    </w:p>
    <w:p w14:paraId="63E6331E" w14:textId="4676B17D" w:rsidR="00E32639" w:rsidRDefault="00E32639" w:rsidP="00E32639">
      <w:pPr>
        <w:rPr>
          <w:rFonts w:hint="eastAsia"/>
        </w:rPr>
      </w:pPr>
      <w:r>
        <w:tab/>
      </w:r>
      <w:r>
        <w:rPr>
          <w:rFonts w:hint="eastAsia"/>
        </w:rPr>
        <w:t xml:space="preserve">   （3）不同国家的文化背景也使教育培养的人各具特色。</w:t>
      </w:r>
    </w:p>
    <w:p w14:paraId="27329271" w14:textId="0F17A414" w:rsidR="00E32639" w:rsidRDefault="00E32639" w:rsidP="00E32639">
      <w:pPr>
        <w:rPr>
          <w:rFonts w:hint="eastAsia"/>
        </w:rPr>
      </w:pPr>
      <w:r>
        <w:tab/>
      </w:r>
      <w:r w:rsidR="000D776B">
        <w:rPr>
          <w:rFonts w:hint="eastAsia"/>
        </w:rPr>
        <w:t xml:space="preserve">2、受教育者的身心发展规律 </w:t>
      </w:r>
      <w:r w:rsidR="000D776B">
        <w:t>–</w:t>
      </w:r>
      <w:r w:rsidR="000D776B">
        <w:rPr>
          <w:rFonts w:hint="eastAsia"/>
        </w:rPr>
        <w:t xml:space="preserve"> 客观依据</w:t>
      </w:r>
    </w:p>
    <w:p w14:paraId="6FB5C421" w14:textId="1C8CE1D7" w:rsidR="000D776B" w:rsidRDefault="000D776B" w:rsidP="00E32639">
      <w:pPr>
        <w:rPr>
          <w:rFonts w:hint="eastAsia"/>
        </w:rPr>
      </w:pPr>
      <w:r>
        <w:tab/>
      </w:r>
      <w:r>
        <w:tab/>
      </w:r>
      <w:r>
        <w:rPr>
          <w:rFonts w:hint="eastAsia"/>
        </w:rPr>
        <w:t>任何国家确立教育目的都需要依据学生的身心发展水平，以促进学生发展作为前提。</w:t>
      </w:r>
    </w:p>
    <w:p w14:paraId="712FCC60" w14:textId="598749E0" w:rsidR="000D776B" w:rsidRDefault="000D776B" w:rsidP="000D776B">
      <w:pPr>
        <w:pStyle w:val="a9"/>
        <w:numPr>
          <w:ilvl w:val="0"/>
          <w:numId w:val="2"/>
        </w:numPr>
        <w:rPr>
          <w:rFonts w:hint="eastAsia"/>
        </w:rPr>
      </w:pPr>
      <w:r>
        <w:rPr>
          <w:rFonts w:hint="eastAsia"/>
        </w:rPr>
        <w:t xml:space="preserve">人们的教育思想 </w:t>
      </w:r>
      <w:r>
        <w:t>–</w:t>
      </w:r>
      <w:r>
        <w:rPr>
          <w:rFonts w:hint="eastAsia"/>
        </w:rPr>
        <w:t xml:space="preserve"> 主观依据</w:t>
      </w:r>
    </w:p>
    <w:p w14:paraId="79C018E0" w14:textId="5E682B29" w:rsidR="000D776B" w:rsidRDefault="000D776B" w:rsidP="000D776B">
      <w:pPr>
        <w:ind w:left="800" w:firstLineChars="200" w:firstLine="440"/>
        <w:rPr>
          <w:rFonts w:hint="eastAsia"/>
        </w:rPr>
      </w:pPr>
      <w:r>
        <w:rPr>
          <w:rFonts w:hint="eastAsia"/>
        </w:rPr>
        <w:t>教育目的具有主观的性质，是一种理想。它同社会的政治理想，社会理想等紧密地联系在了一起。</w:t>
      </w:r>
    </w:p>
    <w:p w14:paraId="5FCD7827" w14:textId="1E22596E" w:rsidR="000D776B" w:rsidRDefault="000D776B" w:rsidP="000D776B">
      <w:pPr>
        <w:pStyle w:val="a9"/>
        <w:numPr>
          <w:ilvl w:val="0"/>
          <w:numId w:val="2"/>
        </w:numPr>
        <w:rPr>
          <w:rFonts w:hint="eastAsia"/>
        </w:rPr>
      </w:pPr>
      <w:r>
        <w:rPr>
          <w:rFonts w:hint="eastAsia"/>
        </w:rPr>
        <w:t>我国确立教育目的的理论依据是马克思主义关于人的全面发展学说。</w:t>
      </w:r>
    </w:p>
    <w:p w14:paraId="48B9E210" w14:textId="337C283F" w:rsidR="000D776B" w:rsidRDefault="000D776B" w:rsidP="000A3F28">
      <w:pPr>
        <w:pStyle w:val="a9"/>
        <w:numPr>
          <w:ilvl w:val="0"/>
          <w:numId w:val="5"/>
        </w:numPr>
        <w:rPr>
          <w:rFonts w:hint="eastAsia"/>
        </w:rPr>
      </w:pPr>
      <w:r>
        <w:rPr>
          <w:rFonts w:hint="eastAsia"/>
        </w:rPr>
        <w:t>人的全面发展。全面发展的人指精神和身体，个体性和社会性得到普遍、充分而自由发展的人。</w:t>
      </w:r>
    </w:p>
    <w:p w14:paraId="0B400E95" w14:textId="57BFE761" w:rsidR="000A3F28" w:rsidRDefault="000A3F28" w:rsidP="000A3F28">
      <w:pPr>
        <w:pStyle w:val="a9"/>
        <w:numPr>
          <w:ilvl w:val="0"/>
          <w:numId w:val="5"/>
        </w:numPr>
        <w:rPr>
          <w:rFonts w:hint="eastAsia"/>
        </w:rPr>
      </w:pPr>
      <w:r>
        <w:rPr>
          <w:rFonts w:hint="eastAsia"/>
        </w:rPr>
        <w:t>社会条件决定了人朝什么方向发展，怎样发展，发展到了什么程度。</w:t>
      </w:r>
    </w:p>
    <w:p w14:paraId="722B3894" w14:textId="730181F1" w:rsidR="000A3F28" w:rsidRDefault="000A3F28" w:rsidP="000A3F28">
      <w:pPr>
        <w:pStyle w:val="a9"/>
        <w:numPr>
          <w:ilvl w:val="0"/>
          <w:numId w:val="5"/>
        </w:numPr>
        <w:rPr>
          <w:rFonts w:hint="eastAsia"/>
        </w:rPr>
      </w:pPr>
      <w:r>
        <w:rPr>
          <w:rFonts w:hint="eastAsia"/>
        </w:rPr>
        <w:t>从历史发展的进程来看，人的发展受社会分工的制约</w:t>
      </w:r>
    </w:p>
    <w:p w14:paraId="698D3FF8" w14:textId="26C8D9D3" w:rsidR="000A3F28" w:rsidRDefault="000A3F28" w:rsidP="000A3F28">
      <w:pPr>
        <w:pStyle w:val="a9"/>
        <w:numPr>
          <w:ilvl w:val="0"/>
          <w:numId w:val="5"/>
        </w:numPr>
        <w:rPr>
          <w:rFonts w:hint="eastAsia"/>
        </w:rPr>
      </w:pPr>
      <w:r>
        <w:rPr>
          <w:rFonts w:hint="eastAsia"/>
        </w:rPr>
        <w:t>现代大工业生产的高度发展必将对人类提出全面发展的要求，并提出全面发展的可能性。</w:t>
      </w:r>
    </w:p>
    <w:p w14:paraId="327560B2" w14:textId="04CD83CC" w:rsidR="000A3F28" w:rsidRDefault="000A3F28" w:rsidP="000A3F28">
      <w:pPr>
        <w:pStyle w:val="a9"/>
        <w:numPr>
          <w:ilvl w:val="0"/>
          <w:numId w:val="5"/>
        </w:numPr>
        <w:rPr>
          <w:rFonts w:hint="eastAsia"/>
        </w:rPr>
      </w:pPr>
      <w:r>
        <w:rPr>
          <w:rFonts w:hint="eastAsia"/>
        </w:rPr>
        <w:t>马克思预言，人类的全面发展只有在共产主义社会才可以实现。</w:t>
      </w:r>
    </w:p>
    <w:p w14:paraId="240F2270" w14:textId="0AC88D79" w:rsidR="000A3F28" w:rsidRDefault="000A3F28" w:rsidP="000A3F28">
      <w:pPr>
        <w:pStyle w:val="a9"/>
        <w:numPr>
          <w:ilvl w:val="0"/>
          <w:numId w:val="5"/>
        </w:numPr>
        <w:rPr>
          <w:rFonts w:hint="eastAsia"/>
        </w:rPr>
      </w:pPr>
      <w:r>
        <w:rPr>
          <w:rFonts w:hint="eastAsia"/>
        </w:rPr>
        <w:t>教育和生产劳动相结合是实现人的全面发展的唯一方法。</w:t>
      </w:r>
    </w:p>
    <w:p w14:paraId="415982B3" w14:textId="00AD3157" w:rsidR="000A3F28" w:rsidRDefault="000A3F28" w:rsidP="000A3F28">
      <w:pPr>
        <w:ind w:left="420"/>
        <w:rPr>
          <w:rFonts w:hint="eastAsia"/>
        </w:rPr>
      </w:pPr>
      <w:r>
        <w:rPr>
          <w:rFonts w:hint="eastAsia"/>
        </w:rPr>
        <w:lastRenderedPageBreak/>
        <w:t>四、全面发展教育</w:t>
      </w:r>
    </w:p>
    <w:p w14:paraId="31C90928" w14:textId="74BF9F49" w:rsidR="000A3F28" w:rsidRDefault="000A3F28" w:rsidP="000A3F28">
      <w:pPr>
        <w:ind w:left="420"/>
        <w:rPr>
          <w:rFonts w:hint="eastAsia"/>
        </w:rPr>
      </w:pPr>
      <w:r>
        <w:tab/>
      </w:r>
      <w:r>
        <w:rPr>
          <w:rFonts w:hint="eastAsia"/>
        </w:rPr>
        <w:t>全面发展的教育由德育、智育、体育、美育和劳动技术教育构成。</w:t>
      </w:r>
    </w:p>
    <w:p w14:paraId="41E1CE18" w14:textId="1E47E071" w:rsidR="000A3F28" w:rsidRDefault="000A3F28" w:rsidP="000A3F28">
      <w:pPr>
        <w:pStyle w:val="a9"/>
        <w:numPr>
          <w:ilvl w:val="0"/>
          <w:numId w:val="6"/>
        </w:numPr>
        <w:rPr>
          <w:rFonts w:hint="eastAsia"/>
        </w:rPr>
      </w:pPr>
      <w:r>
        <w:rPr>
          <w:rFonts w:hint="eastAsia"/>
        </w:rPr>
        <w:t>全面发展教育的组成部分</w:t>
      </w:r>
    </w:p>
    <w:p w14:paraId="7EC67372" w14:textId="0C336760" w:rsidR="000A3F28" w:rsidRDefault="00786787" w:rsidP="00786787">
      <w:pPr>
        <w:ind w:left="840"/>
        <w:rPr>
          <w:rFonts w:hint="eastAsia"/>
        </w:rPr>
      </w:pPr>
      <w:r w:rsidRPr="00786787">
        <w:rPr>
          <w:noProof/>
        </w:rPr>
        <w:drawing>
          <wp:inline distT="0" distB="0" distL="0" distR="0" wp14:anchorId="2B117A62" wp14:editId="5890D765">
            <wp:extent cx="4838949" cy="1181161"/>
            <wp:effectExtent l="0" t="0" r="0" b="0"/>
            <wp:docPr id="152805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886" name=""/>
                    <pic:cNvPicPr/>
                  </pic:nvPicPr>
                  <pic:blipFill>
                    <a:blip r:embed="rId7"/>
                    <a:stretch>
                      <a:fillRect/>
                    </a:stretch>
                  </pic:blipFill>
                  <pic:spPr>
                    <a:xfrm>
                      <a:off x="0" y="0"/>
                      <a:ext cx="4838949" cy="1181161"/>
                    </a:xfrm>
                    <a:prstGeom prst="rect">
                      <a:avLst/>
                    </a:prstGeom>
                  </pic:spPr>
                </pic:pic>
              </a:graphicData>
            </a:graphic>
          </wp:inline>
        </w:drawing>
      </w:r>
    </w:p>
    <w:p w14:paraId="7D07EF7F" w14:textId="39F6402B" w:rsidR="00786787" w:rsidRDefault="00786787" w:rsidP="00786787">
      <w:pPr>
        <w:ind w:left="840"/>
        <w:rPr>
          <w:rFonts w:hint="eastAsia"/>
        </w:rPr>
      </w:pPr>
      <w:r>
        <w:rPr>
          <w:rFonts w:hint="eastAsia"/>
          <w:noProof/>
        </w:rPr>
        <w:drawing>
          <wp:inline distT="0" distB="0" distL="0" distR="0" wp14:anchorId="0F947F2E" wp14:editId="13E01CB4">
            <wp:extent cx="4800600" cy="6331602"/>
            <wp:effectExtent l="0" t="0" r="0" b="0"/>
            <wp:docPr id="485153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165" cy="6333666"/>
                    </a:xfrm>
                    <a:prstGeom prst="rect">
                      <a:avLst/>
                    </a:prstGeom>
                    <a:noFill/>
                  </pic:spPr>
                </pic:pic>
              </a:graphicData>
            </a:graphic>
          </wp:inline>
        </w:drawing>
      </w:r>
    </w:p>
    <w:p w14:paraId="50DB41A5" w14:textId="18E01F89" w:rsidR="00786787" w:rsidRDefault="00786787" w:rsidP="00786787">
      <w:pPr>
        <w:pStyle w:val="a9"/>
        <w:numPr>
          <w:ilvl w:val="0"/>
          <w:numId w:val="6"/>
        </w:numPr>
        <w:rPr>
          <w:rFonts w:hint="eastAsia"/>
        </w:rPr>
      </w:pPr>
      <w:r>
        <w:rPr>
          <w:rFonts w:hint="eastAsia"/>
        </w:rPr>
        <w:lastRenderedPageBreak/>
        <w:t>全面发展教育之间的关系</w:t>
      </w:r>
    </w:p>
    <w:p w14:paraId="29B17B9E" w14:textId="00799FE2" w:rsidR="00786787" w:rsidRDefault="00786787" w:rsidP="00786787">
      <w:pPr>
        <w:pStyle w:val="a9"/>
        <w:ind w:left="1560" w:firstLineChars="200" w:firstLine="440"/>
        <w:rPr>
          <w:rFonts w:hint="eastAsia"/>
        </w:rPr>
      </w:pPr>
      <w:r>
        <w:rPr>
          <w:rFonts w:hint="eastAsia"/>
        </w:rPr>
        <w:t>相互依存、相互促进、相互制约，构成一个有机整体，共同促进人的全面发展。</w:t>
      </w:r>
    </w:p>
    <w:p w14:paraId="6D16B0C2" w14:textId="31C7E213" w:rsidR="00970574" w:rsidRDefault="00970574" w:rsidP="00970574">
      <w:pPr>
        <w:rPr>
          <w:rFonts w:hint="eastAsia"/>
        </w:rPr>
      </w:pPr>
      <w:r>
        <w:tab/>
      </w:r>
      <w:r>
        <w:rPr>
          <w:rFonts w:hint="eastAsia"/>
        </w:rPr>
        <w:t>五、素质教育</w:t>
      </w:r>
    </w:p>
    <w:p w14:paraId="0A66C2F3" w14:textId="4A30E38F" w:rsidR="00970574" w:rsidRDefault="00970574" w:rsidP="00970574">
      <w:pPr>
        <w:rPr>
          <w:rFonts w:hint="eastAsia"/>
        </w:rPr>
      </w:pPr>
      <w:r>
        <w:tab/>
      </w:r>
      <w:r>
        <w:tab/>
      </w:r>
      <w:r>
        <w:rPr>
          <w:rFonts w:hint="eastAsia"/>
        </w:rPr>
        <w:t>（一）素质教育的概念</w:t>
      </w:r>
    </w:p>
    <w:p w14:paraId="446F628B" w14:textId="656CFD45" w:rsidR="00970574" w:rsidRDefault="00970574" w:rsidP="00970574">
      <w:pPr>
        <w:rPr>
          <w:rFonts w:hint="eastAsia"/>
        </w:rPr>
      </w:pPr>
      <w:r>
        <w:tab/>
      </w:r>
      <w:r>
        <w:tab/>
      </w:r>
      <w:r>
        <w:tab/>
      </w:r>
      <w:r>
        <w:rPr>
          <w:rFonts w:hint="eastAsia"/>
        </w:rPr>
        <w:t>根据人的发展和社会的需要，以全面提高全体学生的基本素质为根本目的，以尊重学生主体性和主动精神，注重开发人的智慧潜能，形成人的健全特性为根本特征的教育。</w:t>
      </w:r>
    </w:p>
    <w:p w14:paraId="42119431" w14:textId="2AADBB9E" w:rsidR="00970574" w:rsidRDefault="00970574" w:rsidP="007501EF">
      <w:pPr>
        <w:pStyle w:val="a9"/>
        <w:numPr>
          <w:ilvl w:val="0"/>
          <w:numId w:val="6"/>
        </w:numPr>
      </w:pPr>
      <w:r>
        <w:rPr>
          <w:rFonts w:hint="eastAsia"/>
        </w:rPr>
        <w:t>素质教育的根本内涵</w:t>
      </w:r>
    </w:p>
    <w:p w14:paraId="22D6EF79" w14:textId="0349C910" w:rsidR="007501EF" w:rsidRDefault="007501EF" w:rsidP="007501EF">
      <w:pPr>
        <w:pStyle w:val="a9"/>
        <w:numPr>
          <w:ilvl w:val="0"/>
          <w:numId w:val="7"/>
        </w:numPr>
      </w:pPr>
      <w:r>
        <w:rPr>
          <w:rFonts w:hint="eastAsia"/>
        </w:rPr>
        <w:t>素质教育以提高国民素质为根本宗旨</w:t>
      </w:r>
    </w:p>
    <w:p w14:paraId="4EB7FBF5" w14:textId="3DA5A14F" w:rsidR="007501EF" w:rsidRDefault="007501EF" w:rsidP="007501EF">
      <w:pPr>
        <w:pStyle w:val="a9"/>
        <w:numPr>
          <w:ilvl w:val="0"/>
          <w:numId w:val="7"/>
        </w:numPr>
      </w:pPr>
      <w:r>
        <w:rPr>
          <w:rFonts w:hint="eastAsia"/>
        </w:rPr>
        <w:t>素质教育是面向全体学生的教育</w:t>
      </w:r>
    </w:p>
    <w:p w14:paraId="6C2A4CE8" w14:textId="1FE02DF6" w:rsidR="007501EF" w:rsidRDefault="007501EF" w:rsidP="007501EF">
      <w:pPr>
        <w:pStyle w:val="a9"/>
        <w:numPr>
          <w:ilvl w:val="0"/>
          <w:numId w:val="7"/>
        </w:numPr>
      </w:pPr>
      <w:r>
        <w:rPr>
          <w:rFonts w:hint="eastAsia"/>
        </w:rPr>
        <w:t>素质教育促进学生全面地、生动活泼地、可持续发展的教育</w:t>
      </w:r>
    </w:p>
    <w:p w14:paraId="746302C6" w14:textId="2DD05B6D" w:rsidR="007501EF" w:rsidRDefault="007501EF" w:rsidP="007501EF">
      <w:pPr>
        <w:pStyle w:val="a9"/>
        <w:numPr>
          <w:ilvl w:val="0"/>
          <w:numId w:val="7"/>
        </w:numPr>
      </w:pPr>
      <w:r>
        <w:rPr>
          <w:rFonts w:hint="eastAsia"/>
        </w:rPr>
        <w:t>素质教育是促进学生个性发展的教育</w:t>
      </w:r>
    </w:p>
    <w:p w14:paraId="2FF85D2B" w14:textId="3784B0E1" w:rsidR="00EB3E73" w:rsidRDefault="00EB3E73" w:rsidP="007501EF">
      <w:pPr>
        <w:pStyle w:val="a9"/>
        <w:numPr>
          <w:ilvl w:val="0"/>
          <w:numId w:val="7"/>
        </w:numPr>
      </w:pPr>
      <w:r>
        <w:rPr>
          <w:rFonts w:hint="eastAsia"/>
        </w:rPr>
        <w:t>素质教育要着力提高学生的社会责任感、创新精神和实践能力</w:t>
      </w:r>
    </w:p>
    <w:p w14:paraId="3F0B7AF5" w14:textId="6D90274E" w:rsidR="00EB3E73" w:rsidRPr="00BB59E6" w:rsidRDefault="00EB3E73" w:rsidP="00EB3E73">
      <w:pPr>
        <w:ind w:left="840"/>
        <w:rPr>
          <w:rFonts w:hint="eastAsia"/>
        </w:rPr>
      </w:pPr>
    </w:p>
    <w:sectPr w:rsidR="00EB3E73" w:rsidRPr="00BB5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35566"/>
    <w:multiLevelType w:val="hybridMultilevel"/>
    <w:tmpl w:val="66DEF29C"/>
    <w:lvl w:ilvl="0" w:tplc="022EFCEA">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10227B"/>
    <w:multiLevelType w:val="hybridMultilevel"/>
    <w:tmpl w:val="333CEC6C"/>
    <w:lvl w:ilvl="0" w:tplc="92D8FFAC">
      <w:start w:val="1"/>
      <w:numFmt w:val="decimal"/>
      <w:lvlText w:val="%1、"/>
      <w:lvlJc w:val="left"/>
      <w:pPr>
        <w:ind w:left="800" w:hanging="360"/>
      </w:pPr>
      <w:rPr>
        <w:rFonts w:hint="default"/>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FD9513E"/>
    <w:multiLevelType w:val="hybridMultilevel"/>
    <w:tmpl w:val="78D4C1D8"/>
    <w:lvl w:ilvl="0" w:tplc="6D14FEE6">
      <w:start w:val="1"/>
      <w:numFmt w:val="japaneseCounting"/>
      <w:lvlText w:val="（%1）"/>
      <w:lvlJc w:val="left"/>
      <w:pPr>
        <w:ind w:left="1560" w:hanging="72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64206A28"/>
    <w:multiLevelType w:val="hybridMultilevel"/>
    <w:tmpl w:val="6E24EE9A"/>
    <w:lvl w:ilvl="0" w:tplc="D1ECF8EE">
      <w:start w:val="1"/>
      <w:numFmt w:val="decimal"/>
      <w:lvlText w:val="（%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68C23AF4"/>
    <w:multiLevelType w:val="hybridMultilevel"/>
    <w:tmpl w:val="B76C3C28"/>
    <w:lvl w:ilvl="0" w:tplc="95E2A118">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785D47E1"/>
    <w:multiLevelType w:val="hybridMultilevel"/>
    <w:tmpl w:val="2480958E"/>
    <w:lvl w:ilvl="0" w:tplc="9C74903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7F901B05"/>
    <w:multiLevelType w:val="hybridMultilevel"/>
    <w:tmpl w:val="4D1ED7A0"/>
    <w:lvl w:ilvl="0" w:tplc="FC3C0F2C">
      <w:start w:val="1"/>
      <w:numFmt w:val="decimal"/>
      <w:lvlText w:val="（%1）"/>
      <w:lvlJc w:val="left"/>
      <w:pPr>
        <w:ind w:left="1500" w:hanging="720"/>
      </w:pPr>
      <w:rPr>
        <w:rFonts w:hint="default"/>
      </w:rPr>
    </w:lvl>
    <w:lvl w:ilvl="1" w:tplc="04090019">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1396320895">
    <w:abstractNumId w:val="0"/>
  </w:num>
  <w:num w:numId="2" w16cid:durableId="910118111">
    <w:abstractNumId w:val="1"/>
  </w:num>
  <w:num w:numId="3" w16cid:durableId="1581017587">
    <w:abstractNumId w:val="5"/>
  </w:num>
  <w:num w:numId="4" w16cid:durableId="1634213409">
    <w:abstractNumId w:val="6"/>
  </w:num>
  <w:num w:numId="5" w16cid:durableId="1413820521">
    <w:abstractNumId w:val="3"/>
  </w:num>
  <w:num w:numId="6" w16cid:durableId="781804268">
    <w:abstractNumId w:val="2"/>
  </w:num>
  <w:num w:numId="7" w16cid:durableId="1432582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EF"/>
    <w:rsid w:val="00043746"/>
    <w:rsid w:val="00070BA2"/>
    <w:rsid w:val="000750C0"/>
    <w:rsid w:val="000A3F28"/>
    <w:rsid w:val="000D776B"/>
    <w:rsid w:val="001D7C43"/>
    <w:rsid w:val="002F67EC"/>
    <w:rsid w:val="00306E82"/>
    <w:rsid w:val="0037397F"/>
    <w:rsid w:val="00447234"/>
    <w:rsid w:val="0045407D"/>
    <w:rsid w:val="004643D7"/>
    <w:rsid w:val="005648BB"/>
    <w:rsid w:val="005C0034"/>
    <w:rsid w:val="006B7359"/>
    <w:rsid w:val="007501EF"/>
    <w:rsid w:val="00786787"/>
    <w:rsid w:val="00970574"/>
    <w:rsid w:val="00BB59E6"/>
    <w:rsid w:val="00E32639"/>
    <w:rsid w:val="00EB3E73"/>
    <w:rsid w:val="00F300EF"/>
    <w:rsid w:val="00F3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C6302"/>
  <w15:chartTrackingRefBased/>
  <w15:docId w15:val="{13E98A75-1680-43DF-A350-9106170E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00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00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00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00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00E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00E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00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00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00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00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00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00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00EF"/>
    <w:rPr>
      <w:rFonts w:cstheme="majorBidi"/>
      <w:color w:val="0F4761" w:themeColor="accent1" w:themeShade="BF"/>
      <w:sz w:val="28"/>
      <w:szCs w:val="28"/>
    </w:rPr>
  </w:style>
  <w:style w:type="character" w:customStyle="1" w:styleId="50">
    <w:name w:val="标题 5 字符"/>
    <w:basedOn w:val="a0"/>
    <w:link w:val="5"/>
    <w:uiPriority w:val="9"/>
    <w:semiHidden/>
    <w:rsid w:val="00F300EF"/>
    <w:rPr>
      <w:rFonts w:cstheme="majorBidi"/>
      <w:color w:val="0F4761" w:themeColor="accent1" w:themeShade="BF"/>
      <w:sz w:val="24"/>
    </w:rPr>
  </w:style>
  <w:style w:type="character" w:customStyle="1" w:styleId="60">
    <w:name w:val="标题 6 字符"/>
    <w:basedOn w:val="a0"/>
    <w:link w:val="6"/>
    <w:uiPriority w:val="9"/>
    <w:semiHidden/>
    <w:rsid w:val="00F300EF"/>
    <w:rPr>
      <w:rFonts w:cstheme="majorBidi"/>
      <w:b/>
      <w:bCs/>
      <w:color w:val="0F4761" w:themeColor="accent1" w:themeShade="BF"/>
    </w:rPr>
  </w:style>
  <w:style w:type="character" w:customStyle="1" w:styleId="70">
    <w:name w:val="标题 7 字符"/>
    <w:basedOn w:val="a0"/>
    <w:link w:val="7"/>
    <w:uiPriority w:val="9"/>
    <w:semiHidden/>
    <w:rsid w:val="00F300EF"/>
    <w:rPr>
      <w:rFonts w:cstheme="majorBidi"/>
      <w:b/>
      <w:bCs/>
      <w:color w:val="595959" w:themeColor="text1" w:themeTint="A6"/>
    </w:rPr>
  </w:style>
  <w:style w:type="character" w:customStyle="1" w:styleId="80">
    <w:name w:val="标题 8 字符"/>
    <w:basedOn w:val="a0"/>
    <w:link w:val="8"/>
    <w:uiPriority w:val="9"/>
    <w:semiHidden/>
    <w:rsid w:val="00F300EF"/>
    <w:rPr>
      <w:rFonts w:cstheme="majorBidi"/>
      <w:color w:val="595959" w:themeColor="text1" w:themeTint="A6"/>
    </w:rPr>
  </w:style>
  <w:style w:type="character" w:customStyle="1" w:styleId="90">
    <w:name w:val="标题 9 字符"/>
    <w:basedOn w:val="a0"/>
    <w:link w:val="9"/>
    <w:uiPriority w:val="9"/>
    <w:semiHidden/>
    <w:rsid w:val="00F300EF"/>
    <w:rPr>
      <w:rFonts w:eastAsiaTheme="majorEastAsia" w:cstheme="majorBidi"/>
      <w:color w:val="595959" w:themeColor="text1" w:themeTint="A6"/>
    </w:rPr>
  </w:style>
  <w:style w:type="paragraph" w:styleId="a3">
    <w:name w:val="Title"/>
    <w:basedOn w:val="a"/>
    <w:next w:val="a"/>
    <w:link w:val="a4"/>
    <w:uiPriority w:val="10"/>
    <w:qFormat/>
    <w:rsid w:val="00F300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00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00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00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00EF"/>
    <w:pPr>
      <w:spacing w:before="160"/>
      <w:jc w:val="center"/>
    </w:pPr>
    <w:rPr>
      <w:i/>
      <w:iCs/>
      <w:color w:val="404040" w:themeColor="text1" w:themeTint="BF"/>
    </w:rPr>
  </w:style>
  <w:style w:type="character" w:customStyle="1" w:styleId="a8">
    <w:name w:val="引用 字符"/>
    <w:basedOn w:val="a0"/>
    <w:link w:val="a7"/>
    <w:uiPriority w:val="29"/>
    <w:rsid w:val="00F300EF"/>
    <w:rPr>
      <w:i/>
      <w:iCs/>
      <w:color w:val="404040" w:themeColor="text1" w:themeTint="BF"/>
    </w:rPr>
  </w:style>
  <w:style w:type="paragraph" w:styleId="a9">
    <w:name w:val="List Paragraph"/>
    <w:basedOn w:val="a"/>
    <w:uiPriority w:val="34"/>
    <w:qFormat/>
    <w:rsid w:val="00F300EF"/>
    <w:pPr>
      <w:ind w:left="720"/>
      <w:contextualSpacing/>
    </w:pPr>
  </w:style>
  <w:style w:type="character" w:styleId="aa">
    <w:name w:val="Intense Emphasis"/>
    <w:basedOn w:val="a0"/>
    <w:uiPriority w:val="21"/>
    <w:qFormat/>
    <w:rsid w:val="00F300EF"/>
    <w:rPr>
      <w:i/>
      <w:iCs/>
      <w:color w:val="0F4761" w:themeColor="accent1" w:themeShade="BF"/>
    </w:rPr>
  </w:style>
  <w:style w:type="paragraph" w:styleId="ab">
    <w:name w:val="Intense Quote"/>
    <w:basedOn w:val="a"/>
    <w:next w:val="a"/>
    <w:link w:val="ac"/>
    <w:uiPriority w:val="30"/>
    <w:qFormat/>
    <w:rsid w:val="00F30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00EF"/>
    <w:rPr>
      <w:i/>
      <w:iCs/>
      <w:color w:val="0F4761" w:themeColor="accent1" w:themeShade="BF"/>
    </w:rPr>
  </w:style>
  <w:style w:type="character" w:styleId="ad">
    <w:name w:val="Intense Reference"/>
    <w:basedOn w:val="a0"/>
    <w:uiPriority w:val="32"/>
    <w:qFormat/>
    <w:rsid w:val="00F30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1021</Words>
  <Characters>1022</Characters>
  <Application>Microsoft Office Word</Application>
  <DocSecurity>0</DocSecurity>
  <Lines>60</Lines>
  <Paragraphs>78</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2025-06-24T08:06:00Z</dcterms:created>
  <dcterms:modified xsi:type="dcterms:W3CDTF">2025-06-26T01:18:00Z</dcterms:modified>
</cp:coreProperties>
</file>