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181F" w14:textId="33DCDCD9" w:rsidR="00F30B7F" w:rsidRDefault="00D568D3" w:rsidP="00D568D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素质教育的内涵</w:t>
      </w:r>
    </w:p>
    <w:p w14:paraId="7D835EE8" w14:textId="416D9379" w:rsidR="00D568D3" w:rsidRPr="00071811" w:rsidRDefault="00D568D3" w:rsidP="00D568D3">
      <w:pPr>
        <w:ind w:firstLine="420"/>
        <w:rPr>
          <w:rFonts w:hint="eastAsia"/>
          <w:u w:val="single"/>
        </w:rPr>
      </w:pPr>
      <w:r>
        <w:rPr>
          <w:rFonts w:hint="eastAsia"/>
        </w:rPr>
        <w:t>1.</w:t>
      </w:r>
      <w:r w:rsidRPr="00071811">
        <w:rPr>
          <w:rFonts w:hint="eastAsia"/>
          <w:u w:val="single"/>
        </w:rPr>
        <w:t>素质教育以提高国民素质为</w:t>
      </w:r>
      <w:r w:rsidRPr="00071811">
        <w:rPr>
          <w:rFonts w:hint="eastAsia"/>
          <w:highlight w:val="yellow"/>
          <w:u w:val="single"/>
        </w:rPr>
        <w:t>根本宗旨</w:t>
      </w:r>
    </w:p>
    <w:p w14:paraId="388738DF" w14:textId="26455924" w:rsidR="00D568D3" w:rsidRDefault="00D568D3" w:rsidP="00D568D3">
      <w:pPr>
        <w:pStyle w:val="a9"/>
        <w:ind w:left="800" w:firstLineChars="200" w:firstLine="440"/>
        <w:rPr>
          <w:rFonts w:hint="eastAsia"/>
        </w:rPr>
      </w:pPr>
      <w:r>
        <w:rPr>
          <w:rFonts w:hint="eastAsia"/>
        </w:rPr>
        <w:t>要把素质教育贯穿幼儿教育、中小学教育、职业教育、成人教育、高等教育等各级各类教育、贯穿学校教育、家庭教育和社会教育等各个方面。</w:t>
      </w:r>
    </w:p>
    <w:p w14:paraId="4BFE721D" w14:textId="43D9779D" w:rsidR="00D568D3" w:rsidRDefault="00D568D3" w:rsidP="00D568D3">
      <w:pPr>
        <w:rPr>
          <w:rFonts w:hint="eastAsia"/>
        </w:rPr>
      </w:pPr>
      <w:r>
        <w:tab/>
      </w:r>
      <w:r>
        <w:rPr>
          <w:rFonts w:hint="eastAsia"/>
        </w:rPr>
        <w:t>2.素质教育是面向全体学生的教育</w:t>
      </w:r>
    </w:p>
    <w:p w14:paraId="7BDF53C8" w14:textId="19A02C3D" w:rsidR="00D568D3" w:rsidRDefault="00D568D3" w:rsidP="00D568D3">
      <w:pPr>
        <w:ind w:left="840" w:firstLine="420"/>
        <w:rPr>
          <w:rFonts w:hint="eastAsia"/>
        </w:rPr>
      </w:pPr>
      <w:r>
        <w:rPr>
          <w:rFonts w:hint="eastAsia"/>
        </w:rPr>
        <w:t>强调在教育中使每个人得到发展，而不是注重一部分人，更不是注重少数人的发展。</w:t>
      </w:r>
    </w:p>
    <w:p w14:paraId="6539AEFE" w14:textId="28CFC894" w:rsidR="00D568D3" w:rsidRDefault="00D568D3" w:rsidP="00D568D3">
      <w:pPr>
        <w:rPr>
          <w:rFonts w:hint="eastAsia"/>
        </w:rPr>
      </w:pPr>
      <w:r>
        <w:tab/>
      </w:r>
      <w:r>
        <w:rPr>
          <w:rFonts w:hint="eastAsia"/>
        </w:rPr>
        <w:t>3.素质教育是促进学生全面地、生动活泼地、可持续发展的教育</w:t>
      </w:r>
    </w:p>
    <w:p w14:paraId="50F07ECB" w14:textId="31950E37" w:rsidR="00D568D3" w:rsidRDefault="00D568D3" w:rsidP="00D568D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素质教育具有全面性、主体性和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持续性</w:t>
      </w:r>
    </w:p>
    <w:p w14:paraId="5155C317" w14:textId="0CB9CF99" w:rsidR="00D568D3" w:rsidRDefault="00D568D3" w:rsidP="00D568D3">
      <w:pPr>
        <w:rPr>
          <w:rFonts w:hint="eastAsia"/>
        </w:rPr>
      </w:pPr>
      <w:r>
        <w:tab/>
      </w:r>
      <w:r>
        <w:rPr>
          <w:rFonts w:hint="eastAsia"/>
        </w:rPr>
        <w:t>4.素质教育是促进学生个性发展的教育</w:t>
      </w:r>
    </w:p>
    <w:p w14:paraId="5C02131D" w14:textId="479E1603" w:rsidR="00D568D3" w:rsidRDefault="00D568D3" w:rsidP="00D568D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既重视学生的全面发展，使他们在基本方面达到统一标准，实现共同发展，又在此基础上重视学生的差异性，为不同的学生提供不同的教育，提出不同的要求，鼓励每一个学生在某一方面形成优势、学有所长，做到因材施教，促进他们个性发展。</w:t>
      </w:r>
    </w:p>
    <w:p w14:paraId="45622A59" w14:textId="3F012507" w:rsidR="00D568D3" w:rsidRDefault="00D568D3" w:rsidP="00D568D3">
      <w:pPr>
        <w:rPr>
          <w:rFonts w:hint="eastAsia"/>
        </w:rPr>
      </w:pPr>
      <w:r>
        <w:tab/>
      </w:r>
      <w:r>
        <w:rPr>
          <w:rFonts w:hint="eastAsia"/>
        </w:rPr>
        <w:t>5.素质教育要着力提高学生的社会责任感、创新精神和实践能力</w:t>
      </w:r>
    </w:p>
    <w:p w14:paraId="504E7F78" w14:textId="7870A65B" w:rsidR="000D4BA8" w:rsidRDefault="000D4BA8" w:rsidP="00D568D3">
      <w:r>
        <w:tab/>
      </w:r>
      <w:r>
        <w:tab/>
      </w:r>
      <w:r>
        <w:rPr>
          <w:rFonts w:hint="eastAsia"/>
        </w:rPr>
        <w:t>把“提高学生服务国家、服务人民的社会责任感”与“培养学生的创新精神和实践能力”共同作为素质教育的重点。</w:t>
      </w:r>
    </w:p>
    <w:p w14:paraId="309D5AA0" w14:textId="14BB8888" w:rsidR="00F1308C" w:rsidRDefault="00F1308C" w:rsidP="00F1308C">
      <w:pPr>
        <w:pStyle w:val="a9"/>
        <w:numPr>
          <w:ilvl w:val="0"/>
          <w:numId w:val="1"/>
        </w:numPr>
      </w:pPr>
      <w:r>
        <w:rPr>
          <w:rFonts w:hint="eastAsia"/>
        </w:rPr>
        <w:t>新课程改革背景下的教学观</w:t>
      </w:r>
    </w:p>
    <w:p w14:paraId="0A7A6684" w14:textId="5917CCFE" w:rsidR="00F1308C" w:rsidRDefault="00F1308C" w:rsidP="00F1308C">
      <w:pPr>
        <w:pStyle w:val="a9"/>
        <w:numPr>
          <w:ilvl w:val="0"/>
          <w:numId w:val="3"/>
        </w:numPr>
      </w:pPr>
      <w:r>
        <w:rPr>
          <w:rFonts w:hint="eastAsia"/>
        </w:rPr>
        <w:t>新课</w:t>
      </w:r>
      <w:proofErr w:type="gramStart"/>
      <w:r>
        <w:rPr>
          <w:rFonts w:hint="eastAsia"/>
        </w:rPr>
        <w:t>改带来</w:t>
      </w:r>
      <w:proofErr w:type="gramEnd"/>
      <w:r>
        <w:rPr>
          <w:rFonts w:hint="eastAsia"/>
        </w:rPr>
        <w:t>的教学改变可以分为</w:t>
      </w:r>
    </w:p>
    <w:p w14:paraId="5CABB6BB" w14:textId="54500695" w:rsidR="00F1308C" w:rsidRDefault="00F1308C" w:rsidP="00071C9F">
      <w:pPr>
        <w:pStyle w:val="a9"/>
        <w:numPr>
          <w:ilvl w:val="0"/>
          <w:numId w:val="4"/>
        </w:numPr>
      </w:pPr>
      <w:r>
        <w:rPr>
          <w:rFonts w:hint="eastAsia"/>
        </w:rPr>
        <w:t>教学从“以教育者为中心”转为“以学习者为中心”</w:t>
      </w:r>
      <w:r w:rsidR="00071C9F">
        <w:rPr>
          <w:rFonts w:hint="eastAsia"/>
        </w:rPr>
        <w:t>，教师正在从“独奏者”的角色转变为“伴奏者”的角色，并不断地从以教为中心转变为以学为中心。</w:t>
      </w:r>
    </w:p>
    <w:p w14:paraId="7411C66C" w14:textId="2BC4F08A" w:rsidR="00071C9F" w:rsidRDefault="00071C9F" w:rsidP="00071C9F">
      <w:pPr>
        <w:pStyle w:val="a9"/>
        <w:numPr>
          <w:ilvl w:val="0"/>
          <w:numId w:val="4"/>
        </w:numPr>
      </w:pPr>
      <w:r>
        <w:rPr>
          <w:rFonts w:hint="eastAsia"/>
        </w:rPr>
        <w:t>教学从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教会学生知识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转为“教会学生学习”，对学生有针对性的学习策略训练和学习方法的指导，培养学生良好的学习习惯。</w:t>
      </w:r>
    </w:p>
    <w:p w14:paraId="42436840" w14:textId="1F70AB78" w:rsidR="00071C9F" w:rsidRDefault="00071C9F" w:rsidP="00071C9F">
      <w:pPr>
        <w:pStyle w:val="a9"/>
        <w:numPr>
          <w:ilvl w:val="0"/>
          <w:numId w:val="4"/>
        </w:numPr>
      </w:pPr>
      <w:r>
        <w:rPr>
          <w:rFonts w:hint="eastAsia"/>
        </w:rPr>
        <w:t>教学从“重结论</w:t>
      </w:r>
      <w:r w:rsidR="00CC5118">
        <w:rPr>
          <w:rFonts w:hint="eastAsia"/>
        </w:rPr>
        <w:t>轻过程</w:t>
      </w:r>
      <w:r>
        <w:rPr>
          <w:rFonts w:hint="eastAsia"/>
        </w:rPr>
        <w:t>”</w:t>
      </w:r>
      <w:r w:rsidR="00CC5118">
        <w:rPr>
          <w:rFonts w:hint="eastAsia"/>
        </w:rPr>
        <w:t>转变为“重结论更重过程”</w:t>
      </w:r>
    </w:p>
    <w:p w14:paraId="7925F4B4" w14:textId="032A9C2D" w:rsidR="00CC5118" w:rsidRDefault="00CC5118" w:rsidP="00CC5118">
      <w:pPr>
        <w:pStyle w:val="a9"/>
        <w:ind w:left="1520"/>
      </w:pPr>
      <w:r>
        <w:rPr>
          <w:rFonts w:hint="eastAsia"/>
        </w:rPr>
        <w:t>学生的学习过程不仅是一个接受知识的过程，更是一个发现问题、分析问题、解决问题的过程</w:t>
      </w:r>
    </w:p>
    <w:p w14:paraId="6F7F03E5" w14:textId="607D8FCA" w:rsidR="00CC5118" w:rsidRDefault="00CC5118" w:rsidP="00CC5118">
      <w:pPr>
        <w:pStyle w:val="a9"/>
        <w:numPr>
          <w:ilvl w:val="0"/>
          <w:numId w:val="4"/>
        </w:numPr>
      </w:pPr>
      <w:r>
        <w:rPr>
          <w:rFonts w:hint="eastAsia"/>
        </w:rPr>
        <w:t>教学从关注学科转变为关注人</w:t>
      </w:r>
    </w:p>
    <w:p w14:paraId="089B6E33" w14:textId="7EB29B96" w:rsidR="00CC5118" w:rsidRDefault="00CC5118" w:rsidP="00CC5118">
      <w:pPr>
        <w:pStyle w:val="a9"/>
        <w:ind w:left="1520"/>
        <w:rPr>
          <w:rFonts w:hint="eastAsia"/>
        </w:rPr>
      </w:pPr>
      <w:r>
        <w:rPr>
          <w:rFonts w:hint="eastAsia"/>
        </w:rPr>
        <w:t>关注每一位学生，关注学生的情绪生活和情感体验，关注学生的道德发展和人格养成</w:t>
      </w:r>
    </w:p>
    <w:p w14:paraId="32C4AF47" w14:textId="132AC946" w:rsidR="00CC5118" w:rsidRDefault="00CC5118" w:rsidP="00CC5118">
      <w:pPr>
        <w:pStyle w:val="a9"/>
        <w:numPr>
          <w:ilvl w:val="0"/>
          <w:numId w:val="1"/>
        </w:numPr>
      </w:pPr>
      <w:r>
        <w:rPr>
          <w:rFonts w:hint="eastAsia"/>
        </w:rPr>
        <w:t>素质教育和应试教育的区别</w:t>
      </w:r>
    </w:p>
    <w:p w14:paraId="543F6845" w14:textId="459C21A7" w:rsidR="00071811" w:rsidRDefault="00071811" w:rsidP="00071811">
      <w:pPr>
        <w:pStyle w:val="a9"/>
        <w:ind w:left="440"/>
        <w:rPr>
          <w:rFonts w:hint="eastAsia"/>
        </w:rPr>
      </w:pPr>
      <w:r w:rsidRPr="00071811">
        <w:lastRenderedPageBreak/>
        <w:drawing>
          <wp:inline distT="0" distB="0" distL="0" distR="0" wp14:anchorId="11C3E108" wp14:editId="0180A6E9">
            <wp:extent cx="5274310" cy="3546475"/>
            <wp:effectExtent l="0" t="0" r="2540" b="0"/>
            <wp:docPr id="1595776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C62" w14:textId="61AA28E4" w:rsidR="00CC5118" w:rsidRDefault="00CC5118" w:rsidP="00CC5118">
      <w:pPr>
        <w:pStyle w:val="a9"/>
        <w:numPr>
          <w:ilvl w:val="0"/>
          <w:numId w:val="1"/>
        </w:numPr>
      </w:pPr>
      <w:r>
        <w:rPr>
          <w:rFonts w:hint="eastAsia"/>
        </w:rPr>
        <w:t>实施素质教育应该避免的误区</w:t>
      </w:r>
    </w:p>
    <w:p w14:paraId="1CFFA1C5" w14:textId="6A687DCC" w:rsidR="00CC5118" w:rsidRDefault="00071811" w:rsidP="00071811">
      <w:pPr>
        <w:ind w:left="420"/>
      </w:pPr>
      <w:r>
        <w:rPr>
          <w:rFonts w:hint="eastAsia"/>
          <w:noProof/>
        </w:rPr>
        <w:drawing>
          <wp:inline distT="0" distB="0" distL="0" distR="0" wp14:anchorId="63B907F1" wp14:editId="2393364D">
            <wp:extent cx="4239055" cy="3632099"/>
            <wp:effectExtent l="0" t="0" r="0" b="6985"/>
            <wp:docPr id="1797817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8" cy="364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665A6" w14:textId="51237C08" w:rsidR="00071811" w:rsidRPr="00D568D3" w:rsidRDefault="00071811" w:rsidP="00071811">
      <w:pPr>
        <w:rPr>
          <w:rFonts w:hint="eastAsia"/>
        </w:rPr>
      </w:pPr>
      <w:r>
        <w:tab/>
      </w:r>
      <w:r>
        <w:rPr>
          <w:rFonts w:hint="eastAsia"/>
        </w:rPr>
        <w:t>五、</w:t>
      </w:r>
    </w:p>
    <w:sectPr w:rsidR="00071811" w:rsidRPr="00D5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2631"/>
    <w:multiLevelType w:val="hybridMultilevel"/>
    <w:tmpl w:val="A9B8731C"/>
    <w:lvl w:ilvl="0" w:tplc="A8BE1F78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74924FC"/>
    <w:multiLevelType w:val="hybridMultilevel"/>
    <w:tmpl w:val="019C20CE"/>
    <w:lvl w:ilvl="0" w:tplc="0B3A2BC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BC55E5"/>
    <w:multiLevelType w:val="hybridMultilevel"/>
    <w:tmpl w:val="D554A1E8"/>
    <w:lvl w:ilvl="0" w:tplc="6FE4029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4D2410"/>
    <w:multiLevelType w:val="hybridMultilevel"/>
    <w:tmpl w:val="7256D28E"/>
    <w:lvl w:ilvl="0" w:tplc="472CE7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6444754">
    <w:abstractNumId w:val="1"/>
  </w:num>
  <w:num w:numId="2" w16cid:durableId="1978341038">
    <w:abstractNumId w:val="2"/>
  </w:num>
  <w:num w:numId="3" w16cid:durableId="160968994">
    <w:abstractNumId w:val="3"/>
  </w:num>
  <w:num w:numId="4" w16cid:durableId="13823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D"/>
    <w:rsid w:val="00071811"/>
    <w:rsid w:val="00071C9F"/>
    <w:rsid w:val="000D4BA8"/>
    <w:rsid w:val="001D7C43"/>
    <w:rsid w:val="00282C9D"/>
    <w:rsid w:val="00447234"/>
    <w:rsid w:val="00611C04"/>
    <w:rsid w:val="00CC5118"/>
    <w:rsid w:val="00D568D3"/>
    <w:rsid w:val="00EC4D9D"/>
    <w:rsid w:val="00ED7E85"/>
    <w:rsid w:val="00F1308C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0BA0"/>
  <w15:chartTrackingRefBased/>
  <w15:docId w15:val="{E230E462-9F46-4B62-8787-63E08DA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D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D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D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D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D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D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D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D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D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D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D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4D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D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D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D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D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D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4D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4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D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4D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360</Words>
  <Characters>365</Characters>
  <Application>Microsoft Office Word</Application>
  <DocSecurity>0</DocSecurity>
  <Lines>15</Lines>
  <Paragraphs>19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2025-06-22T01:03:00Z</dcterms:created>
  <dcterms:modified xsi:type="dcterms:W3CDTF">2025-06-24T03:36:00Z</dcterms:modified>
</cp:coreProperties>
</file>