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Pr>
        <w:drawing>
          <wp:inline distB="114300" distT="114300" distL="114300" distR="114300">
            <wp:extent cx="3389982" cy="10048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89982"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sz w:val="32"/>
          <w:szCs w:val="32"/>
        </w:rPr>
      </w:pPr>
      <w:r w:rsidDel="00000000" w:rsidR="00000000" w:rsidRPr="00000000">
        <w:rPr>
          <w:rtl w:val="0"/>
        </w:rPr>
      </w:r>
    </w:p>
    <w:p w:rsidR="00000000" w:rsidDel="00000000" w:rsidP="00000000" w:rsidRDefault="00000000" w:rsidRPr="00000000" w14:paraId="00000003">
      <w:pPr>
        <w:numPr>
          <w:ilvl w:val="0"/>
          <w:numId w:val="7"/>
        </w:numPr>
        <w:ind w:left="720" w:hanging="360"/>
        <w:jc w:val="both"/>
        <w:rPr>
          <w:b w:val="1"/>
          <w:sz w:val="26"/>
          <w:szCs w:val="26"/>
        </w:rPr>
      </w:pPr>
      <w:r w:rsidDel="00000000" w:rsidR="00000000" w:rsidRPr="00000000">
        <w:rPr>
          <w:b w:val="1"/>
          <w:sz w:val="26"/>
          <w:szCs w:val="26"/>
          <w:rtl w:val="0"/>
        </w:rPr>
        <w:t xml:space="preserve">Abstract</w:t>
      </w:r>
    </w:p>
    <w:p w:rsidR="00000000" w:rsidDel="00000000" w:rsidP="00000000" w:rsidRDefault="00000000" w:rsidRPr="00000000" w14:paraId="00000004">
      <w:pPr>
        <w:spacing w:after="240" w:before="240" w:lineRule="auto"/>
        <w:jc w:val="both"/>
        <w:rPr>
          <w:sz w:val="32"/>
          <w:szCs w:val="32"/>
        </w:rPr>
      </w:pPr>
      <w:r w:rsidDel="00000000" w:rsidR="00000000" w:rsidRPr="00000000">
        <w:rPr>
          <w:sz w:val="20"/>
          <w:szCs w:val="20"/>
          <w:rtl w:val="0"/>
        </w:rPr>
        <w:t xml:space="preserve">Dungeons &amp; Dragons è un gioco di ruolo fantasy creato da Gary Gygax e Dave Arneson, pubblicato nella sua prima edizione nel gennaio 1974 e con l’uscita dell’edizione 3.5 nel 2003, guadagna il titolo di gdr più famoso del mondo. Ormai arrivati alla quinta edizione del gioco, la D&amp;D Data si è prefissata l'obiettivo di creare una piattaforma in cui i giocatori possano acquistare i manuali del gioco e vari set di dadi. Inoltre il sito offre la possibilità agli utenti, di creare comodamente i loro personaggi direttamente sulla piattaforma, senza dover usare il vecchio sistema “carta e penna”. Ovviamente gli utenti possono creare personaggi solo con le razze e le classi descritte nei manuali in loro possesso. L’utente per registrarsi sulla piattaforma dovrà inserire i suoi dati personali tra cui gli indirizzi per le spedizioni e i metodi di pagamento, una volta registrato sul sito avrà la possibilità di inserire manuali e set di dadi nel carrello, i quali poi andranno a comporre un ordine di spedizione. Gli utenti hanno anche la possibilità di scegliere se comprare i manuali solo in copia digitale o anche in forma cartacea.</w:t>
      </w:r>
      <w:r w:rsidDel="00000000" w:rsidR="00000000" w:rsidRPr="00000000">
        <w:rPr>
          <w:rtl w:val="0"/>
        </w:rPr>
      </w:r>
    </w:p>
    <w:p w:rsidR="00000000" w:rsidDel="00000000" w:rsidP="00000000" w:rsidRDefault="00000000" w:rsidRPr="00000000" w14:paraId="00000005">
      <w:pPr>
        <w:numPr>
          <w:ilvl w:val="0"/>
          <w:numId w:val="7"/>
        </w:numPr>
        <w:ind w:left="720" w:hanging="360"/>
        <w:jc w:val="both"/>
        <w:rPr>
          <w:b w:val="1"/>
          <w:sz w:val="26"/>
          <w:szCs w:val="26"/>
        </w:rPr>
      </w:pPr>
      <w:r w:rsidDel="00000000" w:rsidR="00000000" w:rsidRPr="00000000">
        <w:rPr>
          <w:b w:val="1"/>
          <w:sz w:val="26"/>
          <w:szCs w:val="26"/>
          <w:rtl w:val="0"/>
        </w:rPr>
        <w:t xml:space="preserve">Analisi dei requisiti</w:t>
      </w:r>
    </w:p>
    <w:p w:rsidR="00000000" w:rsidDel="00000000" w:rsidP="00000000" w:rsidRDefault="00000000" w:rsidRPr="00000000" w14:paraId="00000006">
      <w:pPr>
        <w:numPr>
          <w:ilvl w:val="1"/>
          <w:numId w:val="7"/>
        </w:numPr>
        <w:ind w:left="1440" w:hanging="360"/>
        <w:jc w:val="both"/>
        <w:rPr>
          <w:b w:val="1"/>
        </w:rPr>
      </w:pPr>
      <w:r w:rsidDel="00000000" w:rsidR="00000000" w:rsidRPr="00000000">
        <w:rPr>
          <w:b w:val="1"/>
          <w:rtl w:val="0"/>
        </w:rPr>
        <w:t xml:space="preserve">Descrizione dei requisiti</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Il progetto in esame vuole rappresentare un database per la gestione dei prodotti, degli ordini, delle spedizioni dell’e-commerce e la visualizzazione dei personaggi creati dagli utenti.</w:t>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Nel database gli </w:t>
      </w:r>
      <w:r w:rsidDel="00000000" w:rsidR="00000000" w:rsidRPr="00000000">
        <w:rPr>
          <w:b w:val="1"/>
          <w:sz w:val="20"/>
          <w:szCs w:val="20"/>
          <w:rtl w:val="0"/>
        </w:rPr>
        <w:t xml:space="preserve">Utenti </w:t>
      </w:r>
      <w:r w:rsidDel="00000000" w:rsidR="00000000" w:rsidRPr="00000000">
        <w:rPr>
          <w:sz w:val="20"/>
          <w:szCs w:val="20"/>
          <w:rtl w:val="0"/>
        </w:rPr>
        <w:t xml:space="preserve">saranno inseriti con i dati forniti durante la fase di registrazione alla piattaforma, infatti dovranno fornire:</w:t>
      </w:r>
    </w:p>
    <w:p w:rsidR="00000000" w:rsidDel="00000000" w:rsidP="00000000" w:rsidRDefault="00000000" w:rsidRPr="00000000" w14:paraId="00000009">
      <w:pPr>
        <w:numPr>
          <w:ilvl w:val="0"/>
          <w:numId w:val="2"/>
        </w:numPr>
        <w:ind w:left="720" w:hanging="360"/>
        <w:jc w:val="both"/>
        <w:rPr>
          <w:sz w:val="20"/>
          <w:szCs w:val="20"/>
          <w:u w:val="none"/>
        </w:rPr>
      </w:pPr>
      <w:r w:rsidDel="00000000" w:rsidR="00000000" w:rsidRPr="00000000">
        <w:rPr>
          <w:sz w:val="20"/>
          <w:szCs w:val="20"/>
          <w:rtl w:val="0"/>
        </w:rPr>
        <w:t xml:space="preserve">il nome</w:t>
      </w:r>
    </w:p>
    <w:p w:rsidR="00000000" w:rsidDel="00000000" w:rsidP="00000000" w:rsidRDefault="00000000" w:rsidRPr="00000000" w14:paraId="0000000A">
      <w:pPr>
        <w:numPr>
          <w:ilvl w:val="0"/>
          <w:numId w:val="2"/>
        </w:numPr>
        <w:ind w:left="720" w:hanging="360"/>
        <w:jc w:val="both"/>
        <w:rPr>
          <w:sz w:val="20"/>
          <w:szCs w:val="20"/>
          <w:u w:val="none"/>
        </w:rPr>
      </w:pPr>
      <w:r w:rsidDel="00000000" w:rsidR="00000000" w:rsidRPr="00000000">
        <w:rPr>
          <w:sz w:val="20"/>
          <w:szCs w:val="20"/>
          <w:rtl w:val="0"/>
        </w:rPr>
        <w:t xml:space="preserve">il cognome</w:t>
      </w:r>
    </w:p>
    <w:p w:rsidR="00000000" w:rsidDel="00000000" w:rsidP="00000000" w:rsidRDefault="00000000" w:rsidRPr="00000000" w14:paraId="0000000B">
      <w:pPr>
        <w:numPr>
          <w:ilvl w:val="0"/>
          <w:numId w:val="2"/>
        </w:numPr>
        <w:ind w:left="720" w:hanging="360"/>
        <w:jc w:val="both"/>
        <w:rPr>
          <w:sz w:val="20"/>
          <w:szCs w:val="20"/>
          <w:u w:val="none"/>
        </w:rPr>
      </w:pPr>
      <w:r w:rsidDel="00000000" w:rsidR="00000000" w:rsidRPr="00000000">
        <w:rPr>
          <w:sz w:val="20"/>
          <w:szCs w:val="20"/>
          <w:rtl w:val="0"/>
        </w:rPr>
        <w:t xml:space="preserve">l’indirizzo mail</w:t>
      </w:r>
    </w:p>
    <w:p w:rsidR="00000000" w:rsidDel="00000000" w:rsidP="00000000" w:rsidRDefault="00000000" w:rsidRPr="00000000" w14:paraId="0000000C">
      <w:pPr>
        <w:numPr>
          <w:ilvl w:val="0"/>
          <w:numId w:val="2"/>
        </w:numPr>
        <w:ind w:left="720" w:hanging="360"/>
        <w:jc w:val="both"/>
        <w:rPr>
          <w:sz w:val="20"/>
          <w:szCs w:val="20"/>
          <w:u w:val="none"/>
        </w:rPr>
      </w:pPr>
      <w:r w:rsidDel="00000000" w:rsidR="00000000" w:rsidRPr="00000000">
        <w:rPr>
          <w:sz w:val="20"/>
          <w:szCs w:val="20"/>
          <w:rtl w:val="0"/>
        </w:rPr>
        <w:t xml:space="preserve">la password di login</w:t>
      </w:r>
    </w:p>
    <w:p w:rsidR="00000000" w:rsidDel="00000000" w:rsidP="00000000" w:rsidRDefault="00000000" w:rsidRPr="00000000" w14:paraId="0000000D">
      <w:pPr>
        <w:numPr>
          <w:ilvl w:val="0"/>
          <w:numId w:val="2"/>
        </w:numPr>
        <w:ind w:left="720" w:hanging="360"/>
        <w:jc w:val="both"/>
        <w:rPr>
          <w:sz w:val="20"/>
          <w:szCs w:val="20"/>
          <w:u w:val="none"/>
        </w:rPr>
      </w:pPr>
      <w:r w:rsidDel="00000000" w:rsidR="00000000" w:rsidRPr="00000000">
        <w:rPr>
          <w:sz w:val="20"/>
          <w:szCs w:val="20"/>
          <w:rtl w:val="0"/>
        </w:rPr>
        <w:t xml:space="preserve">il numero di telefono</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Inoltre l’utente dovrà inserire i propri </w:t>
      </w:r>
      <w:r w:rsidDel="00000000" w:rsidR="00000000" w:rsidRPr="00000000">
        <w:rPr>
          <w:b w:val="1"/>
          <w:sz w:val="20"/>
          <w:szCs w:val="20"/>
          <w:rtl w:val="0"/>
        </w:rPr>
        <w:t xml:space="preserve">Indirizzi </w:t>
      </w:r>
      <w:r w:rsidDel="00000000" w:rsidR="00000000" w:rsidRPr="00000000">
        <w:rPr>
          <w:sz w:val="20"/>
          <w:szCs w:val="20"/>
          <w:rtl w:val="0"/>
        </w:rPr>
        <w:t xml:space="preserve">caratterizzati dal nome del destinatario e l'indirizzo di consegna (stato, città, via, CAP), per poi scegliere quello desiderato durante l’acquisto, nel caso siano presenti prodotti da spedire.</w:t>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Quando un </w:t>
      </w:r>
      <w:r w:rsidDel="00000000" w:rsidR="00000000" w:rsidRPr="00000000">
        <w:rPr>
          <w:b w:val="1"/>
          <w:sz w:val="20"/>
          <w:szCs w:val="20"/>
          <w:rtl w:val="0"/>
        </w:rPr>
        <w:t xml:space="preserve">Ordine </w:t>
      </w:r>
      <w:r w:rsidDel="00000000" w:rsidR="00000000" w:rsidRPr="00000000">
        <w:rPr>
          <w:sz w:val="20"/>
          <w:szCs w:val="20"/>
          <w:rtl w:val="0"/>
        </w:rPr>
        <w:t xml:space="preserve">verrà effettuato, gli sarà associato:</w:t>
      </w:r>
    </w:p>
    <w:p w:rsidR="00000000" w:rsidDel="00000000" w:rsidP="00000000" w:rsidRDefault="00000000" w:rsidRPr="00000000" w14:paraId="00000010">
      <w:pPr>
        <w:numPr>
          <w:ilvl w:val="0"/>
          <w:numId w:val="4"/>
        </w:numPr>
        <w:ind w:left="720" w:hanging="360"/>
        <w:jc w:val="both"/>
        <w:rPr>
          <w:sz w:val="20"/>
          <w:szCs w:val="20"/>
          <w:u w:val="none"/>
        </w:rPr>
      </w:pPr>
      <w:r w:rsidDel="00000000" w:rsidR="00000000" w:rsidRPr="00000000">
        <w:rPr>
          <w:sz w:val="20"/>
          <w:szCs w:val="20"/>
          <w:rtl w:val="0"/>
        </w:rPr>
        <w:t xml:space="preserve">l’indirizzo scelto dall’utente</w:t>
      </w:r>
    </w:p>
    <w:p w:rsidR="00000000" w:rsidDel="00000000" w:rsidP="00000000" w:rsidRDefault="00000000" w:rsidRPr="00000000" w14:paraId="00000011">
      <w:pPr>
        <w:numPr>
          <w:ilvl w:val="0"/>
          <w:numId w:val="4"/>
        </w:numPr>
        <w:ind w:left="720" w:hanging="360"/>
        <w:jc w:val="both"/>
        <w:rPr>
          <w:sz w:val="20"/>
          <w:szCs w:val="20"/>
          <w:u w:val="none"/>
        </w:rPr>
      </w:pPr>
      <w:r w:rsidDel="00000000" w:rsidR="00000000" w:rsidRPr="00000000">
        <w:rPr>
          <w:sz w:val="20"/>
          <w:szCs w:val="20"/>
          <w:rtl w:val="0"/>
        </w:rPr>
        <w:t xml:space="preserve">la data della transazione</w:t>
      </w:r>
    </w:p>
    <w:p w:rsidR="00000000" w:rsidDel="00000000" w:rsidP="00000000" w:rsidRDefault="00000000" w:rsidRPr="00000000" w14:paraId="00000012">
      <w:pPr>
        <w:numPr>
          <w:ilvl w:val="0"/>
          <w:numId w:val="4"/>
        </w:numPr>
        <w:ind w:left="720" w:hanging="360"/>
        <w:jc w:val="both"/>
        <w:rPr>
          <w:sz w:val="20"/>
          <w:szCs w:val="20"/>
          <w:u w:val="none"/>
        </w:rPr>
      </w:pPr>
      <w:r w:rsidDel="00000000" w:rsidR="00000000" w:rsidRPr="00000000">
        <w:rPr>
          <w:sz w:val="20"/>
          <w:szCs w:val="20"/>
          <w:rtl w:val="0"/>
        </w:rPr>
        <w:t xml:space="preserve">l’importo</w:t>
      </w:r>
    </w:p>
    <w:p w:rsidR="00000000" w:rsidDel="00000000" w:rsidP="00000000" w:rsidRDefault="00000000" w:rsidRPr="00000000" w14:paraId="00000013">
      <w:pPr>
        <w:numPr>
          <w:ilvl w:val="0"/>
          <w:numId w:val="4"/>
        </w:numPr>
        <w:ind w:left="720" w:hanging="360"/>
        <w:jc w:val="both"/>
        <w:rPr>
          <w:sz w:val="20"/>
          <w:szCs w:val="20"/>
          <w:u w:val="none"/>
        </w:rPr>
      </w:pPr>
      <w:r w:rsidDel="00000000" w:rsidR="00000000" w:rsidRPr="00000000">
        <w:rPr>
          <w:sz w:val="20"/>
          <w:szCs w:val="20"/>
          <w:rtl w:val="0"/>
        </w:rPr>
        <w:t xml:space="preserve">il </w:t>
      </w:r>
      <w:r w:rsidDel="00000000" w:rsidR="00000000" w:rsidRPr="00000000">
        <w:rPr>
          <w:b w:val="1"/>
          <w:sz w:val="20"/>
          <w:szCs w:val="20"/>
          <w:rtl w:val="0"/>
        </w:rPr>
        <w:t xml:space="preserve">metodo di pagamento</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Quest’ultimo si compone del numero della carta, l’intestatario e la scadenza.</w:t>
      </w:r>
    </w:p>
    <w:p w:rsidR="00000000" w:rsidDel="00000000" w:rsidP="00000000" w:rsidRDefault="00000000" w:rsidRPr="00000000" w14:paraId="00000015">
      <w:pPr>
        <w:ind w:left="0" w:firstLine="0"/>
        <w:jc w:val="both"/>
        <w:rPr>
          <w:sz w:val="20"/>
          <w:szCs w:val="20"/>
        </w:rPr>
      </w:pPr>
      <w:r w:rsidDel="00000000" w:rsidR="00000000" w:rsidRPr="00000000">
        <w:rPr>
          <w:sz w:val="20"/>
          <w:szCs w:val="20"/>
          <w:rtl w:val="0"/>
        </w:rPr>
        <w:t xml:space="preserve">I prodotti presenti sul sito sono i </w:t>
      </w:r>
      <w:r w:rsidDel="00000000" w:rsidR="00000000" w:rsidRPr="00000000">
        <w:rPr>
          <w:b w:val="1"/>
          <w:sz w:val="20"/>
          <w:szCs w:val="20"/>
          <w:rtl w:val="0"/>
        </w:rPr>
        <w:t xml:space="preserve">Dadi</w:t>
      </w:r>
      <w:r w:rsidDel="00000000" w:rsidR="00000000" w:rsidRPr="00000000">
        <w:rPr>
          <w:sz w:val="20"/>
          <w:szCs w:val="20"/>
          <w:rtl w:val="0"/>
        </w:rPr>
        <w:t xml:space="preserve">, composti dal materiale(polimeri, metallo, legno) e dal colore; le </w:t>
      </w:r>
      <w:r w:rsidDel="00000000" w:rsidR="00000000" w:rsidRPr="00000000">
        <w:rPr>
          <w:b w:val="1"/>
          <w:sz w:val="20"/>
          <w:szCs w:val="20"/>
          <w:rtl w:val="0"/>
        </w:rPr>
        <w:t xml:space="preserve">Mappe </w:t>
      </w:r>
      <w:r w:rsidDel="00000000" w:rsidR="00000000" w:rsidRPr="00000000">
        <w:rPr>
          <w:sz w:val="20"/>
          <w:szCs w:val="20"/>
          <w:rtl w:val="0"/>
        </w:rPr>
        <w:t xml:space="preserve">da gioco divise secondo un tema (miniera, dungeon, urbana, subacquea, ecc) e i </w:t>
      </w:r>
      <w:r w:rsidDel="00000000" w:rsidR="00000000" w:rsidRPr="00000000">
        <w:rPr>
          <w:b w:val="1"/>
          <w:sz w:val="20"/>
          <w:szCs w:val="20"/>
          <w:rtl w:val="0"/>
        </w:rPr>
        <w:t xml:space="preserve">Manuali</w:t>
      </w:r>
      <w:r w:rsidDel="00000000" w:rsidR="00000000" w:rsidRPr="00000000">
        <w:rPr>
          <w:sz w:val="20"/>
          <w:szCs w:val="20"/>
          <w:rtl w:val="0"/>
        </w:rPr>
        <w:t xml:space="preserve">, divisi a loro volta in Regolamenti, che descrivono le regole del gioco; Avventure, che descrivono la trama principale e il percorso della storia che verrà narrata. I manuali sono caratterizzati da:</w:t>
      </w:r>
    </w:p>
    <w:p w:rsidR="00000000" w:rsidDel="00000000" w:rsidP="00000000" w:rsidRDefault="00000000" w:rsidRPr="00000000" w14:paraId="00000016">
      <w:pPr>
        <w:numPr>
          <w:ilvl w:val="0"/>
          <w:numId w:val="6"/>
        </w:numPr>
        <w:ind w:left="720" w:hanging="360"/>
        <w:jc w:val="both"/>
        <w:rPr>
          <w:sz w:val="20"/>
          <w:szCs w:val="20"/>
          <w:u w:val="none"/>
        </w:rPr>
      </w:pPr>
      <w:r w:rsidDel="00000000" w:rsidR="00000000" w:rsidRPr="00000000">
        <w:rPr>
          <w:sz w:val="20"/>
          <w:szCs w:val="20"/>
          <w:rtl w:val="0"/>
        </w:rPr>
        <w:t xml:space="preserve">il nome del manuale</w:t>
      </w:r>
    </w:p>
    <w:p w:rsidR="00000000" w:rsidDel="00000000" w:rsidP="00000000" w:rsidRDefault="00000000" w:rsidRPr="00000000" w14:paraId="00000017">
      <w:pPr>
        <w:numPr>
          <w:ilvl w:val="0"/>
          <w:numId w:val="6"/>
        </w:numPr>
        <w:ind w:left="720" w:hanging="360"/>
        <w:jc w:val="both"/>
        <w:rPr>
          <w:sz w:val="20"/>
          <w:szCs w:val="20"/>
          <w:u w:val="none"/>
        </w:rPr>
      </w:pPr>
      <w:r w:rsidDel="00000000" w:rsidR="00000000" w:rsidRPr="00000000">
        <w:rPr>
          <w:sz w:val="20"/>
          <w:szCs w:val="20"/>
          <w:rtl w:val="0"/>
        </w:rPr>
        <w:t xml:space="preserve">la data di pubblicazione</w:t>
      </w:r>
    </w:p>
    <w:p w:rsidR="00000000" w:rsidDel="00000000" w:rsidP="00000000" w:rsidRDefault="00000000" w:rsidRPr="00000000" w14:paraId="00000018">
      <w:pPr>
        <w:numPr>
          <w:ilvl w:val="0"/>
          <w:numId w:val="6"/>
        </w:numPr>
        <w:ind w:left="720" w:hanging="360"/>
        <w:jc w:val="both"/>
        <w:rPr>
          <w:sz w:val="20"/>
          <w:szCs w:val="20"/>
          <w:u w:val="none"/>
        </w:rPr>
      </w:pPr>
      <w:r w:rsidDel="00000000" w:rsidR="00000000" w:rsidRPr="00000000">
        <w:rPr>
          <w:sz w:val="20"/>
          <w:szCs w:val="20"/>
          <w:rtl w:val="0"/>
        </w:rPr>
        <w:t xml:space="preserve">il prezzo</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Le avventure sono divise in capitoli, atti a scandire il ritmo e l’avanzamento della storia.</w:t>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Nei manuali sono anche contenute informazioni utili alla creazione dei </w:t>
      </w:r>
      <w:r w:rsidDel="00000000" w:rsidR="00000000" w:rsidRPr="00000000">
        <w:rPr>
          <w:b w:val="1"/>
          <w:sz w:val="20"/>
          <w:szCs w:val="20"/>
          <w:rtl w:val="0"/>
        </w:rPr>
        <w:t xml:space="preserve">Personaggi </w:t>
      </w:r>
      <w:r w:rsidDel="00000000" w:rsidR="00000000" w:rsidRPr="00000000">
        <w:rPr>
          <w:sz w:val="20"/>
          <w:szCs w:val="20"/>
          <w:rtl w:val="0"/>
        </w:rPr>
        <w:t xml:space="preserve">dei giocatori: ogni personaggio, oltre a possedere un nome e un livello(da 1 a 20), appartiene a una </w:t>
      </w:r>
      <w:r w:rsidDel="00000000" w:rsidR="00000000" w:rsidRPr="00000000">
        <w:rPr>
          <w:b w:val="1"/>
          <w:sz w:val="20"/>
          <w:szCs w:val="20"/>
          <w:rtl w:val="0"/>
        </w:rPr>
        <w:t xml:space="preserve">Razza </w:t>
      </w:r>
      <w:r w:rsidDel="00000000" w:rsidR="00000000" w:rsidRPr="00000000">
        <w:rPr>
          <w:sz w:val="20"/>
          <w:szCs w:val="20"/>
          <w:rtl w:val="0"/>
        </w:rPr>
        <w:t xml:space="preserve">che parla una determinata lingua ed è di taglia piccola o media.</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Oltre alla razza, ogni personaggio si specializza in una </w:t>
      </w:r>
      <w:r w:rsidDel="00000000" w:rsidR="00000000" w:rsidRPr="00000000">
        <w:rPr>
          <w:b w:val="1"/>
          <w:sz w:val="20"/>
          <w:szCs w:val="20"/>
          <w:rtl w:val="0"/>
        </w:rPr>
        <w:t xml:space="preserve">Classe</w:t>
      </w:r>
      <w:r w:rsidDel="00000000" w:rsidR="00000000" w:rsidRPr="00000000">
        <w:rPr>
          <w:sz w:val="20"/>
          <w:szCs w:val="20"/>
          <w:rtl w:val="0"/>
        </w:rPr>
        <w:t xml:space="preserve">, che scala su un attributo (forza, destrezza, intelligenza, saggezza, carisma) e si caratterizza con delle abilità divise in marziali, arcane o divine; che dipendono dall’origine del loro potere.</w:t>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Le classi magiche sono provviste di una lista di </w:t>
      </w:r>
      <w:r w:rsidDel="00000000" w:rsidR="00000000" w:rsidRPr="00000000">
        <w:rPr>
          <w:b w:val="1"/>
          <w:sz w:val="20"/>
          <w:szCs w:val="20"/>
          <w:rtl w:val="0"/>
        </w:rPr>
        <w:t xml:space="preserve">Incantesimi</w:t>
      </w:r>
      <w:r w:rsidDel="00000000" w:rsidR="00000000" w:rsidRPr="00000000">
        <w:rPr>
          <w:sz w:val="20"/>
          <w:szCs w:val="20"/>
          <w:rtl w:val="0"/>
        </w:rPr>
        <w:t xml:space="preserve">, ognuno appartenente ad una scuola (abiurazione, ammaliamento, divinazione, evocazione, illusione, invocazione, necromanzia, trasmutazione) e avendo un livello di potenza (da 0 a 9).</w:t>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numPr>
          <w:ilvl w:val="1"/>
          <w:numId w:val="7"/>
        </w:numPr>
        <w:ind w:left="1440" w:hanging="360"/>
        <w:jc w:val="both"/>
        <w:rPr>
          <w:b w:val="1"/>
        </w:rPr>
      </w:pPr>
      <w:r w:rsidDel="00000000" w:rsidR="00000000" w:rsidRPr="00000000">
        <w:rPr>
          <w:b w:val="1"/>
          <w:rtl w:val="0"/>
        </w:rPr>
        <w:t xml:space="preserve">Glossario termini</w:t>
      </w:r>
    </w:p>
    <w:p w:rsidR="00000000" w:rsidDel="00000000" w:rsidP="00000000" w:rsidRDefault="00000000" w:rsidRPr="00000000" w14:paraId="0000001F">
      <w:pPr>
        <w:jc w:val="both"/>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970"/>
        <w:gridCol w:w="3090"/>
        <w:tblGridChange w:id="0">
          <w:tblGrid>
            <w:gridCol w:w="2805"/>
            <w:gridCol w:w="2970"/>
            <w:gridCol w:w="309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center"/>
              <w:rPr>
                <w:b w:val="1"/>
              </w:rPr>
            </w:pPr>
            <w:r w:rsidDel="00000000" w:rsidR="00000000" w:rsidRPr="00000000">
              <w:rPr>
                <w:b w:val="1"/>
                <w:rtl w:val="0"/>
              </w:rPr>
              <w:t xml:space="preserve">TERMINE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center"/>
              <w:rPr>
                <w:b w:val="1"/>
              </w:rPr>
            </w:pPr>
            <w:r w:rsidDel="00000000" w:rsidR="00000000" w:rsidRPr="00000000">
              <w:rPr>
                <w:b w:val="1"/>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center"/>
              <w:rPr>
                <w:b w:val="1"/>
              </w:rPr>
            </w:pPr>
            <w:r w:rsidDel="00000000" w:rsidR="00000000" w:rsidRPr="00000000">
              <w:rPr>
                <w:b w:val="1"/>
                <w:rtl w:val="0"/>
              </w:rPr>
              <w:t xml:space="preserve">COLLEGAMENTO</w:t>
            </w:r>
          </w:p>
        </w:tc>
      </w:tr>
      <w:tr>
        <w:trPr>
          <w:cantSplit w:val="0"/>
          <w:trHeight w:val="13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center"/>
              <w:rPr>
                <w:sz w:val="20"/>
                <w:szCs w:val="20"/>
              </w:rPr>
            </w:pPr>
            <w:r w:rsidDel="00000000" w:rsidR="00000000" w:rsidRPr="00000000">
              <w:rPr>
                <w:sz w:val="20"/>
                <w:szCs w:val="20"/>
                <w:rtl w:val="0"/>
              </w:rPr>
              <w:t xml:space="preserve">Livello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jc w:val="center"/>
              <w:rPr>
                <w:sz w:val="20"/>
                <w:szCs w:val="20"/>
              </w:rPr>
            </w:pPr>
            <w:r w:rsidDel="00000000" w:rsidR="00000000" w:rsidRPr="00000000">
              <w:rPr>
                <w:sz w:val="20"/>
                <w:szCs w:val="20"/>
                <w:rtl w:val="0"/>
              </w:rPr>
              <w:t xml:space="preserve">Livello di avanzamento in termini di potenza.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jc w:val="center"/>
              <w:rPr>
                <w:sz w:val="20"/>
                <w:szCs w:val="20"/>
              </w:rPr>
            </w:pPr>
            <w:r w:rsidDel="00000000" w:rsidR="00000000" w:rsidRPr="00000000">
              <w:rPr>
                <w:sz w:val="20"/>
                <w:szCs w:val="20"/>
                <w:rtl w:val="0"/>
              </w:rPr>
              <w:t xml:space="preserve">Attributo di Personaggio e Incantesimo</w:t>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jc w:val="center"/>
              <w:rPr>
                <w:sz w:val="20"/>
                <w:szCs w:val="20"/>
              </w:rPr>
            </w:pPr>
            <w:r w:rsidDel="00000000" w:rsidR="00000000" w:rsidRPr="00000000">
              <w:rPr>
                <w:sz w:val="20"/>
                <w:szCs w:val="20"/>
                <w:rtl w:val="0"/>
              </w:rPr>
              <w:t xml:space="preserve">Classe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jc w:val="center"/>
              <w:rPr>
                <w:color w:val="202122"/>
                <w:sz w:val="20"/>
                <w:szCs w:val="20"/>
                <w:highlight w:val="white"/>
              </w:rPr>
            </w:pPr>
            <w:r w:rsidDel="00000000" w:rsidR="00000000" w:rsidRPr="00000000">
              <w:rPr>
                <w:color w:val="202122"/>
                <w:sz w:val="20"/>
                <w:szCs w:val="20"/>
                <w:highlight w:val="white"/>
                <w:rtl w:val="0"/>
              </w:rPr>
              <w:t xml:space="preserve">Le capacità, i punti di forza e debolezza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jc w:val="center"/>
              <w:rPr>
                <w:sz w:val="20"/>
                <w:szCs w:val="20"/>
              </w:rPr>
            </w:pPr>
            <w:r w:rsidDel="00000000" w:rsidR="00000000" w:rsidRPr="00000000">
              <w:rPr>
                <w:sz w:val="20"/>
                <w:szCs w:val="20"/>
                <w:rtl w:val="0"/>
              </w:rPr>
              <w:t xml:space="preserve">Entità padre di Marziale, Arcana, Divina</w:t>
            </w:r>
          </w:p>
        </w:tc>
      </w:tr>
      <w:tr>
        <w:trPr>
          <w:cantSplit w:val="0"/>
          <w:trHeight w:val="6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sz w:val="20"/>
                <w:szCs w:val="20"/>
              </w:rPr>
            </w:pPr>
            <w:r w:rsidDel="00000000" w:rsidR="00000000" w:rsidRPr="00000000">
              <w:rPr>
                <w:sz w:val="20"/>
                <w:szCs w:val="20"/>
                <w:rtl w:val="0"/>
              </w:rPr>
              <w:t xml:space="preserve">Incantesimo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jc w:val="center"/>
              <w:rPr>
                <w:sz w:val="20"/>
                <w:szCs w:val="20"/>
              </w:rPr>
            </w:pPr>
            <w:r w:rsidDel="00000000" w:rsidR="00000000" w:rsidRPr="00000000">
              <w:rPr>
                <w:sz w:val="20"/>
                <w:szCs w:val="20"/>
                <w:rtl w:val="0"/>
              </w:rPr>
              <w:t xml:space="preserve">L’imbrigliamento dell’energia magica, volta ad alterare la realtà</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jc w:val="center"/>
              <w:rPr>
                <w:sz w:val="20"/>
                <w:szCs w:val="20"/>
              </w:rPr>
            </w:pPr>
            <w:r w:rsidDel="00000000" w:rsidR="00000000" w:rsidRPr="00000000">
              <w:rPr>
                <w:sz w:val="20"/>
                <w:szCs w:val="20"/>
                <w:rtl w:val="0"/>
              </w:rPr>
              <w:t xml:space="preserve">Entità in relazione con Classe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jc w:val="center"/>
              <w:rPr>
                <w:sz w:val="20"/>
                <w:szCs w:val="20"/>
              </w:rPr>
            </w:pPr>
            <w:r w:rsidDel="00000000" w:rsidR="00000000" w:rsidRPr="00000000">
              <w:rPr>
                <w:sz w:val="20"/>
                <w:szCs w:val="20"/>
                <w:rtl w:val="0"/>
              </w:rPr>
              <w:t xml:space="preserve">Attributo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center"/>
              <w:rPr>
                <w:color w:val="202122"/>
                <w:sz w:val="20"/>
                <w:szCs w:val="20"/>
                <w:highlight w:val="white"/>
              </w:rPr>
            </w:pPr>
            <w:r w:rsidDel="00000000" w:rsidR="00000000" w:rsidRPr="00000000">
              <w:rPr>
                <w:color w:val="202122"/>
                <w:sz w:val="20"/>
                <w:szCs w:val="20"/>
                <w:highlight w:val="white"/>
                <w:rtl w:val="0"/>
              </w:rPr>
              <w:t xml:space="preserve">Caratteristica fisica o mentale del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jc w:val="center"/>
              <w:rPr>
                <w:sz w:val="20"/>
                <w:szCs w:val="20"/>
              </w:rPr>
            </w:pPr>
            <w:r w:rsidDel="00000000" w:rsidR="00000000" w:rsidRPr="00000000">
              <w:rPr>
                <w:sz w:val="20"/>
                <w:szCs w:val="20"/>
                <w:rtl w:val="0"/>
              </w:rPr>
              <w:t xml:space="preserve">Attributo di Classe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jc w:val="center"/>
              <w:rPr>
                <w:sz w:val="20"/>
                <w:szCs w:val="20"/>
              </w:rPr>
            </w:pPr>
            <w:r w:rsidDel="00000000" w:rsidR="00000000" w:rsidRPr="00000000">
              <w:rPr>
                <w:sz w:val="20"/>
                <w:szCs w:val="20"/>
                <w:rtl w:val="0"/>
              </w:rPr>
              <w:t xml:space="preserve">Accessorio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jc w:val="center"/>
              <w:rPr>
                <w:color w:val="202122"/>
                <w:sz w:val="20"/>
                <w:szCs w:val="20"/>
                <w:highlight w:val="white"/>
              </w:rPr>
            </w:pPr>
            <w:r w:rsidDel="00000000" w:rsidR="00000000" w:rsidRPr="00000000">
              <w:rPr>
                <w:color w:val="202122"/>
                <w:sz w:val="20"/>
                <w:szCs w:val="20"/>
                <w:highlight w:val="white"/>
                <w:rtl w:val="0"/>
              </w:rPr>
              <w:t xml:space="preserve">Prodotto di utilità per gli utenti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center"/>
              <w:rPr>
                <w:sz w:val="20"/>
                <w:szCs w:val="20"/>
              </w:rPr>
            </w:pPr>
            <w:r w:rsidDel="00000000" w:rsidR="00000000" w:rsidRPr="00000000">
              <w:rPr>
                <w:sz w:val="20"/>
                <w:szCs w:val="20"/>
                <w:rtl w:val="0"/>
              </w:rPr>
              <w:t xml:space="preserve">Entità padre di Dado e Mappa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jc w:val="center"/>
              <w:rPr>
                <w:sz w:val="20"/>
                <w:szCs w:val="20"/>
              </w:rPr>
            </w:pPr>
            <w:r w:rsidDel="00000000" w:rsidR="00000000" w:rsidRPr="00000000">
              <w:rPr>
                <w:sz w:val="20"/>
                <w:szCs w:val="20"/>
                <w:rtl w:val="0"/>
              </w:rPr>
              <w:t xml:space="preserve">Mappa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jc w:val="center"/>
              <w:rPr>
                <w:color w:val="202122"/>
                <w:sz w:val="20"/>
                <w:szCs w:val="20"/>
                <w:highlight w:val="white"/>
              </w:rPr>
            </w:pPr>
            <w:r w:rsidDel="00000000" w:rsidR="00000000" w:rsidRPr="00000000">
              <w:rPr>
                <w:color w:val="202122"/>
                <w:sz w:val="20"/>
                <w:szCs w:val="20"/>
                <w:highlight w:val="white"/>
                <w:rtl w:val="0"/>
              </w:rPr>
              <w:t xml:space="preserve">Campo da gioco tematico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jc w:val="center"/>
              <w:rPr>
                <w:sz w:val="20"/>
                <w:szCs w:val="20"/>
              </w:rPr>
            </w:pPr>
            <w:r w:rsidDel="00000000" w:rsidR="00000000" w:rsidRPr="00000000">
              <w:rPr>
                <w:sz w:val="20"/>
                <w:szCs w:val="20"/>
                <w:rtl w:val="0"/>
              </w:rPr>
              <w:t xml:space="preserve">Entità figlia di Accessorio</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sz w:val="20"/>
                <w:szCs w:val="20"/>
              </w:rPr>
            </w:pPr>
            <w:r w:rsidDel="00000000" w:rsidR="00000000" w:rsidRPr="00000000">
              <w:rPr>
                <w:sz w:val="20"/>
                <w:szCs w:val="20"/>
                <w:rtl w:val="0"/>
              </w:rPr>
              <w:t xml:space="preserve">Lingua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jc w:val="center"/>
              <w:rPr>
                <w:color w:val="202122"/>
                <w:sz w:val="20"/>
                <w:szCs w:val="20"/>
                <w:highlight w:val="white"/>
              </w:rPr>
            </w:pPr>
            <w:r w:rsidDel="00000000" w:rsidR="00000000" w:rsidRPr="00000000">
              <w:rPr>
                <w:color w:val="202122"/>
                <w:sz w:val="20"/>
                <w:szCs w:val="20"/>
                <w:highlight w:val="white"/>
                <w:rtl w:val="0"/>
              </w:rPr>
              <w:t xml:space="preserve">Lingua parlata dai membri di una razza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jc w:val="center"/>
              <w:rPr>
                <w:sz w:val="20"/>
                <w:szCs w:val="20"/>
              </w:rPr>
            </w:pPr>
            <w:r w:rsidDel="00000000" w:rsidR="00000000" w:rsidRPr="00000000">
              <w:rPr>
                <w:sz w:val="20"/>
                <w:szCs w:val="20"/>
                <w:rtl w:val="0"/>
              </w:rPr>
              <w:t xml:space="preserve">Attributo di Razza</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jc w:val="center"/>
              <w:rPr>
                <w:sz w:val="20"/>
                <w:szCs w:val="20"/>
              </w:rPr>
            </w:pPr>
            <w:r w:rsidDel="00000000" w:rsidR="00000000" w:rsidRPr="00000000">
              <w:rPr>
                <w:sz w:val="20"/>
                <w:szCs w:val="20"/>
                <w:rtl w:val="0"/>
              </w:rPr>
              <w:t xml:space="preserve">Regolamento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center"/>
              <w:rPr>
                <w:color w:val="202122"/>
                <w:sz w:val="20"/>
                <w:szCs w:val="20"/>
                <w:highlight w:val="white"/>
              </w:rPr>
            </w:pPr>
            <w:r w:rsidDel="00000000" w:rsidR="00000000" w:rsidRPr="00000000">
              <w:rPr>
                <w:color w:val="202122"/>
                <w:sz w:val="20"/>
                <w:szCs w:val="20"/>
                <w:highlight w:val="white"/>
                <w:rtl w:val="0"/>
              </w:rPr>
              <w:t xml:space="preserve">Manuale che illustra le regole del gioco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Rule="auto"/>
              <w:jc w:val="center"/>
              <w:rPr>
                <w:sz w:val="20"/>
                <w:szCs w:val="20"/>
              </w:rPr>
            </w:pPr>
            <w:r w:rsidDel="00000000" w:rsidR="00000000" w:rsidRPr="00000000">
              <w:rPr>
                <w:sz w:val="20"/>
                <w:szCs w:val="20"/>
                <w:rtl w:val="0"/>
              </w:rPr>
              <w:t xml:space="preserve">Entità figlia di Manuale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jc w:val="center"/>
              <w:rPr>
                <w:sz w:val="20"/>
                <w:szCs w:val="20"/>
              </w:rPr>
            </w:pPr>
            <w:r w:rsidDel="00000000" w:rsidR="00000000" w:rsidRPr="00000000">
              <w:rPr>
                <w:sz w:val="20"/>
                <w:szCs w:val="20"/>
                <w:rtl w:val="0"/>
              </w:rPr>
              <w:t xml:space="preserve">Avventura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jc w:val="center"/>
              <w:rPr>
                <w:color w:val="202122"/>
                <w:sz w:val="20"/>
                <w:szCs w:val="20"/>
                <w:highlight w:val="white"/>
              </w:rPr>
            </w:pPr>
            <w:r w:rsidDel="00000000" w:rsidR="00000000" w:rsidRPr="00000000">
              <w:rPr>
                <w:color w:val="202122"/>
                <w:sz w:val="20"/>
                <w:szCs w:val="20"/>
                <w:highlight w:val="white"/>
                <w:rtl w:val="0"/>
              </w:rPr>
              <w:t xml:space="preserve">Manuale che illustra la trama di una storia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center"/>
              <w:rPr>
                <w:sz w:val="20"/>
                <w:szCs w:val="20"/>
              </w:rPr>
            </w:pPr>
            <w:r w:rsidDel="00000000" w:rsidR="00000000" w:rsidRPr="00000000">
              <w:rPr>
                <w:sz w:val="20"/>
                <w:szCs w:val="20"/>
                <w:rtl w:val="0"/>
              </w:rPr>
              <w:t xml:space="preserve">Entità figlia di Manuale</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jc w:val="center"/>
              <w:rPr>
                <w:sz w:val="20"/>
                <w:szCs w:val="20"/>
              </w:rPr>
            </w:pPr>
            <w:r w:rsidDel="00000000" w:rsidR="00000000" w:rsidRPr="00000000">
              <w:rPr>
                <w:sz w:val="20"/>
                <w:szCs w:val="20"/>
                <w:rtl w:val="0"/>
              </w:rPr>
              <w:t xml:space="preserve">Scuola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jc w:val="center"/>
              <w:rPr>
                <w:color w:val="202122"/>
                <w:sz w:val="20"/>
                <w:szCs w:val="20"/>
                <w:highlight w:val="white"/>
              </w:rPr>
            </w:pPr>
            <w:r w:rsidDel="00000000" w:rsidR="00000000" w:rsidRPr="00000000">
              <w:rPr>
                <w:color w:val="202122"/>
                <w:sz w:val="20"/>
                <w:szCs w:val="20"/>
                <w:highlight w:val="white"/>
                <w:rtl w:val="0"/>
              </w:rPr>
              <w:t xml:space="preserve">Scuola di magia che raggruppa incantesimi simili per effetto o caratteristiche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jc w:val="center"/>
              <w:rPr>
                <w:sz w:val="20"/>
                <w:szCs w:val="20"/>
              </w:rPr>
            </w:pPr>
            <w:r w:rsidDel="00000000" w:rsidR="00000000" w:rsidRPr="00000000">
              <w:rPr>
                <w:sz w:val="20"/>
                <w:szCs w:val="20"/>
                <w:rtl w:val="0"/>
              </w:rPr>
              <w:t xml:space="preserve">Attributo di Incantesimo</w:t>
            </w:r>
          </w:p>
        </w:tc>
      </w:tr>
      <w:tr>
        <w:trPr>
          <w:cantSplit w:val="0"/>
          <w:trHeight w:val="753.95507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sz w:val="20"/>
                <w:szCs w:val="20"/>
              </w:rPr>
            </w:pPr>
            <w:r w:rsidDel="00000000" w:rsidR="00000000" w:rsidRPr="00000000">
              <w:rPr>
                <w:sz w:val="20"/>
                <w:szCs w:val="20"/>
                <w:rtl w:val="0"/>
              </w:rPr>
              <w:t xml:space="preserve">Taglia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Rule="auto"/>
              <w:jc w:val="center"/>
              <w:rPr>
                <w:color w:val="202122"/>
                <w:sz w:val="20"/>
                <w:szCs w:val="20"/>
                <w:highlight w:val="white"/>
              </w:rPr>
            </w:pPr>
            <w:r w:rsidDel="00000000" w:rsidR="00000000" w:rsidRPr="00000000">
              <w:rPr>
                <w:color w:val="202122"/>
                <w:sz w:val="20"/>
                <w:szCs w:val="20"/>
                <w:highlight w:val="white"/>
                <w:rtl w:val="0"/>
              </w:rPr>
              <w:t xml:space="preserve">Indica la stazza dei membri di una razza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before="240" w:lineRule="auto"/>
              <w:jc w:val="center"/>
              <w:rPr>
                <w:sz w:val="20"/>
                <w:szCs w:val="20"/>
              </w:rPr>
            </w:pPr>
            <w:r w:rsidDel="00000000" w:rsidR="00000000" w:rsidRPr="00000000">
              <w:rPr>
                <w:sz w:val="20"/>
                <w:szCs w:val="20"/>
                <w:rtl w:val="0"/>
              </w:rPr>
              <w:t xml:space="preserve">Attributo di Razza</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numPr>
          <w:ilvl w:val="1"/>
          <w:numId w:val="7"/>
        </w:numPr>
        <w:ind w:left="1440" w:hanging="360"/>
        <w:jc w:val="both"/>
        <w:rPr>
          <w:b w:val="1"/>
        </w:rPr>
      </w:pPr>
      <w:r w:rsidDel="00000000" w:rsidR="00000000" w:rsidRPr="00000000">
        <w:rPr>
          <w:b w:val="1"/>
          <w:rtl w:val="0"/>
        </w:rPr>
        <w:t xml:space="preserve">Operazioni tipiche</w:t>
      </w:r>
    </w:p>
    <w:p w:rsidR="00000000" w:rsidDel="00000000" w:rsidP="00000000" w:rsidRDefault="00000000" w:rsidRPr="00000000" w14:paraId="00000046">
      <w:pPr>
        <w:jc w:val="both"/>
        <w:rPr/>
      </w:pPr>
      <w:r w:rsidDel="00000000" w:rsidR="00000000" w:rsidRPr="00000000">
        <w:rPr>
          <w:rtl w:val="0"/>
        </w:rPr>
      </w:r>
    </w:p>
    <w:tbl>
      <w:tblPr>
        <w:tblStyle w:val="Table2"/>
        <w:tblW w:w="9028.90057386894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8.900573868945"/>
        <w:gridCol w:w="3615"/>
        <w:gridCol w:w="2385"/>
        <w:tblGridChange w:id="0">
          <w:tblGrid>
            <w:gridCol w:w="3028.900573868945"/>
            <w:gridCol w:w="3615"/>
            <w:gridCol w:w="2385"/>
          </w:tblGrid>
        </w:tblGridChange>
      </w:tblGrid>
      <w:tr>
        <w:trPr>
          <w:cantSplit w:val="0"/>
          <w:trHeight w:val="44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Rule="auto"/>
              <w:jc w:val="center"/>
              <w:rPr>
                <w:b w:val="1"/>
              </w:rPr>
            </w:pPr>
            <w:r w:rsidDel="00000000" w:rsidR="00000000" w:rsidRPr="00000000">
              <w:rPr>
                <w:b w:val="1"/>
                <w:rtl w:val="0"/>
              </w:rPr>
              <w:t xml:space="preserve">OPERAZIONI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Rule="auto"/>
              <w:jc w:val="center"/>
              <w:rPr>
                <w:b w:val="1"/>
              </w:rPr>
            </w:pPr>
            <w:r w:rsidDel="00000000" w:rsidR="00000000" w:rsidRPr="00000000">
              <w:rPr>
                <w:b w:val="1"/>
                <w:rtl w:val="0"/>
              </w:rPr>
              <w:t xml:space="preserve">FREQUENZA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Rule="auto"/>
              <w:jc w:val="center"/>
              <w:rPr>
                <w:b w:val="1"/>
              </w:rPr>
            </w:pPr>
            <w:r w:rsidDel="00000000" w:rsidR="00000000" w:rsidRPr="00000000">
              <w:rPr>
                <w:b w:val="1"/>
                <w:rtl w:val="0"/>
              </w:rPr>
              <w:t xml:space="preserve">TIPO</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240" w:lineRule="auto"/>
              <w:jc w:val="center"/>
              <w:rPr>
                <w:sz w:val="20"/>
                <w:szCs w:val="20"/>
              </w:rPr>
            </w:pPr>
            <w:r w:rsidDel="00000000" w:rsidR="00000000" w:rsidRPr="00000000">
              <w:rPr>
                <w:sz w:val="20"/>
                <w:szCs w:val="20"/>
                <w:rtl w:val="0"/>
              </w:rPr>
              <w:t xml:space="preserve">Registrazione di un nuovo 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240" w:lineRule="auto"/>
              <w:jc w:val="center"/>
              <w:rPr>
                <w:sz w:val="20"/>
                <w:szCs w:val="20"/>
              </w:rPr>
            </w:pPr>
            <w:r w:rsidDel="00000000" w:rsidR="00000000" w:rsidRPr="00000000">
              <w:rPr>
                <w:sz w:val="20"/>
                <w:szCs w:val="20"/>
                <w:rtl w:val="0"/>
              </w:rPr>
              <w:t xml:space="preserve">2000 al giorno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240" w:lineRule="auto"/>
              <w:jc w:val="center"/>
              <w:rPr>
                <w:sz w:val="20"/>
                <w:szCs w:val="20"/>
              </w:rPr>
            </w:pPr>
            <w:r w:rsidDel="00000000" w:rsidR="00000000" w:rsidRPr="00000000">
              <w:rPr>
                <w:sz w:val="20"/>
                <w:szCs w:val="20"/>
                <w:rtl w:val="0"/>
              </w:rPr>
              <w:t xml:space="preserve">S</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before="240" w:lineRule="auto"/>
              <w:jc w:val="center"/>
              <w:rPr>
                <w:sz w:val="20"/>
                <w:szCs w:val="20"/>
              </w:rPr>
            </w:pPr>
            <w:r w:rsidDel="00000000" w:rsidR="00000000" w:rsidRPr="00000000">
              <w:rPr>
                <w:sz w:val="20"/>
                <w:szCs w:val="20"/>
                <w:rtl w:val="0"/>
              </w:rPr>
              <w:t xml:space="preserve">Creazione di un personaggio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240" w:lineRule="auto"/>
              <w:jc w:val="center"/>
              <w:rPr>
                <w:sz w:val="20"/>
                <w:szCs w:val="20"/>
              </w:rPr>
            </w:pPr>
            <w:r w:rsidDel="00000000" w:rsidR="00000000" w:rsidRPr="00000000">
              <w:rPr>
                <w:sz w:val="20"/>
                <w:szCs w:val="20"/>
                <w:rtl w:val="0"/>
              </w:rPr>
              <w:t xml:space="preserve">4000 al giorno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jc w:val="center"/>
              <w:rPr>
                <w:sz w:val="20"/>
                <w:szCs w:val="20"/>
              </w:rPr>
            </w:pPr>
            <w:r w:rsidDel="00000000" w:rsidR="00000000" w:rsidRPr="00000000">
              <w:rPr>
                <w:sz w:val="20"/>
                <w:szCs w:val="20"/>
                <w:rtl w:val="0"/>
              </w:rPr>
              <w:t xml:space="preserve">S</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jc w:val="center"/>
              <w:rPr>
                <w:sz w:val="20"/>
                <w:szCs w:val="20"/>
              </w:rPr>
            </w:pPr>
            <w:r w:rsidDel="00000000" w:rsidR="00000000" w:rsidRPr="00000000">
              <w:rPr>
                <w:sz w:val="20"/>
                <w:szCs w:val="20"/>
                <w:rtl w:val="0"/>
              </w:rPr>
              <w:t xml:space="preserve">Memorizzazione di un ordine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jc w:val="center"/>
              <w:rPr>
                <w:sz w:val="20"/>
                <w:szCs w:val="20"/>
              </w:rPr>
            </w:pPr>
            <w:r w:rsidDel="00000000" w:rsidR="00000000" w:rsidRPr="00000000">
              <w:rPr>
                <w:sz w:val="20"/>
                <w:szCs w:val="20"/>
                <w:rtl w:val="0"/>
              </w:rPr>
              <w:t xml:space="preserve">2000 al giorno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jc w:val="center"/>
              <w:rPr>
                <w:sz w:val="20"/>
                <w:szCs w:val="20"/>
              </w:rPr>
            </w:pPr>
            <w:r w:rsidDel="00000000" w:rsidR="00000000" w:rsidRPr="00000000">
              <w:rPr>
                <w:sz w:val="20"/>
                <w:szCs w:val="20"/>
                <w:rtl w:val="0"/>
              </w:rPr>
              <w:t xml:space="preserve">S</w:t>
            </w:r>
          </w:p>
        </w:tc>
      </w:tr>
      <w:tr>
        <w:trPr>
          <w:cantSplit w:val="0"/>
          <w:trHeight w:val="510.4775390625013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jc w:val="center"/>
              <w:rPr>
                <w:sz w:val="20"/>
                <w:szCs w:val="20"/>
              </w:rPr>
            </w:pPr>
            <w:r w:rsidDel="00000000" w:rsidR="00000000" w:rsidRPr="00000000">
              <w:rPr>
                <w:sz w:val="20"/>
                <w:szCs w:val="20"/>
                <w:rtl w:val="0"/>
              </w:rPr>
              <w:t xml:space="preserve">Introduzione nuovi manuali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jc w:val="center"/>
              <w:rPr>
                <w:sz w:val="20"/>
                <w:szCs w:val="20"/>
              </w:rPr>
            </w:pPr>
            <w:r w:rsidDel="00000000" w:rsidR="00000000" w:rsidRPr="00000000">
              <w:rPr>
                <w:sz w:val="20"/>
                <w:szCs w:val="20"/>
                <w:rtl w:val="0"/>
              </w:rPr>
              <w:t xml:space="preserve">3 volte l’anno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jc w:val="center"/>
              <w:rPr>
                <w:sz w:val="20"/>
                <w:szCs w:val="20"/>
              </w:rPr>
            </w:pPr>
            <w:r w:rsidDel="00000000" w:rsidR="00000000" w:rsidRPr="00000000">
              <w:rPr>
                <w:sz w:val="20"/>
                <w:szCs w:val="20"/>
                <w:rtl w:val="0"/>
              </w:rPr>
              <w:t xml:space="preserve">S</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jc w:val="center"/>
              <w:rPr>
                <w:sz w:val="20"/>
                <w:szCs w:val="20"/>
              </w:rPr>
            </w:pPr>
            <w:r w:rsidDel="00000000" w:rsidR="00000000" w:rsidRPr="00000000">
              <w:rPr>
                <w:sz w:val="20"/>
                <w:szCs w:val="20"/>
                <w:rtl w:val="0"/>
              </w:rPr>
              <w:t xml:space="preserve">Aggiunta nuove razze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jc w:val="center"/>
              <w:rPr>
                <w:sz w:val="20"/>
                <w:szCs w:val="20"/>
              </w:rPr>
            </w:pPr>
            <w:r w:rsidDel="00000000" w:rsidR="00000000" w:rsidRPr="00000000">
              <w:rPr>
                <w:sz w:val="20"/>
                <w:szCs w:val="20"/>
                <w:rtl w:val="0"/>
              </w:rPr>
              <w:t xml:space="preserve">2 volte l’anno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jc w:val="center"/>
              <w:rPr>
                <w:sz w:val="20"/>
                <w:szCs w:val="20"/>
              </w:rPr>
            </w:pPr>
            <w:r w:rsidDel="00000000" w:rsidR="00000000" w:rsidRPr="00000000">
              <w:rPr>
                <w:sz w:val="20"/>
                <w:szCs w:val="20"/>
                <w:rtl w:val="0"/>
              </w:rPr>
              <w:t xml:space="preserve">S</w:t>
            </w:r>
          </w:p>
        </w:tc>
      </w:tr>
      <w:tr>
        <w:trPr>
          <w:cantSplit w:val="0"/>
          <w:trHeight w:val="4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jc w:val="center"/>
              <w:rPr>
                <w:sz w:val="20"/>
                <w:szCs w:val="20"/>
              </w:rPr>
            </w:pPr>
            <w:r w:rsidDel="00000000" w:rsidR="00000000" w:rsidRPr="00000000">
              <w:rPr>
                <w:sz w:val="20"/>
                <w:szCs w:val="20"/>
                <w:rtl w:val="0"/>
              </w:rPr>
              <w:t xml:space="preserve">Aggiunta nuove classi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jc w:val="center"/>
              <w:rPr>
                <w:sz w:val="20"/>
                <w:szCs w:val="20"/>
              </w:rPr>
            </w:pPr>
            <w:r w:rsidDel="00000000" w:rsidR="00000000" w:rsidRPr="00000000">
              <w:rPr>
                <w:sz w:val="20"/>
                <w:szCs w:val="20"/>
                <w:rtl w:val="0"/>
              </w:rPr>
              <w:t xml:space="preserve">1 volte l’anno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jc w:val="center"/>
              <w:rPr>
                <w:sz w:val="20"/>
                <w:szCs w:val="20"/>
              </w:rPr>
            </w:pPr>
            <w:r w:rsidDel="00000000" w:rsidR="00000000" w:rsidRPr="00000000">
              <w:rPr>
                <w:sz w:val="20"/>
                <w:szCs w:val="20"/>
                <w:rtl w:val="0"/>
              </w:rPr>
              <w:t xml:space="preserve">S</w:t>
            </w:r>
          </w:p>
        </w:tc>
      </w:tr>
      <w:tr>
        <w:trPr>
          <w:cantSplit w:val="0"/>
          <w:trHeight w:val="378.4775390624986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jc w:val="center"/>
              <w:rPr>
                <w:sz w:val="20"/>
                <w:szCs w:val="20"/>
              </w:rPr>
            </w:pPr>
            <w:r w:rsidDel="00000000" w:rsidR="00000000" w:rsidRPr="00000000">
              <w:rPr>
                <w:sz w:val="20"/>
                <w:szCs w:val="20"/>
                <w:rtl w:val="0"/>
              </w:rPr>
              <w:t xml:space="preserve">Calcolo annuale della spesa di un utente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jc w:val="center"/>
              <w:rPr>
                <w:sz w:val="20"/>
                <w:szCs w:val="20"/>
              </w:rPr>
            </w:pPr>
            <w:r w:rsidDel="00000000" w:rsidR="00000000" w:rsidRPr="00000000">
              <w:rPr>
                <w:sz w:val="20"/>
                <w:szCs w:val="20"/>
                <w:rtl w:val="0"/>
              </w:rPr>
              <w:t xml:space="preserve">1 volta l’anno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jc w:val="center"/>
              <w:rPr>
                <w:sz w:val="20"/>
                <w:szCs w:val="20"/>
              </w:rPr>
            </w:pPr>
            <w:r w:rsidDel="00000000" w:rsidR="00000000" w:rsidRPr="00000000">
              <w:rPr>
                <w:sz w:val="20"/>
                <w:szCs w:val="20"/>
                <w:rtl w:val="0"/>
              </w:rPr>
              <w:t xml:space="preserve">L</w:t>
            </w:r>
          </w:p>
        </w:tc>
      </w:tr>
    </w:tbl>
    <w:p w:rsidR="00000000" w:rsidDel="00000000" w:rsidP="00000000" w:rsidRDefault="00000000" w:rsidRPr="00000000" w14:paraId="0000005F">
      <w:pPr>
        <w:spacing w:after="240" w:before="240" w:lineRule="auto"/>
        <w:jc w:val="both"/>
        <w:rPr/>
      </w:pPr>
      <w:r w:rsidDel="00000000" w:rsidR="00000000" w:rsidRPr="00000000">
        <w:rPr>
          <w:rtl w:val="0"/>
        </w:rPr>
      </w:r>
    </w:p>
    <w:p w:rsidR="00000000" w:rsidDel="00000000" w:rsidP="00000000" w:rsidRDefault="00000000" w:rsidRPr="00000000" w14:paraId="00000060">
      <w:pPr>
        <w:numPr>
          <w:ilvl w:val="0"/>
          <w:numId w:val="7"/>
        </w:numPr>
        <w:ind w:left="720" w:hanging="360"/>
        <w:jc w:val="both"/>
        <w:rPr>
          <w:b w:val="1"/>
          <w:sz w:val="26"/>
          <w:szCs w:val="26"/>
        </w:rPr>
      </w:pPr>
      <w:r w:rsidDel="00000000" w:rsidR="00000000" w:rsidRPr="00000000">
        <w:rPr>
          <w:b w:val="1"/>
          <w:sz w:val="26"/>
          <w:szCs w:val="26"/>
          <w:rtl w:val="0"/>
        </w:rPr>
        <w:t xml:space="preserve">Progettazione concettuale</w:t>
      </w:r>
    </w:p>
    <w:p w:rsidR="00000000" w:rsidDel="00000000" w:rsidP="00000000" w:rsidRDefault="00000000" w:rsidRPr="00000000" w14:paraId="00000061">
      <w:pPr>
        <w:numPr>
          <w:ilvl w:val="1"/>
          <w:numId w:val="7"/>
        </w:numPr>
        <w:ind w:left="1440" w:hanging="360"/>
        <w:jc w:val="both"/>
        <w:rPr>
          <w:b w:val="1"/>
        </w:rPr>
      </w:pPr>
      <w:r w:rsidDel="00000000" w:rsidR="00000000" w:rsidRPr="00000000">
        <w:rPr>
          <w:b w:val="1"/>
          <w:rtl w:val="0"/>
        </w:rPr>
        <w:t xml:space="preserve">Lista delle entità</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(Le chiavi delle entità sono sottolineate e tutti gli attributi sono NOT NULL se non specificato)</w:t>
      </w:r>
    </w:p>
    <w:p w:rsidR="00000000" w:rsidDel="00000000" w:rsidP="00000000" w:rsidRDefault="00000000" w:rsidRPr="00000000" w14:paraId="00000063">
      <w:pPr>
        <w:jc w:val="both"/>
        <w:rPr/>
      </w:pPr>
      <w:r w:rsidDel="00000000" w:rsidR="00000000" w:rsidRPr="00000000">
        <w:rPr>
          <w:rtl w:val="0"/>
        </w:rPr>
      </w:r>
    </w:p>
    <w:tbl>
      <w:tblPr>
        <w:tblStyle w:val="Table3"/>
        <w:tblW w:w="88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gridCol w:w="3000"/>
        <w:tblGridChange w:id="0">
          <w:tblGrid>
            <w:gridCol w:w="2895"/>
            <w:gridCol w:w="3000"/>
            <w:gridCol w:w="30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u w:val="single"/>
              </w:rPr>
            </w:pPr>
            <w:r w:rsidDel="00000000" w:rsidR="00000000" w:rsidRPr="00000000">
              <w:rPr>
                <w:sz w:val="20"/>
                <w:szCs w:val="20"/>
                <w:u w:val="single"/>
                <w:rtl w:val="0"/>
              </w:rPr>
              <w:t xml:space="preserv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 univoca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Cognome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cognome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VARCHAR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password di accesso alla piattaforma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Telefono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VARCHAR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numero di telefono dell’utente (anche NULL)</w:t>
            </w:r>
          </w:p>
        </w:tc>
      </w:tr>
    </w:tbl>
    <w:p w:rsidR="00000000" w:rsidDel="00000000" w:rsidP="00000000" w:rsidRDefault="00000000" w:rsidRPr="00000000" w14:paraId="00000076">
      <w:pPr>
        <w:jc w:val="both"/>
        <w:rPr/>
      </w:pPr>
      <w:r w:rsidDel="00000000" w:rsidR="00000000" w:rsidRPr="00000000">
        <w:rPr>
          <w:rtl w:val="0"/>
        </w:rPr>
      </w:r>
    </w:p>
    <w:tbl>
      <w:tblPr>
        <w:tblStyle w:val="Table4"/>
        <w:tblW w:w="88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gridCol w:w="3000"/>
        <w:tblGridChange w:id="0">
          <w:tblGrid>
            <w:gridCol w:w="2895"/>
            <w:gridCol w:w="3000"/>
            <w:gridCol w:w="30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INDIRIZZO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u w:val="single"/>
              </w:rPr>
            </w:pPr>
            <w:r w:rsidDel="00000000" w:rsidR="00000000" w:rsidRPr="00000000">
              <w:rPr>
                <w:sz w:val="20"/>
                <w:szCs w:val="20"/>
                <w:u w:val="single"/>
                <w:rtl w:val="0"/>
              </w:rPr>
              <w:t xml:space="preserve">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via dell’abitazione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u w:val="single"/>
              </w:rPr>
            </w:pPr>
            <w:r w:rsidDel="00000000" w:rsidR="00000000" w:rsidRPr="00000000">
              <w:rPr>
                <w:sz w:val="20"/>
                <w:szCs w:val="20"/>
                <w:u w:val="single"/>
                <w:rtl w:val="0"/>
              </w:rPr>
              <w:t xml:space="preserve">N_civico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VARCHAR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tl w:val="0"/>
              </w:rPr>
              <w:t xml:space="preserve">numero civico dell’abitazione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u w:val="single"/>
              </w:rPr>
            </w:pPr>
            <w:r w:rsidDel="00000000" w:rsidR="00000000" w:rsidRPr="00000000">
              <w:rPr>
                <w:sz w:val="20"/>
                <w:szCs w:val="20"/>
                <w:u w:val="single"/>
                <w:rtl w:val="0"/>
              </w:rPr>
              <w:t xml:space="preserv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CHAR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0"/>
                <w:szCs w:val="20"/>
              </w:rPr>
            </w:pPr>
            <w:r w:rsidDel="00000000" w:rsidR="00000000" w:rsidRPr="00000000">
              <w:rPr>
                <w:sz w:val="20"/>
                <w:szCs w:val="20"/>
                <w:rtl w:val="0"/>
              </w:rPr>
              <w:t xml:space="preserve">CAP dell’abitazione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u w:val="single"/>
              </w:rPr>
            </w:pPr>
            <w:r w:rsidDel="00000000" w:rsidR="00000000" w:rsidRPr="00000000">
              <w:rPr>
                <w:sz w:val="20"/>
                <w:szCs w:val="20"/>
                <w:u w:val="single"/>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email dell’utente che abita l’indirizzo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Citta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città dell’abitazione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Stato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Stato dell’abitazione</w:t>
            </w:r>
          </w:p>
        </w:tc>
      </w:tr>
    </w:tbl>
    <w:p w:rsidR="00000000" w:rsidDel="00000000" w:rsidP="00000000" w:rsidRDefault="00000000" w:rsidRPr="00000000" w14:paraId="0000008C">
      <w:pPr>
        <w:jc w:val="both"/>
        <w:rPr/>
      </w:pPr>
      <w:r w:rsidDel="00000000" w:rsidR="00000000" w:rsidRPr="00000000">
        <w:rPr>
          <w:rtl w:val="0"/>
        </w:rPr>
      </w:r>
    </w:p>
    <w:tbl>
      <w:tblPr>
        <w:tblStyle w:val="Table5"/>
        <w:tblW w:w="88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gridCol w:w="3000"/>
        <w:tblGridChange w:id="0">
          <w:tblGrid>
            <w:gridCol w:w="2895"/>
            <w:gridCol w:w="3000"/>
            <w:gridCol w:w="30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CARTA_DI_CREDITO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u w:val="single"/>
              </w:rPr>
            </w:pPr>
            <w:r w:rsidDel="00000000" w:rsidR="00000000" w:rsidRPr="00000000">
              <w:rPr>
                <w:sz w:val="20"/>
                <w:szCs w:val="20"/>
                <w:u w:val="single"/>
                <w:rtl w:val="0"/>
              </w:rPr>
              <w:t xml:space="preserve">Numero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CHAR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numero univoco della carta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Circuito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VARCHAR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circuito di pagamento della carta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Intestatario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intestatario della carta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Scadenza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mese e anno di scadenza della carta</w:t>
            </w:r>
          </w:p>
        </w:tc>
      </w:tr>
    </w:tbl>
    <w:p w:rsidR="00000000" w:rsidDel="00000000" w:rsidP="00000000" w:rsidRDefault="00000000" w:rsidRPr="00000000" w14:paraId="0000009C">
      <w:pPr>
        <w:jc w:val="both"/>
        <w:rPr/>
      </w:pPr>
      <w:r w:rsidDel="00000000" w:rsidR="00000000" w:rsidRPr="00000000">
        <w:rPr>
          <w:rtl w:val="0"/>
        </w:rPr>
      </w:r>
    </w:p>
    <w:tbl>
      <w:tblPr>
        <w:tblStyle w:val="Table6"/>
        <w:tblW w:w="88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gridCol w:w="3000"/>
        <w:tblGridChange w:id="0">
          <w:tblGrid>
            <w:gridCol w:w="2895"/>
            <w:gridCol w:w="3000"/>
            <w:gridCol w:w="30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ORDINE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u w:val="single"/>
              </w:rPr>
            </w:pPr>
            <w:r w:rsidDel="00000000" w:rsidR="00000000" w:rsidRPr="00000000">
              <w:rPr>
                <w:sz w:val="20"/>
                <w:szCs w:val="20"/>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codice univoco dell’ordine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Importo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subtotale dell’ordine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DataPagamento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data di emissione dell’ordine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email dell’utente che effettua l’ordine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Carta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CHAR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numero della carta di credito con cui si effettua l’ordine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0"/>
                <w:szCs w:val="20"/>
              </w:rPr>
            </w:pPr>
            <w:r w:rsidDel="00000000" w:rsidR="00000000" w:rsidRPr="00000000">
              <w:rPr>
                <w:sz w:val="20"/>
                <w:szCs w:val="20"/>
                <w:rtl w:val="0"/>
              </w:rPr>
              <w:t xml:space="preserve">Indirizzo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codice univoco della relazione Spedizione che identifica un indirizzo di spedizione</w:t>
            </w:r>
          </w:p>
        </w:tc>
      </w:tr>
    </w:tbl>
    <w:p w:rsidR="00000000" w:rsidDel="00000000" w:rsidP="00000000" w:rsidRDefault="00000000" w:rsidRPr="00000000" w14:paraId="000000B2">
      <w:pPr>
        <w:jc w:val="both"/>
        <w:rPr/>
      </w:pPr>
      <w:r w:rsidDel="00000000" w:rsidR="00000000" w:rsidRPr="00000000">
        <w:rPr>
          <w:rtl w:val="0"/>
        </w:rPr>
      </w:r>
    </w:p>
    <w:tbl>
      <w:tblPr>
        <w:tblStyle w:val="Table7"/>
        <w:tblW w:w="88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gridCol w:w="3000"/>
        <w:tblGridChange w:id="0">
          <w:tblGrid>
            <w:gridCol w:w="2895"/>
            <w:gridCol w:w="3000"/>
            <w:gridCol w:w="3000"/>
          </w:tblGrid>
        </w:tblGridChange>
      </w:tblGrid>
      <w:tr>
        <w:trPr>
          <w:cantSplit w:val="0"/>
          <w:trHeight w:val="450.97851562499727"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ACCESSORIO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0"/>
                <w:szCs w:val="20"/>
                <w:u w:val="single"/>
              </w:rPr>
            </w:pPr>
            <w:r w:rsidDel="00000000" w:rsidR="00000000" w:rsidRPr="00000000">
              <w:rPr>
                <w:sz w:val="20"/>
                <w:szCs w:val="20"/>
                <w:u w:val="singl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codice univoco dell’accessorio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nome dell’accessorio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prezzo di vendita dell’accessorio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Colore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VARCHAR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colore relativo ai dadi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Materiale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materiale di costruzione relativo ai dadi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VARCHAR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tematica relativa alle mappe</w:t>
            </w:r>
          </w:p>
        </w:tc>
      </w:tr>
    </w:tbl>
    <w:p w:rsidR="00000000" w:rsidDel="00000000" w:rsidP="00000000" w:rsidRDefault="00000000" w:rsidRPr="00000000" w14:paraId="000000C8">
      <w:pPr>
        <w:jc w:val="both"/>
        <w:rPr/>
      </w:pPr>
      <w:r w:rsidDel="00000000" w:rsidR="00000000" w:rsidRPr="00000000">
        <w:rPr>
          <w:rtl w:val="0"/>
        </w:rPr>
      </w:r>
    </w:p>
    <w:tbl>
      <w:tblPr>
        <w:tblStyle w:val="Table8"/>
        <w:tblW w:w="891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000"/>
        <w:gridCol w:w="3000"/>
        <w:tblGridChange w:id="0">
          <w:tblGrid>
            <w:gridCol w:w="2910"/>
            <w:gridCol w:w="3000"/>
            <w:gridCol w:w="30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MANUALE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u w:val="single"/>
              </w:rPr>
            </w:pPr>
            <w:r w:rsidDel="00000000" w:rsidR="00000000" w:rsidRPr="00000000">
              <w:rPr>
                <w:sz w:val="20"/>
                <w:szCs w:val="20"/>
                <w:u w:val="single"/>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VARCHAR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nome del manuale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u w:val="single"/>
              </w:rPr>
            </w:pPr>
            <w:r w:rsidDel="00000000" w:rsidR="00000000" w:rsidRPr="00000000">
              <w:rPr>
                <w:sz w:val="20"/>
                <w:szCs w:val="20"/>
                <w:u w:val="single"/>
                <w:rtl w:val="0"/>
              </w:rPr>
              <w:t xml:space="preserve">DataPubblicazione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data di pubblicazione del manuale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Prezzo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prezzo del manuale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Capitoli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numero di capitoli relativo alle avventure</w:t>
            </w:r>
          </w:p>
        </w:tc>
      </w:tr>
    </w:tbl>
    <w:p w:rsidR="00000000" w:rsidDel="00000000" w:rsidP="00000000" w:rsidRDefault="00000000" w:rsidRPr="00000000" w14:paraId="000000D8">
      <w:pPr>
        <w:jc w:val="both"/>
        <w:rPr/>
      </w:pPr>
      <w:r w:rsidDel="00000000" w:rsidR="00000000" w:rsidRPr="00000000">
        <w:rPr>
          <w:rtl w:val="0"/>
        </w:rPr>
      </w:r>
    </w:p>
    <w:tbl>
      <w:tblPr>
        <w:tblStyle w:val="Table9"/>
        <w:tblW w:w="891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3000"/>
        <w:gridCol w:w="3000"/>
        <w:tblGridChange w:id="0">
          <w:tblGrid>
            <w:gridCol w:w="2910"/>
            <w:gridCol w:w="3000"/>
            <w:gridCol w:w="30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RAZZA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u w:val="single"/>
              </w:rPr>
            </w:pPr>
            <w:r w:rsidDel="00000000" w:rsidR="00000000" w:rsidRPr="00000000">
              <w:rPr>
                <w:sz w:val="20"/>
                <w:szCs w:val="20"/>
                <w:u w:val="single"/>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nome univoco della razza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Taglia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grandezza dei membri di una razza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Lingua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lingua parlata dai membri di una razza</w:t>
            </w:r>
          </w:p>
        </w:tc>
      </w:tr>
    </w:tbl>
    <w:p w:rsidR="00000000" w:rsidDel="00000000" w:rsidP="00000000" w:rsidRDefault="00000000" w:rsidRPr="00000000" w14:paraId="000000E5">
      <w:pPr>
        <w:jc w:val="both"/>
        <w:rPr/>
      </w:pPr>
      <w:r w:rsidDel="00000000" w:rsidR="00000000" w:rsidRPr="00000000">
        <w:rPr>
          <w:rtl w:val="0"/>
        </w:rPr>
      </w:r>
    </w:p>
    <w:tbl>
      <w:tblPr>
        <w:tblStyle w:val="Table10"/>
        <w:tblW w:w="88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gridCol w:w="3000"/>
        <w:tblGridChange w:id="0">
          <w:tblGrid>
            <w:gridCol w:w="2895"/>
            <w:gridCol w:w="3000"/>
            <w:gridCol w:w="30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u w:val="single"/>
              </w:rPr>
            </w:pPr>
            <w:r w:rsidDel="00000000" w:rsidR="00000000" w:rsidRPr="00000000">
              <w:rPr>
                <w:sz w:val="20"/>
                <w:szCs w:val="20"/>
                <w:u w:val="single"/>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nome univoco della classe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Attributo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attributo primario su cui scala la classe</w:t>
            </w:r>
          </w:p>
        </w:tc>
      </w:tr>
    </w:tbl>
    <w:p w:rsidR="00000000" w:rsidDel="00000000" w:rsidP="00000000" w:rsidRDefault="00000000" w:rsidRPr="00000000" w14:paraId="000000EF">
      <w:pPr>
        <w:jc w:val="both"/>
        <w:rPr/>
      </w:pPr>
      <w:r w:rsidDel="00000000" w:rsidR="00000000" w:rsidRPr="00000000">
        <w:rPr>
          <w:rtl w:val="0"/>
        </w:rPr>
      </w:r>
    </w:p>
    <w:tbl>
      <w:tblPr>
        <w:tblStyle w:val="Table11"/>
        <w:tblW w:w="88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gridCol w:w="3000"/>
        <w:tblGridChange w:id="0">
          <w:tblGrid>
            <w:gridCol w:w="2895"/>
            <w:gridCol w:w="3000"/>
            <w:gridCol w:w="30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INCANTESIMO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u w:val="single"/>
              </w:rPr>
            </w:pPr>
            <w:r w:rsidDel="00000000" w:rsidR="00000000" w:rsidRPr="00000000">
              <w:rPr>
                <w:sz w:val="20"/>
                <w:szCs w:val="20"/>
                <w:u w:val="single"/>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nome univoco dell’incantesimo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Livello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livello di potenza dell’incantesimo, &gt;= 0, &lt;=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Scuola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scuola di magia dell’incantesimo</w:t>
            </w:r>
          </w:p>
        </w:tc>
      </w:tr>
    </w:tbl>
    <w:p w:rsidR="00000000" w:rsidDel="00000000" w:rsidP="00000000" w:rsidRDefault="00000000" w:rsidRPr="00000000" w14:paraId="000000FC">
      <w:pPr>
        <w:jc w:val="both"/>
        <w:rPr/>
      </w:pPr>
      <w:r w:rsidDel="00000000" w:rsidR="00000000" w:rsidRPr="00000000">
        <w:rPr>
          <w:rtl w:val="0"/>
        </w:rPr>
      </w:r>
    </w:p>
    <w:tbl>
      <w:tblPr>
        <w:tblStyle w:val="Table12"/>
        <w:tblW w:w="8895.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000"/>
        <w:gridCol w:w="3000"/>
        <w:tblGridChange w:id="0">
          <w:tblGrid>
            <w:gridCol w:w="2895"/>
            <w:gridCol w:w="3000"/>
            <w:gridCol w:w="300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PERSONAGGIO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u w:val="single"/>
              </w:rPr>
            </w:pPr>
            <w:r w:rsidDel="00000000" w:rsidR="00000000" w:rsidRPr="00000000">
              <w:rPr>
                <w:sz w:val="20"/>
                <w:szCs w:val="20"/>
                <w:u w:val="single"/>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nome del personaggio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u w:val="single"/>
              </w:rPr>
            </w:pPr>
            <w:r w:rsidDel="00000000" w:rsidR="00000000" w:rsidRPr="00000000">
              <w:rPr>
                <w:sz w:val="20"/>
                <w:szCs w:val="20"/>
                <w:u w:val="single"/>
                <w:rtl w:val="0"/>
              </w:rPr>
              <w:t xml:space="preserve">Utente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nome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Livello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livello di potenza del personaggio, &gt;= 0, &lt;=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Razza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razza del personaggio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VARCHAR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classe del personaggio</w:t>
            </w:r>
          </w:p>
        </w:tc>
      </w:tr>
    </w:tbl>
    <w:p w:rsidR="00000000" w:rsidDel="00000000" w:rsidP="00000000" w:rsidRDefault="00000000" w:rsidRPr="00000000" w14:paraId="0000010F">
      <w:pPr>
        <w:ind w:left="0" w:firstLine="0"/>
        <w:jc w:val="both"/>
        <w:rPr/>
      </w:pPr>
      <w:r w:rsidDel="00000000" w:rsidR="00000000" w:rsidRPr="00000000">
        <w:rPr>
          <w:rtl w:val="0"/>
        </w:rPr>
      </w:r>
    </w:p>
    <w:p w:rsidR="00000000" w:rsidDel="00000000" w:rsidP="00000000" w:rsidRDefault="00000000" w:rsidRPr="00000000" w14:paraId="00000110">
      <w:pPr>
        <w:numPr>
          <w:ilvl w:val="1"/>
          <w:numId w:val="7"/>
        </w:numPr>
        <w:ind w:left="1440" w:hanging="360"/>
        <w:jc w:val="both"/>
        <w:rPr>
          <w:b w:val="1"/>
        </w:rPr>
      </w:pPr>
      <w:r w:rsidDel="00000000" w:rsidR="00000000" w:rsidRPr="00000000">
        <w:rPr>
          <w:b w:val="1"/>
          <w:rtl w:val="0"/>
        </w:rPr>
        <w:t xml:space="preserve">Tabella delle relazioni</w:t>
      </w:r>
    </w:p>
    <w:p w:rsidR="00000000" w:rsidDel="00000000" w:rsidP="00000000" w:rsidRDefault="00000000" w:rsidRPr="00000000" w14:paraId="00000111">
      <w:pPr>
        <w:jc w:val="both"/>
        <w:rPr/>
      </w:pPr>
      <w:r w:rsidDel="00000000" w:rsidR="00000000" w:rsidRPr="00000000">
        <w:rPr>
          <w:rtl w:val="0"/>
        </w:rPr>
      </w:r>
    </w:p>
    <w:tbl>
      <w:tblPr>
        <w:tblStyle w:val="Table13"/>
        <w:tblW w:w="895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970"/>
        <w:gridCol w:w="4410"/>
        <w:tblGridChange w:id="0">
          <w:tblGrid>
            <w:gridCol w:w="1575"/>
            <w:gridCol w:w="297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ENTITÀ COINVOLTE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Possesso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UTENTE (1,N)</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CARTA DI CREDITO (1,N)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 utente per effettuare uno o più ordini deve registrare uno o più metodi di pagamento, una carta di credito può anche essere utilizzata da più utenti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Abitazione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UTENTE (0,N)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INDIRIZZO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 utente può registrare più indirizzi o anche nessuno se non è intenzionato ad ordinare, un indirizzo può essere collegato ad un solo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UTENTE (0,N)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PERSONAGGIO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 utente può creare da zero ad infiniti personaggi, un personaggio può essere usato solo da un solo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Acquisto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UTENTE (0,N)</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 utente può effettuare zero o più ordini, un ordine è effettuato da un solo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Transazione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CARTA DI CREDITO (0,N)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Una carta di credito può essere utilizzata per zero o più ordini, un ordine deve sempre essere associato ad una carta di credito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Spedizione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INDIRIZZO (0,N)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 un indirizzo si possono spedire da zero a più ordini ,un ordine può essere associato ad un solo indirizzo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 (0,N)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ACCESSORIO (0,N)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 ordine può contenere da zero a più accessori, un accessorio può trovarsi su zero o più ordini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 (0,N)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MANUALE (0,N)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 ordine può contenere da zero a più manuali, un manuale può trovarsi su zero o più ordini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AVVENTURA (0,N)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RAZZA (0,N)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 manuale di avventura può contenere da zero a più razze, una razza può trovarsi su zero o più manuali di avventura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Regolazione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REGOLAMENTO (0,N)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CLASSE (0,N)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 manuale di regolamento può contenere da zero a più classi, una classe può trovarsi su zero o più manuali di regolamento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Magia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CLASSE (0,N)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INCANTESIMO (1,N)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Una classe può conoscere da zero o più incantesimi, un incantesimo ha almeno una classe che lo conosce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Origine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RAZZA (0,N)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PERSONAGGIO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Una razza può identificare zero o più personaggi, un personaggio può appartenere ad una sola razza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Lavoro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CLASSE (0,N)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PERSONAGGIO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Una classe può essere appresa da zero a più personaggi , un personaggio può apprendere una sola classe</w:t>
            </w:r>
          </w:p>
        </w:tc>
      </w:tr>
    </w:tbl>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numPr>
          <w:ilvl w:val="1"/>
          <w:numId w:val="7"/>
        </w:numPr>
        <w:ind w:left="1440" w:hanging="360"/>
        <w:jc w:val="both"/>
        <w:rPr>
          <w:b w:val="1"/>
        </w:rPr>
      </w:pPr>
      <w:r w:rsidDel="00000000" w:rsidR="00000000" w:rsidRPr="00000000">
        <w:rPr>
          <w:b w:val="1"/>
          <w:rtl w:val="0"/>
        </w:rPr>
        <w:t xml:space="preserve">Lista delle generalizzazioni</w:t>
      </w:r>
    </w:p>
    <w:p w:rsidR="00000000" w:rsidDel="00000000" w:rsidP="00000000" w:rsidRDefault="00000000" w:rsidRPr="00000000" w14:paraId="0000014B">
      <w:pPr>
        <w:jc w:val="both"/>
        <w:rPr/>
      </w:pPr>
      <w:r w:rsidDel="00000000" w:rsidR="00000000" w:rsidRPr="00000000">
        <w:rPr>
          <w:b w:val="1"/>
          <w:rtl w:val="0"/>
        </w:rPr>
        <w:t xml:space="preserve">Classe </w:t>
      </w:r>
      <w:r w:rsidDel="00000000" w:rsidR="00000000" w:rsidRPr="00000000">
        <w:rPr>
          <w:rtl w:val="0"/>
        </w:rPr>
        <w:t xml:space="preserve">è una generalizzazione totale ed esclusiva delle entità: Marziale, Arcana, Divina.</w:t>
      </w:r>
    </w:p>
    <w:p w:rsidR="00000000" w:rsidDel="00000000" w:rsidP="00000000" w:rsidRDefault="00000000" w:rsidRPr="00000000" w14:paraId="0000014C">
      <w:pPr>
        <w:jc w:val="both"/>
        <w:rPr/>
      </w:pPr>
      <w:r w:rsidDel="00000000" w:rsidR="00000000" w:rsidRPr="00000000">
        <w:rPr>
          <w:b w:val="1"/>
          <w:rtl w:val="0"/>
        </w:rPr>
        <w:t xml:space="preserve">Manuale</w:t>
      </w:r>
      <w:r w:rsidDel="00000000" w:rsidR="00000000" w:rsidRPr="00000000">
        <w:rPr>
          <w:rtl w:val="0"/>
        </w:rPr>
        <w:t xml:space="preserve"> è una generalizzazione totale ed esclusiva delle entità: Avventura e Regolamento</w:t>
      </w:r>
    </w:p>
    <w:p w:rsidR="00000000" w:rsidDel="00000000" w:rsidP="00000000" w:rsidRDefault="00000000" w:rsidRPr="00000000" w14:paraId="0000014D">
      <w:pPr>
        <w:jc w:val="both"/>
        <w:rPr/>
      </w:pPr>
      <w:r w:rsidDel="00000000" w:rsidR="00000000" w:rsidRPr="00000000">
        <w:rPr>
          <w:b w:val="1"/>
          <w:rtl w:val="0"/>
        </w:rPr>
        <w:t xml:space="preserve">Accessorio</w:t>
      </w:r>
      <w:r w:rsidDel="00000000" w:rsidR="00000000" w:rsidRPr="00000000">
        <w:rPr>
          <w:rtl w:val="0"/>
        </w:rPr>
        <w:t xml:space="preserve"> è una generalizzazione parziale ed esclusiva delle entità: Dado e Mappa.</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b w:val="1"/>
        </w:rPr>
      </w:pPr>
      <w:r w:rsidDel="00000000" w:rsidR="00000000" w:rsidRPr="00000000">
        <w:rPr>
          <w:b w:val="1"/>
          <w:rtl w:val="0"/>
        </w:rPr>
        <w:t xml:space="preserve">Vincoli non rappresentabili tramite schema E-R:</w:t>
      </w:r>
    </w:p>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Un utente può creare il proprio personaggio solo a partire dagli elementi (razza, classe, incantesimo) presenti nei manuali a sua disposizione.</w:t>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numPr>
          <w:ilvl w:val="1"/>
          <w:numId w:val="7"/>
        </w:numPr>
        <w:ind w:left="1440" w:hanging="360"/>
        <w:jc w:val="both"/>
        <w:rPr>
          <w:b w:val="1"/>
        </w:rPr>
      </w:pPr>
      <w:r w:rsidDel="00000000" w:rsidR="00000000" w:rsidRPr="00000000">
        <w:rPr>
          <w:b w:val="1"/>
          <w:rtl w:val="0"/>
        </w:rPr>
        <w:t xml:space="preserve">Schema concettuale</w:t>
      </w:r>
    </w:p>
    <w:p w:rsidR="00000000" w:rsidDel="00000000" w:rsidP="00000000" w:rsidRDefault="00000000" w:rsidRPr="00000000" w14:paraId="00000153">
      <w:pPr>
        <w:jc w:val="both"/>
        <w:rPr/>
      </w:pPr>
      <w:r w:rsidDel="00000000" w:rsidR="00000000" w:rsidRPr="00000000">
        <w:rPr/>
        <w:drawing>
          <wp:inline distB="114300" distT="114300" distL="114300" distR="114300">
            <wp:extent cx="5731200" cy="5283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numPr>
          <w:ilvl w:val="0"/>
          <w:numId w:val="7"/>
        </w:numPr>
        <w:ind w:left="720" w:hanging="360"/>
        <w:jc w:val="both"/>
        <w:rPr>
          <w:b w:val="1"/>
          <w:sz w:val="26"/>
          <w:szCs w:val="26"/>
        </w:rPr>
      </w:pPr>
      <w:r w:rsidDel="00000000" w:rsidR="00000000" w:rsidRPr="00000000">
        <w:rPr>
          <w:b w:val="1"/>
          <w:sz w:val="26"/>
          <w:szCs w:val="26"/>
          <w:rtl w:val="0"/>
        </w:rPr>
        <w:t xml:space="preserve">Progettazione logica</w:t>
      </w:r>
    </w:p>
    <w:p w:rsidR="00000000" w:rsidDel="00000000" w:rsidP="00000000" w:rsidRDefault="00000000" w:rsidRPr="00000000" w14:paraId="00000155">
      <w:pPr>
        <w:numPr>
          <w:ilvl w:val="1"/>
          <w:numId w:val="7"/>
        </w:numPr>
        <w:ind w:left="1440" w:hanging="360"/>
        <w:jc w:val="both"/>
        <w:rPr>
          <w:b w:val="1"/>
        </w:rPr>
      </w:pPr>
      <w:r w:rsidDel="00000000" w:rsidR="00000000" w:rsidRPr="00000000">
        <w:rPr>
          <w:b w:val="1"/>
          <w:rtl w:val="0"/>
        </w:rPr>
        <w:t xml:space="preserve">Analisi delle ridondanze</w:t>
      </w:r>
    </w:p>
    <w:p w:rsidR="00000000" w:rsidDel="00000000" w:rsidP="00000000" w:rsidRDefault="00000000" w:rsidRPr="00000000" w14:paraId="00000156">
      <w:pPr>
        <w:spacing w:after="240" w:before="240" w:lineRule="auto"/>
        <w:jc w:val="both"/>
        <w:rPr>
          <w:sz w:val="20"/>
          <w:szCs w:val="20"/>
          <w:highlight w:val="white"/>
        </w:rPr>
      </w:pPr>
      <w:r w:rsidDel="00000000" w:rsidR="00000000" w:rsidRPr="00000000">
        <w:rPr>
          <w:sz w:val="20"/>
          <w:szCs w:val="20"/>
          <w:highlight w:val="white"/>
          <w:rtl w:val="0"/>
        </w:rPr>
        <w:t xml:space="preserve">Le ridondanze corrispondono alla presenza di dati che possono essere derivati da altri. Nello schema concettuale possiamo individuare l’attributo </w:t>
      </w:r>
      <w:r w:rsidDel="00000000" w:rsidR="00000000" w:rsidRPr="00000000">
        <w:rPr>
          <w:i w:val="1"/>
          <w:sz w:val="20"/>
          <w:szCs w:val="20"/>
          <w:highlight w:val="white"/>
          <w:rtl w:val="0"/>
        </w:rPr>
        <w:t xml:space="preserve">importo</w:t>
      </w:r>
      <w:r w:rsidDel="00000000" w:rsidR="00000000" w:rsidRPr="00000000">
        <w:rPr>
          <w:sz w:val="20"/>
          <w:szCs w:val="20"/>
          <w:highlight w:val="white"/>
          <w:rtl w:val="0"/>
        </w:rPr>
        <w:t xml:space="preserve"> dell’entità </w:t>
      </w:r>
      <w:r w:rsidDel="00000000" w:rsidR="00000000" w:rsidRPr="00000000">
        <w:rPr>
          <w:b w:val="1"/>
          <w:sz w:val="20"/>
          <w:szCs w:val="20"/>
          <w:highlight w:val="white"/>
          <w:rtl w:val="0"/>
        </w:rPr>
        <w:t xml:space="preserve">Ordine</w:t>
      </w:r>
      <w:r w:rsidDel="00000000" w:rsidR="00000000" w:rsidRPr="00000000">
        <w:rPr>
          <w:sz w:val="20"/>
          <w:szCs w:val="20"/>
          <w:highlight w:val="white"/>
          <w:rtl w:val="0"/>
        </w:rPr>
        <w:t xml:space="preserve"> che potrebbe essere calcolato, attraverso la relazione </w:t>
      </w:r>
      <w:r w:rsidDel="00000000" w:rsidR="00000000" w:rsidRPr="00000000">
        <w:rPr>
          <w:b w:val="1"/>
          <w:i w:val="1"/>
          <w:sz w:val="20"/>
          <w:szCs w:val="20"/>
          <w:highlight w:val="white"/>
          <w:rtl w:val="0"/>
        </w:rPr>
        <w:t xml:space="preserve">OrdineM</w:t>
      </w:r>
      <w:r w:rsidDel="00000000" w:rsidR="00000000" w:rsidRPr="00000000">
        <w:rPr>
          <w:sz w:val="20"/>
          <w:szCs w:val="20"/>
          <w:highlight w:val="white"/>
          <w:rtl w:val="0"/>
        </w:rPr>
        <w:t xml:space="preserve">, dall’attributo </w:t>
      </w:r>
      <w:r w:rsidDel="00000000" w:rsidR="00000000" w:rsidRPr="00000000">
        <w:rPr>
          <w:i w:val="1"/>
          <w:sz w:val="20"/>
          <w:szCs w:val="20"/>
          <w:highlight w:val="white"/>
          <w:rtl w:val="0"/>
        </w:rPr>
        <w:t xml:space="preserve">prezzo </w:t>
      </w:r>
      <w:r w:rsidDel="00000000" w:rsidR="00000000" w:rsidRPr="00000000">
        <w:rPr>
          <w:sz w:val="20"/>
          <w:szCs w:val="20"/>
          <w:highlight w:val="white"/>
          <w:rtl w:val="0"/>
        </w:rPr>
        <w:t xml:space="preserve">dell’entità </w:t>
      </w:r>
      <w:r w:rsidDel="00000000" w:rsidR="00000000" w:rsidRPr="00000000">
        <w:rPr>
          <w:b w:val="1"/>
          <w:sz w:val="20"/>
          <w:szCs w:val="20"/>
          <w:highlight w:val="white"/>
          <w:rtl w:val="0"/>
        </w:rPr>
        <w:t xml:space="preserve">Manuali</w:t>
      </w:r>
      <w:r w:rsidDel="00000000" w:rsidR="00000000" w:rsidRPr="00000000">
        <w:rPr>
          <w:sz w:val="20"/>
          <w:szCs w:val="20"/>
          <w:highlight w:val="white"/>
          <w:rtl w:val="0"/>
        </w:rPr>
        <w:t xml:space="preserve">. Per decidere se mantenere l’attributo in questione risulta conveniente valutare se le performance del database possono migliorare: viene, quindi, calcolato il costo delle operazioni che lo interessano:</w:t>
      </w:r>
    </w:p>
    <w:p w:rsidR="00000000" w:rsidDel="00000000" w:rsidP="00000000" w:rsidRDefault="00000000" w:rsidRPr="00000000" w14:paraId="00000157">
      <w:pPr>
        <w:spacing w:after="240" w:before="240" w:lineRule="auto"/>
        <w:jc w:val="both"/>
        <w:rPr>
          <w:sz w:val="20"/>
          <w:szCs w:val="20"/>
          <w:highlight w:val="white"/>
        </w:rPr>
      </w:pPr>
      <w:r w:rsidDel="00000000" w:rsidR="00000000" w:rsidRPr="00000000">
        <w:rPr>
          <w:rtl w:val="0"/>
        </w:rPr>
      </w:r>
    </w:p>
    <w:tbl>
      <w:tblPr>
        <w:tblStyle w:val="Table14"/>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45"/>
        <w:tblGridChange w:id="0">
          <w:tblGrid>
            <w:gridCol w:w="4500"/>
            <w:gridCol w:w="4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OPERAZIONE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highlight w:val="white"/>
              </w:rPr>
            </w:pPr>
            <w:r w:rsidDel="00000000" w:rsidR="00000000" w:rsidRPr="00000000">
              <w:rPr>
                <w:b w:val="1"/>
                <w:highlight w:val="white"/>
                <w:rtl w:val="0"/>
              </w:rPr>
              <w:t xml:space="preserve">FREQUENZA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Memorizzare un Ordine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2000 al giorno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Calcolare quanto ha speso un utente in un 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1 all’anno</w:t>
            </w:r>
          </w:p>
        </w:tc>
      </w:tr>
    </w:tbl>
    <w:p w:rsidR="00000000" w:rsidDel="00000000" w:rsidP="00000000" w:rsidRDefault="00000000" w:rsidRPr="00000000" w14:paraId="0000015E">
      <w:pPr>
        <w:jc w:val="both"/>
        <w:rPr/>
      </w:pPr>
      <w:r w:rsidDel="00000000" w:rsidR="00000000" w:rsidRPr="00000000">
        <w:rPr>
          <w:rtl w:val="0"/>
        </w:rPr>
      </w:r>
    </w:p>
    <w:tbl>
      <w:tblPr>
        <w:tblStyle w:val="Table15"/>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45"/>
        <w:tblGridChange w:id="0">
          <w:tblGrid>
            <w:gridCol w:w="3000"/>
            <w:gridCol w:w="300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Relazione</w:t>
            </w:r>
          </w:p>
        </w:tc>
      </w:tr>
    </w:tbl>
    <w:p w:rsidR="00000000" w:rsidDel="00000000" w:rsidP="00000000" w:rsidRDefault="00000000" w:rsidRPr="00000000" w14:paraId="0000016B">
      <w:pPr>
        <w:jc w:val="both"/>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170"/>
        <w:gridCol w:w="1050"/>
        <w:gridCol w:w="1301"/>
        <w:gridCol w:w="1301"/>
        <w:gridCol w:w="1301"/>
        <w:gridCol w:w="1301"/>
        <w:tblGridChange w:id="0">
          <w:tblGrid>
            <w:gridCol w:w="1605"/>
            <w:gridCol w:w="1170"/>
            <w:gridCol w:w="1050"/>
            <w:gridCol w:w="1301"/>
            <w:gridCol w:w="1301"/>
            <w:gridCol w:w="1301"/>
            <w:gridCol w:w="1301"/>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 RIDONDANZA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SENZA RIDONDANZA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Concetto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Accesso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Operazione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Scrittura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Scrittura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Operazione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OrdineM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Manuale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Lettura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196">
      <w:pPr>
        <w:jc w:val="both"/>
        <w:rPr>
          <w:sz w:val="20"/>
          <w:szCs w:val="20"/>
        </w:rPr>
      </w:pPr>
      <w:r w:rsidDel="00000000" w:rsidR="00000000" w:rsidRPr="00000000">
        <w:rPr>
          <w:rtl w:val="0"/>
        </w:rPr>
      </w:r>
    </w:p>
    <w:p w:rsidR="00000000" w:rsidDel="00000000" w:rsidP="00000000" w:rsidRDefault="00000000" w:rsidRPr="00000000" w14:paraId="00000197">
      <w:pPr>
        <w:jc w:val="both"/>
        <w:rPr>
          <w:sz w:val="20"/>
          <w:szCs w:val="20"/>
        </w:rPr>
      </w:pPr>
      <w:r w:rsidDel="00000000" w:rsidR="00000000" w:rsidRPr="00000000">
        <w:rPr>
          <w:sz w:val="20"/>
          <w:szCs w:val="20"/>
          <w:rtl w:val="0"/>
        </w:rPr>
        <w:t xml:space="preserve">Considerando una richiesta di 10000 manuali su 5000 ordini otteniamo che in media un ordine contiene 2 manuali diversi. Tenendo conto che il costo totale occupi 5 byte, abbiamo che il dato ridondante richiede 5x5000 byte di memoria aggiuntiva. Dalle tabelle possiamo ricavare che abbiamo 4000 accessi in lettura e 2000 in scrittura per memorizzare uno scontrino a prescindere dalle ridondanze. Mentre, per calcolare la somma della spesa annuale, abbiamo 2000 accessi in lettura con ridondanze. Al contrario, senza ridondanze abbiamo il quadruplo degli accessi in lettura: 2 accessi (media di 2 manuali per scontrino) per identificare i manuali presenti e altri 2 per conoscerne il prezzo. Considerando doppi gli accessi in scrittura, si ottiene un totale di </w:t>
      </w:r>
      <w:r w:rsidDel="00000000" w:rsidR="00000000" w:rsidRPr="00000000">
        <w:rPr>
          <w:sz w:val="20"/>
          <w:szCs w:val="20"/>
          <w:rtl w:val="0"/>
        </w:rPr>
        <w:t xml:space="preserve">10000 </w:t>
      </w:r>
      <w:r w:rsidDel="00000000" w:rsidR="00000000" w:rsidRPr="00000000">
        <w:rPr>
          <w:sz w:val="20"/>
          <w:szCs w:val="20"/>
          <w:rtl w:val="0"/>
        </w:rPr>
        <w:t xml:space="preserve">accessi con ridondanza contro i 16000 accessi in sua assenza. Questo dipende dal fatto che gli accessi in lettura necessari per calcolare il dato derivato sono molti di più degli accessi in scrittura necessari per memorizzarlo. Quindi in questo caso conviene mantenere il dato ridondante.</w:t>
      </w:r>
    </w:p>
    <w:p w:rsidR="00000000" w:rsidDel="00000000" w:rsidP="00000000" w:rsidRDefault="00000000" w:rsidRPr="00000000" w14:paraId="00000198">
      <w:pPr>
        <w:jc w:val="both"/>
        <w:rPr>
          <w:sz w:val="20"/>
          <w:szCs w:val="20"/>
        </w:rPr>
      </w:pPr>
      <w:r w:rsidDel="00000000" w:rsidR="00000000" w:rsidRPr="00000000">
        <w:rPr>
          <w:sz w:val="20"/>
          <w:szCs w:val="20"/>
          <w:rtl w:val="0"/>
        </w:rPr>
        <w:t xml:space="preserve">Analogamente il ragionamento vale per gli Ordini con gli Accessori, quindi si mantiene la ridondanza anche per questo caso.</w:t>
      </w:r>
    </w:p>
    <w:p w:rsidR="00000000" w:rsidDel="00000000" w:rsidP="00000000" w:rsidRDefault="00000000" w:rsidRPr="00000000" w14:paraId="00000199">
      <w:pPr>
        <w:jc w:val="both"/>
        <w:rPr>
          <w:sz w:val="20"/>
          <w:szCs w:val="20"/>
        </w:rPr>
      </w:pPr>
      <w:r w:rsidDel="00000000" w:rsidR="00000000" w:rsidRPr="00000000">
        <w:rPr>
          <w:rtl w:val="0"/>
        </w:rPr>
      </w:r>
    </w:p>
    <w:p w:rsidR="00000000" w:rsidDel="00000000" w:rsidP="00000000" w:rsidRDefault="00000000" w:rsidRPr="00000000" w14:paraId="0000019A">
      <w:pPr>
        <w:numPr>
          <w:ilvl w:val="1"/>
          <w:numId w:val="7"/>
        </w:numPr>
        <w:ind w:left="1440" w:hanging="360"/>
        <w:jc w:val="both"/>
        <w:rPr>
          <w:b w:val="1"/>
        </w:rPr>
      </w:pPr>
      <w:r w:rsidDel="00000000" w:rsidR="00000000" w:rsidRPr="00000000">
        <w:rPr>
          <w:b w:val="1"/>
          <w:rtl w:val="0"/>
        </w:rPr>
        <w:t xml:space="preserve">Eliminazione delle generalizzazioni</w:t>
      </w:r>
    </w:p>
    <w:p w:rsidR="00000000" w:rsidDel="00000000" w:rsidP="00000000" w:rsidRDefault="00000000" w:rsidRPr="00000000" w14:paraId="0000019B">
      <w:pPr>
        <w:ind w:left="1440" w:firstLine="0"/>
        <w:jc w:val="both"/>
        <w:rPr>
          <w:b w:val="1"/>
        </w:rPr>
      </w:pPr>
      <w:r w:rsidDel="00000000" w:rsidR="00000000" w:rsidRPr="00000000">
        <w:rPr>
          <w:rtl w:val="0"/>
        </w:rPr>
      </w:r>
    </w:p>
    <w:p w:rsidR="00000000" w:rsidDel="00000000" w:rsidP="00000000" w:rsidRDefault="00000000" w:rsidRPr="00000000" w14:paraId="0000019C">
      <w:pPr>
        <w:ind w:left="1440" w:firstLine="0"/>
        <w:jc w:val="both"/>
        <w:rPr>
          <w:b w:val="1"/>
        </w:rPr>
      </w:pPr>
      <w:r w:rsidDel="00000000" w:rsidR="00000000" w:rsidRPr="00000000">
        <w:rPr>
          <w:rtl w:val="0"/>
        </w:rPr>
      </w:r>
    </w:p>
    <w:tbl>
      <w:tblPr>
        <w:tblStyle w:val="Table17"/>
        <w:tblW w:w="898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445"/>
        <w:tblGridChange w:id="0">
          <w:tblGrid>
            <w:gridCol w:w="3540"/>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Generalizzazione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Accessorio ← Dado, Mappa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 entità Dado e Mappa vengono accorpate in Accessorio perché sono due esempi dei possibili accessori che si possono ordinare :</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gli attributi delle entità figlie passano all’entità padre ma con la cardinalità (0,1), di conseguenza Accessorio conterrà anche valori nulli</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viene anche aggiunto al padre l’attributo </w:t>
            </w:r>
            <w:r w:rsidDel="00000000" w:rsidR="00000000" w:rsidRPr="00000000">
              <w:rPr>
                <w:i w:val="1"/>
                <w:sz w:val="20"/>
                <w:szCs w:val="20"/>
                <w:rtl w:val="0"/>
              </w:rPr>
              <w:t xml:space="preserve">Tipo</w:t>
            </w:r>
            <w:r w:rsidDel="00000000" w:rsidR="00000000" w:rsidRPr="00000000">
              <w:rPr>
                <w:sz w:val="20"/>
                <w:szCs w:val="20"/>
                <w:rtl w:val="0"/>
              </w:rPr>
              <w:t xml:space="preserve"> per identificare che tipo di accessorio si sta ordinando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Fonts w:ascii="Arial Unicode MS" w:cs="Arial Unicode MS" w:eastAsia="Arial Unicode MS" w:hAnsi="Arial Unicode MS"/>
                <w:sz w:val="20"/>
                <w:szCs w:val="20"/>
                <w:rtl w:val="0"/>
              </w:rPr>
              <w:t xml:space="preserve">Manuale ← Avventura, Regolamento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L’entità Manuale viene accorpata nelle entità Avventura e Regolamento perché gli accessi al padre e alle figlie sono separati:</w:t>
            </w:r>
          </w:p>
          <w:p w:rsidR="00000000" w:rsidDel="00000000" w:rsidP="00000000" w:rsidRDefault="00000000" w:rsidRPr="00000000" w14:paraId="000001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vengono create due nuove relazioni =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          OrdineT </w:t>
            </w:r>
            <w:r w:rsidDel="00000000" w:rsidR="00000000" w:rsidRPr="00000000">
              <w:rPr>
                <w:sz w:val="20"/>
                <w:szCs w:val="20"/>
                <w:rtl w:val="0"/>
              </w:rPr>
              <w:t xml:space="preserve">tra Ordine (0,N) e Avventura (0,N)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i w:val="1"/>
                <w:sz w:val="20"/>
                <w:szCs w:val="20"/>
                <w:rtl w:val="0"/>
              </w:rPr>
              <w:t xml:space="preserve">          OrdineR </w:t>
            </w:r>
            <w:r w:rsidDel="00000000" w:rsidR="00000000" w:rsidRPr="00000000">
              <w:rPr>
                <w:sz w:val="20"/>
                <w:szCs w:val="20"/>
                <w:rtl w:val="0"/>
              </w:rPr>
              <w:t xml:space="preserve">tra Ordine (0,N) e Regolamento (0,N)</w:t>
            </w:r>
          </w:p>
          <w:p w:rsidR="00000000" w:rsidDel="00000000" w:rsidP="00000000" w:rsidRDefault="00000000" w:rsidRPr="00000000" w14:paraId="000001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gli attributi di Manuale vengono passati alle entità figlie, di cui le chiavi del padre rimangono chiavi anche delle figlie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Classe ← Marziale, Divina, Arcana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 entità Marziale, Arcana e Divina vengono accorpate nelle entità padre Classe, mantenendo le relazioni con le altre entità:</w:t>
            </w:r>
          </w:p>
          <w:p w:rsidR="00000000" w:rsidDel="00000000" w:rsidP="00000000" w:rsidRDefault="00000000" w:rsidRPr="00000000" w14:paraId="000001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viene aggiunto l’attributo </w:t>
            </w:r>
            <w:r w:rsidDel="00000000" w:rsidR="00000000" w:rsidRPr="00000000">
              <w:rPr>
                <w:i w:val="1"/>
                <w:sz w:val="20"/>
                <w:szCs w:val="20"/>
                <w:rtl w:val="0"/>
              </w:rPr>
              <w:t xml:space="preserve">origine </w:t>
            </w:r>
            <w:r w:rsidDel="00000000" w:rsidR="00000000" w:rsidRPr="00000000">
              <w:rPr>
                <w:sz w:val="20"/>
                <w:szCs w:val="20"/>
                <w:rtl w:val="0"/>
              </w:rPr>
              <w:t xml:space="preserve">al padre per indicare se l’origine delle abilità della classe sono marziali,  arcane o divine</w:t>
            </w:r>
            <w:r w:rsidDel="00000000" w:rsidR="00000000" w:rsidRPr="00000000">
              <w:rPr>
                <w:rtl w:val="0"/>
              </w:rPr>
            </w:r>
          </w:p>
        </w:tc>
      </w:tr>
    </w:tbl>
    <w:p w:rsidR="00000000" w:rsidDel="00000000" w:rsidP="00000000" w:rsidRDefault="00000000" w:rsidRPr="00000000" w14:paraId="000001AC">
      <w:pPr>
        <w:ind w:left="1440" w:firstLine="0"/>
        <w:jc w:val="both"/>
        <w:rPr>
          <w:b w:val="1"/>
        </w:rPr>
      </w:pPr>
      <w:r w:rsidDel="00000000" w:rsidR="00000000" w:rsidRPr="00000000">
        <w:rPr>
          <w:rtl w:val="0"/>
        </w:rPr>
      </w:r>
    </w:p>
    <w:p w:rsidR="00000000" w:rsidDel="00000000" w:rsidP="00000000" w:rsidRDefault="00000000" w:rsidRPr="00000000" w14:paraId="000001AD">
      <w:pPr>
        <w:numPr>
          <w:ilvl w:val="1"/>
          <w:numId w:val="7"/>
        </w:numPr>
        <w:ind w:left="1440" w:hanging="360"/>
        <w:jc w:val="both"/>
        <w:rPr>
          <w:u w:val="none"/>
        </w:rPr>
      </w:pPr>
      <w:r w:rsidDel="00000000" w:rsidR="00000000" w:rsidRPr="00000000">
        <w:rPr>
          <w:rtl w:val="0"/>
        </w:rPr>
        <w:t xml:space="preserve">Partizionamento/accorpamento di entità e relationship</w:t>
      </w:r>
    </w:p>
    <w:p w:rsidR="00000000" w:rsidDel="00000000" w:rsidP="00000000" w:rsidRDefault="00000000" w:rsidRPr="00000000" w14:paraId="000001AE">
      <w:pPr>
        <w:numPr>
          <w:ilvl w:val="1"/>
          <w:numId w:val="7"/>
        </w:numPr>
        <w:ind w:left="1440" w:hanging="360"/>
        <w:jc w:val="both"/>
        <w:rPr>
          <w:u w:val="none"/>
        </w:rPr>
      </w:pPr>
      <w:r w:rsidDel="00000000" w:rsidR="00000000" w:rsidRPr="00000000">
        <w:rPr>
          <w:rtl w:val="0"/>
        </w:rPr>
        <w:t xml:space="preserve">Scelta identificatori primari</w:t>
      </w:r>
    </w:p>
    <w:p w:rsidR="00000000" w:rsidDel="00000000" w:rsidP="00000000" w:rsidRDefault="00000000" w:rsidRPr="00000000" w14:paraId="000001AF">
      <w:pPr>
        <w:ind w:left="0" w:firstLine="0"/>
        <w:jc w:val="both"/>
        <w:rPr/>
      </w:pPr>
      <w:r w:rsidDel="00000000" w:rsidR="00000000" w:rsidRPr="00000000">
        <w:rPr>
          <w:rtl w:val="0"/>
        </w:rPr>
        <w:t xml:space="preserve">L’entità </w:t>
      </w:r>
      <w:r w:rsidDel="00000000" w:rsidR="00000000" w:rsidRPr="00000000">
        <w:rPr>
          <w:b w:val="1"/>
          <w:rtl w:val="0"/>
        </w:rPr>
        <w:t xml:space="preserve">Ordine </w:t>
      </w:r>
      <w:r w:rsidDel="00000000" w:rsidR="00000000" w:rsidRPr="00000000">
        <w:rPr>
          <w:rtl w:val="0"/>
        </w:rPr>
        <w:t xml:space="preserve">è coinvolta in una relazione 1 a N con l’entità </w:t>
      </w:r>
      <w:r w:rsidDel="00000000" w:rsidR="00000000" w:rsidRPr="00000000">
        <w:rPr>
          <w:b w:val="1"/>
          <w:rtl w:val="0"/>
        </w:rPr>
        <w:t xml:space="preserve">Indirizzo</w:t>
      </w:r>
      <w:r w:rsidDel="00000000" w:rsidR="00000000" w:rsidRPr="00000000">
        <w:rPr>
          <w:rtl w:val="0"/>
        </w:rPr>
        <w:t xml:space="preserve">, perciò è necessario scegliere una chiave per l’entità </w:t>
      </w:r>
      <w:r w:rsidDel="00000000" w:rsidR="00000000" w:rsidRPr="00000000">
        <w:rPr>
          <w:b w:val="1"/>
          <w:rtl w:val="0"/>
        </w:rPr>
        <w:t xml:space="preserve">Indirizzo</w:t>
      </w:r>
      <w:r w:rsidDel="00000000" w:rsidR="00000000" w:rsidRPr="00000000">
        <w:rPr>
          <w:rtl w:val="0"/>
        </w:rPr>
        <w:t xml:space="preserve"> che sia composta da un solo attributo. Si aggiunge, quindi, l'attributo </w:t>
      </w:r>
      <w:r w:rsidDel="00000000" w:rsidR="00000000" w:rsidRPr="00000000">
        <w:rPr>
          <w:i w:val="1"/>
          <w:rtl w:val="0"/>
        </w:rPr>
        <w:t xml:space="preserve">ID</w:t>
      </w:r>
      <w:r w:rsidDel="00000000" w:rsidR="00000000" w:rsidRPr="00000000">
        <w:rPr>
          <w:rtl w:val="0"/>
        </w:rPr>
        <w:t xml:space="preserve">.</w:t>
      </w:r>
    </w:p>
    <w:p w:rsidR="00000000" w:rsidDel="00000000" w:rsidP="00000000" w:rsidRDefault="00000000" w:rsidRPr="00000000" w14:paraId="000001B0">
      <w:pPr>
        <w:ind w:left="0" w:firstLine="0"/>
        <w:jc w:val="both"/>
        <w:rPr/>
      </w:pPr>
      <w:r w:rsidDel="00000000" w:rsidR="00000000" w:rsidRPr="00000000">
        <w:rPr>
          <w:rtl w:val="0"/>
        </w:rPr>
        <w:t xml:space="preserve">Si considera il caso in cui un utente può creare più personaggi con lo stesso nome, ne segue la necessità di aggiungere l’attributo chiave </w:t>
      </w:r>
      <w:r w:rsidDel="00000000" w:rsidR="00000000" w:rsidRPr="00000000">
        <w:rPr>
          <w:i w:val="1"/>
          <w:rtl w:val="0"/>
        </w:rPr>
        <w:t xml:space="preserve">ID</w:t>
      </w:r>
      <w:r w:rsidDel="00000000" w:rsidR="00000000" w:rsidRPr="00000000">
        <w:rPr>
          <w:rtl w:val="0"/>
        </w:rPr>
        <w:t xml:space="preserve"> all’entità </w:t>
      </w:r>
      <w:r w:rsidDel="00000000" w:rsidR="00000000" w:rsidRPr="00000000">
        <w:rPr>
          <w:b w:val="1"/>
          <w:rtl w:val="0"/>
        </w:rPr>
        <w:t xml:space="preserve">Personaggi</w:t>
      </w:r>
      <w:r w:rsidDel="00000000" w:rsidR="00000000" w:rsidRPr="00000000">
        <w:rPr>
          <w:rtl w:val="0"/>
        </w:rPr>
        <w:t xml:space="preserve">.</w:t>
      </w:r>
    </w:p>
    <w:p w:rsidR="00000000" w:rsidDel="00000000" w:rsidP="00000000" w:rsidRDefault="00000000" w:rsidRPr="00000000" w14:paraId="000001B1">
      <w:pPr>
        <w:numPr>
          <w:ilvl w:val="1"/>
          <w:numId w:val="7"/>
        </w:numPr>
        <w:ind w:left="1440" w:hanging="360"/>
        <w:jc w:val="both"/>
        <w:rPr>
          <w:u w:val="none"/>
        </w:rPr>
      </w:pPr>
      <w:r w:rsidDel="00000000" w:rsidR="00000000" w:rsidRPr="00000000">
        <w:rPr>
          <w:rtl w:val="0"/>
        </w:rPr>
        <w:t xml:space="preserve">Schema  ER ristrutturato</w:t>
      </w:r>
    </w:p>
    <w:p w:rsidR="00000000" w:rsidDel="00000000" w:rsidP="00000000" w:rsidRDefault="00000000" w:rsidRPr="00000000" w14:paraId="000001B2">
      <w:pPr>
        <w:jc w:val="both"/>
        <w:rPr/>
      </w:pPr>
      <w:r w:rsidDel="00000000" w:rsidR="00000000" w:rsidRPr="00000000">
        <w:rPr/>
        <w:drawing>
          <wp:inline distB="114300" distT="114300" distL="114300" distR="114300">
            <wp:extent cx="5731200" cy="5905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numPr>
          <w:ilvl w:val="1"/>
          <w:numId w:val="7"/>
        </w:numPr>
        <w:ind w:left="1440" w:hanging="360"/>
        <w:jc w:val="both"/>
        <w:rPr>
          <w:u w:val="none"/>
        </w:rPr>
      </w:pPr>
      <w:r w:rsidDel="00000000" w:rsidR="00000000" w:rsidRPr="00000000">
        <w:rPr>
          <w:rtl w:val="0"/>
        </w:rPr>
        <w:t xml:space="preserve">Descrizione schema relazionale e vincoli referenziali</w:t>
      </w:r>
    </w:p>
    <w:p w:rsidR="00000000" w:rsidDel="00000000" w:rsidP="00000000" w:rsidRDefault="00000000" w:rsidRPr="00000000" w14:paraId="000001B4">
      <w:pPr>
        <w:jc w:val="both"/>
        <w:rPr>
          <w:b w:val="1"/>
        </w:rPr>
      </w:pPr>
      <w:r w:rsidDel="00000000" w:rsidR="00000000" w:rsidRPr="00000000">
        <w:rPr>
          <w:b w:val="1"/>
          <w:rtl w:val="0"/>
        </w:rPr>
        <w:t xml:space="preserve">Schema relazionale</w:t>
      </w:r>
    </w:p>
    <w:p w:rsidR="00000000" w:rsidDel="00000000" w:rsidP="00000000" w:rsidRDefault="00000000" w:rsidRPr="00000000" w14:paraId="000001B5">
      <w:pPr>
        <w:jc w:val="both"/>
        <w:rPr>
          <w:sz w:val="20"/>
          <w:szCs w:val="20"/>
        </w:rPr>
      </w:pPr>
      <w:r w:rsidDel="00000000" w:rsidR="00000000" w:rsidRPr="00000000">
        <w:rPr>
          <w:sz w:val="20"/>
          <w:szCs w:val="20"/>
          <w:rtl w:val="0"/>
        </w:rPr>
        <w:t xml:space="preserve">Utente(</w:t>
      </w:r>
      <w:r w:rsidDel="00000000" w:rsidR="00000000" w:rsidRPr="00000000">
        <w:rPr>
          <w:sz w:val="20"/>
          <w:szCs w:val="20"/>
          <w:u w:val="single"/>
          <w:rtl w:val="0"/>
        </w:rPr>
        <w:t xml:space="preserve">mail</w:t>
      </w:r>
      <w:r w:rsidDel="00000000" w:rsidR="00000000" w:rsidRPr="00000000">
        <w:rPr>
          <w:sz w:val="20"/>
          <w:szCs w:val="20"/>
          <w:rtl w:val="0"/>
        </w:rPr>
        <w:t xml:space="preserve">, nome, cognome, password, telefono</w:t>
      </w:r>
      <w:r w:rsidDel="00000000" w:rsidR="00000000" w:rsidRPr="00000000">
        <w:rPr>
          <w:sz w:val="20"/>
          <w:szCs w:val="20"/>
          <w:rtl w:val="0"/>
        </w:rPr>
        <w:t xml:space="preserve">)</w:t>
      </w:r>
    </w:p>
    <w:p w:rsidR="00000000" w:rsidDel="00000000" w:rsidP="00000000" w:rsidRDefault="00000000" w:rsidRPr="00000000" w14:paraId="000001B6">
      <w:pPr>
        <w:jc w:val="both"/>
        <w:rPr>
          <w:sz w:val="20"/>
          <w:szCs w:val="20"/>
        </w:rPr>
      </w:pPr>
      <w:r w:rsidDel="00000000" w:rsidR="00000000" w:rsidRPr="00000000">
        <w:rPr>
          <w:sz w:val="20"/>
          <w:szCs w:val="20"/>
          <w:rtl w:val="0"/>
        </w:rPr>
        <w:t xml:space="preserve">Indirizzo(</w:t>
      </w:r>
      <w:r w:rsidDel="00000000" w:rsidR="00000000" w:rsidRPr="00000000">
        <w:rPr>
          <w:sz w:val="20"/>
          <w:szCs w:val="20"/>
          <w:u w:val="single"/>
          <w:rtl w:val="0"/>
        </w:rPr>
        <w:t xml:space="preserve">ID</w:t>
      </w:r>
      <w:r w:rsidDel="00000000" w:rsidR="00000000" w:rsidRPr="00000000">
        <w:rPr>
          <w:sz w:val="20"/>
          <w:szCs w:val="20"/>
          <w:rtl w:val="0"/>
        </w:rPr>
        <w:t xml:space="preserve">, </w:t>
      </w:r>
      <w:r w:rsidDel="00000000" w:rsidR="00000000" w:rsidRPr="00000000">
        <w:rPr>
          <w:i w:val="1"/>
          <w:sz w:val="20"/>
          <w:szCs w:val="20"/>
          <w:rtl w:val="0"/>
        </w:rPr>
        <w:t xml:space="preserve">utente</w:t>
      </w:r>
      <w:r w:rsidDel="00000000" w:rsidR="00000000" w:rsidRPr="00000000">
        <w:rPr>
          <w:sz w:val="20"/>
          <w:szCs w:val="20"/>
          <w:rtl w:val="0"/>
        </w:rPr>
        <w:t xml:space="preserve">, via, N_civico, CAP, città, stato</w:t>
      </w:r>
      <w:r w:rsidDel="00000000" w:rsidR="00000000" w:rsidRPr="00000000">
        <w:rPr>
          <w:sz w:val="20"/>
          <w:szCs w:val="20"/>
          <w:rtl w:val="0"/>
        </w:rPr>
        <w:t xml:space="preserve">)</w:t>
      </w:r>
    </w:p>
    <w:p w:rsidR="00000000" w:rsidDel="00000000" w:rsidP="00000000" w:rsidRDefault="00000000" w:rsidRPr="00000000" w14:paraId="000001B7">
      <w:pPr>
        <w:jc w:val="both"/>
        <w:rPr>
          <w:sz w:val="20"/>
          <w:szCs w:val="20"/>
        </w:rPr>
      </w:pPr>
      <w:r w:rsidDel="00000000" w:rsidR="00000000" w:rsidRPr="00000000">
        <w:rPr>
          <w:sz w:val="20"/>
          <w:szCs w:val="20"/>
          <w:rtl w:val="0"/>
        </w:rPr>
        <w:t xml:space="preserve">Carta_di_credito(</w:t>
      </w:r>
      <w:r w:rsidDel="00000000" w:rsidR="00000000" w:rsidRPr="00000000">
        <w:rPr>
          <w:sz w:val="20"/>
          <w:szCs w:val="20"/>
          <w:u w:val="single"/>
          <w:rtl w:val="0"/>
        </w:rPr>
        <w:t xml:space="preserve">numero</w:t>
      </w:r>
      <w:r w:rsidDel="00000000" w:rsidR="00000000" w:rsidRPr="00000000">
        <w:rPr>
          <w:sz w:val="20"/>
          <w:szCs w:val="20"/>
          <w:rtl w:val="0"/>
        </w:rPr>
        <w:t xml:space="preserve">, circuito, scadenza, intestatario</w:t>
      </w:r>
      <w:r w:rsidDel="00000000" w:rsidR="00000000" w:rsidRPr="00000000">
        <w:rPr>
          <w:sz w:val="20"/>
          <w:szCs w:val="20"/>
          <w:rtl w:val="0"/>
        </w:rPr>
        <w:t xml:space="preserve">)</w:t>
      </w:r>
    </w:p>
    <w:p w:rsidR="00000000" w:rsidDel="00000000" w:rsidP="00000000" w:rsidRDefault="00000000" w:rsidRPr="00000000" w14:paraId="000001B8">
      <w:pPr>
        <w:jc w:val="both"/>
        <w:rPr>
          <w:sz w:val="20"/>
          <w:szCs w:val="20"/>
        </w:rPr>
      </w:pPr>
      <w:r w:rsidDel="00000000" w:rsidR="00000000" w:rsidRPr="00000000">
        <w:rPr>
          <w:sz w:val="20"/>
          <w:szCs w:val="20"/>
          <w:rtl w:val="0"/>
        </w:rPr>
        <w:t xml:space="preserve">Ordine(</w:t>
      </w:r>
      <w:r w:rsidDel="00000000" w:rsidR="00000000" w:rsidRPr="00000000">
        <w:rPr>
          <w:sz w:val="20"/>
          <w:szCs w:val="20"/>
          <w:u w:val="single"/>
          <w:rtl w:val="0"/>
        </w:rPr>
        <w:t xml:space="preserve">ID</w:t>
      </w:r>
      <w:r w:rsidDel="00000000" w:rsidR="00000000" w:rsidRPr="00000000">
        <w:rPr>
          <w:sz w:val="20"/>
          <w:szCs w:val="20"/>
          <w:rtl w:val="0"/>
        </w:rPr>
        <w:t xml:space="preserve">, importo, dataPagamento, </w:t>
      </w:r>
      <w:r w:rsidDel="00000000" w:rsidR="00000000" w:rsidRPr="00000000">
        <w:rPr>
          <w:i w:val="1"/>
          <w:sz w:val="20"/>
          <w:szCs w:val="20"/>
          <w:rtl w:val="0"/>
        </w:rPr>
        <w:t xml:space="preserve">indirizzo</w:t>
      </w:r>
      <w:r w:rsidDel="00000000" w:rsidR="00000000" w:rsidRPr="00000000">
        <w:rPr>
          <w:sz w:val="20"/>
          <w:szCs w:val="20"/>
          <w:rtl w:val="0"/>
        </w:rPr>
        <w:t xml:space="preserve">, </w:t>
      </w:r>
      <w:r w:rsidDel="00000000" w:rsidR="00000000" w:rsidRPr="00000000">
        <w:rPr>
          <w:i w:val="1"/>
          <w:sz w:val="20"/>
          <w:szCs w:val="20"/>
          <w:rtl w:val="0"/>
        </w:rPr>
        <w:t xml:space="preserve">carta</w:t>
      </w:r>
      <w:r w:rsidDel="00000000" w:rsidR="00000000" w:rsidRPr="00000000">
        <w:rPr>
          <w:sz w:val="20"/>
          <w:szCs w:val="20"/>
          <w:rtl w:val="0"/>
        </w:rPr>
        <w:t xml:space="preserve">, </w:t>
      </w:r>
      <w:r w:rsidDel="00000000" w:rsidR="00000000" w:rsidRPr="00000000">
        <w:rPr>
          <w:i w:val="1"/>
          <w:sz w:val="20"/>
          <w:szCs w:val="20"/>
          <w:rtl w:val="0"/>
        </w:rPr>
        <w:t xml:space="preserve">utente</w:t>
      </w:r>
      <w:r w:rsidDel="00000000" w:rsidR="00000000" w:rsidRPr="00000000">
        <w:rPr>
          <w:sz w:val="20"/>
          <w:szCs w:val="20"/>
          <w:rtl w:val="0"/>
        </w:rPr>
        <w:t xml:space="preserve">)</w:t>
      </w:r>
    </w:p>
    <w:p w:rsidR="00000000" w:rsidDel="00000000" w:rsidP="00000000" w:rsidRDefault="00000000" w:rsidRPr="00000000" w14:paraId="000001B9">
      <w:pPr>
        <w:jc w:val="both"/>
        <w:rPr>
          <w:sz w:val="20"/>
          <w:szCs w:val="20"/>
        </w:rPr>
      </w:pPr>
      <w:r w:rsidDel="00000000" w:rsidR="00000000" w:rsidRPr="00000000">
        <w:rPr>
          <w:sz w:val="20"/>
          <w:szCs w:val="20"/>
          <w:rtl w:val="0"/>
        </w:rPr>
        <w:t xml:space="preserve">Accessorio(</w:t>
      </w:r>
      <w:r w:rsidDel="00000000" w:rsidR="00000000" w:rsidRPr="00000000">
        <w:rPr>
          <w:sz w:val="20"/>
          <w:szCs w:val="20"/>
          <w:u w:val="single"/>
          <w:rtl w:val="0"/>
        </w:rPr>
        <w:t xml:space="preserve">ID</w:t>
      </w:r>
      <w:r w:rsidDel="00000000" w:rsidR="00000000" w:rsidRPr="00000000">
        <w:rPr>
          <w:sz w:val="20"/>
          <w:szCs w:val="20"/>
          <w:rtl w:val="0"/>
        </w:rPr>
        <w:t xml:space="preserve">, nome, tipo, prezzo, colore, materiale, tema</w:t>
      </w:r>
      <w:r w:rsidDel="00000000" w:rsidR="00000000" w:rsidRPr="00000000">
        <w:rPr>
          <w:sz w:val="20"/>
          <w:szCs w:val="20"/>
          <w:rtl w:val="0"/>
        </w:rPr>
        <w:t xml:space="preserve">)</w:t>
      </w:r>
    </w:p>
    <w:p w:rsidR="00000000" w:rsidDel="00000000" w:rsidP="00000000" w:rsidRDefault="00000000" w:rsidRPr="00000000" w14:paraId="000001BA">
      <w:pPr>
        <w:jc w:val="both"/>
        <w:rPr>
          <w:sz w:val="20"/>
          <w:szCs w:val="20"/>
        </w:rPr>
      </w:pPr>
      <w:r w:rsidDel="00000000" w:rsidR="00000000" w:rsidRPr="00000000">
        <w:rPr>
          <w:sz w:val="20"/>
          <w:szCs w:val="20"/>
          <w:rtl w:val="0"/>
        </w:rPr>
        <w:t xml:space="preserve">Regolamento(</w:t>
      </w:r>
      <w:r w:rsidDel="00000000" w:rsidR="00000000" w:rsidRPr="00000000">
        <w:rPr>
          <w:sz w:val="20"/>
          <w:szCs w:val="20"/>
          <w:u w:val="single"/>
          <w:rtl w:val="0"/>
        </w:rPr>
        <w:t xml:space="preserve">nome</w:t>
      </w:r>
      <w:r w:rsidDel="00000000" w:rsidR="00000000" w:rsidRPr="00000000">
        <w:rPr>
          <w:sz w:val="20"/>
          <w:szCs w:val="20"/>
          <w:rtl w:val="0"/>
        </w:rPr>
        <w:t xml:space="preserve">, </w:t>
      </w:r>
      <w:r w:rsidDel="00000000" w:rsidR="00000000" w:rsidRPr="00000000">
        <w:rPr>
          <w:sz w:val="20"/>
          <w:szCs w:val="20"/>
          <w:u w:val="single"/>
          <w:rtl w:val="0"/>
        </w:rPr>
        <w:t xml:space="preserve">dataPubblicazione</w:t>
      </w:r>
      <w:r w:rsidDel="00000000" w:rsidR="00000000" w:rsidRPr="00000000">
        <w:rPr>
          <w:sz w:val="20"/>
          <w:szCs w:val="20"/>
          <w:rtl w:val="0"/>
        </w:rPr>
        <w:t xml:space="preserve">, prezzo</w:t>
      </w:r>
      <w:r w:rsidDel="00000000" w:rsidR="00000000" w:rsidRPr="00000000">
        <w:rPr>
          <w:sz w:val="20"/>
          <w:szCs w:val="20"/>
          <w:rtl w:val="0"/>
        </w:rPr>
        <w:t xml:space="preserve">)</w:t>
      </w:r>
    </w:p>
    <w:p w:rsidR="00000000" w:rsidDel="00000000" w:rsidP="00000000" w:rsidRDefault="00000000" w:rsidRPr="00000000" w14:paraId="000001BB">
      <w:pPr>
        <w:jc w:val="both"/>
        <w:rPr>
          <w:sz w:val="20"/>
          <w:szCs w:val="20"/>
        </w:rPr>
      </w:pPr>
      <w:r w:rsidDel="00000000" w:rsidR="00000000" w:rsidRPr="00000000">
        <w:rPr>
          <w:sz w:val="20"/>
          <w:szCs w:val="20"/>
          <w:rtl w:val="0"/>
        </w:rPr>
        <w:t xml:space="preserve">Avventura(</w:t>
      </w:r>
      <w:r w:rsidDel="00000000" w:rsidR="00000000" w:rsidRPr="00000000">
        <w:rPr>
          <w:sz w:val="20"/>
          <w:szCs w:val="20"/>
          <w:u w:val="single"/>
          <w:rtl w:val="0"/>
        </w:rPr>
        <w:t xml:space="preserve">nome</w:t>
      </w:r>
      <w:r w:rsidDel="00000000" w:rsidR="00000000" w:rsidRPr="00000000">
        <w:rPr>
          <w:sz w:val="20"/>
          <w:szCs w:val="20"/>
          <w:rtl w:val="0"/>
        </w:rPr>
        <w:t xml:space="preserve">, </w:t>
      </w:r>
      <w:r w:rsidDel="00000000" w:rsidR="00000000" w:rsidRPr="00000000">
        <w:rPr>
          <w:sz w:val="20"/>
          <w:szCs w:val="20"/>
          <w:u w:val="single"/>
          <w:rtl w:val="0"/>
        </w:rPr>
        <w:t xml:space="preserve">dataPubblicazione</w:t>
      </w:r>
      <w:r w:rsidDel="00000000" w:rsidR="00000000" w:rsidRPr="00000000">
        <w:rPr>
          <w:sz w:val="20"/>
          <w:szCs w:val="20"/>
          <w:rtl w:val="0"/>
        </w:rPr>
        <w:t xml:space="preserve">, prezzo, capitoli)</w:t>
      </w:r>
    </w:p>
    <w:p w:rsidR="00000000" w:rsidDel="00000000" w:rsidP="00000000" w:rsidRDefault="00000000" w:rsidRPr="00000000" w14:paraId="000001BC">
      <w:pPr>
        <w:jc w:val="both"/>
        <w:rPr>
          <w:sz w:val="20"/>
          <w:szCs w:val="20"/>
        </w:rPr>
      </w:pPr>
      <w:r w:rsidDel="00000000" w:rsidR="00000000" w:rsidRPr="00000000">
        <w:rPr>
          <w:sz w:val="20"/>
          <w:szCs w:val="20"/>
          <w:rtl w:val="0"/>
        </w:rPr>
        <w:t xml:space="preserve">Razza(</w:t>
      </w:r>
      <w:r w:rsidDel="00000000" w:rsidR="00000000" w:rsidRPr="00000000">
        <w:rPr>
          <w:sz w:val="20"/>
          <w:szCs w:val="20"/>
          <w:u w:val="single"/>
          <w:rtl w:val="0"/>
        </w:rPr>
        <w:t xml:space="preserve">nome</w:t>
      </w:r>
      <w:r w:rsidDel="00000000" w:rsidR="00000000" w:rsidRPr="00000000">
        <w:rPr>
          <w:sz w:val="20"/>
          <w:szCs w:val="20"/>
          <w:rtl w:val="0"/>
        </w:rPr>
        <w:t xml:space="preserve">, taglia, lingua</w:t>
      </w:r>
      <w:r w:rsidDel="00000000" w:rsidR="00000000" w:rsidRPr="00000000">
        <w:rPr>
          <w:sz w:val="20"/>
          <w:szCs w:val="20"/>
          <w:rtl w:val="0"/>
        </w:rPr>
        <w:t xml:space="preserve">)</w:t>
      </w:r>
    </w:p>
    <w:p w:rsidR="00000000" w:rsidDel="00000000" w:rsidP="00000000" w:rsidRDefault="00000000" w:rsidRPr="00000000" w14:paraId="000001BD">
      <w:pPr>
        <w:jc w:val="both"/>
        <w:rPr>
          <w:sz w:val="20"/>
          <w:szCs w:val="20"/>
        </w:rPr>
      </w:pPr>
      <w:r w:rsidDel="00000000" w:rsidR="00000000" w:rsidRPr="00000000">
        <w:rPr>
          <w:sz w:val="20"/>
          <w:szCs w:val="20"/>
          <w:rtl w:val="0"/>
        </w:rPr>
        <w:t xml:space="preserve">Classe(</w:t>
      </w:r>
      <w:r w:rsidDel="00000000" w:rsidR="00000000" w:rsidRPr="00000000">
        <w:rPr>
          <w:sz w:val="20"/>
          <w:szCs w:val="20"/>
          <w:u w:val="single"/>
          <w:rtl w:val="0"/>
        </w:rPr>
        <w:t xml:space="preserve">nome</w:t>
      </w:r>
      <w:r w:rsidDel="00000000" w:rsidR="00000000" w:rsidRPr="00000000">
        <w:rPr>
          <w:sz w:val="20"/>
          <w:szCs w:val="20"/>
          <w:rtl w:val="0"/>
        </w:rPr>
        <w:t xml:space="preserve">, origine, attributo</w:t>
      </w:r>
      <w:r w:rsidDel="00000000" w:rsidR="00000000" w:rsidRPr="00000000">
        <w:rPr>
          <w:sz w:val="20"/>
          <w:szCs w:val="20"/>
          <w:rtl w:val="0"/>
        </w:rPr>
        <w:t xml:space="preserve">)</w:t>
      </w:r>
    </w:p>
    <w:p w:rsidR="00000000" w:rsidDel="00000000" w:rsidP="00000000" w:rsidRDefault="00000000" w:rsidRPr="00000000" w14:paraId="000001BE">
      <w:pPr>
        <w:jc w:val="both"/>
        <w:rPr>
          <w:sz w:val="20"/>
          <w:szCs w:val="20"/>
        </w:rPr>
      </w:pPr>
      <w:r w:rsidDel="00000000" w:rsidR="00000000" w:rsidRPr="00000000">
        <w:rPr>
          <w:sz w:val="20"/>
          <w:szCs w:val="20"/>
          <w:rtl w:val="0"/>
        </w:rPr>
        <w:t xml:space="preserve">Incantesimo(</w:t>
      </w:r>
      <w:r w:rsidDel="00000000" w:rsidR="00000000" w:rsidRPr="00000000">
        <w:rPr>
          <w:sz w:val="20"/>
          <w:szCs w:val="20"/>
          <w:u w:val="single"/>
          <w:rtl w:val="0"/>
        </w:rPr>
        <w:t xml:space="preserve">nome</w:t>
      </w:r>
      <w:r w:rsidDel="00000000" w:rsidR="00000000" w:rsidRPr="00000000">
        <w:rPr>
          <w:sz w:val="20"/>
          <w:szCs w:val="20"/>
          <w:rtl w:val="0"/>
        </w:rPr>
        <w:t xml:space="preserve">, livello, scuola</w:t>
      </w:r>
      <w:r w:rsidDel="00000000" w:rsidR="00000000" w:rsidRPr="00000000">
        <w:rPr>
          <w:sz w:val="20"/>
          <w:szCs w:val="20"/>
          <w:rtl w:val="0"/>
        </w:rPr>
        <w:t xml:space="preserve">)</w:t>
      </w:r>
    </w:p>
    <w:p w:rsidR="00000000" w:rsidDel="00000000" w:rsidP="00000000" w:rsidRDefault="00000000" w:rsidRPr="00000000" w14:paraId="000001BF">
      <w:pPr>
        <w:jc w:val="both"/>
        <w:rPr>
          <w:sz w:val="20"/>
          <w:szCs w:val="20"/>
        </w:rPr>
      </w:pPr>
      <w:r w:rsidDel="00000000" w:rsidR="00000000" w:rsidRPr="00000000">
        <w:rPr>
          <w:sz w:val="20"/>
          <w:szCs w:val="20"/>
          <w:rtl w:val="0"/>
        </w:rPr>
        <w:t xml:space="preserve">Personaggio(</w:t>
      </w:r>
      <w:r w:rsidDel="00000000" w:rsidR="00000000" w:rsidRPr="00000000">
        <w:rPr>
          <w:sz w:val="20"/>
          <w:szCs w:val="20"/>
          <w:u w:val="single"/>
          <w:rtl w:val="0"/>
        </w:rPr>
        <w:t xml:space="preserve">ID</w:t>
      </w:r>
      <w:r w:rsidDel="00000000" w:rsidR="00000000" w:rsidRPr="00000000">
        <w:rPr>
          <w:sz w:val="20"/>
          <w:szCs w:val="20"/>
          <w:rtl w:val="0"/>
        </w:rPr>
        <w:t xml:space="preserve">, nome, livello, </w:t>
      </w:r>
      <w:r w:rsidDel="00000000" w:rsidR="00000000" w:rsidRPr="00000000">
        <w:rPr>
          <w:i w:val="1"/>
          <w:sz w:val="20"/>
          <w:szCs w:val="20"/>
          <w:rtl w:val="0"/>
        </w:rPr>
        <w:t xml:space="preserve">razza</w:t>
      </w:r>
      <w:r w:rsidDel="00000000" w:rsidR="00000000" w:rsidRPr="00000000">
        <w:rPr>
          <w:sz w:val="20"/>
          <w:szCs w:val="20"/>
          <w:rtl w:val="0"/>
        </w:rPr>
        <w:t xml:space="preserve">, </w:t>
      </w:r>
      <w:r w:rsidDel="00000000" w:rsidR="00000000" w:rsidRPr="00000000">
        <w:rPr>
          <w:i w:val="1"/>
          <w:sz w:val="20"/>
          <w:szCs w:val="20"/>
          <w:rtl w:val="0"/>
        </w:rPr>
        <w:t xml:space="preserve">classe</w:t>
      </w:r>
      <w:r w:rsidDel="00000000" w:rsidR="00000000" w:rsidRPr="00000000">
        <w:rPr>
          <w:sz w:val="20"/>
          <w:szCs w:val="20"/>
          <w:rtl w:val="0"/>
        </w:rPr>
        <w:t xml:space="preserve">, </w:t>
      </w:r>
      <w:r w:rsidDel="00000000" w:rsidR="00000000" w:rsidRPr="00000000">
        <w:rPr>
          <w:i w:val="1"/>
          <w:sz w:val="20"/>
          <w:szCs w:val="20"/>
          <w:rtl w:val="0"/>
        </w:rPr>
        <w:t xml:space="preserve">utente</w:t>
      </w:r>
      <w:r w:rsidDel="00000000" w:rsidR="00000000" w:rsidRPr="00000000">
        <w:rPr>
          <w:sz w:val="20"/>
          <w:szCs w:val="20"/>
          <w:rtl w:val="0"/>
        </w:rPr>
        <w:t xml:space="preserve">)</w:t>
      </w:r>
    </w:p>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Possesso(</w:t>
      </w:r>
      <w:r w:rsidDel="00000000" w:rsidR="00000000" w:rsidRPr="00000000">
        <w:rPr>
          <w:i w:val="1"/>
          <w:sz w:val="20"/>
          <w:szCs w:val="20"/>
          <w:u w:val="single"/>
          <w:rtl w:val="0"/>
        </w:rPr>
        <w:t xml:space="preserve">utente</w:t>
      </w:r>
      <w:r w:rsidDel="00000000" w:rsidR="00000000" w:rsidRPr="00000000">
        <w:rPr>
          <w:sz w:val="20"/>
          <w:szCs w:val="20"/>
          <w:rtl w:val="0"/>
        </w:rPr>
        <w:t xml:space="preserve">, </w:t>
      </w:r>
      <w:r w:rsidDel="00000000" w:rsidR="00000000" w:rsidRPr="00000000">
        <w:rPr>
          <w:i w:val="1"/>
          <w:sz w:val="20"/>
          <w:szCs w:val="20"/>
          <w:u w:val="single"/>
          <w:rtl w:val="0"/>
        </w:rPr>
        <w:t xml:space="preserve">carta</w:t>
      </w:r>
      <w:r w:rsidDel="00000000" w:rsidR="00000000" w:rsidRPr="00000000">
        <w:rPr>
          <w:sz w:val="20"/>
          <w:szCs w:val="20"/>
          <w:rtl w:val="0"/>
        </w:rPr>
        <w:t xml:space="preserve">)</w:t>
      </w:r>
    </w:p>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OrdineA(</w:t>
      </w:r>
      <w:r w:rsidDel="00000000" w:rsidR="00000000" w:rsidRPr="00000000">
        <w:rPr>
          <w:i w:val="1"/>
          <w:sz w:val="20"/>
          <w:szCs w:val="20"/>
          <w:u w:val="single"/>
          <w:rtl w:val="0"/>
        </w:rPr>
        <w:t xml:space="preserve">ordine</w:t>
      </w:r>
      <w:r w:rsidDel="00000000" w:rsidR="00000000" w:rsidRPr="00000000">
        <w:rPr>
          <w:sz w:val="20"/>
          <w:szCs w:val="20"/>
          <w:rtl w:val="0"/>
        </w:rPr>
        <w:t xml:space="preserve">, </w:t>
      </w:r>
      <w:r w:rsidDel="00000000" w:rsidR="00000000" w:rsidRPr="00000000">
        <w:rPr>
          <w:i w:val="1"/>
          <w:sz w:val="20"/>
          <w:szCs w:val="20"/>
          <w:u w:val="single"/>
          <w:rtl w:val="0"/>
        </w:rPr>
        <w:t xml:space="preserve">accessorio</w:t>
      </w:r>
      <w:r w:rsidDel="00000000" w:rsidR="00000000" w:rsidRPr="00000000">
        <w:rPr>
          <w:sz w:val="20"/>
          <w:szCs w:val="20"/>
          <w:rtl w:val="0"/>
        </w:rPr>
        <w:t xml:space="preserve">)</w:t>
      </w:r>
    </w:p>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OrdineR(</w:t>
      </w:r>
      <w:r w:rsidDel="00000000" w:rsidR="00000000" w:rsidRPr="00000000">
        <w:rPr>
          <w:i w:val="1"/>
          <w:sz w:val="20"/>
          <w:szCs w:val="20"/>
          <w:u w:val="single"/>
          <w:rtl w:val="0"/>
        </w:rPr>
        <w:t xml:space="preserve">ordine</w:t>
      </w:r>
      <w:r w:rsidDel="00000000" w:rsidR="00000000" w:rsidRPr="00000000">
        <w:rPr>
          <w:sz w:val="20"/>
          <w:szCs w:val="20"/>
          <w:rtl w:val="0"/>
        </w:rPr>
        <w:t xml:space="preserve">, </w:t>
      </w:r>
      <w:r w:rsidDel="00000000" w:rsidR="00000000" w:rsidRPr="00000000">
        <w:rPr>
          <w:i w:val="1"/>
          <w:sz w:val="20"/>
          <w:szCs w:val="20"/>
          <w:u w:val="single"/>
          <w:rtl w:val="0"/>
        </w:rPr>
        <w:t xml:space="preserve">regolamento</w:t>
      </w:r>
      <w:r w:rsidDel="00000000" w:rsidR="00000000" w:rsidRPr="00000000">
        <w:rPr>
          <w:sz w:val="20"/>
          <w:szCs w:val="20"/>
          <w:rtl w:val="0"/>
        </w:rPr>
        <w:t xml:space="preserve">)</w:t>
      </w:r>
    </w:p>
    <w:p w:rsidR="00000000" w:rsidDel="00000000" w:rsidP="00000000" w:rsidRDefault="00000000" w:rsidRPr="00000000" w14:paraId="000001C3">
      <w:pPr>
        <w:jc w:val="both"/>
        <w:rPr>
          <w:sz w:val="20"/>
          <w:szCs w:val="20"/>
        </w:rPr>
      </w:pPr>
      <w:r w:rsidDel="00000000" w:rsidR="00000000" w:rsidRPr="00000000">
        <w:rPr>
          <w:sz w:val="20"/>
          <w:szCs w:val="20"/>
          <w:rtl w:val="0"/>
        </w:rPr>
        <w:t xml:space="preserve">OrdineT(</w:t>
      </w:r>
      <w:r w:rsidDel="00000000" w:rsidR="00000000" w:rsidRPr="00000000">
        <w:rPr>
          <w:i w:val="1"/>
          <w:sz w:val="20"/>
          <w:szCs w:val="20"/>
          <w:u w:val="single"/>
          <w:rtl w:val="0"/>
        </w:rPr>
        <w:t xml:space="preserve">ordine</w:t>
      </w:r>
      <w:r w:rsidDel="00000000" w:rsidR="00000000" w:rsidRPr="00000000">
        <w:rPr>
          <w:sz w:val="20"/>
          <w:szCs w:val="20"/>
          <w:rtl w:val="0"/>
        </w:rPr>
        <w:t xml:space="preserve">, </w:t>
      </w:r>
      <w:r w:rsidDel="00000000" w:rsidR="00000000" w:rsidRPr="00000000">
        <w:rPr>
          <w:i w:val="1"/>
          <w:sz w:val="20"/>
          <w:szCs w:val="20"/>
          <w:u w:val="single"/>
          <w:rtl w:val="0"/>
        </w:rPr>
        <w:t xml:space="preserve">avventura</w:t>
      </w:r>
      <w:r w:rsidDel="00000000" w:rsidR="00000000" w:rsidRPr="00000000">
        <w:rPr>
          <w:sz w:val="20"/>
          <w:szCs w:val="20"/>
          <w:rtl w:val="0"/>
        </w:rPr>
        <w:t xml:space="preserve">)</w:t>
      </w:r>
    </w:p>
    <w:p w:rsidR="00000000" w:rsidDel="00000000" w:rsidP="00000000" w:rsidRDefault="00000000" w:rsidRPr="00000000" w14:paraId="000001C4">
      <w:pPr>
        <w:jc w:val="both"/>
        <w:rPr>
          <w:sz w:val="20"/>
          <w:szCs w:val="20"/>
        </w:rPr>
      </w:pPr>
      <w:r w:rsidDel="00000000" w:rsidR="00000000" w:rsidRPr="00000000">
        <w:rPr>
          <w:sz w:val="20"/>
          <w:szCs w:val="20"/>
          <w:rtl w:val="0"/>
        </w:rPr>
        <w:t xml:space="preserve">Descrizione(</w:t>
      </w:r>
      <w:r w:rsidDel="00000000" w:rsidR="00000000" w:rsidRPr="00000000">
        <w:rPr>
          <w:i w:val="1"/>
          <w:sz w:val="20"/>
          <w:szCs w:val="20"/>
          <w:u w:val="single"/>
          <w:rtl w:val="0"/>
        </w:rPr>
        <w:t xml:space="preserve">razza</w:t>
      </w:r>
      <w:r w:rsidDel="00000000" w:rsidR="00000000" w:rsidRPr="00000000">
        <w:rPr>
          <w:sz w:val="20"/>
          <w:szCs w:val="20"/>
          <w:rtl w:val="0"/>
        </w:rPr>
        <w:t xml:space="preserve">, </w:t>
      </w:r>
      <w:r w:rsidDel="00000000" w:rsidR="00000000" w:rsidRPr="00000000">
        <w:rPr>
          <w:i w:val="1"/>
          <w:sz w:val="20"/>
          <w:szCs w:val="20"/>
          <w:u w:val="single"/>
          <w:rtl w:val="0"/>
        </w:rPr>
        <w:t xml:space="preserve">avventura</w:t>
      </w:r>
      <w:r w:rsidDel="00000000" w:rsidR="00000000" w:rsidRPr="00000000">
        <w:rPr>
          <w:sz w:val="20"/>
          <w:szCs w:val="20"/>
          <w:rtl w:val="0"/>
        </w:rPr>
        <w:t xml:space="preserve">)</w:t>
      </w:r>
    </w:p>
    <w:p w:rsidR="00000000" w:rsidDel="00000000" w:rsidP="00000000" w:rsidRDefault="00000000" w:rsidRPr="00000000" w14:paraId="000001C5">
      <w:pPr>
        <w:jc w:val="both"/>
        <w:rPr>
          <w:sz w:val="20"/>
          <w:szCs w:val="20"/>
        </w:rPr>
      </w:pPr>
      <w:r w:rsidDel="00000000" w:rsidR="00000000" w:rsidRPr="00000000">
        <w:rPr>
          <w:sz w:val="20"/>
          <w:szCs w:val="20"/>
          <w:rtl w:val="0"/>
        </w:rPr>
        <w:t xml:space="preserve">Regolazione(</w:t>
      </w:r>
      <w:r w:rsidDel="00000000" w:rsidR="00000000" w:rsidRPr="00000000">
        <w:rPr>
          <w:i w:val="1"/>
          <w:sz w:val="20"/>
          <w:szCs w:val="20"/>
          <w:u w:val="single"/>
          <w:rtl w:val="0"/>
        </w:rPr>
        <w:t xml:space="preserve">classe</w:t>
      </w:r>
      <w:r w:rsidDel="00000000" w:rsidR="00000000" w:rsidRPr="00000000">
        <w:rPr>
          <w:sz w:val="20"/>
          <w:szCs w:val="20"/>
          <w:rtl w:val="0"/>
        </w:rPr>
        <w:t xml:space="preserve">, </w:t>
      </w:r>
      <w:r w:rsidDel="00000000" w:rsidR="00000000" w:rsidRPr="00000000">
        <w:rPr>
          <w:i w:val="1"/>
          <w:sz w:val="20"/>
          <w:szCs w:val="20"/>
          <w:u w:val="single"/>
          <w:rtl w:val="0"/>
        </w:rPr>
        <w:t xml:space="preserve">regolamento</w:t>
      </w:r>
      <w:r w:rsidDel="00000000" w:rsidR="00000000" w:rsidRPr="00000000">
        <w:rPr>
          <w:sz w:val="20"/>
          <w:szCs w:val="20"/>
          <w:rtl w:val="0"/>
        </w:rPr>
        <w:t xml:space="preserve">)</w:t>
      </w:r>
    </w:p>
    <w:p w:rsidR="00000000" w:rsidDel="00000000" w:rsidP="00000000" w:rsidRDefault="00000000" w:rsidRPr="00000000" w14:paraId="000001C6">
      <w:pPr>
        <w:jc w:val="both"/>
        <w:rPr>
          <w:sz w:val="20"/>
          <w:szCs w:val="20"/>
        </w:rPr>
      </w:pPr>
      <w:r w:rsidDel="00000000" w:rsidR="00000000" w:rsidRPr="00000000">
        <w:rPr>
          <w:sz w:val="20"/>
          <w:szCs w:val="20"/>
          <w:rtl w:val="0"/>
        </w:rPr>
        <w:t xml:space="preserve">Magia(</w:t>
      </w:r>
      <w:r w:rsidDel="00000000" w:rsidR="00000000" w:rsidRPr="00000000">
        <w:rPr>
          <w:i w:val="1"/>
          <w:sz w:val="20"/>
          <w:szCs w:val="20"/>
          <w:u w:val="single"/>
          <w:rtl w:val="0"/>
        </w:rPr>
        <w:t xml:space="preserve">classe</w:t>
      </w:r>
      <w:r w:rsidDel="00000000" w:rsidR="00000000" w:rsidRPr="00000000">
        <w:rPr>
          <w:sz w:val="20"/>
          <w:szCs w:val="20"/>
          <w:rtl w:val="0"/>
        </w:rPr>
        <w:t xml:space="preserve">, </w:t>
      </w:r>
      <w:r w:rsidDel="00000000" w:rsidR="00000000" w:rsidRPr="00000000">
        <w:rPr>
          <w:i w:val="1"/>
          <w:sz w:val="20"/>
          <w:szCs w:val="20"/>
          <w:u w:val="single"/>
          <w:rtl w:val="0"/>
        </w:rPr>
        <w:t xml:space="preserve">incantesimo</w:t>
      </w:r>
      <w:r w:rsidDel="00000000" w:rsidR="00000000" w:rsidRPr="00000000">
        <w:rPr>
          <w:sz w:val="20"/>
          <w:szCs w:val="20"/>
          <w:rtl w:val="0"/>
        </w:rPr>
        <w:t xml:space="preserve">)</w:t>
      </w:r>
    </w:p>
    <w:p w:rsidR="00000000" w:rsidDel="00000000" w:rsidP="00000000" w:rsidRDefault="00000000" w:rsidRPr="00000000" w14:paraId="000001C7">
      <w:pPr>
        <w:jc w:val="both"/>
        <w:rPr>
          <w:b w:val="1"/>
        </w:rPr>
      </w:pPr>
      <w:r w:rsidDel="00000000" w:rsidR="00000000" w:rsidRPr="00000000">
        <w:rPr>
          <w:b w:val="1"/>
          <w:rtl w:val="0"/>
        </w:rPr>
        <w:t xml:space="preserve">Vincoli di integrità referenziali (chiave esterna)</w:t>
      </w:r>
    </w:p>
    <w:p w:rsidR="00000000" w:rsidDel="00000000" w:rsidP="00000000" w:rsidRDefault="00000000" w:rsidRPr="00000000" w14:paraId="000001C8">
      <w:pPr>
        <w:jc w:val="both"/>
        <w:rPr>
          <w:sz w:val="20"/>
          <w:szCs w:val="20"/>
        </w:rPr>
      </w:pPr>
      <w:r w:rsidDel="00000000" w:rsidR="00000000" w:rsidRPr="00000000">
        <w:rPr>
          <w:sz w:val="20"/>
          <w:szCs w:val="20"/>
          <w:rtl w:val="0"/>
        </w:rPr>
        <w:t xml:space="preserve">Indirizzo.utente -&gt; Utente.mail</w:t>
      </w:r>
    </w:p>
    <w:p w:rsidR="00000000" w:rsidDel="00000000" w:rsidP="00000000" w:rsidRDefault="00000000" w:rsidRPr="00000000" w14:paraId="000001C9">
      <w:pPr>
        <w:jc w:val="both"/>
        <w:rPr>
          <w:sz w:val="20"/>
          <w:szCs w:val="20"/>
        </w:rPr>
      </w:pPr>
      <w:r w:rsidDel="00000000" w:rsidR="00000000" w:rsidRPr="00000000">
        <w:rPr>
          <w:sz w:val="20"/>
          <w:szCs w:val="20"/>
          <w:rtl w:val="0"/>
        </w:rPr>
        <w:t xml:space="preserve">Ordine.indirizzo -&gt; Indirizzo.ID</w:t>
      </w:r>
    </w:p>
    <w:p w:rsidR="00000000" w:rsidDel="00000000" w:rsidP="00000000" w:rsidRDefault="00000000" w:rsidRPr="00000000" w14:paraId="000001CA">
      <w:pPr>
        <w:jc w:val="both"/>
        <w:rPr>
          <w:sz w:val="20"/>
          <w:szCs w:val="20"/>
        </w:rPr>
      </w:pPr>
      <w:r w:rsidDel="00000000" w:rsidR="00000000" w:rsidRPr="00000000">
        <w:rPr>
          <w:sz w:val="20"/>
          <w:szCs w:val="20"/>
          <w:rtl w:val="0"/>
        </w:rPr>
        <w:t xml:space="preserve">Ordine.carta -&gt; Carta_di_credito.numero</w:t>
      </w:r>
    </w:p>
    <w:p w:rsidR="00000000" w:rsidDel="00000000" w:rsidP="00000000" w:rsidRDefault="00000000" w:rsidRPr="00000000" w14:paraId="000001CB">
      <w:pPr>
        <w:jc w:val="both"/>
        <w:rPr>
          <w:sz w:val="20"/>
          <w:szCs w:val="20"/>
        </w:rPr>
      </w:pPr>
      <w:r w:rsidDel="00000000" w:rsidR="00000000" w:rsidRPr="00000000">
        <w:rPr>
          <w:sz w:val="20"/>
          <w:szCs w:val="20"/>
          <w:rtl w:val="0"/>
        </w:rPr>
        <w:t xml:space="preserve">Ordine.utente -&gt; Utente.mail</w:t>
      </w:r>
    </w:p>
    <w:p w:rsidR="00000000" w:rsidDel="00000000" w:rsidP="00000000" w:rsidRDefault="00000000" w:rsidRPr="00000000" w14:paraId="000001CC">
      <w:pPr>
        <w:jc w:val="both"/>
        <w:rPr>
          <w:sz w:val="20"/>
          <w:szCs w:val="20"/>
        </w:rPr>
      </w:pPr>
      <w:r w:rsidDel="00000000" w:rsidR="00000000" w:rsidRPr="00000000">
        <w:rPr>
          <w:sz w:val="20"/>
          <w:szCs w:val="20"/>
          <w:rtl w:val="0"/>
        </w:rPr>
        <w:t xml:space="preserve">Personaggio.razza -&gt; Razza.nome</w:t>
      </w:r>
    </w:p>
    <w:p w:rsidR="00000000" w:rsidDel="00000000" w:rsidP="00000000" w:rsidRDefault="00000000" w:rsidRPr="00000000" w14:paraId="000001CD">
      <w:pPr>
        <w:jc w:val="both"/>
        <w:rPr>
          <w:sz w:val="20"/>
          <w:szCs w:val="20"/>
        </w:rPr>
      </w:pPr>
      <w:r w:rsidDel="00000000" w:rsidR="00000000" w:rsidRPr="00000000">
        <w:rPr>
          <w:sz w:val="20"/>
          <w:szCs w:val="20"/>
          <w:rtl w:val="0"/>
        </w:rPr>
        <w:t xml:space="preserve">Personaggio.classe -&gt; Classe.nome</w:t>
      </w:r>
    </w:p>
    <w:p w:rsidR="00000000" w:rsidDel="00000000" w:rsidP="00000000" w:rsidRDefault="00000000" w:rsidRPr="00000000" w14:paraId="000001CE">
      <w:pPr>
        <w:jc w:val="both"/>
        <w:rPr>
          <w:sz w:val="20"/>
          <w:szCs w:val="20"/>
        </w:rPr>
      </w:pPr>
      <w:r w:rsidDel="00000000" w:rsidR="00000000" w:rsidRPr="00000000">
        <w:rPr>
          <w:sz w:val="20"/>
          <w:szCs w:val="20"/>
          <w:rtl w:val="0"/>
        </w:rPr>
        <w:t xml:space="preserve">Personaggio.utente -&gt; Utente.mail</w:t>
      </w:r>
    </w:p>
    <w:p w:rsidR="00000000" w:rsidDel="00000000" w:rsidP="00000000" w:rsidRDefault="00000000" w:rsidRPr="00000000" w14:paraId="000001CF">
      <w:pPr>
        <w:jc w:val="both"/>
        <w:rPr>
          <w:sz w:val="20"/>
          <w:szCs w:val="20"/>
        </w:rPr>
      </w:pPr>
      <w:r w:rsidDel="00000000" w:rsidR="00000000" w:rsidRPr="00000000">
        <w:rPr>
          <w:sz w:val="20"/>
          <w:szCs w:val="20"/>
          <w:rtl w:val="0"/>
        </w:rPr>
        <w:t xml:space="preserve">Possesso.utente -&gt; Utente.mail</w:t>
      </w:r>
    </w:p>
    <w:p w:rsidR="00000000" w:rsidDel="00000000" w:rsidP="00000000" w:rsidRDefault="00000000" w:rsidRPr="00000000" w14:paraId="000001D0">
      <w:pPr>
        <w:jc w:val="both"/>
        <w:rPr>
          <w:sz w:val="20"/>
          <w:szCs w:val="20"/>
        </w:rPr>
      </w:pPr>
      <w:r w:rsidDel="00000000" w:rsidR="00000000" w:rsidRPr="00000000">
        <w:rPr>
          <w:sz w:val="20"/>
          <w:szCs w:val="20"/>
          <w:rtl w:val="0"/>
        </w:rPr>
        <w:t xml:space="preserve">Possesso.carta -&gt; Carta_di_credito.numero</w:t>
      </w:r>
    </w:p>
    <w:p w:rsidR="00000000" w:rsidDel="00000000" w:rsidP="00000000" w:rsidRDefault="00000000" w:rsidRPr="00000000" w14:paraId="000001D1">
      <w:pPr>
        <w:jc w:val="both"/>
        <w:rPr>
          <w:sz w:val="20"/>
          <w:szCs w:val="20"/>
        </w:rPr>
      </w:pPr>
      <w:r w:rsidDel="00000000" w:rsidR="00000000" w:rsidRPr="00000000">
        <w:rPr>
          <w:sz w:val="20"/>
          <w:szCs w:val="20"/>
          <w:rtl w:val="0"/>
        </w:rPr>
        <w:t xml:space="preserve">OrdineA.ordine -&gt; Ordine.ID</w:t>
      </w:r>
    </w:p>
    <w:p w:rsidR="00000000" w:rsidDel="00000000" w:rsidP="00000000" w:rsidRDefault="00000000" w:rsidRPr="00000000" w14:paraId="000001D2">
      <w:pPr>
        <w:jc w:val="both"/>
        <w:rPr>
          <w:sz w:val="20"/>
          <w:szCs w:val="20"/>
        </w:rPr>
      </w:pPr>
      <w:r w:rsidDel="00000000" w:rsidR="00000000" w:rsidRPr="00000000">
        <w:rPr>
          <w:sz w:val="20"/>
          <w:szCs w:val="20"/>
          <w:rtl w:val="0"/>
        </w:rPr>
        <w:t xml:space="preserve">OrdineA.accessorio -&gt; accessorio.ID</w:t>
      </w:r>
    </w:p>
    <w:p w:rsidR="00000000" w:rsidDel="00000000" w:rsidP="00000000" w:rsidRDefault="00000000" w:rsidRPr="00000000" w14:paraId="000001D3">
      <w:pPr>
        <w:jc w:val="both"/>
        <w:rPr>
          <w:sz w:val="20"/>
          <w:szCs w:val="20"/>
        </w:rPr>
      </w:pPr>
      <w:r w:rsidDel="00000000" w:rsidR="00000000" w:rsidRPr="00000000">
        <w:rPr>
          <w:sz w:val="20"/>
          <w:szCs w:val="20"/>
          <w:rtl w:val="0"/>
        </w:rPr>
        <w:t xml:space="preserve">OrdineR.ordine -&gt; Ordine.ID</w:t>
      </w:r>
    </w:p>
    <w:p w:rsidR="00000000" w:rsidDel="00000000" w:rsidP="00000000" w:rsidRDefault="00000000" w:rsidRPr="00000000" w14:paraId="000001D4">
      <w:pPr>
        <w:jc w:val="both"/>
        <w:rPr>
          <w:sz w:val="20"/>
          <w:szCs w:val="20"/>
        </w:rPr>
      </w:pPr>
      <w:r w:rsidDel="00000000" w:rsidR="00000000" w:rsidRPr="00000000">
        <w:rPr>
          <w:sz w:val="20"/>
          <w:szCs w:val="20"/>
          <w:rtl w:val="0"/>
        </w:rPr>
        <w:t xml:space="preserve">OrdineR.regolamento -&gt; Regolamento.nome</w:t>
      </w:r>
    </w:p>
    <w:p w:rsidR="00000000" w:rsidDel="00000000" w:rsidP="00000000" w:rsidRDefault="00000000" w:rsidRPr="00000000" w14:paraId="000001D5">
      <w:pPr>
        <w:jc w:val="both"/>
        <w:rPr>
          <w:sz w:val="20"/>
          <w:szCs w:val="20"/>
        </w:rPr>
      </w:pPr>
      <w:r w:rsidDel="00000000" w:rsidR="00000000" w:rsidRPr="00000000">
        <w:rPr>
          <w:sz w:val="20"/>
          <w:szCs w:val="20"/>
          <w:rtl w:val="0"/>
        </w:rPr>
        <w:t xml:space="preserve">OrdineR.data -&gt; Regolamento.dataPubblicazione</w:t>
      </w:r>
    </w:p>
    <w:p w:rsidR="00000000" w:rsidDel="00000000" w:rsidP="00000000" w:rsidRDefault="00000000" w:rsidRPr="00000000" w14:paraId="000001D6">
      <w:pPr>
        <w:jc w:val="both"/>
        <w:rPr>
          <w:sz w:val="20"/>
          <w:szCs w:val="20"/>
        </w:rPr>
      </w:pPr>
      <w:r w:rsidDel="00000000" w:rsidR="00000000" w:rsidRPr="00000000">
        <w:rPr>
          <w:sz w:val="20"/>
          <w:szCs w:val="20"/>
          <w:rtl w:val="0"/>
        </w:rPr>
        <w:t xml:space="preserve">OrdineT.ordine -&gt; Ordine.ID</w:t>
      </w:r>
    </w:p>
    <w:p w:rsidR="00000000" w:rsidDel="00000000" w:rsidP="00000000" w:rsidRDefault="00000000" w:rsidRPr="00000000" w14:paraId="000001D7">
      <w:pPr>
        <w:jc w:val="both"/>
        <w:rPr>
          <w:sz w:val="20"/>
          <w:szCs w:val="20"/>
        </w:rPr>
      </w:pPr>
      <w:r w:rsidDel="00000000" w:rsidR="00000000" w:rsidRPr="00000000">
        <w:rPr>
          <w:sz w:val="20"/>
          <w:szCs w:val="20"/>
          <w:rtl w:val="0"/>
        </w:rPr>
        <w:t xml:space="preserve">OrdineT.avventura -&gt; Avventura.nome</w:t>
      </w:r>
    </w:p>
    <w:p w:rsidR="00000000" w:rsidDel="00000000" w:rsidP="00000000" w:rsidRDefault="00000000" w:rsidRPr="00000000" w14:paraId="000001D8">
      <w:pPr>
        <w:jc w:val="both"/>
        <w:rPr>
          <w:sz w:val="20"/>
          <w:szCs w:val="20"/>
        </w:rPr>
      </w:pPr>
      <w:r w:rsidDel="00000000" w:rsidR="00000000" w:rsidRPr="00000000">
        <w:rPr>
          <w:sz w:val="20"/>
          <w:szCs w:val="20"/>
          <w:rtl w:val="0"/>
        </w:rPr>
        <w:t xml:space="preserve">OrdineT.data -&gt; Avventura.dataPubblicazione</w:t>
      </w:r>
    </w:p>
    <w:p w:rsidR="00000000" w:rsidDel="00000000" w:rsidP="00000000" w:rsidRDefault="00000000" w:rsidRPr="00000000" w14:paraId="000001D9">
      <w:pPr>
        <w:jc w:val="both"/>
        <w:rPr>
          <w:sz w:val="20"/>
          <w:szCs w:val="20"/>
        </w:rPr>
      </w:pPr>
      <w:r w:rsidDel="00000000" w:rsidR="00000000" w:rsidRPr="00000000">
        <w:rPr>
          <w:sz w:val="20"/>
          <w:szCs w:val="20"/>
          <w:rtl w:val="0"/>
        </w:rPr>
        <w:t xml:space="preserve">Descrizione.razza -&gt; Razza.nome</w:t>
      </w:r>
    </w:p>
    <w:p w:rsidR="00000000" w:rsidDel="00000000" w:rsidP="00000000" w:rsidRDefault="00000000" w:rsidRPr="00000000" w14:paraId="000001DA">
      <w:pPr>
        <w:jc w:val="both"/>
        <w:rPr>
          <w:sz w:val="20"/>
          <w:szCs w:val="20"/>
        </w:rPr>
      </w:pPr>
      <w:r w:rsidDel="00000000" w:rsidR="00000000" w:rsidRPr="00000000">
        <w:rPr>
          <w:sz w:val="20"/>
          <w:szCs w:val="20"/>
          <w:rtl w:val="0"/>
        </w:rPr>
        <w:t xml:space="preserve">Descrizione.avventura -&gt; Avventura.nome</w:t>
      </w:r>
    </w:p>
    <w:p w:rsidR="00000000" w:rsidDel="00000000" w:rsidP="00000000" w:rsidRDefault="00000000" w:rsidRPr="00000000" w14:paraId="000001DB">
      <w:pPr>
        <w:jc w:val="both"/>
        <w:rPr>
          <w:sz w:val="20"/>
          <w:szCs w:val="20"/>
        </w:rPr>
      </w:pPr>
      <w:r w:rsidDel="00000000" w:rsidR="00000000" w:rsidRPr="00000000">
        <w:rPr>
          <w:sz w:val="20"/>
          <w:szCs w:val="20"/>
          <w:rtl w:val="0"/>
        </w:rPr>
        <w:t xml:space="preserve">Descrizione.data -&gt; Avventura.dataPubblicazione</w:t>
      </w:r>
    </w:p>
    <w:p w:rsidR="00000000" w:rsidDel="00000000" w:rsidP="00000000" w:rsidRDefault="00000000" w:rsidRPr="00000000" w14:paraId="000001DC">
      <w:pPr>
        <w:jc w:val="both"/>
        <w:rPr>
          <w:sz w:val="20"/>
          <w:szCs w:val="20"/>
        </w:rPr>
      </w:pPr>
      <w:r w:rsidDel="00000000" w:rsidR="00000000" w:rsidRPr="00000000">
        <w:rPr>
          <w:sz w:val="20"/>
          <w:szCs w:val="20"/>
          <w:rtl w:val="0"/>
        </w:rPr>
        <w:t xml:space="preserve">Regolazione.classe -&gt; Classe.nome</w:t>
      </w:r>
    </w:p>
    <w:p w:rsidR="00000000" w:rsidDel="00000000" w:rsidP="00000000" w:rsidRDefault="00000000" w:rsidRPr="00000000" w14:paraId="000001DD">
      <w:pPr>
        <w:jc w:val="both"/>
        <w:rPr>
          <w:sz w:val="20"/>
          <w:szCs w:val="20"/>
        </w:rPr>
      </w:pPr>
      <w:r w:rsidDel="00000000" w:rsidR="00000000" w:rsidRPr="00000000">
        <w:rPr>
          <w:sz w:val="20"/>
          <w:szCs w:val="20"/>
          <w:rtl w:val="0"/>
        </w:rPr>
        <w:t xml:space="preserve">Regolazione.avventura -&gt; Regolamento.nome</w:t>
      </w:r>
    </w:p>
    <w:p w:rsidR="00000000" w:rsidDel="00000000" w:rsidP="00000000" w:rsidRDefault="00000000" w:rsidRPr="00000000" w14:paraId="000001DE">
      <w:pPr>
        <w:jc w:val="both"/>
        <w:rPr>
          <w:sz w:val="20"/>
          <w:szCs w:val="20"/>
        </w:rPr>
      </w:pPr>
      <w:r w:rsidDel="00000000" w:rsidR="00000000" w:rsidRPr="00000000">
        <w:rPr>
          <w:sz w:val="20"/>
          <w:szCs w:val="20"/>
          <w:rtl w:val="0"/>
        </w:rPr>
        <w:t xml:space="preserve">Regolazione.data -&gt; Regolamento.dataPubblicazione</w:t>
      </w:r>
    </w:p>
    <w:p w:rsidR="00000000" w:rsidDel="00000000" w:rsidP="00000000" w:rsidRDefault="00000000" w:rsidRPr="00000000" w14:paraId="000001DF">
      <w:pPr>
        <w:jc w:val="both"/>
        <w:rPr>
          <w:sz w:val="20"/>
          <w:szCs w:val="20"/>
        </w:rPr>
      </w:pPr>
      <w:r w:rsidDel="00000000" w:rsidR="00000000" w:rsidRPr="00000000">
        <w:rPr>
          <w:sz w:val="20"/>
          <w:szCs w:val="20"/>
          <w:rtl w:val="0"/>
        </w:rPr>
        <w:t xml:space="preserve">Magia.classe -&gt; Classe.nome</w:t>
      </w:r>
    </w:p>
    <w:p w:rsidR="00000000" w:rsidDel="00000000" w:rsidP="00000000" w:rsidRDefault="00000000" w:rsidRPr="00000000" w14:paraId="000001E0">
      <w:pPr>
        <w:jc w:val="both"/>
        <w:rPr>
          <w:sz w:val="20"/>
          <w:szCs w:val="20"/>
        </w:rPr>
      </w:pPr>
      <w:r w:rsidDel="00000000" w:rsidR="00000000" w:rsidRPr="00000000">
        <w:rPr>
          <w:sz w:val="20"/>
          <w:szCs w:val="20"/>
          <w:rtl w:val="0"/>
        </w:rPr>
        <w:t xml:space="preserve">Magia.incantesimo -&gt; Incantesimo.nome</w:t>
      </w:r>
    </w:p>
    <w:p w:rsidR="00000000" w:rsidDel="00000000" w:rsidP="00000000" w:rsidRDefault="00000000" w:rsidRPr="00000000" w14:paraId="000001E1">
      <w:pPr>
        <w:jc w:val="both"/>
        <w:rPr>
          <w:sz w:val="20"/>
          <w:szCs w:val="20"/>
        </w:rPr>
      </w:pPr>
      <w:r w:rsidDel="00000000" w:rsidR="00000000" w:rsidRPr="00000000">
        <w:rPr>
          <w:sz w:val="20"/>
          <w:szCs w:val="20"/>
          <w:rtl w:val="0"/>
        </w:rPr>
        <w:t xml:space="preserve">Personaggio.razza -&gt; Razza.nome</w:t>
      </w:r>
    </w:p>
    <w:p w:rsidR="00000000" w:rsidDel="00000000" w:rsidP="00000000" w:rsidRDefault="00000000" w:rsidRPr="00000000" w14:paraId="000001E2">
      <w:pPr>
        <w:jc w:val="both"/>
        <w:rPr>
          <w:sz w:val="20"/>
          <w:szCs w:val="20"/>
        </w:rPr>
      </w:pPr>
      <w:r w:rsidDel="00000000" w:rsidR="00000000" w:rsidRPr="00000000">
        <w:rPr>
          <w:sz w:val="20"/>
          <w:szCs w:val="20"/>
          <w:rtl w:val="0"/>
        </w:rPr>
        <w:t xml:space="preserve">Personaggio.classe -&gt; Classe.nome</w:t>
      </w:r>
    </w:p>
    <w:p w:rsidR="00000000" w:rsidDel="00000000" w:rsidP="00000000" w:rsidRDefault="00000000" w:rsidRPr="00000000" w14:paraId="000001E3">
      <w:pPr>
        <w:jc w:val="both"/>
        <w:rPr>
          <w:sz w:val="20"/>
          <w:szCs w:val="20"/>
        </w:rPr>
      </w:pPr>
      <w:r w:rsidDel="00000000" w:rsidR="00000000" w:rsidRPr="00000000">
        <w:rPr>
          <w:sz w:val="20"/>
          <w:szCs w:val="20"/>
          <w:rtl w:val="0"/>
        </w:rPr>
        <w:t xml:space="preserve">Personaggio.utente -&gt; Utente.mail</w:t>
      </w:r>
    </w:p>
    <w:p w:rsidR="00000000" w:rsidDel="00000000" w:rsidP="00000000" w:rsidRDefault="00000000" w:rsidRPr="00000000" w14:paraId="000001E4">
      <w:pPr>
        <w:numPr>
          <w:ilvl w:val="0"/>
          <w:numId w:val="7"/>
        </w:numPr>
        <w:ind w:left="720" w:hanging="360"/>
        <w:jc w:val="both"/>
        <w:rPr>
          <w:b w:val="1"/>
          <w:sz w:val="26"/>
          <w:szCs w:val="26"/>
        </w:rPr>
      </w:pPr>
      <w:r w:rsidDel="00000000" w:rsidR="00000000" w:rsidRPr="00000000">
        <w:rPr>
          <w:b w:val="1"/>
          <w:sz w:val="26"/>
          <w:szCs w:val="26"/>
          <w:rtl w:val="0"/>
        </w:rPr>
        <w:t xml:space="preserve">Definizione delle query e degli indici</w:t>
      </w:r>
    </w:p>
    <w:p w:rsidR="00000000" w:rsidDel="00000000" w:rsidP="00000000" w:rsidRDefault="00000000" w:rsidRPr="00000000" w14:paraId="000001E5">
      <w:pPr>
        <w:numPr>
          <w:ilvl w:val="1"/>
          <w:numId w:val="7"/>
        </w:numPr>
        <w:ind w:left="1440" w:hanging="360"/>
        <w:jc w:val="both"/>
        <w:rPr/>
      </w:pPr>
      <w:r w:rsidDel="00000000" w:rsidR="00000000" w:rsidRPr="00000000">
        <w:rPr>
          <w:rtl w:val="0"/>
        </w:rPr>
        <w:t xml:space="preserve">Query</w:t>
      </w:r>
    </w:p>
    <w:p w:rsidR="00000000" w:rsidDel="00000000" w:rsidP="00000000" w:rsidRDefault="00000000" w:rsidRPr="00000000" w14:paraId="000001E6">
      <w:pPr>
        <w:numPr>
          <w:ilvl w:val="1"/>
          <w:numId w:val="7"/>
        </w:numPr>
        <w:ind w:left="1440" w:hanging="360"/>
        <w:jc w:val="both"/>
        <w:rPr>
          <w:u w:val="none"/>
        </w:rPr>
      </w:pPr>
      <w:r w:rsidDel="00000000" w:rsidR="00000000" w:rsidRPr="00000000">
        <w:rPr>
          <w:rtl w:val="0"/>
        </w:rPr>
        <w:t xml:space="preserve">Indici</w:t>
      </w:r>
    </w:p>
    <w:p w:rsidR="00000000" w:rsidDel="00000000" w:rsidP="00000000" w:rsidRDefault="00000000" w:rsidRPr="00000000" w14:paraId="000001E7">
      <w:pPr>
        <w:spacing w:after="240" w:before="240" w:lineRule="auto"/>
        <w:jc w:val="both"/>
        <w:rPr>
          <w:sz w:val="20"/>
          <w:szCs w:val="20"/>
        </w:rPr>
      </w:pPr>
      <w:r w:rsidDel="00000000" w:rsidR="00000000" w:rsidRPr="00000000">
        <w:rPr>
          <w:sz w:val="20"/>
          <w:szCs w:val="20"/>
          <w:rtl w:val="0"/>
        </w:rPr>
        <w:t xml:space="preserve">La piattaforma è usata da un gran numero di persone, quindi per velocizzare le interrogazioni al database che riguardano gli utenti è opportuno creare un indice sull’entità Utente:</w:t>
      </w:r>
    </w:p>
    <w:p w:rsidR="00000000" w:rsidDel="00000000" w:rsidP="00000000" w:rsidRDefault="00000000" w:rsidRPr="00000000" w14:paraId="000001E8">
      <w:pPr>
        <w:spacing w:after="240" w:before="240" w:lineRule="auto"/>
        <w:jc w:val="both"/>
        <w:rPr>
          <w:sz w:val="20"/>
          <w:szCs w:val="20"/>
          <w:highlight w:val="white"/>
        </w:rPr>
      </w:pPr>
      <w:r w:rsidDel="00000000" w:rsidR="00000000" w:rsidRPr="00000000">
        <w:rPr>
          <w:sz w:val="20"/>
          <w:szCs w:val="20"/>
          <w:highlight w:val="white"/>
          <w:rtl w:val="0"/>
        </w:rPr>
        <w:t xml:space="preserve">CREATE INDEX idx_Utente ON Utente(email);</w:t>
      </w:r>
    </w:p>
    <w:p w:rsidR="00000000" w:rsidDel="00000000" w:rsidP="00000000" w:rsidRDefault="00000000" w:rsidRPr="00000000" w14:paraId="000001E9">
      <w:pPr>
        <w:spacing w:after="240" w:before="240" w:lineRule="auto"/>
        <w:jc w:val="both"/>
        <w:rPr>
          <w:sz w:val="20"/>
          <w:szCs w:val="20"/>
          <w:highlight w:val="white"/>
        </w:rPr>
      </w:pPr>
      <w:r w:rsidDel="00000000" w:rsidR="00000000" w:rsidRPr="00000000">
        <w:rPr>
          <w:sz w:val="20"/>
          <w:szCs w:val="20"/>
          <w:highlight w:val="white"/>
          <w:rtl w:val="0"/>
        </w:rPr>
        <w:t xml:space="preserve">Considerando che gli utenti creano diversi personaggi, a maggior ragione si deve creare un indice anche sull’entità Personaggio:</w:t>
      </w:r>
    </w:p>
    <w:p w:rsidR="00000000" w:rsidDel="00000000" w:rsidP="00000000" w:rsidRDefault="00000000" w:rsidRPr="00000000" w14:paraId="000001EA">
      <w:pPr>
        <w:spacing w:after="240" w:before="240" w:lineRule="auto"/>
        <w:jc w:val="both"/>
        <w:rPr/>
      </w:pPr>
      <w:r w:rsidDel="00000000" w:rsidR="00000000" w:rsidRPr="00000000">
        <w:rPr>
          <w:sz w:val="20"/>
          <w:szCs w:val="20"/>
          <w:rtl w:val="0"/>
        </w:rPr>
        <w:t xml:space="preserve">CREATE INDEX idx_Personaggio ON Personaggo (id, razza, classe);</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