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915A17" w14:textId="427FF2D1" w:rsidR="009B38F5" w:rsidRPr="009B38F5" w:rsidRDefault="009B38F5">
      <w:pPr>
        <w:rPr>
          <w:b/>
          <w:bCs/>
        </w:rPr>
      </w:pPr>
      <w:r w:rsidRPr="009B38F5">
        <w:rPr>
          <w:b/>
          <w:bCs/>
        </w:rPr>
        <w:t>Sistemas Operacionais</w:t>
      </w:r>
    </w:p>
    <w:p w14:paraId="40FF05A9" w14:textId="1C0E78E1" w:rsidR="009B38F5" w:rsidRPr="009B38F5" w:rsidRDefault="009B38F5">
      <w:pPr>
        <w:rPr>
          <w:u w:val="single"/>
        </w:rPr>
      </w:pPr>
      <w:r w:rsidRPr="009B38F5">
        <w:rPr>
          <w:b/>
          <w:bCs/>
        </w:rPr>
        <w:t>Aluno</w:t>
      </w:r>
      <w:r>
        <w:t>: Vitor Hugo Klein</w:t>
      </w:r>
    </w:p>
    <w:p w14:paraId="5F68CC56" w14:textId="2C720046" w:rsidR="009B38F5" w:rsidRDefault="009B38F5">
      <w:r>
        <w:t>Atv-5-</w:t>
      </w:r>
      <w:r w:rsidRPr="009B38F5">
        <w:t>SO-Comandos Processos</w:t>
      </w:r>
    </w:p>
    <w:p w14:paraId="0A49A6C5" w14:textId="77777777" w:rsidR="009B38F5" w:rsidRDefault="009B38F5"/>
    <w:p w14:paraId="069E617D" w14:textId="3944299E" w:rsidR="009B38F5" w:rsidRPr="009B38F5" w:rsidRDefault="009B38F5" w:rsidP="009B38F5">
      <w:pPr>
        <w:rPr>
          <w:b/>
          <w:bCs/>
        </w:rPr>
      </w:pPr>
      <w:r w:rsidRPr="009B38F5">
        <w:rPr>
          <w:b/>
          <w:bCs/>
        </w:rPr>
        <w:t xml:space="preserve">1. </w:t>
      </w:r>
      <w:r w:rsidRPr="009B38F5">
        <w:t>Ao executar o top, você verá uma lista dos seus processos ativos, ordenados pelo uso de CPU e memória. A tela é atualizada periodicamente, mostrando em tempo real o consumo de recursos pelos seus processos.</w:t>
      </w:r>
    </w:p>
    <w:p w14:paraId="0A9E69C9" w14:textId="2863D0E0" w:rsidR="009B38F5" w:rsidRDefault="009B38F5">
      <w:r>
        <w:t>2. montra 2 processos</w:t>
      </w:r>
    </w:p>
    <w:p w14:paraId="74CB09C5" w14:textId="29E0C10B" w:rsidR="009B38F5" w:rsidRDefault="009B38F5">
      <w:r>
        <w:t xml:space="preserve">3. </w:t>
      </w:r>
      <w:r w:rsidRPr="009B38F5">
        <w:t xml:space="preserve">Esse comando encerra todos os processos do sistema que pertencem ao seu usuário. Se executado como </w:t>
      </w:r>
      <w:proofErr w:type="spellStart"/>
      <w:r w:rsidRPr="009B38F5">
        <w:t>superusuário</w:t>
      </w:r>
      <w:proofErr w:type="spellEnd"/>
      <w:r w:rsidRPr="009B38F5">
        <w:t xml:space="preserve"> (root), ele finaliza todos os processos do sistema, o que pode levar a um desligamento forçado.</w:t>
      </w:r>
    </w:p>
    <w:p w14:paraId="5A47795E" w14:textId="369A9811" w:rsidR="009B38F5" w:rsidRDefault="009B38F5">
      <w:r>
        <w:t xml:space="preserve">4.ao executar o comando “os </w:t>
      </w:r>
      <w:proofErr w:type="spellStart"/>
      <w:r>
        <w:t>auxw</w:t>
      </w:r>
      <w:proofErr w:type="spellEnd"/>
      <w:r>
        <w:t xml:space="preserve">” o processo com mais uso de </w:t>
      </w:r>
      <w:proofErr w:type="spellStart"/>
      <w:r>
        <w:t>cpu</w:t>
      </w:r>
      <w:proofErr w:type="spellEnd"/>
      <w:r>
        <w:t xml:space="preserve"> foi o 7372 utilizando 32.6% da CPU</w:t>
      </w:r>
    </w:p>
    <w:p w14:paraId="05E70361" w14:textId="76241AE0" w:rsidR="009B38F5" w:rsidRDefault="009B38F5">
      <w:r>
        <w:t>5. 4 processadores</w:t>
      </w:r>
    </w:p>
    <w:p w14:paraId="314F76D8" w14:textId="48839544" w:rsidR="009B38F5" w:rsidRDefault="009B38F5">
      <w:r>
        <w:t xml:space="preserve">6. 2930988kb de </w:t>
      </w:r>
      <w:proofErr w:type="spellStart"/>
      <w:r>
        <w:t>memoria</w:t>
      </w:r>
      <w:proofErr w:type="spellEnd"/>
      <w:r>
        <w:t xml:space="preserve"> disponível</w:t>
      </w:r>
    </w:p>
    <w:p w14:paraId="5EA55AA5" w14:textId="6FB9FFFB" w:rsidR="009B38F5" w:rsidRDefault="009B38F5" w:rsidP="009B38F5">
      <w:r w:rsidRPr="009B38F5">
        <w:rPr>
          <w:b/>
          <w:bCs/>
        </w:rPr>
        <w:t xml:space="preserve">7. </w:t>
      </w:r>
      <w:r w:rsidRPr="009B38F5">
        <w:t>Os processos mais intensivos em termos de CPU e memória aparecerão com altas porcentagens nessas colunas. Programas de navegação, compilação de código, e softwares de design gráfico são exemplos de processos que podem consumir mais recursos.</w:t>
      </w:r>
    </w:p>
    <w:p w14:paraId="0CCE2C27" w14:textId="7B99A154" w:rsidR="009B38F5" w:rsidRDefault="009B38F5" w:rsidP="009B38F5">
      <w:r>
        <w:t xml:space="preserve">8. </w:t>
      </w:r>
      <w:r w:rsidRPr="009B38F5">
        <w:t xml:space="preserve">Do lado do cliente, você verá um processo responsável por estabelecer a conexão SSH. Do lado do servidor, o processo principal </w:t>
      </w:r>
      <w:proofErr w:type="spellStart"/>
      <w:r w:rsidRPr="009B38F5">
        <w:t>sshd</w:t>
      </w:r>
      <w:proofErr w:type="spellEnd"/>
      <w:r w:rsidRPr="009B38F5">
        <w:t xml:space="preserve"> estará aguardando novas conexões, e, ao se conectar, um processo filho será criado para gerenciar a sessão.</w:t>
      </w:r>
    </w:p>
    <w:p w14:paraId="0A2976FE" w14:textId="1618AE19" w:rsidR="009B38F5" w:rsidRDefault="009B38F5" w:rsidP="009B38F5">
      <w:r>
        <w:t xml:space="preserve">9. </w:t>
      </w:r>
      <w:r w:rsidRPr="009B38F5">
        <w:t>Como administrador, você pode encerrar os processos relacionados às sessões SSH de cada usuário. Isso resultaria na desconexão imediata de todos os usuários conectados via SSH.</w:t>
      </w:r>
    </w:p>
    <w:p w14:paraId="6C930985" w14:textId="0D7094FA" w:rsidR="009B38F5" w:rsidRPr="009B38F5" w:rsidRDefault="009B38F5" w:rsidP="009B38F5">
      <w:pPr>
        <w:rPr>
          <w:b/>
          <w:bCs/>
        </w:rPr>
      </w:pPr>
      <w:r>
        <w:t xml:space="preserve">10. </w:t>
      </w:r>
      <w:r w:rsidRPr="009B38F5">
        <w:t>A operação será programada para rodar automaticamente nos horários especificados, removendo todos os arquivos com a extensão .</w:t>
      </w:r>
      <w:proofErr w:type="spellStart"/>
      <w:r w:rsidRPr="009B38F5">
        <w:t>bak</w:t>
      </w:r>
      <w:proofErr w:type="spellEnd"/>
      <w:r w:rsidRPr="009B38F5">
        <w:t xml:space="preserve"> do diretório HOME e seus subdiretórios de forma repetitiva, conforme solicitado.</w:t>
      </w:r>
    </w:p>
    <w:p w14:paraId="4590C184" w14:textId="089344A9" w:rsidR="009B38F5" w:rsidRDefault="009B38F5"/>
    <w:sectPr w:rsidR="009B38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8F5"/>
    <w:rsid w:val="009B38F5"/>
    <w:rsid w:val="00AC4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DCF707"/>
  <w15:chartTrackingRefBased/>
  <w15:docId w15:val="{EB24EBD8-DE41-4B54-9564-47F7BD34A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B38F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semiHidden/>
    <w:rsid w:val="009B38F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800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4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243</Words>
  <Characters>1313</Characters>
  <Application>Microsoft Office Word</Application>
  <DocSecurity>0</DocSecurity>
  <Lines>10</Lines>
  <Paragraphs>3</Paragraphs>
  <ScaleCrop>false</ScaleCrop>
  <Company/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Klein</dc:creator>
  <cp:keywords/>
  <dc:description/>
  <cp:lastModifiedBy>Vitor Klein</cp:lastModifiedBy>
  <cp:revision>1</cp:revision>
  <cp:lastPrinted>2024-10-22T19:33:00Z</cp:lastPrinted>
  <dcterms:created xsi:type="dcterms:W3CDTF">2024-10-22T19:23:00Z</dcterms:created>
  <dcterms:modified xsi:type="dcterms:W3CDTF">2024-10-22T19:33:00Z</dcterms:modified>
</cp:coreProperties>
</file>