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80" w:rsidRDefault="00F74480" w:rsidP="00F74480">
      <w:pPr>
        <w:jc w:val="center"/>
        <w:rPr>
          <w:b/>
          <w:sz w:val="36"/>
        </w:rPr>
      </w:pPr>
      <w:r w:rsidRPr="00F74480">
        <w:rPr>
          <w:b/>
          <w:sz w:val="36"/>
        </w:rPr>
        <w:t>Relatório de Análise</w:t>
      </w:r>
      <w:r>
        <w:rPr>
          <w:b/>
          <w:sz w:val="36"/>
        </w:rPr>
        <w:t xml:space="preserve"> Quantitativo</w:t>
      </w:r>
    </w:p>
    <w:p w:rsidR="003C5B84" w:rsidRDefault="003C5B84" w:rsidP="003C5B84">
      <w:pPr>
        <w:jc w:val="center"/>
        <w:rPr>
          <w:b/>
          <w:sz w:val="36"/>
        </w:rPr>
      </w:pPr>
    </w:p>
    <w:p w:rsidR="003C5B84" w:rsidRPr="003C5B84" w:rsidRDefault="003C5B84" w:rsidP="003C5B84">
      <w:pPr>
        <w:jc w:val="center"/>
        <w:rPr>
          <w:sz w:val="28"/>
        </w:rPr>
      </w:pPr>
      <w:r>
        <w:rPr>
          <w:sz w:val="28"/>
        </w:rPr>
        <w:t xml:space="preserve">Produto: Carro Peugeot 206 1.4 Modelo: </w:t>
      </w:r>
      <w:proofErr w:type="spellStart"/>
      <w:r>
        <w:rPr>
          <w:sz w:val="28"/>
        </w:rPr>
        <w:t>Presence</w:t>
      </w:r>
      <w:proofErr w:type="spellEnd"/>
      <w:r>
        <w:rPr>
          <w:sz w:val="28"/>
        </w:rPr>
        <w:t xml:space="preserve"> Ano 2007</w:t>
      </w:r>
    </w:p>
    <w:p w:rsidR="009B097D" w:rsidRPr="003C5B84" w:rsidRDefault="003C5B84" w:rsidP="003C5B84">
      <w:pPr>
        <w:jc w:val="center"/>
        <w:rPr>
          <w:b/>
          <w:sz w:val="36"/>
        </w:rPr>
      </w:pPr>
      <w:r>
        <w:rPr>
          <w:b/>
          <w:noProof/>
          <w:sz w:val="36"/>
          <w:lang w:eastAsia="pt-BR"/>
        </w:rPr>
        <w:drawing>
          <wp:inline distT="0" distB="0" distL="0" distR="0">
            <wp:extent cx="2466975" cy="1847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97D" w:rsidRDefault="009B097D" w:rsidP="00F74480">
      <w:pPr>
        <w:rPr>
          <w:sz w:val="28"/>
        </w:rPr>
      </w:pPr>
      <w:r>
        <w:rPr>
          <w:sz w:val="28"/>
        </w:rPr>
        <w:t xml:space="preserve">O Peugeot 206 é um carro </w:t>
      </w:r>
      <w:proofErr w:type="spellStart"/>
      <w:r>
        <w:rPr>
          <w:sz w:val="28"/>
        </w:rPr>
        <w:t>hatch</w:t>
      </w:r>
      <w:proofErr w:type="spellEnd"/>
      <w:r>
        <w:rPr>
          <w:sz w:val="28"/>
        </w:rPr>
        <w:t xml:space="preserve"> compacto criado para famílias pequenas que não abrem mão do conforto.</w:t>
      </w:r>
    </w:p>
    <w:p w:rsidR="00F74480" w:rsidRDefault="009B097D" w:rsidP="00F74480">
      <w:pPr>
        <w:rPr>
          <w:sz w:val="28"/>
        </w:rPr>
      </w:pPr>
      <w:r>
        <w:rPr>
          <w:sz w:val="28"/>
        </w:rPr>
        <w:t xml:space="preserve">Por ser um carro completo e de baixo custo atende muito bem as necessidades de qualquer pessoa. </w:t>
      </w:r>
    </w:p>
    <w:p w:rsidR="00C2521E" w:rsidRDefault="00C2521E" w:rsidP="00F74480">
      <w:pPr>
        <w:rPr>
          <w:sz w:val="28"/>
        </w:rPr>
      </w:pPr>
      <w:r>
        <w:rPr>
          <w:sz w:val="28"/>
        </w:rPr>
        <w:t>Apesar do ano é um carro jovial e moderno trazendo conforto, segurança e um design que não sai de moda.</w:t>
      </w:r>
    </w:p>
    <w:p w:rsidR="009B097D" w:rsidRDefault="009B097D" w:rsidP="00F74480">
      <w:pPr>
        <w:rPr>
          <w:sz w:val="28"/>
        </w:rPr>
      </w:pPr>
    </w:p>
    <w:p w:rsidR="00F74480" w:rsidRDefault="00F74480" w:rsidP="00F74480">
      <w:pPr>
        <w:rPr>
          <w:sz w:val="28"/>
        </w:rPr>
      </w:pPr>
      <w:r>
        <w:rPr>
          <w:sz w:val="28"/>
        </w:rPr>
        <w:t>Características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4 portas. 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Travas e vidros elétricos.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Ar-condicionado.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Desembaçador Dianteiro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Motor 1.4</w:t>
      </w:r>
    </w:p>
    <w:p w:rsidR="00F74480" w:rsidRDefault="00F74480" w:rsidP="00F74480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Flex </w:t>
      </w:r>
    </w:p>
    <w:p w:rsidR="00F74480" w:rsidRDefault="0009047E" w:rsidP="00F74480">
      <w:pPr>
        <w:rPr>
          <w:sz w:val="28"/>
        </w:rPr>
      </w:pPr>
      <w:r>
        <w:rPr>
          <w:sz w:val="28"/>
        </w:rPr>
        <w:t>Interior</w:t>
      </w:r>
    </w:p>
    <w:p w:rsidR="00F74480" w:rsidRDefault="0009047E" w:rsidP="00F7448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Painel</w:t>
      </w:r>
      <w:r w:rsidR="00F74480">
        <w:rPr>
          <w:sz w:val="28"/>
        </w:rPr>
        <w:t xml:space="preserve"> de Plástico com detalhes em pano nas portas.</w:t>
      </w:r>
    </w:p>
    <w:p w:rsidR="00F74480" w:rsidRDefault="00F74480" w:rsidP="00F7448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Bancos confortáveis</w:t>
      </w:r>
      <w:r w:rsidR="0009047E">
        <w:rPr>
          <w:sz w:val="28"/>
        </w:rPr>
        <w:t xml:space="preserve"> com acabamento simples </w:t>
      </w:r>
    </w:p>
    <w:p w:rsidR="00F74480" w:rsidRDefault="0009047E" w:rsidP="00F7448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Rádio padrão de fábrica sem muitos detalhes </w:t>
      </w:r>
    </w:p>
    <w:p w:rsidR="0009047E" w:rsidRDefault="0009047E" w:rsidP="00F7448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Esp</w:t>
      </w:r>
      <w:r w:rsidR="00DE5855">
        <w:rPr>
          <w:sz w:val="28"/>
        </w:rPr>
        <w:t>aço interno compacto</w:t>
      </w:r>
      <w:r>
        <w:rPr>
          <w:sz w:val="28"/>
        </w:rPr>
        <w:t>, porém, os bancos dianteiros são ajustáveis para melhor conforto.</w:t>
      </w:r>
    </w:p>
    <w:p w:rsidR="0009047E" w:rsidRDefault="009B097D" w:rsidP="0009047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Porta malas compacto </w:t>
      </w:r>
      <w:r w:rsidR="0009047E" w:rsidRPr="0009047E">
        <w:rPr>
          <w:sz w:val="28"/>
        </w:rPr>
        <w:t>cabendo apenas o necessário.</w:t>
      </w:r>
    </w:p>
    <w:p w:rsidR="00DE5855" w:rsidRDefault="00DE5855" w:rsidP="0009047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Ajuste do volante.</w:t>
      </w:r>
    </w:p>
    <w:p w:rsidR="00DE5855" w:rsidRDefault="00DE5855" w:rsidP="0009047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Ajuste de faróis.</w:t>
      </w:r>
    </w:p>
    <w:p w:rsidR="0009047E" w:rsidRDefault="0009047E" w:rsidP="0009047E">
      <w:pPr>
        <w:rPr>
          <w:sz w:val="28"/>
        </w:rPr>
      </w:pPr>
    </w:p>
    <w:p w:rsidR="00C2521E" w:rsidRDefault="00C2521E" w:rsidP="0009047E">
      <w:pPr>
        <w:rPr>
          <w:sz w:val="28"/>
        </w:rPr>
      </w:pPr>
    </w:p>
    <w:p w:rsidR="00C2521E" w:rsidRDefault="00C2521E" w:rsidP="0009047E">
      <w:pPr>
        <w:rPr>
          <w:sz w:val="28"/>
        </w:rPr>
      </w:pPr>
    </w:p>
    <w:p w:rsidR="0009047E" w:rsidRDefault="0009047E" w:rsidP="0009047E">
      <w:pPr>
        <w:rPr>
          <w:sz w:val="28"/>
        </w:rPr>
      </w:pPr>
      <w:r>
        <w:rPr>
          <w:sz w:val="28"/>
        </w:rPr>
        <w:t xml:space="preserve">Exterior </w:t>
      </w:r>
    </w:p>
    <w:p w:rsidR="0009047E" w:rsidRDefault="0009047E" w:rsidP="0009047E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Material misto com peças de plástico como (retrovisor, maçanetas detalhes do para-choque) e Ferro como capô, teto, </w:t>
      </w:r>
      <w:r w:rsidR="009B097D">
        <w:rPr>
          <w:sz w:val="28"/>
        </w:rPr>
        <w:t>portas etc.)</w:t>
      </w:r>
    </w:p>
    <w:p w:rsidR="009B097D" w:rsidRDefault="009B097D" w:rsidP="009B097D">
      <w:pPr>
        <w:pStyle w:val="Pargrafoda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Step</w:t>
      </w:r>
      <w:proofErr w:type="spellEnd"/>
      <w:r>
        <w:rPr>
          <w:sz w:val="28"/>
        </w:rPr>
        <w:t xml:space="preserve"> na parte inferior do carro possibilitando mais espaço no porta malas.</w:t>
      </w:r>
    </w:p>
    <w:p w:rsidR="009B097D" w:rsidRDefault="009B097D" w:rsidP="009B097D">
      <w:pPr>
        <w:rPr>
          <w:sz w:val="28"/>
        </w:rPr>
      </w:pPr>
    </w:p>
    <w:p w:rsidR="009B097D" w:rsidRDefault="009B097D" w:rsidP="009B097D">
      <w:pPr>
        <w:rPr>
          <w:sz w:val="28"/>
        </w:rPr>
      </w:pPr>
      <w:r>
        <w:rPr>
          <w:sz w:val="28"/>
        </w:rPr>
        <w:t>Design/Usabilidade</w:t>
      </w:r>
    </w:p>
    <w:p w:rsidR="009B097D" w:rsidRDefault="009B097D" w:rsidP="009B097D">
      <w:pPr>
        <w:pStyle w:val="PargrafodaLista"/>
        <w:numPr>
          <w:ilvl w:val="0"/>
          <w:numId w:val="4"/>
        </w:numPr>
        <w:rPr>
          <w:sz w:val="28"/>
        </w:rPr>
      </w:pPr>
      <w:r w:rsidRPr="009B097D">
        <w:rPr>
          <w:sz w:val="28"/>
        </w:rPr>
        <w:t>Bom acabamento</w:t>
      </w:r>
      <w:r>
        <w:rPr>
          <w:sz w:val="28"/>
        </w:rPr>
        <w:t>.</w:t>
      </w:r>
    </w:p>
    <w:p w:rsidR="009B097D" w:rsidRDefault="009B097D" w:rsidP="009B097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Boa direção.</w:t>
      </w:r>
    </w:p>
    <w:p w:rsidR="009B097D" w:rsidRDefault="009B097D" w:rsidP="009B097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Bom motor.</w:t>
      </w:r>
    </w:p>
    <w:p w:rsidR="009B097D" w:rsidRDefault="009B097D" w:rsidP="009B097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Desenho jovial</w:t>
      </w:r>
      <w:r w:rsidR="00DE5855">
        <w:rPr>
          <w:sz w:val="28"/>
        </w:rPr>
        <w:t>.</w:t>
      </w:r>
      <w:r>
        <w:rPr>
          <w:sz w:val="28"/>
        </w:rPr>
        <w:t xml:space="preserve"> </w:t>
      </w:r>
    </w:p>
    <w:p w:rsidR="00DE5855" w:rsidRPr="009B097D" w:rsidRDefault="00DE5855" w:rsidP="009B097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Faróis de milha.</w:t>
      </w:r>
    </w:p>
    <w:p w:rsidR="00DE5855" w:rsidRDefault="00DE5855" w:rsidP="009B097D">
      <w:pPr>
        <w:rPr>
          <w:sz w:val="28"/>
        </w:rPr>
      </w:pPr>
    </w:p>
    <w:p w:rsidR="009B097D" w:rsidRDefault="00DE5855" w:rsidP="009B097D">
      <w:pPr>
        <w:rPr>
          <w:sz w:val="28"/>
        </w:rPr>
      </w:pPr>
      <w:r>
        <w:rPr>
          <w:sz w:val="28"/>
        </w:rPr>
        <w:t xml:space="preserve">Pontos positivos </w:t>
      </w:r>
    </w:p>
    <w:p w:rsidR="00DE5855" w:rsidRDefault="00DE5855" w:rsidP="00DE585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Conforto.</w:t>
      </w:r>
    </w:p>
    <w:p w:rsidR="00DE5855" w:rsidRDefault="00DE5855" w:rsidP="00DE585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Econômico.</w:t>
      </w:r>
    </w:p>
    <w:p w:rsidR="00DE5855" w:rsidRDefault="00DE5855" w:rsidP="00DE585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Barato.</w:t>
      </w:r>
    </w:p>
    <w:p w:rsidR="00C2521E" w:rsidRDefault="00C2521E" w:rsidP="00DE585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Design.</w:t>
      </w:r>
    </w:p>
    <w:p w:rsidR="00DE5855" w:rsidRDefault="00DE5855" w:rsidP="00DE5855">
      <w:pPr>
        <w:rPr>
          <w:sz w:val="28"/>
        </w:rPr>
      </w:pPr>
    </w:p>
    <w:p w:rsidR="00DE5855" w:rsidRDefault="00DE5855" w:rsidP="00DE5855">
      <w:pPr>
        <w:rPr>
          <w:sz w:val="28"/>
        </w:rPr>
      </w:pPr>
      <w:r>
        <w:rPr>
          <w:sz w:val="28"/>
        </w:rPr>
        <w:t xml:space="preserve">Pontos negativos </w:t>
      </w:r>
    </w:p>
    <w:p w:rsidR="00C2521E" w:rsidRDefault="00C2521E" w:rsidP="00DE585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Peças com valores elevados.</w:t>
      </w:r>
    </w:p>
    <w:p w:rsidR="00DE5855" w:rsidRDefault="00DE5855" w:rsidP="00DE585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Mão de obra cara.</w:t>
      </w:r>
    </w:p>
    <w:p w:rsidR="00C2521E" w:rsidRDefault="00DE5855" w:rsidP="00DE585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Apresenta problemas característicos de todo Peugeot.</w:t>
      </w:r>
    </w:p>
    <w:p w:rsidR="00DE5855" w:rsidRDefault="00C2521E" w:rsidP="00C2521E">
      <w:pPr>
        <w:pStyle w:val="PargrafodaLista"/>
        <w:rPr>
          <w:sz w:val="28"/>
        </w:rPr>
      </w:pPr>
      <w:r>
        <w:rPr>
          <w:sz w:val="28"/>
        </w:rPr>
        <w:t>(Arrefecimento, suspenção)</w:t>
      </w:r>
    </w:p>
    <w:p w:rsidR="00DE5855" w:rsidRDefault="00DE5855" w:rsidP="00DE585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Não foi desenvolvido para as estradas do Brasil.</w:t>
      </w:r>
    </w:p>
    <w:p w:rsidR="00C2521E" w:rsidRPr="00DE5855" w:rsidRDefault="00C2521E" w:rsidP="00DE585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Muito desvalorizado para revenda.</w:t>
      </w:r>
    </w:p>
    <w:p w:rsidR="009B097D" w:rsidRPr="009B097D" w:rsidRDefault="009B097D" w:rsidP="009B097D">
      <w:pPr>
        <w:rPr>
          <w:sz w:val="28"/>
        </w:rPr>
      </w:pPr>
    </w:p>
    <w:p w:rsidR="00F74480" w:rsidRDefault="00F74480" w:rsidP="00F74480">
      <w:pPr>
        <w:rPr>
          <w:sz w:val="28"/>
        </w:rPr>
      </w:pPr>
    </w:p>
    <w:p w:rsidR="00F74480" w:rsidRPr="00F74480" w:rsidRDefault="00F74480" w:rsidP="00F74480">
      <w:pPr>
        <w:rPr>
          <w:sz w:val="28"/>
        </w:rPr>
      </w:pPr>
    </w:p>
    <w:sectPr w:rsidR="00F74480" w:rsidRPr="00F7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05D"/>
    <w:multiLevelType w:val="hybridMultilevel"/>
    <w:tmpl w:val="3A8A2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8A0"/>
    <w:multiLevelType w:val="hybridMultilevel"/>
    <w:tmpl w:val="45D43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B5243"/>
    <w:multiLevelType w:val="hybridMultilevel"/>
    <w:tmpl w:val="40323F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6DC5364"/>
    <w:multiLevelType w:val="hybridMultilevel"/>
    <w:tmpl w:val="411E6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71A7C"/>
    <w:multiLevelType w:val="hybridMultilevel"/>
    <w:tmpl w:val="7F44B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23A11"/>
    <w:multiLevelType w:val="hybridMultilevel"/>
    <w:tmpl w:val="C8DE6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80"/>
    <w:rsid w:val="0009047E"/>
    <w:rsid w:val="003C5B84"/>
    <w:rsid w:val="00722EEB"/>
    <w:rsid w:val="009B097D"/>
    <w:rsid w:val="00C2521E"/>
    <w:rsid w:val="00DE5855"/>
    <w:rsid w:val="00F7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65DB"/>
  <w15:chartTrackingRefBased/>
  <w15:docId w15:val="{1D2AB93B-7D4A-45C2-971D-32365997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E8381-FF85-4F50-B745-DA605FC1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2022-09-27T21:57:00Z</dcterms:created>
  <dcterms:modified xsi:type="dcterms:W3CDTF">2022-09-27T22:45:00Z</dcterms:modified>
</cp:coreProperties>
</file>